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1F" w:rsidRPr="009E432A" w:rsidRDefault="007E371F" w:rsidP="007E371F">
      <w:pPr>
        <w:pStyle w:val="Brief"/>
        <w:ind w:left="0" w:firstLine="0"/>
      </w:pPr>
      <w:r w:rsidRPr="009E432A">
        <w:t>Brief</w:t>
      </w:r>
    </w:p>
    <w:p w:rsidR="007E371F" w:rsidRPr="00640978" w:rsidRDefault="007E371F" w:rsidP="007E371F">
      <w:pPr>
        <w:rPr>
          <w:spacing w:val="172"/>
        </w:rPr>
      </w:pPr>
    </w:p>
    <w:p w:rsidR="007E371F" w:rsidRPr="00186B49" w:rsidRDefault="007E371F" w:rsidP="007E371F">
      <w:pPr>
        <w:rPr>
          <w:rFonts w:ascii="Arial" w:hAnsi="Arial" w:cs="Arial"/>
          <w:b/>
          <w:sz w:val="22"/>
          <w:szCs w:val="18"/>
        </w:rPr>
      </w:pPr>
      <w:r w:rsidRPr="00186B49">
        <w:rPr>
          <w:rFonts w:ascii="Arial" w:hAnsi="Arial" w:cs="Arial"/>
          <w:b/>
          <w:sz w:val="22"/>
          <w:szCs w:val="18"/>
        </w:rPr>
        <w:t xml:space="preserve">Multi-Lingual User Interface (MUI) Language Packs </w:t>
      </w:r>
      <w:r w:rsidR="00AF10ED">
        <w:rPr>
          <w:rFonts w:ascii="Arial" w:hAnsi="Arial" w:cs="Arial"/>
          <w:b/>
          <w:sz w:val="22"/>
          <w:szCs w:val="18"/>
        </w:rPr>
        <w:t>f</w:t>
      </w:r>
      <w:r w:rsidRPr="00186B49">
        <w:rPr>
          <w:rFonts w:ascii="Arial" w:hAnsi="Arial" w:cs="Arial"/>
          <w:b/>
          <w:sz w:val="22"/>
          <w:szCs w:val="18"/>
        </w:rPr>
        <w:t>or Windows Vista</w:t>
      </w:r>
      <w:r w:rsidRPr="00186B49">
        <w:rPr>
          <w:rFonts w:ascii="Arial" w:hAnsi="Arial" w:cs="Arial"/>
          <w:b/>
          <w:sz w:val="22"/>
          <w:szCs w:val="18"/>
        </w:rPr>
        <w:tab/>
      </w:r>
      <w:r>
        <w:rPr>
          <w:rFonts w:ascii="Arial" w:hAnsi="Arial" w:cs="Arial"/>
          <w:b/>
          <w:sz w:val="22"/>
          <w:szCs w:val="18"/>
        </w:rPr>
        <w:tab/>
      </w:r>
      <w:r w:rsidR="00955F4F">
        <w:rPr>
          <w:rFonts w:ascii="Arial" w:hAnsi="Arial" w:cs="Arial"/>
          <w:b/>
          <w:sz w:val="22"/>
          <w:szCs w:val="18"/>
        </w:rPr>
        <w:t>January 2008</w:t>
      </w:r>
    </w:p>
    <w:p w:rsidR="007E371F" w:rsidRDefault="00D8291B" w:rsidP="007E371F">
      <w:pPr>
        <w:pStyle w:val="BriefTitle"/>
      </w:pPr>
      <w:r>
        <w:rPr>
          <w:noProof/>
        </w:rPr>
        <w:pict>
          <v:line id="_x0000_s1030" style="position:absolute;left:0;text-align:left;z-index:251664384" from="0,5.4pt" to="526.4pt,5.4pt" strokeweight="1.5pt"/>
        </w:pict>
      </w:r>
    </w:p>
    <w:p w:rsidR="007E371F" w:rsidRPr="00BA07F9" w:rsidRDefault="007E371F" w:rsidP="007E371F">
      <w:pPr>
        <w:pStyle w:val="BriefTitle"/>
        <w:ind w:right="720"/>
        <w:rPr>
          <w:rFonts w:ascii="Arial Black" w:hAnsi="Arial Black"/>
        </w:rPr>
      </w:pPr>
      <w:r w:rsidRPr="00AC0444">
        <w:t>Open License</w:t>
      </w:r>
      <w:r>
        <w:t xml:space="preserve"> </w:t>
      </w:r>
      <w:r w:rsidRPr="00AC0444">
        <w:sym w:font="Symbol" w:char="F0A8"/>
      </w:r>
      <w:r>
        <w:t xml:space="preserve"> Open License Value </w:t>
      </w:r>
      <w:r w:rsidRPr="00AC0444">
        <w:sym w:font="Symbol" w:char="F0A8"/>
      </w:r>
      <w:r w:rsidRPr="00AC0444">
        <w:t xml:space="preserve"> Select License </w:t>
      </w:r>
      <w:r w:rsidRPr="00AC0444">
        <w:sym w:font="Symbol" w:char="F0A8"/>
      </w:r>
      <w:r w:rsidRPr="00AC0444">
        <w:t xml:space="preserve"> Academic Select </w:t>
      </w:r>
      <w:r w:rsidRPr="00AC0444">
        <w:sym w:font="Symbol" w:char="F0A8"/>
      </w:r>
      <w:r w:rsidRPr="00AC0444">
        <w:t xml:space="preserve"> Enterprise Agreement</w:t>
      </w:r>
      <w:r>
        <w:br/>
        <w:t xml:space="preserve">Software Assurance </w:t>
      </w:r>
      <w:r w:rsidRPr="00AC0444">
        <w:sym w:font="Symbol" w:char="F0A8"/>
      </w:r>
      <w:r>
        <w:t xml:space="preserve"> Campus Agreement </w:t>
      </w:r>
      <w:r w:rsidRPr="00AC0444">
        <w:sym w:font="Symbol" w:char="F0A8"/>
      </w:r>
      <w:r>
        <w:t xml:space="preserve"> School Agreement</w:t>
      </w:r>
    </w:p>
    <w:p w:rsidR="007E371F" w:rsidRDefault="00D8291B" w:rsidP="007E371F">
      <w:pPr>
        <w:autoSpaceDE w:val="0"/>
        <w:autoSpaceDN w:val="0"/>
        <w:adjustRightInd w:val="0"/>
        <w:rPr>
          <w:rFonts w:cs="Arial"/>
          <w:b/>
          <w:bCs/>
          <w:szCs w:val="18"/>
        </w:rPr>
      </w:pPr>
      <w:r w:rsidRPr="00D8291B">
        <w:rPr>
          <w:rFonts w:cs="Arial"/>
          <w:b/>
          <w:bCs/>
          <w:noProof/>
        </w:rPr>
        <w:pict>
          <v:line id="_x0000_s1031" style="position:absolute;z-index:251665408" from="0,4.9pt" to="526.4pt,4.9pt"/>
        </w:pict>
      </w:r>
    </w:p>
    <w:p w:rsidR="007E371F" w:rsidRPr="00640978" w:rsidRDefault="00D8291B" w:rsidP="007E371F">
      <w:pPr>
        <w:rPr>
          <w:rFonts w:ascii="Arial" w:hAnsi="Arial"/>
          <w:b/>
          <w:sz w:val="20"/>
        </w:rPr>
      </w:pPr>
      <w:r w:rsidRPr="00D8291B">
        <w:rPr>
          <w:rFonts w:ascii="Arial" w:hAnsi="Arial"/>
          <w:sz w:val="20"/>
        </w:rPr>
        <w:pict>
          <v:line id="_x0000_s1029" style="position:absolute;z-index:251663360" from="219.65pt,80.55pt" to="219.65pt,80.55pt"/>
        </w:pict>
      </w:r>
    </w:p>
    <w:p w:rsidR="007E371F" w:rsidRPr="005C1C90" w:rsidRDefault="007E371F" w:rsidP="007E371F">
      <w:pPr>
        <w:rPr>
          <w:rFonts w:ascii="Arial" w:hAnsi="Arial"/>
          <w:b/>
        </w:rPr>
      </w:pPr>
      <w:r w:rsidRPr="005C1C90">
        <w:rPr>
          <w:rFonts w:ascii="Arial" w:hAnsi="Arial"/>
          <w:b/>
        </w:rPr>
        <w:t>Summary</w:t>
      </w:r>
    </w:p>
    <w:p w:rsidR="007E371F" w:rsidRDefault="007E371F" w:rsidP="007E371F">
      <w:pPr>
        <w:rPr>
          <w:rFonts w:ascii="Arial" w:hAnsi="Arial"/>
          <w:sz w:val="20"/>
        </w:rPr>
      </w:pPr>
      <w:r w:rsidRPr="00640978">
        <w:rPr>
          <w:rFonts w:ascii="Arial" w:hAnsi="Arial"/>
          <w:sz w:val="20"/>
        </w:rPr>
        <w:t xml:space="preserve">This brief </w:t>
      </w:r>
      <w:r w:rsidRPr="00CF0F3C">
        <w:rPr>
          <w:rFonts w:ascii="Arial" w:hAnsi="Arial"/>
          <w:sz w:val="20"/>
        </w:rPr>
        <w:t>provide</w:t>
      </w:r>
      <w:r>
        <w:rPr>
          <w:rFonts w:ascii="Arial" w:hAnsi="Arial"/>
          <w:sz w:val="20"/>
        </w:rPr>
        <w:t>s</w:t>
      </w:r>
      <w:r w:rsidRPr="00CF0F3C">
        <w:rPr>
          <w:rFonts w:ascii="Arial" w:hAnsi="Arial"/>
          <w:sz w:val="20"/>
        </w:rPr>
        <w:t xml:space="preserve"> detail</w:t>
      </w:r>
      <w:r>
        <w:rPr>
          <w:rFonts w:ascii="Arial" w:hAnsi="Arial"/>
          <w:sz w:val="20"/>
        </w:rPr>
        <w:t>s</w:t>
      </w:r>
      <w:r w:rsidRPr="00CF0F3C">
        <w:rPr>
          <w:rFonts w:ascii="Arial" w:hAnsi="Arial"/>
          <w:sz w:val="20"/>
        </w:rPr>
        <w:t xml:space="preserve"> </w:t>
      </w:r>
      <w:r w:rsidR="00531F20">
        <w:rPr>
          <w:rFonts w:ascii="Arial" w:hAnsi="Arial"/>
          <w:sz w:val="20"/>
        </w:rPr>
        <w:t xml:space="preserve">about </w:t>
      </w:r>
      <w:r w:rsidRPr="00CF0F3C">
        <w:rPr>
          <w:rFonts w:ascii="Arial" w:hAnsi="Arial"/>
          <w:sz w:val="20"/>
        </w:rPr>
        <w:t xml:space="preserve">licensing </w:t>
      </w:r>
      <w:r>
        <w:rPr>
          <w:rFonts w:ascii="Arial" w:hAnsi="Arial"/>
          <w:sz w:val="20"/>
        </w:rPr>
        <w:t>requirements for the</w:t>
      </w:r>
      <w:r w:rsidRPr="00CF0F3C">
        <w:rPr>
          <w:rFonts w:ascii="Arial" w:hAnsi="Arial"/>
          <w:sz w:val="20"/>
        </w:rPr>
        <w:t xml:space="preserve"> Mul</w:t>
      </w:r>
      <w:r>
        <w:rPr>
          <w:rFonts w:ascii="Arial" w:hAnsi="Arial"/>
          <w:sz w:val="20"/>
        </w:rPr>
        <w:t>ti-Lingual User Interface (MUI) language pack</w:t>
      </w:r>
      <w:r w:rsidR="008C1BF2">
        <w:rPr>
          <w:rFonts w:ascii="Arial" w:hAnsi="Arial"/>
          <w:sz w:val="20"/>
        </w:rPr>
        <w:t xml:space="preserve"> available for</w:t>
      </w:r>
      <w:r w:rsidRPr="000545E9">
        <w:rPr>
          <w:rFonts w:ascii="Arial" w:hAnsi="Arial" w:cs="Arial"/>
          <w:sz w:val="20"/>
        </w:rPr>
        <w:t xml:space="preserve"> </w:t>
      </w:r>
      <w:r w:rsidR="00F973D8">
        <w:rPr>
          <w:rFonts w:ascii="Arial" w:hAnsi="Arial" w:cs="Arial"/>
          <w:sz w:val="20"/>
        </w:rPr>
        <w:t xml:space="preserve">the </w:t>
      </w:r>
      <w:r w:rsidRPr="000545E9">
        <w:rPr>
          <w:rFonts w:ascii="Arial" w:hAnsi="Arial" w:cs="Arial"/>
          <w:sz w:val="20"/>
        </w:rPr>
        <w:t>Windows Vista</w:t>
      </w:r>
      <w:r w:rsidR="006433F1" w:rsidRPr="006433F1">
        <w:rPr>
          <w:rFonts w:ascii="Arial" w:hAnsi="Arial" w:cs="Arial"/>
          <w:sz w:val="12"/>
          <w:szCs w:val="12"/>
        </w:rPr>
        <w:t>®</w:t>
      </w:r>
      <w:r w:rsidR="00531F20">
        <w:rPr>
          <w:rFonts w:ascii="Arial" w:hAnsi="Arial" w:cs="Arial"/>
          <w:sz w:val="20"/>
        </w:rPr>
        <w:t xml:space="preserve"> operating system</w:t>
      </w:r>
      <w:r w:rsidRPr="000545E9">
        <w:rPr>
          <w:rFonts w:ascii="Arial" w:hAnsi="Arial" w:cs="Arial"/>
          <w:sz w:val="20"/>
        </w:rPr>
        <w:t>.</w:t>
      </w:r>
    </w:p>
    <w:p w:rsidR="007E371F" w:rsidRPr="00186B49" w:rsidRDefault="007E371F" w:rsidP="007E371F">
      <w:pPr>
        <w:rPr>
          <w:b/>
          <w:color w:val="000000" w:themeColor="text1"/>
          <w:sz w:val="22"/>
        </w:rPr>
      </w:pPr>
    </w:p>
    <w:p w:rsidR="007E371F" w:rsidRPr="00186B49" w:rsidRDefault="007E371F" w:rsidP="007E371F">
      <w:pPr>
        <w:rPr>
          <w:rFonts w:ascii="Arial" w:hAnsi="Arial" w:cs="Arial"/>
          <w:b/>
          <w:color w:val="000000" w:themeColor="text1"/>
        </w:rPr>
      </w:pPr>
      <w:r w:rsidRPr="00186B49">
        <w:rPr>
          <w:rFonts w:ascii="Arial" w:hAnsi="Arial" w:cs="Arial"/>
          <w:b/>
          <w:color w:val="000000" w:themeColor="text1"/>
        </w:rPr>
        <w:t>What’s New in this Brief</w:t>
      </w:r>
    </w:p>
    <w:p w:rsidR="006433F1" w:rsidRDefault="007E371F" w:rsidP="006433F1">
      <w:pPr>
        <w:outlineLvl w:val="0"/>
        <w:rPr>
          <w:rFonts w:ascii="Arial" w:hAnsi="Arial" w:cs="Arial"/>
          <w:color w:val="000000" w:themeColor="text1"/>
          <w:sz w:val="20"/>
        </w:rPr>
      </w:pPr>
      <w:r w:rsidRPr="00186B49">
        <w:rPr>
          <w:rFonts w:ascii="Arial" w:hAnsi="Arial" w:cs="Arial"/>
          <w:color w:val="000000" w:themeColor="text1"/>
          <w:sz w:val="20"/>
        </w:rPr>
        <w:t>This is a new licensing brief with no prior versions.</w:t>
      </w:r>
    </w:p>
    <w:p w:rsidR="007E371F" w:rsidRDefault="007E371F" w:rsidP="007E371F">
      <w:pPr>
        <w:rPr>
          <w:rFonts w:ascii="Arial" w:hAnsi="Arial"/>
          <w:sz w:val="20"/>
        </w:rPr>
      </w:pPr>
    </w:p>
    <w:p w:rsidR="00955F4F" w:rsidRDefault="00955F4F" w:rsidP="007E371F">
      <w:pPr>
        <w:rPr>
          <w:rFonts w:ascii="Arial" w:hAnsi="Arial"/>
          <w:sz w:val="20"/>
        </w:rPr>
      </w:pPr>
    </w:p>
    <w:p w:rsidR="00260208" w:rsidRPr="005C1C90" w:rsidRDefault="00660E8E">
      <w:pPr>
        <w:rPr>
          <w:rFonts w:ascii="Arial" w:hAnsi="Arial"/>
        </w:rPr>
      </w:pPr>
      <w:r>
        <w:rPr>
          <w:rFonts w:ascii="Arial" w:hAnsi="Arial"/>
          <w:b/>
        </w:rPr>
        <w:t xml:space="preserve">Availability of MUI for Volume Licensing Customers </w:t>
      </w:r>
    </w:p>
    <w:p w:rsidR="005A6801" w:rsidRDefault="009F43BA" w:rsidP="00A50F94">
      <w:pPr>
        <w:rPr>
          <w:rFonts w:ascii="Arial" w:hAnsi="Arial"/>
          <w:sz w:val="20"/>
        </w:rPr>
      </w:pPr>
      <w:r w:rsidRPr="005A6801">
        <w:rPr>
          <w:rFonts w:ascii="Arial" w:hAnsi="Arial"/>
          <w:sz w:val="20"/>
        </w:rPr>
        <w:t xml:space="preserve">MUI is a feature of Windows Vista Enterprise that </w:t>
      </w:r>
      <w:r w:rsidR="00EC06BA">
        <w:rPr>
          <w:rFonts w:ascii="Arial" w:hAnsi="Arial"/>
          <w:sz w:val="20"/>
        </w:rPr>
        <w:t>helps in</w:t>
      </w:r>
      <w:r w:rsidR="00EC06BA" w:rsidRPr="005A6801">
        <w:rPr>
          <w:rFonts w:ascii="Arial" w:hAnsi="Arial"/>
          <w:sz w:val="20"/>
        </w:rPr>
        <w:t xml:space="preserve"> </w:t>
      </w:r>
      <w:r w:rsidR="00EC06BA">
        <w:rPr>
          <w:rFonts w:ascii="Arial" w:hAnsi="Arial"/>
          <w:sz w:val="20"/>
        </w:rPr>
        <w:t>creating</w:t>
      </w:r>
      <w:r w:rsidRPr="005A6801">
        <w:rPr>
          <w:rFonts w:ascii="Arial" w:hAnsi="Arial"/>
          <w:sz w:val="20"/>
        </w:rPr>
        <w:t xml:space="preserve"> and deploy</w:t>
      </w:r>
      <w:r w:rsidR="004C5292">
        <w:rPr>
          <w:rFonts w:ascii="Arial" w:hAnsi="Arial"/>
          <w:sz w:val="20"/>
        </w:rPr>
        <w:t>ing</w:t>
      </w:r>
      <w:r w:rsidRPr="005A6801">
        <w:rPr>
          <w:rFonts w:ascii="Arial" w:hAnsi="Arial"/>
          <w:sz w:val="20"/>
        </w:rPr>
        <w:t xml:space="preserve"> a single desktop</w:t>
      </w:r>
      <w:r w:rsidR="00EC06BA">
        <w:rPr>
          <w:rFonts w:ascii="Arial" w:hAnsi="Arial"/>
          <w:sz w:val="20"/>
        </w:rPr>
        <w:t xml:space="preserve"> PC</w:t>
      </w:r>
      <w:r w:rsidRPr="005A6801">
        <w:rPr>
          <w:rFonts w:ascii="Arial" w:hAnsi="Arial"/>
          <w:sz w:val="20"/>
        </w:rPr>
        <w:t xml:space="preserve"> </w:t>
      </w:r>
      <w:r w:rsidR="00382278">
        <w:rPr>
          <w:rFonts w:ascii="Arial" w:hAnsi="Arial"/>
          <w:sz w:val="20"/>
        </w:rPr>
        <w:t>operating system (</w:t>
      </w:r>
      <w:r w:rsidRPr="005A6801">
        <w:rPr>
          <w:rFonts w:ascii="Arial" w:hAnsi="Arial"/>
          <w:sz w:val="20"/>
        </w:rPr>
        <w:t>OS</w:t>
      </w:r>
      <w:r w:rsidR="00382278">
        <w:rPr>
          <w:rFonts w:ascii="Arial" w:hAnsi="Arial"/>
          <w:sz w:val="20"/>
        </w:rPr>
        <w:t>)</w:t>
      </w:r>
      <w:r w:rsidRPr="005A6801">
        <w:rPr>
          <w:rFonts w:ascii="Arial" w:hAnsi="Arial"/>
          <w:sz w:val="20"/>
        </w:rPr>
        <w:t xml:space="preserve"> image with </w:t>
      </w:r>
      <w:r w:rsidR="005A6801">
        <w:rPr>
          <w:rFonts w:ascii="Arial" w:hAnsi="Arial"/>
          <w:sz w:val="20"/>
        </w:rPr>
        <w:t>up to 36</w:t>
      </w:r>
      <w:r w:rsidRPr="005A6801">
        <w:rPr>
          <w:rFonts w:ascii="Arial" w:hAnsi="Arial"/>
          <w:sz w:val="20"/>
        </w:rPr>
        <w:t xml:space="preserve"> languages</w:t>
      </w:r>
      <w:r w:rsidR="005A6801">
        <w:rPr>
          <w:rFonts w:ascii="Arial" w:hAnsi="Arial"/>
          <w:sz w:val="20"/>
        </w:rPr>
        <w:t xml:space="preserve">. </w:t>
      </w:r>
      <w:r w:rsidR="004C5292">
        <w:rPr>
          <w:rFonts w:ascii="Arial" w:hAnsi="Arial"/>
          <w:sz w:val="20"/>
        </w:rPr>
        <w:t xml:space="preserve">With </w:t>
      </w:r>
      <w:r w:rsidRPr="005A6801">
        <w:rPr>
          <w:rFonts w:ascii="Arial" w:hAnsi="Arial"/>
          <w:sz w:val="20"/>
        </w:rPr>
        <w:t>MUI</w:t>
      </w:r>
      <w:r w:rsidR="004C5292">
        <w:rPr>
          <w:rFonts w:ascii="Arial" w:hAnsi="Arial"/>
          <w:sz w:val="20"/>
        </w:rPr>
        <w:t>,</w:t>
      </w:r>
      <w:r w:rsidRPr="005A6801">
        <w:rPr>
          <w:rFonts w:ascii="Arial" w:hAnsi="Arial"/>
          <w:sz w:val="20"/>
        </w:rPr>
        <w:t xml:space="preserve"> end</w:t>
      </w:r>
      <w:r w:rsidR="00382278">
        <w:rPr>
          <w:rFonts w:ascii="Arial" w:hAnsi="Arial"/>
          <w:sz w:val="20"/>
        </w:rPr>
        <w:t xml:space="preserve"> </w:t>
      </w:r>
      <w:r w:rsidRPr="005A6801">
        <w:rPr>
          <w:rFonts w:ascii="Arial" w:hAnsi="Arial"/>
          <w:sz w:val="20"/>
        </w:rPr>
        <w:t xml:space="preserve">users </w:t>
      </w:r>
      <w:r w:rsidR="004C5292">
        <w:rPr>
          <w:rFonts w:ascii="Arial" w:hAnsi="Arial"/>
          <w:sz w:val="20"/>
        </w:rPr>
        <w:t>can also</w:t>
      </w:r>
      <w:r w:rsidR="004C5292" w:rsidRPr="005A6801">
        <w:rPr>
          <w:rFonts w:ascii="Arial" w:hAnsi="Arial"/>
          <w:sz w:val="20"/>
        </w:rPr>
        <w:t xml:space="preserve"> </w:t>
      </w:r>
      <w:r w:rsidRPr="005A6801">
        <w:rPr>
          <w:rFonts w:ascii="Arial" w:hAnsi="Arial"/>
          <w:sz w:val="20"/>
        </w:rPr>
        <w:t>switch the Windows</w:t>
      </w:r>
      <w:r w:rsidR="007D4603" w:rsidRPr="007D4603">
        <w:rPr>
          <w:rFonts w:ascii="Arial" w:hAnsi="Arial" w:cs="Arial"/>
          <w:sz w:val="12"/>
          <w:szCs w:val="12"/>
        </w:rPr>
        <w:t>®</w:t>
      </w:r>
      <w:r w:rsidRPr="005A6801">
        <w:rPr>
          <w:rFonts w:ascii="Arial" w:hAnsi="Arial"/>
          <w:sz w:val="20"/>
        </w:rPr>
        <w:t xml:space="preserve"> user interface between multiple languages on a single PC.</w:t>
      </w:r>
    </w:p>
    <w:p w:rsidR="005A6801" w:rsidRDefault="005A6801" w:rsidP="00A50F94">
      <w:pPr>
        <w:rPr>
          <w:rFonts w:ascii="Arial" w:hAnsi="Arial"/>
          <w:sz w:val="20"/>
        </w:rPr>
      </w:pPr>
    </w:p>
    <w:p w:rsidR="00CF0F3C" w:rsidRDefault="00442376" w:rsidP="00CF0F3C">
      <w:pPr>
        <w:rPr>
          <w:rFonts w:ascii="Arial" w:hAnsi="Arial"/>
          <w:sz w:val="20"/>
        </w:rPr>
      </w:pPr>
      <w:r>
        <w:rPr>
          <w:rFonts w:ascii="Arial" w:hAnsi="Arial"/>
          <w:sz w:val="20"/>
        </w:rPr>
        <w:t>Windows Vista Enterprise is only available for PCs covered by Software Assurance</w:t>
      </w:r>
      <w:r w:rsidR="00261653">
        <w:rPr>
          <w:rFonts w:ascii="Arial" w:hAnsi="Arial"/>
          <w:sz w:val="20"/>
        </w:rPr>
        <w:t xml:space="preserve"> </w:t>
      </w:r>
      <w:r>
        <w:rPr>
          <w:rFonts w:ascii="Arial" w:hAnsi="Arial"/>
          <w:sz w:val="20"/>
        </w:rPr>
        <w:t xml:space="preserve">or </w:t>
      </w:r>
      <w:r w:rsidR="00F46151">
        <w:rPr>
          <w:rFonts w:ascii="Arial" w:hAnsi="Arial"/>
          <w:sz w:val="20"/>
        </w:rPr>
        <w:t xml:space="preserve">by </w:t>
      </w:r>
      <w:r>
        <w:rPr>
          <w:rFonts w:ascii="Arial" w:hAnsi="Arial"/>
          <w:sz w:val="20"/>
        </w:rPr>
        <w:t>an Enterprise Agreement</w:t>
      </w:r>
      <w:r w:rsidR="00261653">
        <w:rPr>
          <w:rFonts w:ascii="Arial" w:hAnsi="Arial"/>
          <w:sz w:val="20"/>
        </w:rPr>
        <w:t xml:space="preserve"> (EA)</w:t>
      </w:r>
      <w:r>
        <w:rPr>
          <w:rFonts w:ascii="Arial" w:hAnsi="Arial"/>
          <w:sz w:val="20"/>
        </w:rPr>
        <w:t xml:space="preserve">. </w:t>
      </w:r>
      <w:r w:rsidRPr="005A6801">
        <w:rPr>
          <w:rFonts w:ascii="Arial" w:hAnsi="Arial"/>
          <w:sz w:val="20"/>
        </w:rPr>
        <w:t>Prior to November 2006,</w:t>
      </w:r>
      <w:r w:rsidR="0016222D" w:rsidRPr="005A6801">
        <w:rPr>
          <w:rFonts w:ascii="Arial" w:hAnsi="Arial"/>
          <w:sz w:val="20"/>
        </w:rPr>
        <w:t xml:space="preserve"> </w:t>
      </w:r>
      <w:r w:rsidR="00660E8E">
        <w:rPr>
          <w:rFonts w:ascii="Arial" w:hAnsi="Arial"/>
          <w:sz w:val="20"/>
        </w:rPr>
        <w:t xml:space="preserve">Microsoft offered a </w:t>
      </w:r>
      <w:r w:rsidR="00382278">
        <w:rPr>
          <w:rFonts w:ascii="Arial" w:hAnsi="Arial"/>
          <w:sz w:val="20"/>
        </w:rPr>
        <w:t>m</w:t>
      </w:r>
      <w:r w:rsidR="0016222D" w:rsidRPr="005A6801">
        <w:rPr>
          <w:rFonts w:ascii="Arial" w:hAnsi="Arial"/>
          <w:sz w:val="20"/>
        </w:rPr>
        <w:t xml:space="preserve">ultilingual </w:t>
      </w:r>
      <w:r w:rsidR="007D4603">
        <w:rPr>
          <w:rFonts w:ascii="Arial" w:hAnsi="Arial"/>
          <w:sz w:val="20"/>
        </w:rPr>
        <w:t>stock-keeping unit (</w:t>
      </w:r>
      <w:r w:rsidR="0016222D" w:rsidRPr="005A6801">
        <w:rPr>
          <w:rFonts w:ascii="Arial" w:hAnsi="Arial"/>
          <w:sz w:val="20"/>
        </w:rPr>
        <w:t>SKU</w:t>
      </w:r>
      <w:r w:rsidR="007D4603">
        <w:rPr>
          <w:rFonts w:ascii="Arial" w:hAnsi="Arial"/>
          <w:sz w:val="20"/>
        </w:rPr>
        <w:t>)</w:t>
      </w:r>
      <w:r w:rsidR="0016222D" w:rsidRPr="005A6801">
        <w:rPr>
          <w:rFonts w:ascii="Arial" w:hAnsi="Arial"/>
          <w:sz w:val="20"/>
        </w:rPr>
        <w:t xml:space="preserve"> of </w:t>
      </w:r>
      <w:r w:rsidR="007D4603">
        <w:rPr>
          <w:rFonts w:ascii="Arial" w:hAnsi="Arial"/>
          <w:sz w:val="20"/>
        </w:rPr>
        <w:t xml:space="preserve">the </w:t>
      </w:r>
      <w:r w:rsidR="0016222D" w:rsidRPr="005A6801">
        <w:rPr>
          <w:rFonts w:ascii="Arial" w:hAnsi="Arial"/>
          <w:sz w:val="20"/>
        </w:rPr>
        <w:t>Windows</w:t>
      </w:r>
      <w:r w:rsidRPr="005A6801">
        <w:rPr>
          <w:rFonts w:ascii="Arial" w:hAnsi="Arial"/>
          <w:sz w:val="20"/>
        </w:rPr>
        <w:t xml:space="preserve"> XP</w:t>
      </w:r>
      <w:r w:rsidR="007D4603">
        <w:rPr>
          <w:rFonts w:ascii="Arial" w:hAnsi="Arial"/>
          <w:sz w:val="20"/>
        </w:rPr>
        <w:t xml:space="preserve"> operating system</w:t>
      </w:r>
      <w:r w:rsidRPr="005A6801">
        <w:rPr>
          <w:rFonts w:ascii="Arial" w:hAnsi="Arial"/>
          <w:sz w:val="20"/>
        </w:rPr>
        <w:t xml:space="preserve"> </w:t>
      </w:r>
      <w:r w:rsidR="0016222D" w:rsidRPr="005A6801">
        <w:rPr>
          <w:rFonts w:ascii="Arial" w:hAnsi="Arial"/>
          <w:sz w:val="20"/>
        </w:rPr>
        <w:t>that include</w:t>
      </w:r>
      <w:r w:rsidR="00660E8E">
        <w:rPr>
          <w:rFonts w:ascii="Arial" w:hAnsi="Arial"/>
          <w:sz w:val="20"/>
        </w:rPr>
        <w:t xml:space="preserve">d access </w:t>
      </w:r>
      <w:r w:rsidR="00B03831">
        <w:rPr>
          <w:rFonts w:ascii="Arial" w:hAnsi="Arial"/>
          <w:sz w:val="20"/>
        </w:rPr>
        <w:t xml:space="preserve">to </w:t>
      </w:r>
      <w:r w:rsidR="00660E8E">
        <w:rPr>
          <w:rFonts w:ascii="Arial" w:hAnsi="Arial"/>
          <w:sz w:val="20"/>
        </w:rPr>
        <w:t>M</w:t>
      </w:r>
      <w:r w:rsidR="00900F01">
        <w:rPr>
          <w:rFonts w:ascii="Arial" w:hAnsi="Arial"/>
          <w:sz w:val="20"/>
        </w:rPr>
        <w:t>UI language packs. This SKU</w:t>
      </w:r>
      <w:r w:rsidR="00B03831">
        <w:rPr>
          <w:rFonts w:ascii="Arial" w:hAnsi="Arial"/>
          <w:sz w:val="20"/>
        </w:rPr>
        <w:t xml:space="preserve"> was available </w:t>
      </w:r>
      <w:r w:rsidR="00473987">
        <w:rPr>
          <w:rFonts w:ascii="Arial" w:hAnsi="Arial"/>
          <w:sz w:val="20"/>
        </w:rPr>
        <w:t>with</w:t>
      </w:r>
      <w:r w:rsidR="00B03831">
        <w:rPr>
          <w:rFonts w:ascii="Arial" w:hAnsi="Arial"/>
          <w:sz w:val="20"/>
        </w:rPr>
        <w:t xml:space="preserve"> </w:t>
      </w:r>
      <w:r w:rsidR="00B3468B">
        <w:rPr>
          <w:rFonts w:ascii="Arial" w:hAnsi="Arial"/>
          <w:sz w:val="20"/>
        </w:rPr>
        <w:t>V</w:t>
      </w:r>
      <w:r w:rsidR="00B03831" w:rsidRPr="00B03831">
        <w:rPr>
          <w:rFonts w:ascii="Arial" w:hAnsi="Arial"/>
          <w:sz w:val="20"/>
        </w:rPr>
        <w:t xml:space="preserve">olume </w:t>
      </w:r>
      <w:r w:rsidR="00B3468B">
        <w:rPr>
          <w:rFonts w:ascii="Arial" w:hAnsi="Arial"/>
          <w:sz w:val="20"/>
        </w:rPr>
        <w:t>L</w:t>
      </w:r>
      <w:r w:rsidR="00B03831" w:rsidRPr="00B03831">
        <w:rPr>
          <w:rFonts w:ascii="Arial" w:hAnsi="Arial"/>
          <w:sz w:val="20"/>
        </w:rPr>
        <w:t>icens</w:t>
      </w:r>
      <w:r w:rsidR="007D4603">
        <w:rPr>
          <w:rFonts w:ascii="Arial" w:hAnsi="Arial"/>
          <w:sz w:val="20"/>
        </w:rPr>
        <w:t>ing</w:t>
      </w:r>
      <w:r w:rsidR="00B03831" w:rsidRPr="00B03831">
        <w:rPr>
          <w:rFonts w:ascii="Arial" w:hAnsi="Arial"/>
          <w:sz w:val="20"/>
        </w:rPr>
        <w:t xml:space="preserve"> agreements</w:t>
      </w:r>
      <w:r w:rsidR="00F46151">
        <w:rPr>
          <w:rFonts w:ascii="Arial" w:hAnsi="Arial"/>
          <w:sz w:val="20"/>
        </w:rPr>
        <w:t xml:space="preserve"> at an additional charge</w:t>
      </w:r>
      <w:r w:rsidR="00B03831">
        <w:rPr>
          <w:rFonts w:ascii="Arial" w:hAnsi="Arial"/>
          <w:sz w:val="20"/>
        </w:rPr>
        <w:t xml:space="preserve">. </w:t>
      </w:r>
      <w:r w:rsidRPr="005A6801">
        <w:rPr>
          <w:rFonts w:ascii="Arial" w:hAnsi="Arial"/>
          <w:sz w:val="20"/>
        </w:rPr>
        <w:t xml:space="preserve">With the release of Windows Vista, this SKU is no longer </w:t>
      </w:r>
      <w:r w:rsidR="005A6801" w:rsidRPr="005A6801">
        <w:rPr>
          <w:rFonts w:ascii="Arial" w:hAnsi="Arial"/>
          <w:sz w:val="20"/>
        </w:rPr>
        <w:t>available</w:t>
      </w:r>
      <w:r w:rsidRPr="005A6801">
        <w:rPr>
          <w:rFonts w:ascii="Arial" w:hAnsi="Arial"/>
          <w:sz w:val="20"/>
        </w:rPr>
        <w:t>.</w:t>
      </w:r>
      <w:r w:rsidR="004931F9">
        <w:rPr>
          <w:rFonts w:ascii="Arial" w:hAnsi="Arial"/>
          <w:sz w:val="20"/>
        </w:rPr>
        <w:t xml:space="preserve"> </w:t>
      </w:r>
      <w:r w:rsidRPr="005A6801">
        <w:rPr>
          <w:rFonts w:ascii="Arial" w:hAnsi="Arial"/>
          <w:sz w:val="20"/>
        </w:rPr>
        <w:t>Customer</w:t>
      </w:r>
      <w:r w:rsidR="00B03831">
        <w:rPr>
          <w:rFonts w:ascii="Arial" w:hAnsi="Arial"/>
          <w:sz w:val="20"/>
        </w:rPr>
        <w:t xml:space="preserve">s </w:t>
      </w:r>
      <w:r w:rsidR="007D4603">
        <w:rPr>
          <w:rFonts w:ascii="Arial" w:hAnsi="Arial"/>
          <w:sz w:val="20"/>
        </w:rPr>
        <w:t xml:space="preserve">who want </w:t>
      </w:r>
      <w:r w:rsidR="00B03831">
        <w:rPr>
          <w:rFonts w:ascii="Arial" w:hAnsi="Arial"/>
          <w:sz w:val="20"/>
        </w:rPr>
        <w:t xml:space="preserve">MUI functionality </w:t>
      </w:r>
      <w:r w:rsidR="00900F01">
        <w:rPr>
          <w:rFonts w:ascii="Arial" w:hAnsi="Arial"/>
          <w:sz w:val="20"/>
        </w:rPr>
        <w:t>for Windows XP must cover those PCs with a Microsoft Software Assurance agreement</w:t>
      </w:r>
      <w:r w:rsidR="004931F9">
        <w:rPr>
          <w:rFonts w:ascii="Arial" w:hAnsi="Arial"/>
          <w:sz w:val="20"/>
        </w:rPr>
        <w:t xml:space="preserve"> </w:t>
      </w:r>
      <w:r w:rsidR="007D4603">
        <w:rPr>
          <w:rFonts w:ascii="Arial" w:hAnsi="Arial"/>
          <w:sz w:val="20"/>
        </w:rPr>
        <w:t xml:space="preserve">that </w:t>
      </w:r>
      <w:r w:rsidR="004931F9">
        <w:rPr>
          <w:rFonts w:ascii="Arial" w:hAnsi="Arial"/>
          <w:sz w:val="20"/>
        </w:rPr>
        <w:t xml:space="preserve">provides downgrade rights to use MUI on Windows XP. </w:t>
      </w:r>
    </w:p>
    <w:p w:rsidR="004931F9" w:rsidRPr="004931F9" w:rsidRDefault="004931F9" w:rsidP="00CF0F3C">
      <w:pPr>
        <w:rPr>
          <w:rFonts w:ascii="Arial" w:hAnsi="Arial"/>
          <w:sz w:val="20"/>
        </w:rPr>
      </w:pPr>
    </w:p>
    <w:p w:rsidR="00CF0F3C" w:rsidRPr="00F437FE" w:rsidRDefault="00CF0F3C" w:rsidP="00CF0F3C">
      <w:pPr>
        <w:rPr>
          <w:rFonts w:ascii="Arial" w:hAnsi="Arial" w:cs="Arial"/>
          <w:b/>
        </w:rPr>
      </w:pPr>
      <w:r w:rsidRPr="00F437FE">
        <w:rPr>
          <w:rFonts w:ascii="Arial" w:hAnsi="Arial" w:cs="Arial"/>
          <w:b/>
        </w:rPr>
        <w:t xml:space="preserve">Use of MUI </w:t>
      </w:r>
      <w:r w:rsidR="0016222D" w:rsidRPr="00F437FE">
        <w:rPr>
          <w:rFonts w:ascii="Arial" w:hAnsi="Arial" w:cs="Arial"/>
          <w:b/>
        </w:rPr>
        <w:t xml:space="preserve">Language Packs </w:t>
      </w:r>
      <w:r w:rsidRPr="00F437FE">
        <w:rPr>
          <w:rFonts w:ascii="Arial" w:hAnsi="Arial" w:cs="Arial"/>
          <w:b/>
        </w:rPr>
        <w:t xml:space="preserve">by Original Equipment Manufacturers </w:t>
      </w:r>
    </w:p>
    <w:p w:rsidR="004931F9" w:rsidRDefault="003C3637" w:rsidP="00CF0F3C">
      <w:pPr>
        <w:rPr>
          <w:rFonts w:ascii="Arial" w:hAnsi="Arial" w:cs="Arial"/>
          <w:sz w:val="20"/>
        </w:rPr>
      </w:pPr>
      <w:r>
        <w:rPr>
          <w:rFonts w:ascii="Arial" w:hAnsi="Arial" w:cs="Arial"/>
          <w:sz w:val="20"/>
        </w:rPr>
        <w:t xml:space="preserve">Original </w:t>
      </w:r>
      <w:r w:rsidR="000C4901">
        <w:rPr>
          <w:rFonts w:ascii="Arial" w:hAnsi="Arial" w:cs="Arial"/>
          <w:sz w:val="20"/>
        </w:rPr>
        <w:t>e</w:t>
      </w:r>
      <w:r>
        <w:rPr>
          <w:rFonts w:ascii="Arial" w:hAnsi="Arial" w:cs="Arial"/>
          <w:sz w:val="20"/>
        </w:rPr>
        <w:t xml:space="preserve">quipment </w:t>
      </w:r>
      <w:r w:rsidR="000C4901">
        <w:rPr>
          <w:rFonts w:ascii="Arial" w:hAnsi="Arial" w:cs="Arial"/>
          <w:sz w:val="20"/>
        </w:rPr>
        <w:t>m</w:t>
      </w:r>
      <w:r>
        <w:rPr>
          <w:rFonts w:ascii="Arial" w:hAnsi="Arial" w:cs="Arial"/>
          <w:sz w:val="20"/>
        </w:rPr>
        <w:t>anufacturers (</w:t>
      </w:r>
      <w:r w:rsidR="00CF0F3C">
        <w:rPr>
          <w:rFonts w:ascii="Arial" w:hAnsi="Arial" w:cs="Arial"/>
          <w:sz w:val="20"/>
        </w:rPr>
        <w:t>OEMs</w:t>
      </w:r>
      <w:r>
        <w:rPr>
          <w:rFonts w:ascii="Arial" w:hAnsi="Arial" w:cs="Arial"/>
          <w:sz w:val="20"/>
        </w:rPr>
        <w:t>)</w:t>
      </w:r>
      <w:r w:rsidR="00CF0F3C">
        <w:rPr>
          <w:rFonts w:ascii="Arial" w:hAnsi="Arial" w:cs="Arial"/>
          <w:sz w:val="20"/>
        </w:rPr>
        <w:t xml:space="preserve"> use MUI language packs </w:t>
      </w:r>
      <w:r w:rsidR="005C1C90">
        <w:rPr>
          <w:rFonts w:ascii="Arial" w:hAnsi="Arial" w:cs="Arial"/>
          <w:sz w:val="20"/>
        </w:rPr>
        <w:t>in</w:t>
      </w:r>
      <w:r w:rsidR="00CF0F3C">
        <w:rPr>
          <w:rFonts w:ascii="Arial" w:hAnsi="Arial" w:cs="Arial"/>
          <w:sz w:val="20"/>
        </w:rPr>
        <w:t xml:space="preserve"> their manufacturing process</w:t>
      </w:r>
      <w:r w:rsidR="007F7DC0">
        <w:rPr>
          <w:rFonts w:ascii="Arial" w:hAnsi="Arial" w:cs="Arial"/>
          <w:sz w:val="20"/>
        </w:rPr>
        <w:t>,</w:t>
      </w:r>
      <w:r w:rsidR="00CF0F3C">
        <w:rPr>
          <w:rFonts w:ascii="Arial" w:hAnsi="Arial" w:cs="Arial"/>
          <w:sz w:val="20"/>
        </w:rPr>
        <w:t xml:space="preserve"> and </w:t>
      </w:r>
      <w:r w:rsidR="005C1C90">
        <w:rPr>
          <w:rFonts w:ascii="Arial" w:hAnsi="Arial" w:cs="Arial"/>
          <w:sz w:val="20"/>
        </w:rPr>
        <w:t xml:space="preserve">some </w:t>
      </w:r>
      <w:r w:rsidR="00CF0F3C">
        <w:rPr>
          <w:rFonts w:ascii="Arial" w:hAnsi="Arial" w:cs="Arial"/>
          <w:sz w:val="20"/>
        </w:rPr>
        <w:t>PCs</w:t>
      </w:r>
      <w:r w:rsidR="000C4901">
        <w:rPr>
          <w:rFonts w:ascii="Arial" w:hAnsi="Arial" w:cs="Arial"/>
          <w:sz w:val="20"/>
        </w:rPr>
        <w:t xml:space="preserve"> that OEMs</w:t>
      </w:r>
      <w:r w:rsidR="00CF0F3C">
        <w:rPr>
          <w:rFonts w:ascii="Arial" w:hAnsi="Arial" w:cs="Arial"/>
          <w:sz w:val="20"/>
        </w:rPr>
        <w:t xml:space="preserve"> sold include MUI packs on the installation image and/or recovery </w:t>
      </w:r>
      <w:r w:rsidR="0016222D">
        <w:rPr>
          <w:rFonts w:ascii="Arial" w:hAnsi="Arial" w:cs="Arial"/>
          <w:sz w:val="20"/>
        </w:rPr>
        <w:t xml:space="preserve">disk </w:t>
      </w:r>
      <w:r w:rsidR="00CF0F3C">
        <w:rPr>
          <w:rFonts w:ascii="Arial" w:hAnsi="Arial" w:cs="Arial"/>
          <w:sz w:val="20"/>
        </w:rPr>
        <w:t>media. In these cases, the first time Windows is run</w:t>
      </w:r>
      <w:r w:rsidR="00473987">
        <w:rPr>
          <w:rFonts w:ascii="Arial" w:hAnsi="Arial" w:cs="Arial"/>
          <w:sz w:val="20"/>
        </w:rPr>
        <w:t xml:space="preserve"> on the PC</w:t>
      </w:r>
      <w:r w:rsidR="007F7DC0">
        <w:rPr>
          <w:rFonts w:ascii="Arial" w:hAnsi="Arial" w:cs="Arial"/>
          <w:sz w:val="20"/>
        </w:rPr>
        <w:t>,</w:t>
      </w:r>
      <w:r w:rsidR="005D29F5">
        <w:rPr>
          <w:rFonts w:ascii="Arial" w:hAnsi="Arial" w:cs="Arial"/>
          <w:sz w:val="20"/>
        </w:rPr>
        <w:t xml:space="preserve"> </w:t>
      </w:r>
      <w:r w:rsidR="00CF0F3C">
        <w:rPr>
          <w:rFonts w:ascii="Arial" w:hAnsi="Arial" w:cs="Arial"/>
          <w:sz w:val="20"/>
        </w:rPr>
        <w:t xml:space="preserve">the user </w:t>
      </w:r>
      <w:r w:rsidR="005D29F5">
        <w:rPr>
          <w:rFonts w:ascii="Arial" w:hAnsi="Arial" w:cs="Arial"/>
          <w:sz w:val="20"/>
        </w:rPr>
        <w:t>is</w:t>
      </w:r>
      <w:r w:rsidR="005C1C90">
        <w:rPr>
          <w:rFonts w:ascii="Arial" w:hAnsi="Arial" w:cs="Arial"/>
          <w:sz w:val="20"/>
        </w:rPr>
        <w:t xml:space="preserve"> prompted to go through the </w:t>
      </w:r>
      <w:r w:rsidR="007F7DC0">
        <w:rPr>
          <w:rFonts w:ascii="Arial" w:hAnsi="Arial" w:cs="Arial"/>
          <w:sz w:val="20"/>
        </w:rPr>
        <w:t>O</w:t>
      </w:r>
      <w:r w:rsidR="005C1C90" w:rsidRPr="005C1C90">
        <w:rPr>
          <w:rFonts w:ascii="Arial" w:hAnsi="Arial" w:cs="Arial"/>
          <w:sz w:val="20"/>
        </w:rPr>
        <w:t>ut-of-</w:t>
      </w:r>
      <w:r w:rsidR="007F7DC0">
        <w:rPr>
          <w:rFonts w:ascii="Arial" w:hAnsi="Arial" w:cs="Arial"/>
          <w:sz w:val="20"/>
        </w:rPr>
        <w:t>B</w:t>
      </w:r>
      <w:r w:rsidR="005C1C90" w:rsidRPr="005C1C90">
        <w:rPr>
          <w:rFonts w:ascii="Arial" w:hAnsi="Arial" w:cs="Arial"/>
          <w:sz w:val="20"/>
        </w:rPr>
        <w:t xml:space="preserve">ox </w:t>
      </w:r>
      <w:r w:rsidR="007F7DC0">
        <w:rPr>
          <w:rFonts w:ascii="Arial" w:hAnsi="Arial" w:cs="Arial"/>
          <w:sz w:val="20"/>
        </w:rPr>
        <w:t>E</w:t>
      </w:r>
      <w:r w:rsidR="005C1C90" w:rsidRPr="005C1C90">
        <w:rPr>
          <w:rFonts w:ascii="Arial" w:hAnsi="Arial" w:cs="Arial"/>
          <w:sz w:val="20"/>
        </w:rPr>
        <w:t xml:space="preserve">xperience </w:t>
      </w:r>
      <w:r w:rsidR="00CF0F3C">
        <w:rPr>
          <w:rFonts w:ascii="Arial" w:hAnsi="Arial" w:cs="Arial"/>
          <w:sz w:val="20"/>
        </w:rPr>
        <w:t xml:space="preserve">(OOBE) setup wizard and select </w:t>
      </w:r>
      <w:r w:rsidR="00FE6E76">
        <w:rPr>
          <w:rFonts w:ascii="Arial" w:hAnsi="Arial" w:cs="Arial"/>
          <w:sz w:val="20"/>
        </w:rPr>
        <w:t xml:space="preserve">the </w:t>
      </w:r>
      <w:r w:rsidR="00CF0F3C">
        <w:rPr>
          <w:rFonts w:ascii="Arial" w:hAnsi="Arial" w:cs="Arial"/>
          <w:sz w:val="20"/>
        </w:rPr>
        <w:t xml:space="preserve">language they </w:t>
      </w:r>
      <w:r w:rsidR="005D29F5">
        <w:rPr>
          <w:rFonts w:ascii="Arial" w:hAnsi="Arial" w:cs="Arial"/>
          <w:sz w:val="20"/>
        </w:rPr>
        <w:t xml:space="preserve">want </w:t>
      </w:r>
      <w:r w:rsidR="00CF0F3C">
        <w:rPr>
          <w:rFonts w:ascii="Arial" w:hAnsi="Arial" w:cs="Arial"/>
          <w:sz w:val="20"/>
        </w:rPr>
        <w:t xml:space="preserve">to use. </w:t>
      </w:r>
      <w:r w:rsidR="000C4901">
        <w:rPr>
          <w:rFonts w:ascii="Arial" w:hAnsi="Arial" w:cs="Arial"/>
          <w:sz w:val="20"/>
        </w:rPr>
        <w:t xml:space="preserve">Once </w:t>
      </w:r>
      <w:r w:rsidR="00CF0F3C">
        <w:rPr>
          <w:rFonts w:ascii="Arial" w:hAnsi="Arial" w:cs="Arial"/>
          <w:sz w:val="20"/>
        </w:rPr>
        <w:t xml:space="preserve">the </w:t>
      </w:r>
      <w:r w:rsidR="000C4901">
        <w:rPr>
          <w:rFonts w:ascii="Arial" w:hAnsi="Arial" w:cs="Arial"/>
          <w:sz w:val="20"/>
        </w:rPr>
        <w:t>OOBE wizard is completed</w:t>
      </w:r>
      <w:r w:rsidR="007F7DC0">
        <w:rPr>
          <w:rFonts w:ascii="Arial" w:hAnsi="Arial" w:cs="Arial"/>
          <w:sz w:val="20"/>
        </w:rPr>
        <w:t>,</w:t>
      </w:r>
      <w:r w:rsidR="00CF0F3C">
        <w:rPr>
          <w:rFonts w:ascii="Arial" w:hAnsi="Arial" w:cs="Arial"/>
          <w:sz w:val="20"/>
        </w:rPr>
        <w:t xml:space="preserve"> all additional language packs </w:t>
      </w:r>
      <w:r w:rsidR="005D29F5">
        <w:rPr>
          <w:rFonts w:ascii="Arial" w:hAnsi="Arial" w:cs="Arial"/>
          <w:sz w:val="20"/>
        </w:rPr>
        <w:t xml:space="preserve">are </w:t>
      </w:r>
      <w:r w:rsidR="00CF0F3C">
        <w:rPr>
          <w:rFonts w:ascii="Arial" w:hAnsi="Arial" w:cs="Arial"/>
          <w:sz w:val="20"/>
        </w:rPr>
        <w:t xml:space="preserve">deleted from the PC. </w:t>
      </w:r>
      <w:r w:rsidR="004931F9">
        <w:rPr>
          <w:rFonts w:ascii="Arial" w:hAnsi="Arial" w:cs="Arial"/>
          <w:sz w:val="20"/>
        </w:rPr>
        <w:t>This capability is only permitted in the following cases:</w:t>
      </w:r>
    </w:p>
    <w:p w:rsidR="005D29F5" w:rsidRDefault="005D29F5" w:rsidP="00CF0F3C">
      <w:pPr>
        <w:rPr>
          <w:rFonts w:ascii="Arial" w:hAnsi="Arial" w:cs="Arial"/>
          <w:sz w:val="20"/>
        </w:rPr>
      </w:pPr>
    </w:p>
    <w:p w:rsidR="0016222D" w:rsidRDefault="004931F9" w:rsidP="004931F9">
      <w:pPr>
        <w:numPr>
          <w:ilvl w:val="0"/>
          <w:numId w:val="24"/>
        </w:numPr>
        <w:rPr>
          <w:rFonts w:ascii="Arial" w:hAnsi="Arial" w:cs="Arial"/>
          <w:sz w:val="20"/>
        </w:rPr>
      </w:pPr>
      <w:r>
        <w:rPr>
          <w:rFonts w:ascii="Arial" w:hAnsi="Arial" w:cs="Arial"/>
          <w:sz w:val="20"/>
        </w:rPr>
        <w:t xml:space="preserve">The image is created using OEM-media supplied to the OEM by Microsoft. </w:t>
      </w:r>
    </w:p>
    <w:p w:rsidR="004931F9" w:rsidRDefault="004931F9" w:rsidP="004931F9">
      <w:pPr>
        <w:numPr>
          <w:ilvl w:val="0"/>
          <w:numId w:val="24"/>
        </w:numPr>
        <w:rPr>
          <w:rFonts w:ascii="Arial" w:hAnsi="Arial" w:cs="Arial"/>
          <w:sz w:val="20"/>
        </w:rPr>
      </w:pPr>
      <w:r>
        <w:rPr>
          <w:rFonts w:ascii="Arial" w:hAnsi="Arial" w:cs="Arial"/>
          <w:sz w:val="20"/>
        </w:rPr>
        <w:t xml:space="preserve">The image is created using </w:t>
      </w:r>
      <w:r w:rsidR="001E040C">
        <w:rPr>
          <w:rFonts w:ascii="Arial" w:hAnsi="Arial" w:cs="Arial"/>
          <w:sz w:val="20"/>
        </w:rPr>
        <w:t xml:space="preserve">Windows </w:t>
      </w:r>
      <w:r>
        <w:rPr>
          <w:rFonts w:ascii="Arial" w:hAnsi="Arial" w:cs="Arial"/>
          <w:sz w:val="20"/>
        </w:rPr>
        <w:t>Volume Licensing media</w:t>
      </w:r>
      <w:r w:rsidR="007F7DC0">
        <w:rPr>
          <w:rFonts w:ascii="Arial" w:hAnsi="Arial" w:cs="Arial"/>
          <w:sz w:val="20"/>
        </w:rPr>
        <w:t>,</w:t>
      </w:r>
      <w:r>
        <w:rPr>
          <w:rFonts w:ascii="Arial" w:hAnsi="Arial" w:cs="Arial"/>
          <w:sz w:val="20"/>
        </w:rPr>
        <w:t xml:space="preserve"> and the PC is covered by Software Assurance. </w:t>
      </w:r>
    </w:p>
    <w:p w:rsidR="005D29F5" w:rsidRDefault="005D29F5" w:rsidP="004931F9">
      <w:pPr>
        <w:rPr>
          <w:rFonts w:ascii="Arial" w:hAnsi="Arial" w:cs="Arial"/>
          <w:sz w:val="20"/>
        </w:rPr>
      </w:pPr>
    </w:p>
    <w:p w:rsidR="006433F1" w:rsidRDefault="004931F9">
      <w:pPr>
        <w:rPr>
          <w:rFonts w:ascii="Arial" w:hAnsi="Arial" w:cs="Arial"/>
          <w:sz w:val="20"/>
        </w:rPr>
      </w:pPr>
      <w:r>
        <w:rPr>
          <w:rFonts w:ascii="Arial" w:hAnsi="Arial" w:cs="Arial"/>
          <w:sz w:val="20"/>
        </w:rPr>
        <w:t xml:space="preserve">The OEM may not apply MUI language packs to Volume Licensing media images on PCs not covered by Software Assurance. </w:t>
      </w:r>
      <w:r w:rsidR="00F12F4C">
        <w:rPr>
          <w:rFonts w:ascii="Arial" w:hAnsi="Arial" w:cs="Arial"/>
          <w:sz w:val="20"/>
        </w:rPr>
        <w:t>In addition, products purchased from an OEM that include</w:t>
      </w:r>
      <w:r w:rsidR="00CF0F3C">
        <w:rPr>
          <w:rFonts w:ascii="Arial" w:hAnsi="Arial" w:cs="Arial"/>
          <w:sz w:val="20"/>
        </w:rPr>
        <w:t xml:space="preserve"> MUI </w:t>
      </w:r>
      <w:r w:rsidR="0016222D">
        <w:rPr>
          <w:rFonts w:ascii="Arial" w:hAnsi="Arial" w:cs="Arial"/>
          <w:sz w:val="20"/>
        </w:rPr>
        <w:t xml:space="preserve">language </w:t>
      </w:r>
      <w:r w:rsidR="00CF0F3C">
        <w:rPr>
          <w:rFonts w:ascii="Arial" w:hAnsi="Arial" w:cs="Arial"/>
          <w:sz w:val="20"/>
        </w:rPr>
        <w:t xml:space="preserve">packs </w:t>
      </w:r>
      <w:r w:rsidR="00F12F4C">
        <w:rPr>
          <w:rFonts w:ascii="Arial" w:hAnsi="Arial" w:cs="Arial"/>
          <w:sz w:val="20"/>
        </w:rPr>
        <w:t>do</w:t>
      </w:r>
      <w:r w:rsidR="00CF0F3C">
        <w:rPr>
          <w:rFonts w:ascii="Arial" w:hAnsi="Arial" w:cs="Arial"/>
          <w:sz w:val="20"/>
        </w:rPr>
        <w:t xml:space="preserve"> not give the user the ability to use the MUI packs on additional PCs or to use MUI </w:t>
      </w:r>
      <w:r w:rsidR="0016222D">
        <w:rPr>
          <w:rFonts w:ascii="Arial" w:hAnsi="Arial" w:cs="Arial"/>
          <w:sz w:val="20"/>
        </w:rPr>
        <w:t>language</w:t>
      </w:r>
      <w:r w:rsidR="005A6801">
        <w:rPr>
          <w:rFonts w:ascii="Arial" w:hAnsi="Arial" w:cs="Arial"/>
          <w:sz w:val="20"/>
        </w:rPr>
        <w:t xml:space="preserve"> packs</w:t>
      </w:r>
      <w:r w:rsidR="00CF0F3C">
        <w:rPr>
          <w:rFonts w:ascii="Arial" w:hAnsi="Arial" w:cs="Arial"/>
          <w:sz w:val="20"/>
        </w:rPr>
        <w:t xml:space="preserve"> on </w:t>
      </w:r>
      <w:r w:rsidR="003C3637">
        <w:rPr>
          <w:rFonts w:ascii="Arial" w:hAnsi="Arial" w:cs="Arial"/>
          <w:sz w:val="20"/>
        </w:rPr>
        <w:t>V</w:t>
      </w:r>
      <w:r w:rsidR="00CF0F3C">
        <w:rPr>
          <w:rFonts w:ascii="Arial" w:hAnsi="Arial" w:cs="Arial"/>
          <w:sz w:val="20"/>
        </w:rPr>
        <w:t xml:space="preserve">olume </w:t>
      </w:r>
      <w:r w:rsidR="003C3637">
        <w:rPr>
          <w:rFonts w:ascii="Arial" w:hAnsi="Arial" w:cs="Arial"/>
          <w:sz w:val="20"/>
        </w:rPr>
        <w:t>L</w:t>
      </w:r>
      <w:r w:rsidR="00CF0F3C">
        <w:rPr>
          <w:rFonts w:ascii="Arial" w:hAnsi="Arial" w:cs="Arial"/>
          <w:sz w:val="20"/>
        </w:rPr>
        <w:t>icense media used to re-image that PC</w:t>
      </w:r>
      <w:r w:rsidR="0016222D">
        <w:rPr>
          <w:rFonts w:ascii="Arial" w:hAnsi="Arial" w:cs="Arial"/>
          <w:sz w:val="20"/>
        </w:rPr>
        <w:t xml:space="preserve"> or any other PC</w:t>
      </w:r>
      <w:r w:rsidR="00EC4CE4">
        <w:rPr>
          <w:rFonts w:ascii="Arial" w:hAnsi="Arial" w:cs="Arial"/>
          <w:sz w:val="20"/>
        </w:rPr>
        <w:t xml:space="preserve">. </w:t>
      </w:r>
      <w:r w:rsidR="00F12F4C">
        <w:rPr>
          <w:rFonts w:ascii="Arial" w:hAnsi="Arial" w:cs="Arial"/>
          <w:sz w:val="20"/>
        </w:rPr>
        <w:t>Also</w:t>
      </w:r>
      <w:r w:rsidR="00EC4CE4">
        <w:rPr>
          <w:rFonts w:ascii="Arial" w:hAnsi="Arial" w:cs="Arial"/>
          <w:sz w:val="20"/>
        </w:rPr>
        <w:t xml:space="preserve">, </w:t>
      </w:r>
      <w:r w:rsidR="00CF0F3C">
        <w:rPr>
          <w:rFonts w:ascii="Arial" w:hAnsi="Arial" w:cs="Arial"/>
          <w:sz w:val="20"/>
        </w:rPr>
        <w:t>the OEM recovery media may not be modified by the customer and used as the basis for an organization</w:t>
      </w:r>
      <w:r w:rsidR="00951C22">
        <w:rPr>
          <w:rFonts w:ascii="Arial" w:hAnsi="Arial" w:cs="Arial"/>
          <w:sz w:val="20"/>
        </w:rPr>
        <w:t>’</w:t>
      </w:r>
      <w:r w:rsidR="00CF0F3C">
        <w:rPr>
          <w:rFonts w:ascii="Arial" w:hAnsi="Arial" w:cs="Arial"/>
          <w:sz w:val="20"/>
        </w:rPr>
        <w:t>s standard image</w:t>
      </w:r>
      <w:r w:rsidR="004C3889">
        <w:rPr>
          <w:rFonts w:ascii="Arial" w:hAnsi="Arial" w:cs="Arial"/>
          <w:sz w:val="20"/>
        </w:rPr>
        <w:t>,</w:t>
      </w:r>
      <w:r w:rsidR="00CF0F3C">
        <w:rPr>
          <w:rFonts w:ascii="Arial" w:hAnsi="Arial" w:cs="Arial"/>
          <w:sz w:val="20"/>
        </w:rPr>
        <w:t xml:space="preserve"> which they update and maintain.</w:t>
      </w:r>
    </w:p>
    <w:p w:rsidR="00260208" w:rsidRDefault="00260208">
      <w:pPr>
        <w:rPr>
          <w:rFonts w:ascii="Arial" w:hAnsi="Arial" w:cs="Arial"/>
          <w:i/>
          <w:sz w:val="20"/>
        </w:rPr>
      </w:pPr>
    </w:p>
    <w:p w:rsidR="007E371F" w:rsidRDefault="007E371F">
      <w:pPr>
        <w:rPr>
          <w:rFonts w:ascii="Arial" w:hAnsi="Arial" w:cs="Arial"/>
          <w:b/>
        </w:rPr>
      </w:pPr>
      <w:r>
        <w:rPr>
          <w:rFonts w:ascii="Arial" w:hAnsi="Arial" w:cs="Arial"/>
          <w:b/>
        </w:rPr>
        <w:br w:type="page"/>
      </w:r>
    </w:p>
    <w:p w:rsidR="00260208" w:rsidRPr="00F437FE" w:rsidRDefault="00260208">
      <w:pPr>
        <w:rPr>
          <w:rFonts w:ascii="Arial" w:hAnsi="Arial" w:cs="Arial"/>
          <w:b/>
        </w:rPr>
      </w:pPr>
      <w:r w:rsidRPr="00F437FE">
        <w:rPr>
          <w:rFonts w:ascii="Arial" w:hAnsi="Arial" w:cs="Arial"/>
          <w:b/>
        </w:rPr>
        <w:lastRenderedPageBreak/>
        <w:t>FAQ</w:t>
      </w:r>
    </w:p>
    <w:p w:rsidR="00260208" w:rsidRDefault="00260208">
      <w:pPr>
        <w:rPr>
          <w:rFonts w:ascii="Arial" w:hAnsi="Arial" w:cs="Arial"/>
          <w:sz w:val="20"/>
        </w:rPr>
      </w:pPr>
    </w:p>
    <w:p w:rsidR="005A6801" w:rsidRDefault="005A6801">
      <w:pPr>
        <w:rPr>
          <w:rFonts w:ascii="Arial" w:hAnsi="Arial" w:cs="Arial"/>
          <w:sz w:val="20"/>
        </w:rPr>
      </w:pPr>
      <w:r>
        <w:rPr>
          <w:rFonts w:ascii="Arial" w:hAnsi="Arial" w:cs="Arial"/>
          <w:b/>
          <w:sz w:val="20"/>
        </w:rPr>
        <w:t>What</w:t>
      </w:r>
      <w:r w:rsidR="0016222D">
        <w:rPr>
          <w:rFonts w:ascii="Arial" w:hAnsi="Arial" w:cs="Arial"/>
          <w:b/>
          <w:sz w:val="20"/>
        </w:rPr>
        <w:t xml:space="preserve"> </w:t>
      </w:r>
      <w:r w:rsidR="00A50F94" w:rsidRPr="00CF0F3C">
        <w:rPr>
          <w:rFonts w:ascii="Arial" w:hAnsi="Arial" w:cs="Arial"/>
          <w:b/>
          <w:sz w:val="20"/>
        </w:rPr>
        <w:t xml:space="preserve">MUI </w:t>
      </w:r>
      <w:r>
        <w:rPr>
          <w:rFonts w:ascii="Arial" w:hAnsi="Arial" w:cs="Arial"/>
          <w:b/>
          <w:sz w:val="20"/>
        </w:rPr>
        <w:t>l</w:t>
      </w:r>
      <w:r w:rsidR="00A50F94" w:rsidRPr="00CF0F3C">
        <w:rPr>
          <w:rFonts w:ascii="Arial" w:hAnsi="Arial" w:cs="Arial"/>
          <w:b/>
          <w:sz w:val="20"/>
        </w:rPr>
        <w:t>anguage</w:t>
      </w:r>
      <w:r w:rsidR="0016222D">
        <w:rPr>
          <w:rFonts w:ascii="Arial" w:hAnsi="Arial" w:cs="Arial"/>
          <w:b/>
          <w:sz w:val="20"/>
        </w:rPr>
        <w:t xml:space="preserve"> packs </w:t>
      </w:r>
      <w:r w:rsidR="003C6EA7">
        <w:rPr>
          <w:rFonts w:ascii="Arial" w:hAnsi="Arial" w:cs="Arial"/>
          <w:b/>
          <w:sz w:val="20"/>
        </w:rPr>
        <w:t xml:space="preserve">are </w:t>
      </w:r>
      <w:r w:rsidR="0016222D">
        <w:rPr>
          <w:rFonts w:ascii="Arial" w:hAnsi="Arial" w:cs="Arial"/>
          <w:b/>
          <w:sz w:val="20"/>
        </w:rPr>
        <w:t xml:space="preserve">available </w:t>
      </w:r>
      <w:r>
        <w:rPr>
          <w:rFonts w:ascii="Arial" w:hAnsi="Arial" w:cs="Arial"/>
          <w:b/>
          <w:sz w:val="20"/>
        </w:rPr>
        <w:t xml:space="preserve">for Windows Vista Enterprise? </w:t>
      </w:r>
      <w:r>
        <w:rPr>
          <w:rFonts w:ascii="Arial" w:hAnsi="Arial" w:cs="Arial"/>
          <w:b/>
          <w:sz w:val="20"/>
        </w:rPr>
        <w:br/>
      </w:r>
      <w:r w:rsidR="0016222D">
        <w:rPr>
          <w:rFonts w:ascii="Arial" w:hAnsi="Arial" w:cs="Arial"/>
          <w:sz w:val="20"/>
        </w:rPr>
        <w:t xml:space="preserve">MUI language packs are available for </w:t>
      </w:r>
      <w:r>
        <w:rPr>
          <w:rFonts w:ascii="Arial" w:hAnsi="Arial" w:cs="Arial"/>
          <w:sz w:val="20"/>
        </w:rPr>
        <w:t>all 36</w:t>
      </w:r>
      <w:r w:rsidR="0016222D">
        <w:rPr>
          <w:rFonts w:ascii="Arial" w:hAnsi="Arial" w:cs="Arial"/>
          <w:sz w:val="20"/>
        </w:rPr>
        <w:t xml:space="preserve"> language</w:t>
      </w:r>
      <w:r>
        <w:rPr>
          <w:rFonts w:ascii="Arial" w:hAnsi="Arial" w:cs="Arial"/>
          <w:sz w:val="20"/>
        </w:rPr>
        <w:t>s</w:t>
      </w:r>
      <w:r w:rsidR="0016222D">
        <w:rPr>
          <w:rFonts w:ascii="Arial" w:hAnsi="Arial" w:cs="Arial"/>
          <w:sz w:val="20"/>
        </w:rPr>
        <w:t xml:space="preserve"> </w:t>
      </w:r>
      <w:r w:rsidR="002A716E">
        <w:rPr>
          <w:rFonts w:ascii="Arial" w:hAnsi="Arial" w:cs="Arial"/>
          <w:sz w:val="20"/>
        </w:rPr>
        <w:t xml:space="preserve">offered </w:t>
      </w:r>
      <w:r w:rsidR="00C34096">
        <w:rPr>
          <w:rFonts w:ascii="Arial" w:hAnsi="Arial" w:cs="Arial"/>
          <w:sz w:val="20"/>
        </w:rPr>
        <w:t>for</w:t>
      </w:r>
      <w:r w:rsidR="002A716E">
        <w:rPr>
          <w:rFonts w:ascii="Arial" w:hAnsi="Arial" w:cs="Arial"/>
          <w:sz w:val="20"/>
        </w:rPr>
        <w:t xml:space="preserve"> </w:t>
      </w:r>
      <w:r>
        <w:rPr>
          <w:rFonts w:ascii="Arial" w:hAnsi="Arial" w:cs="Arial"/>
          <w:sz w:val="20"/>
        </w:rPr>
        <w:t xml:space="preserve">Windows Vista. </w:t>
      </w:r>
    </w:p>
    <w:p w:rsidR="007E371F" w:rsidRDefault="007E371F">
      <w:pPr>
        <w:rPr>
          <w:rFonts w:ascii="Arial" w:hAnsi="Arial" w:cs="Arial"/>
          <w:sz w:val="20"/>
        </w:rPr>
      </w:pPr>
    </w:p>
    <w:p w:rsidR="00C833DB" w:rsidRDefault="00C833DB" w:rsidP="001D7181">
      <w:pPr>
        <w:rPr>
          <w:rFonts w:ascii="Arial" w:hAnsi="Arial" w:cs="Arial"/>
          <w:sz w:val="18"/>
        </w:rPr>
        <w:sectPr w:rsidR="00C833DB" w:rsidSect="00C822A4">
          <w:headerReference w:type="default" r:id="rId7"/>
          <w:footerReference w:type="default" r:id="rId8"/>
          <w:headerReference w:type="first" r:id="rId9"/>
          <w:footerReference w:type="first" r:id="rId10"/>
          <w:pgSz w:w="12240" w:h="15840"/>
          <w:pgMar w:top="360" w:right="720" w:bottom="360" w:left="720" w:header="720" w:footer="720" w:gutter="0"/>
          <w:cols w:space="720"/>
          <w:titlePg/>
        </w:sectPr>
      </w:pP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lastRenderedPageBreak/>
        <w:t>Arabic</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Brazilian Portuguese</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Bulgarian</w:t>
      </w:r>
    </w:p>
    <w:p w:rsidR="007E371F" w:rsidRPr="00C833DB" w:rsidRDefault="004F0772" w:rsidP="00C833DB">
      <w:pPr>
        <w:pStyle w:val="ListParagraph"/>
        <w:numPr>
          <w:ilvl w:val="0"/>
          <w:numId w:val="30"/>
        </w:numPr>
        <w:rPr>
          <w:rFonts w:ascii="Arial" w:hAnsi="Arial" w:cs="Arial"/>
          <w:sz w:val="16"/>
        </w:rPr>
      </w:pPr>
      <w:r w:rsidRPr="00C833DB">
        <w:rPr>
          <w:rFonts w:ascii="Arial" w:hAnsi="Arial" w:cs="Arial"/>
          <w:sz w:val="16"/>
        </w:rPr>
        <w:t xml:space="preserve">Chinese </w:t>
      </w:r>
      <w:r w:rsidR="007E371F" w:rsidRPr="00C833DB">
        <w:rPr>
          <w:rFonts w:ascii="Arial" w:hAnsi="Arial" w:cs="Arial"/>
          <w:sz w:val="16"/>
        </w:rPr>
        <w:t>(Simplified)</w:t>
      </w:r>
    </w:p>
    <w:p w:rsidR="007E371F" w:rsidRPr="00C833DB" w:rsidRDefault="004F0772" w:rsidP="00C833DB">
      <w:pPr>
        <w:pStyle w:val="ListParagraph"/>
        <w:numPr>
          <w:ilvl w:val="0"/>
          <w:numId w:val="30"/>
        </w:numPr>
        <w:rPr>
          <w:rFonts w:ascii="Arial" w:hAnsi="Arial" w:cs="Arial"/>
          <w:sz w:val="16"/>
        </w:rPr>
      </w:pPr>
      <w:r w:rsidRPr="00C833DB">
        <w:rPr>
          <w:rFonts w:ascii="Arial" w:hAnsi="Arial" w:cs="Arial"/>
          <w:sz w:val="16"/>
        </w:rPr>
        <w:t>Chinese</w:t>
      </w:r>
      <w:r w:rsidR="007E371F" w:rsidRPr="00C833DB">
        <w:rPr>
          <w:rFonts w:ascii="Arial" w:hAnsi="Arial" w:cs="Arial"/>
          <w:sz w:val="16"/>
        </w:rPr>
        <w:t xml:space="preserve"> (Traditional)</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ind w:right="-90"/>
        <w:rPr>
          <w:rFonts w:ascii="Arial" w:hAnsi="Arial" w:cs="Arial"/>
          <w:sz w:val="16"/>
        </w:rPr>
      </w:pPr>
      <w:r w:rsidRPr="00C833DB">
        <w:rPr>
          <w:rFonts w:ascii="Arial" w:hAnsi="Arial" w:cs="Arial"/>
          <w:sz w:val="16"/>
        </w:rPr>
        <w:t>Chinese (Traditional [for Hong Kong])</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Croatian</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Czech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Danish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Dutch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English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lastRenderedPageBreak/>
        <w:t>Estonian</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Finnish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French</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German</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Greek</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Hebrew</w:t>
      </w:r>
    </w:p>
    <w:p w:rsidR="007E371F" w:rsidRPr="00C833DB" w:rsidRDefault="007E371F"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Hungarian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Italian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Japanese</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Korean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Latvian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lastRenderedPageBreak/>
        <w:t>Lithuanian</w:t>
      </w:r>
    </w:p>
    <w:p w:rsidR="007E371F" w:rsidRPr="00C833DB" w:rsidRDefault="004F0772" w:rsidP="00C833DB">
      <w:pPr>
        <w:pStyle w:val="ListParagraph"/>
        <w:numPr>
          <w:ilvl w:val="0"/>
          <w:numId w:val="30"/>
        </w:numPr>
        <w:tabs>
          <w:tab w:val="left" w:pos="1818"/>
          <w:tab w:val="left" w:pos="3528"/>
          <w:tab w:val="left" w:pos="5238"/>
          <w:tab w:val="left" w:pos="6948"/>
          <w:tab w:val="left" w:pos="8658"/>
        </w:tabs>
        <w:rPr>
          <w:rFonts w:ascii="Arial" w:hAnsi="Arial" w:cs="Arial"/>
          <w:sz w:val="16"/>
        </w:rPr>
      </w:pPr>
      <w:r w:rsidRPr="00C833DB">
        <w:rPr>
          <w:rFonts w:ascii="Arial" w:hAnsi="Arial" w:cs="Arial"/>
          <w:sz w:val="16"/>
        </w:rPr>
        <w:t>Norwegian</w:t>
      </w:r>
      <w:r w:rsidR="007E371F" w:rsidRPr="00C833DB">
        <w:rPr>
          <w:rFonts w:ascii="Arial" w:hAnsi="Arial" w:cs="Arial"/>
          <w:sz w:val="16"/>
        </w:rPr>
        <w:t xml:space="preserve"> (Bokmål)</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Polish</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Portuguese</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Romanian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Russian</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t>Serbian</w:t>
      </w:r>
      <w:r w:rsidR="004F0772" w:rsidRPr="00C833DB">
        <w:rPr>
          <w:rFonts w:ascii="Arial" w:hAnsi="Arial" w:cs="Arial"/>
          <w:sz w:val="16"/>
        </w:rPr>
        <w:t xml:space="preserve"> </w:t>
      </w:r>
      <w:r w:rsidRPr="00C833DB">
        <w:rPr>
          <w:rFonts w:ascii="Arial" w:hAnsi="Arial" w:cs="Arial"/>
          <w:sz w:val="16"/>
        </w:rPr>
        <w:t>(Latin)</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Slovak</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t>Slovenian</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t>Spanish</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t>Swedish</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lastRenderedPageBreak/>
        <w:t>Thai</w:t>
      </w:r>
    </w:p>
    <w:p w:rsidR="004F0772" w:rsidRPr="00C833DB" w:rsidRDefault="007E371F" w:rsidP="00C833DB">
      <w:pPr>
        <w:pStyle w:val="ListParagraph"/>
        <w:numPr>
          <w:ilvl w:val="0"/>
          <w:numId w:val="30"/>
        </w:numPr>
        <w:rPr>
          <w:rFonts w:ascii="Arial" w:hAnsi="Arial" w:cs="Arial"/>
          <w:sz w:val="16"/>
        </w:rPr>
      </w:pPr>
      <w:r w:rsidRPr="00C833DB">
        <w:rPr>
          <w:rFonts w:ascii="Arial" w:hAnsi="Arial" w:cs="Arial"/>
          <w:sz w:val="16"/>
        </w:rPr>
        <w:t>Turkish</w:t>
      </w:r>
    </w:p>
    <w:p w:rsidR="007E371F" w:rsidRPr="00C833DB" w:rsidRDefault="007E371F" w:rsidP="00C833DB">
      <w:pPr>
        <w:pStyle w:val="ListParagraph"/>
        <w:numPr>
          <w:ilvl w:val="0"/>
          <w:numId w:val="30"/>
        </w:numPr>
        <w:rPr>
          <w:rFonts w:ascii="Arial" w:hAnsi="Arial" w:cs="Arial"/>
          <w:sz w:val="16"/>
        </w:rPr>
      </w:pPr>
      <w:r w:rsidRPr="00C833DB">
        <w:rPr>
          <w:rFonts w:ascii="Arial" w:hAnsi="Arial" w:cs="Arial"/>
          <w:sz w:val="16"/>
        </w:rPr>
        <w:t>Ukrainian</w:t>
      </w:r>
    </w:p>
    <w:p w:rsidR="00C833DB" w:rsidRDefault="00C833DB">
      <w:pPr>
        <w:rPr>
          <w:rFonts w:ascii="Arial" w:hAnsi="Arial" w:cs="Arial"/>
          <w:sz w:val="20"/>
        </w:rPr>
        <w:sectPr w:rsidR="00C833DB" w:rsidSect="00C833DB">
          <w:type w:val="continuous"/>
          <w:pgSz w:w="12240" w:h="15840"/>
          <w:pgMar w:top="360" w:right="720" w:bottom="360" w:left="720" w:header="720" w:footer="720" w:gutter="0"/>
          <w:cols w:num="4" w:space="126" w:equalWidth="0">
            <w:col w:w="3330" w:space="126"/>
            <w:col w:w="2256" w:space="144"/>
            <w:col w:w="2328" w:space="144"/>
            <w:col w:w="2472"/>
          </w:cols>
          <w:titlePg/>
        </w:sectPr>
      </w:pPr>
    </w:p>
    <w:p w:rsidR="001D7181" w:rsidRDefault="001D7181">
      <w:pPr>
        <w:rPr>
          <w:rFonts w:ascii="Arial" w:hAnsi="Arial" w:cs="Arial"/>
          <w:sz w:val="20"/>
        </w:rPr>
      </w:pPr>
    </w:p>
    <w:p w:rsidR="00A50F94" w:rsidRPr="00CF0F3C" w:rsidRDefault="00A50F94">
      <w:pPr>
        <w:rPr>
          <w:rFonts w:ascii="Arial" w:hAnsi="Arial" w:cs="Arial"/>
          <w:b/>
          <w:sz w:val="20"/>
        </w:rPr>
      </w:pPr>
      <w:r w:rsidRPr="00CF0F3C">
        <w:rPr>
          <w:rFonts w:ascii="Arial" w:hAnsi="Arial" w:cs="Arial"/>
          <w:b/>
          <w:sz w:val="20"/>
        </w:rPr>
        <w:t xml:space="preserve">Where can I download </w:t>
      </w:r>
      <w:r w:rsidR="005A6801">
        <w:rPr>
          <w:rFonts w:ascii="Arial" w:hAnsi="Arial" w:cs="Arial"/>
          <w:b/>
          <w:sz w:val="20"/>
        </w:rPr>
        <w:t>MUI packs for Windows Vista</w:t>
      </w:r>
      <w:r w:rsidRPr="00CF0F3C">
        <w:rPr>
          <w:rFonts w:ascii="Arial" w:hAnsi="Arial" w:cs="Arial"/>
          <w:b/>
          <w:sz w:val="20"/>
        </w:rPr>
        <w:t xml:space="preserve">? </w:t>
      </w:r>
    </w:p>
    <w:p w:rsidR="00CF0F3C" w:rsidRDefault="00243CB9">
      <w:pPr>
        <w:rPr>
          <w:rFonts w:ascii="Arial" w:hAnsi="Arial" w:cs="Arial"/>
          <w:sz w:val="20"/>
        </w:rPr>
      </w:pPr>
      <w:r>
        <w:rPr>
          <w:rFonts w:ascii="Arial" w:hAnsi="Arial" w:cs="Arial"/>
          <w:sz w:val="20"/>
        </w:rPr>
        <w:t xml:space="preserve">Windows XP language packs are available on the Microsoft Volume Licensing Site </w:t>
      </w:r>
      <w:hyperlink r:id="rId11" w:history="1">
        <w:r w:rsidRPr="00F64369">
          <w:rPr>
            <w:rStyle w:val="Hyperlink"/>
            <w:rFonts w:ascii="Arial" w:hAnsi="Arial" w:cs="Arial"/>
            <w:sz w:val="20"/>
          </w:rPr>
          <w:t>https://licensing.microsoft.com</w:t>
        </w:r>
      </w:hyperlink>
      <w:r>
        <w:rPr>
          <w:rFonts w:ascii="Arial" w:hAnsi="Arial" w:cs="Arial"/>
          <w:sz w:val="20"/>
        </w:rPr>
        <w:t>.</w:t>
      </w:r>
    </w:p>
    <w:p w:rsidR="00CF0F3C" w:rsidRDefault="00CF0F3C">
      <w:pPr>
        <w:rPr>
          <w:rFonts w:ascii="Arial" w:hAnsi="Arial" w:cs="Arial"/>
          <w:sz w:val="20"/>
        </w:rPr>
      </w:pPr>
    </w:p>
    <w:p w:rsidR="00124239" w:rsidRDefault="00CF0F3C" w:rsidP="00CF0F3C">
      <w:pPr>
        <w:rPr>
          <w:rFonts w:ascii="Arial" w:hAnsi="Arial" w:cs="Arial"/>
          <w:sz w:val="20"/>
        </w:rPr>
      </w:pPr>
      <w:r w:rsidRPr="00CF0F3C">
        <w:rPr>
          <w:rFonts w:ascii="Arial" w:hAnsi="Arial" w:cs="Arial"/>
          <w:b/>
          <w:sz w:val="20"/>
        </w:rPr>
        <w:t>I am still deploying PCs w</w:t>
      </w:r>
      <w:r w:rsidR="00124239">
        <w:rPr>
          <w:rFonts w:ascii="Arial" w:hAnsi="Arial" w:cs="Arial"/>
          <w:b/>
          <w:sz w:val="20"/>
        </w:rPr>
        <w:t>ith Windows XP</w:t>
      </w:r>
      <w:r w:rsidR="007162A2">
        <w:rPr>
          <w:rFonts w:ascii="Arial" w:hAnsi="Arial" w:cs="Arial"/>
          <w:b/>
          <w:sz w:val="20"/>
        </w:rPr>
        <w:t>. H</w:t>
      </w:r>
      <w:r w:rsidR="00124239">
        <w:rPr>
          <w:rFonts w:ascii="Arial" w:hAnsi="Arial" w:cs="Arial"/>
          <w:b/>
          <w:sz w:val="20"/>
        </w:rPr>
        <w:t>ow do I obtain</w:t>
      </w:r>
      <w:r w:rsidRPr="00CF0F3C">
        <w:rPr>
          <w:rFonts w:ascii="Arial" w:hAnsi="Arial" w:cs="Arial"/>
          <w:b/>
          <w:sz w:val="20"/>
        </w:rPr>
        <w:t xml:space="preserve"> Windows XP MUI packs</w:t>
      </w:r>
      <w:r w:rsidR="005A6801">
        <w:rPr>
          <w:rFonts w:ascii="Arial" w:hAnsi="Arial" w:cs="Arial"/>
          <w:b/>
          <w:sz w:val="20"/>
        </w:rPr>
        <w:t xml:space="preserve"> for those new PCs</w:t>
      </w:r>
      <w:r w:rsidRPr="00CF0F3C">
        <w:rPr>
          <w:rFonts w:ascii="Arial" w:hAnsi="Arial" w:cs="Arial"/>
          <w:b/>
          <w:sz w:val="20"/>
        </w:rPr>
        <w:t>?</w:t>
      </w:r>
      <w:r>
        <w:rPr>
          <w:rFonts w:ascii="Arial" w:hAnsi="Arial" w:cs="Arial"/>
          <w:sz w:val="20"/>
        </w:rPr>
        <w:br/>
        <w:t xml:space="preserve">For PCs that are covered by Software Assurance, you </w:t>
      </w:r>
      <w:r w:rsidR="00C34096">
        <w:rPr>
          <w:rFonts w:ascii="Arial" w:hAnsi="Arial" w:cs="Arial"/>
          <w:sz w:val="20"/>
        </w:rPr>
        <w:t xml:space="preserve">can </w:t>
      </w:r>
      <w:r>
        <w:rPr>
          <w:rFonts w:ascii="Arial" w:hAnsi="Arial" w:cs="Arial"/>
          <w:sz w:val="20"/>
        </w:rPr>
        <w:t xml:space="preserve">take advantage of the Volume Licensing downgrade </w:t>
      </w:r>
      <w:r w:rsidR="0016222D">
        <w:rPr>
          <w:rFonts w:ascii="Arial" w:hAnsi="Arial" w:cs="Arial"/>
          <w:sz w:val="20"/>
        </w:rPr>
        <w:t>rights</w:t>
      </w:r>
      <w:r>
        <w:rPr>
          <w:rFonts w:ascii="Arial" w:hAnsi="Arial" w:cs="Arial"/>
          <w:sz w:val="20"/>
        </w:rPr>
        <w:t xml:space="preserve"> to use Windows XP language packs.</w:t>
      </w:r>
      <w:r w:rsidR="000023B2">
        <w:rPr>
          <w:rFonts w:ascii="Arial" w:hAnsi="Arial" w:cs="Arial"/>
          <w:sz w:val="20"/>
        </w:rPr>
        <w:t xml:space="preserve"> </w:t>
      </w:r>
    </w:p>
    <w:p w:rsidR="00124239" w:rsidRDefault="00124239" w:rsidP="00CF0F3C">
      <w:pPr>
        <w:rPr>
          <w:rFonts w:ascii="Arial" w:hAnsi="Arial" w:cs="Arial"/>
          <w:sz w:val="20"/>
        </w:rPr>
      </w:pPr>
    </w:p>
    <w:p w:rsidR="00CF0F3C" w:rsidRPr="009612C9" w:rsidRDefault="00CF0F3C" w:rsidP="00CF0F3C">
      <w:pPr>
        <w:rPr>
          <w:rFonts w:ascii="Arial" w:hAnsi="Arial" w:cs="Arial"/>
          <w:b/>
          <w:sz w:val="20"/>
        </w:rPr>
      </w:pPr>
      <w:r w:rsidRPr="009612C9">
        <w:rPr>
          <w:rFonts w:ascii="Arial" w:hAnsi="Arial" w:cs="Arial"/>
          <w:b/>
          <w:sz w:val="20"/>
        </w:rPr>
        <w:t xml:space="preserve">If I </w:t>
      </w:r>
      <w:r w:rsidR="00C34096">
        <w:rPr>
          <w:rFonts w:ascii="Arial" w:hAnsi="Arial" w:cs="Arial"/>
          <w:b/>
          <w:sz w:val="20"/>
        </w:rPr>
        <w:t>do not</w:t>
      </w:r>
      <w:r w:rsidR="00C34096" w:rsidRPr="009612C9">
        <w:rPr>
          <w:rFonts w:ascii="Arial" w:hAnsi="Arial" w:cs="Arial"/>
          <w:b/>
          <w:sz w:val="20"/>
        </w:rPr>
        <w:t xml:space="preserve"> </w:t>
      </w:r>
      <w:r w:rsidRPr="009612C9">
        <w:rPr>
          <w:rFonts w:ascii="Arial" w:hAnsi="Arial" w:cs="Arial"/>
          <w:b/>
          <w:sz w:val="20"/>
        </w:rPr>
        <w:t xml:space="preserve">have </w:t>
      </w:r>
      <w:r w:rsidR="00C34096">
        <w:rPr>
          <w:rFonts w:ascii="Arial" w:hAnsi="Arial" w:cs="Arial"/>
          <w:b/>
          <w:sz w:val="20"/>
        </w:rPr>
        <w:t>Software Assurance</w:t>
      </w:r>
      <w:r w:rsidR="00C34096" w:rsidRPr="009612C9">
        <w:rPr>
          <w:rFonts w:ascii="Arial" w:hAnsi="Arial" w:cs="Arial"/>
          <w:b/>
          <w:sz w:val="20"/>
        </w:rPr>
        <w:t xml:space="preserve"> </w:t>
      </w:r>
      <w:r w:rsidRPr="009612C9">
        <w:rPr>
          <w:rFonts w:ascii="Arial" w:hAnsi="Arial" w:cs="Arial"/>
          <w:b/>
          <w:sz w:val="20"/>
        </w:rPr>
        <w:t xml:space="preserve">and am not interested in </w:t>
      </w:r>
      <w:r w:rsidR="000023B2" w:rsidRPr="009612C9">
        <w:rPr>
          <w:rFonts w:ascii="Arial" w:hAnsi="Arial" w:cs="Arial"/>
          <w:b/>
          <w:sz w:val="20"/>
        </w:rPr>
        <w:t>language</w:t>
      </w:r>
      <w:r w:rsidR="0077264F">
        <w:rPr>
          <w:rFonts w:ascii="Arial" w:hAnsi="Arial" w:cs="Arial"/>
          <w:b/>
          <w:sz w:val="20"/>
        </w:rPr>
        <w:t>-</w:t>
      </w:r>
      <w:r w:rsidRPr="009612C9">
        <w:rPr>
          <w:rFonts w:ascii="Arial" w:hAnsi="Arial" w:cs="Arial"/>
          <w:b/>
          <w:sz w:val="20"/>
        </w:rPr>
        <w:t xml:space="preserve">switching </w:t>
      </w:r>
      <w:r w:rsidR="00243CB9" w:rsidRPr="009612C9">
        <w:rPr>
          <w:rFonts w:ascii="Arial" w:hAnsi="Arial" w:cs="Arial"/>
          <w:b/>
          <w:sz w:val="20"/>
        </w:rPr>
        <w:t>functionality</w:t>
      </w:r>
      <w:r w:rsidR="00243CB9">
        <w:rPr>
          <w:rFonts w:ascii="Arial" w:hAnsi="Arial" w:cs="Arial"/>
          <w:b/>
          <w:sz w:val="20"/>
        </w:rPr>
        <w:t>,</w:t>
      </w:r>
      <w:r w:rsidRPr="009612C9">
        <w:rPr>
          <w:rFonts w:ascii="Arial" w:hAnsi="Arial" w:cs="Arial"/>
          <w:b/>
          <w:sz w:val="20"/>
        </w:rPr>
        <w:t xml:space="preserve"> can I use MUI </w:t>
      </w:r>
      <w:r w:rsidR="000023B2" w:rsidRPr="009612C9">
        <w:rPr>
          <w:rFonts w:ascii="Arial" w:hAnsi="Arial" w:cs="Arial"/>
          <w:b/>
          <w:sz w:val="20"/>
        </w:rPr>
        <w:t xml:space="preserve">language </w:t>
      </w:r>
      <w:r w:rsidRPr="009612C9">
        <w:rPr>
          <w:rFonts w:ascii="Arial" w:hAnsi="Arial" w:cs="Arial"/>
          <w:b/>
          <w:sz w:val="20"/>
        </w:rPr>
        <w:t>packs to configure a Windows</w:t>
      </w:r>
      <w:r w:rsidR="00FC5C7D">
        <w:rPr>
          <w:rFonts w:ascii="Arial" w:hAnsi="Arial" w:cs="Arial"/>
          <w:b/>
          <w:sz w:val="20"/>
        </w:rPr>
        <w:t xml:space="preserve"> Vista</w:t>
      </w:r>
      <w:r w:rsidRPr="009612C9">
        <w:rPr>
          <w:rFonts w:ascii="Arial" w:hAnsi="Arial" w:cs="Arial"/>
          <w:b/>
          <w:sz w:val="20"/>
        </w:rPr>
        <w:t xml:space="preserve"> Business image and </w:t>
      </w:r>
      <w:r w:rsidR="009C14EA">
        <w:rPr>
          <w:rFonts w:ascii="Arial" w:hAnsi="Arial" w:cs="Arial"/>
          <w:b/>
          <w:sz w:val="20"/>
        </w:rPr>
        <w:t xml:space="preserve">to </w:t>
      </w:r>
      <w:r w:rsidRPr="009612C9">
        <w:rPr>
          <w:rFonts w:ascii="Arial" w:hAnsi="Arial" w:cs="Arial"/>
          <w:b/>
          <w:sz w:val="20"/>
        </w:rPr>
        <w:t>delete extra languages after setup?</w:t>
      </w:r>
    </w:p>
    <w:p w:rsidR="00CF0F3C" w:rsidRPr="009612C9" w:rsidRDefault="009612C9" w:rsidP="00CF0F3C">
      <w:pPr>
        <w:rPr>
          <w:rFonts w:ascii="Arial" w:hAnsi="Arial" w:cs="Arial"/>
          <w:sz w:val="20"/>
        </w:rPr>
      </w:pPr>
      <w:r>
        <w:rPr>
          <w:rFonts w:ascii="Arial" w:hAnsi="Arial" w:cs="Arial"/>
          <w:sz w:val="20"/>
        </w:rPr>
        <w:t xml:space="preserve">No. </w:t>
      </w:r>
      <w:r w:rsidR="005227D1">
        <w:rPr>
          <w:rFonts w:ascii="Arial" w:hAnsi="Arial" w:cs="Arial"/>
          <w:sz w:val="20"/>
        </w:rPr>
        <w:t>You can only apply l</w:t>
      </w:r>
      <w:r>
        <w:rPr>
          <w:rFonts w:ascii="Arial" w:hAnsi="Arial" w:cs="Arial"/>
          <w:sz w:val="20"/>
        </w:rPr>
        <w:t xml:space="preserve">anguage </w:t>
      </w:r>
      <w:r w:rsidR="00CF0F3C" w:rsidRPr="009612C9">
        <w:rPr>
          <w:rFonts w:ascii="Arial" w:hAnsi="Arial" w:cs="Arial"/>
          <w:sz w:val="20"/>
        </w:rPr>
        <w:t>packs to Windows Vista Enterprise images, Windows XP</w:t>
      </w:r>
      <w:r w:rsidR="003F3A83">
        <w:rPr>
          <w:rFonts w:ascii="Arial" w:hAnsi="Arial" w:cs="Arial"/>
          <w:sz w:val="20"/>
        </w:rPr>
        <w:t>-based computers</w:t>
      </w:r>
      <w:r w:rsidR="00CF0F3C" w:rsidRPr="009612C9">
        <w:rPr>
          <w:rFonts w:ascii="Arial" w:hAnsi="Arial" w:cs="Arial"/>
          <w:sz w:val="20"/>
        </w:rPr>
        <w:t xml:space="preserve"> that are covered by </w:t>
      </w:r>
      <w:r w:rsidR="0077264F">
        <w:rPr>
          <w:rFonts w:ascii="Arial" w:hAnsi="Arial" w:cs="Arial"/>
          <w:sz w:val="20"/>
        </w:rPr>
        <w:t>S</w:t>
      </w:r>
      <w:r w:rsidR="00CF0F3C" w:rsidRPr="009612C9">
        <w:rPr>
          <w:rFonts w:ascii="Arial" w:hAnsi="Arial" w:cs="Arial"/>
          <w:sz w:val="20"/>
        </w:rPr>
        <w:t xml:space="preserve">oftware </w:t>
      </w:r>
      <w:r w:rsidR="0077264F">
        <w:rPr>
          <w:rFonts w:ascii="Arial" w:hAnsi="Arial" w:cs="Arial"/>
          <w:sz w:val="20"/>
        </w:rPr>
        <w:t>A</w:t>
      </w:r>
      <w:r w:rsidR="00CF0F3C" w:rsidRPr="009612C9">
        <w:rPr>
          <w:rFonts w:ascii="Arial" w:hAnsi="Arial" w:cs="Arial"/>
          <w:sz w:val="20"/>
        </w:rPr>
        <w:t xml:space="preserve">ssurance, or Windows XP images for </w:t>
      </w:r>
      <w:r w:rsidR="00C34096">
        <w:rPr>
          <w:rFonts w:ascii="Arial" w:hAnsi="Arial" w:cs="Arial"/>
          <w:sz w:val="20"/>
        </w:rPr>
        <w:t>computers</w:t>
      </w:r>
      <w:r w:rsidR="00C34096" w:rsidRPr="009612C9">
        <w:rPr>
          <w:rFonts w:ascii="Arial" w:hAnsi="Arial" w:cs="Arial"/>
          <w:sz w:val="20"/>
        </w:rPr>
        <w:t xml:space="preserve"> </w:t>
      </w:r>
      <w:r w:rsidR="00CF0F3C" w:rsidRPr="009612C9">
        <w:rPr>
          <w:rFonts w:ascii="Arial" w:hAnsi="Arial" w:cs="Arial"/>
          <w:sz w:val="20"/>
        </w:rPr>
        <w:t>that were alr</w:t>
      </w:r>
      <w:r>
        <w:rPr>
          <w:rFonts w:ascii="Arial" w:hAnsi="Arial" w:cs="Arial"/>
          <w:sz w:val="20"/>
        </w:rPr>
        <w:t>eady covered by a</w:t>
      </w:r>
      <w:r w:rsidR="0077264F">
        <w:rPr>
          <w:rFonts w:ascii="Arial" w:hAnsi="Arial" w:cs="Arial"/>
          <w:sz w:val="20"/>
        </w:rPr>
        <w:t>n</w:t>
      </w:r>
      <w:r>
        <w:rPr>
          <w:rFonts w:ascii="Arial" w:hAnsi="Arial" w:cs="Arial"/>
          <w:sz w:val="20"/>
        </w:rPr>
        <w:t xml:space="preserve"> MUI license. </w:t>
      </w:r>
    </w:p>
    <w:p w:rsidR="00CF0F3C" w:rsidRDefault="00CF0F3C" w:rsidP="00CF0F3C">
      <w:pPr>
        <w:rPr>
          <w:rFonts w:ascii="Arial" w:hAnsi="Arial" w:cs="Arial"/>
          <w:sz w:val="20"/>
        </w:rPr>
      </w:pPr>
    </w:p>
    <w:p w:rsidR="00CF0F3C" w:rsidRPr="009612C9" w:rsidRDefault="009F7D6D" w:rsidP="00CF0F3C">
      <w:pPr>
        <w:rPr>
          <w:rFonts w:ascii="Arial" w:hAnsi="Arial" w:cs="Arial"/>
          <w:b/>
          <w:sz w:val="20"/>
        </w:rPr>
      </w:pPr>
      <w:r>
        <w:rPr>
          <w:rFonts w:ascii="Arial" w:hAnsi="Arial" w:cs="Arial"/>
          <w:b/>
          <w:sz w:val="20"/>
        </w:rPr>
        <w:t>If I am not using MUI, c</w:t>
      </w:r>
      <w:r w:rsidR="009612C9">
        <w:rPr>
          <w:rFonts w:ascii="Arial" w:hAnsi="Arial" w:cs="Arial"/>
          <w:b/>
          <w:sz w:val="20"/>
        </w:rPr>
        <w:t xml:space="preserve">an I combine OS images of multiple </w:t>
      </w:r>
      <w:r w:rsidR="00CF0F3C" w:rsidRPr="009612C9">
        <w:rPr>
          <w:rFonts w:ascii="Arial" w:hAnsi="Arial" w:cs="Arial"/>
          <w:b/>
          <w:sz w:val="20"/>
        </w:rPr>
        <w:t xml:space="preserve">languages </w:t>
      </w:r>
      <w:r>
        <w:rPr>
          <w:rFonts w:ascii="Arial" w:hAnsi="Arial" w:cs="Arial"/>
          <w:b/>
          <w:sz w:val="20"/>
        </w:rPr>
        <w:t>(</w:t>
      </w:r>
      <w:r w:rsidR="004E487E">
        <w:rPr>
          <w:rFonts w:ascii="Arial" w:hAnsi="Arial" w:cs="Arial"/>
          <w:b/>
          <w:sz w:val="20"/>
        </w:rPr>
        <w:t xml:space="preserve">for example, </w:t>
      </w:r>
      <w:r>
        <w:rPr>
          <w:rFonts w:ascii="Arial" w:hAnsi="Arial" w:cs="Arial"/>
          <w:b/>
          <w:sz w:val="20"/>
        </w:rPr>
        <w:t xml:space="preserve">English, French, and German) </w:t>
      </w:r>
      <w:r w:rsidR="00CF0F3C" w:rsidRPr="009612C9">
        <w:rPr>
          <w:rFonts w:ascii="Arial" w:hAnsi="Arial" w:cs="Arial"/>
          <w:b/>
          <w:sz w:val="20"/>
        </w:rPr>
        <w:t>into a single W</w:t>
      </w:r>
      <w:r w:rsidR="000023B2" w:rsidRPr="009612C9">
        <w:rPr>
          <w:rFonts w:ascii="Arial" w:hAnsi="Arial" w:cs="Arial"/>
          <w:b/>
          <w:sz w:val="20"/>
        </w:rPr>
        <w:t xml:space="preserve">indows </w:t>
      </w:r>
      <w:r w:rsidR="009612C9">
        <w:rPr>
          <w:rFonts w:ascii="Arial" w:hAnsi="Arial" w:cs="Arial"/>
          <w:b/>
          <w:sz w:val="20"/>
        </w:rPr>
        <w:t>Imaging Format</w:t>
      </w:r>
      <w:r w:rsidR="00CF0F3C" w:rsidRPr="009612C9">
        <w:rPr>
          <w:rFonts w:ascii="Arial" w:hAnsi="Arial" w:cs="Arial"/>
          <w:b/>
          <w:sz w:val="20"/>
        </w:rPr>
        <w:t xml:space="preserve"> </w:t>
      </w:r>
      <w:r w:rsidR="000023B2" w:rsidRPr="009612C9">
        <w:rPr>
          <w:rFonts w:ascii="Arial" w:hAnsi="Arial" w:cs="Arial"/>
          <w:b/>
          <w:sz w:val="20"/>
        </w:rPr>
        <w:t>(WIM)</w:t>
      </w:r>
      <w:r w:rsidR="009612C9">
        <w:rPr>
          <w:rFonts w:ascii="Arial" w:hAnsi="Arial" w:cs="Arial"/>
          <w:b/>
          <w:sz w:val="20"/>
        </w:rPr>
        <w:t xml:space="preserve"> </w:t>
      </w:r>
      <w:r w:rsidR="00CF0F3C" w:rsidRPr="009612C9">
        <w:rPr>
          <w:rFonts w:ascii="Arial" w:hAnsi="Arial" w:cs="Arial"/>
          <w:b/>
          <w:sz w:val="20"/>
        </w:rPr>
        <w:t>file?</w:t>
      </w:r>
      <w:r>
        <w:rPr>
          <w:rFonts w:ascii="Arial" w:hAnsi="Arial" w:cs="Arial"/>
          <w:b/>
          <w:sz w:val="20"/>
        </w:rPr>
        <w:t xml:space="preserve"> </w:t>
      </w:r>
    </w:p>
    <w:p w:rsidR="00CF0F3C" w:rsidRPr="009612C9" w:rsidRDefault="00CF0F3C" w:rsidP="00CF0F3C">
      <w:pPr>
        <w:rPr>
          <w:rFonts w:ascii="Arial" w:hAnsi="Arial" w:cs="Arial"/>
          <w:sz w:val="20"/>
        </w:rPr>
      </w:pPr>
      <w:r w:rsidRPr="009612C9">
        <w:rPr>
          <w:rFonts w:ascii="Arial" w:hAnsi="Arial" w:cs="Arial"/>
          <w:sz w:val="20"/>
        </w:rPr>
        <w:t>If you are using Windows Vista Enterprise</w:t>
      </w:r>
      <w:r w:rsidR="003F3A83">
        <w:rPr>
          <w:rFonts w:ascii="Arial" w:hAnsi="Arial" w:cs="Arial"/>
          <w:sz w:val="20"/>
        </w:rPr>
        <w:t>,</w:t>
      </w:r>
      <w:r w:rsidRPr="009612C9">
        <w:rPr>
          <w:rFonts w:ascii="Arial" w:hAnsi="Arial" w:cs="Arial"/>
          <w:sz w:val="20"/>
        </w:rPr>
        <w:t xml:space="preserve"> you </w:t>
      </w:r>
      <w:r w:rsidR="00A03299">
        <w:rPr>
          <w:rFonts w:ascii="Arial" w:hAnsi="Arial" w:cs="Arial"/>
          <w:sz w:val="20"/>
        </w:rPr>
        <w:t>can</w:t>
      </w:r>
      <w:r w:rsidR="00A03299" w:rsidRPr="009612C9">
        <w:rPr>
          <w:rFonts w:ascii="Arial" w:hAnsi="Arial" w:cs="Arial"/>
          <w:sz w:val="20"/>
        </w:rPr>
        <w:t xml:space="preserve"> </w:t>
      </w:r>
      <w:r w:rsidRPr="009612C9">
        <w:rPr>
          <w:rFonts w:ascii="Arial" w:hAnsi="Arial" w:cs="Arial"/>
          <w:sz w:val="20"/>
        </w:rPr>
        <w:t xml:space="preserve">combine images </w:t>
      </w:r>
      <w:r w:rsidR="009612C9">
        <w:rPr>
          <w:rFonts w:ascii="Arial" w:hAnsi="Arial" w:cs="Arial"/>
          <w:sz w:val="20"/>
        </w:rPr>
        <w:t xml:space="preserve">of </w:t>
      </w:r>
      <w:r w:rsidRPr="009612C9">
        <w:rPr>
          <w:rFonts w:ascii="Arial" w:hAnsi="Arial" w:cs="Arial"/>
          <w:sz w:val="20"/>
        </w:rPr>
        <w:t xml:space="preserve">multiple </w:t>
      </w:r>
      <w:r w:rsidR="009612C9">
        <w:rPr>
          <w:rFonts w:ascii="Arial" w:hAnsi="Arial" w:cs="Arial"/>
          <w:sz w:val="20"/>
        </w:rPr>
        <w:t xml:space="preserve">OS </w:t>
      </w:r>
      <w:r w:rsidRPr="009612C9">
        <w:rPr>
          <w:rFonts w:ascii="Arial" w:hAnsi="Arial" w:cs="Arial"/>
          <w:sz w:val="20"/>
        </w:rPr>
        <w:t>language</w:t>
      </w:r>
      <w:r w:rsidR="00243CB9">
        <w:rPr>
          <w:rFonts w:ascii="Arial" w:hAnsi="Arial" w:cs="Arial"/>
          <w:sz w:val="20"/>
        </w:rPr>
        <w:t xml:space="preserve">s into a single WIM image file </w:t>
      </w:r>
      <w:r w:rsidR="00243CB9" w:rsidRPr="009612C9">
        <w:rPr>
          <w:rFonts w:ascii="Arial" w:hAnsi="Arial" w:cs="Arial"/>
          <w:sz w:val="20"/>
        </w:rPr>
        <w:t xml:space="preserve">and </w:t>
      </w:r>
      <w:r w:rsidR="00FD562C">
        <w:rPr>
          <w:rFonts w:ascii="Arial" w:hAnsi="Arial" w:cs="Arial"/>
          <w:sz w:val="20"/>
        </w:rPr>
        <w:t xml:space="preserve">apply </w:t>
      </w:r>
      <w:r w:rsidR="00243CB9" w:rsidRPr="009612C9">
        <w:rPr>
          <w:rFonts w:ascii="Arial" w:hAnsi="Arial" w:cs="Arial"/>
          <w:sz w:val="20"/>
        </w:rPr>
        <w:t xml:space="preserve">MUI </w:t>
      </w:r>
      <w:r w:rsidR="00243CB9">
        <w:rPr>
          <w:rFonts w:ascii="Arial" w:hAnsi="Arial" w:cs="Arial"/>
          <w:sz w:val="20"/>
        </w:rPr>
        <w:t xml:space="preserve">language </w:t>
      </w:r>
      <w:r w:rsidR="00243CB9" w:rsidRPr="009612C9">
        <w:rPr>
          <w:rFonts w:ascii="Arial" w:hAnsi="Arial" w:cs="Arial"/>
          <w:sz w:val="20"/>
        </w:rPr>
        <w:t>packs</w:t>
      </w:r>
      <w:r w:rsidR="00243CB9">
        <w:rPr>
          <w:rFonts w:ascii="Arial" w:hAnsi="Arial" w:cs="Arial"/>
          <w:sz w:val="20"/>
        </w:rPr>
        <w:t>.</w:t>
      </w:r>
      <w:r w:rsidR="00243CB9" w:rsidRPr="009612C9">
        <w:rPr>
          <w:rFonts w:ascii="Arial" w:hAnsi="Arial" w:cs="Arial"/>
          <w:sz w:val="20"/>
        </w:rPr>
        <w:t xml:space="preserve"> </w:t>
      </w:r>
      <w:r w:rsidRPr="009612C9">
        <w:rPr>
          <w:rFonts w:ascii="Arial" w:hAnsi="Arial" w:cs="Arial"/>
          <w:sz w:val="20"/>
        </w:rPr>
        <w:t xml:space="preserve">If you are using Windows </w:t>
      </w:r>
      <w:r w:rsidR="00FC5C7D">
        <w:rPr>
          <w:rFonts w:ascii="Arial" w:hAnsi="Arial" w:cs="Arial"/>
          <w:sz w:val="20"/>
        </w:rPr>
        <w:t xml:space="preserve">Vista </w:t>
      </w:r>
      <w:r w:rsidRPr="009612C9">
        <w:rPr>
          <w:rFonts w:ascii="Arial" w:hAnsi="Arial" w:cs="Arial"/>
          <w:sz w:val="20"/>
        </w:rPr>
        <w:t xml:space="preserve">Business, all images included in a </w:t>
      </w:r>
      <w:r w:rsidR="000023B2" w:rsidRPr="009612C9">
        <w:rPr>
          <w:rFonts w:ascii="Arial" w:hAnsi="Arial" w:cs="Arial"/>
          <w:sz w:val="20"/>
        </w:rPr>
        <w:t>single</w:t>
      </w:r>
      <w:r w:rsidRPr="009612C9">
        <w:rPr>
          <w:rFonts w:ascii="Arial" w:hAnsi="Arial" w:cs="Arial"/>
          <w:sz w:val="20"/>
        </w:rPr>
        <w:t xml:space="preserve"> WIM </w:t>
      </w:r>
      <w:r w:rsidR="000023B2" w:rsidRPr="009612C9">
        <w:rPr>
          <w:rFonts w:ascii="Arial" w:hAnsi="Arial" w:cs="Arial"/>
          <w:sz w:val="20"/>
        </w:rPr>
        <w:t>must</w:t>
      </w:r>
      <w:r w:rsidRPr="009612C9">
        <w:rPr>
          <w:rFonts w:ascii="Arial" w:hAnsi="Arial" w:cs="Arial"/>
          <w:sz w:val="20"/>
        </w:rPr>
        <w:t xml:space="preserve"> use the same </w:t>
      </w:r>
      <w:r w:rsidR="000023B2" w:rsidRPr="009612C9">
        <w:rPr>
          <w:rFonts w:ascii="Arial" w:hAnsi="Arial" w:cs="Arial"/>
          <w:sz w:val="20"/>
        </w:rPr>
        <w:t>OS</w:t>
      </w:r>
      <w:r w:rsidRPr="009612C9">
        <w:rPr>
          <w:rFonts w:ascii="Arial" w:hAnsi="Arial" w:cs="Arial"/>
          <w:sz w:val="20"/>
        </w:rPr>
        <w:t xml:space="preserve"> language.  </w:t>
      </w:r>
    </w:p>
    <w:p w:rsidR="00CF0F3C" w:rsidRDefault="00CF0F3C" w:rsidP="00CF0F3C"/>
    <w:p w:rsidR="00CF0F3C" w:rsidRPr="009F7D6D" w:rsidRDefault="00CF0F3C" w:rsidP="00CF0F3C">
      <w:pPr>
        <w:rPr>
          <w:rFonts w:ascii="Arial" w:hAnsi="Arial" w:cs="Arial"/>
          <w:b/>
          <w:sz w:val="20"/>
        </w:rPr>
      </w:pPr>
      <w:r w:rsidRPr="009F7D6D">
        <w:rPr>
          <w:rFonts w:ascii="Arial" w:hAnsi="Arial" w:cs="Arial"/>
          <w:b/>
          <w:sz w:val="20"/>
        </w:rPr>
        <w:t xml:space="preserve">What are my options </w:t>
      </w:r>
      <w:r w:rsidR="000023B2" w:rsidRPr="009F7D6D">
        <w:rPr>
          <w:rFonts w:ascii="Arial" w:hAnsi="Arial" w:cs="Arial"/>
          <w:b/>
          <w:sz w:val="20"/>
        </w:rPr>
        <w:t xml:space="preserve">if I </w:t>
      </w:r>
      <w:r w:rsidR="00A03299">
        <w:rPr>
          <w:rFonts w:ascii="Arial" w:hAnsi="Arial" w:cs="Arial"/>
          <w:b/>
          <w:sz w:val="20"/>
        </w:rPr>
        <w:t>do not</w:t>
      </w:r>
      <w:r w:rsidR="00A03299" w:rsidRPr="009F7D6D">
        <w:rPr>
          <w:rFonts w:ascii="Arial" w:hAnsi="Arial" w:cs="Arial"/>
          <w:b/>
          <w:sz w:val="20"/>
        </w:rPr>
        <w:t xml:space="preserve"> </w:t>
      </w:r>
      <w:r w:rsidR="000023B2" w:rsidRPr="009F7D6D">
        <w:rPr>
          <w:rFonts w:ascii="Arial" w:hAnsi="Arial" w:cs="Arial"/>
          <w:b/>
          <w:sz w:val="20"/>
        </w:rPr>
        <w:t xml:space="preserve">have Software Assurance? </w:t>
      </w:r>
    </w:p>
    <w:p w:rsidR="00CF0F3C" w:rsidRPr="009F7D6D" w:rsidRDefault="00CF0F3C" w:rsidP="007C663D">
      <w:pPr>
        <w:pStyle w:val="CommentText"/>
        <w:rPr>
          <w:rFonts w:ascii="Arial" w:hAnsi="Arial" w:cs="Arial"/>
        </w:rPr>
      </w:pPr>
      <w:r w:rsidRPr="009F7D6D">
        <w:rPr>
          <w:rFonts w:ascii="Arial" w:hAnsi="Arial" w:cs="Arial"/>
        </w:rPr>
        <w:t xml:space="preserve">Volume License customers </w:t>
      </w:r>
      <w:r w:rsidR="000023B2" w:rsidRPr="009F7D6D">
        <w:rPr>
          <w:rFonts w:ascii="Arial" w:hAnsi="Arial" w:cs="Arial"/>
        </w:rPr>
        <w:t xml:space="preserve">may deploy any OS language </w:t>
      </w:r>
      <w:r w:rsidR="005B0170">
        <w:rPr>
          <w:rFonts w:ascii="Arial" w:hAnsi="Arial" w:cs="Arial"/>
        </w:rPr>
        <w:t xml:space="preserve">for </w:t>
      </w:r>
      <w:r w:rsidR="000023B2" w:rsidRPr="009F7D6D">
        <w:rPr>
          <w:rFonts w:ascii="Arial" w:hAnsi="Arial" w:cs="Arial"/>
        </w:rPr>
        <w:t xml:space="preserve">which they have a </w:t>
      </w:r>
      <w:r w:rsidR="009F7D6D" w:rsidRPr="009F7D6D">
        <w:rPr>
          <w:rFonts w:ascii="Arial" w:hAnsi="Arial" w:cs="Arial"/>
        </w:rPr>
        <w:t>license</w:t>
      </w:r>
      <w:r w:rsidR="000023B2" w:rsidRPr="009F7D6D">
        <w:rPr>
          <w:rFonts w:ascii="Arial" w:hAnsi="Arial" w:cs="Arial"/>
        </w:rPr>
        <w:t>.</w:t>
      </w:r>
      <w:r w:rsidR="009F7D6D">
        <w:rPr>
          <w:rFonts w:ascii="Arial" w:hAnsi="Arial" w:cs="Arial"/>
        </w:rPr>
        <w:t xml:space="preserve"> </w:t>
      </w:r>
      <w:r w:rsidR="005E6159">
        <w:rPr>
          <w:rFonts w:ascii="Arial" w:hAnsi="Arial" w:cs="Arial"/>
        </w:rPr>
        <w:t>Since</w:t>
      </w:r>
      <w:r w:rsidR="00F437FE">
        <w:rPr>
          <w:rFonts w:ascii="Arial" w:hAnsi="Arial" w:cs="Arial"/>
        </w:rPr>
        <w:t xml:space="preserve"> MUI packs are not available without Software Assurance</w:t>
      </w:r>
      <w:r w:rsidR="005E6159">
        <w:rPr>
          <w:rFonts w:ascii="Arial" w:hAnsi="Arial" w:cs="Arial"/>
        </w:rPr>
        <w:t xml:space="preserve">, </w:t>
      </w:r>
      <w:r w:rsidRPr="009F7D6D">
        <w:rPr>
          <w:rFonts w:ascii="Arial" w:hAnsi="Arial" w:cs="Arial"/>
        </w:rPr>
        <w:t xml:space="preserve">you will need to maintain separate </w:t>
      </w:r>
      <w:r w:rsidR="00243CB9">
        <w:rPr>
          <w:rFonts w:ascii="Arial" w:hAnsi="Arial" w:cs="Arial"/>
        </w:rPr>
        <w:t xml:space="preserve">OS </w:t>
      </w:r>
      <w:r w:rsidR="005E6159">
        <w:rPr>
          <w:rFonts w:ascii="Arial" w:hAnsi="Arial" w:cs="Arial"/>
        </w:rPr>
        <w:t xml:space="preserve">installation </w:t>
      </w:r>
      <w:r w:rsidRPr="009F7D6D">
        <w:rPr>
          <w:rFonts w:ascii="Arial" w:hAnsi="Arial" w:cs="Arial"/>
        </w:rPr>
        <w:t xml:space="preserve">images for each Windows </w:t>
      </w:r>
      <w:r w:rsidR="009F7D6D" w:rsidRPr="009F7D6D">
        <w:rPr>
          <w:rFonts w:ascii="Arial" w:hAnsi="Arial" w:cs="Arial"/>
        </w:rPr>
        <w:t>l</w:t>
      </w:r>
      <w:r w:rsidRPr="009F7D6D">
        <w:rPr>
          <w:rFonts w:ascii="Arial" w:hAnsi="Arial" w:cs="Arial"/>
        </w:rPr>
        <w:t xml:space="preserve">anguage. Consumers and </w:t>
      </w:r>
      <w:r w:rsidR="005B0170">
        <w:rPr>
          <w:rFonts w:ascii="Arial" w:hAnsi="Arial" w:cs="Arial"/>
        </w:rPr>
        <w:t>s</w:t>
      </w:r>
      <w:r w:rsidRPr="009F7D6D">
        <w:rPr>
          <w:rFonts w:ascii="Arial" w:hAnsi="Arial" w:cs="Arial"/>
        </w:rPr>
        <w:t xml:space="preserve">mall </w:t>
      </w:r>
      <w:r w:rsidR="005B0170">
        <w:rPr>
          <w:rFonts w:ascii="Arial" w:hAnsi="Arial" w:cs="Arial"/>
        </w:rPr>
        <w:t>b</w:t>
      </w:r>
      <w:r w:rsidRPr="009F7D6D">
        <w:rPr>
          <w:rFonts w:ascii="Arial" w:hAnsi="Arial" w:cs="Arial"/>
        </w:rPr>
        <w:t xml:space="preserve">usinesses that require </w:t>
      </w:r>
      <w:proofErr w:type="spellStart"/>
      <w:r w:rsidRPr="009F7D6D">
        <w:rPr>
          <w:rFonts w:ascii="Arial" w:hAnsi="Arial" w:cs="Arial"/>
        </w:rPr>
        <w:t>multi</w:t>
      </w:r>
      <w:r w:rsidR="009F7D6D" w:rsidRPr="009F7D6D">
        <w:rPr>
          <w:rFonts w:ascii="Arial" w:hAnsi="Arial" w:cs="Arial"/>
        </w:rPr>
        <w:t>language</w:t>
      </w:r>
      <w:proofErr w:type="spellEnd"/>
      <w:r w:rsidRPr="009F7D6D">
        <w:rPr>
          <w:rFonts w:ascii="Arial" w:hAnsi="Arial" w:cs="Arial"/>
        </w:rPr>
        <w:t xml:space="preserve"> switching </w:t>
      </w:r>
      <w:r w:rsidR="009F7D6D" w:rsidRPr="009F7D6D">
        <w:rPr>
          <w:rFonts w:ascii="Arial" w:hAnsi="Arial" w:cs="Arial"/>
        </w:rPr>
        <w:t>capabilities</w:t>
      </w:r>
      <w:r w:rsidRPr="009F7D6D">
        <w:rPr>
          <w:rFonts w:ascii="Arial" w:hAnsi="Arial" w:cs="Arial"/>
        </w:rPr>
        <w:t xml:space="preserve"> </w:t>
      </w:r>
      <w:r w:rsidR="00A03299">
        <w:rPr>
          <w:rFonts w:ascii="Arial" w:hAnsi="Arial" w:cs="Arial"/>
        </w:rPr>
        <w:t>can</w:t>
      </w:r>
      <w:r w:rsidR="00A03299" w:rsidRPr="009F7D6D">
        <w:rPr>
          <w:rFonts w:ascii="Arial" w:hAnsi="Arial" w:cs="Arial"/>
        </w:rPr>
        <w:t xml:space="preserve"> </w:t>
      </w:r>
      <w:r w:rsidRPr="009F7D6D">
        <w:rPr>
          <w:rFonts w:ascii="Arial" w:hAnsi="Arial" w:cs="Arial"/>
        </w:rPr>
        <w:t>obtain Wi</w:t>
      </w:r>
      <w:r w:rsidR="005B0170">
        <w:rPr>
          <w:rFonts w:ascii="Arial" w:hAnsi="Arial" w:cs="Arial"/>
        </w:rPr>
        <w:t>n</w:t>
      </w:r>
      <w:r w:rsidRPr="009F7D6D">
        <w:rPr>
          <w:rFonts w:ascii="Arial" w:hAnsi="Arial" w:cs="Arial"/>
        </w:rPr>
        <w:t xml:space="preserve">dows Vista Ultimate pre-installed on a new PC or as </w:t>
      </w:r>
      <w:proofErr w:type="gramStart"/>
      <w:r w:rsidR="00243CB9">
        <w:rPr>
          <w:rFonts w:ascii="Arial" w:hAnsi="Arial" w:cs="Arial"/>
        </w:rPr>
        <w:t xml:space="preserve">a </w:t>
      </w:r>
      <w:r w:rsidRPr="009F7D6D">
        <w:rPr>
          <w:rFonts w:ascii="Arial" w:hAnsi="Arial" w:cs="Arial"/>
        </w:rPr>
        <w:t>retail</w:t>
      </w:r>
      <w:proofErr w:type="gramEnd"/>
      <w:r w:rsidRPr="009F7D6D">
        <w:rPr>
          <w:rFonts w:ascii="Arial" w:hAnsi="Arial" w:cs="Arial"/>
        </w:rPr>
        <w:t xml:space="preserve"> Full Packaged Product (FPP). </w:t>
      </w:r>
      <w:r w:rsidR="00A03299">
        <w:rPr>
          <w:rFonts w:ascii="Arial" w:hAnsi="Arial" w:cs="Arial"/>
        </w:rPr>
        <w:t>OEMs can also enable l</w:t>
      </w:r>
      <w:r w:rsidR="007C663D" w:rsidRPr="007C663D">
        <w:rPr>
          <w:rFonts w:ascii="Arial" w:hAnsi="Arial" w:cs="Arial"/>
        </w:rPr>
        <w:t xml:space="preserve">anguage switching by </w:t>
      </w:r>
      <w:r w:rsidR="007C663D">
        <w:rPr>
          <w:rFonts w:ascii="Arial" w:hAnsi="Arial" w:cs="Arial"/>
        </w:rPr>
        <w:t xml:space="preserve">installing </w:t>
      </w:r>
      <w:r w:rsidR="007C663D" w:rsidRPr="007C663D">
        <w:rPr>
          <w:rFonts w:ascii="Arial" w:hAnsi="Arial" w:cs="Arial"/>
        </w:rPr>
        <w:t xml:space="preserve">multiple </w:t>
      </w:r>
      <w:r w:rsidR="007C663D">
        <w:rPr>
          <w:rFonts w:ascii="Arial" w:hAnsi="Arial" w:cs="Arial"/>
        </w:rPr>
        <w:t>copies of Windows Vista on the PC in a dual</w:t>
      </w:r>
      <w:r w:rsidR="00EB0729">
        <w:rPr>
          <w:rFonts w:ascii="Arial" w:hAnsi="Arial" w:cs="Arial"/>
        </w:rPr>
        <w:t>-</w:t>
      </w:r>
      <w:r w:rsidR="007C663D">
        <w:rPr>
          <w:rFonts w:ascii="Arial" w:hAnsi="Arial" w:cs="Arial"/>
        </w:rPr>
        <w:t>boot configuration. In this scenario</w:t>
      </w:r>
      <w:r w:rsidR="00EB0729">
        <w:rPr>
          <w:rFonts w:ascii="Arial" w:hAnsi="Arial" w:cs="Arial"/>
        </w:rPr>
        <w:t>,</w:t>
      </w:r>
      <w:r w:rsidR="007C663D">
        <w:rPr>
          <w:rFonts w:ascii="Arial" w:hAnsi="Arial" w:cs="Arial"/>
        </w:rPr>
        <w:t xml:space="preserve"> a separate Windows Certificate of Authenticity</w:t>
      </w:r>
      <w:r w:rsidR="007C663D" w:rsidRPr="007C663D">
        <w:rPr>
          <w:rFonts w:ascii="Arial" w:hAnsi="Arial" w:cs="Arial"/>
        </w:rPr>
        <w:t xml:space="preserve"> </w:t>
      </w:r>
      <w:r w:rsidR="007C663D">
        <w:rPr>
          <w:rFonts w:ascii="Arial" w:hAnsi="Arial" w:cs="Arial"/>
        </w:rPr>
        <w:t>(</w:t>
      </w:r>
      <w:r w:rsidR="007C663D" w:rsidRPr="007C663D">
        <w:rPr>
          <w:rFonts w:ascii="Arial" w:hAnsi="Arial" w:cs="Arial"/>
        </w:rPr>
        <w:t>COA</w:t>
      </w:r>
      <w:r w:rsidR="007C663D">
        <w:rPr>
          <w:rFonts w:ascii="Arial" w:hAnsi="Arial" w:cs="Arial"/>
        </w:rPr>
        <w:t xml:space="preserve">) must be acquired for each language </w:t>
      </w:r>
      <w:r w:rsidR="00243CB9">
        <w:rPr>
          <w:rFonts w:ascii="Arial" w:hAnsi="Arial" w:cs="Arial"/>
        </w:rPr>
        <w:t>of</w:t>
      </w:r>
      <w:r w:rsidR="007C663D">
        <w:rPr>
          <w:rFonts w:ascii="Arial" w:hAnsi="Arial" w:cs="Arial"/>
        </w:rPr>
        <w:t xml:space="preserve"> Windows Vista installed. </w:t>
      </w:r>
    </w:p>
    <w:p w:rsidR="00CF0F3C" w:rsidRDefault="00CF0F3C" w:rsidP="00CF0F3C">
      <w:pPr>
        <w:rPr>
          <w:rFonts w:ascii="Arial" w:hAnsi="Arial" w:cs="Arial"/>
          <w:sz w:val="20"/>
        </w:rPr>
      </w:pPr>
    </w:p>
    <w:p w:rsidR="00CF0F3C" w:rsidRPr="009F7D6D" w:rsidRDefault="00CF0F3C" w:rsidP="00CF0F3C">
      <w:pPr>
        <w:rPr>
          <w:rFonts w:ascii="Arial" w:hAnsi="Arial" w:cs="Arial"/>
          <w:b/>
          <w:sz w:val="20"/>
        </w:rPr>
      </w:pPr>
      <w:r w:rsidRPr="009F7D6D">
        <w:rPr>
          <w:rFonts w:ascii="Arial" w:hAnsi="Arial" w:cs="Arial"/>
          <w:b/>
          <w:sz w:val="20"/>
        </w:rPr>
        <w:t>Do the above polic</w:t>
      </w:r>
      <w:r w:rsidR="00931C29">
        <w:rPr>
          <w:rFonts w:ascii="Arial" w:hAnsi="Arial" w:cs="Arial"/>
          <w:b/>
          <w:sz w:val="20"/>
        </w:rPr>
        <w:t>i</w:t>
      </w:r>
      <w:r w:rsidRPr="009F7D6D">
        <w:rPr>
          <w:rFonts w:ascii="Arial" w:hAnsi="Arial" w:cs="Arial"/>
          <w:b/>
          <w:sz w:val="20"/>
        </w:rPr>
        <w:t>es apply to Language Interface Packs?</w:t>
      </w:r>
    </w:p>
    <w:p w:rsidR="005E6159" w:rsidRDefault="00303521" w:rsidP="005E6159">
      <w:pPr>
        <w:rPr>
          <w:rFonts w:ascii="Arial" w:hAnsi="Arial" w:cs="Arial"/>
          <w:sz w:val="20"/>
        </w:rPr>
      </w:pPr>
      <w:r>
        <w:rPr>
          <w:rFonts w:ascii="Arial" w:hAnsi="Arial" w:cs="Arial"/>
          <w:sz w:val="20"/>
        </w:rPr>
        <w:t xml:space="preserve">You can download </w:t>
      </w:r>
      <w:r w:rsidR="005E6159">
        <w:rPr>
          <w:rFonts w:ascii="Arial" w:hAnsi="Arial" w:cs="Arial"/>
          <w:sz w:val="20"/>
        </w:rPr>
        <w:t xml:space="preserve">Language </w:t>
      </w:r>
      <w:r w:rsidR="004419E2">
        <w:rPr>
          <w:rFonts w:ascii="Arial" w:hAnsi="Arial" w:cs="Arial"/>
          <w:sz w:val="20"/>
        </w:rPr>
        <w:t>Interface Packs (LIP</w:t>
      </w:r>
      <w:r w:rsidR="009D7ED8">
        <w:rPr>
          <w:rFonts w:ascii="Arial" w:hAnsi="Arial" w:cs="Arial"/>
          <w:sz w:val="20"/>
        </w:rPr>
        <w:t>s</w:t>
      </w:r>
      <w:r w:rsidR="004419E2">
        <w:rPr>
          <w:rFonts w:ascii="Arial" w:hAnsi="Arial" w:cs="Arial"/>
          <w:sz w:val="20"/>
        </w:rPr>
        <w:t xml:space="preserve">) </w:t>
      </w:r>
      <w:r w:rsidR="005E6159">
        <w:rPr>
          <w:rFonts w:ascii="Arial" w:hAnsi="Arial" w:cs="Arial"/>
          <w:sz w:val="20"/>
        </w:rPr>
        <w:t>from the Microsoft.com Web site and appl</w:t>
      </w:r>
      <w:r w:rsidR="00A22BF6">
        <w:rPr>
          <w:rFonts w:ascii="Arial" w:hAnsi="Arial" w:cs="Arial"/>
          <w:sz w:val="20"/>
        </w:rPr>
        <w:t>y them</w:t>
      </w:r>
      <w:r w:rsidR="005E6159">
        <w:rPr>
          <w:rFonts w:ascii="Arial" w:hAnsi="Arial" w:cs="Arial"/>
          <w:sz w:val="20"/>
        </w:rPr>
        <w:t xml:space="preserve"> to any genuine copy of Windows. </w:t>
      </w:r>
      <w:r w:rsidR="005E6159" w:rsidRPr="005E6159">
        <w:rPr>
          <w:rFonts w:ascii="Arial" w:hAnsi="Arial" w:cs="Arial"/>
          <w:sz w:val="20"/>
        </w:rPr>
        <w:t>Language Interface Pack</w:t>
      </w:r>
      <w:r w:rsidR="005E6159">
        <w:rPr>
          <w:rFonts w:ascii="Arial" w:hAnsi="Arial" w:cs="Arial"/>
          <w:sz w:val="20"/>
        </w:rPr>
        <w:t xml:space="preserve">s are partially localized language packs </w:t>
      </w:r>
      <w:r w:rsidR="005E6159" w:rsidRPr="005E6159">
        <w:rPr>
          <w:rFonts w:ascii="Arial" w:hAnsi="Arial" w:cs="Arial"/>
          <w:sz w:val="20"/>
        </w:rPr>
        <w:t>for emergin</w:t>
      </w:r>
      <w:r w:rsidR="005E6159">
        <w:rPr>
          <w:rFonts w:ascii="Arial" w:hAnsi="Arial" w:cs="Arial"/>
          <w:sz w:val="20"/>
        </w:rPr>
        <w:t xml:space="preserve">g or minority language markets where a fully localized version of Windows is not available. Learn more at </w:t>
      </w:r>
      <w:hyperlink r:id="rId12" w:history="1">
        <w:r w:rsidR="005E6159" w:rsidRPr="00FB671A">
          <w:rPr>
            <w:rStyle w:val="Hyperlink"/>
            <w:rFonts w:ascii="Arial" w:hAnsi="Arial" w:cs="Arial"/>
            <w:sz w:val="20"/>
          </w:rPr>
          <w:t>www.microsoft.com/locallanguage</w:t>
        </w:r>
      </w:hyperlink>
      <w:r w:rsidR="005E6159">
        <w:rPr>
          <w:rFonts w:ascii="Arial" w:hAnsi="Arial" w:cs="Arial"/>
          <w:sz w:val="20"/>
        </w:rPr>
        <w:t xml:space="preserve">. </w:t>
      </w:r>
    </w:p>
    <w:p w:rsidR="00CF0F3C" w:rsidRDefault="00CF0F3C" w:rsidP="00CF0F3C">
      <w:pPr>
        <w:rPr>
          <w:rFonts w:ascii="Arial" w:hAnsi="Arial" w:cs="Arial"/>
          <w:sz w:val="20"/>
        </w:rPr>
      </w:pPr>
    </w:p>
    <w:p w:rsidR="00CF0F3C" w:rsidRPr="00124239" w:rsidRDefault="00CF0F3C" w:rsidP="00CF0F3C">
      <w:pPr>
        <w:rPr>
          <w:rFonts w:ascii="Arial" w:hAnsi="Arial" w:cs="Arial"/>
          <w:b/>
          <w:sz w:val="20"/>
        </w:rPr>
      </w:pPr>
      <w:r w:rsidRPr="00124239">
        <w:rPr>
          <w:rFonts w:ascii="Arial" w:hAnsi="Arial" w:cs="Arial"/>
          <w:b/>
          <w:sz w:val="20"/>
        </w:rPr>
        <w:t>Where can I learn more</w:t>
      </w:r>
      <w:r w:rsidR="00124239" w:rsidRPr="00124239">
        <w:rPr>
          <w:rFonts w:ascii="Arial" w:hAnsi="Arial" w:cs="Arial"/>
          <w:b/>
          <w:sz w:val="20"/>
        </w:rPr>
        <w:t xml:space="preserve"> about MUI</w:t>
      </w:r>
      <w:r w:rsidRPr="00124239">
        <w:rPr>
          <w:rFonts w:ascii="Arial" w:hAnsi="Arial" w:cs="Arial"/>
          <w:b/>
          <w:sz w:val="20"/>
        </w:rPr>
        <w:t>?</w:t>
      </w:r>
    </w:p>
    <w:p w:rsidR="00CF0F3C" w:rsidRDefault="009D7ED8" w:rsidP="00CF0F3C">
      <w:pPr>
        <w:rPr>
          <w:rFonts w:ascii="Arial" w:hAnsi="Arial" w:cs="Arial"/>
          <w:sz w:val="20"/>
        </w:rPr>
      </w:pPr>
      <w:r>
        <w:rPr>
          <w:rFonts w:ascii="Arial" w:hAnsi="Arial" w:cs="Arial"/>
          <w:sz w:val="20"/>
        </w:rPr>
        <w:t>For</w:t>
      </w:r>
      <w:r w:rsidR="00124239">
        <w:rPr>
          <w:rFonts w:ascii="Arial" w:hAnsi="Arial" w:cs="Arial"/>
          <w:sz w:val="20"/>
        </w:rPr>
        <w:t xml:space="preserve"> </w:t>
      </w:r>
      <w:r w:rsidR="009C14EA">
        <w:rPr>
          <w:rFonts w:ascii="Arial" w:hAnsi="Arial" w:cs="Arial"/>
          <w:sz w:val="20"/>
        </w:rPr>
        <w:t xml:space="preserve">additional </w:t>
      </w:r>
      <w:r w:rsidR="00124239">
        <w:rPr>
          <w:rFonts w:ascii="Arial" w:hAnsi="Arial" w:cs="Arial"/>
          <w:sz w:val="20"/>
        </w:rPr>
        <w:t>information about MUI</w:t>
      </w:r>
      <w:r>
        <w:rPr>
          <w:rFonts w:ascii="Arial" w:hAnsi="Arial" w:cs="Arial"/>
          <w:sz w:val="20"/>
        </w:rPr>
        <w:t>, visit</w:t>
      </w:r>
      <w:r w:rsidR="00124239">
        <w:rPr>
          <w:rFonts w:ascii="Arial" w:hAnsi="Arial" w:cs="Arial"/>
          <w:sz w:val="20"/>
        </w:rPr>
        <w:t>:</w:t>
      </w:r>
    </w:p>
    <w:p w:rsidR="00124239" w:rsidRDefault="00D8291B" w:rsidP="00124239">
      <w:pPr>
        <w:numPr>
          <w:ilvl w:val="0"/>
          <w:numId w:val="23"/>
        </w:numPr>
        <w:rPr>
          <w:rFonts w:ascii="Arial" w:hAnsi="Arial" w:cs="Arial"/>
          <w:sz w:val="20"/>
        </w:rPr>
      </w:pPr>
      <w:hyperlink r:id="rId13" w:history="1">
        <w:r w:rsidR="00124239" w:rsidRPr="00124239">
          <w:rPr>
            <w:rStyle w:val="Hyperlink"/>
            <w:rFonts w:ascii="Arial" w:hAnsi="Arial" w:cs="Arial"/>
            <w:sz w:val="20"/>
          </w:rPr>
          <w:t>Guide to Windows Vista Multilingual User Interface</w:t>
        </w:r>
      </w:hyperlink>
    </w:p>
    <w:p w:rsidR="00F01E4F" w:rsidRPr="007E371F" w:rsidRDefault="00D8291B" w:rsidP="00CF0F3C">
      <w:pPr>
        <w:numPr>
          <w:ilvl w:val="0"/>
          <w:numId w:val="23"/>
        </w:numPr>
        <w:rPr>
          <w:rFonts w:ascii="Arial" w:hAnsi="Arial" w:cs="Arial"/>
          <w:sz w:val="20"/>
        </w:rPr>
      </w:pPr>
      <w:hyperlink r:id="rId14" w:history="1">
        <w:r w:rsidR="00124239" w:rsidRPr="00124239">
          <w:rPr>
            <w:rStyle w:val="Hyperlink"/>
            <w:rFonts w:ascii="Arial" w:hAnsi="Arial" w:cs="Arial"/>
            <w:sz w:val="20"/>
          </w:rPr>
          <w:t>Windows MUI/LIP Knowledge Center</w:t>
        </w:r>
      </w:hyperlink>
    </w:p>
    <w:sectPr w:rsidR="00F01E4F" w:rsidRPr="007E371F" w:rsidSect="00C833DB">
      <w:type w:val="continuous"/>
      <w:pgSz w:w="12240" w:h="15840"/>
      <w:pgMar w:top="360" w:right="720" w:bottom="360"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47B" w:rsidRDefault="00C7747B">
      <w:r>
        <w:separator/>
      </w:r>
    </w:p>
  </w:endnote>
  <w:endnote w:type="continuationSeparator" w:id="1">
    <w:p w:rsidR="00C7747B" w:rsidRDefault="00C77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DB" w:rsidRDefault="00C833DB">
    <w:pPr>
      <w:pStyle w:val="Footer"/>
      <w:spacing w:after="60"/>
      <w:rPr>
        <w:rFonts w:ascii="Arial" w:hAnsi="Arial"/>
        <w:sz w:val="15"/>
        <w:szCs w:val="15"/>
      </w:rPr>
    </w:pPr>
  </w:p>
  <w:p w:rsidR="00C833DB" w:rsidRPr="000545E9" w:rsidRDefault="00C833DB">
    <w:pPr>
      <w:pStyle w:val="Footer"/>
      <w:spacing w:after="60"/>
      <w:rPr>
        <w:rFonts w:ascii="Arial" w:hAnsi="Arial"/>
        <w:sz w:val="20"/>
      </w:rPr>
    </w:pPr>
    <w:r>
      <w:rPr>
        <w:rFonts w:ascii="Arial" w:hAnsi="Arial"/>
        <w:sz w:val="15"/>
        <w:szCs w:val="15"/>
      </w:rPr>
      <w:tab/>
    </w:r>
    <w:r>
      <w:rPr>
        <w:rFonts w:ascii="Arial" w:hAnsi="Arial"/>
        <w:sz w:val="15"/>
        <w:szCs w:val="15"/>
      </w:rPr>
      <w:tab/>
    </w:r>
    <w:r>
      <w:rPr>
        <w:rFonts w:ascii="Arial" w:hAnsi="Arial"/>
        <w:sz w:val="15"/>
        <w:szCs w:val="15"/>
      </w:rPr>
      <w:tab/>
    </w:r>
    <w:r>
      <w:rPr>
        <w:rFonts w:ascii="Arial" w:hAnsi="Arial"/>
        <w:sz w:val="15"/>
        <w:szCs w:val="15"/>
      </w:rPr>
      <w:tab/>
    </w:r>
    <w:r w:rsidR="00D8291B" w:rsidRPr="000545E9">
      <w:rPr>
        <w:rFonts w:ascii="Arial" w:hAnsi="Arial"/>
        <w:sz w:val="20"/>
      </w:rPr>
      <w:fldChar w:fldCharType="begin"/>
    </w:r>
    <w:r w:rsidRPr="000545E9">
      <w:rPr>
        <w:rFonts w:ascii="Arial" w:hAnsi="Arial"/>
        <w:sz w:val="20"/>
      </w:rPr>
      <w:instrText xml:space="preserve"> PAGE   \* MERGEFORMAT </w:instrText>
    </w:r>
    <w:r w:rsidR="00D8291B" w:rsidRPr="000545E9">
      <w:rPr>
        <w:rFonts w:ascii="Arial" w:hAnsi="Arial"/>
        <w:sz w:val="20"/>
      </w:rPr>
      <w:fldChar w:fldCharType="separate"/>
    </w:r>
    <w:r w:rsidR="008C1BF2">
      <w:rPr>
        <w:rFonts w:ascii="Arial" w:hAnsi="Arial"/>
        <w:noProof/>
        <w:sz w:val="20"/>
      </w:rPr>
      <w:t>2</w:t>
    </w:r>
    <w:r w:rsidR="00D8291B" w:rsidRPr="000545E9">
      <w:rPr>
        <w:rFonts w:ascii="Arial" w:hAnsi="Arial"/>
        <w:sz w:val="20"/>
      </w:rPr>
      <w:fldChar w:fldCharType="end"/>
    </w:r>
  </w:p>
  <w:p w:rsidR="00C833DB" w:rsidRDefault="00A915FE">
    <w:pPr>
      <w:pStyle w:val="Footer"/>
      <w:spacing w:after="60"/>
      <w:rPr>
        <w:rFonts w:ascii="Arial" w:hAnsi="Arial"/>
        <w:sz w:val="15"/>
        <w:szCs w:val="15"/>
      </w:rPr>
    </w:pPr>
    <w:r>
      <w:rPr>
        <w:rFonts w:ascii="Arial" w:hAnsi="Arial"/>
        <w:sz w:val="15"/>
        <w:szCs w:val="15"/>
      </w:rPr>
      <w:t>© 2008</w:t>
    </w:r>
    <w:r w:rsidR="00C833DB">
      <w:rPr>
        <w:rFonts w:ascii="Arial" w:hAnsi="Arial"/>
        <w:sz w:val="15"/>
        <w:szCs w:val="15"/>
      </w:rPr>
      <w:t xml:space="preserve"> Microsoft Co</w:t>
    </w:r>
    <w:r>
      <w:rPr>
        <w:rFonts w:ascii="Arial" w:hAnsi="Arial"/>
        <w:sz w:val="15"/>
        <w:szCs w:val="15"/>
      </w:rPr>
      <w:t>rporation. All rights reserved.</w:t>
    </w:r>
  </w:p>
  <w:p w:rsidR="00C833DB" w:rsidRPr="00C05DC1" w:rsidRDefault="00C833DB">
    <w:pPr>
      <w:pStyle w:val="Footer"/>
      <w:spacing w:after="60"/>
      <w:rPr>
        <w:rFonts w:ascii="Arial" w:hAnsi="Arial"/>
        <w:sz w:val="15"/>
        <w:szCs w:val="15"/>
      </w:rPr>
    </w:pPr>
    <w:r w:rsidRPr="00C05DC1">
      <w:rPr>
        <w:rFonts w:ascii="Arial" w:hAnsi="Arial"/>
        <w:sz w:val="15"/>
        <w:szCs w:val="15"/>
      </w:rPr>
      <w:t>This document is for informational purposes only. MICROSOFT MAKES NO WARRANTIES, EXPRESS OR IMPLIED, IN THIS SUMMARY.</w:t>
    </w:r>
  </w:p>
  <w:p w:rsidR="00C833DB" w:rsidRDefault="00C833DB">
    <w:pPr>
      <w:pStyle w:val="Footer"/>
      <w:rPr>
        <w:rFonts w:ascii="Arial" w:hAnsi="Arial"/>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DB" w:rsidRPr="000545E9" w:rsidRDefault="00C833DB" w:rsidP="000545E9">
    <w:pPr>
      <w:pStyle w:val="Footer"/>
      <w:tabs>
        <w:tab w:val="clear" w:pos="4320"/>
        <w:tab w:val="clear" w:pos="8640"/>
        <w:tab w:val="right" w:pos="10710"/>
      </w:tabs>
      <w:rPr>
        <w:rFonts w:ascii="Arial" w:hAnsi="Arial" w:cs="Arial"/>
        <w:sz w:val="20"/>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D8291B" w:rsidRPr="000545E9">
      <w:rPr>
        <w:rFonts w:ascii="Arial" w:hAnsi="Arial" w:cs="Arial"/>
        <w:sz w:val="20"/>
        <w:szCs w:val="16"/>
      </w:rPr>
      <w:fldChar w:fldCharType="begin"/>
    </w:r>
    <w:r w:rsidRPr="000545E9">
      <w:rPr>
        <w:rFonts w:ascii="Arial" w:hAnsi="Arial" w:cs="Arial"/>
        <w:sz w:val="20"/>
        <w:szCs w:val="16"/>
      </w:rPr>
      <w:instrText xml:space="preserve"> PAGE   \* MERGEFORMAT </w:instrText>
    </w:r>
    <w:r w:rsidR="00D8291B" w:rsidRPr="000545E9">
      <w:rPr>
        <w:rFonts w:ascii="Arial" w:hAnsi="Arial" w:cs="Arial"/>
        <w:sz w:val="20"/>
        <w:szCs w:val="16"/>
      </w:rPr>
      <w:fldChar w:fldCharType="separate"/>
    </w:r>
    <w:r w:rsidR="008C1BF2">
      <w:rPr>
        <w:rFonts w:ascii="Arial" w:hAnsi="Arial" w:cs="Arial"/>
        <w:noProof/>
        <w:sz w:val="20"/>
        <w:szCs w:val="16"/>
      </w:rPr>
      <w:t>1</w:t>
    </w:r>
    <w:r w:rsidR="00D8291B" w:rsidRPr="000545E9">
      <w:rPr>
        <w:rFonts w:ascii="Arial" w:hAnsi="Arial" w:cs="Arial"/>
        <w:sz w:val="20"/>
        <w:szCs w:val="16"/>
      </w:rPr>
      <w:fldChar w:fldCharType="end"/>
    </w:r>
  </w:p>
  <w:p w:rsidR="00C833DB" w:rsidRPr="005616A2" w:rsidRDefault="00A915FE" w:rsidP="005616A2">
    <w:pPr>
      <w:pStyle w:val="Footer"/>
      <w:rPr>
        <w:rFonts w:ascii="Arial" w:hAnsi="Arial" w:cs="Arial"/>
        <w:sz w:val="16"/>
        <w:szCs w:val="16"/>
      </w:rPr>
    </w:pPr>
    <w:r>
      <w:rPr>
        <w:rFonts w:ascii="Arial" w:hAnsi="Arial" w:cs="Arial"/>
        <w:sz w:val="16"/>
        <w:szCs w:val="16"/>
      </w:rPr>
      <w:t>© 2008</w:t>
    </w:r>
    <w:r w:rsidR="00C833DB" w:rsidRPr="005616A2">
      <w:rPr>
        <w:rFonts w:ascii="Arial" w:hAnsi="Arial" w:cs="Arial"/>
        <w:sz w:val="16"/>
        <w:szCs w:val="16"/>
      </w:rPr>
      <w:t xml:space="preserve"> Microsoft Corporation. All rights reserved.</w:t>
    </w:r>
  </w:p>
  <w:p w:rsidR="00C833DB" w:rsidRPr="005616A2" w:rsidRDefault="00C833DB" w:rsidP="005616A2">
    <w:pPr>
      <w:pStyle w:val="Footer"/>
      <w:rPr>
        <w:rFonts w:ascii="Arial" w:hAnsi="Arial" w:cs="Arial"/>
        <w:sz w:val="16"/>
        <w:szCs w:val="16"/>
      </w:rPr>
    </w:pPr>
  </w:p>
  <w:p w:rsidR="006433F1" w:rsidRDefault="00C833DB" w:rsidP="006433F1">
    <w:pPr>
      <w:rPr>
        <w:rFonts w:ascii="Arial" w:hAnsi="Arial" w:cs="Arial"/>
        <w:sz w:val="16"/>
        <w:szCs w:val="16"/>
      </w:rPr>
    </w:pPr>
    <w:r w:rsidRPr="005616A2">
      <w:rPr>
        <w:rFonts w:ascii="Arial" w:hAnsi="Arial" w:cs="Arial"/>
        <w:sz w:val="16"/>
        <w:szCs w:val="16"/>
      </w:rPr>
      <w:t xml:space="preserve">Microsoft, </w:t>
    </w:r>
    <w:r w:rsidR="00316A09">
      <w:rPr>
        <w:rFonts w:ascii="Arial" w:hAnsi="Arial" w:cs="Arial"/>
        <w:sz w:val="16"/>
        <w:szCs w:val="16"/>
      </w:rPr>
      <w:t xml:space="preserve">Windows, and </w:t>
    </w:r>
    <w:r>
      <w:rPr>
        <w:rFonts w:ascii="Arial" w:hAnsi="Arial" w:cs="Arial"/>
        <w:sz w:val="16"/>
        <w:szCs w:val="16"/>
      </w:rPr>
      <w:t>Windows Vista</w:t>
    </w:r>
    <w:r w:rsidRPr="005616A2">
      <w:rPr>
        <w:rFonts w:ascii="Arial" w:hAnsi="Arial" w:cs="Arial"/>
        <w:sz w:val="16"/>
        <w:szCs w:val="16"/>
      </w:rPr>
      <w:t xml:space="preserve"> are either registered trademarks or trademarks of Microsoft Corporation in the United States and/or other countries. Microsoft makes no warranties, express or implied, in this document</w:t>
    </w:r>
    <w:r w:rsidRPr="005616A2">
      <w:rPr>
        <w:rFonts w:ascii="Arial" w:hAnsi="Arial" w:cs="Arial"/>
        <w:color w:val="0000FF"/>
        <w:sz w:val="16"/>
        <w:szCs w:val="16"/>
      </w:rPr>
      <w:t xml:space="preserve">. </w:t>
    </w:r>
    <w:r w:rsidRPr="005616A2">
      <w:rPr>
        <w:rFonts w:ascii="Arial" w:hAnsi="Arial" w:cs="Arial"/>
        <w:sz w:val="16"/>
        <w:szCs w:val="16"/>
      </w:rPr>
      <w:t xml:space="preserve">This information is provided to help guide your authorized use of products you license; it is not your agreement. Your use of products licensed under your </w:t>
    </w:r>
    <w:r w:rsidR="00253B12">
      <w:rPr>
        <w:rFonts w:ascii="Arial" w:hAnsi="Arial" w:cs="Arial"/>
        <w:sz w:val="16"/>
        <w:szCs w:val="16"/>
      </w:rPr>
      <w:t>V</w:t>
    </w:r>
    <w:r w:rsidRPr="005616A2">
      <w:rPr>
        <w:rFonts w:ascii="Arial" w:hAnsi="Arial" w:cs="Arial"/>
        <w:sz w:val="16"/>
        <w:szCs w:val="16"/>
      </w:rPr>
      <w:t xml:space="preserve">olume </w:t>
    </w:r>
    <w:r w:rsidR="00253B12">
      <w:rPr>
        <w:rFonts w:ascii="Arial" w:hAnsi="Arial" w:cs="Arial"/>
        <w:sz w:val="16"/>
        <w:szCs w:val="16"/>
      </w:rPr>
      <w:t>L</w:t>
    </w:r>
    <w:r w:rsidRPr="005616A2">
      <w:rPr>
        <w:rFonts w:ascii="Arial" w:hAnsi="Arial" w:cs="Arial"/>
        <w:sz w:val="16"/>
        <w:szCs w:val="16"/>
      </w:rPr>
      <w:t>icens</w:t>
    </w:r>
    <w:r w:rsidR="00253B12">
      <w:rPr>
        <w:rFonts w:ascii="Arial" w:hAnsi="Arial" w:cs="Arial"/>
        <w:sz w:val="16"/>
        <w:szCs w:val="16"/>
      </w:rPr>
      <w:t>ing</w:t>
    </w:r>
    <w:r w:rsidRPr="005616A2">
      <w:rPr>
        <w:rFonts w:ascii="Arial" w:hAnsi="Arial" w:cs="Arial"/>
        <w:sz w:val="16"/>
        <w:szCs w:val="16"/>
      </w:rPr>
      <w:t xml:space="preserve"> agreement is governed by the terms and conditions of that agreement. In the case of any conflict between this information and your agreement, the terms and conditions of your agreement control. Prices for licenses acquired through Microsoft resellers are determined by the reseller.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47B" w:rsidRDefault="00C7747B">
      <w:r>
        <w:separator/>
      </w:r>
    </w:p>
  </w:footnote>
  <w:footnote w:type="continuationSeparator" w:id="1">
    <w:p w:rsidR="00C7747B" w:rsidRDefault="00C77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DB" w:rsidRDefault="00C833DB">
    <w:pPr>
      <w:pStyle w:val="Header"/>
    </w:pPr>
    <w:r>
      <w:rPr>
        <w:noProof/>
      </w:rPr>
      <w:drawing>
        <wp:inline distT="0" distB="0" distL="0" distR="0">
          <wp:extent cx="3044825" cy="405130"/>
          <wp:effectExtent l="19050" t="0" r="3175" b="0"/>
          <wp:docPr id="1" name="Picture 1"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Licensing_New_bL"/>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p>
  <w:p w:rsidR="00C833DB" w:rsidRDefault="00C83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3DB" w:rsidRDefault="00C833DB">
    <w:pPr>
      <w:pStyle w:val="Header"/>
    </w:pPr>
    <w:r>
      <w:rPr>
        <w:noProof/>
      </w:rPr>
      <w:drawing>
        <wp:inline distT="0" distB="0" distL="0" distR="0">
          <wp:extent cx="3044825" cy="405130"/>
          <wp:effectExtent l="19050" t="0" r="3175" b="0"/>
          <wp:docPr id="2" name="Picture 2" descr="VolumeLicensing_New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Licensing_New_bL"/>
                  <pic:cNvPicPr>
                    <a:picLocks noChangeAspect="1" noChangeArrowheads="1"/>
                  </pic:cNvPicPr>
                </pic:nvPicPr>
                <pic:blipFill>
                  <a:blip r:embed="rId1"/>
                  <a:srcRect/>
                  <a:stretch>
                    <a:fillRect/>
                  </a:stretch>
                </pic:blipFill>
                <pic:spPr bwMode="auto">
                  <a:xfrm>
                    <a:off x="0" y="0"/>
                    <a:ext cx="3044825" cy="405130"/>
                  </a:xfrm>
                  <a:prstGeom prst="rect">
                    <a:avLst/>
                  </a:prstGeom>
                  <a:noFill/>
                  <a:ln w="9525">
                    <a:noFill/>
                    <a:miter lim="800000"/>
                    <a:headEnd/>
                    <a:tailEnd/>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F9D3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E314E"/>
    <w:multiLevelType w:val="hybridMultilevel"/>
    <w:tmpl w:val="5378BB80"/>
    <w:lvl w:ilvl="0" w:tplc="DE12D9EA">
      <w:start w:val="1"/>
      <w:numFmt w:val="bullet"/>
      <w:lvlText w:val=""/>
      <w:lvlJc w:val="left"/>
      <w:pPr>
        <w:tabs>
          <w:tab w:val="num" w:pos="360"/>
        </w:tabs>
        <w:ind w:left="360" w:hanging="360"/>
      </w:pPr>
      <w:rPr>
        <w:rFonts w:ascii="Symbol" w:hAnsi="Symbol" w:hint="default"/>
        <w:sz w:val="16"/>
      </w:rPr>
    </w:lvl>
    <w:lvl w:ilvl="1" w:tplc="927037B6" w:tentative="1">
      <w:start w:val="1"/>
      <w:numFmt w:val="bullet"/>
      <w:lvlText w:val="o"/>
      <w:lvlJc w:val="left"/>
      <w:pPr>
        <w:tabs>
          <w:tab w:val="num" w:pos="1080"/>
        </w:tabs>
        <w:ind w:left="1080" w:hanging="360"/>
      </w:pPr>
      <w:rPr>
        <w:rFonts w:ascii="Courier New" w:hAnsi="Courier New" w:hint="default"/>
      </w:rPr>
    </w:lvl>
    <w:lvl w:ilvl="2" w:tplc="CE180AE6" w:tentative="1">
      <w:start w:val="1"/>
      <w:numFmt w:val="bullet"/>
      <w:lvlText w:val=""/>
      <w:lvlJc w:val="left"/>
      <w:pPr>
        <w:tabs>
          <w:tab w:val="num" w:pos="1800"/>
        </w:tabs>
        <w:ind w:left="1800" w:hanging="360"/>
      </w:pPr>
      <w:rPr>
        <w:rFonts w:ascii="Wingdings" w:hAnsi="Wingdings" w:hint="default"/>
      </w:rPr>
    </w:lvl>
    <w:lvl w:ilvl="3" w:tplc="92AC5356" w:tentative="1">
      <w:start w:val="1"/>
      <w:numFmt w:val="bullet"/>
      <w:lvlText w:val=""/>
      <w:lvlJc w:val="left"/>
      <w:pPr>
        <w:tabs>
          <w:tab w:val="num" w:pos="2520"/>
        </w:tabs>
        <w:ind w:left="2520" w:hanging="360"/>
      </w:pPr>
      <w:rPr>
        <w:rFonts w:ascii="Symbol" w:hAnsi="Symbol" w:hint="default"/>
      </w:rPr>
    </w:lvl>
    <w:lvl w:ilvl="4" w:tplc="7402E218" w:tentative="1">
      <w:start w:val="1"/>
      <w:numFmt w:val="bullet"/>
      <w:lvlText w:val="o"/>
      <w:lvlJc w:val="left"/>
      <w:pPr>
        <w:tabs>
          <w:tab w:val="num" w:pos="3240"/>
        </w:tabs>
        <w:ind w:left="3240" w:hanging="360"/>
      </w:pPr>
      <w:rPr>
        <w:rFonts w:ascii="Courier New" w:hAnsi="Courier New" w:hint="default"/>
      </w:rPr>
    </w:lvl>
    <w:lvl w:ilvl="5" w:tplc="54083D9A" w:tentative="1">
      <w:start w:val="1"/>
      <w:numFmt w:val="bullet"/>
      <w:lvlText w:val=""/>
      <w:lvlJc w:val="left"/>
      <w:pPr>
        <w:tabs>
          <w:tab w:val="num" w:pos="3960"/>
        </w:tabs>
        <w:ind w:left="3960" w:hanging="360"/>
      </w:pPr>
      <w:rPr>
        <w:rFonts w:ascii="Wingdings" w:hAnsi="Wingdings" w:hint="default"/>
      </w:rPr>
    </w:lvl>
    <w:lvl w:ilvl="6" w:tplc="B3925B06" w:tentative="1">
      <w:start w:val="1"/>
      <w:numFmt w:val="bullet"/>
      <w:lvlText w:val=""/>
      <w:lvlJc w:val="left"/>
      <w:pPr>
        <w:tabs>
          <w:tab w:val="num" w:pos="4680"/>
        </w:tabs>
        <w:ind w:left="4680" w:hanging="360"/>
      </w:pPr>
      <w:rPr>
        <w:rFonts w:ascii="Symbol" w:hAnsi="Symbol" w:hint="default"/>
      </w:rPr>
    </w:lvl>
    <w:lvl w:ilvl="7" w:tplc="6E3ED0C2" w:tentative="1">
      <w:start w:val="1"/>
      <w:numFmt w:val="bullet"/>
      <w:lvlText w:val="o"/>
      <w:lvlJc w:val="left"/>
      <w:pPr>
        <w:tabs>
          <w:tab w:val="num" w:pos="5400"/>
        </w:tabs>
        <w:ind w:left="5400" w:hanging="360"/>
      </w:pPr>
      <w:rPr>
        <w:rFonts w:ascii="Courier New" w:hAnsi="Courier New" w:hint="default"/>
      </w:rPr>
    </w:lvl>
    <w:lvl w:ilvl="8" w:tplc="48264CE6" w:tentative="1">
      <w:start w:val="1"/>
      <w:numFmt w:val="bullet"/>
      <w:lvlText w:val=""/>
      <w:lvlJc w:val="left"/>
      <w:pPr>
        <w:tabs>
          <w:tab w:val="num" w:pos="6120"/>
        </w:tabs>
        <w:ind w:left="6120" w:hanging="360"/>
      </w:pPr>
      <w:rPr>
        <w:rFonts w:ascii="Wingdings" w:hAnsi="Wingdings" w:hint="default"/>
      </w:rPr>
    </w:lvl>
  </w:abstractNum>
  <w:abstractNum w:abstractNumId="3">
    <w:nsid w:val="13380586"/>
    <w:multiLevelType w:val="hybridMultilevel"/>
    <w:tmpl w:val="4AF8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B39F4"/>
    <w:multiLevelType w:val="hybridMultilevel"/>
    <w:tmpl w:val="EB7A3ECA"/>
    <w:lvl w:ilvl="0" w:tplc="51B28746">
      <w:start w:val="1"/>
      <w:numFmt w:val="bullet"/>
      <w:lvlText w:val=""/>
      <w:lvlJc w:val="left"/>
      <w:pPr>
        <w:tabs>
          <w:tab w:val="num" w:pos="720"/>
        </w:tabs>
        <w:ind w:left="720" w:hanging="360"/>
      </w:pPr>
      <w:rPr>
        <w:rFonts w:ascii="Symbol" w:hAnsi="Symbol" w:hint="default"/>
      </w:rPr>
    </w:lvl>
    <w:lvl w:ilvl="1" w:tplc="F114114E" w:tentative="1">
      <w:start w:val="1"/>
      <w:numFmt w:val="bullet"/>
      <w:lvlText w:val="o"/>
      <w:lvlJc w:val="left"/>
      <w:pPr>
        <w:tabs>
          <w:tab w:val="num" w:pos="1440"/>
        </w:tabs>
        <w:ind w:left="1440" w:hanging="360"/>
      </w:pPr>
      <w:rPr>
        <w:rFonts w:ascii="Courier New" w:hAnsi="Courier New" w:cs="Courier New" w:hint="default"/>
      </w:rPr>
    </w:lvl>
    <w:lvl w:ilvl="2" w:tplc="61DEFC2E" w:tentative="1">
      <w:start w:val="1"/>
      <w:numFmt w:val="bullet"/>
      <w:lvlText w:val=""/>
      <w:lvlJc w:val="left"/>
      <w:pPr>
        <w:tabs>
          <w:tab w:val="num" w:pos="2160"/>
        </w:tabs>
        <w:ind w:left="2160" w:hanging="360"/>
      </w:pPr>
      <w:rPr>
        <w:rFonts w:ascii="Wingdings" w:hAnsi="Wingdings" w:hint="default"/>
      </w:rPr>
    </w:lvl>
    <w:lvl w:ilvl="3" w:tplc="316455EC" w:tentative="1">
      <w:start w:val="1"/>
      <w:numFmt w:val="bullet"/>
      <w:lvlText w:val=""/>
      <w:lvlJc w:val="left"/>
      <w:pPr>
        <w:tabs>
          <w:tab w:val="num" w:pos="2880"/>
        </w:tabs>
        <w:ind w:left="2880" w:hanging="360"/>
      </w:pPr>
      <w:rPr>
        <w:rFonts w:ascii="Symbol" w:hAnsi="Symbol" w:hint="default"/>
      </w:rPr>
    </w:lvl>
    <w:lvl w:ilvl="4" w:tplc="AB7E8E42" w:tentative="1">
      <w:start w:val="1"/>
      <w:numFmt w:val="bullet"/>
      <w:lvlText w:val="o"/>
      <w:lvlJc w:val="left"/>
      <w:pPr>
        <w:tabs>
          <w:tab w:val="num" w:pos="3600"/>
        </w:tabs>
        <w:ind w:left="3600" w:hanging="360"/>
      </w:pPr>
      <w:rPr>
        <w:rFonts w:ascii="Courier New" w:hAnsi="Courier New" w:cs="Courier New" w:hint="default"/>
      </w:rPr>
    </w:lvl>
    <w:lvl w:ilvl="5" w:tplc="1FFEC9A2" w:tentative="1">
      <w:start w:val="1"/>
      <w:numFmt w:val="bullet"/>
      <w:lvlText w:val=""/>
      <w:lvlJc w:val="left"/>
      <w:pPr>
        <w:tabs>
          <w:tab w:val="num" w:pos="4320"/>
        </w:tabs>
        <w:ind w:left="4320" w:hanging="360"/>
      </w:pPr>
      <w:rPr>
        <w:rFonts w:ascii="Wingdings" w:hAnsi="Wingdings" w:hint="default"/>
      </w:rPr>
    </w:lvl>
    <w:lvl w:ilvl="6" w:tplc="C7B638EA" w:tentative="1">
      <w:start w:val="1"/>
      <w:numFmt w:val="bullet"/>
      <w:lvlText w:val=""/>
      <w:lvlJc w:val="left"/>
      <w:pPr>
        <w:tabs>
          <w:tab w:val="num" w:pos="5040"/>
        </w:tabs>
        <w:ind w:left="5040" w:hanging="360"/>
      </w:pPr>
      <w:rPr>
        <w:rFonts w:ascii="Symbol" w:hAnsi="Symbol" w:hint="default"/>
      </w:rPr>
    </w:lvl>
    <w:lvl w:ilvl="7" w:tplc="ED346294" w:tentative="1">
      <w:start w:val="1"/>
      <w:numFmt w:val="bullet"/>
      <w:lvlText w:val="o"/>
      <w:lvlJc w:val="left"/>
      <w:pPr>
        <w:tabs>
          <w:tab w:val="num" w:pos="5760"/>
        </w:tabs>
        <w:ind w:left="5760" w:hanging="360"/>
      </w:pPr>
      <w:rPr>
        <w:rFonts w:ascii="Courier New" w:hAnsi="Courier New" w:cs="Courier New" w:hint="default"/>
      </w:rPr>
    </w:lvl>
    <w:lvl w:ilvl="8" w:tplc="4EDCC2D2" w:tentative="1">
      <w:start w:val="1"/>
      <w:numFmt w:val="bullet"/>
      <w:lvlText w:val=""/>
      <w:lvlJc w:val="left"/>
      <w:pPr>
        <w:tabs>
          <w:tab w:val="num" w:pos="6480"/>
        </w:tabs>
        <w:ind w:left="6480" w:hanging="360"/>
      </w:pPr>
      <w:rPr>
        <w:rFonts w:ascii="Wingdings" w:hAnsi="Wingdings" w:hint="default"/>
      </w:rPr>
    </w:lvl>
  </w:abstractNum>
  <w:abstractNum w:abstractNumId="5">
    <w:nsid w:val="185951FA"/>
    <w:multiLevelType w:val="hybridMultilevel"/>
    <w:tmpl w:val="65BE9CEA"/>
    <w:lvl w:ilvl="0" w:tplc="399C9F2A">
      <w:start w:val="1"/>
      <w:numFmt w:val="decimal"/>
      <w:lvlText w:val="%1."/>
      <w:lvlJc w:val="left"/>
      <w:pPr>
        <w:tabs>
          <w:tab w:val="num" w:pos="360"/>
        </w:tabs>
        <w:ind w:left="360" w:hanging="360"/>
      </w:pPr>
    </w:lvl>
    <w:lvl w:ilvl="1" w:tplc="79CABE1C" w:tentative="1">
      <w:start w:val="1"/>
      <w:numFmt w:val="lowerLetter"/>
      <w:lvlText w:val="%2."/>
      <w:lvlJc w:val="left"/>
      <w:pPr>
        <w:tabs>
          <w:tab w:val="num" w:pos="1080"/>
        </w:tabs>
        <w:ind w:left="1080" w:hanging="360"/>
      </w:pPr>
    </w:lvl>
    <w:lvl w:ilvl="2" w:tplc="AA7611F0" w:tentative="1">
      <w:start w:val="1"/>
      <w:numFmt w:val="lowerRoman"/>
      <w:lvlText w:val="%3."/>
      <w:lvlJc w:val="right"/>
      <w:pPr>
        <w:tabs>
          <w:tab w:val="num" w:pos="1800"/>
        </w:tabs>
        <w:ind w:left="1800" w:hanging="180"/>
      </w:pPr>
    </w:lvl>
    <w:lvl w:ilvl="3" w:tplc="9E7454AA" w:tentative="1">
      <w:start w:val="1"/>
      <w:numFmt w:val="decimal"/>
      <w:lvlText w:val="%4."/>
      <w:lvlJc w:val="left"/>
      <w:pPr>
        <w:tabs>
          <w:tab w:val="num" w:pos="2520"/>
        </w:tabs>
        <w:ind w:left="2520" w:hanging="360"/>
      </w:pPr>
    </w:lvl>
    <w:lvl w:ilvl="4" w:tplc="75CCAC80" w:tentative="1">
      <w:start w:val="1"/>
      <w:numFmt w:val="lowerLetter"/>
      <w:lvlText w:val="%5."/>
      <w:lvlJc w:val="left"/>
      <w:pPr>
        <w:tabs>
          <w:tab w:val="num" w:pos="3240"/>
        </w:tabs>
        <w:ind w:left="3240" w:hanging="360"/>
      </w:pPr>
    </w:lvl>
    <w:lvl w:ilvl="5" w:tplc="3EDE35E6" w:tentative="1">
      <w:start w:val="1"/>
      <w:numFmt w:val="lowerRoman"/>
      <w:lvlText w:val="%6."/>
      <w:lvlJc w:val="right"/>
      <w:pPr>
        <w:tabs>
          <w:tab w:val="num" w:pos="3960"/>
        </w:tabs>
        <w:ind w:left="3960" w:hanging="180"/>
      </w:pPr>
    </w:lvl>
    <w:lvl w:ilvl="6" w:tplc="197279C4" w:tentative="1">
      <w:start w:val="1"/>
      <w:numFmt w:val="decimal"/>
      <w:lvlText w:val="%7."/>
      <w:lvlJc w:val="left"/>
      <w:pPr>
        <w:tabs>
          <w:tab w:val="num" w:pos="4680"/>
        </w:tabs>
        <w:ind w:left="4680" w:hanging="360"/>
      </w:pPr>
    </w:lvl>
    <w:lvl w:ilvl="7" w:tplc="B212133E" w:tentative="1">
      <w:start w:val="1"/>
      <w:numFmt w:val="lowerLetter"/>
      <w:lvlText w:val="%8."/>
      <w:lvlJc w:val="left"/>
      <w:pPr>
        <w:tabs>
          <w:tab w:val="num" w:pos="5400"/>
        </w:tabs>
        <w:ind w:left="5400" w:hanging="360"/>
      </w:pPr>
    </w:lvl>
    <w:lvl w:ilvl="8" w:tplc="ACF26E6A" w:tentative="1">
      <w:start w:val="1"/>
      <w:numFmt w:val="lowerRoman"/>
      <w:lvlText w:val="%9."/>
      <w:lvlJc w:val="right"/>
      <w:pPr>
        <w:tabs>
          <w:tab w:val="num" w:pos="6120"/>
        </w:tabs>
        <w:ind w:left="6120" w:hanging="180"/>
      </w:pPr>
    </w:lvl>
  </w:abstractNum>
  <w:abstractNum w:abstractNumId="6">
    <w:nsid w:val="27483464"/>
    <w:multiLevelType w:val="hybridMultilevel"/>
    <w:tmpl w:val="4D40EE6E"/>
    <w:lvl w:ilvl="0" w:tplc="C3F89928">
      <w:start w:val="1"/>
      <w:numFmt w:val="decimal"/>
      <w:lvlText w:val="%1."/>
      <w:lvlJc w:val="left"/>
      <w:pPr>
        <w:tabs>
          <w:tab w:val="num" w:pos="720"/>
        </w:tabs>
        <w:ind w:left="720" w:hanging="360"/>
      </w:pPr>
    </w:lvl>
    <w:lvl w:ilvl="1" w:tplc="1E3EA63C" w:tentative="1">
      <w:start w:val="1"/>
      <w:numFmt w:val="lowerLetter"/>
      <w:lvlText w:val="%2."/>
      <w:lvlJc w:val="left"/>
      <w:pPr>
        <w:tabs>
          <w:tab w:val="num" w:pos="1440"/>
        </w:tabs>
        <w:ind w:left="1440" w:hanging="360"/>
      </w:pPr>
    </w:lvl>
    <w:lvl w:ilvl="2" w:tplc="DA50E730" w:tentative="1">
      <w:start w:val="1"/>
      <w:numFmt w:val="lowerRoman"/>
      <w:lvlText w:val="%3."/>
      <w:lvlJc w:val="right"/>
      <w:pPr>
        <w:tabs>
          <w:tab w:val="num" w:pos="2160"/>
        </w:tabs>
        <w:ind w:left="2160" w:hanging="180"/>
      </w:pPr>
    </w:lvl>
    <w:lvl w:ilvl="3" w:tplc="E05E23B8" w:tentative="1">
      <w:start w:val="1"/>
      <w:numFmt w:val="decimal"/>
      <w:lvlText w:val="%4."/>
      <w:lvlJc w:val="left"/>
      <w:pPr>
        <w:tabs>
          <w:tab w:val="num" w:pos="2880"/>
        </w:tabs>
        <w:ind w:left="2880" w:hanging="360"/>
      </w:pPr>
    </w:lvl>
    <w:lvl w:ilvl="4" w:tplc="8FCCFB5A" w:tentative="1">
      <w:start w:val="1"/>
      <w:numFmt w:val="lowerLetter"/>
      <w:lvlText w:val="%5."/>
      <w:lvlJc w:val="left"/>
      <w:pPr>
        <w:tabs>
          <w:tab w:val="num" w:pos="3600"/>
        </w:tabs>
        <w:ind w:left="3600" w:hanging="360"/>
      </w:pPr>
    </w:lvl>
    <w:lvl w:ilvl="5" w:tplc="3822E980" w:tentative="1">
      <w:start w:val="1"/>
      <w:numFmt w:val="lowerRoman"/>
      <w:lvlText w:val="%6."/>
      <w:lvlJc w:val="right"/>
      <w:pPr>
        <w:tabs>
          <w:tab w:val="num" w:pos="4320"/>
        </w:tabs>
        <w:ind w:left="4320" w:hanging="180"/>
      </w:pPr>
    </w:lvl>
    <w:lvl w:ilvl="6" w:tplc="99DE661A" w:tentative="1">
      <w:start w:val="1"/>
      <w:numFmt w:val="decimal"/>
      <w:lvlText w:val="%7."/>
      <w:lvlJc w:val="left"/>
      <w:pPr>
        <w:tabs>
          <w:tab w:val="num" w:pos="5040"/>
        </w:tabs>
        <w:ind w:left="5040" w:hanging="360"/>
      </w:pPr>
    </w:lvl>
    <w:lvl w:ilvl="7" w:tplc="8E7CA76A" w:tentative="1">
      <w:start w:val="1"/>
      <w:numFmt w:val="lowerLetter"/>
      <w:lvlText w:val="%8."/>
      <w:lvlJc w:val="left"/>
      <w:pPr>
        <w:tabs>
          <w:tab w:val="num" w:pos="5760"/>
        </w:tabs>
        <w:ind w:left="5760" w:hanging="360"/>
      </w:pPr>
    </w:lvl>
    <w:lvl w:ilvl="8" w:tplc="00CE326C" w:tentative="1">
      <w:start w:val="1"/>
      <w:numFmt w:val="lowerRoman"/>
      <w:lvlText w:val="%9."/>
      <w:lvlJc w:val="right"/>
      <w:pPr>
        <w:tabs>
          <w:tab w:val="num" w:pos="6480"/>
        </w:tabs>
        <w:ind w:left="6480" w:hanging="180"/>
      </w:pPr>
    </w:lvl>
  </w:abstractNum>
  <w:abstractNum w:abstractNumId="7">
    <w:nsid w:val="28197BA9"/>
    <w:multiLevelType w:val="hybridMultilevel"/>
    <w:tmpl w:val="AE68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A5D37"/>
    <w:multiLevelType w:val="hybridMultilevel"/>
    <w:tmpl w:val="BDE22F00"/>
    <w:lvl w:ilvl="0" w:tplc="C9F65888">
      <w:start w:val="1"/>
      <w:numFmt w:val="decimal"/>
      <w:lvlText w:val="%1."/>
      <w:lvlJc w:val="left"/>
      <w:pPr>
        <w:tabs>
          <w:tab w:val="num" w:pos="810"/>
        </w:tabs>
        <w:ind w:left="810" w:hanging="360"/>
      </w:pPr>
    </w:lvl>
    <w:lvl w:ilvl="1" w:tplc="F28CA8C0" w:tentative="1">
      <w:start w:val="1"/>
      <w:numFmt w:val="lowerLetter"/>
      <w:lvlText w:val="%2."/>
      <w:lvlJc w:val="left"/>
      <w:pPr>
        <w:tabs>
          <w:tab w:val="num" w:pos="1530"/>
        </w:tabs>
        <w:ind w:left="1530" w:hanging="360"/>
      </w:pPr>
    </w:lvl>
    <w:lvl w:ilvl="2" w:tplc="3BE64D9A" w:tentative="1">
      <w:start w:val="1"/>
      <w:numFmt w:val="lowerRoman"/>
      <w:lvlText w:val="%3."/>
      <w:lvlJc w:val="right"/>
      <w:pPr>
        <w:tabs>
          <w:tab w:val="num" w:pos="2250"/>
        </w:tabs>
        <w:ind w:left="2250" w:hanging="180"/>
      </w:pPr>
    </w:lvl>
    <w:lvl w:ilvl="3" w:tplc="7A628E92" w:tentative="1">
      <w:start w:val="1"/>
      <w:numFmt w:val="decimal"/>
      <w:lvlText w:val="%4."/>
      <w:lvlJc w:val="left"/>
      <w:pPr>
        <w:tabs>
          <w:tab w:val="num" w:pos="2970"/>
        </w:tabs>
        <w:ind w:left="2970" w:hanging="360"/>
      </w:pPr>
    </w:lvl>
    <w:lvl w:ilvl="4" w:tplc="E19A5122" w:tentative="1">
      <w:start w:val="1"/>
      <w:numFmt w:val="lowerLetter"/>
      <w:lvlText w:val="%5."/>
      <w:lvlJc w:val="left"/>
      <w:pPr>
        <w:tabs>
          <w:tab w:val="num" w:pos="3690"/>
        </w:tabs>
        <w:ind w:left="3690" w:hanging="360"/>
      </w:pPr>
    </w:lvl>
    <w:lvl w:ilvl="5" w:tplc="FF8C27D0" w:tentative="1">
      <w:start w:val="1"/>
      <w:numFmt w:val="lowerRoman"/>
      <w:lvlText w:val="%6."/>
      <w:lvlJc w:val="right"/>
      <w:pPr>
        <w:tabs>
          <w:tab w:val="num" w:pos="4410"/>
        </w:tabs>
        <w:ind w:left="4410" w:hanging="180"/>
      </w:pPr>
    </w:lvl>
    <w:lvl w:ilvl="6" w:tplc="AF4A2154" w:tentative="1">
      <w:start w:val="1"/>
      <w:numFmt w:val="decimal"/>
      <w:lvlText w:val="%7."/>
      <w:lvlJc w:val="left"/>
      <w:pPr>
        <w:tabs>
          <w:tab w:val="num" w:pos="5130"/>
        </w:tabs>
        <w:ind w:left="5130" w:hanging="360"/>
      </w:pPr>
    </w:lvl>
    <w:lvl w:ilvl="7" w:tplc="F266BD34" w:tentative="1">
      <w:start w:val="1"/>
      <w:numFmt w:val="lowerLetter"/>
      <w:lvlText w:val="%8."/>
      <w:lvlJc w:val="left"/>
      <w:pPr>
        <w:tabs>
          <w:tab w:val="num" w:pos="5850"/>
        </w:tabs>
        <w:ind w:left="5850" w:hanging="360"/>
      </w:pPr>
    </w:lvl>
    <w:lvl w:ilvl="8" w:tplc="E590660E" w:tentative="1">
      <w:start w:val="1"/>
      <w:numFmt w:val="lowerRoman"/>
      <w:lvlText w:val="%9."/>
      <w:lvlJc w:val="right"/>
      <w:pPr>
        <w:tabs>
          <w:tab w:val="num" w:pos="6570"/>
        </w:tabs>
        <w:ind w:left="6570" w:hanging="180"/>
      </w:pPr>
    </w:lvl>
  </w:abstractNum>
  <w:abstractNum w:abstractNumId="9">
    <w:nsid w:val="29E97FA2"/>
    <w:multiLevelType w:val="hybridMultilevel"/>
    <w:tmpl w:val="1E1A4234"/>
    <w:lvl w:ilvl="0" w:tplc="4286629E">
      <w:start w:val="1"/>
      <w:numFmt w:val="bullet"/>
      <w:lvlText w:val=""/>
      <w:lvlJc w:val="left"/>
      <w:pPr>
        <w:tabs>
          <w:tab w:val="num" w:pos="720"/>
        </w:tabs>
        <w:ind w:left="720" w:hanging="360"/>
      </w:pPr>
      <w:rPr>
        <w:rFonts w:ascii="Symbol" w:hAnsi="Symbol" w:hint="default"/>
      </w:rPr>
    </w:lvl>
    <w:lvl w:ilvl="1" w:tplc="BB8A2130" w:tentative="1">
      <w:start w:val="1"/>
      <w:numFmt w:val="bullet"/>
      <w:lvlText w:val="o"/>
      <w:lvlJc w:val="left"/>
      <w:pPr>
        <w:tabs>
          <w:tab w:val="num" w:pos="1440"/>
        </w:tabs>
        <w:ind w:left="1440" w:hanging="360"/>
      </w:pPr>
      <w:rPr>
        <w:rFonts w:ascii="Courier New" w:hAnsi="Courier New" w:cs="Courier New" w:hint="default"/>
      </w:rPr>
    </w:lvl>
    <w:lvl w:ilvl="2" w:tplc="763693F8" w:tentative="1">
      <w:start w:val="1"/>
      <w:numFmt w:val="bullet"/>
      <w:lvlText w:val=""/>
      <w:lvlJc w:val="left"/>
      <w:pPr>
        <w:tabs>
          <w:tab w:val="num" w:pos="2160"/>
        </w:tabs>
        <w:ind w:left="2160" w:hanging="360"/>
      </w:pPr>
      <w:rPr>
        <w:rFonts w:ascii="Wingdings" w:hAnsi="Wingdings" w:hint="default"/>
      </w:rPr>
    </w:lvl>
    <w:lvl w:ilvl="3" w:tplc="2C2CF31C" w:tentative="1">
      <w:start w:val="1"/>
      <w:numFmt w:val="bullet"/>
      <w:lvlText w:val=""/>
      <w:lvlJc w:val="left"/>
      <w:pPr>
        <w:tabs>
          <w:tab w:val="num" w:pos="2880"/>
        </w:tabs>
        <w:ind w:left="2880" w:hanging="360"/>
      </w:pPr>
      <w:rPr>
        <w:rFonts w:ascii="Symbol" w:hAnsi="Symbol" w:hint="default"/>
      </w:rPr>
    </w:lvl>
    <w:lvl w:ilvl="4" w:tplc="0B5E9542" w:tentative="1">
      <w:start w:val="1"/>
      <w:numFmt w:val="bullet"/>
      <w:lvlText w:val="o"/>
      <w:lvlJc w:val="left"/>
      <w:pPr>
        <w:tabs>
          <w:tab w:val="num" w:pos="3600"/>
        </w:tabs>
        <w:ind w:left="3600" w:hanging="360"/>
      </w:pPr>
      <w:rPr>
        <w:rFonts w:ascii="Courier New" w:hAnsi="Courier New" w:cs="Courier New" w:hint="default"/>
      </w:rPr>
    </w:lvl>
    <w:lvl w:ilvl="5" w:tplc="6E206020" w:tentative="1">
      <w:start w:val="1"/>
      <w:numFmt w:val="bullet"/>
      <w:lvlText w:val=""/>
      <w:lvlJc w:val="left"/>
      <w:pPr>
        <w:tabs>
          <w:tab w:val="num" w:pos="4320"/>
        </w:tabs>
        <w:ind w:left="4320" w:hanging="360"/>
      </w:pPr>
      <w:rPr>
        <w:rFonts w:ascii="Wingdings" w:hAnsi="Wingdings" w:hint="default"/>
      </w:rPr>
    </w:lvl>
    <w:lvl w:ilvl="6" w:tplc="070224C0" w:tentative="1">
      <w:start w:val="1"/>
      <w:numFmt w:val="bullet"/>
      <w:lvlText w:val=""/>
      <w:lvlJc w:val="left"/>
      <w:pPr>
        <w:tabs>
          <w:tab w:val="num" w:pos="5040"/>
        </w:tabs>
        <w:ind w:left="5040" w:hanging="360"/>
      </w:pPr>
      <w:rPr>
        <w:rFonts w:ascii="Symbol" w:hAnsi="Symbol" w:hint="default"/>
      </w:rPr>
    </w:lvl>
    <w:lvl w:ilvl="7" w:tplc="24C29BA8" w:tentative="1">
      <w:start w:val="1"/>
      <w:numFmt w:val="bullet"/>
      <w:lvlText w:val="o"/>
      <w:lvlJc w:val="left"/>
      <w:pPr>
        <w:tabs>
          <w:tab w:val="num" w:pos="5760"/>
        </w:tabs>
        <w:ind w:left="5760" w:hanging="360"/>
      </w:pPr>
      <w:rPr>
        <w:rFonts w:ascii="Courier New" w:hAnsi="Courier New" w:cs="Courier New" w:hint="default"/>
      </w:rPr>
    </w:lvl>
    <w:lvl w:ilvl="8" w:tplc="EFEA69A6" w:tentative="1">
      <w:start w:val="1"/>
      <w:numFmt w:val="bullet"/>
      <w:lvlText w:val=""/>
      <w:lvlJc w:val="left"/>
      <w:pPr>
        <w:tabs>
          <w:tab w:val="num" w:pos="6480"/>
        </w:tabs>
        <w:ind w:left="6480" w:hanging="360"/>
      </w:pPr>
      <w:rPr>
        <w:rFonts w:ascii="Wingdings" w:hAnsi="Wingdings" w:hint="default"/>
      </w:rPr>
    </w:lvl>
  </w:abstractNum>
  <w:abstractNum w:abstractNumId="10">
    <w:nsid w:val="2C8B0498"/>
    <w:multiLevelType w:val="hybridMultilevel"/>
    <w:tmpl w:val="C206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53860"/>
    <w:multiLevelType w:val="hybridMultilevel"/>
    <w:tmpl w:val="DCFA10B2"/>
    <w:lvl w:ilvl="0" w:tplc="7D326EA2">
      <w:start w:val="1"/>
      <w:numFmt w:val="bullet"/>
      <w:lvlText w:val=""/>
      <w:lvlJc w:val="left"/>
      <w:pPr>
        <w:tabs>
          <w:tab w:val="num" w:pos="360"/>
        </w:tabs>
        <w:ind w:left="360" w:hanging="360"/>
      </w:pPr>
      <w:rPr>
        <w:rFonts w:ascii="Symbol" w:hAnsi="Symbol" w:hint="default"/>
        <w:spacing w:val="0"/>
      </w:rPr>
    </w:lvl>
    <w:lvl w:ilvl="1" w:tplc="C79C2BFA" w:tentative="1">
      <w:start w:val="1"/>
      <w:numFmt w:val="bullet"/>
      <w:lvlText w:val="o"/>
      <w:lvlJc w:val="left"/>
      <w:pPr>
        <w:tabs>
          <w:tab w:val="num" w:pos="1440"/>
        </w:tabs>
        <w:ind w:left="1440" w:hanging="360"/>
      </w:pPr>
      <w:rPr>
        <w:rFonts w:ascii="Courier New" w:hAnsi="Courier New" w:hint="default"/>
      </w:rPr>
    </w:lvl>
    <w:lvl w:ilvl="2" w:tplc="59FC9EA8" w:tentative="1">
      <w:start w:val="1"/>
      <w:numFmt w:val="bullet"/>
      <w:lvlText w:val=""/>
      <w:lvlJc w:val="left"/>
      <w:pPr>
        <w:tabs>
          <w:tab w:val="num" w:pos="2160"/>
        </w:tabs>
        <w:ind w:left="2160" w:hanging="360"/>
      </w:pPr>
      <w:rPr>
        <w:rFonts w:ascii="Wingdings" w:hAnsi="Wingdings" w:hint="default"/>
      </w:rPr>
    </w:lvl>
    <w:lvl w:ilvl="3" w:tplc="0DE8BEB6" w:tentative="1">
      <w:start w:val="1"/>
      <w:numFmt w:val="bullet"/>
      <w:lvlText w:val=""/>
      <w:lvlJc w:val="left"/>
      <w:pPr>
        <w:tabs>
          <w:tab w:val="num" w:pos="2880"/>
        </w:tabs>
        <w:ind w:left="2880" w:hanging="360"/>
      </w:pPr>
      <w:rPr>
        <w:rFonts w:ascii="Symbol" w:hAnsi="Symbol" w:hint="default"/>
      </w:rPr>
    </w:lvl>
    <w:lvl w:ilvl="4" w:tplc="D27A0AB8" w:tentative="1">
      <w:start w:val="1"/>
      <w:numFmt w:val="bullet"/>
      <w:lvlText w:val="o"/>
      <w:lvlJc w:val="left"/>
      <w:pPr>
        <w:tabs>
          <w:tab w:val="num" w:pos="3600"/>
        </w:tabs>
        <w:ind w:left="3600" w:hanging="360"/>
      </w:pPr>
      <w:rPr>
        <w:rFonts w:ascii="Courier New" w:hAnsi="Courier New" w:hint="default"/>
      </w:rPr>
    </w:lvl>
    <w:lvl w:ilvl="5" w:tplc="85881FA0" w:tentative="1">
      <w:start w:val="1"/>
      <w:numFmt w:val="bullet"/>
      <w:lvlText w:val=""/>
      <w:lvlJc w:val="left"/>
      <w:pPr>
        <w:tabs>
          <w:tab w:val="num" w:pos="4320"/>
        </w:tabs>
        <w:ind w:left="4320" w:hanging="360"/>
      </w:pPr>
      <w:rPr>
        <w:rFonts w:ascii="Wingdings" w:hAnsi="Wingdings" w:hint="default"/>
      </w:rPr>
    </w:lvl>
    <w:lvl w:ilvl="6" w:tplc="BB042630" w:tentative="1">
      <w:start w:val="1"/>
      <w:numFmt w:val="bullet"/>
      <w:lvlText w:val=""/>
      <w:lvlJc w:val="left"/>
      <w:pPr>
        <w:tabs>
          <w:tab w:val="num" w:pos="5040"/>
        </w:tabs>
        <w:ind w:left="5040" w:hanging="360"/>
      </w:pPr>
      <w:rPr>
        <w:rFonts w:ascii="Symbol" w:hAnsi="Symbol" w:hint="default"/>
      </w:rPr>
    </w:lvl>
    <w:lvl w:ilvl="7" w:tplc="8126F1B6" w:tentative="1">
      <w:start w:val="1"/>
      <w:numFmt w:val="bullet"/>
      <w:lvlText w:val="o"/>
      <w:lvlJc w:val="left"/>
      <w:pPr>
        <w:tabs>
          <w:tab w:val="num" w:pos="5760"/>
        </w:tabs>
        <w:ind w:left="5760" w:hanging="360"/>
      </w:pPr>
      <w:rPr>
        <w:rFonts w:ascii="Courier New" w:hAnsi="Courier New" w:hint="default"/>
      </w:rPr>
    </w:lvl>
    <w:lvl w:ilvl="8" w:tplc="598E1D4A" w:tentative="1">
      <w:start w:val="1"/>
      <w:numFmt w:val="bullet"/>
      <w:lvlText w:val=""/>
      <w:lvlJc w:val="left"/>
      <w:pPr>
        <w:tabs>
          <w:tab w:val="num" w:pos="6480"/>
        </w:tabs>
        <w:ind w:left="6480" w:hanging="360"/>
      </w:pPr>
      <w:rPr>
        <w:rFonts w:ascii="Wingdings" w:hAnsi="Wingdings" w:hint="default"/>
      </w:rPr>
    </w:lvl>
  </w:abstractNum>
  <w:abstractNum w:abstractNumId="12">
    <w:nsid w:val="396050BB"/>
    <w:multiLevelType w:val="hybridMultilevel"/>
    <w:tmpl w:val="D30E40F4"/>
    <w:lvl w:ilvl="0" w:tplc="57026894">
      <w:start w:val="1"/>
      <w:numFmt w:val="decimal"/>
      <w:lvlText w:val="%1."/>
      <w:lvlJc w:val="left"/>
      <w:pPr>
        <w:tabs>
          <w:tab w:val="num" w:pos="720"/>
        </w:tabs>
        <w:ind w:left="720" w:hanging="360"/>
      </w:pPr>
    </w:lvl>
    <w:lvl w:ilvl="1" w:tplc="7EEA7A26" w:tentative="1">
      <w:start w:val="1"/>
      <w:numFmt w:val="lowerLetter"/>
      <w:lvlText w:val="%2."/>
      <w:lvlJc w:val="left"/>
      <w:pPr>
        <w:tabs>
          <w:tab w:val="num" w:pos="1440"/>
        </w:tabs>
        <w:ind w:left="1440" w:hanging="360"/>
      </w:pPr>
    </w:lvl>
    <w:lvl w:ilvl="2" w:tplc="A98020BC" w:tentative="1">
      <w:start w:val="1"/>
      <w:numFmt w:val="lowerRoman"/>
      <w:lvlText w:val="%3."/>
      <w:lvlJc w:val="right"/>
      <w:pPr>
        <w:tabs>
          <w:tab w:val="num" w:pos="2160"/>
        </w:tabs>
        <w:ind w:left="2160" w:hanging="180"/>
      </w:pPr>
    </w:lvl>
    <w:lvl w:ilvl="3" w:tplc="484269A0" w:tentative="1">
      <w:start w:val="1"/>
      <w:numFmt w:val="decimal"/>
      <w:lvlText w:val="%4."/>
      <w:lvlJc w:val="left"/>
      <w:pPr>
        <w:tabs>
          <w:tab w:val="num" w:pos="2880"/>
        </w:tabs>
        <w:ind w:left="2880" w:hanging="360"/>
      </w:pPr>
    </w:lvl>
    <w:lvl w:ilvl="4" w:tplc="A1CA50E0" w:tentative="1">
      <w:start w:val="1"/>
      <w:numFmt w:val="lowerLetter"/>
      <w:lvlText w:val="%5."/>
      <w:lvlJc w:val="left"/>
      <w:pPr>
        <w:tabs>
          <w:tab w:val="num" w:pos="3600"/>
        </w:tabs>
        <w:ind w:left="3600" w:hanging="360"/>
      </w:pPr>
    </w:lvl>
    <w:lvl w:ilvl="5" w:tplc="10A85302" w:tentative="1">
      <w:start w:val="1"/>
      <w:numFmt w:val="lowerRoman"/>
      <w:lvlText w:val="%6."/>
      <w:lvlJc w:val="right"/>
      <w:pPr>
        <w:tabs>
          <w:tab w:val="num" w:pos="4320"/>
        </w:tabs>
        <w:ind w:left="4320" w:hanging="180"/>
      </w:pPr>
    </w:lvl>
    <w:lvl w:ilvl="6" w:tplc="F38CF60A" w:tentative="1">
      <w:start w:val="1"/>
      <w:numFmt w:val="decimal"/>
      <w:lvlText w:val="%7."/>
      <w:lvlJc w:val="left"/>
      <w:pPr>
        <w:tabs>
          <w:tab w:val="num" w:pos="5040"/>
        </w:tabs>
        <w:ind w:left="5040" w:hanging="360"/>
      </w:pPr>
    </w:lvl>
    <w:lvl w:ilvl="7" w:tplc="93105A18" w:tentative="1">
      <w:start w:val="1"/>
      <w:numFmt w:val="lowerLetter"/>
      <w:lvlText w:val="%8."/>
      <w:lvlJc w:val="left"/>
      <w:pPr>
        <w:tabs>
          <w:tab w:val="num" w:pos="5760"/>
        </w:tabs>
        <w:ind w:left="5760" w:hanging="360"/>
      </w:pPr>
    </w:lvl>
    <w:lvl w:ilvl="8" w:tplc="9DFEA1D4" w:tentative="1">
      <w:start w:val="1"/>
      <w:numFmt w:val="lowerRoman"/>
      <w:lvlText w:val="%9."/>
      <w:lvlJc w:val="right"/>
      <w:pPr>
        <w:tabs>
          <w:tab w:val="num" w:pos="6480"/>
        </w:tabs>
        <w:ind w:left="6480" w:hanging="180"/>
      </w:pPr>
    </w:lvl>
  </w:abstractNum>
  <w:abstractNum w:abstractNumId="13">
    <w:nsid w:val="3C3507FA"/>
    <w:multiLevelType w:val="hybridMultilevel"/>
    <w:tmpl w:val="7128A6D8"/>
    <w:lvl w:ilvl="0" w:tplc="31E0C168">
      <w:start w:val="1"/>
      <w:numFmt w:val="bullet"/>
      <w:lvlText w:val=""/>
      <w:lvlJc w:val="left"/>
      <w:pPr>
        <w:tabs>
          <w:tab w:val="num" w:pos="720"/>
        </w:tabs>
        <w:ind w:left="720" w:hanging="360"/>
      </w:pPr>
      <w:rPr>
        <w:rFonts w:ascii="Symbol" w:hAnsi="Symbol" w:hint="default"/>
      </w:rPr>
    </w:lvl>
    <w:lvl w:ilvl="1" w:tplc="47BC834E" w:tentative="1">
      <w:start w:val="1"/>
      <w:numFmt w:val="bullet"/>
      <w:lvlText w:val="o"/>
      <w:lvlJc w:val="left"/>
      <w:pPr>
        <w:tabs>
          <w:tab w:val="num" w:pos="1440"/>
        </w:tabs>
        <w:ind w:left="1440" w:hanging="360"/>
      </w:pPr>
      <w:rPr>
        <w:rFonts w:ascii="Courier New" w:hAnsi="Courier New" w:cs="Courier New" w:hint="default"/>
      </w:rPr>
    </w:lvl>
    <w:lvl w:ilvl="2" w:tplc="E69EFDAC" w:tentative="1">
      <w:start w:val="1"/>
      <w:numFmt w:val="bullet"/>
      <w:lvlText w:val=""/>
      <w:lvlJc w:val="left"/>
      <w:pPr>
        <w:tabs>
          <w:tab w:val="num" w:pos="2160"/>
        </w:tabs>
        <w:ind w:left="2160" w:hanging="360"/>
      </w:pPr>
      <w:rPr>
        <w:rFonts w:ascii="Wingdings" w:hAnsi="Wingdings" w:hint="default"/>
      </w:rPr>
    </w:lvl>
    <w:lvl w:ilvl="3" w:tplc="3CA059F6" w:tentative="1">
      <w:start w:val="1"/>
      <w:numFmt w:val="bullet"/>
      <w:lvlText w:val=""/>
      <w:lvlJc w:val="left"/>
      <w:pPr>
        <w:tabs>
          <w:tab w:val="num" w:pos="2880"/>
        </w:tabs>
        <w:ind w:left="2880" w:hanging="360"/>
      </w:pPr>
      <w:rPr>
        <w:rFonts w:ascii="Symbol" w:hAnsi="Symbol" w:hint="default"/>
      </w:rPr>
    </w:lvl>
    <w:lvl w:ilvl="4" w:tplc="9D74E884" w:tentative="1">
      <w:start w:val="1"/>
      <w:numFmt w:val="bullet"/>
      <w:lvlText w:val="o"/>
      <w:lvlJc w:val="left"/>
      <w:pPr>
        <w:tabs>
          <w:tab w:val="num" w:pos="3600"/>
        </w:tabs>
        <w:ind w:left="3600" w:hanging="360"/>
      </w:pPr>
      <w:rPr>
        <w:rFonts w:ascii="Courier New" w:hAnsi="Courier New" w:cs="Courier New" w:hint="default"/>
      </w:rPr>
    </w:lvl>
    <w:lvl w:ilvl="5" w:tplc="8DB874AA" w:tentative="1">
      <w:start w:val="1"/>
      <w:numFmt w:val="bullet"/>
      <w:lvlText w:val=""/>
      <w:lvlJc w:val="left"/>
      <w:pPr>
        <w:tabs>
          <w:tab w:val="num" w:pos="4320"/>
        </w:tabs>
        <w:ind w:left="4320" w:hanging="360"/>
      </w:pPr>
      <w:rPr>
        <w:rFonts w:ascii="Wingdings" w:hAnsi="Wingdings" w:hint="default"/>
      </w:rPr>
    </w:lvl>
    <w:lvl w:ilvl="6" w:tplc="153CDEA2" w:tentative="1">
      <w:start w:val="1"/>
      <w:numFmt w:val="bullet"/>
      <w:lvlText w:val=""/>
      <w:lvlJc w:val="left"/>
      <w:pPr>
        <w:tabs>
          <w:tab w:val="num" w:pos="5040"/>
        </w:tabs>
        <w:ind w:left="5040" w:hanging="360"/>
      </w:pPr>
      <w:rPr>
        <w:rFonts w:ascii="Symbol" w:hAnsi="Symbol" w:hint="default"/>
      </w:rPr>
    </w:lvl>
    <w:lvl w:ilvl="7" w:tplc="8D962CA2" w:tentative="1">
      <w:start w:val="1"/>
      <w:numFmt w:val="bullet"/>
      <w:lvlText w:val="o"/>
      <w:lvlJc w:val="left"/>
      <w:pPr>
        <w:tabs>
          <w:tab w:val="num" w:pos="5760"/>
        </w:tabs>
        <w:ind w:left="5760" w:hanging="360"/>
      </w:pPr>
      <w:rPr>
        <w:rFonts w:ascii="Courier New" w:hAnsi="Courier New" w:cs="Courier New" w:hint="default"/>
      </w:rPr>
    </w:lvl>
    <w:lvl w:ilvl="8" w:tplc="BBAA0624" w:tentative="1">
      <w:start w:val="1"/>
      <w:numFmt w:val="bullet"/>
      <w:lvlText w:val=""/>
      <w:lvlJc w:val="left"/>
      <w:pPr>
        <w:tabs>
          <w:tab w:val="num" w:pos="6480"/>
        </w:tabs>
        <w:ind w:left="6480" w:hanging="360"/>
      </w:pPr>
      <w:rPr>
        <w:rFonts w:ascii="Wingdings" w:hAnsi="Wingdings" w:hint="default"/>
      </w:rPr>
    </w:lvl>
  </w:abstractNum>
  <w:abstractNum w:abstractNumId="14">
    <w:nsid w:val="3DC860EC"/>
    <w:multiLevelType w:val="hybridMultilevel"/>
    <w:tmpl w:val="238E58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0566F"/>
    <w:multiLevelType w:val="hybridMultilevel"/>
    <w:tmpl w:val="406CC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622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nsid w:val="43472E14"/>
    <w:multiLevelType w:val="hybridMultilevel"/>
    <w:tmpl w:val="F11E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D1E0A"/>
    <w:multiLevelType w:val="hybridMultilevel"/>
    <w:tmpl w:val="51708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5B16AC"/>
    <w:multiLevelType w:val="hybridMultilevel"/>
    <w:tmpl w:val="1516582A"/>
    <w:lvl w:ilvl="0" w:tplc="428200F6">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8214B3"/>
    <w:multiLevelType w:val="hybridMultilevel"/>
    <w:tmpl w:val="9746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A1462"/>
    <w:multiLevelType w:val="hybridMultilevel"/>
    <w:tmpl w:val="71DC7B4A"/>
    <w:lvl w:ilvl="0" w:tplc="60F63E02">
      <w:start w:val="1"/>
      <w:numFmt w:val="bullet"/>
      <w:lvlText w:val=""/>
      <w:lvlJc w:val="left"/>
      <w:pPr>
        <w:tabs>
          <w:tab w:val="num" w:pos="720"/>
        </w:tabs>
        <w:ind w:left="720" w:hanging="360"/>
      </w:pPr>
      <w:rPr>
        <w:rFonts w:ascii="Symbol" w:hAnsi="Symbol" w:hint="default"/>
      </w:rPr>
    </w:lvl>
    <w:lvl w:ilvl="1" w:tplc="54DAC982" w:tentative="1">
      <w:start w:val="1"/>
      <w:numFmt w:val="bullet"/>
      <w:lvlText w:val="o"/>
      <w:lvlJc w:val="left"/>
      <w:pPr>
        <w:tabs>
          <w:tab w:val="num" w:pos="1440"/>
        </w:tabs>
        <w:ind w:left="1440" w:hanging="360"/>
      </w:pPr>
      <w:rPr>
        <w:rFonts w:ascii="Courier New" w:hAnsi="Courier New" w:cs="Courier New" w:hint="default"/>
      </w:rPr>
    </w:lvl>
    <w:lvl w:ilvl="2" w:tplc="FF0E6604" w:tentative="1">
      <w:start w:val="1"/>
      <w:numFmt w:val="bullet"/>
      <w:lvlText w:val=""/>
      <w:lvlJc w:val="left"/>
      <w:pPr>
        <w:tabs>
          <w:tab w:val="num" w:pos="2160"/>
        </w:tabs>
        <w:ind w:left="2160" w:hanging="360"/>
      </w:pPr>
      <w:rPr>
        <w:rFonts w:ascii="Wingdings" w:hAnsi="Wingdings" w:hint="default"/>
      </w:rPr>
    </w:lvl>
    <w:lvl w:ilvl="3" w:tplc="148C933E" w:tentative="1">
      <w:start w:val="1"/>
      <w:numFmt w:val="bullet"/>
      <w:lvlText w:val=""/>
      <w:lvlJc w:val="left"/>
      <w:pPr>
        <w:tabs>
          <w:tab w:val="num" w:pos="2880"/>
        </w:tabs>
        <w:ind w:left="2880" w:hanging="360"/>
      </w:pPr>
      <w:rPr>
        <w:rFonts w:ascii="Symbol" w:hAnsi="Symbol" w:hint="default"/>
      </w:rPr>
    </w:lvl>
    <w:lvl w:ilvl="4" w:tplc="3FE480DE" w:tentative="1">
      <w:start w:val="1"/>
      <w:numFmt w:val="bullet"/>
      <w:lvlText w:val="o"/>
      <w:lvlJc w:val="left"/>
      <w:pPr>
        <w:tabs>
          <w:tab w:val="num" w:pos="3600"/>
        </w:tabs>
        <w:ind w:left="3600" w:hanging="360"/>
      </w:pPr>
      <w:rPr>
        <w:rFonts w:ascii="Courier New" w:hAnsi="Courier New" w:cs="Courier New" w:hint="default"/>
      </w:rPr>
    </w:lvl>
    <w:lvl w:ilvl="5" w:tplc="569287AE" w:tentative="1">
      <w:start w:val="1"/>
      <w:numFmt w:val="bullet"/>
      <w:lvlText w:val=""/>
      <w:lvlJc w:val="left"/>
      <w:pPr>
        <w:tabs>
          <w:tab w:val="num" w:pos="4320"/>
        </w:tabs>
        <w:ind w:left="4320" w:hanging="360"/>
      </w:pPr>
      <w:rPr>
        <w:rFonts w:ascii="Wingdings" w:hAnsi="Wingdings" w:hint="default"/>
      </w:rPr>
    </w:lvl>
    <w:lvl w:ilvl="6" w:tplc="95BE3406" w:tentative="1">
      <w:start w:val="1"/>
      <w:numFmt w:val="bullet"/>
      <w:lvlText w:val=""/>
      <w:lvlJc w:val="left"/>
      <w:pPr>
        <w:tabs>
          <w:tab w:val="num" w:pos="5040"/>
        </w:tabs>
        <w:ind w:left="5040" w:hanging="360"/>
      </w:pPr>
      <w:rPr>
        <w:rFonts w:ascii="Symbol" w:hAnsi="Symbol" w:hint="default"/>
      </w:rPr>
    </w:lvl>
    <w:lvl w:ilvl="7" w:tplc="45B0FD4A" w:tentative="1">
      <w:start w:val="1"/>
      <w:numFmt w:val="bullet"/>
      <w:lvlText w:val="o"/>
      <w:lvlJc w:val="left"/>
      <w:pPr>
        <w:tabs>
          <w:tab w:val="num" w:pos="5760"/>
        </w:tabs>
        <w:ind w:left="5760" w:hanging="360"/>
      </w:pPr>
      <w:rPr>
        <w:rFonts w:ascii="Courier New" w:hAnsi="Courier New" w:cs="Courier New" w:hint="default"/>
      </w:rPr>
    </w:lvl>
    <w:lvl w:ilvl="8" w:tplc="A3B27C14" w:tentative="1">
      <w:start w:val="1"/>
      <w:numFmt w:val="bullet"/>
      <w:lvlText w:val=""/>
      <w:lvlJc w:val="left"/>
      <w:pPr>
        <w:tabs>
          <w:tab w:val="num" w:pos="6480"/>
        </w:tabs>
        <w:ind w:left="6480" w:hanging="360"/>
      </w:pPr>
      <w:rPr>
        <w:rFonts w:ascii="Wingdings" w:hAnsi="Wingdings" w:hint="default"/>
      </w:rPr>
    </w:lvl>
  </w:abstractNum>
  <w:abstractNum w:abstractNumId="22">
    <w:nsid w:val="59C06300"/>
    <w:multiLevelType w:val="hybridMultilevel"/>
    <w:tmpl w:val="A0F44B6C"/>
    <w:lvl w:ilvl="0" w:tplc="B7666598">
      <w:start w:val="1"/>
      <w:numFmt w:val="bullet"/>
      <w:lvlText w:val=""/>
      <w:lvlJc w:val="left"/>
      <w:pPr>
        <w:tabs>
          <w:tab w:val="num" w:pos="720"/>
        </w:tabs>
        <w:ind w:left="720" w:hanging="360"/>
      </w:pPr>
      <w:rPr>
        <w:rFonts w:ascii="Symbol" w:hAnsi="Symbol" w:hint="default"/>
      </w:rPr>
    </w:lvl>
    <w:lvl w:ilvl="1" w:tplc="093CC03E" w:tentative="1">
      <w:start w:val="1"/>
      <w:numFmt w:val="bullet"/>
      <w:lvlText w:val="o"/>
      <w:lvlJc w:val="left"/>
      <w:pPr>
        <w:tabs>
          <w:tab w:val="num" w:pos="1440"/>
        </w:tabs>
        <w:ind w:left="1440" w:hanging="360"/>
      </w:pPr>
      <w:rPr>
        <w:rFonts w:ascii="Courier New" w:hAnsi="Courier New" w:hint="default"/>
      </w:rPr>
    </w:lvl>
    <w:lvl w:ilvl="2" w:tplc="B1CEC3F0" w:tentative="1">
      <w:start w:val="1"/>
      <w:numFmt w:val="bullet"/>
      <w:lvlText w:val=""/>
      <w:lvlJc w:val="left"/>
      <w:pPr>
        <w:tabs>
          <w:tab w:val="num" w:pos="2160"/>
        </w:tabs>
        <w:ind w:left="2160" w:hanging="360"/>
      </w:pPr>
      <w:rPr>
        <w:rFonts w:ascii="Wingdings" w:hAnsi="Wingdings" w:hint="default"/>
      </w:rPr>
    </w:lvl>
    <w:lvl w:ilvl="3" w:tplc="7A5C908C" w:tentative="1">
      <w:start w:val="1"/>
      <w:numFmt w:val="bullet"/>
      <w:lvlText w:val=""/>
      <w:lvlJc w:val="left"/>
      <w:pPr>
        <w:tabs>
          <w:tab w:val="num" w:pos="2880"/>
        </w:tabs>
        <w:ind w:left="2880" w:hanging="360"/>
      </w:pPr>
      <w:rPr>
        <w:rFonts w:ascii="Symbol" w:hAnsi="Symbol" w:hint="default"/>
      </w:rPr>
    </w:lvl>
    <w:lvl w:ilvl="4" w:tplc="AF3404A4" w:tentative="1">
      <w:start w:val="1"/>
      <w:numFmt w:val="bullet"/>
      <w:lvlText w:val="o"/>
      <w:lvlJc w:val="left"/>
      <w:pPr>
        <w:tabs>
          <w:tab w:val="num" w:pos="3600"/>
        </w:tabs>
        <w:ind w:left="3600" w:hanging="360"/>
      </w:pPr>
      <w:rPr>
        <w:rFonts w:ascii="Courier New" w:hAnsi="Courier New" w:hint="default"/>
      </w:rPr>
    </w:lvl>
    <w:lvl w:ilvl="5" w:tplc="408EF136" w:tentative="1">
      <w:start w:val="1"/>
      <w:numFmt w:val="bullet"/>
      <w:lvlText w:val=""/>
      <w:lvlJc w:val="left"/>
      <w:pPr>
        <w:tabs>
          <w:tab w:val="num" w:pos="4320"/>
        </w:tabs>
        <w:ind w:left="4320" w:hanging="360"/>
      </w:pPr>
      <w:rPr>
        <w:rFonts w:ascii="Wingdings" w:hAnsi="Wingdings" w:hint="default"/>
      </w:rPr>
    </w:lvl>
    <w:lvl w:ilvl="6" w:tplc="33E66EC2" w:tentative="1">
      <w:start w:val="1"/>
      <w:numFmt w:val="bullet"/>
      <w:lvlText w:val=""/>
      <w:lvlJc w:val="left"/>
      <w:pPr>
        <w:tabs>
          <w:tab w:val="num" w:pos="5040"/>
        </w:tabs>
        <w:ind w:left="5040" w:hanging="360"/>
      </w:pPr>
      <w:rPr>
        <w:rFonts w:ascii="Symbol" w:hAnsi="Symbol" w:hint="default"/>
      </w:rPr>
    </w:lvl>
    <w:lvl w:ilvl="7" w:tplc="A3CE8DCC" w:tentative="1">
      <w:start w:val="1"/>
      <w:numFmt w:val="bullet"/>
      <w:lvlText w:val="o"/>
      <w:lvlJc w:val="left"/>
      <w:pPr>
        <w:tabs>
          <w:tab w:val="num" w:pos="5760"/>
        </w:tabs>
        <w:ind w:left="5760" w:hanging="360"/>
      </w:pPr>
      <w:rPr>
        <w:rFonts w:ascii="Courier New" w:hAnsi="Courier New" w:hint="default"/>
      </w:rPr>
    </w:lvl>
    <w:lvl w:ilvl="8" w:tplc="3D6E0A72" w:tentative="1">
      <w:start w:val="1"/>
      <w:numFmt w:val="bullet"/>
      <w:lvlText w:val=""/>
      <w:lvlJc w:val="left"/>
      <w:pPr>
        <w:tabs>
          <w:tab w:val="num" w:pos="6480"/>
        </w:tabs>
        <w:ind w:left="6480" w:hanging="360"/>
      </w:pPr>
      <w:rPr>
        <w:rFonts w:ascii="Wingdings" w:hAnsi="Wingdings" w:hint="default"/>
      </w:rPr>
    </w:lvl>
  </w:abstractNum>
  <w:abstractNum w:abstractNumId="23">
    <w:nsid w:val="5B2314EE"/>
    <w:multiLevelType w:val="hybridMultilevel"/>
    <w:tmpl w:val="549E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EE1EFE"/>
    <w:multiLevelType w:val="hybridMultilevel"/>
    <w:tmpl w:val="61489B22"/>
    <w:lvl w:ilvl="0" w:tplc="3C389BF4">
      <w:start w:val="1"/>
      <w:numFmt w:val="decimal"/>
      <w:lvlText w:val="%1."/>
      <w:lvlJc w:val="left"/>
      <w:pPr>
        <w:tabs>
          <w:tab w:val="num" w:pos="765"/>
        </w:tabs>
        <w:ind w:left="765" w:hanging="360"/>
      </w:pPr>
    </w:lvl>
    <w:lvl w:ilvl="1" w:tplc="7720A2C6" w:tentative="1">
      <w:start w:val="1"/>
      <w:numFmt w:val="lowerLetter"/>
      <w:lvlText w:val="%2."/>
      <w:lvlJc w:val="left"/>
      <w:pPr>
        <w:tabs>
          <w:tab w:val="num" w:pos="1485"/>
        </w:tabs>
        <w:ind w:left="1485" w:hanging="360"/>
      </w:pPr>
    </w:lvl>
    <w:lvl w:ilvl="2" w:tplc="EEB41A42" w:tentative="1">
      <w:start w:val="1"/>
      <w:numFmt w:val="lowerRoman"/>
      <w:lvlText w:val="%3."/>
      <w:lvlJc w:val="right"/>
      <w:pPr>
        <w:tabs>
          <w:tab w:val="num" w:pos="2205"/>
        </w:tabs>
        <w:ind w:left="2205" w:hanging="180"/>
      </w:pPr>
    </w:lvl>
    <w:lvl w:ilvl="3" w:tplc="C9DEDF6A" w:tentative="1">
      <w:start w:val="1"/>
      <w:numFmt w:val="decimal"/>
      <w:lvlText w:val="%4."/>
      <w:lvlJc w:val="left"/>
      <w:pPr>
        <w:tabs>
          <w:tab w:val="num" w:pos="2925"/>
        </w:tabs>
        <w:ind w:left="2925" w:hanging="360"/>
      </w:pPr>
    </w:lvl>
    <w:lvl w:ilvl="4" w:tplc="A6C0C062" w:tentative="1">
      <w:start w:val="1"/>
      <w:numFmt w:val="lowerLetter"/>
      <w:lvlText w:val="%5."/>
      <w:lvlJc w:val="left"/>
      <w:pPr>
        <w:tabs>
          <w:tab w:val="num" w:pos="3645"/>
        </w:tabs>
        <w:ind w:left="3645" w:hanging="360"/>
      </w:pPr>
    </w:lvl>
    <w:lvl w:ilvl="5" w:tplc="F01E62A6" w:tentative="1">
      <w:start w:val="1"/>
      <w:numFmt w:val="lowerRoman"/>
      <w:lvlText w:val="%6."/>
      <w:lvlJc w:val="right"/>
      <w:pPr>
        <w:tabs>
          <w:tab w:val="num" w:pos="4365"/>
        </w:tabs>
        <w:ind w:left="4365" w:hanging="180"/>
      </w:pPr>
    </w:lvl>
    <w:lvl w:ilvl="6" w:tplc="EE3AC01C" w:tentative="1">
      <w:start w:val="1"/>
      <w:numFmt w:val="decimal"/>
      <w:lvlText w:val="%7."/>
      <w:lvlJc w:val="left"/>
      <w:pPr>
        <w:tabs>
          <w:tab w:val="num" w:pos="5085"/>
        </w:tabs>
        <w:ind w:left="5085" w:hanging="360"/>
      </w:pPr>
    </w:lvl>
    <w:lvl w:ilvl="7" w:tplc="8EC8F8B4" w:tentative="1">
      <w:start w:val="1"/>
      <w:numFmt w:val="lowerLetter"/>
      <w:lvlText w:val="%8."/>
      <w:lvlJc w:val="left"/>
      <w:pPr>
        <w:tabs>
          <w:tab w:val="num" w:pos="5805"/>
        </w:tabs>
        <w:ind w:left="5805" w:hanging="360"/>
      </w:pPr>
    </w:lvl>
    <w:lvl w:ilvl="8" w:tplc="A0743282" w:tentative="1">
      <w:start w:val="1"/>
      <w:numFmt w:val="lowerRoman"/>
      <w:lvlText w:val="%9."/>
      <w:lvlJc w:val="right"/>
      <w:pPr>
        <w:tabs>
          <w:tab w:val="num" w:pos="6525"/>
        </w:tabs>
        <w:ind w:left="6525" w:hanging="180"/>
      </w:pPr>
    </w:lvl>
  </w:abstractNum>
  <w:abstractNum w:abstractNumId="25">
    <w:nsid w:val="68CA60EB"/>
    <w:multiLevelType w:val="hybridMultilevel"/>
    <w:tmpl w:val="D196F5C2"/>
    <w:lvl w:ilvl="0" w:tplc="C91603E6">
      <w:start w:val="1"/>
      <w:numFmt w:val="bullet"/>
      <w:lvlText w:val=""/>
      <w:lvlJc w:val="left"/>
      <w:pPr>
        <w:tabs>
          <w:tab w:val="num" w:pos="720"/>
        </w:tabs>
        <w:ind w:left="720" w:hanging="360"/>
      </w:pPr>
      <w:rPr>
        <w:rFonts w:ascii="Symbol" w:hAnsi="Symbol" w:hint="default"/>
      </w:rPr>
    </w:lvl>
    <w:lvl w:ilvl="1" w:tplc="099E6E68" w:tentative="1">
      <w:start w:val="1"/>
      <w:numFmt w:val="bullet"/>
      <w:lvlText w:val="o"/>
      <w:lvlJc w:val="left"/>
      <w:pPr>
        <w:tabs>
          <w:tab w:val="num" w:pos="1440"/>
        </w:tabs>
        <w:ind w:left="1440" w:hanging="360"/>
      </w:pPr>
      <w:rPr>
        <w:rFonts w:ascii="Courier New" w:hAnsi="Courier New" w:cs="Courier New" w:hint="default"/>
      </w:rPr>
    </w:lvl>
    <w:lvl w:ilvl="2" w:tplc="2F8EAFB6" w:tentative="1">
      <w:start w:val="1"/>
      <w:numFmt w:val="bullet"/>
      <w:lvlText w:val=""/>
      <w:lvlJc w:val="left"/>
      <w:pPr>
        <w:tabs>
          <w:tab w:val="num" w:pos="2160"/>
        </w:tabs>
        <w:ind w:left="2160" w:hanging="360"/>
      </w:pPr>
      <w:rPr>
        <w:rFonts w:ascii="Wingdings" w:hAnsi="Wingdings" w:hint="default"/>
      </w:rPr>
    </w:lvl>
    <w:lvl w:ilvl="3" w:tplc="6812D222" w:tentative="1">
      <w:start w:val="1"/>
      <w:numFmt w:val="bullet"/>
      <w:lvlText w:val=""/>
      <w:lvlJc w:val="left"/>
      <w:pPr>
        <w:tabs>
          <w:tab w:val="num" w:pos="2880"/>
        </w:tabs>
        <w:ind w:left="2880" w:hanging="360"/>
      </w:pPr>
      <w:rPr>
        <w:rFonts w:ascii="Symbol" w:hAnsi="Symbol" w:hint="default"/>
      </w:rPr>
    </w:lvl>
    <w:lvl w:ilvl="4" w:tplc="0ABC13C0" w:tentative="1">
      <w:start w:val="1"/>
      <w:numFmt w:val="bullet"/>
      <w:lvlText w:val="o"/>
      <w:lvlJc w:val="left"/>
      <w:pPr>
        <w:tabs>
          <w:tab w:val="num" w:pos="3600"/>
        </w:tabs>
        <w:ind w:left="3600" w:hanging="360"/>
      </w:pPr>
      <w:rPr>
        <w:rFonts w:ascii="Courier New" w:hAnsi="Courier New" w:cs="Courier New" w:hint="default"/>
      </w:rPr>
    </w:lvl>
    <w:lvl w:ilvl="5" w:tplc="0BBEC9E8" w:tentative="1">
      <w:start w:val="1"/>
      <w:numFmt w:val="bullet"/>
      <w:lvlText w:val=""/>
      <w:lvlJc w:val="left"/>
      <w:pPr>
        <w:tabs>
          <w:tab w:val="num" w:pos="4320"/>
        </w:tabs>
        <w:ind w:left="4320" w:hanging="360"/>
      </w:pPr>
      <w:rPr>
        <w:rFonts w:ascii="Wingdings" w:hAnsi="Wingdings" w:hint="default"/>
      </w:rPr>
    </w:lvl>
    <w:lvl w:ilvl="6" w:tplc="4C5AAE12" w:tentative="1">
      <w:start w:val="1"/>
      <w:numFmt w:val="bullet"/>
      <w:lvlText w:val=""/>
      <w:lvlJc w:val="left"/>
      <w:pPr>
        <w:tabs>
          <w:tab w:val="num" w:pos="5040"/>
        </w:tabs>
        <w:ind w:left="5040" w:hanging="360"/>
      </w:pPr>
      <w:rPr>
        <w:rFonts w:ascii="Symbol" w:hAnsi="Symbol" w:hint="default"/>
      </w:rPr>
    </w:lvl>
    <w:lvl w:ilvl="7" w:tplc="98848B14" w:tentative="1">
      <w:start w:val="1"/>
      <w:numFmt w:val="bullet"/>
      <w:lvlText w:val="o"/>
      <w:lvlJc w:val="left"/>
      <w:pPr>
        <w:tabs>
          <w:tab w:val="num" w:pos="5760"/>
        </w:tabs>
        <w:ind w:left="5760" w:hanging="360"/>
      </w:pPr>
      <w:rPr>
        <w:rFonts w:ascii="Courier New" w:hAnsi="Courier New" w:cs="Courier New" w:hint="default"/>
      </w:rPr>
    </w:lvl>
    <w:lvl w:ilvl="8" w:tplc="DE6C644E" w:tentative="1">
      <w:start w:val="1"/>
      <w:numFmt w:val="bullet"/>
      <w:lvlText w:val=""/>
      <w:lvlJc w:val="left"/>
      <w:pPr>
        <w:tabs>
          <w:tab w:val="num" w:pos="6480"/>
        </w:tabs>
        <w:ind w:left="6480" w:hanging="360"/>
      </w:pPr>
      <w:rPr>
        <w:rFonts w:ascii="Wingdings" w:hAnsi="Wingdings" w:hint="default"/>
      </w:rPr>
    </w:lvl>
  </w:abstractNum>
  <w:abstractNum w:abstractNumId="26">
    <w:nsid w:val="6C53084B"/>
    <w:multiLevelType w:val="hybridMultilevel"/>
    <w:tmpl w:val="F9EA208C"/>
    <w:lvl w:ilvl="0" w:tplc="8BF26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EA68D1"/>
    <w:multiLevelType w:val="hybridMultilevel"/>
    <w:tmpl w:val="DF3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5343C"/>
    <w:multiLevelType w:val="hybridMultilevel"/>
    <w:tmpl w:val="5378BB80"/>
    <w:lvl w:ilvl="0" w:tplc="B5CAB66C">
      <w:start w:val="1"/>
      <w:numFmt w:val="bullet"/>
      <w:lvlText w:val=""/>
      <w:lvlJc w:val="left"/>
      <w:pPr>
        <w:tabs>
          <w:tab w:val="num" w:pos="360"/>
        </w:tabs>
        <w:ind w:left="360" w:hanging="360"/>
      </w:pPr>
      <w:rPr>
        <w:rFonts w:ascii="Symbol" w:hAnsi="Symbol" w:hint="default"/>
      </w:rPr>
    </w:lvl>
    <w:lvl w:ilvl="1" w:tplc="0256FD3A" w:tentative="1">
      <w:start w:val="1"/>
      <w:numFmt w:val="bullet"/>
      <w:lvlText w:val="o"/>
      <w:lvlJc w:val="left"/>
      <w:pPr>
        <w:tabs>
          <w:tab w:val="num" w:pos="1080"/>
        </w:tabs>
        <w:ind w:left="1080" w:hanging="360"/>
      </w:pPr>
      <w:rPr>
        <w:rFonts w:ascii="Courier New" w:hAnsi="Courier New" w:hint="default"/>
      </w:rPr>
    </w:lvl>
    <w:lvl w:ilvl="2" w:tplc="27B0E430" w:tentative="1">
      <w:start w:val="1"/>
      <w:numFmt w:val="bullet"/>
      <w:lvlText w:val=""/>
      <w:lvlJc w:val="left"/>
      <w:pPr>
        <w:tabs>
          <w:tab w:val="num" w:pos="1800"/>
        </w:tabs>
        <w:ind w:left="1800" w:hanging="360"/>
      </w:pPr>
      <w:rPr>
        <w:rFonts w:ascii="Wingdings" w:hAnsi="Wingdings" w:hint="default"/>
      </w:rPr>
    </w:lvl>
    <w:lvl w:ilvl="3" w:tplc="9CCE2E04" w:tentative="1">
      <w:start w:val="1"/>
      <w:numFmt w:val="bullet"/>
      <w:lvlText w:val=""/>
      <w:lvlJc w:val="left"/>
      <w:pPr>
        <w:tabs>
          <w:tab w:val="num" w:pos="2520"/>
        </w:tabs>
        <w:ind w:left="2520" w:hanging="360"/>
      </w:pPr>
      <w:rPr>
        <w:rFonts w:ascii="Symbol" w:hAnsi="Symbol" w:hint="default"/>
      </w:rPr>
    </w:lvl>
    <w:lvl w:ilvl="4" w:tplc="A3A6C752" w:tentative="1">
      <w:start w:val="1"/>
      <w:numFmt w:val="bullet"/>
      <w:lvlText w:val="o"/>
      <w:lvlJc w:val="left"/>
      <w:pPr>
        <w:tabs>
          <w:tab w:val="num" w:pos="3240"/>
        </w:tabs>
        <w:ind w:left="3240" w:hanging="360"/>
      </w:pPr>
      <w:rPr>
        <w:rFonts w:ascii="Courier New" w:hAnsi="Courier New" w:hint="default"/>
      </w:rPr>
    </w:lvl>
    <w:lvl w:ilvl="5" w:tplc="14A437A2" w:tentative="1">
      <w:start w:val="1"/>
      <w:numFmt w:val="bullet"/>
      <w:lvlText w:val=""/>
      <w:lvlJc w:val="left"/>
      <w:pPr>
        <w:tabs>
          <w:tab w:val="num" w:pos="3960"/>
        </w:tabs>
        <w:ind w:left="3960" w:hanging="360"/>
      </w:pPr>
      <w:rPr>
        <w:rFonts w:ascii="Wingdings" w:hAnsi="Wingdings" w:hint="default"/>
      </w:rPr>
    </w:lvl>
    <w:lvl w:ilvl="6" w:tplc="A9AE19AA" w:tentative="1">
      <w:start w:val="1"/>
      <w:numFmt w:val="bullet"/>
      <w:lvlText w:val=""/>
      <w:lvlJc w:val="left"/>
      <w:pPr>
        <w:tabs>
          <w:tab w:val="num" w:pos="4680"/>
        </w:tabs>
        <w:ind w:left="4680" w:hanging="360"/>
      </w:pPr>
      <w:rPr>
        <w:rFonts w:ascii="Symbol" w:hAnsi="Symbol" w:hint="default"/>
      </w:rPr>
    </w:lvl>
    <w:lvl w:ilvl="7" w:tplc="E0AE0FC0" w:tentative="1">
      <w:start w:val="1"/>
      <w:numFmt w:val="bullet"/>
      <w:lvlText w:val="o"/>
      <w:lvlJc w:val="left"/>
      <w:pPr>
        <w:tabs>
          <w:tab w:val="num" w:pos="5400"/>
        </w:tabs>
        <w:ind w:left="5400" w:hanging="360"/>
      </w:pPr>
      <w:rPr>
        <w:rFonts w:ascii="Courier New" w:hAnsi="Courier New" w:hint="default"/>
      </w:rPr>
    </w:lvl>
    <w:lvl w:ilvl="8" w:tplc="B4FA4D24" w:tentative="1">
      <w:start w:val="1"/>
      <w:numFmt w:val="bullet"/>
      <w:lvlText w:val=""/>
      <w:lvlJc w:val="left"/>
      <w:pPr>
        <w:tabs>
          <w:tab w:val="num" w:pos="6120"/>
        </w:tabs>
        <w:ind w:left="6120" w:hanging="360"/>
      </w:pPr>
      <w:rPr>
        <w:rFonts w:ascii="Wingdings" w:hAnsi="Wingdings" w:hint="default"/>
      </w:rPr>
    </w:lvl>
  </w:abstractNum>
  <w:abstractNum w:abstractNumId="29">
    <w:nsid w:val="72DE098B"/>
    <w:multiLevelType w:val="hybridMultilevel"/>
    <w:tmpl w:val="9E246140"/>
    <w:lvl w:ilvl="0" w:tplc="59269F92">
      <w:start w:val="1"/>
      <w:numFmt w:val="bullet"/>
      <w:lvlText w:val=""/>
      <w:lvlJc w:val="left"/>
      <w:pPr>
        <w:tabs>
          <w:tab w:val="num" w:pos="720"/>
        </w:tabs>
        <w:ind w:left="720" w:hanging="360"/>
      </w:pPr>
      <w:rPr>
        <w:rFonts w:ascii="Symbol" w:hAnsi="Symbol" w:hint="default"/>
      </w:rPr>
    </w:lvl>
    <w:lvl w:ilvl="1" w:tplc="4E0804E4" w:tentative="1">
      <w:start w:val="1"/>
      <w:numFmt w:val="bullet"/>
      <w:lvlText w:val="o"/>
      <w:lvlJc w:val="left"/>
      <w:pPr>
        <w:tabs>
          <w:tab w:val="num" w:pos="1440"/>
        </w:tabs>
        <w:ind w:left="1440" w:hanging="360"/>
      </w:pPr>
      <w:rPr>
        <w:rFonts w:ascii="Courier New" w:hAnsi="Courier New" w:cs="Courier New" w:hint="default"/>
      </w:rPr>
    </w:lvl>
    <w:lvl w:ilvl="2" w:tplc="0E9009B4" w:tentative="1">
      <w:start w:val="1"/>
      <w:numFmt w:val="bullet"/>
      <w:lvlText w:val=""/>
      <w:lvlJc w:val="left"/>
      <w:pPr>
        <w:tabs>
          <w:tab w:val="num" w:pos="2160"/>
        </w:tabs>
        <w:ind w:left="2160" w:hanging="360"/>
      </w:pPr>
      <w:rPr>
        <w:rFonts w:ascii="Wingdings" w:hAnsi="Wingdings" w:hint="default"/>
      </w:rPr>
    </w:lvl>
    <w:lvl w:ilvl="3" w:tplc="B8E24E50" w:tentative="1">
      <w:start w:val="1"/>
      <w:numFmt w:val="bullet"/>
      <w:lvlText w:val=""/>
      <w:lvlJc w:val="left"/>
      <w:pPr>
        <w:tabs>
          <w:tab w:val="num" w:pos="2880"/>
        </w:tabs>
        <w:ind w:left="2880" w:hanging="360"/>
      </w:pPr>
      <w:rPr>
        <w:rFonts w:ascii="Symbol" w:hAnsi="Symbol" w:hint="default"/>
      </w:rPr>
    </w:lvl>
    <w:lvl w:ilvl="4" w:tplc="D0C4912A" w:tentative="1">
      <w:start w:val="1"/>
      <w:numFmt w:val="bullet"/>
      <w:lvlText w:val="o"/>
      <w:lvlJc w:val="left"/>
      <w:pPr>
        <w:tabs>
          <w:tab w:val="num" w:pos="3600"/>
        </w:tabs>
        <w:ind w:left="3600" w:hanging="360"/>
      </w:pPr>
      <w:rPr>
        <w:rFonts w:ascii="Courier New" w:hAnsi="Courier New" w:cs="Courier New" w:hint="default"/>
      </w:rPr>
    </w:lvl>
    <w:lvl w:ilvl="5" w:tplc="A65EEC78" w:tentative="1">
      <w:start w:val="1"/>
      <w:numFmt w:val="bullet"/>
      <w:lvlText w:val=""/>
      <w:lvlJc w:val="left"/>
      <w:pPr>
        <w:tabs>
          <w:tab w:val="num" w:pos="4320"/>
        </w:tabs>
        <w:ind w:left="4320" w:hanging="360"/>
      </w:pPr>
      <w:rPr>
        <w:rFonts w:ascii="Wingdings" w:hAnsi="Wingdings" w:hint="default"/>
      </w:rPr>
    </w:lvl>
    <w:lvl w:ilvl="6" w:tplc="6A4C3D18" w:tentative="1">
      <w:start w:val="1"/>
      <w:numFmt w:val="bullet"/>
      <w:lvlText w:val=""/>
      <w:lvlJc w:val="left"/>
      <w:pPr>
        <w:tabs>
          <w:tab w:val="num" w:pos="5040"/>
        </w:tabs>
        <w:ind w:left="5040" w:hanging="360"/>
      </w:pPr>
      <w:rPr>
        <w:rFonts w:ascii="Symbol" w:hAnsi="Symbol" w:hint="default"/>
      </w:rPr>
    </w:lvl>
    <w:lvl w:ilvl="7" w:tplc="24F087DA" w:tentative="1">
      <w:start w:val="1"/>
      <w:numFmt w:val="bullet"/>
      <w:lvlText w:val="o"/>
      <w:lvlJc w:val="left"/>
      <w:pPr>
        <w:tabs>
          <w:tab w:val="num" w:pos="5760"/>
        </w:tabs>
        <w:ind w:left="5760" w:hanging="360"/>
      </w:pPr>
      <w:rPr>
        <w:rFonts w:ascii="Courier New" w:hAnsi="Courier New" w:cs="Courier New" w:hint="default"/>
      </w:rPr>
    </w:lvl>
    <w:lvl w:ilvl="8" w:tplc="617A0AF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8"/>
  </w:num>
  <w:num w:numId="4">
    <w:abstractNumId w:val="2"/>
  </w:num>
  <w:num w:numId="5">
    <w:abstractNumId w:val="1"/>
  </w:num>
  <w:num w:numId="6">
    <w:abstractNumId w:val="11"/>
  </w:num>
  <w:num w:numId="7">
    <w:abstractNumId w:val="0"/>
  </w:num>
  <w:num w:numId="8">
    <w:abstractNumId w:val="13"/>
  </w:num>
  <w:num w:numId="9">
    <w:abstractNumId w:val="9"/>
  </w:num>
  <w:num w:numId="10">
    <w:abstractNumId w:val="24"/>
  </w:num>
  <w:num w:numId="11">
    <w:abstractNumId w:val="5"/>
  </w:num>
  <w:num w:numId="12">
    <w:abstractNumId w:val="8"/>
  </w:num>
  <w:num w:numId="13">
    <w:abstractNumId w:val="12"/>
  </w:num>
  <w:num w:numId="14">
    <w:abstractNumId w:val="25"/>
  </w:num>
  <w:num w:numId="15">
    <w:abstractNumId w:val="21"/>
  </w:num>
  <w:num w:numId="16">
    <w:abstractNumId w:val="6"/>
  </w:num>
  <w:num w:numId="17">
    <w:abstractNumId w:val="29"/>
  </w:num>
  <w:num w:numId="18">
    <w:abstractNumId w:val="4"/>
  </w:num>
  <w:num w:numId="19">
    <w:abstractNumId w:val="18"/>
  </w:num>
  <w:num w:numId="20">
    <w:abstractNumId w:val="26"/>
  </w:num>
  <w:num w:numId="21">
    <w:abstractNumId w:val="10"/>
  </w:num>
  <w:num w:numId="22">
    <w:abstractNumId w:val="19"/>
  </w:num>
  <w:num w:numId="23">
    <w:abstractNumId w:val="20"/>
  </w:num>
  <w:num w:numId="24">
    <w:abstractNumId w:val="23"/>
  </w:num>
  <w:num w:numId="25">
    <w:abstractNumId w:val="17"/>
  </w:num>
  <w:num w:numId="26">
    <w:abstractNumId w:val="7"/>
  </w:num>
  <w:num w:numId="27">
    <w:abstractNumId w:val="27"/>
  </w:num>
  <w:num w:numId="28">
    <w:abstractNumId w:val="15"/>
  </w:num>
  <w:num w:numId="29">
    <w:abstractNumId w:val="1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4033" fillcolor="white">
      <v:fill color="white"/>
      <o:colormru v:ext="edit" colors="#039"/>
    </o:shapedefaults>
  </w:hdrShapeDefaults>
  <w:footnotePr>
    <w:footnote w:id="0"/>
    <w:footnote w:id="1"/>
  </w:footnotePr>
  <w:endnotePr>
    <w:endnote w:id="0"/>
    <w:endnote w:id="1"/>
  </w:endnotePr>
  <w:compat/>
  <w:rsids>
    <w:rsidRoot w:val="00260208"/>
    <w:rsid w:val="000023B2"/>
    <w:rsid w:val="000545E9"/>
    <w:rsid w:val="000558C6"/>
    <w:rsid w:val="00085389"/>
    <w:rsid w:val="000C4901"/>
    <w:rsid w:val="000D5DD4"/>
    <w:rsid w:val="000E3A48"/>
    <w:rsid w:val="00124239"/>
    <w:rsid w:val="001307F1"/>
    <w:rsid w:val="00141290"/>
    <w:rsid w:val="001443AF"/>
    <w:rsid w:val="0016222D"/>
    <w:rsid w:val="00186B49"/>
    <w:rsid w:val="00196775"/>
    <w:rsid w:val="001D7181"/>
    <w:rsid w:val="001E040C"/>
    <w:rsid w:val="001E5973"/>
    <w:rsid w:val="001F1929"/>
    <w:rsid w:val="002032F3"/>
    <w:rsid w:val="0023743A"/>
    <w:rsid w:val="00243CB9"/>
    <w:rsid w:val="00253B12"/>
    <w:rsid w:val="00260208"/>
    <w:rsid w:val="00261653"/>
    <w:rsid w:val="002809D5"/>
    <w:rsid w:val="00282750"/>
    <w:rsid w:val="002A716E"/>
    <w:rsid w:val="002B24D9"/>
    <w:rsid w:val="002B3534"/>
    <w:rsid w:val="002E3817"/>
    <w:rsid w:val="00300950"/>
    <w:rsid w:val="00303521"/>
    <w:rsid w:val="00303830"/>
    <w:rsid w:val="00316A09"/>
    <w:rsid w:val="00382278"/>
    <w:rsid w:val="00391E83"/>
    <w:rsid w:val="003C3637"/>
    <w:rsid w:val="003C6016"/>
    <w:rsid w:val="003C6EA7"/>
    <w:rsid w:val="003F24C9"/>
    <w:rsid w:val="003F3A83"/>
    <w:rsid w:val="004419E2"/>
    <w:rsid w:val="00442376"/>
    <w:rsid w:val="00473987"/>
    <w:rsid w:val="004931F9"/>
    <w:rsid w:val="004A611C"/>
    <w:rsid w:val="004C3889"/>
    <w:rsid w:val="004C5292"/>
    <w:rsid w:val="004E487E"/>
    <w:rsid w:val="004E6B20"/>
    <w:rsid w:val="004F0772"/>
    <w:rsid w:val="005227D1"/>
    <w:rsid w:val="0053167E"/>
    <w:rsid w:val="00531F20"/>
    <w:rsid w:val="005616A2"/>
    <w:rsid w:val="00570CE0"/>
    <w:rsid w:val="005A6801"/>
    <w:rsid w:val="005B0170"/>
    <w:rsid w:val="005B0F58"/>
    <w:rsid w:val="005C1C90"/>
    <w:rsid w:val="005D29F5"/>
    <w:rsid w:val="005E6159"/>
    <w:rsid w:val="006433F1"/>
    <w:rsid w:val="00660E8E"/>
    <w:rsid w:val="006E591E"/>
    <w:rsid w:val="006F7FB7"/>
    <w:rsid w:val="007162A2"/>
    <w:rsid w:val="00716EE0"/>
    <w:rsid w:val="00742D0C"/>
    <w:rsid w:val="0076351D"/>
    <w:rsid w:val="0077264F"/>
    <w:rsid w:val="007B6F56"/>
    <w:rsid w:val="007C663D"/>
    <w:rsid w:val="007D4603"/>
    <w:rsid w:val="007E32ED"/>
    <w:rsid w:val="007E371F"/>
    <w:rsid w:val="007F3291"/>
    <w:rsid w:val="007F7DC0"/>
    <w:rsid w:val="00805DEE"/>
    <w:rsid w:val="0086671E"/>
    <w:rsid w:val="008C1BF2"/>
    <w:rsid w:val="00900F01"/>
    <w:rsid w:val="009059F1"/>
    <w:rsid w:val="00931C29"/>
    <w:rsid w:val="00951C22"/>
    <w:rsid w:val="00955786"/>
    <w:rsid w:val="00955F4F"/>
    <w:rsid w:val="009612C9"/>
    <w:rsid w:val="00967FB5"/>
    <w:rsid w:val="009B163D"/>
    <w:rsid w:val="009C14EA"/>
    <w:rsid w:val="009C6B4F"/>
    <w:rsid w:val="009D7ED8"/>
    <w:rsid w:val="009F43BA"/>
    <w:rsid w:val="009F46C3"/>
    <w:rsid w:val="009F7D6D"/>
    <w:rsid w:val="00A03299"/>
    <w:rsid w:val="00A22BF6"/>
    <w:rsid w:val="00A32E93"/>
    <w:rsid w:val="00A404D2"/>
    <w:rsid w:val="00A50F94"/>
    <w:rsid w:val="00A915FE"/>
    <w:rsid w:val="00A9391B"/>
    <w:rsid w:val="00AD1AE4"/>
    <w:rsid w:val="00AD3A0F"/>
    <w:rsid w:val="00AD4B48"/>
    <w:rsid w:val="00AF10ED"/>
    <w:rsid w:val="00B03831"/>
    <w:rsid w:val="00B32540"/>
    <w:rsid w:val="00B3468B"/>
    <w:rsid w:val="00B403E9"/>
    <w:rsid w:val="00B6269C"/>
    <w:rsid w:val="00B91929"/>
    <w:rsid w:val="00BA392B"/>
    <w:rsid w:val="00BB6D59"/>
    <w:rsid w:val="00BD26B4"/>
    <w:rsid w:val="00BE0F0D"/>
    <w:rsid w:val="00BE6904"/>
    <w:rsid w:val="00C31EEC"/>
    <w:rsid w:val="00C34096"/>
    <w:rsid w:val="00C62AAE"/>
    <w:rsid w:val="00C7747B"/>
    <w:rsid w:val="00C822A4"/>
    <w:rsid w:val="00C833DB"/>
    <w:rsid w:val="00CB09CB"/>
    <w:rsid w:val="00CF0F3C"/>
    <w:rsid w:val="00D3432A"/>
    <w:rsid w:val="00D72A0E"/>
    <w:rsid w:val="00D8291B"/>
    <w:rsid w:val="00DC6907"/>
    <w:rsid w:val="00E07269"/>
    <w:rsid w:val="00E35D34"/>
    <w:rsid w:val="00EB0729"/>
    <w:rsid w:val="00EC06BA"/>
    <w:rsid w:val="00EC4CE4"/>
    <w:rsid w:val="00EE4589"/>
    <w:rsid w:val="00F01E4F"/>
    <w:rsid w:val="00F12F4C"/>
    <w:rsid w:val="00F35647"/>
    <w:rsid w:val="00F437FE"/>
    <w:rsid w:val="00F46151"/>
    <w:rsid w:val="00F52B76"/>
    <w:rsid w:val="00F773C4"/>
    <w:rsid w:val="00F973D8"/>
    <w:rsid w:val="00FB0DC7"/>
    <w:rsid w:val="00FB7F58"/>
    <w:rsid w:val="00FC5C7D"/>
    <w:rsid w:val="00FD562C"/>
    <w:rsid w:val="00FE6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2A4"/>
    <w:rPr>
      <w:sz w:val="24"/>
    </w:rPr>
  </w:style>
  <w:style w:type="paragraph" w:styleId="Heading1">
    <w:name w:val="heading 1"/>
    <w:basedOn w:val="Normal"/>
    <w:next w:val="Normal"/>
    <w:qFormat/>
    <w:rsid w:val="00C822A4"/>
    <w:pPr>
      <w:keepNext/>
      <w:spacing w:before="240" w:after="60"/>
      <w:outlineLvl w:val="0"/>
    </w:pPr>
    <w:rPr>
      <w:rFonts w:ascii="Helvetica" w:hAnsi="Helvetica"/>
      <w:b/>
      <w:kern w:val="28"/>
      <w:sz w:val="28"/>
    </w:rPr>
  </w:style>
  <w:style w:type="paragraph" w:styleId="Heading2">
    <w:name w:val="heading 2"/>
    <w:basedOn w:val="Normal"/>
    <w:next w:val="Normal"/>
    <w:qFormat/>
    <w:rsid w:val="00C822A4"/>
    <w:pPr>
      <w:keepNext/>
      <w:pBdr>
        <w:bottom w:val="single" w:sz="12" w:space="1" w:color="auto"/>
        <w:right w:val="single" w:sz="12" w:space="4" w:color="auto"/>
      </w:pBdr>
      <w:outlineLvl w:val="1"/>
    </w:pPr>
    <w:rPr>
      <w:rFonts w:ascii="Garamond" w:hAnsi="Garamond"/>
      <w:i/>
      <w:sz w:val="28"/>
    </w:rPr>
  </w:style>
  <w:style w:type="paragraph" w:styleId="Heading3">
    <w:name w:val="heading 3"/>
    <w:basedOn w:val="Normal"/>
    <w:next w:val="Normal"/>
    <w:qFormat/>
    <w:rsid w:val="00C822A4"/>
    <w:pPr>
      <w:keepNext/>
      <w:outlineLvl w:val="2"/>
    </w:pPr>
    <w:rPr>
      <w:rFonts w:ascii="Times New Roman" w:hAnsi="Times New Roman"/>
      <w:noProof/>
      <w:sz w:val="32"/>
    </w:rPr>
  </w:style>
  <w:style w:type="paragraph" w:styleId="Heading4">
    <w:name w:val="heading 4"/>
    <w:basedOn w:val="Normal"/>
    <w:next w:val="Normal"/>
    <w:qFormat/>
    <w:rsid w:val="00C822A4"/>
    <w:pPr>
      <w:keepNext/>
      <w:pBdr>
        <w:top w:val="single" w:sz="12" w:space="1" w:color="auto"/>
      </w:pBdr>
      <w:ind w:right="2160"/>
      <w:outlineLvl w:val="3"/>
    </w:pPr>
    <w:rPr>
      <w:rFonts w:ascii="Garamond" w:hAnsi="Garamond"/>
      <w:b/>
      <w:i/>
      <w:snapToGrid w:val="0"/>
      <w:sz w:val="20"/>
      <w:lang w:bidi="he-IL"/>
    </w:rPr>
  </w:style>
  <w:style w:type="paragraph" w:styleId="Heading9">
    <w:name w:val="heading 9"/>
    <w:basedOn w:val="Normal"/>
    <w:next w:val="Normal"/>
    <w:qFormat/>
    <w:rsid w:val="00C822A4"/>
    <w:pPr>
      <w:keepNext/>
      <w:jc w:val="center"/>
      <w:outlineLvl w:val="8"/>
    </w:pPr>
    <w:rPr>
      <w:rFonts w:ascii="Garamond" w:hAnsi="Garamon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2A4"/>
    <w:pPr>
      <w:tabs>
        <w:tab w:val="center" w:pos="4320"/>
        <w:tab w:val="right" w:pos="8640"/>
      </w:tabs>
    </w:pPr>
  </w:style>
  <w:style w:type="paragraph" w:styleId="Footer">
    <w:name w:val="footer"/>
    <w:basedOn w:val="Normal"/>
    <w:link w:val="FooterChar"/>
    <w:uiPriority w:val="99"/>
    <w:rsid w:val="00C822A4"/>
    <w:pPr>
      <w:tabs>
        <w:tab w:val="center" w:pos="4320"/>
        <w:tab w:val="right" w:pos="8640"/>
      </w:tabs>
    </w:pPr>
  </w:style>
  <w:style w:type="paragraph" w:styleId="BodyText3">
    <w:name w:val="Body Text 3"/>
    <w:basedOn w:val="Normal"/>
    <w:rsid w:val="00C822A4"/>
    <w:pPr>
      <w:spacing w:after="120" w:line="220" w:lineRule="exact"/>
      <w:ind w:right="386"/>
      <w:jc w:val="both"/>
    </w:pPr>
    <w:rPr>
      <w:rFonts w:ascii="Garamond" w:hAnsi="Garamond"/>
      <w:sz w:val="20"/>
    </w:rPr>
  </w:style>
  <w:style w:type="paragraph" w:styleId="BodyText">
    <w:name w:val="Body Text"/>
    <w:basedOn w:val="Normal"/>
    <w:rsid w:val="00C822A4"/>
    <w:pPr>
      <w:spacing w:after="120"/>
      <w:ind w:right="289"/>
      <w:jc w:val="both"/>
    </w:pPr>
    <w:rPr>
      <w:rFonts w:ascii="Arial" w:hAnsi="Arial"/>
      <w:sz w:val="20"/>
    </w:rPr>
  </w:style>
  <w:style w:type="paragraph" w:styleId="DocumentMap">
    <w:name w:val="Document Map"/>
    <w:basedOn w:val="Normal"/>
    <w:semiHidden/>
    <w:rsid w:val="00C822A4"/>
    <w:pPr>
      <w:shd w:val="clear" w:color="auto" w:fill="000080"/>
    </w:pPr>
    <w:rPr>
      <w:rFonts w:ascii="Garamond" w:hAnsi="Garamond"/>
    </w:rPr>
  </w:style>
  <w:style w:type="paragraph" w:styleId="BlockText">
    <w:name w:val="Block Text"/>
    <w:basedOn w:val="Normal"/>
    <w:rsid w:val="00C822A4"/>
    <w:pPr>
      <w:ind w:left="-990" w:right="2160"/>
    </w:pPr>
    <w:rPr>
      <w:rFonts w:ascii="Garamond" w:hAnsi="Garamond"/>
      <w:snapToGrid w:val="0"/>
      <w:sz w:val="14"/>
      <w:lang w:bidi="he-IL"/>
    </w:rPr>
  </w:style>
  <w:style w:type="paragraph" w:styleId="BodyText2">
    <w:name w:val="Body Text 2"/>
    <w:basedOn w:val="Normal"/>
    <w:rsid w:val="00C822A4"/>
    <w:pPr>
      <w:jc w:val="both"/>
    </w:pPr>
    <w:rPr>
      <w:rFonts w:ascii="Garamond" w:hAnsi="Garamond"/>
      <w:sz w:val="20"/>
    </w:rPr>
  </w:style>
  <w:style w:type="character" w:styleId="Hyperlink">
    <w:name w:val="Hyperlink"/>
    <w:basedOn w:val="DefaultParagraphFont"/>
    <w:rsid w:val="00C822A4"/>
    <w:rPr>
      <w:color w:val="0000FF"/>
      <w:u w:val="single"/>
    </w:rPr>
  </w:style>
  <w:style w:type="character" w:styleId="FollowedHyperlink">
    <w:name w:val="FollowedHyperlink"/>
    <w:basedOn w:val="DefaultParagraphFont"/>
    <w:rsid w:val="00C822A4"/>
    <w:rPr>
      <w:color w:val="800080"/>
      <w:u w:val="single"/>
    </w:rPr>
  </w:style>
  <w:style w:type="paragraph" w:styleId="BalloonText">
    <w:name w:val="Balloon Text"/>
    <w:basedOn w:val="Normal"/>
    <w:semiHidden/>
    <w:rsid w:val="00C822A4"/>
    <w:rPr>
      <w:rFonts w:ascii="Tahoma" w:hAnsi="Tahoma" w:cs="Tahoma"/>
      <w:sz w:val="16"/>
      <w:szCs w:val="16"/>
    </w:rPr>
  </w:style>
  <w:style w:type="character" w:styleId="CommentReference">
    <w:name w:val="annotation reference"/>
    <w:basedOn w:val="DefaultParagraphFont"/>
    <w:semiHidden/>
    <w:rsid w:val="00C822A4"/>
    <w:rPr>
      <w:sz w:val="16"/>
      <w:szCs w:val="16"/>
    </w:rPr>
  </w:style>
  <w:style w:type="paragraph" w:styleId="CommentText">
    <w:name w:val="annotation text"/>
    <w:basedOn w:val="Normal"/>
    <w:semiHidden/>
    <w:rsid w:val="00C822A4"/>
    <w:rPr>
      <w:sz w:val="20"/>
    </w:rPr>
  </w:style>
  <w:style w:type="paragraph" w:styleId="CommentSubject">
    <w:name w:val="annotation subject"/>
    <w:basedOn w:val="CommentText"/>
    <w:next w:val="CommentText"/>
    <w:semiHidden/>
    <w:rsid w:val="00C822A4"/>
    <w:rPr>
      <w:b/>
      <w:bCs/>
    </w:rPr>
  </w:style>
  <w:style w:type="character" w:customStyle="1" w:styleId="content1">
    <w:name w:val="content1"/>
    <w:basedOn w:val="DefaultParagraphFont"/>
    <w:rsid w:val="00C822A4"/>
    <w:rPr>
      <w:rFonts w:ascii="Arial" w:hAnsi="Arial" w:cs="Arial" w:hint="default"/>
      <w:i w:val="0"/>
      <w:iCs w:val="0"/>
      <w:caps w:val="0"/>
      <w:spacing w:val="0"/>
      <w:sz w:val="17"/>
      <w:szCs w:val="17"/>
    </w:rPr>
  </w:style>
  <w:style w:type="paragraph" w:styleId="FootnoteText">
    <w:name w:val="footnote text"/>
    <w:basedOn w:val="Normal"/>
    <w:semiHidden/>
    <w:rsid w:val="00C822A4"/>
    <w:rPr>
      <w:sz w:val="20"/>
    </w:rPr>
  </w:style>
  <w:style w:type="character" w:styleId="FootnoteReference">
    <w:name w:val="footnote reference"/>
    <w:basedOn w:val="DefaultParagraphFont"/>
    <w:semiHidden/>
    <w:rsid w:val="00C822A4"/>
    <w:rPr>
      <w:vertAlign w:val="superscript"/>
    </w:rPr>
  </w:style>
  <w:style w:type="paragraph" w:customStyle="1" w:styleId="DefaultParagraphFontParaChar">
    <w:name w:val="Default Paragraph Font Para Char"/>
    <w:basedOn w:val="Normal"/>
    <w:rsid w:val="00C822A4"/>
    <w:pPr>
      <w:spacing w:after="160" w:line="240" w:lineRule="exact"/>
    </w:pPr>
    <w:rPr>
      <w:rFonts w:ascii="Verdana" w:hAnsi="Verdana"/>
      <w:sz w:val="20"/>
    </w:rPr>
  </w:style>
  <w:style w:type="paragraph" w:customStyle="1" w:styleId="CharCharCharCharCharCharChar">
    <w:name w:val="Char Char Char Char Char Char Char"/>
    <w:basedOn w:val="Normal"/>
    <w:rsid w:val="00C822A4"/>
    <w:pPr>
      <w:spacing w:after="160" w:line="240" w:lineRule="exact"/>
    </w:pPr>
    <w:rPr>
      <w:rFonts w:ascii="Tahoma" w:hAnsi="Tahoma"/>
      <w:sz w:val="20"/>
    </w:rPr>
  </w:style>
  <w:style w:type="table" w:styleId="TableGrid">
    <w:name w:val="Table Grid"/>
    <w:basedOn w:val="TableNormal"/>
    <w:rsid w:val="00C82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C822A4"/>
    <w:pPr>
      <w:spacing w:after="160" w:line="240" w:lineRule="exact"/>
    </w:pPr>
    <w:rPr>
      <w:rFonts w:ascii="Tahoma" w:hAnsi="Tahoma"/>
      <w:sz w:val="20"/>
    </w:rPr>
  </w:style>
  <w:style w:type="paragraph" w:customStyle="1" w:styleId="BriefTitle">
    <w:name w:val="Brief Title"/>
    <w:basedOn w:val="Normal"/>
    <w:rsid w:val="005C1C90"/>
    <w:pPr>
      <w:tabs>
        <w:tab w:val="left" w:pos="7680"/>
      </w:tabs>
      <w:jc w:val="both"/>
    </w:pPr>
    <w:rPr>
      <w:rFonts w:ascii="Arial" w:hAnsi="Arial" w:cs="Arial"/>
      <w:b/>
      <w:bCs/>
      <w:sz w:val="18"/>
      <w:szCs w:val="24"/>
    </w:rPr>
  </w:style>
  <w:style w:type="paragraph" w:customStyle="1" w:styleId="Brief">
    <w:name w:val="Brief"/>
    <w:basedOn w:val="Normal"/>
    <w:rsid w:val="00186B49"/>
    <w:pPr>
      <w:ind w:left="720" w:firstLine="720"/>
      <w:jc w:val="both"/>
    </w:pPr>
    <w:rPr>
      <w:rFonts w:ascii="Arial Black" w:hAnsi="Arial Black"/>
      <w:spacing w:val="172"/>
      <w:sz w:val="20"/>
    </w:rPr>
  </w:style>
  <w:style w:type="character" w:customStyle="1" w:styleId="FooterChar">
    <w:name w:val="Footer Char"/>
    <w:basedOn w:val="DefaultParagraphFont"/>
    <w:link w:val="Footer"/>
    <w:uiPriority w:val="99"/>
    <w:rsid w:val="000545E9"/>
    <w:rPr>
      <w:sz w:val="24"/>
    </w:rPr>
  </w:style>
  <w:style w:type="paragraph" w:styleId="ListParagraph">
    <w:name w:val="List Paragraph"/>
    <w:basedOn w:val="Normal"/>
    <w:uiPriority w:val="34"/>
    <w:qFormat/>
    <w:rsid w:val="001E5973"/>
    <w:pPr>
      <w:ind w:left="720"/>
      <w:contextualSpacing/>
    </w:pPr>
  </w:style>
  <w:style w:type="paragraph" w:styleId="Revision">
    <w:name w:val="Revision"/>
    <w:hidden/>
    <w:uiPriority w:val="99"/>
    <w:semiHidden/>
    <w:rsid w:val="004419E2"/>
    <w:rPr>
      <w:sz w:val="24"/>
    </w:rPr>
  </w:style>
</w:styles>
</file>

<file path=word/webSettings.xml><?xml version="1.0" encoding="utf-8"?>
<w:webSettings xmlns:r="http://schemas.openxmlformats.org/officeDocument/2006/relationships" xmlns:w="http://schemas.openxmlformats.org/wordprocessingml/2006/main">
  <w:divs>
    <w:div w:id="149367873">
      <w:bodyDiv w:val="1"/>
      <w:marLeft w:val="0"/>
      <w:marRight w:val="0"/>
      <w:marTop w:val="0"/>
      <w:marBottom w:val="0"/>
      <w:divBdr>
        <w:top w:val="none" w:sz="0" w:space="0" w:color="auto"/>
        <w:left w:val="none" w:sz="0" w:space="0" w:color="auto"/>
        <w:bottom w:val="none" w:sz="0" w:space="0" w:color="auto"/>
        <w:right w:val="none" w:sz="0" w:space="0" w:color="auto"/>
      </w:divBdr>
    </w:div>
    <w:div w:id="13444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echnet2.microsoft.com/WindowsVista/en/library/85e289ca-9fd8-4963-b06a-5ecc457006c71033.mspx?mfr=tru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icrosoft.com/locallangu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ensing.microsof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globaldev/reference/muizone.m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Multi-core_Hyperthread Volume Licensing Brief</vt:lpstr>
    </vt:vector>
  </TitlesOfParts>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2008-01-02T21:44:00Z</dcterms:created>
  <dcterms:modified xsi:type="dcterms:W3CDTF">2008-01-02T21:44:00Z</dcterms:modified>
</cp:coreProperties>
</file>