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A4" w:rsidRPr="001E3AA4" w:rsidRDefault="00390256" w:rsidP="007336EC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</w:rPr>
      </w:pPr>
      <w:r w:rsidRPr="001E3AA4">
        <w:rPr>
          <w:b/>
          <w:sz w:val="28"/>
        </w:rPr>
        <w:t xml:space="preserve">Guia para </w:t>
      </w:r>
      <w:r w:rsidR="007336EC" w:rsidRPr="001E3AA4">
        <w:rPr>
          <w:b/>
          <w:sz w:val="28"/>
        </w:rPr>
        <w:t>I</w:t>
      </w:r>
      <w:r w:rsidRPr="001E3AA4">
        <w:rPr>
          <w:b/>
          <w:sz w:val="28"/>
        </w:rPr>
        <w:t>nstalação do Office Ready</w:t>
      </w:r>
    </w:p>
    <w:p w:rsidR="00A865FB" w:rsidRDefault="007336EC" w:rsidP="00A865FB">
      <w:pPr>
        <w:spacing w:after="0" w:line="240" w:lineRule="auto"/>
      </w:pPr>
      <w:r>
        <w:tab/>
      </w:r>
      <w:r w:rsidR="00A865FB">
        <w:t>Existe um script de automação disponível no site de Parceiros que facilita o processo de instalação. Você pode obtê-lo através do link:</w:t>
      </w:r>
    </w:p>
    <w:p w:rsidR="00A865FB" w:rsidRPr="00A865FB" w:rsidRDefault="00A865FB" w:rsidP="00A865FB">
      <w:pPr>
        <w:spacing w:after="0" w:line="240" w:lineRule="auto"/>
        <w:rPr>
          <w:b/>
        </w:rPr>
      </w:pPr>
      <w:r w:rsidRPr="00A865FB">
        <w:rPr>
          <w:b/>
        </w:rPr>
        <w:t>http://www.microsoft.com/brasil/oem/officeready/</w:t>
      </w:r>
    </w:p>
    <w:p w:rsidR="00770E16" w:rsidRDefault="00770E16" w:rsidP="00FD43F4">
      <w:pPr>
        <w:pStyle w:val="SemEspaamento"/>
        <w:jc w:val="both"/>
      </w:pPr>
    </w:p>
    <w:p w:rsidR="00390256" w:rsidRDefault="00770E16" w:rsidP="00770E16">
      <w:pPr>
        <w:pStyle w:val="SemEspaamento"/>
        <w:ind w:firstLine="708"/>
        <w:jc w:val="both"/>
      </w:pPr>
      <w:r>
        <w:t>Caso não tenha acesso</w:t>
      </w:r>
      <w:r w:rsidR="00E95AAA">
        <w:t xml:space="preserve"> ao site</w:t>
      </w:r>
      <w:r>
        <w:t xml:space="preserve"> ou queira proceder com a instalação manual, siga as instruções descritas abaixo</w:t>
      </w:r>
      <w:r w:rsidR="007336EC">
        <w:t>.</w:t>
      </w:r>
    </w:p>
    <w:p w:rsidR="00AE544F" w:rsidRDefault="00AE544F" w:rsidP="00FD43F4">
      <w:pPr>
        <w:pStyle w:val="SemEspaamento"/>
        <w:jc w:val="both"/>
      </w:pPr>
    </w:p>
    <w:p w:rsidR="00352CB4" w:rsidRPr="004352E0" w:rsidRDefault="00352CB4" w:rsidP="00352CB4">
      <w:pPr>
        <w:pStyle w:val="Ttulo2"/>
      </w:pPr>
      <w:r w:rsidRPr="004352E0">
        <w:t xml:space="preserve">1) Instale o </w:t>
      </w:r>
      <w:r>
        <w:t>Office Professional</w:t>
      </w:r>
    </w:p>
    <w:p w:rsidR="00352CB4" w:rsidRDefault="00B9660C" w:rsidP="00352CB4">
      <w:pPr>
        <w:pStyle w:val="SemEspaamento"/>
        <w:numPr>
          <w:ilvl w:val="0"/>
          <w:numId w:val="4"/>
        </w:numPr>
        <w:jc w:val="both"/>
      </w:pPr>
      <w:r>
        <w:t xml:space="preserve">Inicie o Prompt de Comando  </w:t>
      </w:r>
      <w:r w:rsidR="00352CB4">
        <w:t xml:space="preserve">em </w:t>
      </w:r>
      <w:r w:rsidR="00352CB4" w:rsidRPr="00B9660C">
        <w:rPr>
          <w:i/>
        </w:rPr>
        <w:t>Todos os Programas</w:t>
      </w:r>
      <w:r w:rsidR="00352CB4">
        <w:t xml:space="preserve"> – </w:t>
      </w:r>
      <w:r w:rsidR="00352CB4" w:rsidRPr="00B9660C">
        <w:rPr>
          <w:i/>
        </w:rPr>
        <w:t>Acessórios</w:t>
      </w:r>
      <w:r w:rsidR="00352CB4">
        <w:t xml:space="preserve">; ou </w:t>
      </w:r>
      <w:r>
        <w:t>digite CMD e ENTER no</w:t>
      </w:r>
      <w:r w:rsidR="00352CB4">
        <w:t xml:space="preserve"> sistema de procura do Windows Vista.</w:t>
      </w:r>
    </w:p>
    <w:p w:rsidR="00F56B48" w:rsidRDefault="00AE544F" w:rsidP="00F56B48">
      <w:pPr>
        <w:pStyle w:val="SemEspaamento"/>
        <w:ind w:left="360"/>
        <w:jc w:val="both"/>
      </w:pPr>
      <w:r>
        <w:rPr>
          <w:noProof/>
          <w:lang w:eastAsia="pt-BR"/>
        </w:rPr>
        <w:drawing>
          <wp:inline distT="0" distB="0" distL="0" distR="0">
            <wp:extent cx="4818187" cy="2493390"/>
            <wp:effectExtent l="19050" t="0" r="1463" b="0"/>
            <wp:docPr id="4" name="Imagem 3" descr="officeread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ready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987" cy="2494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2CB4" w:rsidRDefault="00352CB4" w:rsidP="00352CB4">
      <w:pPr>
        <w:pStyle w:val="SemEspaamento"/>
        <w:numPr>
          <w:ilvl w:val="0"/>
          <w:numId w:val="4"/>
        </w:numPr>
        <w:jc w:val="both"/>
      </w:pPr>
      <w:r>
        <w:t>Digite os seguintes comandos (sempre teclando Enter a cada comando):</w:t>
      </w:r>
    </w:p>
    <w:p w:rsidR="00352CB4" w:rsidRPr="00B9660C" w:rsidRDefault="00352CB4" w:rsidP="00B9660C">
      <w:pPr>
        <w:pStyle w:val="SemEspaamento"/>
        <w:ind w:left="1416"/>
        <w:jc w:val="both"/>
        <w:rPr>
          <w:i/>
        </w:rPr>
      </w:pPr>
      <w:r w:rsidRPr="00B9660C">
        <w:rPr>
          <w:i/>
        </w:rPr>
        <w:t>cd %temp%</w:t>
      </w:r>
    </w:p>
    <w:p w:rsidR="00352CB4" w:rsidRPr="00B9660C" w:rsidRDefault="00352CB4" w:rsidP="00B9660C">
      <w:pPr>
        <w:pStyle w:val="SemEspaamento"/>
        <w:ind w:left="1416"/>
        <w:jc w:val="both"/>
        <w:rPr>
          <w:i/>
        </w:rPr>
      </w:pPr>
      <w:r w:rsidRPr="00B9660C">
        <w:rPr>
          <w:i/>
        </w:rPr>
        <w:t>Edit config.xml</w:t>
      </w:r>
    </w:p>
    <w:p w:rsidR="00352CB4" w:rsidRDefault="00276BAA" w:rsidP="00276BAA">
      <w:pPr>
        <w:pStyle w:val="SemEspaamento"/>
        <w:numPr>
          <w:ilvl w:val="0"/>
          <w:numId w:val="8"/>
        </w:numPr>
        <w:jc w:val="both"/>
      </w:pPr>
      <w:r>
        <w:t>Digite o seguinte texto</w:t>
      </w:r>
      <w:r w:rsidR="007C3A31">
        <w:t>, exatamente como descrito</w:t>
      </w:r>
      <w:r w:rsidR="00CE71D6">
        <w:t>, com atenção especial às letras maiúsculas e minúsculas</w:t>
      </w:r>
      <w:r>
        <w:t>:</w:t>
      </w:r>
    </w:p>
    <w:p w:rsidR="00B9660C" w:rsidRDefault="00CB0C2E" w:rsidP="00B9660C">
      <w:pPr>
        <w:pStyle w:val="SemEspaamento"/>
        <w:jc w:val="both"/>
      </w:pPr>
      <w:r w:rsidRPr="00CB0C2E">
        <w:rPr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65pt;margin-top:4.45pt;width:398.1pt;height:71.25pt;z-index:251663360;mso-height-percent:200;mso-height-percent:200;mso-width-relative:margin;mso-height-relative:margin" fillcolor="#f79646 [3209]" strokecolor="#f2f2f2 [3041]" strokeweight="3pt">
            <v:shadow on="t" type="perspective" color="#974706 [1609]" opacity=".5" offset="1pt" offset2="-1pt"/>
            <v:textbox style="mso-fit-shape-to-text:t">
              <w:txbxContent>
                <w:p w:rsidR="00B9660C" w:rsidRPr="00B9660C" w:rsidRDefault="00B9660C" w:rsidP="00B9660C">
                  <w:pPr>
                    <w:pStyle w:val="SemEspaamento"/>
                    <w:ind w:left="360"/>
                    <w:rPr>
                      <w:sz w:val="18"/>
                      <w:lang w:val="en-US"/>
                    </w:rPr>
                  </w:pPr>
                  <w:r w:rsidRPr="00B9660C">
                    <w:rPr>
                      <w:sz w:val="18"/>
                      <w:lang w:val="en-US"/>
                    </w:rPr>
                    <w:t>&lt;Configuration&gt;</w:t>
                  </w:r>
                </w:p>
                <w:p w:rsidR="00B9660C" w:rsidRPr="00B9660C" w:rsidRDefault="00B9660C" w:rsidP="00B9660C">
                  <w:pPr>
                    <w:pStyle w:val="SemEspaamento"/>
                    <w:ind w:left="360"/>
                    <w:rPr>
                      <w:sz w:val="18"/>
                      <w:lang w:val="en-US"/>
                    </w:rPr>
                  </w:pPr>
                  <w:r w:rsidRPr="00B9660C">
                    <w:rPr>
                      <w:sz w:val="18"/>
                      <w:lang w:val="en-US"/>
                    </w:rPr>
                    <w:t xml:space="preserve">  &lt;Display Level="basic" CompletionNotice="No" SuppressModal="Yes" AcceptEula="Yes"/&gt;</w:t>
                  </w:r>
                </w:p>
                <w:p w:rsidR="00B9660C" w:rsidRPr="00B9660C" w:rsidRDefault="00B9660C" w:rsidP="00B9660C">
                  <w:pPr>
                    <w:pStyle w:val="SemEspaamento"/>
                    <w:ind w:left="360"/>
                    <w:rPr>
                      <w:sz w:val="18"/>
                      <w:lang w:val="en-US"/>
                    </w:rPr>
                  </w:pPr>
                  <w:r w:rsidRPr="00B9660C">
                    <w:rPr>
                      <w:sz w:val="18"/>
                      <w:lang w:val="en-US"/>
                    </w:rPr>
                    <w:t xml:space="preserve">  &lt;Setting Id="OEM" Value="1" /&gt; </w:t>
                  </w:r>
                </w:p>
                <w:p w:rsidR="00B9660C" w:rsidRPr="00B9660C" w:rsidRDefault="00B9660C" w:rsidP="00B9660C">
                  <w:pPr>
                    <w:pStyle w:val="SemEspaamento"/>
                    <w:ind w:left="360"/>
                    <w:rPr>
                      <w:sz w:val="18"/>
                      <w:lang w:val="en-US"/>
                    </w:rPr>
                  </w:pPr>
                  <w:r w:rsidRPr="00B9660C">
                    <w:rPr>
                      <w:sz w:val="18"/>
                      <w:lang w:val="en-US"/>
                    </w:rPr>
                    <w:t>&lt;/Configuration&gt;</w:t>
                  </w:r>
                </w:p>
              </w:txbxContent>
            </v:textbox>
          </v:shape>
        </w:pict>
      </w:r>
    </w:p>
    <w:p w:rsidR="00B9660C" w:rsidRDefault="00B9660C" w:rsidP="00B9660C">
      <w:pPr>
        <w:pStyle w:val="SemEspaamento"/>
        <w:jc w:val="both"/>
      </w:pPr>
    </w:p>
    <w:p w:rsidR="00B9660C" w:rsidRDefault="00B9660C" w:rsidP="00B9660C">
      <w:pPr>
        <w:pStyle w:val="SemEspaamento"/>
        <w:jc w:val="both"/>
      </w:pPr>
    </w:p>
    <w:p w:rsidR="00B9660C" w:rsidRDefault="00B9660C" w:rsidP="00B9660C">
      <w:pPr>
        <w:pStyle w:val="SemEspaamento"/>
        <w:jc w:val="both"/>
      </w:pPr>
    </w:p>
    <w:p w:rsidR="00B9660C" w:rsidRDefault="00B9660C" w:rsidP="00276BAA">
      <w:pPr>
        <w:pStyle w:val="SemEspaamento"/>
        <w:ind w:left="360"/>
        <w:rPr>
          <w:sz w:val="20"/>
        </w:rPr>
      </w:pPr>
    </w:p>
    <w:p w:rsidR="00B9660C" w:rsidRDefault="00B9660C" w:rsidP="00276BAA">
      <w:pPr>
        <w:pStyle w:val="SemEspaamento"/>
        <w:ind w:left="360"/>
        <w:rPr>
          <w:sz w:val="20"/>
        </w:rPr>
      </w:pPr>
    </w:p>
    <w:p w:rsidR="00755372" w:rsidRDefault="00755372" w:rsidP="00755372">
      <w:pPr>
        <w:pStyle w:val="SemEspaamento"/>
        <w:numPr>
          <w:ilvl w:val="0"/>
          <w:numId w:val="8"/>
        </w:numPr>
      </w:pPr>
      <w:r>
        <w:t>Clique no m</w:t>
      </w:r>
      <w:r w:rsidR="003B090C">
        <w:t>enu File e depois na opção Exit. No aviso do programa, clique na opção “Yes”.</w:t>
      </w:r>
    </w:p>
    <w:p w:rsidR="003B090C" w:rsidRDefault="00352CB4" w:rsidP="00755372">
      <w:pPr>
        <w:pStyle w:val="SemEspaamento"/>
        <w:numPr>
          <w:ilvl w:val="0"/>
          <w:numId w:val="8"/>
        </w:numPr>
        <w:jc w:val="both"/>
      </w:pPr>
      <w:r>
        <w:t xml:space="preserve">Insira o CD “Disco de instalação para PC do programa Microsoft Office Ready” e aguarde a Reprodução Automática. </w:t>
      </w:r>
      <w:r w:rsidR="003B090C">
        <w:t>Feche a janela da Reprodução Automática.</w:t>
      </w:r>
    </w:p>
    <w:p w:rsidR="003B090C" w:rsidRDefault="003B090C" w:rsidP="00755372">
      <w:pPr>
        <w:pStyle w:val="SemEspaamento"/>
        <w:numPr>
          <w:ilvl w:val="0"/>
          <w:numId w:val="8"/>
        </w:numPr>
        <w:jc w:val="both"/>
      </w:pPr>
      <w:r>
        <w:t>Digite o comando</w:t>
      </w:r>
      <w:r w:rsidR="00F56B48">
        <w:t xml:space="preserve"> abaixo </w:t>
      </w:r>
      <w:r w:rsidR="001B5194">
        <w:t xml:space="preserve">na janela do Prompt de Comando </w:t>
      </w:r>
      <w:r w:rsidR="00F56B48">
        <w:t>e tecle Enter</w:t>
      </w:r>
      <w:r>
        <w:t>:</w:t>
      </w:r>
    </w:p>
    <w:p w:rsidR="003B090C" w:rsidRPr="00B9660C" w:rsidRDefault="003B090C" w:rsidP="00B9660C">
      <w:pPr>
        <w:pStyle w:val="SemEspaamento"/>
        <w:ind w:left="1416"/>
        <w:jc w:val="both"/>
        <w:rPr>
          <w:i/>
          <w:lang w:val="en-US"/>
        </w:rPr>
      </w:pPr>
      <w:r w:rsidRPr="00B9660C">
        <w:rPr>
          <w:i/>
          <w:lang w:val="en-US"/>
        </w:rPr>
        <w:t>D:\setup</w:t>
      </w:r>
      <w:r w:rsidR="00F56B48" w:rsidRPr="00B9660C">
        <w:rPr>
          <w:i/>
          <w:lang w:val="en-US"/>
        </w:rPr>
        <w:t xml:space="preserve"> /config %temp%\config.xml</w:t>
      </w:r>
    </w:p>
    <w:p w:rsidR="00F56B48" w:rsidRPr="00F56B48" w:rsidRDefault="00F56B48" w:rsidP="00B9660C">
      <w:pPr>
        <w:pStyle w:val="SemEspaamento"/>
        <w:ind w:left="360" w:firstLine="348"/>
        <w:jc w:val="both"/>
      </w:pPr>
      <w:r w:rsidRPr="00F56B48">
        <w:t>(caso o leitor de CD/DVD n</w:t>
      </w:r>
      <w:r>
        <w:t xml:space="preserve">ão seja a letra D, </w:t>
      </w:r>
      <w:r w:rsidR="00B9660C">
        <w:t>use</w:t>
      </w:r>
      <w:r>
        <w:t xml:space="preserve"> a letra correspondente)</w:t>
      </w:r>
    </w:p>
    <w:p w:rsidR="00352CB4" w:rsidRDefault="00352CB4" w:rsidP="00352CB4">
      <w:pPr>
        <w:pStyle w:val="SemEspaamento"/>
        <w:numPr>
          <w:ilvl w:val="0"/>
          <w:numId w:val="4"/>
        </w:numPr>
      </w:pPr>
      <w:r>
        <w:t>Aguarde a instalação terminar.</w:t>
      </w:r>
    </w:p>
    <w:p w:rsidR="00B11856" w:rsidRDefault="00B11856" w:rsidP="00352CB4">
      <w:pPr>
        <w:pStyle w:val="SemEspaamento"/>
        <w:numPr>
          <w:ilvl w:val="0"/>
          <w:numId w:val="4"/>
        </w:numPr>
      </w:pPr>
      <w:r>
        <w:t>Feche a janela do Prompt de Comando.</w:t>
      </w:r>
    </w:p>
    <w:p w:rsidR="00E95AAA" w:rsidRDefault="00E95AAA">
      <w:r>
        <w:br w:type="page"/>
      </w:r>
    </w:p>
    <w:p w:rsidR="00DB4308" w:rsidRDefault="00DB4308"/>
    <w:p w:rsidR="00390256" w:rsidRPr="005A2038" w:rsidRDefault="00D34D7F" w:rsidP="00180CAE">
      <w:pPr>
        <w:pStyle w:val="Ttulo2"/>
        <w:rPr>
          <w:lang w:val="en-US"/>
        </w:rPr>
      </w:pPr>
      <w:r w:rsidRPr="005A2038">
        <w:rPr>
          <w:lang w:val="en-US"/>
        </w:rPr>
        <w:t xml:space="preserve">2) </w:t>
      </w:r>
      <w:r w:rsidR="00390256" w:rsidRPr="005A2038">
        <w:rPr>
          <w:lang w:val="en-US"/>
        </w:rPr>
        <w:t xml:space="preserve">Instale o Business Contact Manager </w:t>
      </w:r>
      <w:r w:rsidR="005A2038">
        <w:rPr>
          <w:lang w:val="en-US"/>
        </w:rPr>
        <w:t>(BCM)</w:t>
      </w:r>
    </w:p>
    <w:p w:rsidR="00180CAE" w:rsidRPr="00352CB4" w:rsidRDefault="00180CAE" w:rsidP="00180CAE">
      <w:pPr>
        <w:pStyle w:val="SemEspaamento"/>
        <w:ind w:left="720"/>
        <w:jc w:val="both"/>
        <w:rPr>
          <w:lang w:val="en-US"/>
        </w:rPr>
      </w:pPr>
    </w:p>
    <w:p w:rsidR="00DB4308" w:rsidRDefault="00E95AAA" w:rsidP="00180CAE">
      <w:pPr>
        <w:pStyle w:val="SemEspaamento"/>
        <w:numPr>
          <w:ilvl w:val="0"/>
          <w:numId w:val="3"/>
        </w:num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2799715</wp:posOffset>
            </wp:positionH>
            <wp:positionV relativeFrom="margin">
              <wp:posOffset>810895</wp:posOffset>
            </wp:positionV>
            <wp:extent cx="2523490" cy="2026285"/>
            <wp:effectExtent l="190500" t="152400" r="162560" b="126365"/>
            <wp:wrapSquare wrapText="bothSides"/>
            <wp:docPr id="2" name="Imagem 1" descr="officeready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ready00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026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7383">
        <w:t xml:space="preserve">Insira o CD </w:t>
      </w:r>
      <w:r w:rsidR="005A26AB">
        <w:t xml:space="preserve">“Business Contact Manager para Microsoft Office Outlook 2007” </w:t>
      </w:r>
      <w:r w:rsidR="00627383">
        <w:t xml:space="preserve">e aguarde a </w:t>
      </w:r>
      <w:r w:rsidR="00FB61F6">
        <w:t>Reprodução Automática</w:t>
      </w:r>
      <w:r w:rsidR="00D90900">
        <w:t>. Clique na opção “Executar setup.exe”.</w:t>
      </w:r>
    </w:p>
    <w:p w:rsidR="00D90900" w:rsidRDefault="00627383" w:rsidP="005A2038">
      <w:pPr>
        <w:pStyle w:val="SemEspaamento"/>
        <w:numPr>
          <w:ilvl w:val="0"/>
          <w:numId w:val="3"/>
        </w:numPr>
        <w:jc w:val="both"/>
      </w:pPr>
      <w:r>
        <w:t>Clique no botão “Avançar”</w:t>
      </w:r>
      <w:r w:rsidR="00D90900">
        <w:t>.</w:t>
      </w:r>
    </w:p>
    <w:p w:rsidR="00627383" w:rsidRDefault="00627383" w:rsidP="00180CAE">
      <w:pPr>
        <w:pStyle w:val="SemEspaamento"/>
        <w:numPr>
          <w:ilvl w:val="0"/>
          <w:numId w:val="3"/>
        </w:numPr>
        <w:jc w:val="both"/>
      </w:pPr>
      <w:r>
        <w:t>Não altere o local padrão de instalação, apenas clique no botão “Avançar”</w:t>
      </w:r>
    </w:p>
    <w:p w:rsidR="00627383" w:rsidRDefault="00627383" w:rsidP="00180CAE">
      <w:pPr>
        <w:pStyle w:val="SemEspaamento"/>
        <w:numPr>
          <w:ilvl w:val="0"/>
          <w:numId w:val="3"/>
        </w:numPr>
        <w:jc w:val="both"/>
      </w:pPr>
      <w:r>
        <w:t>Clique no botão “Instalar”</w:t>
      </w:r>
    </w:p>
    <w:p w:rsidR="00627383" w:rsidRDefault="00627383" w:rsidP="00180CAE">
      <w:pPr>
        <w:pStyle w:val="SemEspaamento"/>
        <w:numPr>
          <w:ilvl w:val="0"/>
          <w:numId w:val="3"/>
        </w:numPr>
        <w:jc w:val="both"/>
      </w:pPr>
      <w:r>
        <w:t>Aguarde a instalação terminar e depois clique no botão “Concluir”</w:t>
      </w:r>
    </w:p>
    <w:p w:rsidR="005A2038" w:rsidRDefault="005A2038"/>
    <w:p w:rsidR="00390256" w:rsidRPr="004352E0" w:rsidRDefault="00F76C2C" w:rsidP="00180CAE">
      <w:pPr>
        <w:pStyle w:val="Ttulo2"/>
      </w:pPr>
      <w:r w:rsidRPr="004352E0">
        <w:t>3</w:t>
      </w:r>
      <w:r w:rsidR="00FB61F6" w:rsidRPr="004352E0">
        <w:t xml:space="preserve">) </w:t>
      </w:r>
      <w:r w:rsidR="00390256" w:rsidRPr="004352E0">
        <w:t>Instale o Service Pack 1</w:t>
      </w:r>
    </w:p>
    <w:p w:rsidR="00DB4308" w:rsidRDefault="00FB61F6" w:rsidP="00180CAE">
      <w:pPr>
        <w:pStyle w:val="SemEspaamento"/>
        <w:numPr>
          <w:ilvl w:val="0"/>
          <w:numId w:val="2"/>
        </w:numPr>
        <w:jc w:val="both"/>
      </w:pPr>
      <w:r>
        <w:t xml:space="preserve">Insira o CD </w:t>
      </w:r>
      <w:r w:rsidR="005A26AB">
        <w:t xml:space="preserve">“Microsoft Office Versão 2007 Service Pack 1” </w:t>
      </w:r>
      <w:r>
        <w:t>e aguarde a Reprodução Automática</w:t>
      </w:r>
      <w:r w:rsidR="00BE00EB">
        <w:t>. Clique na opção “Executar shelexec.exe”.</w:t>
      </w:r>
    </w:p>
    <w:p w:rsidR="00FB61F6" w:rsidRDefault="00FB61F6" w:rsidP="00180CAE">
      <w:pPr>
        <w:pStyle w:val="SemEspaamento"/>
        <w:numPr>
          <w:ilvl w:val="0"/>
          <w:numId w:val="2"/>
        </w:numPr>
      </w:pPr>
      <w:r>
        <w:t>Na página de instruções, vá até o final da página</w:t>
      </w:r>
      <w:r w:rsidR="00BE00EB">
        <w:t>.</w:t>
      </w:r>
    </w:p>
    <w:p w:rsidR="00BE00EB" w:rsidRDefault="007C3A31" w:rsidP="00B9660C">
      <w:pPr>
        <w:pStyle w:val="SemEspaamento"/>
        <w:jc w:val="center"/>
      </w:pPr>
      <w:r>
        <w:rPr>
          <w:noProof/>
          <w:lang w:eastAsia="pt-BR"/>
        </w:rPr>
        <w:drawing>
          <wp:inline distT="0" distB="0" distL="0" distR="0">
            <wp:extent cx="5291320" cy="3613205"/>
            <wp:effectExtent l="114300" t="76200" r="118880" b="63445"/>
            <wp:docPr id="1" name="Imagem 0" descr="officeready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ready00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9534" cy="361198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6EDA" w:rsidRDefault="00856EDA" w:rsidP="00856EDA">
      <w:pPr>
        <w:pStyle w:val="SemEspaamento"/>
        <w:ind w:left="720"/>
        <w:jc w:val="both"/>
      </w:pPr>
    </w:p>
    <w:p w:rsidR="00FB61F6" w:rsidRPr="001D5853" w:rsidRDefault="00FB61F6" w:rsidP="00180CAE">
      <w:pPr>
        <w:pStyle w:val="SemEspaamento"/>
        <w:numPr>
          <w:ilvl w:val="0"/>
          <w:numId w:val="1"/>
        </w:numPr>
        <w:jc w:val="both"/>
      </w:pPr>
      <w:r w:rsidRPr="001D5853">
        <w:t>Clique no link “Office2007</w:t>
      </w:r>
      <w:r w:rsidR="007C3A31">
        <w:t>SP1</w:t>
      </w:r>
      <w:r w:rsidRPr="001D5853">
        <w:t>-kb9</w:t>
      </w:r>
      <w:r w:rsidR="007C3A31">
        <w:t>36982</w:t>
      </w:r>
      <w:r w:rsidRPr="001D5853">
        <w:t>-fullfile-</w:t>
      </w:r>
      <w:r w:rsidR="007C3A31">
        <w:t>pt-br</w:t>
      </w:r>
      <w:r w:rsidRPr="001D5853">
        <w:t>.exe”</w:t>
      </w:r>
      <w:r w:rsidR="001D5853" w:rsidRPr="001D5853">
        <w:t xml:space="preserve"> (indicado pelo n</w:t>
      </w:r>
      <w:r w:rsidR="001D5853">
        <w:t>úmero 1 na figura acima)</w:t>
      </w:r>
      <w:r w:rsidR="00BE00EB" w:rsidRPr="001D5853">
        <w:t>.</w:t>
      </w:r>
    </w:p>
    <w:p w:rsidR="00FB61F6" w:rsidRDefault="00FB61F6" w:rsidP="00180CAE">
      <w:pPr>
        <w:pStyle w:val="SemEspaamento"/>
        <w:numPr>
          <w:ilvl w:val="0"/>
          <w:numId w:val="1"/>
        </w:numPr>
        <w:jc w:val="both"/>
      </w:pPr>
      <w:r w:rsidRPr="00FB61F6">
        <w:t>No aviso do Internet Explorer, clique no bot</w:t>
      </w:r>
      <w:r>
        <w:t>ão “Sim”</w:t>
      </w:r>
      <w:r w:rsidR="00BE00EB">
        <w:t>.</w:t>
      </w:r>
    </w:p>
    <w:p w:rsidR="00FB61F6" w:rsidRDefault="00FB61F6" w:rsidP="00180CAE">
      <w:pPr>
        <w:pStyle w:val="SemEspaamento"/>
        <w:numPr>
          <w:ilvl w:val="0"/>
          <w:numId w:val="1"/>
        </w:numPr>
        <w:jc w:val="both"/>
      </w:pPr>
      <w:r>
        <w:t>Clique no botão “Executar”</w:t>
      </w:r>
      <w:r w:rsidR="007C3A31">
        <w:t xml:space="preserve"> e depois novamente no botão “Executar”</w:t>
      </w:r>
      <w:r w:rsidR="00BE00EB">
        <w:t>.</w:t>
      </w:r>
    </w:p>
    <w:p w:rsidR="00FB61F6" w:rsidRDefault="00317AB2" w:rsidP="00180CAE">
      <w:pPr>
        <w:pStyle w:val="SemEspaamento"/>
        <w:numPr>
          <w:ilvl w:val="0"/>
          <w:numId w:val="1"/>
        </w:numPr>
        <w:jc w:val="both"/>
      </w:pPr>
      <w:r>
        <w:t>Leia e m</w:t>
      </w:r>
      <w:r w:rsidR="00FB61F6">
        <w:t>arque a caixa “Aceitar os Termos de Licença para Software Microsoft” e clique no botão “Continuar”</w:t>
      </w:r>
      <w:r w:rsidR="00BE00EB">
        <w:t>.</w:t>
      </w:r>
    </w:p>
    <w:p w:rsidR="001D5853" w:rsidRDefault="00FB61F6" w:rsidP="001D5853">
      <w:pPr>
        <w:pStyle w:val="SemEspaamento"/>
        <w:numPr>
          <w:ilvl w:val="0"/>
          <w:numId w:val="1"/>
        </w:numPr>
        <w:jc w:val="both"/>
      </w:pPr>
      <w:r>
        <w:lastRenderedPageBreak/>
        <w:t>Aguarde a instalação terminar e depois clique no botão “OK”</w:t>
      </w:r>
      <w:r w:rsidR="00BE00EB">
        <w:t>.</w:t>
      </w:r>
    </w:p>
    <w:p w:rsidR="00117047" w:rsidRPr="00F76C2C" w:rsidRDefault="00317AB2" w:rsidP="00180CAE">
      <w:pPr>
        <w:pStyle w:val="SemEspaamento"/>
        <w:numPr>
          <w:ilvl w:val="0"/>
          <w:numId w:val="1"/>
        </w:numPr>
        <w:jc w:val="both"/>
      </w:pPr>
      <w:r>
        <w:t>N</w:t>
      </w:r>
      <w:r w:rsidR="007C3A31">
        <w:t>a</w:t>
      </w:r>
      <w:r>
        <w:t xml:space="preserve"> mesm</w:t>
      </w:r>
      <w:r w:rsidR="007C3A31">
        <w:t>a</w:t>
      </w:r>
      <w:r>
        <w:t xml:space="preserve"> </w:t>
      </w:r>
      <w:r w:rsidR="007C3A31">
        <w:t>página</w:t>
      </w:r>
      <w:r>
        <w:t>, c</w:t>
      </w:r>
      <w:r w:rsidR="00F76C2C" w:rsidRPr="00F76C2C">
        <w:t>lique no link “BCM2007SP1-KB941652-fullfile-ptb.exe”</w:t>
      </w:r>
      <w:r w:rsidR="001D5853">
        <w:t xml:space="preserve"> (indicado pelo número 2 na figura)</w:t>
      </w:r>
      <w:r w:rsidR="00BE00EB">
        <w:t>.</w:t>
      </w:r>
    </w:p>
    <w:p w:rsidR="00BE00EB" w:rsidRDefault="00F76C2C" w:rsidP="00180CAE">
      <w:pPr>
        <w:pStyle w:val="SemEspaamento"/>
        <w:numPr>
          <w:ilvl w:val="0"/>
          <w:numId w:val="1"/>
        </w:numPr>
        <w:jc w:val="both"/>
      </w:pPr>
      <w:r>
        <w:t>Clique no botão “Executar”</w:t>
      </w:r>
      <w:r w:rsidR="007C3A31">
        <w:t xml:space="preserve"> e depois novamente no botão “Executar”</w:t>
      </w:r>
      <w:r w:rsidR="00BE00EB">
        <w:t>.</w:t>
      </w:r>
    </w:p>
    <w:p w:rsidR="00F76C2C" w:rsidRDefault="00F76C2C" w:rsidP="00180CAE">
      <w:pPr>
        <w:pStyle w:val="SemEspaamento"/>
        <w:numPr>
          <w:ilvl w:val="0"/>
          <w:numId w:val="1"/>
        </w:numPr>
        <w:jc w:val="both"/>
      </w:pPr>
      <w:r>
        <w:t xml:space="preserve">Na tela do Contrato de Licença, </w:t>
      </w:r>
      <w:r w:rsidR="00317AB2">
        <w:t xml:space="preserve">se estiver de acordo, </w:t>
      </w:r>
      <w:r>
        <w:t>clique no botão “Sim”</w:t>
      </w:r>
      <w:r w:rsidR="00BE00EB">
        <w:t>.</w:t>
      </w:r>
    </w:p>
    <w:p w:rsidR="00F76C2C" w:rsidRDefault="00F76C2C" w:rsidP="00180CAE">
      <w:pPr>
        <w:pStyle w:val="SemEspaamento"/>
        <w:numPr>
          <w:ilvl w:val="0"/>
          <w:numId w:val="1"/>
        </w:numPr>
        <w:jc w:val="both"/>
      </w:pPr>
      <w:r>
        <w:t>Aguarde a instalação terminar e depois clique no botão “OK”</w:t>
      </w:r>
      <w:r w:rsidR="00BE00EB">
        <w:t>.</w:t>
      </w:r>
      <w:r w:rsidR="0050767C">
        <w:t xml:space="preserve"> Feche a página de instruções.</w:t>
      </w:r>
    </w:p>
    <w:p w:rsidR="00D25614" w:rsidRPr="00E95AAA" w:rsidRDefault="00D25614"/>
    <w:p w:rsidR="00390256" w:rsidRPr="00180CAE" w:rsidRDefault="00B9660C" w:rsidP="00180CAE">
      <w:pPr>
        <w:pStyle w:val="Ttulo2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2362200</wp:posOffset>
            </wp:positionH>
            <wp:positionV relativeFrom="margin">
              <wp:posOffset>2051050</wp:posOffset>
            </wp:positionV>
            <wp:extent cx="2853055" cy="2010410"/>
            <wp:effectExtent l="190500" t="152400" r="175895" b="142240"/>
            <wp:wrapSquare wrapText="bothSides"/>
            <wp:docPr id="5" name="Imagem 4" descr="officeready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ready00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201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76C2C" w:rsidRPr="00180CAE">
        <w:rPr>
          <w:lang w:val="en-US"/>
        </w:rPr>
        <w:t xml:space="preserve">4) </w:t>
      </w:r>
      <w:r w:rsidR="00390256" w:rsidRPr="00180CAE">
        <w:rPr>
          <w:lang w:val="en-US"/>
        </w:rPr>
        <w:t>Instale o Office Activation Assistant Update 1</w:t>
      </w:r>
    </w:p>
    <w:p w:rsidR="00F76C2C" w:rsidRDefault="00F76C2C" w:rsidP="00180CAE">
      <w:pPr>
        <w:pStyle w:val="SemEspaamento"/>
        <w:numPr>
          <w:ilvl w:val="0"/>
          <w:numId w:val="5"/>
        </w:numPr>
        <w:jc w:val="both"/>
      </w:pPr>
      <w:r>
        <w:t xml:space="preserve">Insira o CD </w:t>
      </w:r>
      <w:r w:rsidR="00964F1F">
        <w:t xml:space="preserve">“Activation Assistant Atualização 1” </w:t>
      </w:r>
      <w:r>
        <w:t>e aguarde a Reprodução Automática</w:t>
      </w:r>
      <w:r w:rsidR="00BE00EB">
        <w:t>.</w:t>
      </w:r>
    </w:p>
    <w:p w:rsidR="00964F1F" w:rsidRPr="00D16B2B" w:rsidRDefault="00F76C2C" w:rsidP="00D25614">
      <w:pPr>
        <w:pStyle w:val="SemEspaamento"/>
        <w:numPr>
          <w:ilvl w:val="0"/>
          <w:numId w:val="5"/>
        </w:numPr>
        <w:jc w:val="both"/>
      </w:pPr>
      <w:r>
        <w:t>Clique 2 vezes no arquivo “MSOSAA_Setup”</w:t>
      </w:r>
      <w:r w:rsidR="00272A90">
        <w:t>.</w:t>
      </w:r>
    </w:p>
    <w:p w:rsidR="00F76C2C" w:rsidRDefault="00F76C2C" w:rsidP="00180CAE">
      <w:pPr>
        <w:pStyle w:val="SemEspaamento"/>
        <w:numPr>
          <w:ilvl w:val="0"/>
          <w:numId w:val="6"/>
        </w:numPr>
        <w:jc w:val="both"/>
      </w:pPr>
      <w:r>
        <w:t>Clique no botão “Next &gt;”</w:t>
      </w:r>
      <w:r w:rsidR="00272A90">
        <w:t xml:space="preserve"> e na tela seguinte c</w:t>
      </w:r>
      <w:r>
        <w:t>lique no botão “Install”</w:t>
      </w:r>
      <w:r w:rsidR="00272A90">
        <w:t>.</w:t>
      </w:r>
    </w:p>
    <w:p w:rsidR="00180CAE" w:rsidRDefault="00F76C2C" w:rsidP="00E95AAA">
      <w:pPr>
        <w:pStyle w:val="SemEspaamento"/>
        <w:numPr>
          <w:ilvl w:val="0"/>
          <w:numId w:val="6"/>
        </w:numPr>
        <w:jc w:val="both"/>
      </w:pPr>
      <w:r>
        <w:t>Aguarde a instalação terminar e depois clique no botão “</w:t>
      </w:r>
      <w:r w:rsidR="00C840AF">
        <w:t>Finish”</w:t>
      </w:r>
      <w:r w:rsidR="00272A90">
        <w:t>.</w:t>
      </w:r>
    </w:p>
    <w:p w:rsidR="00F76C2C" w:rsidRDefault="003229E1" w:rsidP="00180CAE">
      <w:pPr>
        <w:pStyle w:val="SemEspaamento"/>
        <w:numPr>
          <w:ilvl w:val="0"/>
          <w:numId w:val="6"/>
        </w:numPr>
        <w:jc w:val="both"/>
      </w:pPr>
      <w:r>
        <w:t>Feche a janela do Windows Explorer e verifique se o ícone do Assistente de Ativação aparece na área de trabalho.</w:t>
      </w:r>
    </w:p>
    <w:p w:rsidR="00180CAE" w:rsidRDefault="00180CAE" w:rsidP="00D25614">
      <w:pPr>
        <w:pStyle w:val="SemEspaamento"/>
        <w:rPr>
          <w:b/>
          <w:i/>
          <w:sz w:val="20"/>
        </w:rPr>
      </w:pPr>
    </w:p>
    <w:p w:rsidR="00180CAE" w:rsidRDefault="00180CAE" w:rsidP="00D25614">
      <w:pPr>
        <w:pStyle w:val="SemEspaamento"/>
        <w:rPr>
          <w:b/>
          <w:i/>
          <w:sz w:val="20"/>
        </w:rPr>
      </w:pPr>
    </w:p>
    <w:p w:rsidR="00180CAE" w:rsidRDefault="00B9660C" w:rsidP="00D25614">
      <w:pPr>
        <w:pStyle w:val="SemEspaamento"/>
        <w:rPr>
          <w:b/>
          <w:i/>
          <w:sz w:val="20"/>
        </w:rPr>
      </w:pPr>
      <w:r>
        <w:rPr>
          <w:b/>
          <w:i/>
          <w:noProof/>
          <w:sz w:val="20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330200</wp:posOffset>
            </wp:positionH>
            <wp:positionV relativeFrom="margin">
              <wp:posOffset>4864735</wp:posOffset>
            </wp:positionV>
            <wp:extent cx="600710" cy="723265"/>
            <wp:effectExtent l="19050" t="0" r="8890" b="0"/>
            <wp:wrapSquare wrapText="bothSides"/>
            <wp:docPr id="6" name="Imagem 5" descr="officeready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ready00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61E" w:rsidRDefault="00180CAE" w:rsidP="00D25614">
      <w:pPr>
        <w:pStyle w:val="SemEspaamento"/>
        <w:rPr>
          <w:b/>
        </w:rPr>
      </w:pPr>
      <w:r w:rsidRPr="00180CAE">
        <w:rPr>
          <w:b/>
          <w:i/>
          <w:sz w:val="20"/>
        </w:rPr>
        <w:t xml:space="preserve"> </w:t>
      </w:r>
      <w:r w:rsidRPr="004352E0">
        <w:rPr>
          <w:b/>
          <w:i/>
          <w:sz w:val="20"/>
        </w:rPr>
        <w:t>OBS: O idioma do assistente está em inglês, mas o software instalado é a versão em português</w:t>
      </w:r>
    </w:p>
    <w:p w:rsidR="003229E1" w:rsidRDefault="003229E1" w:rsidP="00D25614">
      <w:pPr>
        <w:pStyle w:val="SemEspaamento"/>
        <w:rPr>
          <w:b/>
        </w:rPr>
      </w:pPr>
    </w:p>
    <w:p w:rsidR="00B9660C" w:rsidRDefault="00B9660C" w:rsidP="001B5194">
      <w:pPr>
        <w:pStyle w:val="Ttulo2"/>
      </w:pPr>
    </w:p>
    <w:p w:rsidR="001B5194" w:rsidRPr="001B5194" w:rsidRDefault="001B5194" w:rsidP="001B5194">
      <w:pPr>
        <w:pStyle w:val="Ttulo2"/>
      </w:pPr>
      <w:r w:rsidRPr="001B5194">
        <w:t>5) Finalize a instalaç</w:t>
      </w:r>
      <w:r>
        <w:t>ão do Office Ready</w:t>
      </w:r>
    </w:p>
    <w:p w:rsidR="001B5194" w:rsidRDefault="001B5194" w:rsidP="001B5194">
      <w:pPr>
        <w:pStyle w:val="SemEspaamento"/>
        <w:numPr>
          <w:ilvl w:val="0"/>
          <w:numId w:val="3"/>
        </w:numPr>
        <w:jc w:val="both"/>
      </w:pPr>
      <w:r>
        <w:t>Insira o CD “</w:t>
      </w:r>
      <w:r w:rsidR="002E229A">
        <w:t>Microsoft Office – Kit de pré-instalação de OEM” (Peça X12-08636)</w:t>
      </w:r>
      <w:r>
        <w:t xml:space="preserve"> e aguarde a abertura do Windows Explorer.</w:t>
      </w:r>
    </w:p>
    <w:p w:rsidR="001B5194" w:rsidRDefault="00B11856" w:rsidP="001B5194">
      <w:pPr>
        <w:pStyle w:val="SemEspaamento"/>
        <w:numPr>
          <w:ilvl w:val="0"/>
          <w:numId w:val="3"/>
        </w:numPr>
        <w:jc w:val="both"/>
      </w:pPr>
      <w:r>
        <w:t xml:space="preserve">Copie </w:t>
      </w:r>
      <w:r w:rsidR="001B5194">
        <w:t>a pasta “OPKTOOLS”</w:t>
      </w:r>
      <w:r>
        <w:t xml:space="preserve"> para o desktop.</w:t>
      </w:r>
    </w:p>
    <w:p w:rsidR="00B11856" w:rsidRDefault="00B11856" w:rsidP="001B5194">
      <w:pPr>
        <w:pStyle w:val="SemEspaamento"/>
        <w:numPr>
          <w:ilvl w:val="0"/>
          <w:numId w:val="3"/>
        </w:numPr>
        <w:jc w:val="both"/>
      </w:pPr>
      <w:r>
        <w:t>Feche a janela do Windows Explorer e abra a pasta “OPKTOOLS”. Execute o programa “OEM12.BAT”.</w:t>
      </w:r>
    </w:p>
    <w:p w:rsidR="00B11856" w:rsidRDefault="00B11856" w:rsidP="001B5194">
      <w:pPr>
        <w:pStyle w:val="SemEspaamento"/>
        <w:numPr>
          <w:ilvl w:val="0"/>
          <w:numId w:val="3"/>
        </w:numPr>
        <w:jc w:val="both"/>
      </w:pPr>
      <w:r>
        <w:t>Apague a pasta “OPKTOOLS” do desktop.</w:t>
      </w:r>
    </w:p>
    <w:p w:rsidR="001B5194" w:rsidRDefault="001B5194">
      <w:pPr>
        <w:rPr>
          <w:b/>
        </w:rPr>
      </w:pPr>
    </w:p>
    <w:p w:rsidR="00F76C2C" w:rsidRPr="005C6940" w:rsidRDefault="00875A4A" w:rsidP="00D16B2B">
      <w:pPr>
        <w:pStyle w:val="Ttulo2"/>
      </w:pPr>
      <w:r w:rsidRPr="005C6940">
        <w:t>Notas:</w:t>
      </w:r>
    </w:p>
    <w:p w:rsidR="00875A4A" w:rsidRPr="00180CAE" w:rsidRDefault="00875A4A" w:rsidP="00180CAE">
      <w:pPr>
        <w:pStyle w:val="SemEspaamento"/>
        <w:numPr>
          <w:ilvl w:val="0"/>
          <w:numId w:val="7"/>
        </w:numPr>
        <w:jc w:val="both"/>
        <w:rPr>
          <w:i/>
        </w:rPr>
      </w:pPr>
      <w:r w:rsidRPr="00180CAE">
        <w:rPr>
          <w:i/>
        </w:rPr>
        <w:t xml:space="preserve">Assegure-se que o computador seja preparado para o cliente </w:t>
      </w:r>
      <w:r w:rsidR="006D5372" w:rsidRPr="00180CAE">
        <w:rPr>
          <w:i/>
        </w:rPr>
        <w:t>ao final da instalação e testes, ou seja, execute o Sysprep com os parâmetros adequados.</w:t>
      </w:r>
    </w:p>
    <w:p w:rsidR="00180CAE" w:rsidRDefault="00180CAE" w:rsidP="00E95AAA">
      <w:pPr>
        <w:pStyle w:val="SemEspaamento"/>
        <w:jc w:val="both"/>
        <w:rPr>
          <w:i/>
        </w:rPr>
      </w:pPr>
    </w:p>
    <w:p w:rsidR="006D5372" w:rsidRPr="00180CAE" w:rsidRDefault="002E6090" w:rsidP="00180CAE">
      <w:pPr>
        <w:pStyle w:val="SemEspaamento"/>
        <w:numPr>
          <w:ilvl w:val="0"/>
          <w:numId w:val="7"/>
        </w:numPr>
        <w:jc w:val="both"/>
        <w:rPr>
          <w:i/>
        </w:rPr>
      </w:pPr>
      <w:r w:rsidRPr="00180CAE">
        <w:rPr>
          <w:i/>
        </w:rPr>
        <w:t xml:space="preserve">É altamente recomendável que seja instalado a atualização “BCM2007QFE-KB946140-FullFile-PTB.EXE” que está disponível no </w:t>
      </w:r>
      <w:r w:rsidR="000355C2" w:rsidRPr="00180CAE">
        <w:rPr>
          <w:i/>
        </w:rPr>
        <w:t xml:space="preserve">Centro de Parceiro </w:t>
      </w:r>
      <w:r w:rsidRPr="00180CAE">
        <w:rPr>
          <w:i/>
        </w:rPr>
        <w:t>OEM</w:t>
      </w:r>
      <w:r w:rsidR="000355C2" w:rsidRPr="00180CAE">
        <w:rPr>
          <w:i/>
        </w:rPr>
        <w:t xml:space="preserve"> </w:t>
      </w:r>
      <w:r w:rsidR="000355C2" w:rsidRPr="00180CAE">
        <w:rPr>
          <w:i/>
        </w:rPr>
        <w:lastRenderedPageBreak/>
        <w:t>(http://www.microsoft.com/oem)</w:t>
      </w:r>
      <w:r w:rsidRPr="00180CAE">
        <w:rPr>
          <w:i/>
        </w:rPr>
        <w:t xml:space="preserve">. Essa instalação </w:t>
      </w:r>
      <w:r w:rsidR="004352E0" w:rsidRPr="00180CAE">
        <w:rPr>
          <w:i/>
        </w:rPr>
        <w:t>aperfeiçoa</w:t>
      </w:r>
      <w:r w:rsidRPr="00180CAE">
        <w:rPr>
          <w:i/>
        </w:rPr>
        <w:t xml:space="preserve"> </w:t>
      </w:r>
      <w:r w:rsidR="004352E0" w:rsidRPr="00180CAE">
        <w:rPr>
          <w:i/>
        </w:rPr>
        <w:t>o</w:t>
      </w:r>
      <w:r w:rsidRPr="00180CAE">
        <w:rPr>
          <w:i/>
        </w:rPr>
        <w:t xml:space="preserve"> </w:t>
      </w:r>
      <w:r w:rsidR="004352E0" w:rsidRPr="00180CAE">
        <w:rPr>
          <w:i/>
        </w:rPr>
        <w:t>desempenho</w:t>
      </w:r>
      <w:r w:rsidRPr="00180CAE">
        <w:rPr>
          <w:i/>
        </w:rPr>
        <w:t xml:space="preserve"> do Office Ready para o usuário final.</w:t>
      </w:r>
    </w:p>
    <w:p w:rsidR="00180CAE" w:rsidRDefault="00180CAE" w:rsidP="00180CAE">
      <w:pPr>
        <w:pStyle w:val="SemEspaamento"/>
        <w:ind w:left="720"/>
        <w:jc w:val="both"/>
        <w:rPr>
          <w:i/>
        </w:rPr>
      </w:pPr>
    </w:p>
    <w:p w:rsidR="000355C2" w:rsidRPr="00180CAE" w:rsidRDefault="000355C2" w:rsidP="00180CAE">
      <w:pPr>
        <w:pStyle w:val="SemEspaamento"/>
        <w:numPr>
          <w:ilvl w:val="0"/>
          <w:numId w:val="7"/>
        </w:numPr>
        <w:jc w:val="both"/>
        <w:rPr>
          <w:i/>
        </w:rPr>
      </w:pPr>
      <w:r w:rsidRPr="00180CAE">
        <w:rPr>
          <w:i/>
        </w:rPr>
        <w:t xml:space="preserve">Os integradores podem </w:t>
      </w:r>
      <w:r w:rsidR="000E5BD8" w:rsidRPr="00180CAE">
        <w:rPr>
          <w:i/>
        </w:rPr>
        <w:t xml:space="preserve">personalizar o Assistente do Office Ready. Consulte o manual </w:t>
      </w:r>
      <w:r w:rsidR="00D25614" w:rsidRPr="00180CAE">
        <w:rPr>
          <w:i/>
        </w:rPr>
        <w:t xml:space="preserve">“OEM-Retailer_OAAManual_r3.doc” </w:t>
      </w:r>
      <w:r w:rsidR="000E5BD8" w:rsidRPr="00180CAE">
        <w:rPr>
          <w:i/>
        </w:rPr>
        <w:t xml:space="preserve">que está no CD </w:t>
      </w:r>
      <w:r w:rsidR="00D25614" w:rsidRPr="00180CAE">
        <w:rPr>
          <w:i/>
        </w:rPr>
        <w:t>“Activation Assistant Atualização 1”</w:t>
      </w:r>
      <w:r w:rsidR="000E5BD8" w:rsidRPr="00180CAE">
        <w:rPr>
          <w:i/>
        </w:rPr>
        <w:t xml:space="preserve"> para obter maiores informações.</w:t>
      </w:r>
    </w:p>
    <w:p w:rsidR="00F76C2C" w:rsidRDefault="00F76C2C"/>
    <w:p w:rsidR="00F76C2C" w:rsidRDefault="00F76C2C"/>
    <w:p w:rsidR="00F76C2C" w:rsidRDefault="00F76C2C"/>
    <w:sectPr w:rsidR="00F76C2C" w:rsidSect="006117A4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734" w:rsidRDefault="009F5734" w:rsidP="006E5331">
      <w:pPr>
        <w:spacing w:after="0" w:line="240" w:lineRule="auto"/>
      </w:pPr>
      <w:r>
        <w:separator/>
      </w:r>
    </w:p>
  </w:endnote>
  <w:endnote w:type="continuationSeparator" w:id="1">
    <w:p w:rsidR="009F5734" w:rsidRDefault="009F5734" w:rsidP="006E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31" w:rsidRDefault="006E5331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Microsoft Brasil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CE71D6" w:rsidRPr="00CE71D6">
        <w:rPr>
          <w:rFonts w:asciiTheme="majorHAnsi" w:hAnsiTheme="majorHAnsi"/>
          <w:noProof/>
        </w:rPr>
        <w:t>3</w:t>
      </w:r>
    </w:fldSimple>
  </w:p>
  <w:p w:rsidR="006E5331" w:rsidRDefault="006E53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734" w:rsidRDefault="009F5734" w:rsidP="006E5331">
      <w:pPr>
        <w:spacing w:after="0" w:line="240" w:lineRule="auto"/>
      </w:pPr>
      <w:r>
        <w:separator/>
      </w:r>
    </w:p>
  </w:footnote>
  <w:footnote w:type="continuationSeparator" w:id="1">
    <w:p w:rsidR="009F5734" w:rsidRDefault="009F5734" w:rsidP="006E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D87"/>
    <w:multiLevelType w:val="hybridMultilevel"/>
    <w:tmpl w:val="FEAC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27D2E"/>
    <w:multiLevelType w:val="hybridMultilevel"/>
    <w:tmpl w:val="51FC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9B9"/>
    <w:multiLevelType w:val="hybridMultilevel"/>
    <w:tmpl w:val="F63C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F3689"/>
    <w:multiLevelType w:val="hybridMultilevel"/>
    <w:tmpl w:val="ED84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06454"/>
    <w:multiLevelType w:val="hybridMultilevel"/>
    <w:tmpl w:val="5038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D5790"/>
    <w:multiLevelType w:val="hybridMultilevel"/>
    <w:tmpl w:val="FD14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91B46"/>
    <w:multiLevelType w:val="hybridMultilevel"/>
    <w:tmpl w:val="02D6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04369"/>
    <w:multiLevelType w:val="hybridMultilevel"/>
    <w:tmpl w:val="EAD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256"/>
    <w:rsid w:val="000021F5"/>
    <w:rsid w:val="000355C2"/>
    <w:rsid w:val="00092EEE"/>
    <w:rsid w:val="00095A2B"/>
    <w:rsid w:val="000E5BD8"/>
    <w:rsid w:val="00117047"/>
    <w:rsid w:val="0011718D"/>
    <w:rsid w:val="0016026E"/>
    <w:rsid w:val="00180CAE"/>
    <w:rsid w:val="001B5194"/>
    <w:rsid w:val="001D20F0"/>
    <w:rsid w:val="001D5853"/>
    <w:rsid w:val="001E3AA4"/>
    <w:rsid w:val="002047C6"/>
    <w:rsid w:val="00272A90"/>
    <w:rsid w:val="00276BAA"/>
    <w:rsid w:val="002E229A"/>
    <w:rsid w:val="002E6090"/>
    <w:rsid w:val="002F161E"/>
    <w:rsid w:val="00300818"/>
    <w:rsid w:val="00317AB2"/>
    <w:rsid w:val="003229E1"/>
    <w:rsid w:val="00352CB4"/>
    <w:rsid w:val="003700E2"/>
    <w:rsid w:val="00390256"/>
    <w:rsid w:val="003B090C"/>
    <w:rsid w:val="003C6484"/>
    <w:rsid w:val="003E064E"/>
    <w:rsid w:val="003E418C"/>
    <w:rsid w:val="004352E0"/>
    <w:rsid w:val="00490DBA"/>
    <w:rsid w:val="004B61C9"/>
    <w:rsid w:val="0050767C"/>
    <w:rsid w:val="00523591"/>
    <w:rsid w:val="005A2038"/>
    <w:rsid w:val="005A26AB"/>
    <w:rsid w:val="005C6940"/>
    <w:rsid w:val="006117A4"/>
    <w:rsid w:val="00627383"/>
    <w:rsid w:val="00644122"/>
    <w:rsid w:val="00694F16"/>
    <w:rsid w:val="006D5372"/>
    <w:rsid w:val="006E5331"/>
    <w:rsid w:val="006F72AB"/>
    <w:rsid w:val="007336EC"/>
    <w:rsid w:val="00755372"/>
    <w:rsid w:val="00770E16"/>
    <w:rsid w:val="007C3A31"/>
    <w:rsid w:val="00856EDA"/>
    <w:rsid w:val="00875A4A"/>
    <w:rsid w:val="009128BC"/>
    <w:rsid w:val="00955585"/>
    <w:rsid w:val="00964F1F"/>
    <w:rsid w:val="009B7CE4"/>
    <w:rsid w:val="009F29C4"/>
    <w:rsid w:val="009F5734"/>
    <w:rsid w:val="009F5BCC"/>
    <w:rsid w:val="009F78DB"/>
    <w:rsid w:val="00A865FB"/>
    <w:rsid w:val="00AA3652"/>
    <w:rsid w:val="00AE544F"/>
    <w:rsid w:val="00AE7690"/>
    <w:rsid w:val="00B11856"/>
    <w:rsid w:val="00B42930"/>
    <w:rsid w:val="00B9660C"/>
    <w:rsid w:val="00BA4752"/>
    <w:rsid w:val="00BE00EB"/>
    <w:rsid w:val="00BF0B31"/>
    <w:rsid w:val="00C07D8D"/>
    <w:rsid w:val="00C14A01"/>
    <w:rsid w:val="00C33C0B"/>
    <w:rsid w:val="00C828E9"/>
    <w:rsid w:val="00C840AF"/>
    <w:rsid w:val="00C92256"/>
    <w:rsid w:val="00CB0C2E"/>
    <w:rsid w:val="00CE55B0"/>
    <w:rsid w:val="00CE71D6"/>
    <w:rsid w:val="00D16B2B"/>
    <w:rsid w:val="00D25614"/>
    <w:rsid w:val="00D27678"/>
    <w:rsid w:val="00D34D7F"/>
    <w:rsid w:val="00D47C4C"/>
    <w:rsid w:val="00D90900"/>
    <w:rsid w:val="00DB4308"/>
    <w:rsid w:val="00E50FB4"/>
    <w:rsid w:val="00E95AAA"/>
    <w:rsid w:val="00F56B48"/>
    <w:rsid w:val="00F62690"/>
    <w:rsid w:val="00F76C2C"/>
    <w:rsid w:val="00FA1663"/>
    <w:rsid w:val="00FB4B35"/>
    <w:rsid w:val="00FB61F6"/>
    <w:rsid w:val="00FD29B9"/>
    <w:rsid w:val="00FD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A4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0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E5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5331"/>
  </w:style>
  <w:style w:type="paragraph" w:styleId="Rodap">
    <w:name w:val="footer"/>
    <w:basedOn w:val="Normal"/>
    <w:link w:val="RodapChar"/>
    <w:uiPriority w:val="99"/>
    <w:unhideWhenUsed/>
    <w:rsid w:val="006E5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331"/>
  </w:style>
  <w:style w:type="paragraph" w:styleId="Textodebalo">
    <w:name w:val="Balloon Text"/>
    <w:basedOn w:val="Normal"/>
    <w:link w:val="TextodebaloChar"/>
    <w:uiPriority w:val="99"/>
    <w:semiHidden/>
    <w:unhideWhenUsed/>
    <w:rsid w:val="006E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33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D29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9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9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9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9B9"/>
    <w:rPr>
      <w:b/>
      <w:bCs/>
    </w:rPr>
  </w:style>
  <w:style w:type="paragraph" w:styleId="SemEspaamento">
    <w:name w:val="No Spacing"/>
    <w:uiPriority w:val="1"/>
    <w:qFormat/>
    <w:rsid w:val="00D2561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180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A8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9665-0D48-428E-B285-FB1D5655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626</Words>
  <Characters>3383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HIGASHIYAMA (Adecco)</dc:creator>
  <cp:lastModifiedBy>ARTHUR HIGASHIYAMA (Adecco)</cp:lastModifiedBy>
  <cp:revision>6</cp:revision>
  <dcterms:created xsi:type="dcterms:W3CDTF">2008-07-29T20:49:00Z</dcterms:created>
  <dcterms:modified xsi:type="dcterms:W3CDTF">2008-07-30T14:45:00Z</dcterms:modified>
</cp:coreProperties>
</file>