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069" w:rsidRPr="00E82144" w:rsidRDefault="00183069" w:rsidP="00183069">
      <w:pPr>
        <w:spacing w:before="0" w:after="0" w:line="240" w:lineRule="auto"/>
        <w:rPr>
          <w:rFonts w:ascii="Gulim" w:eastAsia="Gulim" w:hAnsi="Gulim" w:cs="Arial"/>
          <w:b/>
          <w:sz w:val="40"/>
          <w:szCs w:val="44"/>
          <w:lang w:eastAsia="ko-KR"/>
        </w:rPr>
      </w:pPr>
      <w:bookmarkStart w:id="0" w:name="_Toc152650935"/>
      <w:bookmarkStart w:id="1" w:name="_Toc152651612"/>
      <w:bookmarkStart w:id="2" w:name="_Toc159653440"/>
      <w:bookmarkStart w:id="3" w:name="_Toc103152182"/>
      <w:bookmarkStart w:id="4" w:name="_Toc165457893"/>
      <w:r w:rsidRPr="00E82144">
        <w:rPr>
          <w:rFonts w:ascii="Gulim" w:eastAsia="Gulim" w:hAnsi="Gulim"/>
          <w:lang w:eastAsia="ko-KR"/>
        </w:rPr>
        <w:br/>
      </w:r>
      <w:r w:rsidRPr="00E82144">
        <w:rPr>
          <w:rFonts w:ascii="Gulim" w:eastAsia="Gulim" w:hAnsi="Gulim"/>
          <w:lang w:eastAsia="ko-KR"/>
        </w:rPr>
        <w:br/>
      </w:r>
      <w:r w:rsidRPr="00E82144">
        <w:rPr>
          <w:rFonts w:ascii="Gulim" w:eastAsia="Gulim" w:hAnsi="Gulim"/>
          <w:lang w:eastAsia="ko-KR"/>
        </w:rPr>
        <w:br/>
      </w:r>
      <w:r w:rsidRPr="00E82144">
        <w:rPr>
          <w:rFonts w:ascii="Gulim" w:eastAsia="Gulim" w:hAnsi="Gulim"/>
          <w:lang w:eastAsia="ko-KR"/>
        </w:rPr>
        <w:br/>
      </w:r>
      <w:r w:rsidRPr="00E82144">
        <w:rPr>
          <w:rFonts w:ascii="Gulim" w:eastAsia="Gulim" w:hAnsi="Gulim"/>
          <w:lang w:eastAsia="ko-KR"/>
        </w:rPr>
        <w:br/>
      </w:r>
      <w:r w:rsidRPr="00E82144">
        <w:rPr>
          <w:rFonts w:ascii="Gulim" w:eastAsia="Gulim" w:hAnsi="Gulim"/>
          <w:lang w:eastAsia="ko-KR"/>
        </w:rPr>
        <w:br/>
      </w:r>
      <w:r w:rsidRPr="00E82144">
        <w:rPr>
          <w:rFonts w:ascii="Gulim" w:eastAsia="Gulim" w:hAnsi="Gulim" w:cs="Arial"/>
          <w:b/>
          <w:sz w:val="44"/>
          <w:szCs w:val="48"/>
          <w:lang w:eastAsia="ko-KR"/>
        </w:rPr>
        <w:t xml:space="preserve">볼륨 정품 인증 </w:t>
      </w:r>
      <w:r w:rsidRPr="00E82144">
        <w:rPr>
          <w:rFonts w:ascii="Gulim" w:eastAsia="Gulim" w:hAnsi="Gulim" w:cs="Arial"/>
          <w:b/>
          <w:sz w:val="40"/>
          <w:szCs w:val="44"/>
          <w:lang w:eastAsia="ko-KR"/>
        </w:rPr>
        <w:t>운영 가이드</w:t>
      </w:r>
    </w:p>
    <w:p w:rsidR="00183069" w:rsidRPr="00E82144" w:rsidRDefault="00183069" w:rsidP="00183069">
      <w:pPr>
        <w:spacing w:before="0" w:after="0" w:line="240" w:lineRule="auto"/>
        <w:rPr>
          <w:rFonts w:ascii="Gulim" w:eastAsia="Gulim" w:hAnsi="Gulim" w:cs="Arial"/>
          <w:b/>
          <w:sz w:val="28"/>
          <w:szCs w:val="32"/>
          <w:lang w:eastAsia="ko-KR"/>
        </w:rPr>
      </w:pPr>
      <w:r w:rsidRPr="00E82144">
        <w:rPr>
          <w:rFonts w:ascii="Gulim" w:eastAsia="Gulim" w:hAnsi="Gulim" w:cs="Arial"/>
          <w:b/>
          <w:sz w:val="28"/>
          <w:szCs w:val="32"/>
          <w:lang w:eastAsia="ko-KR"/>
        </w:rPr>
        <w:t>Windows 7 및 Windows Server 2008 R2</w:t>
      </w:r>
    </w:p>
    <w:bookmarkEnd w:id="0"/>
    <w:bookmarkEnd w:id="1"/>
    <w:bookmarkEnd w:id="2"/>
    <w:bookmarkEnd w:id="3"/>
    <w:bookmarkEnd w:id="4"/>
    <w:p w:rsidR="00183069" w:rsidRPr="00E82144" w:rsidRDefault="00183069" w:rsidP="00183069">
      <w:pPr>
        <w:spacing w:before="720"/>
        <w:rPr>
          <w:rFonts w:ascii="Gulim" w:eastAsia="Gulim" w:hAnsi="Gulim"/>
          <w:lang w:eastAsia="ko-KR"/>
        </w:rPr>
      </w:pPr>
      <w:r w:rsidRPr="00E82144">
        <w:rPr>
          <w:rFonts w:ascii="Gulim" w:eastAsia="Gulim" w:hAnsi="Gulim"/>
          <w:lang w:eastAsia="ko-KR"/>
        </w:rPr>
        <w:t>Microsoft Corporation</w:t>
      </w:r>
    </w:p>
    <w:p w:rsidR="00183069" w:rsidRPr="00E82144" w:rsidRDefault="00183069" w:rsidP="00183069">
      <w:pPr>
        <w:spacing w:after="2160"/>
        <w:rPr>
          <w:rFonts w:ascii="Gulim" w:eastAsia="Gulim" w:hAnsi="Gulim"/>
          <w:lang w:eastAsia="ko-KR"/>
        </w:rPr>
      </w:pPr>
      <w:r w:rsidRPr="00E82144">
        <w:rPr>
          <w:rFonts w:ascii="Gulim" w:eastAsia="Gulim" w:hAnsi="Gulim"/>
          <w:lang w:eastAsia="ko-KR"/>
        </w:rPr>
        <w:t>게시일: 2009년 6월</w:t>
      </w:r>
    </w:p>
    <w:p w:rsidR="00183069" w:rsidRPr="00E82144" w:rsidRDefault="00183069" w:rsidP="00183069">
      <w:pPr>
        <w:pStyle w:val="SolutionDescriptor"/>
        <w:rPr>
          <w:rFonts w:ascii="Gulim" w:eastAsia="Gulim" w:hAnsi="Gulim"/>
          <w:lang w:eastAsia="ko-KR"/>
        </w:rPr>
      </w:pPr>
      <w:r w:rsidRPr="00E82144">
        <w:rPr>
          <w:rFonts w:ascii="Gulim" w:eastAsia="Gulim" w:hAnsi="Gulim"/>
          <w:lang w:eastAsia="ko-KR"/>
        </w:rPr>
        <w:t>요약</w:t>
      </w:r>
    </w:p>
    <w:p w:rsidR="00183069" w:rsidRPr="00E82144" w:rsidRDefault="00183069" w:rsidP="00183069">
      <w:pPr>
        <w:rPr>
          <w:rFonts w:ascii="Gulim" w:eastAsia="Gulim" w:hAnsi="Gulim"/>
          <w:lang w:eastAsia="ko-KR"/>
        </w:rPr>
      </w:pPr>
      <w:proofErr w:type="gramStart"/>
      <w:r w:rsidRPr="00E82144">
        <w:rPr>
          <w:rFonts w:ascii="Gulim" w:eastAsia="Gulim" w:hAnsi="Gulim"/>
          <w:lang w:eastAsia="ko-KR"/>
        </w:rPr>
        <w:t>Microsoft® 볼륨 정품 인증은 볼륨 라이선스 고객이 정품 인증 과정을 자동화하고 관리하는 작업을 돕습니다.</w:t>
      </w:r>
      <w:proofErr w:type="gramEnd"/>
      <w:r w:rsidRPr="00E82144">
        <w:rPr>
          <w:rFonts w:ascii="Gulim" w:eastAsia="Gulim" w:hAnsi="Gulim"/>
          <w:lang w:eastAsia="ko-KR"/>
        </w:rPr>
        <w:t xml:space="preserve"> 이 문서는 해당 조직 환경에 볼륨 정품 인증을 배포한 볼륨 라이선스 고객에게 운영 가이드를 제공합니다.</w:t>
      </w:r>
    </w:p>
    <w:p w:rsidR="00183069" w:rsidRPr="00E82144" w:rsidRDefault="00183069" w:rsidP="00183069">
      <w:pPr>
        <w:rPr>
          <w:rFonts w:ascii="Gulim" w:eastAsia="Gulim" w:hAnsi="Gulim"/>
          <w:sz w:val="16"/>
          <w:lang w:eastAsia="ko-KR"/>
        </w:rPr>
      </w:pPr>
      <w:r w:rsidRPr="00E82144">
        <w:rPr>
          <w:rFonts w:ascii="Gulim" w:eastAsia="Gulim" w:hAnsi="Gulim"/>
          <w:sz w:val="16"/>
          <w:lang w:eastAsia="ko-KR"/>
        </w:rPr>
        <w:br w:type="page"/>
      </w:r>
      <w:r w:rsidRPr="00E82144">
        <w:rPr>
          <w:rFonts w:ascii="Gulim" w:eastAsia="Gulim" w:hAnsi="Gulim"/>
          <w:sz w:val="16"/>
          <w:lang w:eastAsia="ko-KR"/>
        </w:rPr>
        <w:lastRenderedPageBreak/>
        <w:t xml:space="preserve">이 문서와 여기에서 참조하는 모든 문서는 정보 제공만을 목적으로 하며 Microsoft는 이 문서에 있는 내용에 대해 어떠한 명시적 또는 암시적 보증도 하지 않습니다. </w:t>
      </w:r>
      <w:proofErr w:type="gramStart"/>
      <w:r w:rsidRPr="00E82144">
        <w:rPr>
          <w:rFonts w:ascii="Gulim" w:eastAsia="Gulim" w:hAnsi="Gulim"/>
          <w:sz w:val="16"/>
          <w:lang w:eastAsia="ko-KR"/>
        </w:rPr>
        <w:t>URL 및 기타 인터넷 웹 사이트 참조를 포함하여 본 문서의 정보는 사전 통지 없이 변경될 수 있습니다.</w:t>
      </w:r>
      <w:proofErr w:type="gramEnd"/>
      <w:r w:rsidRPr="00E82144">
        <w:rPr>
          <w:rFonts w:ascii="Gulim" w:eastAsia="Gulim" w:hAnsi="Gulim"/>
          <w:sz w:val="16"/>
          <w:lang w:eastAsia="ko-KR"/>
        </w:rPr>
        <w:t xml:space="preserve"> 이 문서를 사용하여 생기는 위험성이나 결과는 전적으로 사용자가 책임을 집니다. 특별한 언급이 없는 경우, 본 문서에서 예시하는 회사, 조직, 제품, 도메인 이름, 전자 메일 주소, 로고, 사람, 장소 및 이벤트는 가상으로 만들어진 것입니다. 실제 회사, 조직, 제품, 도메인 이름, 전자 메일 주소, 로고, 사람, 장소 또는 이벤트와 연관시키려는 어떠한 의도도 없으며 그렇게 해석되지 않아야 합니다. 해당하는 모든 저작권 법률을 준수하는 것은 사용자의 책임입니다. 저작권에 의해 주어지는 권리를 제한하지 않고 본 문서의 어떤 부분도 Microsoft Corporation의 명시적 서면 허가 없이는 어떠한 형태나 수단(전자, 기계, 복사, 기록 등) 또는 목적으로도 재생하거나 검색 시스템에 저장 또는 전송할 수 없습니다.</w:t>
      </w:r>
    </w:p>
    <w:p w:rsidR="00183069" w:rsidRPr="00E82144" w:rsidRDefault="00183069" w:rsidP="00183069">
      <w:pPr>
        <w:rPr>
          <w:rFonts w:ascii="Gulim" w:eastAsia="Gulim" w:hAnsi="Gulim"/>
          <w:sz w:val="16"/>
          <w:lang w:eastAsia="ko-KR"/>
        </w:rPr>
      </w:pPr>
      <w:proofErr w:type="gramStart"/>
      <w:r w:rsidRPr="00E82144">
        <w:rPr>
          <w:rFonts w:ascii="Gulim" w:eastAsia="Gulim" w:hAnsi="Gulim"/>
          <w:sz w:val="16"/>
          <w:lang w:eastAsia="ko-KR"/>
        </w:rPr>
        <w:t>Microsoft는 본 문서에서 다루는 제품이나 서비스에 대해 특허, 특허 출원, 상표, 저작권 또는 기타 지적 재산권을 가지고 있을 수 있습니다.</w:t>
      </w:r>
      <w:proofErr w:type="gramEnd"/>
      <w:r w:rsidRPr="00E82144">
        <w:rPr>
          <w:rFonts w:ascii="Gulim" w:eastAsia="Gulim" w:hAnsi="Gulim"/>
          <w:sz w:val="16"/>
          <w:lang w:eastAsia="ko-KR"/>
        </w:rPr>
        <w:t xml:space="preserve"> </w:t>
      </w:r>
      <w:proofErr w:type="gramStart"/>
      <w:r w:rsidRPr="00E82144">
        <w:rPr>
          <w:rFonts w:ascii="Gulim" w:eastAsia="Gulim" w:hAnsi="Gulim"/>
          <w:sz w:val="16"/>
          <w:lang w:eastAsia="ko-KR"/>
        </w:rPr>
        <w:t>Microsoft와 체결한 서면 라이선스 계약서에 명시된 경우를 제외하면 본 문서를 제공한다고 해서 이러한 특허, 상표, 저작권 또는 기타 지적 재산권에 대한 라이선스가 부여되는 것은 아닙니다.</w:t>
      </w:r>
      <w:proofErr w:type="gramEnd"/>
    </w:p>
    <w:p w:rsidR="00183069" w:rsidRPr="00E82144" w:rsidRDefault="00183069" w:rsidP="00183069">
      <w:pPr>
        <w:pStyle w:val="Disclaimer"/>
        <w:rPr>
          <w:rFonts w:ascii="Gulim" w:eastAsia="Gulim" w:hAnsi="Gulim"/>
        </w:rPr>
      </w:pPr>
      <w:r w:rsidRPr="00E82144">
        <w:rPr>
          <w:rFonts w:ascii="Gulim" w:eastAsia="Gulim" w:hAnsi="Gulim"/>
        </w:rPr>
        <w:t>© 2009 Microsoft Corporation. All rights reserved.</w:t>
      </w:r>
    </w:p>
    <w:p w:rsidR="00183069" w:rsidRPr="00E82144" w:rsidRDefault="00183069" w:rsidP="00183069">
      <w:pPr>
        <w:pStyle w:val="Disclaimer"/>
        <w:rPr>
          <w:rFonts w:ascii="Gulim" w:eastAsia="Gulim" w:hAnsi="Gulim"/>
        </w:rPr>
      </w:pPr>
      <w:r w:rsidRPr="00E82144">
        <w:rPr>
          <w:rFonts w:ascii="Gulim" w:eastAsia="Gulim" w:hAnsi="Gulim"/>
        </w:rPr>
        <w:t>Microsoft, Windows, Windows Server 및 Windows Vista는 미국 및/또는 다른 국가에서 Microsoft Corporation의 상표 또는 등록 상표입니다.</w:t>
      </w:r>
    </w:p>
    <w:p w:rsidR="004B577B" w:rsidRPr="00E82144" w:rsidRDefault="00183069" w:rsidP="00183069">
      <w:pPr>
        <w:pStyle w:val="Copyright"/>
        <w:rPr>
          <w:rFonts w:ascii="Gulim" w:eastAsia="Gulim" w:hAnsi="Gulim"/>
          <w:lang w:eastAsia="ko-KR"/>
        </w:rPr>
      </w:pPr>
      <w:r w:rsidRPr="00E82144">
        <w:rPr>
          <w:rFonts w:ascii="Gulim" w:eastAsia="Gulim" w:hAnsi="Gulim"/>
          <w:lang w:eastAsia="ko-KR"/>
        </w:rPr>
        <w:t>본 문서에 언급된 실제 회사 및 제품 이름은 해당 소유자의 상표일 수 있습니다.</w:t>
      </w:r>
    </w:p>
    <w:p w:rsidR="00183069" w:rsidRPr="00E82144" w:rsidRDefault="004B577B" w:rsidP="00183069">
      <w:pPr>
        <w:pStyle w:val="Copyright"/>
        <w:rPr>
          <w:rFonts w:ascii="Gulim" w:eastAsia="Gulim" w:hAnsi="Gulim"/>
          <w:lang w:eastAsia="ko-KR"/>
        </w:rPr>
      </w:pPr>
      <w:r w:rsidRPr="00E82144">
        <w:rPr>
          <w:rFonts w:ascii="Gulim" w:eastAsia="Gulim" w:hAnsi="Gulim"/>
          <w:lang w:eastAsia="ko-KR"/>
        </w:rPr>
        <w:br w:type="page"/>
      </w:r>
    </w:p>
    <w:p w:rsidR="004B577B" w:rsidRPr="00E82144" w:rsidRDefault="004B577B" w:rsidP="004B577B">
      <w:pPr>
        <w:spacing w:before="480" w:after="360" w:line="240" w:lineRule="auto"/>
        <w:rPr>
          <w:rFonts w:ascii="Gulim" w:eastAsia="Gulim" w:hAnsi="Gulim" w:cs="Arial" w:hint="eastAsia"/>
          <w:b/>
          <w:sz w:val="32"/>
          <w:szCs w:val="32"/>
          <w:lang w:eastAsia="ko-KR"/>
        </w:rPr>
      </w:pPr>
      <w:r w:rsidRPr="00E82144">
        <w:rPr>
          <w:rFonts w:ascii="Gulim" w:eastAsia="Gulim" w:hAnsi="Gulim" w:cs="Arial"/>
          <w:b/>
          <w:sz w:val="32"/>
          <w:szCs w:val="32"/>
          <w:lang w:eastAsia="ko-KR"/>
        </w:rPr>
        <w:lastRenderedPageBreak/>
        <w:t>목차</w:t>
      </w:r>
    </w:p>
    <w:bookmarkStart w:id="5" w:name="_Built-in_Scripting_Support"/>
    <w:bookmarkStart w:id="6" w:name="_Known_Issues_for_&lt;New_Feature&gt;"/>
    <w:bookmarkStart w:id="7" w:name="_Steps_for_Implementing,_Configuring"/>
    <w:bookmarkStart w:id="8" w:name="Prepare"/>
    <w:bookmarkStart w:id="9" w:name="UnderstandUserConnectivity"/>
    <w:bookmarkStart w:id="10" w:name="UnderstandTargetEnvironment"/>
    <w:bookmarkStart w:id="11" w:name="MapComputers"/>
    <w:bookmarkStart w:id="12" w:name="SetupKMSAnyway"/>
    <w:bookmarkStart w:id="13" w:name="SetupReporting"/>
    <w:bookmarkStart w:id="14" w:name="EnsureHelpDeskSupportScripts"/>
    <w:bookmarkStart w:id="15" w:name="benefits"/>
    <w:bookmarkStart w:id="16" w:name="DeploymentGuidance"/>
    <w:bookmarkStart w:id="17" w:name="GeneralConsiderations"/>
    <w:bookmarkStart w:id="18" w:name="_General_Requirements_for"/>
    <w:bookmarkStart w:id="19" w:name="MAKActivationOverview"/>
    <w:bookmarkStart w:id="20" w:name="_General_Prerequisites"/>
    <w:bookmarkStart w:id="21" w:name="_Administrative_Credentials"/>
    <w:bookmarkStart w:id="22" w:name="PrerequisitesforMAKActivation"/>
    <w:bookmarkStart w:id="23" w:name="KnownIssuesforMAKActivation"/>
    <w:bookmarkStart w:id="24" w:name="StepsforInstallingActivatingMAKclients"/>
    <w:bookmarkStart w:id="25" w:name="InstallMAKClients"/>
    <w:bookmarkStart w:id="26" w:name="ConfigureMAKusingWindowsInterface"/>
    <w:bookmarkStart w:id="27" w:name="ConfigureMAKusingScript"/>
    <w:bookmarkStart w:id="28" w:name="ImagingConsiderations"/>
    <w:bookmarkStart w:id="29" w:name="_Multiple_Activation_Key_Activation_"/>
    <w:bookmarkStart w:id="30" w:name="DeployMAKusingunattend"/>
    <w:bookmarkStart w:id="31" w:name="ActivateMAKusingInternet"/>
    <w:bookmarkStart w:id="32" w:name="ActivateMAKusingInternetusingWindowsInt"/>
    <w:bookmarkStart w:id="33" w:name="ActivateMAKusingInternetusingScript"/>
    <w:bookmarkStart w:id="34" w:name="ActivateMAKusingPhone"/>
    <w:bookmarkStart w:id="35" w:name="ActivateMAKusingVAMT"/>
    <w:bookmarkStart w:id="36" w:name="EnableOptionalMAKConfiguration"/>
    <w:bookmarkStart w:id="37" w:name="KMSActivationOverview"/>
    <w:bookmarkStart w:id="38" w:name="_Prerequisites_for_KMS_Activation_of"/>
    <w:bookmarkStart w:id="39" w:name="PrerequisitesforKMSPActivation"/>
    <w:bookmarkStart w:id="40" w:name="_Known_Issues_for"/>
    <w:bookmarkStart w:id="41" w:name="KnownIssuesforKMSActivation"/>
    <w:bookmarkStart w:id="42" w:name="StepsforImplementingConfigDeployingKMS"/>
    <w:bookmarkStart w:id="43" w:name="InstallKMSMachine"/>
    <w:bookmarkStart w:id="44" w:name="ConfigureKMSMachine"/>
    <w:bookmarkStart w:id="45" w:name="_Configuring_KMS_Hosts"/>
    <w:bookmarkStart w:id="46" w:name="KMSPublishingtoDNSOverview"/>
    <w:bookmarkStart w:id="47" w:name="PrerequisitesforKMSPublishingtoDNS"/>
    <w:bookmarkStart w:id="48" w:name="KnownIssuesforKMSPublishingtoDNS"/>
    <w:bookmarkStart w:id="49" w:name="StepsforConfiguringKMSPublishingtoDNS"/>
    <w:bookmarkStart w:id="50" w:name="ConfigureSecurityforKMSPublishingtoDNS"/>
    <w:bookmarkStart w:id="51" w:name="Pub_KMS_2_Multiple_DNS_Domains"/>
    <w:bookmarkStart w:id="52" w:name="_Manually_Create_KMS"/>
    <w:bookmarkStart w:id="53" w:name="_DNS_Guidance_for"/>
    <w:bookmarkStart w:id="54" w:name="_Guidance_for_creating"/>
    <w:bookmarkStart w:id="55" w:name="InstallKMSClients"/>
    <w:bookmarkStart w:id="56" w:name="ConfigureKMSclientsforKMSActivation"/>
    <w:bookmarkStart w:id="57" w:name="DeployKMSclientsforKMSactivation"/>
    <w:bookmarkStart w:id="58" w:name="ActivateKMSclientmanuallyforKMSActivatio"/>
    <w:bookmarkStart w:id="59" w:name="ActivateKMSclientmanuallyusingWindows"/>
    <w:bookmarkStart w:id="60" w:name="ActivateKMSclientmanuallyusingscript"/>
    <w:bookmarkStart w:id="61" w:name="ConvertclientusingMAKtouseKMS"/>
    <w:bookmarkStart w:id="62" w:name="ConfigureKMS"/>
    <w:bookmarkStart w:id="63" w:name="_Toc10306423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rsidR="008F07D8" w:rsidRDefault="001D58B2">
      <w:pPr>
        <w:pStyle w:val="TOC1"/>
        <w:rPr>
          <w:rFonts w:asciiTheme="minorHAnsi" w:eastAsiaTheme="minorEastAsia" w:hAnsiTheme="minorHAnsi" w:cstheme="minorBidi"/>
          <w:iCs w:val="0"/>
          <w:kern w:val="0"/>
          <w:lang w:eastAsia="en-US"/>
        </w:rPr>
      </w:pPr>
      <w:r w:rsidRPr="00E82144">
        <w:rPr>
          <w:rFonts w:ascii="Gulim" w:eastAsia="Gulim" w:hAnsi="Gulim"/>
          <w:noProof w:val="0"/>
          <w:sz w:val="20"/>
        </w:rPr>
        <w:fldChar w:fldCharType="begin"/>
      </w:r>
      <w:r w:rsidRPr="00E82144">
        <w:rPr>
          <w:rFonts w:ascii="Gulim" w:eastAsia="Gulim" w:hAnsi="Gulim"/>
          <w:noProof w:val="0"/>
        </w:rPr>
        <w:instrText xml:space="preserve"> TOC \o "1-3" \h \z \u </w:instrText>
      </w:r>
      <w:r w:rsidRPr="00E82144">
        <w:rPr>
          <w:rFonts w:ascii="Gulim" w:eastAsia="Gulim" w:hAnsi="Gulim"/>
          <w:noProof w:val="0"/>
          <w:sz w:val="20"/>
        </w:rPr>
        <w:fldChar w:fldCharType="separate"/>
      </w:r>
      <w:hyperlink w:anchor="_Toc234140086" w:history="1">
        <w:r w:rsidR="008F07D8" w:rsidRPr="002D00CB">
          <w:rPr>
            <w:rStyle w:val="Hyperlink"/>
            <w:rFonts w:ascii="Gulim" w:eastAsia="Gulim" w:hAnsi="Gulim" w:hint="eastAsia"/>
          </w:rPr>
          <w:t>소개</w:t>
        </w:r>
        <w:r w:rsidR="008F07D8">
          <w:rPr>
            <w:webHidden/>
          </w:rPr>
          <w:tab/>
        </w:r>
        <w:r w:rsidR="008F07D8">
          <w:rPr>
            <w:webHidden/>
          </w:rPr>
          <w:fldChar w:fldCharType="begin"/>
        </w:r>
        <w:r w:rsidR="008F07D8">
          <w:rPr>
            <w:webHidden/>
          </w:rPr>
          <w:instrText xml:space="preserve"> PAGEREF _Toc234140086 \h </w:instrText>
        </w:r>
        <w:r w:rsidR="008F07D8">
          <w:rPr>
            <w:webHidden/>
          </w:rPr>
        </w:r>
        <w:r w:rsidR="008F07D8">
          <w:rPr>
            <w:webHidden/>
          </w:rPr>
          <w:fldChar w:fldCharType="separate"/>
        </w:r>
        <w:r w:rsidR="00EC0697">
          <w:rPr>
            <w:webHidden/>
          </w:rPr>
          <w:t>4</w:t>
        </w:r>
        <w:r w:rsidR="008F07D8">
          <w:rPr>
            <w:webHidden/>
          </w:rPr>
          <w:fldChar w:fldCharType="end"/>
        </w:r>
      </w:hyperlink>
    </w:p>
    <w:p w:rsidR="008F07D8" w:rsidRDefault="008F07D8">
      <w:pPr>
        <w:pStyle w:val="TOC3"/>
        <w:rPr>
          <w:rFonts w:asciiTheme="minorHAnsi" w:eastAsiaTheme="minorEastAsia" w:hAnsiTheme="minorHAnsi" w:cstheme="minorBidi"/>
        </w:rPr>
      </w:pPr>
      <w:hyperlink w:anchor="_Toc234140087" w:history="1">
        <w:r w:rsidRPr="002D00CB">
          <w:rPr>
            <w:rStyle w:val="Hyperlink"/>
            <w:rFonts w:ascii="Gulim" w:eastAsia="Gulim" w:hAnsi="Gulim" w:hint="eastAsia"/>
            <w:lang w:eastAsia="ko-KR"/>
          </w:rPr>
          <w:t>키</w:t>
        </w:r>
        <w:r w:rsidRPr="002D00CB">
          <w:rPr>
            <w:rStyle w:val="Hyperlink"/>
            <w:rFonts w:ascii="Gulim" w:eastAsia="Gulim" w:hAnsi="Gulim"/>
            <w:lang w:eastAsia="ko-KR"/>
          </w:rPr>
          <w:t xml:space="preserve"> </w:t>
        </w:r>
        <w:r w:rsidRPr="002D00CB">
          <w:rPr>
            <w:rStyle w:val="Hyperlink"/>
            <w:rFonts w:ascii="Gulim" w:eastAsia="Gulim" w:hAnsi="Gulim" w:hint="eastAsia"/>
            <w:lang w:eastAsia="ko-KR"/>
          </w:rPr>
          <w:t>관리</w:t>
        </w:r>
        <w:r w:rsidRPr="002D00CB">
          <w:rPr>
            <w:rStyle w:val="Hyperlink"/>
            <w:rFonts w:ascii="Gulim" w:eastAsia="Gulim" w:hAnsi="Gulim"/>
            <w:lang w:eastAsia="ko-KR"/>
          </w:rPr>
          <w:t xml:space="preserve"> </w:t>
        </w:r>
        <w:r w:rsidRPr="002D00CB">
          <w:rPr>
            <w:rStyle w:val="Hyperlink"/>
            <w:rFonts w:ascii="Gulim" w:eastAsia="Gulim" w:hAnsi="Gulim" w:hint="eastAsia"/>
            <w:lang w:eastAsia="ko-KR"/>
          </w:rPr>
          <w:t>서비스</w:t>
        </w:r>
        <w:r>
          <w:rPr>
            <w:webHidden/>
          </w:rPr>
          <w:tab/>
        </w:r>
        <w:r>
          <w:rPr>
            <w:webHidden/>
          </w:rPr>
          <w:fldChar w:fldCharType="begin"/>
        </w:r>
        <w:r>
          <w:rPr>
            <w:webHidden/>
          </w:rPr>
          <w:instrText xml:space="preserve"> PAGEREF _Toc234140087 \h </w:instrText>
        </w:r>
        <w:r>
          <w:rPr>
            <w:webHidden/>
          </w:rPr>
        </w:r>
        <w:r>
          <w:rPr>
            <w:webHidden/>
          </w:rPr>
          <w:fldChar w:fldCharType="separate"/>
        </w:r>
        <w:r w:rsidR="00EC0697">
          <w:rPr>
            <w:webHidden/>
          </w:rPr>
          <w:t>4</w:t>
        </w:r>
        <w:r>
          <w:rPr>
            <w:webHidden/>
          </w:rPr>
          <w:fldChar w:fldCharType="end"/>
        </w:r>
      </w:hyperlink>
    </w:p>
    <w:p w:rsidR="008F07D8" w:rsidRDefault="008F07D8">
      <w:pPr>
        <w:pStyle w:val="TOC3"/>
        <w:rPr>
          <w:rFonts w:asciiTheme="minorHAnsi" w:eastAsiaTheme="minorEastAsia" w:hAnsiTheme="minorHAnsi" w:cstheme="minorBidi"/>
        </w:rPr>
      </w:pPr>
      <w:hyperlink w:anchor="_Toc234140088" w:history="1">
        <w:r w:rsidRPr="002D00CB">
          <w:rPr>
            <w:rStyle w:val="Hyperlink"/>
            <w:rFonts w:ascii="Gulim" w:eastAsia="Gulim" w:hAnsi="Gulim" w:hint="eastAsia"/>
            <w:lang w:eastAsia="ko-KR"/>
          </w:rPr>
          <w:t>복수</w:t>
        </w:r>
        <w:r w:rsidRPr="002D00CB">
          <w:rPr>
            <w:rStyle w:val="Hyperlink"/>
            <w:rFonts w:ascii="Gulim" w:eastAsia="Gulim" w:hAnsi="Gulim"/>
            <w:lang w:eastAsia="ko-KR"/>
          </w:rPr>
          <w:t xml:space="preserve"> </w:t>
        </w:r>
        <w:r w:rsidRPr="002D00CB">
          <w:rPr>
            <w:rStyle w:val="Hyperlink"/>
            <w:rFonts w:ascii="Gulim" w:eastAsia="Gulim" w:hAnsi="Gulim" w:hint="eastAsia"/>
            <w:lang w:eastAsia="ko-KR"/>
          </w:rPr>
          <w:t>정품</w:t>
        </w:r>
        <w:r w:rsidRPr="002D00CB">
          <w:rPr>
            <w:rStyle w:val="Hyperlink"/>
            <w:rFonts w:ascii="Gulim" w:eastAsia="Gulim" w:hAnsi="Gulim"/>
            <w:lang w:eastAsia="ko-KR"/>
          </w:rPr>
          <w:t xml:space="preserve"> </w:t>
        </w:r>
        <w:r w:rsidRPr="002D00CB">
          <w:rPr>
            <w:rStyle w:val="Hyperlink"/>
            <w:rFonts w:ascii="Gulim" w:eastAsia="Gulim" w:hAnsi="Gulim" w:hint="eastAsia"/>
            <w:lang w:eastAsia="ko-KR"/>
          </w:rPr>
          <w:t>인증</w:t>
        </w:r>
        <w:r w:rsidRPr="002D00CB">
          <w:rPr>
            <w:rStyle w:val="Hyperlink"/>
            <w:rFonts w:ascii="Gulim" w:eastAsia="Gulim" w:hAnsi="Gulim"/>
            <w:lang w:eastAsia="ko-KR"/>
          </w:rPr>
          <w:t xml:space="preserve"> </w:t>
        </w:r>
        <w:r w:rsidRPr="002D00CB">
          <w:rPr>
            <w:rStyle w:val="Hyperlink"/>
            <w:rFonts w:ascii="Gulim" w:eastAsia="Gulim" w:hAnsi="Gulim" w:hint="eastAsia"/>
            <w:lang w:eastAsia="ko-KR"/>
          </w:rPr>
          <w:t>키</w:t>
        </w:r>
        <w:r>
          <w:rPr>
            <w:webHidden/>
          </w:rPr>
          <w:tab/>
        </w:r>
        <w:r>
          <w:rPr>
            <w:webHidden/>
          </w:rPr>
          <w:fldChar w:fldCharType="begin"/>
        </w:r>
        <w:r>
          <w:rPr>
            <w:webHidden/>
          </w:rPr>
          <w:instrText xml:space="preserve"> PAGEREF _Toc234140088 \h </w:instrText>
        </w:r>
        <w:r>
          <w:rPr>
            <w:webHidden/>
          </w:rPr>
        </w:r>
        <w:r>
          <w:rPr>
            <w:webHidden/>
          </w:rPr>
          <w:fldChar w:fldCharType="separate"/>
        </w:r>
        <w:r w:rsidR="00EC0697">
          <w:rPr>
            <w:webHidden/>
          </w:rPr>
          <w:t>4</w:t>
        </w:r>
        <w:r>
          <w:rPr>
            <w:webHidden/>
          </w:rPr>
          <w:fldChar w:fldCharType="end"/>
        </w:r>
      </w:hyperlink>
    </w:p>
    <w:p w:rsidR="008F07D8" w:rsidRDefault="008F07D8">
      <w:pPr>
        <w:pStyle w:val="TOC1"/>
        <w:rPr>
          <w:rFonts w:asciiTheme="minorHAnsi" w:eastAsiaTheme="minorEastAsia" w:hAnsiTheme="minorHAnsi" w:cstheme="minorBidi"/>
          <w:iCs w:val="0"/>
          <w:kern w:val="0"/>
          <w:lang w:eastAsia="en-US"/>
        </w:rPr>
      </w:pPr>
      <w:hyperlink w:anchor="_Toc234140089" w:history="1">
        <w:r w:rsidRPr="002D00CB">
          <w:rPr>
            <w:rStyle w:val="Hyperlink"/>
            <w:rFonts w:ascii="Gulim" w:eastAsia="Gulim" w:hAnsi="Gulim" w:hint="eastAsia"/>
          </w:rPr>
          <w:t>볼륨</w:t>
        </w:r>
        <w:r w:rsidRPr="002D00CB">
          <w:rPr>
            <w:rStyle w:val="Hyperlink"/>
            <w:rFonts w:ascii="Gulim" w:eastAsia="Gulim" w:hAnsi="Gulim"/>
          </w:rPr>
          <w:t xml:space="preserve"> </w:t>
        </w:r>
        <w:r w:rsidRPr="002D00CB">
          <w:rPr>
            <w:rStyle w:val="Hyperlink"/>
            <w:rFonts w:ascii="Gulim" w:eastAsia="Gulim" w:hAnsi="Gulim" w:hint="eastAsia"/>
          </w:rPr>
          <w:t>정품</w:t>
        </w:r>
        <w:r w:rsidRPr="002D00CB">
          <w:rPr>
            <w:rStyle w:val="Hyperlink"/>
            <w:rFonts w:ascii="Gulim" w:eastAsia="Gulim" w:hAnsi="Gulim"/>
          </w:rPr>
          <w:t xml:space="preserve"> </w:t>
        </w:r>
        <w:r w:rsidRPr="002D00CB">
          <w:rPr>
            <w:rStyle w:val="Hyperlink"/>
            <w:rFonts w:ascii="Gulim" w:eastAsia="Gulim" w:hAnsi="Gulim" w:hint="eastAsia"/>
          </w:rPr>
          <w:t>인증을</w:t>
        </w:r>
        <w:r w:rsidRPr="002D00CB">
          <w:rPr>
            <w:rStyle w:val="Hyperlink"/>
            <w:rFonts w:ascii="Gulim" w:eastAsia="Gulim" w:hAnsi="Gulim"/>
          </w:rPr>
          <w:t xml:space="preserve"> </w:t>
        </w:r>
        <w:r w:rsidRPr="002D00CB">
          <w:rPr>
            <w:rStyle w:val="Hyperlink"/>
            <w:rFonts w:ascii="Gulim" w:eastAsia="Gulim" w:hAnsi="Gulim" w:hint="eastAsia"/>
          </w:rPr>
          <w:t>위한</w:t>
        </w:r>
        <w:r w:rsidRPr="002D00CB">
          <w:rPr>
            <w:rStyle w:val="Hyperlink"/>
            <w:rFonts w:ascii="Gulim" w:eastAsia="Gulim" w:hAnsi="Gulim"/>
          </w:rPr>
          <w:t xml:space="preserve"> </w:t>
        </w:r>
        <w:r w:rsidRPr="002D00CB">
          <w:rPr>
            <w:rStyle w:val="Hyperlink"/>
            <w:rFonts w:ascii="Gulim" w:eastAsia="Gulim" w:hAnsi="Gulim" w:hint="eastAsia"/>
          </w:rPr>
          <w:t>관리</w:t>
        </w:r>
        <w:r w:rsidRPr="002D00CB">
          <w:rPr>
            <w:rStyle w:val="Hyperlink"/>
            <w:rFonts w:ascii="Gulim" w:eastAsia="Gulim" w:hAnsi="Gulim"/>
          </w:rPr>
          <w:t xml:space="preserve"> </w:t>
        </w:r>
        <w:r w:rsidRPr="002D00CB">
          <w:rPr>
            <w:rStyle w:val="Hyperlink"/>
            <w:rFonts w:ascii="Gulim" w:eastAsia="Gulim" w:hAnsi="Gulim" w:hint="eastAsia"/>
          </w:rPr>
          <w:t>도구</w:t>
        </w:r>
        <w:r>
          <w:rPr>
            <w:webHidden/>
          </w:rPr>
          <w:tab/>
        </w:r>
        <w:r>
          <w:rPr>
            <w:webHidden/>
          </w:rPr>
          <w:fldChar w:fldCharType="begin"/>
        </w:r>
        <w:r>
          <w:rPr>
            <w:webHidden/>
          </w:rPr>
          <w:instrText xml:space="preserve"> PAGEREF _Toc234140089 \h </w:instrText>
        </w:r>
        <w:r>
          <w:rPr>
            <w:webHidden/>
          </w:rPr>
        </w:r>
        <w:r>
          <w:rPr>
            <w:webHidden/>
          </w:rPr>
          <w:fldChar w:fldCharType="separate"/>
        </w:r>
        <w:r w:rsidR="00EC0697">
          <w:rPr>
            <w:webHidden/>
          </w:rPr>
          <w:t>6</w:t>
        </w:r>
        <w:r>
          <w:rPr>
            <w:webHidden/>
          </w:rPr>
          <w:fldChar w:fldCharType="end"/>
        </w:r>
      </w:hyperlink>
    </w:p>
    <w:p w:rsidR="008F07D8" w:rsidRDefault="008F07D8">
      <w:pPr>
        <w:pStyle w:val="TOC2"/>
        <w:rPr>
          <w:rFonts w:asciiTheme="minorHAnsi" w:eastAsiaTheme="minorEastAsia" w:hAnsiTheme="minorHAnsi" w:cstheme="minorBidi"/>
        </w:rPr>
      </w:pPr>
      <w:hyperlink w:anchor="_Toc234140090" w:history="1">
        <w:r w:rsidRPr="002D00CB">
          <w:rPr>
            <w:rStyle w:val="Hyperlink"/>
            <w:rFonts w:ascii="Gulim" w:eastAsia="Gulim" w:hAnsi="Gulim" w:hint="eastAsia"/>
          </w:rPr>
          <w:t>볼륨</w:t>
        </w:r>
        <w:r w:rsidRPr="002D00CB">
          <w:rPr>
            <w:rStyle w:val="Hyperlink"/>
            <w:rFonts w:ascii="Gulim" w:eastAsia="Gulim" w:hAnsi="Gulim"/>
          </w:rPr>
          <w:t xml:space="preserve"> </w:t>
        </w:r>
        <w:r w:rsidRPr="002D00CB">
          <w:rPr>
            <w:rStyle w:val="Hyperlink"/>
            <w:rFonts w:ascii="Gulim" w:eastAsia="Gulim" w:hAnsi="Gulim" w:hint="eastAsia"/>
          </w:rPr>
          <w:t>정품</w:t>
        </w:r>
        <w:r w:rsidRPr="002D00CB">
          <w:rPr>
            <w:rStyle w:val="Hyperlink"/>
            <w:rFonts w:ascii="Gulim" w:eastAsia="Gulim" w:hAnsi="Gulim"/>
          </w:rPr>
          <w:t xml:space="preserve"> </w:t>
        </w:r>
        <w:r w:rsidRPr="002D00CB">
          <w:rPr>
            <w:rStyle w:val="Hyperlink"/>
            <w:rFonts w:ascii="Gulim" w:eastAsia="Gulim" w:hAnsi="Gulim" w:hint="eastAsia"/>
          </w:rPr>
          <w:t>인증</w:t>
        </w:r>
        <w:r w:rsidRPr="002D00CB">
          <w:rPr>
            <w:rStyle w:val="Hyperlink"/>
            <w:rFonts w:ascii="Gulim" w:eastAsia="Gulim" w:hAnsi="Gulim"/>
          </w:rPr>
          <w:t xml:space="preserve"> </w:t>
        </w:r>
        <w:r w:rsidRPr="002D00CB">
          <w:rPr>
            <w:rStyle w:val="Hyperlink"/>
            <w:rFonts w:ascii="Gulim" w:eastAsia="Gulim" w:hAnsi="Gulim" w:hint="eastAsia"/>
          </w:rPr>
          <w:t>관리</w:t>
        </w:r>
        <w:r w:rsidRPr="002D00CB">
          <w:rPr>
            <w:rStyle w:val="Hyperlink"/>
            <w:rFonts w:ascii="Gulim" w:eastAsia="Gulim" w:hAnsi="Gulim"/>
          </w:rPr>
          <w:t xml:space="preserve"> </w:t>
        </w:r>
        <w:r w:rsidRPr="002D00CB">
          <w:rPr>
            <w:rStyle w:val="Hyperlink"/>
            <w:rFonts w:ascii="Gulim" w:eastAsia="Gulim" w:hAnsi="Gulim" w:hint="eastAsia"/>
          </w:rPr>
          <w:t>도구</w:t>
        </w:r>
        <w:r>
          <w:rPr>
            <w:webHidden/>
          </w:rPr>
          <w:tab/>
        </w:r>
        <w:r>
          <w:rPr>
            <w:webHidden/>
          </w:rPr>
          <w:fldChar w:fldCharType="begin"/>
        </w:r>
        <w:r>
          <w:rPr>
            <w:webHidden/>
          </w:rPr>
          <w:instrText xml:space="preserve"> PAGEREF _Toc234140090 \h </w:instrText>
        </w:r>
        <w:r>
          <w:rPr>
            <w:webHidden/>
          </w:rPr>
        </w:r>
        <w:r>
          <w:rPr>
            <w:webHidden/>
          </w:rPr>
          <w:fldChar w:fldCharType="separate"/>
        </w:r>
        <w:r w:rsidR="00EC0697">
          <w:rPr>
            <w:webHidden/>
          </w:rPr>
          <w:t>6</w:t>
        </w:r>
        <w:r>
          <w:rPr>
            <w:webHidden/>
          </w:rPr>
          <w:fldChar w:fldCharType="end"/>
        </w:r>
      </w:hyperlink>
    </w:p>
    <w:p w:rsidR="008F07D8" w:rsidRDefault="008F07D8">
      <w:pPr>
        <w:pStyle w:val="TOC2"/>
        <w:rPr>
          <w:rFonts w:asciiTheme="minorHAnsi" w:eastAsiaTheme="minorEastAsia" w:hAnsiTheme="minorHAnsi" w:cstheme="minorBidi"/>
        </w:rPr>
      </w:pPr>
      <w:hyperlink w:anchor="_Toc234140091" w:history="1">
        <w:r w:rsidRPr="002D00CB">
          <w:rPr>
            <w:rStyle w:val="Hyperlink"/>
            <w:rFonts w:ascii="Gulim" w:eastAsia="Gulim" w:hAnsi="Gulim"/>
          </w:rPr>
          <w:t>System Center Configuration Manager</w:t>
        </w:r>
        <w:r>
          <w:rPr>
            <w:webHidden/>
          </w:rPr>
          <w:tab/>
        </w:r>
        <w:r>
          <w:rPr>
            <w:webHidden/>
          </w:rPr>
          <w:fldChar w:fldCharType="begin"/>
        </w:r>
        <w:r>
          <w:rPr>
            <w:webHidden/>
          </w:rPr>
          <w:instrText xml:space="preserve"> PAGEREF _Toc234140091 \h </w:instrText>
        </w:r>
        <w:r>
          <w:rPr>
            <w:webHidden/>
          </w:rPr>
        </w:r>
        <w:r>
          <w:rPr>
            <w:webHidden/>
          </w:rPr>
          <w:fldChar w:fldCharType="separate"/>
        </w:r>
        <w:r w:rsidR="00EC0697">
          <w:rPr>
            <w:webHidden/>
          </w:rPr>
          <w:t>6</w:t>
        </w:r>
        <w:r>
          <w:rPr>
            <w:webHidden/>
          </w:rPr>
          <w:fldChar w:fldCharType="end"/>
        </w:r>
      </w:hyperlink>
    </w:p>
    <w:p w:rsidR="008F07D8" w:rsidRDefault="008F07D8">
      <w:pPr>
        <w:pStyle w:val="TOC2"/>
        <w:rPr>
          <w:rFonts w:asciiTheme="minorHAnsi" w:eastAsiaTheme="minorEastAsia" w:hAnsiTheme="minorHAnsi" w:cstheme="minorBidi"/>
        </w:rPr>
      </w:pPr>
      <w:hyperlink w:anchor="_Toc234140092" w:history="1">
        <w:r w:rsidRPr="002D00CB">
          <w:rPr>
            <w:rStyle w:val="Hyperlink"/>
            <w:rFonts w:ascii="Gulim" w:eastAsia="Gulim" w:hAnsi="Gulim"/>
            <w:lang w:eastAsia="ko-KR"/>
          </w:rPr>
          <w:t>System Center Configuration Manager 2007 R2</w:t>
        </w:r>
        <w:r>
          <w:rPr>
            <w:webHidden/>
          </w:rPr>
          <w:tab/>
        </w:r>
        <w:r>
          <w:rPr>
            <w:webHidden/>
          </w:rPr>
          <w:fldChar w:fldCharType="begin"/>
        </w:r>
        <w:r>
          <w:rPr>
            <w:webHidden/>
          </w:rPr>
          <w:instrText xml:space="preserve"> PAGEREF _Toc234140092 \h </w:instrText>
        </w:r>
        <w:r>
          <w:rPr>
            <w:webHidden/>
          </w:rPr>
        </w:r>
        <w:r>
          <w:rPr>
            <w:webHidden/>
          </w:rPr>
          <w:fldChar w:fldCharType="separate"/>
        </w:r>
        <w:r w:rsidR="00EC0697">
          <w:rPr>
            <w:webHidden/>
          </w:rPr>
          <w:t>7</w:t>
        </w:r>
        <w:r>
          <w:rPr>
            <w:webHidden/>
          </w:rPr>
          <w:fldChar w:fldCharType="end"/>
        </w:r>
      </w:hyperlink>
    </w:p>
    <w:p w:rsidR="008F07D8" w:rsidRDefault="008F07D8">
      <w:pPr>
        <w:pStyle w:val="TOC2"/>
        <w:rPr>
          <w:rFonts w:asciiTheme="minorHAnsi" w:eastAsiaTheme="minorEastAsia" w:hAnsiTheme="minorHAnsi" w:cstheme="minorBidi"/>
        </w:rPr>
      </w:pPr>
      <w:hyperlink w:anchor="_Toc234140093" w:history="1">
        <w:r w:rsidRPr="002D00CB">
          <w:rPr>
            <w:rStyle w:val="Hyperlink"/>
            <w:rFonts w:ascii="Gulim" w:eastAsia="Gulim" w:hAnsi="Gulim" w:hint="eastAsia"/>
            <w:lang w:eastAsia="ko-KR"/>
          </w:rPr>
          <w:t>그룹</w:t>
        </w:r>
        <w:r w:rsidRPr="002D00CB">
          <w:rPr>
            <w:rStyle w:val="Hyperlink"/>
            <w:rFonts w:ascii="Gulim" w:eastAsia="Gulim" w:hAnsi="Gulim"/>
            <w:lang w:eastAsia="ko-KR"/>
          </w:rPr>
          <w:t xml:space="preserve"> </w:t>
        </w:r>
        <w:r w:rsidRPr="002D00CB">
          <w:rPr>
            <w:rStyle w:val="Hyperlink"/>
            <w:rFonts w:ascii="Gulim" w:eastAsia="Gulim" w:hAnsi="Gulim" w:hint="eastAsia"/>
            <w:lang w:eastAsia="ko-KR"/>
          </w:rPr>
          <w:t>정책</w:t>
        </w:r>
        <w:r w:rsidRPr="002D00CB">
          <w:rPr>
            <w:rStyle w:val="Hyperlink"/>
            <w:rFonts w:ascii="Gulim" w:eastAsia="Gulim" w:hAnsi="Gulim"/>
            <w:lang w:eastAsia="ko-KR"/>
          </w:rPr>
          <w:t xml:space="preserve"> </w:t>
        </w:r>
        <w:r w:rsidRPr="002D00CB">
          <w:rPr>
            <w:rStyle w:val="Hyperlink"/>
            <w:rFonts w:ascii="Gulim" w:eastAsia="Gulim" w:hAnsi="Gulim" w:hint="eastAsia"/>
            <w:lang w:eastAsia="ko-KR"/>
          </w:rPr>
          <w:t>지원</w:t>
        </w:r>
        <w:r>
          <w:rPr>
            <w:webHidden/>
          </w:rPr>
          <w:tab/>
        </w:r>
        <w:r>
          <w:rPr>
            <w:webHidden/>
          </w:rPr>
          <w:fldChar w:fldCharType="begin"/>
        </w:r>
        <w:r>
          <w:rPr>
            <w:webHidden/>
          </w:rPr>
          <w:instrText xml:space="preserve"> PAGEREF _Toc234140093 \h </w:instrText>
        </w:r>
        <w:r>
          <w:rPr>
            <w:webHidden/>
          </w:rPr>
        </w:r>
        <w:r>
          <w:rPr>
            <w:webHidden/>
          </w:rPr>
          <w:fldChar w:fldCharType="separate"/>
        </w:r>
        <w:r w:rsidR="00EC0697">
          <w:rPr>
            <w:webHidden/>
          </w:rPr>
          <w:t>9</w:t>
        </w:r>
        <w:r>
          <w:rPr>
            <w:webHidden/>
          </w:rPr>
          <w:fldChar w:fldCharType="end"/>
        </w:r>
      </w:hyperlink>
    </w:p>
    <w:p w:rsidR="008F07D8" w:rsidRDefault="008F07D8">
      <w:pPr>
        <w:pStyle w:val="TOC1"/>
        <w:rPr>
          <w:rFonts w:asciiTheme="minorHAnsi" w:eastAsiaTheme="minorEastAsia" w:hAnsiTheme="minorHAnsi" w:cstheme="minorBidi"/>
          <w:iCs w:val="0"/>
          <w:kern w:val="0"/>
          <w:lang w:eastAsia="en-US"/>
        </w:rPr>
      </w:pPr>
      <w:hyperlink w:anchor="_Toc234140094" w:history="1">
        <w:r w:rsidRPr="002D00CB">
          <w:rPr>
            <w:rStyle w:val="Hyperlink"/>
            <w:rFonts w:ascii="Gulim" w:eastAsia="Gulim" w:hAnsi="Gulim" w:hint="eastAsia"/>
          </w:rPr>
          <w:t>볼륨</w:t>
        </w:r>
        <w:r w:rsidRPr="002D00CB">
          <w:rPr>
            <w:rStyle w:val="Hyperlink"/>
            <w:rFonts w:ascii="Gulim" w:eastAsia="Gulim" w:hAnsi="Gulim"/>
          </w:rPr>
          <w:t xml:space="preserve"> </w:t>
        </w:r>
        <w:r w:rsidRPr="002D00CB">
          <w:rPr>
            <w:rStyle w:val="Hyperlink"/>
            <w:rFonts w:ascii="Gulim" w:eastAsia="Gulim" w:hAnsi="Gulim" w:hint="eastAsia"/>
          </w:rPr>
          <w:t>정품</w:t>
        </w:r>
        <w:r w:rsidRPr="002D00CB">
          <w:rPr>
            <w:rStyle w:val="Hyperlink"/>
            <w:rFonts w:ascii="Gulim" w:eastAsia="Gulim" w:hAnsi="Gulim"/>
          </w:rPr>
          <w:t xml:space="preserve"> </w:t>
        </w:r>
        <w:r w:rsidRPr="002D00CB">
          <w:rPr>
            <w:rStyle w:val="Hyperlink"/>
            <w:rFonts w:ascii="Gulim" w:eastAsia="Gulim" w:hAnsi="Gulim" w:hint="eastAsia"/>
          </w:rPr>
          <w:t>인증</w:t>
        </w:r>
        <w:r w:rsidRPr="002D00CB">
          <w:rPr>
            <w:rStyle w:val="Hyperlink"/>
            <w:rFonts w:ascii="Gulim" w:eastAsia="Gulim" w:hAnsi="Gulim"/>
          </w:rPr>
          <w:t xml:space="preserve"> </w:t>
        </w:r>
        <w:r w:rsidRPr="002D00CB">
          <w:rPr>
            <w:rStyle w:val="Hyperlink"/>
            <w:rFonts w:ascii="Gulim" w:eastAsia="Gulim" w:hAnsi="Gulim" w:hint="eastAsia"/>
          </w:rPr>
          <w:t>문제</w:t>
        </w:r>
        <w:r w:rsidRPr="002D00CB">
          <w:rPr>
            <w:rStyle w:val="Hyperlink"/>
            <w:rFonts w:ascii="Gulim" w:eastAsia="Gulim" w:hAnsi="Gulim"/>
          </w:rPr>
          <w:t xml:space="preserve"> </w:t>
        </w:r>
        <w:r w:rsidRPr="002D00CB">
          <w:rPr>
            <w:rStyle w:val="Hyperlink"/>
            <w:rFonts w:ascii="Gulim" w:eastAsia="Gulim" w:hAnsi="Gulim" w:hint="eastAsia"/>
          </w:rPr>
          <w:t>해결</w:t>
        </w:r>
        <w:r>
          <w:rPr>
            <w:webHidden/>
          </w:rPr>
          <w:tab/>
        </w:r>
        <w:r>
          <w:rPr>
            <w:webHidden/>
          </w:rPr>
          <w:fldChar w:fldCharType="begin"/>
        </w:r>
        <w:r>
          <w:rPr>
            <w:webHidden/>
          </w:rPr>
          <w:instrText xml:space="preserve"> PAGEREF _Toc234140094 \h </w:instrText>
        </w:r>
        <w:r>
          <w:rPr>
            <w:webHidden/>
          </w:rPr>
        </w:r>
        <w:r>
          <w:rPr>
            <w:webHidden/>
          </w:rPr>
          <w:fldChar w:fldCharType="separate"/>
        </w:r>
        <w:r w:rsidR="00EC0697">
          <w:rPr>
            <w:webHidden/>
          </w:rPr>
          <w:t>10</w:t>
        </w:r>
        <w:r>
          <w:rPr>
            <w:webHidden/>
          </w:rPr>
          <w:fldChar w:fldCharType="end"/>
        </w:r>
      </w:hyperlink>
    </w:p>
    <w:p w:rsidR="008F07D8" w:rsidRDefault="008F07D8">
      <w:pPr>
        <w:pStyle w:val="TOC2"/>
        <w:rPr>
          <w:rFonts w:asciiTheme="minorHAnsi" w:eastAsiaTheme="minorEastAsia" w:hAnsiTheme="minorHAnsi" w:cstheme="minorBidi"/>
        </w:rPr>
      </w:pPr>
      <w:hyperlink w:anchor="_Toc234140095" w:history="1">
        <w:r w:rsidRPr="002D00CB">
          <w:rPr>
            <w:rStyle w:val="Hyperlink"/>
            <w:rFonts w:ascii="Gulim" w:eastAsia="Gulim" w:hAnsi="Gulim"/>
            <w:lang w:eastAsia="ko-KR"/>
          </w:rPr>
          <w:t xml:space="preserve">KMS </w:t>
        </w:r>
        <w:r w:rsidRPr="002D00CB">
          <w:rPr>
            <w:rStyle w:val="Hyperlink"/>
            <w:rFonts w:ascii="Gulim" w:eastAsia="Gulim" w:hAnsi="Gulim" w:hint="eastAsia"/>
            <w:lang w:eastAsia="ko-KR"/>
          </w:rPr>
          <w:t>정품</w:t>
        </w:r>
        <w:r w:rsidRPr="002D00CB">
          <w:rPr>
            <w:rStyle w:val="Hyperlink"/>
            <w:rFonts w:ascii="Gulim" w:eastAsia="Gulim" w:hAnsi="Gulim"/>
            <w:lang w:eastAsia="ko-KR"/>
          </w:rPr>
          <w:t xml:space="preserve"> </w:t>
        </w:r>
        <w:r w:rsidRPr="002D00CB">
          <w:rPr>
            <w:rStyle w:val="Hyperlink"/>
            <w:rFonts w:ascii="Gulim" w:eastAsia="Gulim" w:hAnsi="Gulim" w:hint="eastAsia"/>
            <w:lang w:eastAsia="ko-KR"/>
          </w:rPr>
          <w:t>인증</w:t>
        </w:r>
        <w:r w:rsidRPr="002D00CB">
          <w:rPr>
            <w:rStyle w:val="Hyperlink"/>
            <w:rFonts w:ascii="Gulim" w:eastAsia="Gulim" w:hAnsi="Gulim"/>
            <w:lang w:eastAsia="ko-KR"/>
          </w:rPr>
          <w:t xml:space="preserve"> </w:t>
        </w:r>
        <w:r w:rsidRPr="002D00CB">
          <w:rPr>
            <w:rStyle w:val="Hyperlink"/>
            <w:rFonts w:ascii="Gulim" w:eastAsia="Gulim" w:hAnsi="Gulim" w:hint="eastAsia"/>
            <w:lang w:eastAsia="ko-KR"/>
          </w:rPr>
          <w:t>문제</w:t>
        </w:r>
        <w:r w:rsidRPr="002D00CB">
          <w:rPr>
            <w:rStyle w:val="Hyperlink"/>
            <w:rFonts w:ascii="Gulim" w:eastAsia="Gulim" w:hAnsi="Gulim"/>
            <w:lang w:eastAsia="ko-KR"/>
          </w:rPr>
          <w:t xml:space="preserve"> </w:t>
        </w:r>
        <w:r w:rsidRPr="002D00CB">
          <w:rPr>
            <w:rStyle w:val="Hyperlink"/>
            <w:rFonts w:ascii="Gulim" w:eastAsia="Gulim" w:hAnsi="Gulim" w:hint="eastAsia"/>
            <w:lang w:eastAsia="ko-KR"/>
          </w:rPr>
          <w:t>해결</w:t>
        </w:r>
        <w:r w:rsidRPr="002D00CB">
          <w:rPr>
            <w:rStyle w:val="Hyperlink"/>
            <w:rFonts w:ascii="Gulim" w:eastAsia="Gulim" w:hAnsi="Gulim"/>
            <w:lang w:eastAsia="ko-KR"/>
          </w:rPr>
          <w:t xml:space="preserve"> </w:t>
        </w:r>
        <w:r w:rsidRPr="002D00CB">
          <w:rPr>
            <w:rStyle w:val="Hyperlink"/>
            <w:rFonts w:ascii="Gulim" w:eastAsia="Gulim" w:hAnsi="Gulim" w:hint="eastAsia"/>
            <w:lang w:eastAsia="ko-KR"/>
          </w:rPr>
          <w:t>단계</w:t>
        </w:r>
        <w:r>
          <w:rPr>
            <w:webHidden/>
          </w:rPr>
          <w:tab/>
        </w:r>
        <w:r>
          <w:rPr>
            <w:webHidden/>
          </w:rPr>
          <w:fldChar w:fldCharType="begin"/>
        </w:r>
        <w:r>
          <w:rPr>
            <w:webHidden/>
          </w:rPr>
          <w:instrText xml:space="preserve"> PAGEREF _Toc234140095 \h </w:instrText>
        </w:r>
        <w:r>
          <w:rPr>
            <w:webHidden/>
          </w:rPr>
        </w:r>
        <w:r>
          <w:rPr>
            <w:webHidden/>
          </w:rPr>
          <w:fldChar w:fldCharType="separate"/>
        </w:r>
        <w:r w:rsidR="00EC0697">
          <w:rPr>
            <w:webHidden/>
          </w:rPr>
          <w:t>10</w:t>
        </w:r>
        <w:r>
          <w:rPr>
            <w:webHidden/>
          </w:rPr>
          <w:fldChar w:fldCharType="end"/>
        </w:r>
      </w:hyperlink>
    </w:p>
    <w:p w:rsidR="008F07D8" w:rsidRDefault="008F07D8">
      <w:pPr>
        <w:pStyle w:val="TOC2"/>
        <w:rPr>
          <w:rFonts w:asciiTheme="minorHAnsi" w:eastAsiaTheme="minorEastAsia" w:hAnsiTheme="minorHAnsi" w:cstheme="minorBidi"/>
        </w:rPr>
      </w:pPr>
      <w:hyperlink w:anchor="_Toc234140096" w:history="1">
        <w:r w:rsidRPr="002D00CB">
          <w:rPr>
            <w:rStyle w:val="Hyperlink"/>
            <w:rFonts w:ascii="Gulim" w:eastAsia="Gulim" w:hAnsi="Gulim"/>
            <w:lang w:eastAsia="ko-KR"/>
          </w:rPr>
          <w:t xml:space="preserve">MAK </w:t>
        </w:r>
        <w:r w:rsidRPr="002D00CB">
          <w:rPr>
            <w:rStyle w:val="Hyperlink"/>
            <w:rFonts w:ascii="Gulim" w:eastAsia="Gulim" w:hAnsi="Gulim" w:hint="eastAsia"/>
            <w:lang w:eastAsia="ko-KR"/>
          </w:rPr>
          <w:t>정품</w:t>
        </w:r>
        <w:r w:rsidRPr="002D00CB">
          <w:rPr>
            <w:rStyle w:val="Hyperlink"/>
            <w:rFonts w:ascii="Gulim" w:eastAsia="Gulim" w:hAnsi="Gulim"/>
            <w:lang w:eastAsia="ko-KR"/>
          </w:rPr>
          <w:t xml:space="preserve"> </w:t>
        </w:r>
        <w:r w:rsidRPr="002D00CB">
          <w:rPr>
            <w:rStyle w:val="Hyperlink"/>
            <w:rFonts w:ascii="Gulim" w:eastAsia="Gulim" w:hAnsi="Gulim" w:hint="eastAsia"/>
            <w:lang w:eastAsia="ko-KR"/>
          </w:rPr>
          <w:t>인증</w:t>
        </w:r>
        <w:r w:rsidRPr="002D00CB">
          <w:rPr>
            <w:rStyle w:val="Hyperlink"/>
            <w:rFonts w:ascii="Gulim" w:eastAsia="Gulim" w:hAnsi="Gulim"/>
            <w:lang w:eastAsia="ko-KR"/>
          </w:rPr>
          <w:t xml:space="preserve"> </w:t>
        </w:r>
        <w:r w:rsidRPr="002D00CB">
          <w:rPr>
            <w:rStyle w:val="Hyperlink"/>
            <w:rFonts w:ascii="Gulim" w:eastAsia="Gulim" w:hAnsi="Gulim" w:hint="eastAsia"/>
            <w:lang w:eastAsia="ko-KR"/>
          </w:rPr>
          <w:t>문제</w:t>
        </w:r>
        <w:r w:rsidRPr="002D00CB">
          <w:rPr>
            <w:rStyle w:val="Hyperlink"/>
            <w:rFonts w:ascii="Gulim" w:eastAsia="Gulim" w:hAnsi="Gulim"/>
            <w:lang w:eastAsia="ko-KR"/>
          </w:rPr>
          <w:t xml:space="preserve"> </w:t>
        </w:r>
        <w:r w:rsidRPr="002D00CB">
          <w:rPr>
            <w:rStyle w:val="Hyperlink"/>
            <w:rFonts w:ascii="Gulim" w:eastAsia="Gulim" w:hAnsi="Gulim" w:hint="eastAsia"/>
            <w:lang w:eastAsia="ko-KR"/>
          </w:rPr>
          <w:t>해결</w:t>
        </w:r>
        <w:r w:rsidRPr="002D00CB">
          <w:rPr>
            <w:rStyle w:val="Hyperlink"/>
            <w:rFonts w:ascii="Gulim" w:eastAsia="Gulim" w:hAnsi="Gulim"/>
            <w:lang w:eastAsia="ko-KR"/>
          </w:rPr>
          <w:t xml:space="preserve"> </w:t>
        </w:r>
        <w:r w:rsidRPr="002D00CB">
          <w:rPr>
            <w:rStyle w:val="Hyperlink"/>
            <w:rFonts w:ascii="Gulim" w:eastAsia="Gulim" w:hAnsi="Gulim" w:hint="eastAsia"/>
            <w:lang w:eastAsia="ko-KR"/>
          </w:rPr>
          <w:t>단계</w:t>
        </w:r>
        <w:r>
          <w:rPr>
            <w:webHidden/>
          </w:rPr>
          <w:tab/>
        </w:r>
        <w:r>
          <w:rPr>
            <w:webHidden/>
          </w:rPr>
          <w:fldChar w:fldCharType="begin"/>
        </w:r>
        <w:r>
          <w:rPr>
            <w:webHidden/>
          </w:rPr>
          <w:instrText xml:space="preserve"> PAGEREF _Toc234140096 \h </w:instrText>
        </w:r>
        <w:r>
          <w:rPr>
            <w:webHidden/>
          </w:rPr>
        </w:r>
        <w:r>
          <w:rPr>
            <w:webHidden/>
          </w:rPr>
          <w:fldChar w:fldCharType="separate"/>
        </w:r>
        <w:r w:rsidR="00EC0697">
          <w:rPr>
            <w:webHidden/>
          </w:rPr>
          <w:t>12</w:t>
        </w:r>
        <w:r>
          <w:rPr>
            <w:webHidden/>
          </w:rPr>
          <w:fldChar w:fldCharType="end"/>
        </w:r>
      </w:hyperlink>
    </w:p>
    <w:p w:rsidR="008F07D8" w:rsidRDefault="008F07D8">
      <w:pPr>
        <w:pStyle w:val="TOC2"/>
        <w:rPr>
          <w:rFonts w:asciiTheme="minorHAnsi" w:eastAsiaTheme="minorEastAsia" w:hAnsiTheme="minorHAnsi" w:cstheme="minorBidi"/>
        </w:rPr>
      </w:pPr>
      <w:hyperlink w:anchor="_Toc234140097" w:history="1">
        <w:r w:rsidRPr="002D00CB">
          <w:rPr>
            <w:rStyle w:val="Hyperlink"/>
            <w:rFonts w:ascii="Gulim" w:eastAsia="Gulim" w:hAnsi="Gulim"/>
            <w:lang w:eastAsia="ko-KR"/>
          </w:rPr>
          <w:t xml:space="preserve">KMS </w:t>
        </w:r>
        <w:r w:rsidRPr="002D00CB">
          <w:rPr>
            <w:rStyle w:val="Hyperlink"/>
            <w:rFonts w:ascii="Gulim" w:eastAsia="Gulim" w:hAnsi="Gulim" w:hint="eastAsia"/>
            <w:lang w:eastAsia="ko-KR"/>
          </w:rPr>
          <w:t>호스트</w:t>
        </w:r>
        <w:r w:rsidRPr="002D00CB">
          <w:rPr>
            <w:rStyle w:val="Hyperlink"/>
            <w:rFonts w:ascii="Gulim" w:eastAsia="Gulim" w:hAnsi="Gulim"/>
            <w:lang w:eastAsia="ko-KR"/>
          </w:rPr>
          <w:t xml:space="preserve"> </w:t>
        </w:r>
        <w:r w:rsidRPr="002D00CB">
          <w:rPr>
            <w:rStyle w:val="Hyperlink"/>
            <w:rFonts w:ascii="Gulim" w:eastAsia="Gulim" w:hAnsi="Gulim" w:hint="eastAsia"/>
            <w:lang w:eastAsia="ko-KR"/>
          </w:rPr>
          <w:t>장애</w:t>
        </w:r>
        <w:r w:rsidRPr="002D00CB">
          <w:rPr>
            <w:rStyle w:val="Hyperlink"/>
            <w:rFonts w:ascii="Gulim" w:eastAsia="Gulim" w:hAnsi="Gulim"/>
            <w:lang w:eastAsia="ko-KR"/>
          </w:rPr>
          <w:t xml:space="preserve"> </w:t>
        </w:r>
        <w:r w:rsidRPr="002D00CB">
          <w:rPr>
            <w:rStyle w:val="Hyperlink"/>
            <w:rFonts w:ascii="Gulim" w:eastAsia="Gulim" w:hAnsi="Gulim" w:hint="eastAsia"/>
            <w:lang w:eastAsia="ko-KR"/>
          </w:rPr>
          <w:t>조치</w:t>
        </w:r>
        <w:r>
          <w:rPr>
            <w:webHidden/>
          </w:rPr>
          <w:tab/>
        </w:r>
        <w:r>
          <w:rPr>
            <w:webHidden/>
          </w:rPr>
          <w:fldChar w:fldCharType="begin"/>
        </w:r>
        <w:r>
          <w:rPr>
            <w:webHidden/>
          </w:rPr>
          <w:instrText xml:space="preserve"> PAGEREF _Toc234140097 \h </w:instrText>
        </w:r>
        <w:r>
          <w:rPr>
            <w:webHidden/>
          </w:rPr>
        </w:r>
        <w:r>
          <w:rPr>
            <w:webHidden/>
          </w:rPr>
          <w:fldChar w:fldCharType="separate"/>
        </w:r>
        <w:r w:rsidR="00EC0697">
          <w:rPr>
            <w:webHidden/>
          </w:rPr>
          <w:t>13</w:t>
        </w:r>
        <w:r>
          <w:rPr>
            <w:webHidden/>
          </w:rPr>
          <w:fldChar w:fldCharType="end"/>
        </w:r>
      </w:hyperlink>
    </w:p>
    <w:p w:rsidR="008F07D8" w:rsidRDefault="008F07D8">
      <w:pPr>
        <w:pStyle w:val="TOC2"/>
        <w:rPr>
          <w:rFonts w:asciiTheme="minorHAnsi" w:eastAsiaTheme="minorEastAsia" w:hAnsiTheme="minorHAnsi" w:cstheme="minorBidi"/>
        </w:rPr>
      </w:pPr>
      <w:hyperlink w:anchor="_Toc234140098" w:history="1">
        <w:r w:rsidRPr="002D00CB">
          <w:rPr>
            <w:rStyle w:val="Hyperlink"/>
            <w:rFonts w:ascii="Gulim" w:eastAsia="Gulim" w:hAnsi="Gulim"/>
          </w:rPr>
          <w:t>Windows 7</w:t>
        </w:r>
        <w:r w:rsidRPr="002D00CB">
          <w:rPr>
            <w:rStyle w:val="Hyperlink"/>
            <w:rFonts w:ascii="Gulim" w:eastAsia="Gulim" w:hAnsi="Gulim" w:hint="eastAsia"/>
          </w:rPr>
          <w:t>용</w:t>
        </w:r>
        <w:r w:rsidRPr="002D00CB">
          <w:rPr>
            <w:rStyle w:val="Hyperlink"/>
            <w:rFonts w:ascii="Gulim" w:eastAsia="Gulim" w:hAnsi="Gulim"/>
          </w:rPr>
          <w:t xml:space="preserve"> Windows Anytime Upgrade </w:t>
        </w:r>
        <w:r w:rsidRPr="002D00CB">
          <w:rPr>
            <w:rStyle w:val="Hyperlink"/>
            <w:rFonts w:ascii="Gulim" w:eastAsia="Gulim" w:hAnsi="Gulim" w:hint="eastAsia"/>
          </w:rPr>
          <w:t>해제</w:t>
        </w:r>
        <w:r>
          <w:rPr>
            <w:webHidden/>
          </w:rPr>
          <w:tab/>
        </w:r>
        <w:r>
          <w:rPr>
            <w:webHidden/>
          </w:rPr>
          <w:fldChar w:fldCharType="begin"/>
        </w:r>
        <w:r>
          <w:rPr>
            <w:webHidden/>
          </w:rPr>
          <w:instrText xml:space="preserve"> PAGEREF _Toc234140098 \h </w:instrText>
        </w:r>
        <w:r>
          <w:rPr>
            <w:webHidden/>
          </w:rPr>
        </w:r>
        <w:r>
          <w:rPr>
            <w:webHidden/>
          </w:rPr>
          <w:fldChar w:fldCharType="separate"/>
        </w:r>
        <w:r w:rsidR="00EC0697">
          <w:rPr>
            <w:webHidden/>
          </w:rPr>
          <w:t>13</w:t>
        </w:r>
        <w:r>
          <w:rPr>
            <w:webHidden/>
          </w:rPr>
          <w:fldChar w:fldCharType="end"/>
        </w:r>
      </w:hyperlink>
    </w:p>
    <w:p w:rsidR="008F07D8" w:rsidRDefault="008F07D8">
      <w:pPr>
        <w:pStyle w:val="TOC2"/>
        <w:rPr>
          <w:rFonts w:asciiTheme="minorHAnsi" w:eastAsiaTheme="minorEastAsia" w:hAnsiTheme="minorHAnsi" w:cstheme="minorBidi"/>
        </w:rPr>
      </w:pPr>
      <w:hyperlink w:anchor="_Toc234140099" w:history="1">
        <w:r w:rsidRPr="002D00CB">
          <w:rPr>
            <w:rStyle w:val="Hyperlink"/>
            <w:rFonts w:ascii="Gulim" w:eastAsia="Gulim" w:hAnsi="Gulim" w:hint="eastAsia"/>
            <w:lang w:eastAsia="ko-KR"/>
          </w:rPr>
          <w:t>백업</w:t>
        </w:r>
        <w:r w:rsidRPr="002D00CB">
          <w:rPr>
            <w:rStyle w:val="Hyperlink"/>
            <w:rFonts w:ascii="Gulim" w:eastAsia="Gulim" w:hAnsi="Gulim"/>
            <w:lang w:eastAsia="ko-KR"/>
          </w:rPr>
          <w:t xml:space="preserve"> </w:t>
        </w:r>
        <w:r w:rsidRPr="002D00CB">
          <w:rPr>
            <w:rStyle w:val="Hyperlink"/>
            <w:rFonts w:ascii="Gulim" w:eastAsia="Gulim" w:hAnsi="Gulim" w:hint="eastAsia"/>
            <w:lang w:eastAsia="ko-KR"/>
          </w:rPr>
          <w:t>요구</w:t>
        </w:r>
        <w:r w:rsidRPr="002D00CB">
          <w:rPr>
            <w:rStyle w:val="Hyperlink"/>
            <w:rFonts w:ascii="Gulim" w:eastAsia="Gulim" w:hAnsi="Gulim"/>
            <w:lang w:eastAsia="ko-KR"/>
          </w:rPr>
          <w:t xml:space="preserve"> </w:t>
        </w:r>
        <w:r w:rsidRPr="002D00CB">
          <w:rPr>
            <w:rStyle w:val="Hyperlink"/>
            <w:rFonts w:ascii="Gulim" w:eastAsia="Gulim" w:hAnsi="Gulim" w:hint="eastAsia"/>
            <w:lang w:eastAsia="ko-KR"/>
          </w:rPr>
          <w:t>사항</w:t>
        </w:r>
        <w:r>
          <w:rPr>
            <w:webHidden/>
          </w:rPr>
          <w:tab/>
        </w:r>
        <w:r>
          <w:rPr>
            <w:webHidden/>
          </w:rPr>
          <w:fldChar w:fldCharType="begin"/>
        </w:r>
        <w:r>
          <w:rPr>
            <w:webHidden/>
          </w:rPr>
          <w:instrText xml:space="preserve"> PAGEREF _Toc234140099 \h </w:instrText>
        </w:r>
        <w:r>
          <w:rPr>
            <w:webHidden/>
          </w:rPr>
        </w:r>
        <w:r>
          <w:rPr>
            <w:webHidden/>
          </w:rPr>
          <w:fldChar w:fldCharType="separate"/>
        </w:r>
        <w:r w:rsidR="00EC0697">
          <w:rPr>
            <w:webHidden/>
          </w:rPr>
          <w:t>14</w:t>
        </w:r>
        <w:r>
          <w:rPr>
            <w:webHidden/>
          </w:rPr>
          <w:fldChar w:fldCharType="end"/>
        </w:r>
      </w:hyperlink>
    </w:p>
    <w:p w:rsidR="008F07D8" w:rsidRDefault="008F07D8">
      <w:pPr>
        <w:pStyle w:val="TOC1"/>
        <w:rPr>
          <w:rFonts w:asciiTheme="minorHAnsi" w:eastAsiaTheme="minorEastAsia" w:hAnsiTheme="minorHAnsi" w:cstheme="minorBidi"/>
          <w:iCs w:val="0"/>
          <w:kern w:val="0"/>
          <w:lang w:eastAsia="en-US"/>
        </w:rPr>
      </w:pPr>
      <w:hyperlink w:anchor="_Toc234140100" w:history="1">
        <w:r w:rsidRPr="002D00CB">
          <w:rPr>
            <w:rStyle w:val="Hyperlink"/>
            <w:rFonts w:ascii="Gulim" w:eastAsia="Gulim" w:hAnsi="Gulim" w:hint="eastAsia"/>
          </w:rPr>
          <w:t>라이선스</w:t>
        </w:r>
        <w:r w:rsidRPr="002D00CB">
          <w:rPr>
            <w:rStyle w:val="Hyperlink"/>
            <w:rFonts w:ascii="Gulim" w:eastAsia="Gulim" w:hAnsi="Gulim"/>
          </w:rPr>
          <w:t xml:space="preserve"> </w:t>
        </w:r>
        <w:r w:rsidRPr="002D00CB">
          <w:rPr>
            <w:rStyle w:val="Hyperlink"/>
            <w:rFonts w:ascii="Gulim" w:eastAsia="Gulim" w:hAnsi="Gulim" w:hint="eastAsia"/>
          </w:rPr>
          <w:t>상태</w:t>
        </w:r>
        <w:r w:rsidRPr="002D00CB">
          <w:rPr>
            <w:rStyle w:val="Hyperlink"/>
            <w:rFonts w:ascii="Gulim" w:eastAsia="Gulim" w:hAnsi="Gulim"/>
          </w:rPr>
          <w:t xml:space="preserve"> </w:t>
        </w:r>
        <w:r w:rsidRPr="002D00CB">
          <w:rPr>
            <w:rStyle w:val="Hyperlink"/>
            <w:rFonts w:ascii="Gulim" w:eastAsia="Gulim" w:hAnsi="Gulim" w:hint="eastAsia"/>
          </w:rPr>
          <w:t>관리</w:t>
        </w:r>
        <w:r>
          <w:rPr>
            <w:webHidden/>
          </w:rPr>
          <w:tab/>
        </w:r>
        <w:r>
          <w:rPr>
            <w:webHidden/>
          </w:rPr>
          <w:fldChar w:fldCharType="begin"/>
        </w:r>
        <w:r>
          <w:rPr>
            <w:webHidden/>
          </w:rPr>
          <w:instrText xml:space="preserve"> PAGEREF _Toc234140100 \h </w:instrText>
        </w:r>
        <w:r>
          <w:rPr>
            <w:webHidden/>
          </w:rPr>
        </w:r>
        <w:r>
          <w:rPr>
            <w:webHidden/>
          </w:rPr>
          <w:fldChar w:fldCharType="separate"/>
        </w:r>
        <w:r w:rsidR="00EC0697">
          <w:rPr>
            <w:webHidden/>
          </w:rPr>
          <w:t>15</w:t>
        </w:r>
        <w:r>
          <w:rPr>
            <w:webHidden/>
          </w:rPr>
          <w:fldChar w:fldCharType="end"/>
        </w:r>
      </w:hyperlink>
    </w:p>
    <w:p w:rsidR="008F07D8" w:rsidRDefault="008F07D8">
      <w:pPr>
        <w:pStyle w:val="TOC2"/>
        <w:rPr>
          <w:rFonts w:asciiTheme="minorHAnsi" w:eastAsiaTheme="minorEastAsia" w:hAnsiTheme="minorHAnsi" w:cstheme="minorBidi"/>
        </w:rPr>
      </w:pPr>
      <w:hyperlink w:anchor="_Toc234140101" w:history="1">
        <w:r w:rsidRPr="002D00CB">
          <w:rPr>
            <w:rStyle w:val="Hyperlink"/>
            <w:rFonts w:ascii="Gulim" w:eastAsia="Gulim" w:hAnsi="Gulim" w:hint="eastAsia"/>
            <w:lang w:eastAsia="ko-KR"/>
          </w:rPr>
          <w:t>비정품</w:t>
        </w:r>
        <w:r w:rsidRPr="002D00CB">
          <w:rPr>
            <w:rStyle w:val="Hyperlink"/>
            <w:rFonts w:ascii="Gulim" w:eastAsia="Gulim" w:hAnsi="Gulim"/>
            <w:lang w:eastAsia="ko-KR"/>
          </w:rPr>
          <w:t xml:space="preserve"> </w:t>
        </w:r>
        <w:r w:rsidRPr="002D00CB">
          <w:rPr>
            <w:rStyle w:val="Hyperlink"/>
            <w:rFonts w:ascii="Gulim" w:eastAsia="Gulim" w:hAnsi="Gulim" w:hint="eastAsia"/>
            <w:lang w:eastAsia="ko-KR"/>
          </w:rPr>
          <w:t>상태로부터</w:t>
        </w:r>
        <w:r w:rsidRPr="002D00CB">
          <w:rPr>
            <w:rStyle w:val="Hyperlink"/>
            <w:rFonts w:ascii="Gulim" w:eastAsia="Gulim" w:hAnsi="Gulim"/>
            <w:lang w:eastAsia="ko-KR"/>
          </w:rPr>
          <w:t xml:space="preserve"> </w:t>
        </w:r>
        <w:r w:rsidRPr="002D00CB">
          <w:rPr>
            <w:rStyle w:val="Hyperlink"/>
            <w:rFonts w:ascii="Gulim" w:eastAsia="Gulim" w:hAnsi="Gulim" w:hint="eastAsia"/>
            <w:lang w:eastAsia="ko-KR"/>
          </w:rPr>
          <w:t>복구</w:t>
        </w:r>
        <w:r>
          <w:rPr>
            <w:webHidden/>
          </w:rPr>
          <w:tab/>
        </w:r>
        <w:r>
          <w:rPr>
            <w:webHidden/>
          </w:rPr>
          <w:fldChar w:fldCharType="begin"/>
        </w:r>
        <w:r>
          <w:rPr>
            <w:webHidden/>
          </w:rPr>
          <w:instrText xml:space="preserve"> PAGEREF _Toc234140101 \h </w:instrText>
        </w:r>
        <w:r>
          <w:rPr>
            <w:webHidden/>
          </w:rPr>
        </w:r>
        <w:r>
          <w:rPr>
            <w:webHidden/>
          </w:rPr>
          <w:fldChar w:fldCharType="separate"/>
        </w:r>
        <w:r w:rsidR="00EC0697">
          <w:rPr>
            <w:webHidden/>
          </w:rPr>
          <w:t>17</w:t>
        </w:r>
        <w:r>
          <w:rPr>
            <w:webHidden/>
          </w:rPr>
          <w:fldChar w:fldCharType="end"/>
        </w:r>
      </w:hyperlink>
    </w:p>
    <w:p w:rsidR="008F07D8" w:rsidRDefault="008F07D8">
      <w:pPr>
        <w:pStyle w:val="TOC2"/>
        <w:rPr>
          <w:rFonts w:asciiTheme="minorHAnsi" w:eastAsiaTheme="minorEastAsia" w:hAnsiTheme="minorHAnsi" w:cstheme="minorBidi"/>
        </w:rPr>
      </w:pPr>
      <w:hyperlink w:anchor="_Toc234140102" w:history="1">
        <w:r w:rsidRPr="002D00CB">
          <w:rPr>
            <w:rStyle w:val="Hyperlink"/>
            <w:rFonts w:ascii="Gulim" w:eastAsia="Gulim" w:hAnsi="Gulim"/>
            <w:lang w:eastAsia="ko-KR"/>
          </w:rPr>
          <w:t xml:space="preserve">Windows OEM </w:t>
        </w:r>
        <w:r w:rsidRPr="002D00CB">
          <w:rPr>
            <w:rStyle w:val="Hyperlink"/>
            <w:rFonts w:ascii="Gulim" w:eastAsia="Gulim" w:hAnsi="Gulim" w:hint="eastAsia"/>
            <w:lang w:eastAsia="ko-KR"/>
          </w:rPr>
          <w:t>컴퓨터</w:t>
        </w:r>
        <w:r w:rsidRPr="002D00CB">
          <w:rPr>
            <w:rStyle w:val="Hyperlink"/>
            <w:rFonts w:ascii="Gulim" w:eastAsia="Gulim" w:hAnsi="Gulim"/>
            <w:lang w:eastAsia="ko-KR"/>
          </w:rPr>
          <w:t xml:space="preserve"> </w:t>
        </w:r>
        <w:r w:rsidRPr="002D00CB">
          <w:rPr>
            <w:rStyle w:val="Hyperlink"/>
            <w:rFonts w:ascii="Gulim" w:eastAsia="Gulim" w:hAnsi="Gulim" w:hint="eastAsia"/>
            <w:lang w:eastAsia="ko-KR"/>
          </w:rPr>
          <w:t>정품</w:t>
        </w:r>
        <w:r w:rsidRPr="002D00CB">
          <w:rPr>
            <w:rStyle w:val="Hyperlink"/>
            <w:rFonts w:ascii="Gulim" w:eastAsia="Gulim" w:hAnsi="Gulim"/>
            <w:lang w:eastAsia="ko-KR"/>
          </w:rPr>
          <w:t xml:space="preserve"> </w:t>
        </w:r>
        <w:r w:rsidRPr="002D00CB">
          <w:rPr>
            <w:rStyle w:val="Hyperlink"/>
            <w:rFonts w:ascii="Gulim" w:eastAsia="Gulim" w:hAnsi="Gulim" w:hint="eastAsia"/>
            <w:lang w:eastAsia="ko-KR"/>
          </w:rPr>
          <w:t>인증</w:t>
        </w:r>
        <w:r>
          <w:rPr>
            <w:webHidden/>
          </w:rPr>
          <w:tab/>
        </w:r>
        <w:r>
          <w:rPr>
            <w:webHidden/>
          </w:rPr>
          <w:fldChar w:fldCharType="begin"/>
        </w:r>
        <w:r>
          <w:rPr>
            <w:webHidden/>
          </w:rPr>
          <w:instrText xml:space="preserve"> PAGEREF _Toc234140102 \h </w:instrText>
        </w:r>
        <w:r>
          <w:rPr>
            <w:webHidden/>
          </w:rPr>
        </w:r>
        <w:r>
          <w:rPr>
            <w:webHidden/>
          </w:rPr>
          <w:fldChar w:fldCharType="separate"/>
        </w:r>
        <w:r w:rsidR="00EC0697">
          <w:rPr>
            <w:webHidden/>
          </w:rPr>
          <w:t>18</w:t>
        </w:r>
        <w:r>
          <w:rPr>
            <w:webHidden/>
          </w:rPr>
          <w:fldChar w:fldCharType="end"/>
        </w:r>
      </w:hyperlink>
    </w:p>
    <w:p w:rsidR="008F07D8" w:rsidRDefault="008F07D8">
      <w:pPr>
        <w:pStyle w:val="TOC1"/>
        <w:rPr>
          <w:rFonts w:asciiTheme="minorHAnsi" w:eastAsiaTheme="minorEastAsia" w:hAnsiTheme="minorHAnsi" w:cstheme="minorBidi"/>
          <w:iCs w:val="0"/>
          <w:kern w:val="0"/>
          <w:lang w:eastAsia="en-US"/>
        </w:rPr>
      </w:pPr>
      <w:hyperlink w:anchor="_Toc234140103" w:history="1">
        <w:r w:rsidRPr="002D00CB">
          <w:rPr>
            <w:rStyle w:val="Hyperlink"/>
            <w:rFonts w:ascii="Gulim" w:eastAsia="Gulim" w:hAnsi="Gulim" w:hint="eastAsia"/>
          </w:rPr>
          <w:t>설치</w:t>
        </w:r>
        <w:r w:rsidRPr="002D00CB">
          <w:rPr>
            <w:rStyle w:val="Hyperlink"/>
            <w:rFonts w:ascii="Gulim" w:eastAsia="Gulim" w:hAnsi="Gulim"/>
          </w:rPr>
          <w:t xml:space="preserve"> </w:t>
        </w:r>
        <w:r w:rsidRPr="002D00CB">
          <w:rPr>
            <w:rStyle w:val="Hyperlink"/>
            <w:rFonts w:ascii="Gulim" w:eastAsia="Gulim" w:hAnsi="Gulim" w:hint="eastAsia"/>
          </w:rPr>
          <w:t>환경</w:t>
        </w:r>
        <w:r>
          <w:rPr>
            <w:webHidden/>
          </w:rPr>
          <w:tab/>
        </w:r>
        <w:r>
          <w:rPr>
            <w:webHidden/>
          </w:rPr>
          <w:fldChar w:fldCharType="begin"/>
        </w:r>
        <w:r>
          <w:rPr>
            <w:webHidden/>
          </w:rPr>
          <w:instrText xml:space="preserve"> PAGEREF _Toc234140103 \h </w:instrText>
        </w:r>
        <w:r>
          <w:rPr>
            <w:webHidden/>
          </w:rPr>
        </w:r>
        <w:r>
          <w:rPr>
            <w:webHidden/>
          </w:rPr>
          <w:fldChar w:fldCharType="separate"/>
        </w:r>
        <w:r w:rsidR="00EC0697">
          <w:rPr>
            <w:webHidden/>
          </w:rPr>
          <w:t>20</w:t>
        </w:r>
        <w:r>
          <w:rPr>
            <w:webHidden/>
          </w:rPr>
          <w:fldChar w:fldCharType="end"/>
        </w:r>
      </w:hyperlink>
    </w:p>
    <w:p w:rsidR="008F07D8" w:rsidRDefault="008F07D8">
      <w:pPr>
        <w:pStyle w:val="TOC2"/>
        <w:rPr>
          <w:rFonts w:asciiTheme="minorHAnsi" w:eastAsiaTheme="minorEastAsia" w:hAnsiTheme="minorHAnsi" w:cstheme="minorBidi"/>
        </w:rPr>
      </w:pPr>
      <w:hyperlink w:anchor="_Toc234140104" w:history="1">
        <w:r w:rsidRPr="002D00CB">
          <w:rPr>
            <w:rStyle w:val="Hyperlink"/>
            <w:rFonts w:ascii="Gulim" w:eastAsia="Gulim" w:hAnsi="Gulim" w:hint="eastAsia"/>
            <w:lang w:eastAsia="ko-KR"/>
          </w:rPr>
          <w:t>제품</w:t>
        </w:r>
        <w:r w:rsidRPr="002D00CB">
          <w:rPr>
            <w:rStyle w:val="Hyperlink"/>
            <w:rFonts w:ascii="Gulim" w:eastAsia="Gulim" w:hAnsi="Gulim"/>
            <w:lang w:eastAsia="ko-KR"/>
          </w:rPr>
          <w:t xml:space="preserve"> </w:t>
        </w:r>
        <w:r w:rsidRPr="002D00CB">
          <w:rPr>
            <w:rStyle w:val="Hyperlink"/>
            <w:rFonts w:ascii="Gulim" w:eastAsia="Gulim" w:hAnsi="Gulim" w:hint="eastAsia"/>
            <w:lang w:eastAsia="ko-KR"/>
          </w:rPr>
          <w:t>정품</w:t>
        </w:r>
        <w:r w:rsidRPr="002D00CB">
          <w:rPr>
            <w:rStyle w:val="Hyperlink"/>
            <w:rFonts w:ascii="Gulim" w:eastAsia="Gulim" w:hAnsi="Gulim"/>
            <w:lang w:eastAsia="ko-KR"/>
          </w:rPr>
          <w:t xml:space="preserve"> </w:t>
        </w:r>
        <w:r w:rsidRPr="002D00CB">
          <w:rPr>
            <w:rStyle w:val="Hyperlink"/>
            <w:rFonts w:ascii="Gulim" w:eastAsia="Gulim" w:hAnsi="Gulim" w:hint="eastAsia"/>
            <w:lang w:eastAsia="ko-KR"/>
          </w:rPr>
          <w:t>인증</w:t>
        </w:r>
        <w:r w:rsidRPr="002D00CB">
          <w:rPr>
            <w:rStyle w:val="Hyperlink"/>
            <w:rFonts w:ascii="Gulim" w:eastAsia="Gulim" w:hAnsi="Gulim"/>
            <w:lang w:eastAsia="ko-KR"/>
          </w:rPr>
          <w:t xml:space="preserve"> </w:t>
        </w:r>
        <w:r w:rsidRPr="002D00CB">
          <w:rPr>
            <w:rStyle w:val="Hyperlink"/>
            <w:rFonts w:ascii="Gulim" w:eastAsia="Gulim" w:hAnsi="Gulim" w:hint="eastAsia"/>
            <w:lang w:eastAsia="ko-KR"/>
          </w:rPr>
          <w:t>알림</w:t>
        </w:r>
        <w:r>
          <w:rPr>
            <w:webHidden/>
          </w:rPr>
          <w:tab/>
        </w:r>
        <w:r>
          <w:rPr>
            <w:webHidden/>
          </w:rPr>
          <w:fldChar w:fldCharType="begin"/>
        </w:r>
        <w:r>
          <w:rPr>
            <w:webHidden/>
          </w:rPr>
          <w:instrText xml:space="preserve"> PAGEREF _Toc234140104 \h </w:instrText>
        </w:r>
        <w:r>
          <w:rPr>
            <w:webHidden/>
          </w:rPr>
        </w:r>
        <w:r>
          <w:rPr>
            <w:webHidden/>
          </w:rPr>
          <w:fldChar w:fldCharType="separate"/>
        </w:r>
        <w:r w:rsidR="00EC0697">
          <w:rPr>
            <w:webHidden/>
          </w:rPr>
          <w:t>20</w:t>
        </w:r>
        <w:r>
          <w:rPr>
            <w:webHidden/>
          </w:rPr>
          <w:fldChar w:fldCharType="end"/>
        </w:r>
      </w:hyperlink>
    </w:p>
    <w:p w:rsidR="008F07D8" w:rsidRDefault="008F07D8">
      <w:pPr>
        <w:pStyle w:val="TOC3"/>
        <w:rPr>
          <w:rFonts w:asciiTheme="minorHAnsi" w:eastAsiaTheme="minorEastAsia" w:hAnsiTheme="minorHAnsi" w:cstheme="minorBidi"/>
        </w:rPr>
      </w:pPr>
      <w:hyperlink w:anchor="_Toc234140105" w:history="1">
        <w:r w:rsidRPr="002D00CB">
          <w:rPr>
            <w:rStyle w:val="Hyperlink"/>
            <w:rFonts w:ascii="Gulim" w:eastAsia="Gulim" w:hAnsi="Gulim" w:hint="eastAsia"/>
            <w:lang w:eastAsia="ko-KR"/>
          </w:rPr>
          <w:t>나중에</w:t>
        </w:r>
        <w:r w:rsidRPr="002D00CB">
          <w:rPr>
            <w:rStyle w:val="Hyperlink"/>
            <w:rFonts w:ascii="Gulim" w:eastAsia="Gulim" w:hAnsi="Gulim"/>
            <w:lang w:eastAsia="ko-KR"/>
          </w:rPr>
          <w:t xml:space="preserve"> </w:t>
        </w:r>
        <w:r w:rsidRPr="002D00CB">
          <w:rPr>
            <w:rStyle w:val="Hyperlink"/>
            <w:rFonts w:ascii="Gulim" w:eastAsia="Gulim" w:hAnsi="Gulim" w:hint="eastAsia"/>
            <w:lang w:eastAsia="ko-KR"/>
          </w:rPr>
          <w:t>정품</w:t>
        </w:r>
        <w:r w:rsidRPr="002D00CB">
          <w:rPr>
            <w:rStyle w:val="Hyperlink"/>
            <w:rFonts w:ascii="Gulim" w:eastAsia="Gulim" w:hAnsi="Gulim"/>
            <w:lang w:eastAsia="ko-KR"/>
          </w:rPr>
          <w:t xml:space="preserve"> </w:t>
        </w:r>
        <w:r w:rsidRPr="002D00CB">
          <w:rPr>
            <w:rStyle w:val="Hyperlink"/>
            <w:rFonts w:ascii="Gulim" w:eastAsia="Gulim" w:hAnsi="Gulim" w:hint="eastAsia"/>
            <w:lang w:eastAsia="ko-KR"/>
          </w:rPr>
          <w:t>인증</w:t>
        </w:r>
        <w:r>
          <w:rPr>
            <w:webHidden/>
          </w:rPr>
          <w:tab/>
        </w:r>
        <w:r>
          <w:rPr>
            <w:webHidden/>
          </w:rPr>
          <w:fldChar w:fldCharType="begin"/>
        </w:r>
        <w:r>
          <w:rPr>
            <w:webHidden/>
          </w:rPr>
          <w:instrText xml:space="preserve"> PAGEREF _Toc234140105 \h </w:instrText>
        </w:r>
        <w:r>
          <w:rPr>
            <w:webHidden/>
          </w:rPr>
        </w:r>
        <w:r>
          <w:rPr>
            <w:webHidden/>
          </w:rPr>
          <w:fldChar w:fldCharType="separate"/>
        </w:r>
        <w:r w:rsidR="00EC0697">
          <w:rPr>
            <w:webHidden/>
          </w:rPr>
          <w:t>21</w:t>
        </w:r>
        <w:r>
          <w:rPr>
            <w:webHidden/>
          </w:rPr>
          <w:fldChar w:fldCharType="end"/>
        </w:r>
      </w:hyperlink>
    </w:p>
    <w:p w:rsidR="008F07D8" w:rsidRDefault="008F07D8">
      <w:pPr>
        <w:pStyle w:val="TOC3"/>
        <w:rPr>
          <w:rFonts w:asciiTheme="minorHAnsi" w:eastAsiaTheme="minorEastAsia" w:hAnsiTheme="minorHAnsi" w:cstheme="minorBidi"/>
        </w:rPr>
      </w:pPr>
      <w:hyperlink w:anchor="_Toc234140106" w:history="1">
        <w:r w:rsidRPr="002D00CB">
          <w:rPr>
            <w:rStyle w:val="Hyperlink"/>
            <w:rFonts w:ascii="Gulim" w:eastAsia="Gulim" w:hAnsi="Gulim" w:hint="eastAsia"/>
            <w:lang w:eastAsia="ko-KR"/>
          </w:rPr>
          <w:t>특정</w:t>
        </w:r>
        <w:r w:rsidRPr="002D00CB">
          <w:rPr>
            <w:rStyle w:val="Hyperlink"/>
            <w:rFonts w:ascii="Gulim" w:eastAsia="Gulim" w:hAnsi="Gulim"/>
            <w:lang w:eastAsia="ko-KR"/>
          </w:rPr>
          <w:t xml:space="preserve"> </w:t>
        </w:r>
        <w:r w:rsidRPr="002D00CB">
          <w:rPr>
            <w:rStyle w:val="Hyperlink"/>
            <w:rFonts w:ascii="Gulim" w:eastAsia="Gulim" w:hAnsi="Gulim" w:hint="eastAsia"/>
            <w:lang w:eastAsia="ko-KR"/>
          </w:rPr>
          <w:t>정품</w:t>
        </w:r>
        <w:r w:rsidRPr="002D00CB">
          <w:rPr>
            <w:rStyle w:val="Hyperlink"/>
            <w:rFonts w:ascii="Gulim" w:eastAsia="Gulim" w:hAnsi="Gulim"/>
            <w:lang w:eastAsia="ko-KR"/>
          </w:rPr>
          <w:t xml:space="preserve"> </w:t>
        </w:r>
        <w:r w:rsidRPr="002D00CB">
          <w:rPr>
            <w:rStyle w:val="Hyperlink"/>
            <w:rFonts w:ascii="Gulim" w:eastAsia="Gulim" w:hAnsi="Gulim" w:hint="eastAsia"/>
            <w:lang w:eastAsia="ko-KR"/>
          </w:rPr>
          <w:t>인증</w:t>
        </w:r>
        <w:r w:rsidRPr="002D00CB">
          <w:rPr>
            <w:rStyle w:val="Hyperlink"/>
            <w:rFonts w:ascii="Gulim" w:eastAsia="Gulim" w:hAnsi="Gulim"/>
            <w:lang w:eastAsia="ko-KR"/>
          </w:rPr>
          <w:t xml:space="preserve"> </w:t>
        </w:r>
        <w:r w:rsidRPr="002D00CB">
          <w:rPr>
            <w:rStyle w:val="Hyperlink"/>
            <w:rFonts w:ascii="Gulim" w:eastAsia="Gulim" w:hAnsi="Gulim" w:hint="eastAsia"/>
            <w:lang w:eastAsia="ko-KR"/>
          </w:rPr>
          <w:t>문제에</w:t>
        </w:r>
        <w:r w:rsidRPr="002D00CB">
          <w:rPr>
            <w:rStyle w:val="Hyperlink"/>
            <w:rFonts w:ascii="Gulim" w:eastAsia="Gulim" w:hAnsi="Gulim"/>
            <w:lang w:eastAsia="ko-KR"/>
          </w:rPr>
          <w:t xml:space="preserve"> </w:t>
        </w:r>
        <w:r w:rsidRPr="002D00CB">
          <w:rPr>
            <w:rStyle w:val="Hyperlink"/>
            <w:rFonts w:ascii="Gulim" w:eastAsia="Gulim" w:hAnsi="Gulim" w:hint="eastAsia"/>
            <w:lang w:eastAsia="ko-KR"/>
          </w:rPr>
          <w:t>개별화된</w:t>
        </w:r>
        <w:r w:rsidRPr="002D00CB">
          <w:rPr>
            <w:rStyle w:val="Hyperlink"/>
            <w:rFonts w:ascii="Gulim" w:eastAsia="Gulim" w:hAnsi="Gulim"/>
            <w:lang w:eastAsia="ko-KR"/>
          </w:rPr>
          <w:t xml:space="preserve"> </w:t>
        </w:r>
        <w:r w:rsidRPr="002D00CB">
          <w:rPr>
            <w:rStyle w:val="Hyperlink"/>
            <w:rFonts w:ascii="Gulim" w:eastAsia="Gulim" w:hAnsi="Gulim" w:hint="eastAsia"/>
            <w:lang w:eastAsia="ko-KR"/>
          </w:rPr>
          <w:t>알림</w:t>
        </w:r>
        <w:r>
          <w:rPr>
            <w:webHidden/>
          </w:rPr>
          <w:tab/>
        </w:r>
        <w:r>
          <w:rPr>
            <w:webHidden/>
          </w:rPr>
          <w:fldChar w:fldCharType="begin"/>
        </w:r>
        <w:r>
          <w:rPr>
            <w:webHidden/>
          </w:rPr>
          <w:instrText xml:space="preserve"> PAGEREF _Toc234140106 \h </w:instrText>
        </w:r>
        <w:r>
          <w:rPr>
            <w:webHidden/>
          </w:rPr>
        </w:r>
        <w:r>
          <w:rPr>
            <w:webHidden/>
          </w:rPr>
          <w:fldChar w:fldCharType="separate"/>
        </w:r>
        <w:r w:rsidR="00EC0697">
          <w:rPr>
            <w:webHidden/>
          </w:rPr>
          <w:t>22</w:t>
        </w:r>
        <w:r>
          <w:rPr>
            <w:webHidden/>
          </w:rPr>
          <w:fldChar w:fldCharType="end"/>
        </w:r>
      </w:hyperlink>
    </w:p>
    <w:p w:rsidR="008F07D8" w:rsidRDefault="008F07D8">
      <w:pPr>
        <w:pStyle w:val="TOC3"/>
        <w:rPr>
          <w:rFonts w:asciiTheme="minorHAnsi" w:eastAsiaTheme="minorEastAsia" w:hAnsiTheme="minorHAnsi" w:cstheme="minorBidi"/>
        </w:rPr>
      </w:pPr>
      <w:hyperlink w:anchor="_Toc234140107" w:history="1">
        <w:r w:rsidRPr="002D00CB">
          <w:rPr>
            <w:rStyle w:val="Hyperlink"/>
            <w:rFonts w:ascii="Gulim" w:eastAsia="Gulim" w:hAnsi="Gulim" w:hint="eastAsia"/>
            <w:lang w:eastAsia="ko-KR"/>
          </w:rPr>
          <w:t>해킹</w:t>
        </w:r>
        <w:r w:rsidRPr="002D00CB">
          <w:rPr>
            <w:rStyle w:val="Hyperlink"/>
            <w:rFonts w:ascii="Gulim" w:eastAsia="Gulim" w:hAnsi="Gulim"/>
            <w:lang w:eastAsia="ko-KR"/>
          </w:rPr>
          <w:t xml:space="preserve"> </w:t>
        </w:r>
        <w:r w:rsidRPr="002D00CB">
          <w:rPr>
            <w:rStyle w:val="Hyperlink"/>
            <w:rFonts w:ascii="Gulim" w:eastAsia="Gulim" w:hAnsi="Gulim" w:hint="eastAsia"/>
            <w:lang w:eastAsia="ko-KR"/>
          </w:rPr>
          <w:t>완화</w:t>
        </w:r>
        <w:r w:rsidRPr="002D00CB">
          <w:rPr>
            <w:rStyle w:val="Hyperlink"/>
            <w:rFonts w:ascii="Gulim" w:eastAsia="Gulim" w:hAnsi="Gulim"/>
            <w:lang w:eastAsia="ko-KR"/>
          </w:rPr>
          <w:t xml:space="preserve"> </w:t>
        </w:r>
        <w:r w:rsidRPr="002D00CB">
          <w:rPr>
            <w:rStyle w:val="Hyperlink"/>
            <w:rFonts w:ascii="Gulim" w:eastAsia="Gulim" w:hAnsi="Gulim" w:hint="eastAsia"/>
            <w:lang w:eastAsia="ko-KR"/>
          </w:rPr>
          <w:t>중단</w:t>
        </w:r>
        <w:r w:rsidRPr="002D00CB">
          <w:rPr>
            <w:rStyle w:val="Hyperlink"/>
            <w:rFonts w:ascii="Gulim" w:eastAsia="Gulim" w:hAnsi="Gulim"/>
            <w:lang w:eastAsia="ko-KR"/>
          </w:rPr>
          <w:t xml:space="preserve"> </w:t>
        </w:r>
        <w:r w:rsidRPr="002D00CB">
          <w:rPr>
            <w:rStyle w:val="Hyperlink"/>
            <w:rFonts w:ascii="Gulim" w:eastAsia="Gulim" w:hAnsi="Gulim" w:hint="eastAsia"/>
            <w:lang w:eastAsia="ko-KR"/>
          </w:rPr>
          <w:t>대화</w:t>
        </w:r>
        <w:r w:rsidRPr="002D00CB">
          <w:rPr>
            <w:rStyle w:val="Hyperlink"/>
            <w:rFonts w:ascii="Gulim" w:eastAsia="Gulim" w:hAnsi="Gulim"/>
            <w:lang w:eastAsia="ko-KR"/>
          </w:rPr>
          <w:t xml:space="preserve"> </w:t>
        </w:r>
        <w:r w:rsidRPr="002D00CB">
          <w:rPr>
            <w:rStyle w:val="Hyperlink"/>
            <w:rFonts w:ascii="Gulim" w:eastAsia="Gulim" w:hAnsi="Gulim" w:hint="eastAsia"/>
            <w:lang w:eastAsia="ko-KR"/>
          </w:rPr>
          <w:t>상자</w:t>
        </w:r>
        <w:r>
          <w:rPr>
            <w:webHidden/>
          </w:rPr>
          <w:tab/>
        </w:r>
        <w:r>
          <w:rPr>
            <w:webHidden/>
          </w:rPr>
          <w:fldChar w:fldCharType="begin"/>
        </w:r>
        <w:r>
          <w:rPr>
            <w:webHidden/>
          </w:rPr>
          <w:instrText xml:space="preserve"> PAGEREF _Toc234140107 \h </w:instrText>
        </w:r>
        <w:r>
          <w:rPr>
            <w:webHidden/>
          </w:rPr>
        </w:r>
        <w:r>
          <w:rPr>
            <w:webHidden/>
          </w:rPr>
          <w:fldChar w:fldCharType="separate"/>
        </w:r>
        <w:r w:rsidR="00EC0697">
          <w:rPr>
            <w:webHidden/>
          </w:rPr>
          <w:t>22</w:t>
        </w:r>
        <w:r>
          <w:rPr>
            <w:webHidden/>
          </w:rPr>
          <w:fldChar w:fldCharType="end"/>
        </w:r>
      </w:hyperlink>
    </w:p>
    <w:p w:rsidR="008F07D8" w:rsidRDefault="008F07D8">
      <w:pPr>
        <w:pStyle w:val="TOC2"/>
        <w:rPr>
          <w:rFonts w:asciiTheme="minorHAnsi" w:eastAsiaTheme="minorEastAsia" w:hAnsiTheme="minorHAnsi" w:cstheme="minorBidi"/>
        </w:rPr>
      </w:pPr>
      <w:hyperlink w:anchor="_Toc234140108" w:history="1">
        <w:r w:rsidRPr="002D00CB">
          <w:rPr>
            <w:rStyle w:val="Hyperlink"/>
            <w:rFonts w:ascii="Gulim" w:eastAsia="Gulim" w:hAnsi="Gulim"/>
            <w:lang w:eastAsia="ko-KR"/>
          </w:rPr>
          <w:t xml:space="preserve">KMS </w:t>
        </w:r>
        <w:r w:rsidRPr="002D00CB">
          <w:rPr>
            <w:rStyle w:val="Hyperlink"/>
            <w:rFonts w:ascii="Gulim" w:eastAsia="Gulim" w:hAnsi="Gulim" w:hint="eastAsia"/>
            <w:lang w:eastAsia="ko-KR"/>
          </w:rPr>
          <w:t>정품</w:t>
        </w:r>
        <w:r w:rsidRPr="002D00CB">
          <w:rPr>
            <w:rStyle w:val="Hyperlink"/>
            <w:rFonts w:ascii="Gulim" w:eastAsia="Gulim" w:hAnsi="Gulim"/>
            <w:lang w:eastAsia="ko-KR"/>
          </w:rPr>
          <w:t xml:space="preserve"> </w:t>
        </w:r>
        <w:r w:rsidRPr="002D00CB">
          <w:rPr>
            <w:rStyle w:val="Hyperlink"/>
            <w:rFonts w:ascii="Gulim" w:eastAsia="Gulim" w:hAnsi="Gulim" w:hint="eastAsia"/>
            <w:lang w:eastAsia="ko-KR"/>
          </w:rPr>
          <w:t>인증</w:t>
        </w:r>
        <w:r w:rsidRPr="002D00CB">
          <w:rPr>
            <w:rStyle w:val="Hyperlink"/>
            <w:rFonts w:ascii="Gulim" w:eastAsia="Gulim" w:hAnsi="Gulim"/>
            <w:lang w:eastAsia="ko-KR"/>
          </w:rPr>
          <w:t xml:space="preserve"> </w:t>
        </w:r>
        <w:r w:rsidRPr="002D00CB">
          <w:rPr>
            <w:rStyle w:val="Hyperlink"/>
            <w:rFonts w:ascii="Gulim" w:eastAsia="Gulim" w:hAnsi="Gulim" w:hint="eastAsia"/>
            <w:lang w:eastAsia="ko-KR"/>
          </w:rPr>
          <w:t>경고</w:t>
        </w:r>
        <w:r w:rsidRPr="002D00CB">
          <w:rPr>
            <w:rStyle w:val="Hyperlink"/>
            <w:rFonts w:ascii="Gulim" w:eastAsia="Gulim" w:hAnsi="Gulim"/>
            <w:lang w:eastAsia="ko-KR"/>
          </w:rPr>
          <w:t xml:space="preserve"> </w:t>
        </w:r>
        <w:r w:rsidRPr="002D00CB">
          <w:rPr>
            <w:rStyle w:val="Hyperlink"/>
            <w:rFonts w:ascii="Gulim" w:eastAsia="Gulim" w:hAnsi="Gulim" w:hint="eastAsia"/>
            <w:lang w:eastAsia="ko-KR"/>
          </w:rPr>
          <w:t>및</w:t>
        </w:r>
        <w:r w:rsidRPr="002D00CB">
          <w:rPr>
            <w:rStyle w:val="Hyperlink"/>
            <w:rFonts w:ascii="Gulim" w:eastAsia="Gulim" w:hAnsi="Gulim"/>
            <w:lang w:eastAsia="ko-KR"/>
          </w:rPr>
          <w:t xml:space="preserve"> </w:t>
        </w:r>
        <w:r w:rsidRPr="002D00CB">
          <w:rPr>
            <w:rStyle w:val="Hyperlink"/>
            <w:rFonts w:ascii="Gulim" w:eastAsia="Gulim" w:hAnsi="Gulim" w:hint="eastAsia"/>
            <w:lang w:eastAsia="ko-KR"/>
          </w:rPr>
          <w:t>오류</w:t>
        </w:r>
        <w:r w:rsidRPr="002D00CB">
          <w:rPr>
            <w:rStyle w:val="Hyperlink"/>
            <w:rFonts w:ascii="Gulim" w:eastAsia="Gulim" w:hAnsi="Gulim"/>
            <w:lang w:eastAsia="ko-KR"/>
          </w:rPr>
          <w:t xml:space="preserve"> </w:t>
        </w:r>
        <w:r w:rsidRPr="002D00CB">
          <w:rPr>
            <w:rStyle w:val="Hyperlink"/>
            <w:rFonts w:ascii="Gulim" w:eastAsia="Gulim" w:hAnsi="Gulim" w:hint="eastAsia"/>
            <w:lang w:eastAsia="ko-KR"/>
          </w:rPr>
          <w:t>대화</w:t>
        </w:r>
        <w:r w:rsidRPr="002D00CB">
          <w:rPr>
            <w:rStyle w:val="Hyperlink"/>
            <w:rFonts w:ascii="Gulim" w:eastAsia="Gulim" w:hAnsi="Gulim"/>
            <w:lang w:eastAsia="ko-KR"/>
          </w:rPr>
          <w:t xml:space="preserve"> </w:t>
        </w:r>
        <w:r w:rsidRPr="002D00CB">
          <w:rPr>
            <w:rStyle w:val="Hyperlink"/>
            <w:rFonts w:ascii="Gulim" w:eastAsia="Gulim" w:hAnsi="Gulim" w:hint="eastAsia"/>
            <w:lang w:eastAsia="ko-KR"/>
          </w:rPr>
          <w:t>상자</w:t>
        </w:r>
        <w:r>
          <w:rPr>
            <w:webHidden/>
          </w:rPr>
          <w:tab/>
        </w:r>
        <w:r>
          <w:rPr>
            <w:webHidden/>
          </w:rPr>
          <w:fldChar w:fldCharType="begin"/>
        </w:r>
        <w:r>
          <w:rPr>
            <w:webHidden/>
          </w:rPr>
          <w:instrText xml:space="preserve"> PAGEREF _Toc234140108 \h </w:instrText>
        </w:r>
        <w:r>
          <w:rPr>
            <w:webHidden/>
          </w:rPr>
        </w:r>
        <w:r>
          <w:rPr>
            <w:webHidden/>
          </w:rPr>
          <w:fldChar w:fldCharType="separate"/>
        </w:r>
        <w:r w:rsidR="00EC0697">
          <w:rPr>
            <w:webHidden/>
          </w:rPr>
          <w:t>23</w:t>
        </w:r>
        <w:r>
          <w:rPr>
            <w:webHidden/>
          </w:rPr>
          <w:fldChar w:fldCharType="end"/>
        </w:r>
      </w:hyperlink>
    </w:p>
    <w:p w:rsidR="008F07D8" w:rsidRDefault="008F07D8">
      <w:pPr>
        <w:pStyle w:val="TOC2"/>
        <w:rPr>
          <w:rFonts w:asciiTheme="minorHAnsi" w:eastAsiaTheme="minorEastAsia" w:hAnsiTheme="minorHAnsi" w:cstheme="minorBidi"/>
        </w:rPr>
      </w:pPr>
      <w:hyperlink w:anchor="_Toc234140109" w:history="1">
        <w:r w:rsidRPr="002D00CB">
          <w:rPr>
            <w:rStyle w:val="Hyperlink"/>
            <w:rFonts w:ascii="Gulim" w:eastAsia="Gulim" w:hAnsi="Gulim" w:hint="eastAsia"/>
            <w:lang w:eastAsia="ko-KR"/>
          </w:rPr>
          <w:t>사용자</w:t>
        </w:r>
        <w:r w:rsidRPr="002D00CB">
          <w:rPr>
            <w:rStyle w:val="Hyperlink"/>
            <w:rFonts w:ascii="Gulim" w:eastAsia="Gulim" w:hAnsi="Gulim"/>
            <w:lang w:eastAsia="ko-KR"/>
          </w:rPr>
          <w:t xml:space="preserve"> </w:t>
        </w:r>
        <w:r w:rsidRPr="002D00CB">
          <w:rPr>
            <w:rStyle w:val="Hyperlink"/>
            <w:rFonts w:ascii="Gulim" w:eastAsia="Gulim" w:hAnsi="Gulim" w:hint="eastAsia"/>
            <w:lang w:eastAsia="ko-KR"/>
          </w:rPr>
          <w:t>지정할</w:t>
        </w:r>
        <w:r w:rsidRPr="002D00CB">
          <w:rPr>
            <w:rStyle w:val="Hyperlink"/>
            <w:rFonts w:ascii="Gulim" w:eastAsia="Gulim" w:hAnsi="Gulim"/>
            <w:lang w:eastAsia="ko-KR"/>
          </w:rPr>
          <w:t xml:space="preserve"> </w:t>
        </w:r>
        <w:r w:rsidRPr="002D00CB">
          <w:rPr>
            <w:rStyle w:val="Hyperlink"/>
            <w:rFonts w:ascii="Gulim" w:eastAsia="Gulim" w:hAnsi="Gulim" w:hint="eastAsia"/>
            <w:lang w:eastAsia="ko-KR"/>
          </w:rPr>
          <w:t>수</w:t>
        </w:r>
        <w:r w:rsidRPr="002D00CB">
          <w:rPr>
            <w:rStyle w:val="Hyperlink"/>
            <w:rFonts w:ascii="Gulim" w:eastAsia="Gulim" w:hAnsi="Gulim"/>
            <w:lang w:eastAsia="ko-KR"/>
          </w:rPr>
          <w:t xml:space="preserve"> </w:t>
        </w:r>
        <w:r w:rsidRPr="002D00CB">
          <w:rPr>
            <w:rStyle w:val="Hyperlink"/>
            <w:rFonts w:ascii="Gulim" w:eastAsia="Gulim" w:hAnsi="Gulim" w:hint="eastAsia"/>
            <w:lang w:eastAsia="ko-KR"/>
          </w:rPr>
          <w:t>있는</w:t>
        </w:r>
        <w:r w:rsidRPr="002D00CB">
          <w:rPr>
            <w:rStyle w:val="Hyperlink"/>
            <w:rFonts w:ascii="Gulim" w:eastAsia="Gulim" w:hAnsi="Gulim"/>
            <w:lang w:eastAsia="ko-KR"/>
          </w:rPr>
          <w:t xml:space="preserve"> </w:t>
        </w:r>
        <w:r w:rsidRPr="002D00CB">
          <w:rPr>
            <w:rStyle w:val="Hyperlink"/>
            <w:rFonts w:ascii="Gulim" w:eastAsia="Gulim" w:hAnsi="Gulim" w:hint="eastAsia"/>
            <w:lang w:eastAsia="ko-KR"/>
          </w:rPr>
          <w:t>정품</w:t>
        </w:r>
        <w:r w:rsidRPr="002D00CB">
          <w:rPr>
            <w:rStyle w:val="Hyperlink"/>
            <w:rFonts w:ascii="Gulim" w:eastAsia="Gulim" w:hAnsi="Gulim"/>
            <w:lang w:eastAsia="ko-KR"/>
          </w:rPr>
          <w:t xml:space="preserve"> </w:t>
        </w:r>
        <w:r w:rsidRPr="002D00CB">
          <w:rPr>
            <w:rStyle w:val="Hyperlink"/>
            <w:rFonts w:ascii="Gulim" w:eastAsia="Gulim" w:hAnsi="Gulim" w:hint="eastAsia"/>
            <w:lang w:eastAsia="ko-KR"/>
          </w:rPr>
          <w:t>인증</w:t>
        </w:r>
        <w:r w:rsidRPr="002D00CB">
          <w:rPr>
            <w:rStyle w:val="Hyperlink"/>
            <w:rFonts w:ascii="Gulim" w:eastAsia="Gulim" w:hAnsi="Gulim"/>
            <w:lang w:eastAsia="ko-KR"/>
          </w:rPr>
          <w:t xml:space="preserve"> </w:t>
        </w:r>
        <w:r w:rsidRPr="002D00CB">
          <w:rPr>
            <w:rStyle w:val="Hyperlink"/>
            <w:rFonts w:ascii="Gulim" w:eastAsia="Gulim" w:hAnsi="Gulim" w:hint="eastAsia"/>
            <w:lang w:eastAsia="ko-KR"/>
          </w:rPr>
          <w:t>도움말</w:t>
        </w:r>
        <w:r>
          <w:rPr>
            <w:webHidden/>
          </w:rPr>
          <w:tab/>
        </w:r>
        <w:r>
          <w:rPr>
            <w:webHidden/>
          </w:rPr>
          <w:fldChar w:fldCharType="begin"/>
        </w:r>
        <w:r>
          <w:rPr>
            <w:webHidden/>
          </w:rPr>
          <w:instrText xml:space="preserve"> PAGEREF _Toc234140109 \h </w:instrText>
        </w:r>
        <w:r>
          <w:rPr>
            <w:webHidden/>
          </w:rPr>
        </w:r>
        <w:r>
          <w:rPr>
            <w:webHidden/>
          </w:rPr>
          <w:fldChar w:fldCharType="separate"/>
        </w:r>
        <w:r w:rsidR="00EC0697">
          <w:rPr>
            <w:webHidden/>
          </w:rPr>
          <w:t>23</w:t>
        </w:r>
        <w:r>
          <w:rPr>
            <w:webHidden/>
          </w:rPr>
          <w:fldChar w:fldCharType="end"/>
        </w:r>
      </w:hyperlink>
    </w:p>
    <w:p w:rsidR="008F07D8" w:rsidRDefault="008F07D8">
      <w:pPr>
        <w:pStyle w:val="TOC2"/>
        <w:rPr>
          <w:rFonts w:asciiTheme="minorHAnsi" w:eastAsiaTheme="minorEastAsia" w:hAnsiTheme="minorHAnsi" w:cstheme="minorBidi"/>
        </w:rPr>
      </w:pPr>
      <w:hyperlink w:anchor="_Toc234140110" w:history="1">
        <w:r w:rsidRPr="002D00CB">
          <w:rPr>
            <w:rStyle w:val="Hyperlink"/>
            <w:rFonts w:ascii="Gulim" w:eastAsia="Gulim" w:hAnsi="Gulim" w:hint="eastAsia"/>
            <w:lang w:eastAsia="ko-KR"/>
          </w:rPr>
          <w:t>정품</w:t>
        </w:r>
        <w:r w:rsidRPr="002D00CB">
          <w:rPr>
            <w:rStyle w:val="Hyperlink"/>
            <w:rFonts w:ascii="Gulim" w:eastAsia="Gulim" w:hAnsi="Gulim"/>
            <w:lang w:eastAsia="ko-KR"/>
          </w:rPr>
          <w:t xml:space="preserve"> </w:t>
        </w:r>
        <w:r w:rsidRPr="002D00CB">
          <w:rPr>
            <w:rStyle w:val="Hyperlink"/>
            <w:rFonts w:ascii="Gulim" w:eastAsia="Gulim" w:hAnsi="Gulim" w:hint="eastAsia"/>
            <w:lang w:eastAsia="ko-KR"/>
          </w:rPr>
          <w:t>인증에</w:t>
        </w:r>
        <w:r w:rsidRPr="002D00CB">
          <w:rPr>
            <w:rStyle w:val="Hyperlink"/>
            <w:rFonts w:ascii="Gulim" w:eastAsia="Gulim" w:hAnsi="Gulim"/>
            <w:lang w:eastAsia="ko-KR"/>
          </w:rPr>
          <w:t xml:space="preserve"> UAC(</w:t>
        </w:r>
        <w:r w:rsidRPr="002D00CB">
          <w:rPr>
            <w:rStyle w:val="Hyperlink"/>
            <w:rFonts w:ascii="Gulim" w:eastAsia="Gulim" w:hAnsi="Gulim" w:hint="eastAsia"/>
            <w:lang w:eastAsia="ko-KR"/>
          </w:rPr>
          <w:t>사용자</w:t>
        </w:r>
        <w:r w:rsidRPr="002D00CB">
          <w:rPr>
            <w:rStyle w:val="Hyperlink"/>
            <w:rFonts w:ascii="Gulim" w:eastAsia="Gulim" w:hAnsi="Gulim"/>
            <w:lang w:eastAsia="ko-KR"/>
          </w:rPr>
          <w:t xml:space="preserve"> </w:t>
        </w:r>
        <w:r w:rsidRPr="002D00CB">
          <w:rPr>
            <w:rStyle w:val="Hyperlink"/>
            <w:rFonts w:ascii="Gulim" w:eastAsia="Gulim" w:hAnsi="Gulim" w:hint="eastAsia"/>
            <w:lang w:eastAsia="ko-KR"/>
          </w:rPr>
          <w:t>계정</w:t>
        </w:r>
        <w:r w:rsidRPr="002D00CB">
          <w:rPr>
            <w:rStyle w:val="Hyperlink"/>
            <w:rFonts w:ascii="Gulim" w:eastAsia="Gulim" w:hAnsi="Gulim"/>
            <w:lang w:eastAsia="ko-KR"/>
          </w:rPr>
          <w:t xml:space="preserve"> </w:t>
        </w:r>
        <w:r w:rsidRPr="002D00CB">
          <w:rPr>
            <w:rStyle w:val="Hyperlink"/>
            <w:rFonts w:ascii="Gulim" w:eastAsia="Gulim" w:hAnsi="Gulim" w:hint="eastAsia"/>
            <w:lang w:eastAsia="ko-KR"/>
          </w:rPr>
          <w:t>컨트롤</w:t>
        </w:r>
        <w:r w:rsidRPr="002D00CB">
          <w:rPr>
            <w:rStyle w:val="Hyperlink"/>
            <w:rFonts w:ascii="Gulim" w:eastAsia="Gulim" w:hAnsi="Gulim"/>
            <w:lang w:eastAsia="ko-KR"/>
          </w:rPr>
          <w:t xml:space="preserve">) </w:t>
        </w:r>
        <w:r w:rsidRPr="002D00CB">
          <w:rPr>
            <w:rStyle w:val="Hyperlink"/>
            <w:rFonts w:ascii="Gulim" w:eastAsia="Gulim" w:hAnsi="Gulim" w:hint="eastAsia"/>
            <w:lang w:eastAsia="ko-KR"/>
          </w:rPr>
          <w:t>프롬프트</w:t>
        </w:r>
        <w:r w:rsidRPr="002D00CB">
          <w:rPr>
            <w:rStyle w:val="Hyperlink"/>
            <w:rFonts w:ascii="Gulim" w:eastAsia="Gulim" w:hAnsi="Gulim"/>
            <w:lang w:eastAsia="ko-KR"/>
          </w:rPr>
          <w:t xml:space="preserve"> </w:t>
        </w:r>
        <w:r w:rsidRPr="002D00CB">
          <w:rPr>
            <w:rStyle w:val="Hyperlink"/>
            <w:rFonts w:ascii="Gulim" w:eastAsia="Gulim" w:hAnsi="Gulim" w:hint="eastAsia"/>
            <w:lang w:eastAsia="ko-KR"/>
          </w:rPr>
          <w:t>없음</w:t>
        </w:r>
        <w:r>
          <w:rPr>
            <w:webHidden/>
          </w:rPr>
          <w:tab/>
        </w:r>
        <w:r>
          <w:rPr>
            <w:webHidden/>
          </w:rPr>
          <w:fldChar w:fldCharType="begin"/>
        </w:r>
        <w:r>
          <w:rPr>
            <w:webHidden/>
          </w:rPr>
          <w:instrText xml:space="preserve"> PAGEREF _Toc234140110 \h </w:instrText>
        </w:r>
        <w:r>
          <w:rPr>
            <w:webHidden/>
          </w:rPr>
        </w:r>
        <w:r>
          <w:rPr>
            <w:webHidden/>
          </w:rPr>
          <w:fldChar w:fldCharType="separate"/>
        </w:r>
        <w:r w:rsidR="00EC0697">
          <w:rPr>
            <w:webHidden/>
          </w:rPr>
          <w:t>24</w:t>
        </w:r>
        <w:r>
          <w:rPr>
            <w:webHidden/>
          </w:rPr>
          <w:fldChar w:fldCharType="end"/>
        </w:r>
      </w:hyperlink>
    </w:p>
    <w:p w:rsidR="001D58B2" w:rsidRPr="00E82144" w:rsidRDefault="001D58B2" w:rsidP="001D58B2">
      <w:pPr>
        <w:pStyle w:val="Heading1"/>
        <w:rPr>
          <w:rFonts w:ascii="Gulim" w:eastAsia="Gulim" w:hAnsi="Gulim"/>
          <w:lang w:eastAsia="ko-KR"/>
        </w:rPr>
      </w:pPr>
      <w:r w:rsidRPr="00E82144">
        <w:rPr>
          <w:rFonts w:ascii="Gulim" w:eastAsia="Gulim" w:hAnsi="Gulim"/>
        </w:rPr>
        <w:fldChar w:fldCharType="end"/>
      </w:r>
      <w:r w:rsidRPr="00E82144">
        <w:rPr>
          <w:rFonts w:ascii="Gulim" w:eastAsia="Gulim" w:hAnsi="Gulim"/>
          <w:lang w:eastAsia="ko-KR"/>
        </w:rPr>
        <w:br w:type="page"/>
      </w:r>
      <w:bookmarkStart w:id="64" w:name="_Toc149568984"/>
      <w:bookmarkStart w:id="65" w:name="_Toc234140086"/>
      <w:r w:rsidRPr="00E82144">
        <w:rPr>
          <w:rFonts w:ascii="Gulim" w:eastAsia="Gulim" w:hAnsi="Gulim" w:hint="eastAsia"/>
          <w:lang w:eastAsia="ko-KR"/>
        </w:rPr>
        <w:lastRenderedPageBreak/>
        <w:t>소개</w:t>
      </w:r>
      <w:bookmarkEnd w:id="65"/>
    </w:p>
    <w:bookmarkEnd w:id="64"/>
    <w:p w:rsidR="00183069" w:rsidRPr="00E82144" w:rsidRDefault="00183069" w:rsidP="00183069">
      <w:pPr>
        <w:pStyle w:val="Norm"/>
        <w:rPr>
          <w:rFonts w:ascii="Gulim" w:eastAsia="Gulim" w:hAnsi="Gulim"/>
          <w:lang w:eastAsia="ko-KR"/>
        </w:rPr>
      </w:pPr>
      <w:r w:rsidRPr="00E82144">
        <w:rPr>
          <w:rFonts w:ascii="Gulim" w:eastAsia="Gulim" w:hAnsi="Gulim"/>
          <w:lang w:eastAsia="ko-KR"/>
        </w:rPr>
        <w:t>이 가이드는 고객이 Windows</w:t>
      </w:r>
      <w:r w:rsidRPr="00E82144">
        <w:rPr>
          <w:rFonts w:ascii="Gulim" w:eastAsia="Gulim" w:hAnsi="Gulim" w:cs="Arial"/>
          <w:lang w:eastAsia="ko-KR"/>
        </w:rPr>
        <w:t>®</w:t>
      </w:r>
      <w:r w:rsidRPr="00E82144">
        <w:rPr>
          <w:rFonts w:ascii="Gulim" w:eastAsia="Gulim" w:hAnsi="Gulim"/>
          <w:lang w:eastAsia="ko-KR"/>
        </w:rPr>
        <w:t> 7 및 Windows Server</w:t>
      </w:r>
      <w:r w:rsidRPr="00E82144">
        <w:rPr>
          <w:rFonts w:ascii="Gulim" w:eastAsia="Gulim" w:hAnsi="Gulim" w:cs="Arial"/>
          <w:lang w:eastAsia="ko-KR"/>
        </w:rPr>
        <w:t>®</w:t>
      </w:r>
      <w:r w:rsidRPr="00E82144">
        <w:rPr>
          <w:rFonts w:ascii="Gulim" w:eastAsia="Gulim" w:hAnsi="Gulim"/>
          <w:lang w:eastAsia="ko-KR"/>
        </w:rPr>
        <w:t> 2008 R2 운영 체제 볼륨 버전을 고객의 환경에서 정품 인증을 관리할 수 있는 정보를 제공합니다. 관리 도구, 문제 해결, 라이선스가 없는 상태에서 복구, 비정품 소프트웨어 문제 해결 및 Microsoft® 볼륨 정품 인증을 위한 각 방법의 관리 등 다양한 주제를 다룹니다.</w:t>
      </w:r>
    </w:p>
    <w:p w:rsidR="00183069" w:rsidRPr="00E82144" w:rsidRDefault="00183069" w:rsidP="00183069">
      <w:pPr>
        <w:pStyle w:val="Heading3"/>
        <w:rPr>
          <w:rFonts w:ascii="Gulim" w:eastAsia="Gulim" w:hAnsi="Gulim"/>
          <w:lang w:eastAsia="ko-KR"/>
        </w:rPr>
      </w:pPr>
      <w:bookmarkStart w:id="66" w:name="_Toc191462974"/>
      <w:bookmarkStart w:id="67" w:name="_Toc230000216"/>
      <w:bookmarkStart w:id="68" w:name="_Toc234145028"/>
      <w:bookmarkStart w:id="69" w:name="_Toc234140087"/>
      <w:r w:rsidRPr="00E82144">
        <w:rPr>
          <w:rFonts w:ascii="Gulim" w:eastAsia="Gulim" w:hAnsi="Gulim"/>
          <w:lang w:eastAsia="ko-KR"/>
        </w:rPr>
        <w:t>키 관리 서비스</w:t>
      </w:r>
      <w:bookmarkEnd w:id="66"/>
      <w:bookmarkEnd w:id="67"/>
      <w:bookmarkEnd w:id="68"/>
      <w:bookmarkEnd w:id="69"/>
    </w:p>
    <w:p w:rsidR="00183069" w:rsidRPr="00E82144" w:rsidRDefault="00183069" w:rsidP="00183069">
      <w:pPr>
        <w:pStyle w:val="Norm"/>
        <w:rPr>
          <w:rFonts w:ascii="Gulim" w:eastAsia="Gulim" w:hAnsi="Gulim"/>
          <w:lang w:eastAsia="ko-KR"/>
        </w:rPr>
      </w:pPr>
      <w:proofErr w:type="gramStart"/>
      <w:r w:rsidRPr="00E82144">
        <w:rPr>
          <w:rFonts w:ascii="Gulim" w:eastAsia="Gulim" w:hAnsi="Gulim"/>
          <w:lang w:eastAsia="ko-KR"/>
        </w:rPr>
        <w:t>KMS를 사용하면 IT 전문가는 해당 로컬 네트워크에서 정품 인증을 완료할 수 있어 제품의 정품 인증을 위해 개별 컴퓨터를 Microsoft 에 연결할 필요가 없습니다.</w:t>
      </w:r>
      <w:proofErr w:type="gramEnd"/>
      <w:r w:rsidRPr="00E82144">
        <w:rPr>
          <w:rFonts w:ascii="Gulim" w:eastAsia="Gulim" w:hAnsi="Gulim"/>
          <w:lang w:eastAsia="ko-KR"/>
        </w:rPr>
        <w:t xml:space="preserve"> </w:t>
      </w:r>
      <w:proofErr w:type="gramStart"/>
      <w:r w:rsidRPr="00E82144">
        <w:rPr>
          <w:rFonts w:ascii="Gulim" w:eastAsia="Gulim" w:hAnsi="Gulim"/>
          <w:lang w:eastAsia="ko-KR"/>
        </w:rPr>
        <w:t>KMS는 전용 시스템이 필요 없고 다른 서비스를 제공하는 시스템에서 쉽게 공동 호스팅할 수 있는 경량 서비스입니다.</w:t>
      </w:r>
      <w:proofErr w:type="gramEnd"/>
      <w:r w:rsidRPr="00E82144">
        <w:rPr>
          <w:rFonts w:ascii="Gulim" w:eastAsia="Gulim" w:hAnsi="Gulim"/>
          <w:lang w:eastAsia="ko-KR"/>
        </w:rPr>
        <w:t xml:space="preserve"> 기본적으로, Windows 7 및 Windows Server 2008 R2 볼륨 버전은 정품 인증 요청을 위해 KMS 서비스를 호스팅하는 시스템에 연결합니다. 사용자는 어떤 작업도 수행할 필요가 없습니다.</w:t>
      </w:r>
    </w:p>
    <w:p w:rsidR="00183069" w:rsidRPr="00E82144" w:rsidRDefault="00183069" w:rsidP="00183069">
      <w:pPr>
        <w:pStyle w:val="Norm"/>
        <w:rPr>
          <w:rFonts w:ascii="Gulim" w:eastAsia="Gulim" w:hAnsi="Gulim"/>
          <w:lang w:eastAsia="ko-KR"/>
        </w:rPr>
      </w:pPr>
      <w:proofErr w:type="gramStart"/>
      <w:r w:rsidRPr="00E82144">
        <w:rPr>
          <w:rFonts w:ascii="Gulim" w:eastAsia="Gulim" w:hAnsi="Gulim"/>
          <w:lang w:eastAsia="ko-KR"/>
        </w:rPr>
        <w:t>KMS를 사용하려면 네트워크 환경에 최소 대수의 물리적 또는 가상 컴퓨터가 존재해야 합니다.</w:t>
      </w:r>
      <w:proofErr w:type="gramEnd"/>
      <w:r w:rsidRPr="00E82144">
        <w:rPr>
          <w:rFonts w:ascii="Gulim" w:eastAsia="Gulim" w:hAnsi="Gulim"/>
          <w:lang w:eastAsia="ko-KR"/>
        </w:rPr>
        <w:t xml:space="preserve"> 조직은 Windows Server 2008 R2를 정품 인증하기 위해 최소 5대의 컴퓨터를 가지고 있어야 하고 Windows 7 클라이언트를 정품 인증하기 위해서는 최소 25대의 컴퓨터를 가지고 있어야 합니다. </w:t>
      </w:r>
      <w:r w:rsidRPr="00E82144">
        <w:rPr>
          <w:rStyle w:val="Emphasis"/>
          <w:rFonts w:ascii="Gulim" w:eastAsia="Gulim" w:hAnsi="Gulim"/>
          <w:lang w:eastAsia="ko-KR"/>
        </w:rPr>
        <w:t>정품 인증 최소 한계</w:t>
      </w:r>
      <w:r w:rsidRPr="00E82144">
        <w:rPr>
          <w:rFonts w:ascii="Gulim" w:eastAsia="Gulim" w:hAnsi="Gulim"/>
          <w:lang w:eastAsia="ko-KR"/>
        </w:rPr>
        <w:t>라 하는 이러한 최소 기준은 기업 고객이 쉽게 만족할 수 있는 수준으로 책정되었습니다.</w:t>
      </w:r>
    </w:p>
    <w:p w:rsidR="00183069" w:rsidRPr="00E82144" w:rsidRDefault="00183069" w:rsidP="00183069">
      <w:pPr>
        <w:pStyle w:val="Norm"/>
        <w:rPr>
          <w:rFonts w:ascii="Gulim" w:eastAsia="Gulim" w:hAnsi="Gulim"/>
          <w:lang w:eastAsia="ko-KR"/>
        </w:rPr>
      </w:pPr>
      <w:proofErr w:type="gramStart"/>
      <w:r w:rsidRPr="00E82144">
        <w:rPr>
          <w:rFonts w:ascii="Gulim" w:eastAsia="Gulim" w:hAnsi="Gulim"/>
          <w:lang w:eastAsia="ko-KR"/>
        </w:rPr>
        <w:t>Windows 7 볼륨 라이선스 버전에서 KMS 정품 인증을 사용하려면 OEM이 새 컴퓨터에 적격한 운영 체제를 사전 설치한 상태이고 BIOS에 Windows 마커가 있어야 합니다.</w:t>
      </w:r>
      <w:proofErr w:type="gramEnd"/>
    </w:p>
    <w:p w:rsidR="00183069" w:rsidRPr="00E82144" w:rsidRDefault="00183069" w:rsidP="00183069">
      <w:pPr>
        <w:pStyle w:val="Heading3"/>
        <w:rPr>
          <w:rFonts w:ascii="Gulim" w:eastAsia="Gulim" w:hAnsi="Gulim"/>
          <w:lang w:eastAsia="ko-KR"/>
        </w:rPr>
      </w:pPr>
      <w:bookmarkStart w:id="70" w:name="_Toc191462975"/>
      <w:bookmarkStart w:id="71" w:name="_Toc230000217"/>
      <w:bookmarkStart w:id="72" w:name="_Toc234145029"/>
      <w:bookmarkStart w:id="73" w:name="_Toc234140088"/>
      <w:r w:rsidRPr="00E82144">
        <w:rPr>
          <w:rFonts w:ascii="Gulim" w:eastAsia="Gulim" w:hAnsi="Gulim"/>
          <w:lang w:eastAsia="ko-KR"/>
        </w:rPr>
        <w:t>복수 정품 인증 키</w:t>
      </w:r>
      <w:bookmarkEnd w:id="70"/>
      <w:bookmarkEnd w:id="71"/>
      <w:bookmarkEnd w:id="72"/>
      <w:bookmarkEnd w:id="73"/>
    </w:p>
    <w:p w:rsidR="00183069" w:rsidRPr="00E82144" w:rsidRDefault="00183069" w:rsidP="00183069">
      <w:pPr>
        <w:pStyle w:val="Norm"/>
        <w:rPr>
          <w:rFonts w:ascii="Gulim" w:eastAsia="Gulim" w:hAnsi="Gulim"/>
          <w:lang w:eastAsia="ko-KR"/>
        </w:rPr>
      </w:pPr>
      <w:proofErr w:type="gramStart"/>
      <w:r w:rsidRPr="00E82144">
        <w:rPr>
          <w:rFonts w:ascii="Gulim" w:eastAsia="Gulim" w:hAnsi="Gulim"/>
          <w:lang w:eastAsia="ko-KR"/>
        </w:rPr>
        <w:t>MAK는 Microsoft가 호스팅하는 정품 인증 서비스를 통해 정품 인증을 한 번에 수행할 때 사용됩니다.</w:t>
      </w:r>
      <w:proofErr w:type="gramEnd"/>
      <w:r w:rsidRPr="00E82144">
        <w:rPr>
          <w:rFonts w:ascii="Gulim" w:eastAsia="Gulim" w:hAnsi="Gulim"/>
          <w:lang w:eastAsia="ko-KR"/>
        </w:rPr>
        <w:t xml:space="preserve"> </w:t>
      </w:r>
      <w:proofErr w:type="gramStart"/>
      <w:r w:rsidRPr="00E82144">
        <w:rPr>
          <w:rFonts w:ascii="Gulim" w:eastAsia="Gulim" w:hAnsi="Gulim"/>
          <w:lang w:eastAsia="ko-KR"/>
        </w:rPr>
        <w:t>MAK를 사용하여 컴퓨터를 정품 인증하는 방법에는 두 가지가 있습니다.</w:t>
      </w:r>
      <w:proofErr w:type="gramEnd"/>
      <w:r w:rsidRPr="00E82144">
        <w:rPr>
          <w:rFonts w:ascii="Gulim" w:eastAsia="Gulim" w:hAnsi="Gulim"/>
          <w:lang w:eastAsia="ko-KR"/>
        </w:rPr>
        <w:t xml:space="preserve"> 첫 번째 방법은 인터넷 또는 전화상으로 각 컴퓨터를 개별적으로 Microsoft에 연결하여 정품 인증해야 하는 MAK 독립 정품 인증입니다. 두 번째 방법은 MAK 프록시 정품 인증입니다. 이 방법에서는 MAK 프록시로 작동하는 컴퓨터가 네트워크에 있는 다수의 컴퓨터로부터 정품 인증 정보를 수집하고 이러한 컴퓨터를 대신하여 중앙화된 정품 인증 요청을 보냅니다. MAK 프록시 정품 인증은 </w:t>
      </w:r>
      <w:proofErr w:type="gramStart"/>
      <w:r w:rsidRPr="00E82144">
        <w:rPr>
          <w:rFonts w:ascii="Gulim" w:eastAsia="Gulim" w:hAnsi="Gulim"/>
          <w:lang w:eastAsia="ko-KR"/>
        </w:rPr>
        <w:t>VAMT(</w:t>
      </w:r>
      <w:proofErr w:type="gramEnd"/>
      <w:r w:rsidRPr="00E82144">
        <w:rPr>
          <w:rFonts w:ascii="Gulim" w:eastAsia="Gulim" w:hAnsi="Gulim"/>
          <w:lang w:eastAsia="ko-KR"/>
        </w:rPr>
        <w:t>볼륨 정품 인증 관리 도구)를 사용하여 구성합니다.</w:t>
      </w:r>
    </w:p>
    <w:p w:rsidR="00183069" w:rsidRPr="00E82144" w:rsidRDefault="00183069" w:rsidP="00183069">
      <w:pPr>
        <w:pStyle w:val="Alert"/>
        <w:rPr>
          <w:rFonts w:ascii="Gulim" w:eastAsia="Gulim" w:hAnsi="Gulim"/>
          <w:lang w:eastAsia="ko-KR"/>
        </w:rPr>
      </w:pPr>
      <w:r w:rsidRPr="00E82144">
        <w:rPr>
          <w:rStyle w:val="Strong"/>
          <w:rFonts w:ascii="Gulim" w:eastAsia="Gulim" w:hAnsi="Gulim"/>
          <w:lang w:eastAsia="ko-KR"/>
        </w:rPr>
        <w:lastRenderedPageBreak/>
        <w:t>참고</w:t>
      </w:r>
      <w:r w:rsidRPr="00E82144">
        <w:rPr>
          <w:rFonts w:ascii="Gulim" w:eastAsia="Gulim" w:hAnsi="Gulim"/>
          <w:lang w:eastAsia="ko-KR"/>
        </w:rPr>
        <w:t xml:space="preserve">   KMS는 볼륨 정품 인증 클라이언트를 위한 기본 키입니다. </w:t>
      </w:r>
      <w:proofErr w:type="gramStart"/>
      <w:r w:rsidRPr="00E82144">
        <w:rPr>
          <w:rFonts w:ascii="Gulim" w:eastAsia="Gulim" w:hAnsi="Gulim"/>
          <w:lang w:eastAsia="ko-KR"/>
        </w:rPr>
        <w:t>MAK 정품 인증을 사용하려면 MAK 키를 설치해야 합니다.</w:t>
      </w:r>
      <w:proofErr w:type="gramEnd"/>
      <w:r w:rsidRPr="00E82144">
        <w:rPr>
          <w:rFonts w:ascii="Gulim" w:eastAsia="Gulim" w:hAnsi="Gulim"/>
          <w:lang w:eastAsia="ko-KR"/>
        </w:rPr>
        <w:t xml:space="preserve"> </w:t>
      </w:r>
      <w:proofErr w:type="gramStart"/>
      <w:r w:rsidRPr="00E82144">
        <w:rPr>
          <w:rFonts w:ascii="Gulim" w:eastAsia="Gulim" w:hAnsi="Gulim"/>
          <w:lang w:eastAsia="ko-KR"/>
        </w:rPr>
        <w:t xml:space="preserve">KMS 클라이언트를 MAK로 변환하기에 대한 자세한 내용은 </w:t>
      </w:r>
      <w:hyperlink r:id="rId13" w:history="1">
        <w:r w:rsidRPr="00E82144">
          <w:rPr>
            <w:rStyle w:val="Hyperlink"/>
            <w:rFonts w:ascii="Gulim" w:eastAsia="Gulim" w:hAnsi="Gulim" w:cs="Verdana"/>
            <w:i/>
            <w:lang w:eastAsia="ko-KR"/>
          </w:rPr>
          <w:t>볼륨 정품 인증 배포 가이드</w:t>
        </w:r>
        <w:r w:rsidRPr="00E82144">
          <w:rPr>
            <w:rStyle w:val="Hyperlink"/>
            <w:rFonts w:ascii="Gulim" w:eastAsia="Gulim" w:hAnsi="Gulim" w:cs="Verdana"/>
            <w:lang w:eastAsia="ko-KR"/>
          </w:rPr>
          <w:t>.</w:t>
        </w:r>
        <w:proofErr w:type="gramEnd"/>
      </w:hyperlink>
      <w:r w:rsidRPr="00E82144">
        <w:rPr>
          <w:rFonts w:ascii="Gulim" w:eastAsia="Gulim" w:hAnsi="Gulim"/>
          <w:lang w:eastAsia="ko-KR"/>
        </w:rPr>
        <w:t>를 참조하십시오.</w:t>
      </w:r>
    </w:p>
    <w:p w:rsidR="00183069" w:rsidRPr="00E82144" w:rsidRDefault="00183069" w:rsidP="00183069">
      <w:pPr>
        <w:pStyle w:val="Heading1"/>
        <w:rPr>
          <w:rFonts w:ascii="Gulim" w:eastAsia="Gulim" w:hAnsi="Gulim"/>
          <w:lang w:eastAsia="ko-KR"/>
        </w:rPr>
      </w:pPr>
      <w:r w:rsidRPr="00E82144">
        <w:rPr>
          <w:rFonts w:ascii="Gulim" w:eastAsia="Gulim" w:hAnsi="Gulim"/>
          <w:lang w:eastAsia="ko-KR"/>
        </w:rPr>
        <w:br w:type="page"/>
      </w:r>
      <w:bookmarkStart w:id="74" w:name="_Toc101882392"/>
      <w:bookmarkStart w:id="75" w:name="_Toc234145030"/>
      <w:bookmarkStart w:id="76" w:name="_Toc234140089"/>
      <w:r w:rsidRPr="00E82144">
        <w:rPr>
          <w:rFonts w:ascii="Gulim" w:eastAsia="Gulim" w:hAnsi="Gulim"/>
          <w:lang w:eastAsia="ko-KR"/>
        </w:rPr>
        <w:lastRenderedPageBreak/>
        <w:t>볼륨 정품 인증을 위한 관리 도구</w:t>
      </w:r>
      <w:bookmarkEnd w:id="74"/>
      <w:bookmarkEnd w:id="75"/>
      <w:bookmarkEnd w:id="76"/>
    </w:p>
    <w:p w:rsidR="00183069" w:rsidRPr="00E82144" w:rsidRDefault="00EC6CC9" w:rsidP="00183069">
      <w:pPr>
        <w:pStyle w:val="Norm"/>
        <w:rPr>
          <w:rFonts w:ascii="Gulim" w:eastAsia="Gulim" w:hAnsi="Gulim"/>
          <w:lang w:eastAsia="ko-KR"/>
        </w:rPr>
      </w:pPr>
      <w:r w:rsidRPr="00E82144">
        <w:rPr>
          <w:rFonts w:ascii="Gulim" w:eastAsia="Gulim" w:hAnsi="Gulim" w:hint="eastAsia"/>
          <w:lang w:eastAsia="ko-KR"/>
        </w:rPr>
        <w:t xml:space="preserve">다음 네 가지 방법으로 </w:t>
      </w:r>
      <w:r w:rsidR="00183069" w:rsidRPr="00E82144">
        <w:rPr>
          <w:rFonts w:ascii="Gulim" w:eastAsia="Gulim" w:hAnsi="Gulim"/>
          <w:lang w:eastAsia="ko-KR"/>
        </w:rPr>
        <w:t>Windows 7 및 Windows Server 2008 R2 운영 체제의 볼륨 라이선스 버전에 대한 정품 인증 상태를 모니터링하고 관리할 수 있습니다.</w:t>
      </w:r>
    </w:p>
    <w:p w:rsidR="00183069" w:rsidRPr="00E82144" w:rsidRDefault="00183069" w:rsidP="00183069">
      <w:pPr>
        <w:pStyle w:val="BulletedList1"/>
        <w:rPr>
          <w:rFonts w:ascii="Gulim" w:eastAsia="Gulim" w:hAnsi="Gulim"/>
          <w:lang w:eastAsia="ko-KR"/>
        </w:rPr>
      </w:pPr>
      <w:r w:rsidRPr="00E82144">
        <w:rPr>
          <w:rFonts w:ascii="Gulim" w:eastAsia="Gulim" w:hAnsi="Gulim"/>
          <w:lang w:eastAsia="ko-KR"/>
        </w:rPr>
        <w:t>VAMT(볼륨 정품 인증 관리 도구)</w:t>
      </w:r>
    </w:p>
    <w:p w:rsidR="00183069" w:rsidRPr="00E82144" w:rsidRDefault="00183069" w:rsidP="00183069">
      <w:pPr>
        <w:pStyle w:val="BulletedList1"/>
        <w:rPr>
          <w:rFonts w:ascii="Gulim" w:eastAsia="Gulim" w:hAnsi="Gulim"/>
        </w:rPr>
      </w:pPr>
      <w:r w:rsidRPr="00E82144">
        <w:rPr>
          <w:rFonts w:ascii="Gulim" w:eastAsia="Gulim" w:hAnsi="Gulim"/>
        </w:rPr>
        <w:t>System Center Operations Manager 2007</w:t>
      </w:r>
    </w:p>
    <w:p w:rsidR="00183069" w:rsidRPr="00E82144" w:rsidRDefault="00183069" w:rsidP="00183069">
      <w:pPr>
        <w:pStyle w:val="BulletedList1"/>
        <w:rPr>
          <w:rFonts w:ascii="Gulim" w:eastAsia="Gulim" w:hAnsi="Gulim"/>
        </w:rPr>
      </w:pPr>
      <w:r w:rsidRPr="00E82144">
        <w:rPr>
          <w:rFonts w:ascii="Gulim" w:eastAsia="Gulim" w:hAnsi="Gulim"/>
        </w:rPr>
        <w:t>Microsoft System Center Configuration Manager 2007 R2</w:t>
      </w:r>
    </w:p>
    <w:p w:rsidR="00183069" w:rsidRPr="00E82144" w:rsidRDefault="00183069" w:rsidP="00183069">
      <w:pPr>
        <w:pStyle w:val="BulletedList1"/>
        <w:rPr>
          <w:rFonts w:ascii="Gulim" w:eastAsia="Gulim" w:hAnsi="Gulim"/>
        </w:rPr>
      </w:pPr>
      <w:r w:rsidRPr="00E82144">
        <w:rPr>
          <w:rFonts w:ascii="Gulim" w:eastAsia="Gulim" w:hAnsi="Gulim"/>
        </w:rPr>
        <w:t>그룹 정책</w:t>
      </w:r>
    </w:p>
    <w:p w:rsidR="00183069" w:rsidRPr="00E82144" w:rsidRDefault="00183069" w:rsidP="00183069">
      <w:pPr>
        <w:pStyle w:val="Heading2"/>
        <w:rPr>
          <w:rFonts w:ascii="Gulim" w:eastAsia="Gulim" w:hAnsi="Gulim"/>
        </w:rPr>
      </w:pPr>
      <w:bookmarkStart w:id="77" w:name="_Toc101882393"/>
      <w:bookmarkStart w:id="78" w:name="VAMT"/>
      <w:bookmarkStart w:id="79" w:name="_Toc149569028"/>
      <w:bookmarkStart w:id="80" w:name="_Toc234145031"/>
      <w:bookmarkStart w:id="81" w:name="_Toc234140090"/>
      <w:r w:rsidRPr="00E82144">
        <w:rPr>
          <w:rFonts w:ascii="Gulim" w:eastAsia="Gulim" w:hAnsi="Gulim"/>
        </w:rPr>
        <w:t>볼륨 정품 인증 관리 도구</w:t>
      </w:r>
      <w:bookmarkEnd w:id="77"/>
      <w:bookmarkEnd w:id="78"/>
      <w:bookmarkEnd w:id="80"/>
      <w:bookmarkEnd w:id="81"/>
    </w:p>
    <w:p w:rsidR="00183069" w:rsidRPr="00E82144" w:rsidRDefault="00183069" w:rsidP="00183069">
      <w:pPr>
        <w:pStyle w:val="Norm"/>
        <w:rPr>
          <w:rFonts w:ascii="Gulim" w:eastAsia="Gulim" w:hAnsi="Gulim" w:cs="Tahoma"/>
        </w:rPr>
      </w:pPr>
      <w:r w:rsidRPr="00E82144">
        <w:rPr>
          <w:rFonts w:ascii="Gulim" w:eastAsia="Gulim" w:hAnsi="Gulim"/>
          <w:lang w:eastAsia="ko-KR"/>
        </w:rPr>
        <w:t xml:space="preserve">VAMT를 사용하여 고객은 환경에서 </w:t>
      </w:r>
      <w:proofErr w:type="gramStart"/>
      <w:r w:rsidRPr="00E82144">
        <w:rPr>
          <w:rFonts w:ascii="Gulim" w:eastAsia="Gulim" w:hAnsi="Gulim"/>
          <w:lang w:eastAsia="ko-KR"/>
        </w:rPr>
        <w:t>MAK(</w:t>
      </w:r>
      <w:proofErr w:type="gramEnd"/>
      <w:r w:rsidRPr="00E82144">
        <w:rPr>
          <w:rFonts w:ascii="Gulim" w:eastAsia="Gulim" w:hAnsi="Gulim"/>
          <w:lang w:eastAsia="ko-KR"/>
        </w:rPr>
        <w:t xml:space="preserve">복수 정품 인증 키)로 정품 인증된 시스템을 관리할 수 있습니다. VAMT는 제품 키와 현재 라이선스 상태에 관한 정보를 포함하여 MAK 라이선스 클라이언트에 관한 데이터를 수집한 다음 이 정보를 </w:t>
      </w:r>
      <w:proofErr w:type="gramStart"/>
      <w:r w:rsidRPr="00E82144">
        <w:rPr>
          <w:rFonts w:ascii="Gulim" w:eastAsia="Gulim" w:hAnsi="Gulim"/>
          <w:lang w:eastAsia="ko-KR"/>
        </w:rPr>
        <w:t>CIL(</w:t>
      </w:r>
      <w:proofErr w:type="gramEnd"/>
      <w:r w:rsidRPr="00E82144">
        <w:rPr>
          <w:rFonts w:ascii="Gulim" w:eastAsia="Gulim" w:hAnsi="Gulim"/>
          <w:lang w:eastAsia="ko-KR"/>
        </w:rPr>
        <w:t xml:space="preserve">컴퓨터 정보 목록) 파일에 저장합니다. VAMT가 이러한 클라이언트에 Microsoft를 통해 직접 정품 인증하도록 </w:t>
      </w:r>
      <w:proofErr w:type="gramStart"/>
      <w:r w:rsidRPr="00E82144">
        <w:rPr>
          <w:rFonts w:ascii="Gulim" w:eastAsia="Gulim" w:hAnsi="Gulim"/>
          <w:lang w:eastAsia="ko-KR"/>
        </w:rPr>
        <w:t>지시하거나(</w:t>
      </w:r>
      <w:proofErr w:type="gramEnd"/>
      <w:r w:rsidRPr="00E82144">
        <w:rPr>
          <w:rFonts w:ascii="Gulim" w:eastAsia="Gulim" w:hAnsi="Gulim"/>
          <w:lang w:eastAsia="ko-KR"/>
        </w:rPr>
        <w:t xml:space="preserve">MAK 독립 정품 인증이라고 함) 정품 인증을 위한 데이터를 일괄적으로 수집하여 제출할 수 있습니다. 일괄 처리 방식은 프록시 정품 인증이라고 하며, 데이터를 수집하는 VAMT 호스트가 수행하거나 데이터를 이동식 미디어로 내보내고 여러 VAMT 호스트별로 Microsoft에 일괄 데이터를 제출할 수 있습니다.  </w:t>
      </w:r>
      <w:proofErr w:type="gramStart"/>
      <w:r w:rsidRPr="00E82144">
        <w:rPr>
          <w:rFonts w:ascii="Gulim" w:eastAsia="Gulim" w:hAnsi="Gulim"/>
          <w:lang w:eastAsia="ko-KR"/>
        </w:rPr>
        <w:t xml:space="preserve">VAMT는 또한 </w:t>
      </w:r>
      <w:r w:rsidRPr="00E82144">
        <w:rPr>
          <w:rFonts w:ascii="Gulim" w:eastAsia="Gulim" w:hAnsi="Gulim" w:cs="Tahoma"/>
          <w:lang w:eastAsia="ko-KR"/>
        </w:rPr>
        <w:t>온라인 Microsoft</w:t>
      </w:r>
      <w:r w:rsidRPr="00E82144">
        <w:rPr>
          <w:rFonts w:ascii="Gulim" w:eastAsia="Gulim" w:hAnsi="Gulim" w:cs="Arial"/>
          <w:lang w:eastAsia="ko-KR"/>
        </w:rPr>
        <w:t xml:space="preserve"> </w:t>
      </w:r>
      <w:r w:rsidRPr="00E82144">
        <w:rPr>
          <w:rFonts w:ascii="Gulim" w:eastAsia="Gulim" w:hAnsi="Gulim" w:cs="Tahoma"/>
          <w:lang w:eastAsia="ko-KR"/>
        </w:rPr>
        <w:t>정품 인증 서버에 쿼리를 보내 조직에서 선택한 MAK에 남은 정품 인증 수를 확인할 수 있습니다.</w:t>
      </w:r>
      <w:proofErr w:type="gramEnd"/>
      <w:r w:rsidRPr="00E82144">
        <w:rPr>
          <w:rFonts w:ascii="Gulim" w:eastAsia="Gulim" w:hAnsi="Gulim" w:cs="Tahoma"/>
          <w:lang w:eastAsia="ko-KR"/>
        </w:rPr>
        <w:t xml:space="preserve"> </w:t>
      </w:r>
      <w:r w:rsidRPr="00E82144">
        <w:rPr>
          <w:rFonts w:ascii="Gulim" w:eastAsia="Gulim" w:hAnsi="Gulim" w:cs="Tahoma"/>
        </w:rPr>
        <w:t xml:space="preserve">CIL은 </w:t>
      </w:r>
      <w:proofErr w:type="gramStart"/>
      <w:r w:rsidRPr="00E82144">
        <w:rPr>
          <w:rFonts w:ascii="Gulim" w:eastAsia="Gulim" w:hAnsi="Gulim" w:cs="Tahoma"/>
        </w:rPr>
        <w:t>XML(</w:t>
      </w:r>
      <w:proofErr w:type="gramEnd"/>
      <w:r w:rsidRPr="00E82144">
        <w:rPr>
          <w:rFonts w:ascii="Gulim" w:eastAsia="Gulim" w:hAnsi="Gulim" w:cs="Tahoma"/>
        </w:rPr>
        <w:t>Extensible Markup Language) 파일이며 Microsoft 메모장과 같은 텍스트 편집기에서 읽을 수 있습니다.</w:t>
      </w:r>
    </w:p>
    <w:p w:rsidR="00183069" w:rsidRPr="00E82144" w:rsidRDefault="00183069" w:rsidP="00183069">
      <w:pPr>
        <w:pStyle w:val="Norm"/>
        <w:rPr>
          <w:rFonts w:ascii="Gulim" w:eastAsia="Gulim" w:hAnsi="Gulim"/>
          <w:lang w:eastAsia="ko-KR"/>
        </w:rPr>
      </w:pPr>
      <w:proofErr w:type="gramStart"/>
      <w:r w:rsidRPr="00E82144">
        <w:rPr>
          <w:rFonts w:ascii="Gulim" w:eastAsia="Gulim" w:hAnsi="Gulim"/>
        </w:rPr>
        <w:t>VAMT 1.2는 Windows 7 및 Windows Server 2008 R2를 지원합니다.</w:t>
      </w:r>
      <w:proofErr w:type="gramEnd"/>
      <w:r w:rsidRPr="00E82144">
        <w:rPr>
          <w:rFonts w:ascii="Gulim" w:eastAsia="Gulim" w:hAnsi="Gulim"/>
        </w:rPr>
        <w:t xml:space="preserve"> </w:t>
      </w:r>
      <w:r w:rsidRPr="00E82144">
        <w:rPr>
          <w:rFonts w:ascii="Gulim" w:eastAsia="Gulim" w:hAnsi="Gulim"/>
          <w:lang w:eastAsia="ko-KR"/>
        </w:rPr>
        <w:t xml:space="preserve">Windows </w:t>
      </w:r>
      <w:proofErr w:type="gramStart"/>
      <w:r w:rsidRPr="00E82144">
        <w:rPr>
          <w:rFonts w:ascii="Gulim" w:eastAsia="Gulim" w:hAnsi="Gulim"/>
          <w:lang w:eastAsia="ko-KR"/>
        </w:rPr>
        <w:t>AIK(</w:t>
      </w:r>
      <w:proofErr w:type="gramEnd"/>
      <w:r w:rsidRPr="00E82144">
        <w:rPr>
          <w:rFonts w:ascii="Gulim" w:eastAsia="Gulim" w:hAnsi="Gulim"/>
          <w:lang w:eastAsia="ko-KR"/>
        </w:rPr>
        <w:t xml:space="preserve">자동 설치 키트)에 VAMT가 포함되어 있습니다. </w:t>
      </w:r>
      <w:proofErr w:type="gramStart"/>
      <w:r w:rsidRPr="00E82144">
        <w:rPr>
          <w:rFonts w:ascii="Gulim" w:eastAsia="Gulim" w:hAnsi="Gulim"/>
          <w:lang w:eastAsia="ko-KR"/>
        </w:rPr>
        <w:t xml:space="preserve">VAMT에 관한 자세한 내용은 VAMT 설치 파일에 포함된 </w:t>
      </w:r>
      <w:r w:rsidRPr="00E82144">
        <w:rPr>
          <w:rStyle w:val="Emphasis"/>
          <w:rFonts w:ascii="Gulim" w:eastAsia="Gulim" w:hAnsi="Gulim"/>
          <w:i w:val="0"/>
          <w:lang w:eastAsia="ko-KR"/>
        </w:rPr>
        <w:t>VAMT 1.2 Help.chm</w:t>
      </w:r>
      <w:r w:rsidRPr="00E82144">
        <w:rPr>
          <w:rFonts w:ascii="Gulim" w:eastAsia="Gulim" w:hAnsi="Gulim"/>
          <w:lang w:eastAsia="ko-KR"/>
        </w:rPr>
        <w:t>을 참조하십시오.</w:t>
      </w:r>
      <w:proofErr w:type="gramEnd"/>
      <w:r w:rsidRPr="00E82144">
        <w:rPr>
          <w:rFonts w:ascii="Gulim" w:eastAsia="Gulim" w:hAnsi="Gulim"/>
          <w:lang w:eastAsia="ko-KR"/>
        </w:rPr>
        <w:t xml:space="preserve"> </w:t>
      </w:r>
      <w:proofErr w:type="gramStart"/>
      <w:r w:rsidRPr="00E82144">
        <w:rPr>
          <w:rFonts w:ascii="Gulim" w:eastAsia="Gulim" w:hAnsi="Gulim"/>
          <w:lang w:eastAsia="ko-KR"/>
        </w:rPr>
        <w:t xml:space="preserve">VAMT를 포함하여 Windows AIK를 다운로드하려면 Microsoft 다운로드 센터 웹 사이트 </w:t>
      </w:r>
      <w:hyperlink r:id="rId14" w:history="1">
        <w:r w:rsidRPr="00E82144">
          <w:rPr>
            <w:rStyle w:val="Hyperlink"/>
            <w:rFonts w:ascii="Gulim" w:eastAsia="Gulim" w:hAnsi="Gulim"/>
            <w:lang w:eastAsia="ko-KR"/>
          </w:rPr>
          <w:t>http://go.microsoft.com/fwlink/?LinkId=136976</w:t>
        </w:r>
      </w:hyperlink>
      <w:r w:rsidRPr="00E82144">
        <w:rPr>
          <w:rFonts w:ascii="Gulim" w:eastAsia="Gulim" w:hAnsi="Gulim"/>
          <w:lang w:eastAsia="ko-KR"/>
        </w:rPr>
        <w:t>을 참조하십시오.</w:t>
      </w:r>
      <w:proofErr w:type="gramEnd"/>
    </w:p>
    <w:p w:rsidR="00183069" w:rsidRPr="00E82144" w:rsidRDefault="00183069" w:rsidP="00183069">
      <w:pPr>
        <w:pStyle w:val="Heading2"/>
        <w:rPr>
          <w:rFonts w:ascii="Gulim" w:eastAsia="Gulim" w:hAnsi="Gulim"/>
        </w:rPr>
      </w:pPr>
      <w:bookmarkStart w:id="82" w:name="_Toc149569032"/>
      <w:bookmarkStart w:id="83" w:name="_Toc234145032"/>
      <w:bookmarkStart w:id="84" w:name="_Toc234140091"/>
      <w:bookmarkEnd w:id="79"/>
      <w:r w:rsidRPr="00E82144">
        <w:rPr>
          <w:rFonts w:ascii="Gulim" w:eastAsia="Gulim" w:hAnsi="Gulim"/>
        </w:rPr>
        <w:t>System Center Configuration Manager</w:t>
      </w:r>
      <w:bookmarkEnd w:id="83"/>
      <w:bookmarkEnd w:id="84"/>
    </w:p>
    <w:p w:rsidR="00183069" w:rsidRPr="00E82144" w:rsidRDefault="00183069" w:rsidP="00183069">
      <w:pPr>
        <w:pStyle w:val="Norm"/>
        <w:rPr>
          <w:rFonts w:ascii="Gulim" w:eastAsia="Gulim" w:hAnsi="Gulim"/>
          <w:lang w:eastAsia="ko-KR"/>
        </w:rPr>
      </w:pPr>
      <w:r w:rsidRPr="00E82144">
        <w:rPr>
          <w:rFonts w:ascii="Gulim" w:eastAsia="Gulim" w:hAnsi="Gulim"/>
        </w:rPr>
        <w:t xml:space="preserve">IT 부서에서는 Microsoft System Center Operations Manager 2007용 </w:t>
      </w:r>
      <w:proofErr w:type="gramStart"/>
      <w:r w:rsidRPr="00E82144">
        <w:rPr>
          <w:rFonts w:ascii="Gulim" w:eastAsia="Gulim" w:hAnsi="Gulim"/>
        </w:rPr>
        <w:t>KMS(</w:t>
      </w:r>
      <w:proofErr w:type="gramEnd"/>
      <w:r w:rsidRPr="00E82144">
        <w:rPr>
          <w:rFonts w:ascii="Gulim" w:eastAsia="Gulim" w:hAnsi="Gulim"/>
        </w:rPr>
        <w:t xml:space="preserve">키 관리 서비스) 관리 팩을 사용하여 KMS 호스트 운영 상태를 모니터링할 수 있습니다. </w:t>
      </w:r>
      <w:proofErr w:type="gramStart"/>
      <w:r w:rsidRPr="00E82144">
        <w:rPr>
          <w:rFonts w:ascii="Gulim" w:eastAsia="Gulim" w:hAnsi="Gulim"/>
          <w:lang w:eastAsia="ko-KR"/>
        </w:rPr>
        <w:t xml:space="preserve">KMS 관리 팩은 오류 </w:t>
      </w:r>
      <w:r w:rsidRPr="00E82144">
        <w:rPr>
          <w:rFonts w:ascii="Gulim" w:eastAsia="Gulim" w:hAnsi="Gulim"/>
          <w:lang w:eastAsia="ko-KR"/>
        </w:rPr>
        <w:lastRenderedPageBreak/>
        <w:t>상태와 사용 가능 여부를 확인하여 KMS 호스트의 상태를 모니터링합니다.</w:t>
      </w:r>
      <w:proofErr w:type="gramEnd"/>
      <w:r w:rsidRPr="00E82144">
        <w:rPr>
          <w:rFonts w:ascii="Gulim" w:eastAsia="Gulim" w:hAnsi="Gulim"/>
          <w:lang w:eastAsia="ko-KR"/>
        </w:rPr>
        <w:t xml:space="preserve"> </w:t>
      </w:r>
      <w:proofErr w:type="gramStart"/>
      <w:r w:rsidRPr="00E82144">
        <w:rPr>
          <w:rFonts w:ascii="Gulim" w:eastAsia="Gulim" w:hAnsi="Gulim"/>
          <w:lang w:eastAsia="ko-KR"/>
        </w:rPr>
        <w:t>KMS 초기화 실패, DNS SRV 게시 문제 등의 잠재적 문제가 있거나 KMS 수가 정품 인증 최소 한계 이하로 떨어질 때 또는 8시간 이상 KMS 활동이 이루어지지 않을 때 관리자에게 이러한 사항을 경고합니다.</w:t>
      </w:r>
      <w:proofErr w:type="gramEnd"/>
    </w:p>
    <w:p w:rsidR="00183069" w:rsidRPr="00E82144" w:rsidRDefault="00183069" w:rsidP="00183069">
      <w:pPr>
        <w:pStyle w:val="Norm"/>
        <w:rPr>
          <w:rFonts w:ascii="Gulim" w:eastAsia="Gulim" w:hAnsi="Gulim"/>
          <w:lang w:eastAsia="ko-KR"/>
        </w:rPr>
      </w:pPr>
      <w:proofErr w:type="gramStart"/>
      <w:r w:rsidRPr="00E82144">
        <w:rPr>
          <w:rFonts w:ascii="Gulim" w:eastAsia="Gulim" w:hAnsi="Gulim"/>
          <w:lang w:eastAsia="ko-KR"/>
        </w:rPr>
        <w:t xml:space="preserve">KMS 관리 팩을 다운로드하려면 </w:t>
      </w:r>
      <w:hyperlink r:id="rId15" w:history="1">
        <w:r w:rsidRPr="00E82144">
          <w:rPr>
            <w:rStyle w:val="Hyperlink"/>
            <w:rFonts w:ascii="Gulim" w:eastAsia="Gulim" w:hAnsi="Gulim"/>
            <w:lang w:eastAsia="ko-KR"/>
          </w:rPr>
          <w:t>http://go.microsoft.com/fwlink/?LinkID=110332</w:t>
        </w:r>
      </w:hyperlink>
      <w:r w:rsidRPr="00E82144">
        <w:rPr>
          <w:rFonts w:ascii="Gulim" w:eastAsia="Gulim" w:hAnsi="Gulim"/>
          <w:lang w:eastAsia="ko-KR"/>
        </w:rPr>
        <w:t>에서 System Center Pack Catalog를 참조하십시오.</w:t>
      </w:r>
      <w:proofErr w:type="gramEnd"/>
      <w:r w:rsidRPr="00E82144">
        <w:rPr>
          <w:rFonts w:ascii="Gulim" w:eastAsia="Gulim" w:hAnsi="Gulim"/>
          <w:lang w:eastAsia="ko-KR"/>
        </w:rPr>
        <w:t xml:space="preserve"> 이 다운로드에는 설치, 구성, 포함 규칙, 데이터 관리 및 색인 처리 등을 다룬 관리 팩 가이드가 포함되어 있습니다. 몇 가지 예제 보고서도 포함되어 있습니다.</w:t>
      </w:r>
    </w:p>
    <w:p w:rsidR="00183069" w:rsidRPr="00E82144" w:rsidRDefault="00183069" w:rsidP="00183069">
      <w:pPr>
        <w:pStyle w:val="Heading2"/>
        <w:rPr>
          <w:rFonts w:ascii="Gulim" w:eastAsia="Gulim" w:hAnsi="Gulim"/>
          <w:lang w:eastAsia="ko-KR"/>
        </w:rPr>
      </w:pPr>
      <w:bookmarkStart w:id="85" w:name="_Toc234145033"/>
      <w:bookmarkStart w:id="86" w:name="_Toc234140092"/>
      <w:r w:rsidRPr="00E82144">
        <w:rPr>
          <w:rFonts w:ascii="Gulim" w:eastAsia="Gulim" w:hAnsi="Gulim"/>
          <w:lang w:eastAsia="ko-KR"/>
        </w:rPr>
        <w:t>System Center Configuration Manager 2007 R2</w:t>
      </w:r>
      <w:bookmarkEnd w:id="85"/>
      <w:bookmarkEnd w:id="86"/>
    </w:p>
    <w:p w:rsidR="00183069" w:rsidRPr="00E82144" w:rsidRDefault="00183069">
      <w:pPr>
        <w:pStyle w:val="Norm"/>
        <w:rPr>
          <w:rFonts w:ascii="Gulim" w:eastAsia="Gulim" w:hAnsi="Gulim"/>
        </w:rPr>
      </w:pPr>
      <w:proofErr w:type="gramStart"/>
      <w:r w:rsidRPr="00E82144">
        <w:rPr>
          <w:rFonts w:ascii="Gulim" w:eastAsia="Gulim" w:hAnsi="Gulim"/>
          <w:lang w:eastAsia="ko-KR"/>
        </w:rPr>
        <w:t>SCCM(</w:t>
      </w:r>
      <w:proofErr w:type="gramEnd"/>
      <w:r w:rsidRPr="00E82144">
        <w:rPr>
          <w:rFonts w:ascii="Gulim" w:eastAsia="Gulim" w:hAnsi="Gulim"/>
          <w:lang w:eastAsia="ko-KR"/>
        </w:rPr>
        <w:t xml:space="preserve">System Center Configuration Manager) 2007은 KMS 작업으로부터 파생된 자산 인텔리전스 보고서를 제공합니다. 표 1에는 SCCM을 통해 얻을 수 있는 보고서에 대한 설명이 나와 있습니다. 이러한 보고서에 대한 자세한 내용은 다음 웹 사이트에서 확인할 수 있습니다.  </w:t>
      </w:r>
      <w:r w:rsidRPr="00E82144">
        <w:rPr>
          <w:rFonts w:ascii="Gulim" w:eastAsia="Gulim" w:hAnsi="Gulim"/>
        </w:rPr>
        <w:fldChar w:fldCharType="begin"/>
      </w:r>
      <w:r w:rsidRPr="00E82144">
        <w:rPr>
          <w:rFonts w:ascii="Gulim" w:eastAsia="Gulim" w:hAnsi="Gulim"/>
          <w:lang w:eastAsia="ko-KR"/>
        </w:rPr>
        <w:instrText>HYPERLINK "http://technet.microsoft.com/en-us/library/bb680578.aspx"</w:instrText>
      </w:r>
      <w:r w:rsidRPr="00E82144">
        <w:rPr>
          <w:rFonts w:ascii="Gulim" w:eastAsia="Gulim" w:hAnsi="Gulim"/>
        </w:rPr>
        <w:fldChar w:fldCharType="separate"/>
      </w:r>
      <w:r w:rsidRPr="00E82144">
        <w:rPr>
          <w:rStyle w:val="Hyperlink"/>
          <w:rFonts w:ascii="Gulim" w:eastAsia="Gulim" w:hAnsi="Gulim"/>
        </w:rPr>
        <w:t>http://technet.microsoft.com/en-us/library/bb680578.aspx</w:t>
      </w:r>
      <w:r w:rsidRPr="00E82144">
        <w:rPr>
          <w:rFonts w:ascii="Gulim" w:eastAsia="Gulim" w:hAnsi="Gulim"/>
        </w:rPr>
        <w:fldChar w:fldCharType="end"/>
      </w:r>
      <w:r w:rsidRPr="00E82144">
        <w:rPr>
          <w:rFonts w:ascii="Gulim" w:eastAsia="Gulim" w:hAnsi="Gulim"/>
        </w:rPr>
        <w:t>.</w:t>
      </w:r>
    </w:p>
    <w:p w:rsidR="00183069" w:rsidRPr="00E82144" w:rsidRDefault="00183069" w:rsidP="00183069">
      <w:pPr>
        <w:pStyle w:val="Label"/>
        <w:rPr>
          <w:rFonts w:ascii="Gulim" w:eastAsia="Gulim" w:hAnsi="Gulim"/>
          <w:lang w:eastAsia="ko-KR"/>
        </w:rPr>
      </w:pPr>
      <w:proofErr w:type="gramStart"/>
      <w:r w:rsidRPr="00E82144">
        <w:rPr>
          <w:rFonts w:ascii="Gulim" w:eastAsia="Gulim" w:hAnsi="Gulim"/>
        </w:rPr>
        <w:t>표 1.</w:t>
      </w:r>
      <w:proofErr w:type="gramEnd"/>
      <w:r w:rsidRPr="00E82144">
        <w:rPr>
          <w:rFonts w:ascii="Gulim" w:eastAsia="Gulim" w:hAnsi="Gulim"/>
        </w:rPr>
        <w:t xml:space="preserve"> </w:t>
      </w:r>
      <w:r w:rsidRPr="00E82144">
        <w:rPr>
          <w:rFonts w:ascii="Gulim" w:eastAsia="Gulim" w:hAnsi="Gulim"/>
          <w:lang w:eastAsia="ko-KR"/>
        </w:rPr>
        <w:t>SCCM 2007을 통해 얻을 수 있는 보고서</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20"/>
      </w:tblPr>
      <w:tblGrid>
        <w:gridCol w:w="1890"/>
        <w:gridCol w:w="7470"/>
      </w:tblGrid>
      <w:tr w:rsidR="00183069" w:rsidRPr="00E82144" w:rsidTr="00183069">
        <w:trPr>
          <w:tblHeader/>
        </w:trPr>
        <w:tc>
          <w:tcPr>
            <w:tcW w:w="1890" w:type="dxa"/>
            <w:tcBorders>
              <w:top w:val="single" w:sz="4" w:space="0" w:color="auto"/>
              <w:left w:val="single" w:sz="4" w:space="0" w:color="auto"/>
              <w:bottom w:val="single" w:sz="4" w:space="0" w:color="auto"/>
              <w:right w:val="single" w:sz="4" w:space="0" w:color="auto"/>
            </w:tcBorders>
            <w:shd w:val="clear" w:color="auto" w:fill="B3B3B3"/>
            <w:hideMark/>
          </w:tcPr>
          <w:p w:rsidR="00183069" w:rsidRPr="00E82144" w:rsidRDefault="00183069" w:rsidP="00183069">
            <w:pPr>
              <w:pStyle w:val="Label"/>
              <w:rPr>
                <w:rFonts w:ascii="Gulim" w:eastAsia="Gulim" w:hAnsi="Gulim"/>
              </w:rPr>
            </w:pPr>
            <w:r w:rsidRPr="00E82144">
              <w:rPr>
                <w:rFonts w:ascii="Gulim" w:eastAsia="Gulim" w:hAnsi="Gulim"/>
              </w:rPr>
              <w:t>보고서 이름</w:t>
            </w:r>
          </w:p>
        </w:tc>
        <w:tc>
          <w:tcPr>
            <w:tcW w:w="7470" w:type="dxa"/>
            <w:tcBorders>
              <w:top w:val="single" w:sz="4" w:space="0" w:color="auto"/>
              <w:left w:val="single" w:sz="4" w:space="0" w:color="auto"/>
              <w:bottom w:val="single" w:sz="4" w:space="0" w:color="auto"/>
              <w:right w:val="single" w:sz="4" w:space="0" w:color="auto"/>
            </w:tcBorders>
            <w:shd w:val="clear" w:color="auto" w:fill="B3B3B3"/>
            <w:hideMark/>
          </w:tcPr>
          <w:p w:rsidR="00183069" w:rsidRPr="00E82144" w:rsidRDefault="00183069" w:rsidP="00183069">
            <w:pPr>
              <w:pStyle w:val="Label"/>
              <w:rPr>
                <w:rFonts w:ascii="Gulim" w:eastAsia="Gulim" w:hAnsi="Gulim"/>
              </w:rPr>
            </w:pPr>
            <w:r w:rsidRPr="00E82144">
              <w:rPr>
                <w:rFonts w:ascii="Gulim" w:eastAsia="Gulim" w:hAnsi="Gulim"/>
              </w:rPr>
              <w:t>설명</w:t>
            </w:r>
          </w:p>
        </w:tc>
      </w:tr>
      <w:tr w:rsidR="00183069" w:rsidRPr="00E82144" w:rsidTr="00183069">
        <w:tc>
          <w:tcPr>
            <w:tcW w:w="1890" w:type="dxa"/>
            <w:tcBorders>
              <w:top w:val="single" w:sz="4" w:space="0" w:color="auto"/>
              <w:left w:val="single" w:sz="4" w:space="0" w:color="auto"/>
              <w:bottom w:val="single" w:sz="4" w:space="0" w:color="auto"/>
              <w:right w:val="single" w:sz="4" w:space="0" w:color="auto"/>
            </w:tcBorders>
            <w:hideMark/>
          </w:tcPr>
          <w:p w:rsidR="00183069" w:rsidRPr="00E82144" w:rsidRDefault="00183069" w:rsidP="00183069">
            <w:pPr>
              <w:ind w:left="13" w:right="13"/>
              <w:rPr>
                <w:rFonts w:ascii="Gulim" w:eastAsia="Gulim" w:hAnsi="Gulim"/>
                <w:color w:val="000000"/>
                <w:sz w:val="17"/>
                <w:szCs w:val="17"/>
                <w:lang w:eastAsia="ko-KR"/>
              </w:rPr>
            </w:pPr>
            <w:r w:rsidRPr="00E82144">
              <w:rPr>
                <w:rStyle w:val="Strong"/>
                <w:rFonts w:ascii="Gulim" w:eastAsia="Gulim" w:hAnsi="Gulim"/>
                <w:color w:val="000000"/>
                <w:sz w:val="17"/>
                <w:szCs w:val="17"/>
                <w:lang w:eastAsia="ko-KR"/>
              </w:rPr>
              <w:t>라이선스 02A - 시간 범위별로 만료가 임박한 라이선스의 수</w:t>
            </w:r>
            <w:r w:rsidRPr="00E82144">
              <w:rPr>
                <w:rFonts w:ascii="Gulim" w:eastAsia="Gulim" w:hAnsi="Gulim"/>
                <w:color w:val="000000"/>
                <w:sz w:val="17"/>
                <w:szCs w:val="17"/>
                <w:lang w:eastAsia="ko-KR"/>
              </w:rPr>
              <w:t xml:space="preserve"> </w:t>
            </w:r>
          </w:p>
        </w:tc>
        <w:tc>
          <w:tcPr>
            <w:tcW w:w="7470" w:type="dxa"/>
            <w:tcBorders>
              <w:top w:val="single" w:sz="4" w:space="0" w:color="auto"/>
              <w:left w:val="single" w:sz="4" w:space="0" w:color="auto"/>
              <w:bottom w:val="single" w:sz="4" w:space="0" w:color="auto"/>
              <w:right w:val="single" w:sz="4" w:space="0" w:color="auto"/>
            </w:tcBorders>
          </w:tcPr>
          <w:p w:rsidR="00183069" w:rsidRPr="00E82144" w:rsidRDefault="00183069" w:rsidP="00183069">
            <w:pPr>
              <w:ind w:left="13" w:right="13"/>
              <w:rPr>
                <w:rFonts w:ascii="Gulim" w:eastAsia="Gulim" w:hAnsi="Gulim"/>
                <w:color w:val="000000"/>
                <w:sz w:val="17"/>
                <w:szCs w:val="17"/>
                <w:lang w:eastAsia="ko-KR"/>
              </w:rPr>
            </w:pPr>
            <w:r w:rsidRPr="00E82144">
              <w:rPr>
                <w:rFonts w:ascii="Gulim" w:eastAsia="Gulim" w:hAnsi="Gulim"/>
                <w:color w:val="000000"/>
                <w:sz w:val="17"/>
                <w:szCs w:val="17"/>
                <w:lang w:eastAsia="ko-KR"/>
              </w:rPr>
              <w:t>이 보고서에는 Windows Vista®를 실행하는 컴퓨터가 KMS를 통해 라이선스 정품 인증을 갱신해야 하는 특정 시간 범위를 기준으로 나열되어 있습니다.</w:t>
            </w:r>
          </w:p>
          <w:p w:rsidR="00183069" w:rsidRPr="00E82144" w:rsidRDefault="00183069" w:rsidP="00183069">
            <w:pPr>
              <w:ind w:left="13" w:right="13"/>
              <w:rPr>
                <w:rFonts w:ascii="Gulim" w:eastAsia="Gulim" w:hAnsi="Gulim" w:cs="Times New Roman"/>
                <w:color w:val="000000"/>
                <w:sz w:val="17"/>
                <w:szCs w:val="17"/>
                <w:lang w:eastAsia="ko-KR"/>
              </w:rPr>
            </w:pPr>
          </w:p>
          <w:p w:rsidR="00183069" w:rsidRPr="00E82144" w:rsidRDefault="00183069" w:rsidP="00183069">
            <w:pPr>
              <w:ind w:left="13" w:right="13"/>
              <w:rPr>
                <w:rFonts w:ascii="Gulim" w:eastAsia="Gulim" w:hAnsi="Gulim"/>
                <w:color w:val="000000"/>
                <w:sz w:val="17"/>
                <w:szCs w:val="17"/>
                <w:lang w:eastAsia="ko-KR"/>
              </w:rPr>
            </w:pPr>
            <w:r w:rsidRPr="00E82144">
              <w:rPr>
                <w:rStyle w:val="Strong"/>
                <w:rFonts w:ascii="Gulim" w:eastAsia="Gulim" w:hAnsi="Gulim"/>
                <w:color w:val="000000"/>
                <w:sz w:val="17"/>
                <w:szCs w:val="17"/>
                <w:lang w:eastAsia="ko-KR"/>
              </w:rPr>
              <w:t>라이선스 02B - 만료가 임박한 라이선스를 가진 컴퓨터</w:t>
            </w:r>
            <w:r w:rsidRPr="00E82144">
              <w:rPr>
                <w:rFonts w:ascii="Gulim" w:eastAsia="Gulim" w:hAnsi="Gulim"/>
                <w:color w:val="000000"/>
                <w:sz w:val="17"/>
                <w:szCs w:val="17"/>
                <w:lang w:eastAsia="ko-KR"/>
              </w:rPr>
              <w:t xml:space="preserve"> 보고서로 심화</w:t>
            </w:r>
          </w:p>
        </w:tc>
      </w:tr>
      <w:tr w:rsidR="00183069" w:rsidRPr="00E82144" w:rsidTr="00183069">
        <w:tc>
          <w:tcPr>
            <w:tcW w:w="1890" w:type="dxa"/>
            <w:tcBorders>
              <w:top w:val="single" w:sz="4" w:space="0" w:color="auto"/>
              <w:left w:val="single" w:sz="4" w:space="0" w:color="auto"/>
              <w:bottom w:val="single" w:sz="4" w:space="0" w:color="auto"/>
              <w:right w:val="single" w:sz="4" w:space="0" w:color="auto"/>
            </w:tcBorders>
            <w:hideMark/>
          </w:tcPr>
          <w:p w:rsidR="00183069" w:rsidRPr="00E82144" w:rsidRDefault="00183069" w:rsidP="00183069">
            <w:pPr>
              <w:ind w:left="13" w:right="13"/>
              <w:rPr>
                <w:rFonts w:ascii="Gulim" w:eastAsia="Gulim" w:hAnsi="Gulim"/>
                <w:color w:val="000000"/>
                <w:sz w:val="17"/>
                <w:szCs w:val="17"/>
                <w:lang w:eastAsia="ko-KR"/>
              </w:rPr>
            </w:pPr>
            <w:r w:rsidRPr="00E82144">
              <w:rPr>
                <w:rStyle w:val="Strong"/>
                <w:rFonts w:ascii="Gulim" w:eastAsia="Gulim" w:hAnsi="Gulim"/>
                <w:color w:val="000000"/>
                <w:sz w:val="17"/>
                <w:szCs w:val="17"/>
                <w:lang w:eastAsia="ko-KR"/>
              </w:rPr>
              <w:t>라이선스 02B - 만료가 임박한 라이선스를 가진 컴퓨터</w:t>
            </w:r>
            <w:r w:rsidRPr="00E82144">
              <w:rPr>
                <w:rFonts w:ascii="Gulim" w:eastAsia="Gulim" w:hAnsi="Gulim"/>
                <w:color w:val="000000"/>
                <w:sz w:val="17"/>
                <w:szCs w:val="17"/>
                <w:lang w:eastAsia="ko-KR"/>
              </w:rPr>
              <w:t xml:space="preserve"> </w:t>
            </w:r>
          </w:p>
        </w:tc>
        <w:tc>
          <w:tcPr>
            <w:tcW w:w="7470" w:type="dxa"/>
            <w:tcBorders>
              <w:top w:val="single" w:sz="4" w:space="0" w:color="auto"/>
              <w:left w:val="single" w:sz="4" w:space="0" w:color="auto"/>
              <w:bottom w:val="single" w:sz="4" w:space="0" w:color="auto"/>
              <w:right w:val="single" w:sz="4" w:space="0" w:color="auto"/>
            </w:tcBorders>
            <w:hideMark/>
          </w:tcPr>
          <w:p w:rsidR="00183069" w:rsidRPr="00E82144" w:rsidRDefault="00183069" w:rsidP="00183069">
            <w:pPr>
              <w:ind w:left="13" w:right="13"/>
              <w:rPr>
                <w:rFonts w:ascii="Gulim" w:eastAsia="Gulim" w:hAnsi="Gulim"/>
                <w:color w:val="000000"/>
                <w:sz w:val="17"/>
                <w:szCs w:val="17"/>
                <w:lang w:eastAsia="ko-KR"/>
              </w:rPr>
            </w:pPr>
            <w:r w:rsidRPr="00E82144">
              <w:rPr>
                <w:rFonts w:ascii="Gulim" w:eastAsia="Gulim" w:hAnsi="Gulim"/>
                <w:color w:val="000000"/>
                <w:sz w:val="17"/>
                <w:szCs w:val="17"/>
                <w:lang w:eastAsia="ko-KR"/>
              </w:rPr>
              <w:t>이 보고서는 지정된 시간 범위 내에 KMS를 통해 갱신해야 하는 라이선스를 가진 컴퓨터를 확인합니다.</w:t>
            </w:r>
          </w:p>
          <w:p w:rsidR="00183069" w:rsidRPr="00E82144" w:rsidRDefault="00183069" w:rsidP="00183069">
            <w:pPr>
              <w:ind w:left="13" w:right="13"/>
              <w:rPr>
                <w:rFonts w:ascii="Gulim" w:eastAsia="Gulim" w:hAnsi="Gulim" w:cs="Times New Roman"/>
                <w:color w:val="000000"/>
                <w:sz w:val="17"/>
                <w:szCs w:val="17"/>
                <w:lang w:eastAsia="ko-KR"/>
              </w:rPr>
            </w:pPr>
            <w:r w:rsidRPr="00E82144">
              <w:rPr>
                <w:rStyle w:val="Strong"/>
                <w:rFonts w:ascii="Gulim" w:eastAsia="Gulim" w:hAnsi="Gulim"/>
                <w:color w:val="000000"/>
                <w:sz w:val="17"/>
                <w:szCs w:val="17"/>
                <w:lang w:eastAsia="ko-KR"/>
              </w:rPr>
              <w:t>라이선스 02A - 시간 범위별로 만료가 임박한 라이선스의 수</w:t>
            </w:r>
            <w:r w:rsidRPr="00E82144">
              <w:rPr>
                <w:rFonts w:ascii="Gulim" w:eastAsia="Gulim" w:hAnsi="Gulim"/>
                <w:color w:val="000000"/>
                <w:sz w:val="17"/>
                <w:szCs w:val="17"/>
                <w:lang w:eastAsia="ko-KR"/>
              </w:rPr>
              <w:t xml:space="preserve"> 보고서를 바탕으로 작성</w:t>
            </w:r>
          </w:p>
          <w:p w:rsidR="00183069" w:rsidRPr="00E82144" w:rsidRDefault="00183069" w:rsidP="00183069">
            <w:pPr>
              <w:ind w:left="13" w:right="13"/>
              <w:rPr>
                <w:rFonts w:ascii="Gulim" w:eastAsia="Gulim" w:hAnsi="Gulim"/>
                <w:color w:val="000000"/>
                <w:sz w:val="17"/>
                <w:szCs w:val="17"/>
                <w:lang w:eastAsia="ko-KR"/>
              </w:rPr>
            </w:pPr>
            <w:r w:rsidRPr="00E82144">
              <w:rPr>
                <w:rStyle w:val="Strong"/>
                <w:rFonts w:ascii="Gulim" w:eastAsia="Gulim" w:hAnsi="Gulim"/>
                <w:color w:val="000000"/>
                <w:sz w:val="17"/>
                <w:szCs w:val="17"/>
                <w:lang w:eastAsia="ko-KR"/>
              </w:rPr>
              <w:t>라이선스 02C - 특정 컴퓨터에 관한 라이선스 정보</w:t>
            </w:r>
            <w:r w:rsidRPr="00E82144">
              <w:rPr>
                <w:rFonts w:ascii="Gulim" w:eastAsia="Gulim" w:hAnsi="Gulim"/>
                <w:color w:val="000000"/>
                <w:sz w:val="17"/>
                <w:szCs w:val="17"/>
                <w:lang w:eastAsia="ko-KR"/>
              </w:rPr>
              <w:t xml:space="preserve"> 보고서로 심화</w:t>
            </w:r>
          </w:p>
        </w:tc>
      </w:tr>
      <w:tr w:rsidR="00183069" w:rsidRPr="00E82144" w:rsidTr="00183069">
        <w:tc>
          <w:tcPr>
            <w:tcW w:w="1890" w:type="dxa"/>
            <w:tcBorders>
              <w:top w:val="single" w:sz="4" w:space="0" w:color="auto"/>
              <w:left w:val="single" w:sz="4" w:space="0" w:color="auto"/>
              <w:bottom w:val="single" w:sz="4" w:space="0" w:color="auto"/>
              <w:right w:val="single" w:sz="4" w:space="0" w:color="auto"/>
            </w:tcBorders>
            <w:hideMark/>
          </w:tcPr>
          <w:p w:rsidR="00183069" w:rsidRPr="00E82144" w:rsidRDefault="00183069" w:rsidP="00183069">
            <w:pPr>
              <w:ind w:left="13" w:right="13"/>
              <w:rPr>
                <w:rFonts w:ascii="Gulim" w:eastAsia="Gulim" w:hAnsi="Gulim"/>
                <w:color w:val="000000"/>
                <w:sz w:val="17"/>
                <w:szCs w:val="17"/>
                <w:lang w:eastAsia="ko-KR"/>
              </w:rPr>
            </w:pPr>
            <w:r w:rsidRPr="00E82144">
              <w:rPr>
                <w:rStyle w:val="Strong"/>
                <w:rFonts w:ascii="Gulim" w:eastAsia="Gulim" w:hAnsi="Gulim"/>
                <w:color w:val="000000"/>
                <w:sz w:val="17"/>
                <w:szCs w:val="17"/>
                <w:lang w:eastAsia="ko-KR"/>
              </w:rPr>
              <w:t>라이선스 02C - 특정 컴퓨터에 관한 라이선스 정보</w:t>
            </w:r>
            <w:r w:rsidRPr="00E82144">
              <w:rPr>
                <w:rFonts w:ascii="Gulim" w:eastAsia="Gulim" w:hAnsi="Gulim"/>
                <w:color w:val="000000"/>
                <w:sz w:val="17"/>
                <w:szCs w:val="17"/>
                <w:lang w:eastAsia="ko-KR"/>
              </w:rPr>
              <w:t xml:space="preserve"> </w:t>
            </w:r>
          </w:p>
        </w:tc>
        <w:tc>
          <w:tcPr>
            <w:tcW w:w="7470" w:type="dxa"/>
            <w:tcBorders>
              <w:top w:val="single" w:sz="4" w:space="0" w:color="auto"/>
              <w:left w:val="single" w:sz="4" w:space="0" w:color="auto"/>
              <w:bottom w:val="single" w:sz="4" w:space="0" w:color="auto"/>
              <w:right w:val="single" w:sz="4" w:space="0" w:color="auto"/>
            </w:tcBorders>
            <w:hideMark/>
          </w:tcPr>
          <w:p w:rsidR="00183069" w:rsidRPr="00E82144" w:rsidRDefault="00183069" w:rsidP="00183069">
            <w:pPr>
              <w:ind w:left="13" w:right="13"/>
              <w:rPr>
                <w:rFonts w:ascii="Gulim" w:eastAsia="Gulim" w:hAnsi="Gulim"/>
                <w:color w:val="000000"/>
                <w:sz w:val="17"/>
                <w:szCs w:val="17"/>
                <w:lang w:eastAsia="ko-KR"/>
              </w:rPr>
            </w:pPr>
            <w:r w:rsidRPr="00E82144">
              <w:rPr>
                <w:rFonts w:ascii="Gulim" w:eastAsia="Gulim" w:hAnsi="Gulim"/>
                <w:color w:val="000000"/>
                <w:sz w:val="17"/>
                <w:szCs w:val="17"/>
                <w:lang w:eastAsia="ko-KR"/>
              </w:rPr>
              <w:t>이 보고서는 특정 컴퓨터에 관한 Windows Vista 볼륨 라이선스 정보를 제공합니다.</w:t>
            </w:r>
          </w:p>
          <w:p w:rsidR="00183069" w:rsidRPr="00E82144" w:rsidRDefault="00183069" w:rsidP="00183069">
            <w:pPr>
              <w:ind w:left="13" w:right="13"/>
              <w:rPr>
                <w:rFonts w:ascii="Gulim" w:eastAsia="Gulim" w:hAnsi="Gulim" w:cs="Times New Roman"/>
                <w:color w:val="000000"/>
                <w:sz w:val="17"/>
                <w:szCs w:val="17"/>
                <w:lang w:eastAsia="ko-KR"/>
              </w:rPr>
            </w:pPr>
            <w:r w:rsidRPr="00E82144">
              <w:rPr>
                <w:rFonts w:ascii="Gulim" w:eastAsia="Gulim" w:hAnsi="Gulim"/>
                <w:color w:val="000000"/>
                <w:sz w:val="17"/>
                <w:szCs w:val="17"/>
                <w:lang w:eastAsia="ko-KR"/>
              </w:rPr>
              <w:t>다음 보고서를 바탕으로 작성:</w:t>
            </w:r>
          </w:p>
          <w:p w:rsidR="00183069" w:rsidRPr="00E82144" w:rsidRDefault="00183069" w:rsidP="00183069">
            <w:pPr>
              <w:numPr>
                <w:ilvl w:val="0"/>
                <w:numId w:val="42"/>
              </w:numPr>
              <w:spacing w:before="100" w:beforeAutospacing="1" w:after="240" w:line="336" w:lineRule="auto"/>
              <w:ind w:left="263" w:right="138"/>
              <w:rPr>
                <w:rFonts w:ascii="Gulim" w:eastAsia="Gulim" w:hAnsi="Gulim"/>
                <w:color w:val="000000"/>
                <w:sz w:val="17"/>
                <w:szCs w:val="17"/>
                <w:lang w:eastAsia="ko-KR"/>
              </w:rPr>
            </w:pPr>
            <w:r w:rsidRPr="00E82144">
              <w:rPr>
                <w:rStyle w:val="Strong"/>
                <w:rFonts w:ascii="Gulim" w:eastAsia="Gulim" w:hAnsi="Gulim"/>
                <w:color w:val="000000"/>
                <w:sz w:val="17"/>
                <w:szCs w:val="17"/>
                <w:lang w:eastAsia="ko-KR"/>
              </w:rPr>
              <w:t>라이선스 02B - 만료가 임박한 라이선스를 가진 컴퓨터</w:t>
            </w:r>
            <w:r w:rsidRPr="00E82144">
              <w:rPr>
                <w:rFonts w:ascii="Gulim" w:eastAsia="Gulim" w:hAnsi="Gulim"/>
                <w:color w:val="000000"/>
                <w:sz w:val="17"/>
                <w:szCs w:val="17"/>
                <w:lang w:eastAsia="ko-KR"/>
              </w:rPr>
              <w:t xml:space="preserve"> </w:t>
            </w:r>
          </w:p>
          <w:p w:rsidR="00183069" w:rsidRPr="00E82144" w:rsidRDefault="00183069" w:rsidP="00183069">
            <w:pPr>
              <w:numPr>
                <w:ilvl w:val="0"/>
                <w:numId w:val="42"/>
              </w:numPr>
              <w:spacing w:before="100" w:beforeAutospacing="1" w:after="240" w:line="336" w:lineRule="auto"/>
              <w:ind w:left="263" w:right="138"/>
              <w:rPr>
                <w:rFonts w:ascii="Gulim" w:eastAsia="Gulim" w:hAnsi="Gulim"/>
                <w:color w:val="000000"/>
                <w:sz w:val="17"/>
                <w:szCs w:val="17"/>
                <w:lang w:eastAsia="ko-KR"/>
              </w:rPr>
            </w:pPr>
            <w:r w:rsidRPr="00E82144">
              <w:rPr>
                <w:rStyle w:val="Strong"/>
                <w:rFonts w:ascii="Gulim" w:eastAsia="Gulim" w:hAnsi="Gulim"/>
                <w:color w:val="000000"/>
                <w:sz w:val="17"/>
                <w:szCs w:val="17"/>
                <w:lang w:eastAsia="ko-KR"/>
              </w:rPr>
              <w:t>라이선스 03B - 특정 라이선스 상태의 컴퓨터</w:t>
            </w:r>
            <w:r w:rsidRPr="00E82144">
              <w:rPr>
                <w:rFonts w:ascii="Gulim" w:eastAsia="Gulim" w:hAnsi="Gulim"/>
                <w:color w:val="000000"/>
                <w:sz w:val="17"/>
                <w:szCs w:val="17"/>
                <w:lang w:eastAsia="ko-KR"/>
              </w:rPr>
              <w:t xml:space="preserve"> </w:t>
            </w:r>
          </w:p>
          <w:p w:rsidR="00183069" w:rsidRPr="00E82144" w:rsidRDefault="00183069" w:rsidP="00183069">
            <w:pPr>
              <w:numPr>
                <w:ilvl w:val="0"/>
                <w:numId w:val="42"/>
              </w:numPr>
              <w:spacing w:before="100" w:beforeAutospacing="1" w:after="240" w:line="336" w:lineRule="auto"/>
              <w:ind w:left="263" w:right="138"/>
              <w:rPr>
                <w:rFonts w:ascii="Gulim" w:eastAsia="Gulim" w:hAnsi="Gulim"/>
                <w:color w:val="000000"/>
                <w:sz w:val="17"/>
                <w:szCs w:val="17"/>
                <w:lang w:eastAsia="ko-KR"/>
              </w:rPr>
            </w:pPr>
            <w:r w:rsidRPr="00E82144">
              <w:rPr>
                <w:rStyle w:val="Strong"/>
                <w:rFonts w:ascii="Gulim" w:eastAsia="Gulim" w:hAnsi="Gulim"/>
                <w:color w:val="000000"/>
                <w:sz w:val="17"/>
                <w:szCs w:val="17"/>
                <w:lang w:eastAsia="ko-KR"/>
              </w:rPr>
              <w:t>라이선스 04B - 소프트웨어 라이선스 서비스별로 관리되는 특정 제품이 있는 컴퓨터</w:t>
            </w:r>
            <w:r w:rsidRPr="00E82144">
              <w:rPr>
                <w:rFonts w:ascii="Gulim" w:eastAsia="Gulim" w:hAnsi="Gulim"/>
                <w:color w:val="000000"/>
                <w:sz w:val="17"/>
                <w:szCs w:val="17"/>
                <w:lang w:eastAsia="ko-KR"/>
              </w:rPr>
              <w:t xml:space="preserve"> </w:t>
            </w:r>
          </w:p>
          <w:p w:rsidR="00183069" w:rsidRPr="00E82144" w:rsidRDefault="00183069" w:rsidP="00183069">
            <w:pPr>
              <w:ind w:left="13" w:right="13"/>
              <w:rPr>
                <w:rFonts w:ascii="Gulim" w:eastAsia="Gulim" w:hAnsi="Gulim"/>
                <w:color w:val="000000"/>
                <w:sz w:val="17"/>
                <w:szCs w:val="17"/>
                <w:lang w:eastAsia="ko-KR"/>
              </w:rPr>
            </w:pPr>
            <w:r w:rsidRPr="00E82144">
              <w:rPr>
                <w:rStyle w:val="Strong"/>
                <w:rFonts w:ascii="Gulim" w:eastAsia="Gulim" w:hAnsi="Gulim"/>
                <w:color w:val="000000"/>
                <w:sz w:val="17"/>
                <w:szCs w:val="17"/>
                <w:lang w:eastAsia="ko-KR"/>
              </w:rPr>
              <w:t>컴퓨터 세부정보</w:t>
            </w:r>
            <w:r w:rsidRPr="00E82144">
              <w:rPr>
                <w:rFonts w:ascii="Gulim" w:eastAsia="Gulim" w:hAnsi="Gulim"/>
                <w:color w:val="000000"/>
                <w:sz w:val="17"/>
                <w:szCs w:val="17"/>
                <w:lang w:eastAsia="ko-KR"/>
              </w:rPr>
              <w:t>로 심화</w:t>
            </w:r>
          </w:p>
        </w:tc>
      </w:tr>
      <w:tr w:rsidR="00183069" w:rsidRPr="00E82144" w:rsidTr="00183069">
        <w:tc>
          <w:tcPr>
            <w:tcW w:w="1890" w:type="dxa"/>
            <w:tcBorders>
              <w:top w:val="single" w:sz="4" w:space="0" w:color="auto"/>
              <w:left w:val="single" w:sz="4" w:space="0" w:color="auto"/>
              <w:bottom w:val="single" w:sz="4" w:space="0" w:color="auto"/>
              <w:right w:val="single" w:sz="4" w:space="0" w:color="auto"/>
            </w:tcBorders>
            <w:hideMark/>
          </w:tcPr>
          <w:p w:rsidR="00183069" w:rsidRPr="00E82144" w:rsidRDefault="00183069" w:rsidP="00183069">
            <w:pPr>
              <w:ind w:left="13" w:right="13"/>
              <w:rPr>
                <w:rFonts w:ascii="Gulim" w:eastAsia="Gulim" w:hAnsi="Gulim"/>
                <w:color w:val="000000"/>
                <w:sz w:val="17"/>
                <w:szCs w:val="17"/>
                <w:lang w:eastAsia="ko-KR"/>
              </w:rPr>
            </w:pPr>
            <w:r w:rsidRPr="00E82144">
              <w:rPr>
                <w:rStyle w:val="Strong"/>
                <w:rFonts w:ascii="Gulim" w:eastAsia="Gulim" w:hAnsi="Gulim"/>
                <w:color w:val="000000"/>
                <w:sz w:val="17"/>
                <w:szCs w:val="17"/>
                <w:lang w:eastAsia="ko-KR"/>
              </w:rPr>
              <w:t xml:space="preserve">라이선스 03A - 라이선스 상태별 </w:t>
            </w:r>
            <w:r w:rsidRPr="00E82144">
              <w:rPr>
                <w:rStyle w:val="Strong"/>
                <w:rFonts w:ascii="Gulim" w:eastAsia="Gulim" w:hAnsi="Gulim"/>
                <w:color w:val="000000"/>
                <w:sz w:val="17"/>
                <w:szCs w:val="17"/>
                <w:lang w:eastAsia="ko-KR"/>
              </w:rPr>
              <w:lastRenderedPageBreak/>
              <w:t>라이선스 수</w:t>
            </w:r>
            <w:r w:rsidRPr="00E82144">
              <w:rPr>
                <w:rFonts w:ascii="Gulim" w:eastAsia="Gulim" w:hAnsi="Gulim"/>
                <w:color w:val="000000"/>
                <w:sz w:val="17"/>
                <w:szCs w:val="17"/>
                <w:lang w:eastAsia="ko-KR"/>
              </w:rPr>
              <w:t xml:space="preserve"> </w:t>
            </w:r>
          </w:p>
        </w:tc>
        <w:tc>
          <w:tcPr>
            <w:tcW w:w="7470" w:type="dxa"/>
            <w:tcBorders>
              <w:top w:val="single" w:sz="4" w:space="0" w:color="auto"/>
              <w:left w:val="single" w:sz="4" w:space="0" w:color="auto"/>
              <w:bottom w:val="single" w:sz="4" w:space="0" w:color="auto"/>
              <w:right w:val="single" w:sz="4" w:space="0" w:color="auto"/>
            </w:tcBorders>
            <w:hideMark/>
          </w:tcPr>
          <w:p w:rsidR="00183069" w:rsidRPr="00E82144" w:rsidRDefault="00183069" w:rsidP="00183069">
            <w:pPr>
              <w:ind w:left="13" w:right="13"/>
              <w:rPr>
                <w:rFonts w:ascii="Gulim" w:eastAsia="Gulim" w:hAnsi="Gulim"/>
                <w:color w:val="000000"/>
                <w:sz w:val="17"/>
                <w:szCs w:val="17"/>
                <w:lang w:eastAsia="ko-KR"/>
              </w:rPr>
            </w:pPr>
            <w:r w:rsidRPr="00E82144">
              <w:rPr>
                <w:rFonts w:ascii="Gulim" w:eastAsia="Gulim" w:hAnsi="Gulim"/>
                <w:color w:val="000000"/>
                <w:sz w:val="17"/>
                <w:szCs w:val="17"/>
                <w:lang w:eastAsia="ko-KR"/>
              </w:rPr>
              <w:lastRenderedPageBreak/>
              <w:t>이 보고서에는 현재 특정 라이선스 상태에 있는 컴퓨터의 수가 나열됩니다. 다음과 같은 상태가 있습니다.</w:t>
            </w:r>
          </w:p>
          <w:p w:rsidR="00183069" w:rsidRPr="00E82144" w:rsidRDefault="00F51CB8" w:rsidP="00183069">
            <w:pPr>
              <w:numPr>
                <w:ilvl w:val="0"/>
                <w:numId w:val="43"/>
              </w:numPr>
              <w:spacing w:before="100" w:beforeAutospacing="1" w:after="240" w:line="336" w:lineRule="auto"/>
              <w:ind w:left="263" w:right="138"/>
              <w:rPr>
                <w:rFonts w:ascii="Gulim" w:eastAsia="Gulim" w:hAnsi="Gulim" w:cs="Times New Roman"/>
                <w:color w:val="000000"/>
                <w:sz w:val="17"/>
                <w:szCs w:val="17"/>
              </w:rPr>
            </w:pPr>
            <w:r w:rsidRPr="00E82144">
              <w:rPr>
                <w:rFonts w:ascii="Gulim" w:eastAsia="Gulim" w:hAnsi="Gulim" w:hint="eastAsia"/>
                <w:color w:val="000000"/>
                <w:sz w:val="17"/>
                <w:szCs w:val="17"/>
                <w:lang w:eastAsia="ko-KR"/>
              </w:rPr>
              <w:lastRenderedPageBreak/>
              <w:t>사용 허가되지 않음</w:t>
            </w:r>
          </w:p>
          <w:p w:rsidR="00183069" w:rsidRPr="00E82144" w:rsidRDefault="00F51CB8" w:rsidP="00183069">
            <w:pPr>
              <w:numPr>
                <w:ilvl w:val="0"/>
                <w:numId w:val="43"/>
              </w:numPr>
              <w:spacing w:before="100" w:beforeAutospacing="1" w:after="240" w:line="336" w:lineRule="auto"/>
              <w:ind w:left="263" w:right="138"/>
              <w:rPr>
                <w:rFonts w:ascii="Gulim" w:eastAsia="Gulim" w:hAnsi="Gulim"/>
                <w:color w:val="000000"/>
                <w:sz w:val="17"/>
                <w:szCs w:val="17"/>
              </w:rPr>
            </w:pPr>
            <w:r w:rsidRPr="00E82144">
              <w:rPr>
                <w:rFonts w:ascii="Gulim" w:eastAsia="Gulim" w:hAnsi="Gulim" w:hint="eastAsia"/>
                <w:color w:val="000000"/>
                <w:sz w:val="17"/>
                <w:szCs w:val="17"/>
                <w:lang w:eastAsia="ko-KR"/>
              </w:rPr>
              <w:t>사용 허가됨</w:t>
            </w:r>
          </w:p>
          <w:p w:rsidR="00183069" w:rsidRPr="00E82144" w:rsidRDefault="00183069" w:rsidP="00183069">
            <w:pPr>
              <w:numPr>
                <w:ilvl w:val="0"/>
                <w:numId w:val="43"/>
              </w:numPr>
              <w:spacing w:before="100" w:beforeAutospacing="1" w:after="240" w:line="336" w:lineRule="auto"/>
              <w:ind w:left="263" w:right="138"/>
              <w:rPr>
                <w:rFonts w:ascii="Gulim" w:eastAsia="Gulim" w:hAnsi="Gulim"/>
                <w:color w:val="000000"/>
                <w:sz w:val="17"/>
                <w:szCs w:val="17"/>
              </w:rPr>
            </w:pPr>
            <w:r w:rsidRPr="00E82144">
              <w:rPr>
                <w:rFonts w:ascii="Gulim" w:eastAsia="Gulim" w:hAnsi="Gulim"/>
                <w:color w:val="000000"/>
                <w:sz w:val="17"/>
                <w:szCs w:val="17"/>
              </w:rPr>
              <w:t>OOB(Out of Box) 유예 기간</w:t>
            </w:r>
          </w:p>
          <w:p w:rsidR="00183069" w:rsidRPr="00E82144" w:rsidRDefault="00183069" w:rsidP="00183069">
            <w:pPr>
              <w:numPr>
                <w:ilvl w:val="0"/>
                <w:numId w:val="43"/>
              </w:numPr>
              <w:spacing w:before="100" w:beforeAutospacing="1" w:after="240" w:line="336" w:lineRule="auto"/>
              <w:ind w:left="263" w:right="138"/>
              <w:rPr>
                <w:rFonts w:ascii="Gulim" w:eastAsia="Gulim" w:hAnsi="Gulim"/>
                <w:color w:val="000000"/>
                <w:sz w:val="17"/>
                <w:szCs w:val="17"/>
              </w:rPr>
            </w:pPr>
            <w:r w:rsidRPr="00E82144">
              <w:rPr>
                <w:rFonts w:ascii="Gulim" w:eastAsia="Gulim" w:hAnsi="Gulim"/>
                <w:color w:val="000000"/>
                <w:sz w:val="17"/>
                <w:szCs w:val="17"/>
              </w:rPr>
              <w:t>OOB(Out of Box) 오차 허용 범위/유예 기간 만료</w:t>
            </w:r>
          </w:p>
          <w:p w:rsidR="00183069" w:rsidRPr="00E82144" w:rsidRDefault="00183069" w:rsidP="00183069">
            <w:pPr>
              <w:numPr>
                <w:ilvl w:val="0"/>
                <w:numId w:val="43"/>
              </w:numPr>
              <w:spacing w:before="100" w:beforeAutospacing="1" w:after="240" w:line="336" w:lineRule="auto"/>
              <w:ind w:left="263" w:right="138"/>
              <w:rPr>
                <w:rFonts w:ascii="Gulim" w:eastAsia="Gulim" w:hAnsi="Gulim"/>
                <w:color w:val="000000"/>
                <w:sz w:val="17"/>
                <w:szCs w:val="17"/>
              </w:rPr>
            </w:pPr>
            <w:r w:rsidRPr="00E82144">
              <w:rPr>
                <w:rFonts w:ascii="Gulim" w:eastAsia="Gulim" w:hAnsi="Gulim"/>
                <w:color w:val="000000"/>
                <w:sz w:val="17"/>
                <w:szCs w:val="17"/>
              </w:rPr>
              <w:t>비정품 유예 기간</w:t>
            </w:r>
          </w:p>
          <w:p w:rsidR="00183069" w:rsidRPr="00E82144" w:rsidRDefault="00183069" w:rsidP="00183069">
            <w:pPr>
              <w:ind w:left="13" w:right="13"/>
              <w:rPr>
                <w:rFonts w:ascii="Gulim" w:eastAsia="Gulim" w:hAnsi="Gulim"/>
                <w:color w:val="000000"/>
                <w:sz w:val="17"/>
                <w:szCs w:val="17"/>
                <w:lang w:eastAsia="ko-KR"/>
              </w:rPr>
            </w:pPr>
            <w:r w:rsidRPr="00E82144">
              <w:rPr>
                <w:rStyle w:val="Strong"/>
                <w:rFonts w:ascii="Gulim" w:eastAsia="Gulim" w:hAnsi="Gulim"/>
                <w:color w:val="000000"/>
                <w:sz w:val="17"/>
                <w:szCs w:val="17"/>
                <w:lang w:eastAsia="ko-KR"/>
              </w:rPr>
              <w:t>라이선스 03B - 특정 라이선스 상태를 갖는 컴퓨터</w:t>
            </w:r>
            <w:r w:rsidRPr="00E82144">
              <w:rPr>
                <w:rFonts w:ascii="Gulim" w:eastAsia="Gulim" w:hAnsi="Gulim"/>
                <w:color w:val="000000"/>
                <w:sz w:val="17"/>
                <w:szCs w:val="17"/>
                <w:lang w:eastAsia="ko-KR"/>
              </w:rPr>
              <w:t xml:space="preserve"> 보고서로 심화</w:t>
            </w:r>
          </w:p>
        </w:tc>
      </w:tr>
      <w:tr w:rsidR="00183069" w:rsidRPr="00E82144" w:rsidTr="00183069">
        <w:tc>
          <w:tcPr>
            <w:tcW w:w="1890" w:type="dxa"/>
            <w:tcBorders>
              <w:top w:val="single" w:sz="4" w:space="0" w:color="auto"/>
              <w:left w:val="single" w:sz="4" w:space="0" w:color="auto"/>
              <w:bottom w:val="single" w:sz="4" w:space="0" w:color="auto"/>
              <w:right w:val="single" w:sz="4" w:space="0" w:color="auto"/>
            </w:tcBorders>
            <w:hideMark/>
          </w:tcPr>
          <w:p w:rsidR="00183069" w:rsidRPr="00E82144" w:rsidRDefault="00183069" w:rsidP="00183069">
            <w:pPr>
              <w:ind w:left="13" w:right="13"/>
              <w:rPr>
                <w:rFonts w:ascii="Gulim" w:eastAsia="Gulim" w:hAnsi="Gulim"/>
                <w:color w:val="000000"/>
                <w:sz w:val="17"/>
                <w:szCs w:val="17"/>
                <w:lang w:eastAsia="ko-KR"/>
              </w:rPr>
            </w:pPr>
            <w:r w:rsidRPr="00E82144">
              <w:rPr>
                <w:rStyle w:val="Strong"/>
                <w:rFonts w:ascii="Gulim" w:eastAsia="Gulim" w:hAnsi="Gulim"/>
                <w:color w:val="000000"/>
                <w:sz w:val="17"/>
                <w:szCs w:val="17"/>
                <w:lang w:eastAsia="ko-KR"/>
              </w:rPr>
              <w:lastRenderedPageBreak/>
              <w:t>라이선스 03B - 특정 라이선스 상태의 컴퓨터</w:t>
            </w:r>
            <w:r w:rsidRPr="00E82144">
              <w:rPr>
                <w:rFonts w:ascii="Gulim" w:eastAsia="Gulim" w:hAnsi="Gulim"/>
                <w:color w:val="000000"/>
                <w:sz w:val="17"/>
                <w:szCs w:val="17"/>
                <w:lang w:eastAsia="ko-KR"/>
              </w:rPr>
              <w:t xml:space="preserve"> </w:t>
            </w:r>
          </w:p>
        </w:tc>
        <w:tc>
          <w:tcPr>
            <w:tcW w:w="7470" w:type="dxa"/>
            <w:tcBorders>
              <w:top w:val="single" w:sz="4" w:space="0" w:color="auto"/>
              <w:left w:val="single" w:sz="4" w:space="0" w:color="auto"/>
              <w:bottom w:val="single" w:sz="4" w:space="0" w:color="auto"/>
              <w:right w:val="single" w:sz="4" w:space="0" w:color="auto"/>
            </w:tcBorders>
            <w:hideMark/>
          </w:tcPr>
          <w:p w:rsidR="00183069" w:rsidRPr="00E82144" w:rsidRDefault="00183069" w:rsidP="00183069">
            <w:pPr>
              <w:ind w:left="13" w:right="13"/>
              <w:rPr>
                <w:rFonts w:ascii="Gulim" w:eastAsia="Gulim" w:hAnsi="Gulim"/>
                <w:color w:val="000000"/>
                <w:sz w:val="17"/>
                <w:szCs w:val="17"/>
                <w:lang w:eastAsia="ko-KR"/>
              </w:rPr>
            </w:pPr>
            <w:r w:rsidRPr="00E82144">
              <w:rPr>
                <w:rFonts w:ascii="Gulim" w:eastAsia="Gulim" w:hAnsi="Gulim"/>
                <w:color w:val="000000"/>
                <w:sz w:val="17"/>
                <w:szCs w:val="17"/>
                <w:lang w:eastAsia="ko-KR"/>
              </w:rPr>
              <w:t>이 보고서에는 특정 라이선스 상태에 있는 컴퓨터가 나열됩니다.</w:t>
            </w:r>
          </w:p>
          <w:p w:rsidR="00183069" w:rsidRPr="00E82144" w:rsidRDefault="00183069" w:rsidP="00183069">
            <w:pPr>
              <w:ind w:left="13" w:right="13"/>
              <w:rPr>
                <w:rFonts w:ascii="Gulim" w:eastAsia="Gulim" w:hAnsi="Gulim" w:cs="Times New Roman"/>
                <w:color w:val="000000"/>
                <w:sz w:val="17"/>
                <w:szCs w:val="17"/>
                <w:lang w:eastAsia="ko-KR"/>
              </w:rPr>
            </w:pPr>
            <w:r w:rsidRPr="00E82144">
              <w:rPr>
                <w:rStyle w:val="Strong"/>
                <w:rFonts w:ascii="Gulim" w:eastAsia="Gulim" w:hAnsi="Gulim"/>
                <w:color w:val="000000"/>
                <w:sz w:val="17"/>
                <w:szCs w:val="17"/>
                <w:lang w:eastAsia="ko-KR"/>
              </w:rPr>
              <w:t>라이선스 03A - 라이선스 상태별 라이선스 수</w:t>
            </w:r>
            <w:r w:rsidRPr="00E82144">
              <w:rPr>
                <w:rFonts w:ascii="Gulim" w:eastAsia="Gulim" w:hAnsi="Gulim"/>
                <w:color w:val="000000"/>
                <w:sz w:val="17"/>
                <w:szCs w:val="17"/>
                <w:lang w:eastAsia="ko-KR"/>
              </w:rPr>
              <w:t xml:space="preserve"> 보고서를 바탕으로 작성</w:t>
            </w:r>
          </w:p>
          <w:p w:rsidR="00183069" w:rsidRPr="00E82144" w:rsidRDefault="00183069" w:rsidP="00183069">
            <w:pPr>
              <w:ind w:left="13" w:right="13"/>
              <w:rPr>
                <w:rFonts w:ascii="Gulim" w:eastAsia="Gulim" w:hAnsi="Gulim"/>
                <w:color w:val="000000"/>
                <w:sz w:val="17"/>
                <w:szCs w:val="17"/>
                <w:lang w:eastAsia="ko-KR"/>
              </w:rPr>
            </w:pPr>
            <w:r w:rsidRPr="00E82144">
              <w:rPr>
                <w:rStyle w:val="Strong"/>
                <w:rFonts w:ascii="Gulim" w:eastAsia="Gulim" w:hAnsi="Gulim"/>
                <w:color w:val="000000"/>
                <w:sz w:val="17"/>
                <w:szCs w:val="17"/>
                <w:lang w:eastAsia="ko-KR"/>
              </w:rPr>
              <w:t>라이선스 02C - 특정 컴퓨터에 관한 라이선스 정보</w:t>
            </w:r>
            <w:r w:rsidRPr="00E82144">
              <w:rPr>
                <w:rFonts w:ascii="Gulim" w:eastAsia="Gulim" w:hAnsi="Gulim"/>
                <w:color w:val="000000"/>
                <w:sz w:val="17"/>
                <w:szCs w:val="17"/>
                <w:lang w:eastAsia="ko-KR"/>
              </w:rPr>
              <w:t xml:space="preserve"> 보고서로 심화</w:t>
            </w:r>
          </w:p>
        </w:tc>
      </w:tr>
      <w:tr w:rsidR="00183069" w:rsidRPr="00E82144" w:rsidTr="00183069">
        <w:tc>
          <w:tcPr>
            <w:tcW w:w="1890" w:type="dxa"/>
            <w:tcBorders>
              <w:top w:val="single" w:sz="4" w:space="0" w:color="auto"/>
              <w:left w:val="single" w:sz="4" w:space="0" w:color="auto"/>
              <w:bottom w:val="single" w:sz="4" w:space="0" w:color="auto"/>
              <w:right w:val="single" w:sz="4" w:space="0" w:color="auto"/>
            </w:tcBorders>
            <w:hideMark/>
          </w:tcPr>
          <w:p w:rsidR="00183069" w:rsidRPr="00E82144" w:rsidRDefault="00183069" w:rsidP="00183069">
            <w:pPr>
              <w:ind w:left="13" w:right="13"/>
              <w:rPr>
                <w:rFonts w:ascii="Gulim" w:eastAsia="Gulim" w:hAnsi="Gulim"/>
                <w:color w:val="000000"/>
                <w:sz w:val="17"/>
                <w:szCs w:val="17"/>
                <w:lang w:eastAsia="ko-KR"/>
              </w:rPr>
            </w:pPr>
            <w:r w:rsidRPr="00E82144">
              <w:rPr>
                <w:rStyle w:val="Strong"/>
                <w:rFonts w:ascii="Gulim" w:eastAsia="Gulim" w:hAnsi="Gulim"/>
                <w:color w:val="000000"/>
                <w:sz w:val="17"/>
                <w:szCs w:val="17"/>
                <w:lang w:eastAsia="ko-KR"/>
              </w:rPr>
              <w:t>라이선스 04A - 소프트웨어 라이선스 서비스를 통해 관리되는 제품 수</w:t>
            </w:r>
            <w:r w:rsidRPr="00E82144">
              <w:rPr>
                <w:rFonts w:ascii="Gulim" w:eastAsia="Gulim" w:hAnsi="Gulim"/>
                <w:color w:val="000000"/>
                <w:sz w:val="17"/>
                <w:szCs w:val="17"/>
                <w:lang w:eastAsia="ko-KR"/>
              </w:rPr>
              <w:t xml:space="preserve"> </w:t>
            </w:r>
          </w:p>
        </w:tc>
        <w:tc>
          <w:tcPr>
            <w:tcW w:w="7470" w:type="dxa"/>
            <w:tcBorders>
              <w:top w:val="single" w:sz="4" w:space="0" w:color="auto"/>
              <w:left w:val="single" w:sz="4" w:space="0" w:color="auto"/>
              <w:bottom w:val="single" w:sz="4" w:space="0" w:color="auto"/>
              <w:right w:val="single" w:sz="4" w:space="0" w:color="auto"/>
            </w:tcBorders>
            <w:hideMark/>
          </w:tcPr>
          <w:p w:rsidR="00183069" w:rsidRPr="00E82144" w:rsidRDefault="00183069" w:rsidP="00183069">
            <w:pPr>
              <w:ind w:left="13" w:right="13"/>
              <w:rPr>
                <w:rFonts w:ascii="Gulim" w:eastAsia="Gulim" w:hAnsi="Gulim"/>
                <w:color w:val="000000"/>
                <w:sz w:val="17"/>
                <w:szCs w:val="17"/>
                <w:lang w:eastAsia="ko-KR"/>
              </w:rPr>
            </w:pPr>
            <w:r w:rsidRPr="00E82144">
              <w:rPr>
                <w:rFonts w:ascii="Gulim" w:eastAsia="Gulim" w:hAnsi="Gulim"/>
                <w:color w:val="000000"/>
                <w:sz w:val="17"/>
                <w:szCs w:val="17"/>
                <w:lang w:eastAsia="ko-KR"/>
              </w:rPr>
              <w:t>이 보고서에는 소프트웨어 라이선스 서비스가 관리하는 모든 제품이 나열되고 각 제품이 설치된 컴퓨터 수가 계산됩니다.</w:t>
            </w:r>
          </w:p>
          <w:p w:rsidR="00183069" w:rsidRPr="00E82144" w:rsidRDefault="00183069" w:rsidP="00183069">
            <w:pPr>
              <w:ind w:left="13" w:right="13"/>
              <w:rPr>
                <w:rFonts w:ascii="Gulim" w:eastAsia="Gulim" w:hAnsi="Gulim"/>
                <w:color w:val="000000"/>
                <w:sz w:val="17"/>
                <w:szCs w:val="17"/>
                <w:lang w:eastAsia="ko-KR"/>
              </w:rPr>
            </w:pPr>
            <w:r w:rsidRPr="00E82144">
              <w:rPr>
                <w:rStyle w:val="Strong"/>
                <w:rFonts w:ascii="Gulim" w:eastAsia="Gulim" w:hAnsi="Gulim"/>
                <w:color w:val="000000"/>
                <w:sz w:val="17"/>
                <w:szCs w:val="17"/>
                <w:lang w:eastAsia="ko-KR"/>
              </w:rPr>
              <w:t>라이선스 04B - 소프트웨어 라이선스 서비스별로 관리되는 특정 제품이 있는 컴퓨터</w:t>
            </w:r>
            <w:r w:rsidRPr="00E82144">
              <w:rPr>
                <w:rFonts w:ascii="Gulim" w:eastAsia="Gulim" w:hAnsi="Gulim"/>
                <w:color w:val="000000"/>
                <w:sz w:val="17"/>
                <w:szCs w:val="17"/>
                <w:lang w:eastAsia="ko-KR"/>
              </w:rPr>
              <w:t xml:space="preserve"> 보고서로 심화</w:t>
            </w:r>
          </w:p>
        </w:tc>
      </w:tr>
      <w:tr w:rsidR="00183069" w:rsidRPr="00E82144" w:rsidTr="00183069">
        <w:tc>
          <w:tcPr>
            <w:tcW w:w="1890" w:type="dxa"/>
            <w:tcBorders>
              <w:top w:val="single" w:sz="4" w:space="0" w:color="auto"/>
              <w:left w:val="single" w:sz="4" w:space="0" w:color="auto"/>
              <w:bottom w:val="single" w:sz="4" w:space="0" w:color="auto"/>
              <w:right w:val="single" w:sz="4" w:space="0" w:color="auto"/>
            </w:tcBorders>
            <w:hideMark/>
          </w:tcPr>
          <w:p w:rsidR="00183069" w:rsidRPr="00E82144" w:rsidRDefault="00183069" w:rsidP="00183069">
            <w:pPr>
              <w:ind w:left="13" w:right="13"/>
              <w:rPr>
                <w:rFonts w:ascii="Gulim" w:eastAsia="Gulim" w:hAnsi="Gulim"/>
                <w:color w:val="000000"/>
                <w:sz w:val="17"/>
                <w:szCs w:val="17"/>
                <w:lang w:eastAsia="ko-KR"/>
              </w:rPr>
            </w:pPr>
            <w:r w:rsidRPr="00E82144">
              <w:rPr>
                <w:rStyle w:val="Strong"/>
                <w:rFonts w:ascii="Gulim" w:eastAsia="Gulim" w:hAnsi="Gulim"/>
                <w:color w:val="000000"/>
                <w:sz w:val="17"/>
                <w:szCs w:val="17"/>
                <w:lang w:eastAsia="ko-KR"/>
              </w:rPr>
              <w:t>라이선스 04B - 소프트웨어 라이선스 서비스별로 관리되는 특정 제품이 있는 컴퓨터</w:t>
            </w:r>
            <w:r w:rsidRPr="00E82144">
              <w:rPr>
                <w:rFonts w:ascii="Gulim" w:eastAsia="Gulim" w:hAnsi="Gulim"/>
                <w:color w:val="000000"/>
                <w:sz w:val="17"/>
                <w:szCs w:val="17"/>
                <w:lang w:eastAsia="ko-KR"/>
              </w:rPr>
              <w:t xml:space="preserve"> </w:t>
            </w:r>
          </w:p>
        </w:tc>
        <w:tc>
          <w:tcPr>
            <w:tcW w:w="7470" w:type="dxa"/>
            <w:tcBorders>
              <w:top w:val="single" w:sz="4" w:space="0" w:color="auto"/>
              <w:left w:val="single" w:sz="4" w:space="0" w:color="auto"/>
              <w:bottom w:val="single" w:sz="4" w:space="0" w:color="auto"/>
              <w:right w:val="single" w:sz="4" w:space="0" w:color="auto"/>
            </w:tcBorders>
            <w:hideMark/>
          </w:tcPr>
          <w:p w:rsidR="00183069" w:rsidRPr="00E82144" w:rsidRDefault="00183069" w:rsidP="00183069">
            <w:pPr>
              <w:ind w:left="13" w:right="13"/>
              <w:rPr>
                <w:rFonts w:ascii="Gulim" w:eastAsia="Gulim" w:hAnsi="Gulim"/>
                <w:color w:val="000000"/>
                <w:sz w:val="17"/>
                <w:szCs w:val="17"/>
                <w:lang w:eastAsia="ko-KR"/>
              </w:rPr>
            </w:pPr>
            <w:r w:rsidRPr="00E82144">
              <w:rPr>
                <w:rFonts w:ascii="Gulim" w:eastAsia="Gulim" w:hAnsi="Gulim"/>
                <w:color w:val="000000"/>
                <w:sz w:val="17"/>
                <w:szCs w:val="17"/>
                <w:lang w:eastAsia="ko-KR"/>
              </w:rPr>
              <w:t>이 보고서에는 특정 제품이 있는 모든 컴퓨터가 나열됩니다.</w:t>
            </w:r>
          </w:p>
          <w:p w:rsidR="00183069" w:rsidRPr="00E82144" w:rsidRDefault="00183069" w:rsidP="00183069">
            <w:pPr>
              <w:ind w:left="13" w:right="13"/>
              <w:rPr>
                <w:rFonts w:ascii="Gulim" w:eastAsia="Gulim" w:hAnsi="Gulim" w:cs="Times New Roman"/>
                <w:color w:val="000000"/>
                <w:sz w:val="17"/>
                <w:szCs w:val="17"/>
                <w:lang w:eastAsia="ko-KR"/>
              </w:rPr>
            </w:pPr>
            <w:r w:rsidRPr="00E82144">
              <w:rPr>
                <w:rStyle w:val="Strong"/>
                <w:rFonts w:ascii="Gulim" w:eastAsia="Gulim" w:hAnsi="Gulim"/>
                <w:color w:val="000000"/>
                <w:sz w:val="17"/>
                <w:szCs w:val="17"/>
                <w:lang w:eastAsia="ko-KR"/>
              </w:rPr>
              <w:t>라이선스 04A - 소프트웨어 라이선스 서비스를 통해 관리되는 제품 수</w:t>
            </w:r>
            <w:r w:rsidRPr="00E82144">
              <w:rPr>
                <w:rFonts w:ascii="Gulim" w:eastAsia="Gulim" w:hAnsi="Gulim"/>
                <w:color w:val="000000"/>
                <w:sz w:val="17"/>
                <w:szCs w:val="17"/>
                <w:lang w:eastAsia="ko-KR"/>
              </w:rPr>
              <w:t xml:space="preserve"> 보고서를 바탕으로 작성</w:t>
            </w:r>
          </w:p>
          <w:p w:rsidR="00183069" w:rsidRPr="00E82144" w:rsidRDefault="00183069" w:rsidP="00183069">
            <w:pPr>
              <w:ind w:left="13" w:right="13"/>
              <w:rPr>
                <w:rFonts w:ascii="Gulim" w:eastAsia="Gulim" w:hAnsi="Gulim"/>
                <w:color w:val="000000"/>
                <w:sz w:val="17"/>
                <w:szCs w:val="17"/>
                <w:lang w:eastAsia="ko-KR"/>
              </w:rPr>
            </w:pPr>
            <w:r w:rsidRPr="00E82144">
              <w:rPr>
                <w:rStyle w:val="Strong"/>
                <w:rFonts w:ascii="Gulim" w:eastAsia="Gulim" w:hAnsi="Gulim"/>
                <w:color w:val="000000"/>
                <w:sz w:val="17"/>
                <w:szCs w:val="17"/>
                <w:lang w:eastAsia="ko-KR"/>
              </w:rPr>
              <w:t>라이선스 02C - 특정 컴퓨터에 관한 라이선스 정보</w:t>
            </w:r>
            <w:r w:rsidRPr="00E82144">
              <w:rPr>
                <w:rFonts w:ascii="Gulim" w:eastAsia="Gulim" w:hAnsi="Gulim"/>
                <w:color w:val="000000"/>
                <w:sz w:val="17"/>
                <w:szCs w:val="17"/>
                <w:lang w:eastAsia="ko-KR"/>
              </w:rPr>
              <w:t xml:space="preserve"> 보고서로 심화</w:t>
            </w:r>
          </w:p>
        </w:tc>
      </w:tr>
      <w:tr w:rsidR="00183069" w:rsidRPr="00E82144" w:rsidTr="00183069">
        <w:tc>
          <w:tcPr>
            <w:tcW w:w="1890" w:type="dxa"/>
            <w:tcBorders>
              <w:top w:val="single" w:sz="4" w:space="0" w:color="auto"/>
              <w:left w:val="single" w:sz="4" w:space="0" w:color="auto"/>
              <w:bottom w:val="single" w:sz="4" w:space="0" w:color="auto"/>
              <w:right w:val="single" w:sz="4" w:space="0" w:color="auto"/>
            </w:tcBorders>
            <w:hideMark/>
          </w:tcPr>
          <w:p w:rsidR="00183069" w:rsidRPr="00E82144" w:rsidRDefault="00183069" w:rsidP="00183069">
            <w:pPr>
              <w:ind w:left="15" w:right="15"/>
              <w:rPr>
                <w:rFonts w:ascii="Gulim" w:eastAsia="Gulim" w:hAnsi="Gulim"/>
                <w:color w:val="000000"/>
                <w:sz w:val="17"/>
                <w:szCs w:val="17"/>
                <w:lang w:eastAsia="ko-KR"/>
              </w:rPr>
            </w:pPr>
            <w:r w:rsidRPr="00E82144">
              <w:rPr>
                <w:rStyle w:val="Strong"/>
                <w:rFonts w:ascii="Gulim" w:eastAsia="Gulim" w:hAnsi="Gulim"/>
                <w:color w:val="000000"/>
                <w:sz w:val="17"/>
                <w:szCs w:val="17"/>
                <w:lang w:eastAsia="ko-KR"/>
              </w:rPr>
              <w:t>라이선스 05A - 키 관리 서비스를 제공하는 컴퓨터</w:t>
            </w:r>
            <w:r w:rsidRPr="00E82144">
              <w:rPr>
                <w:rFonts w:ascii="Gulim" w:eastAsia="Gulim" w:hAnsi="Gulim"/>
                <w:color w:val="000000"/>
                <w:sz w:val="17"/>
                <w:szCs w:val="17"/>
                <w:lang w:eastAsia="ko-KR"/>
              </w:rPr>
              <w:t xml:space="preserve"> </w:t>
            </w:r>
          </w:p>
        </w:tc>
        <w:tc>
          <w:tcPr>
            <w:tcW w:w="7470" w:type="dxa"/>
            <w:tcBorders>
              <w:top w:val="single" w:sz="4" w:space="0" w:color="auto"/>
              <w:left w:val="single" w:sz="4" w:space="0" w:color="auto"/>
              <w:bottom w:val="single" w:sz="4" w:space="0" w:color="auto"/>
              <w:right w:val="single" w:sz="4" w:space="0" w:color="auto"/>
            </w:tcBorders>
          </w:tcPr>
          <w:p w:rsidR="00183069" w:rsidRPr="00E82144" w:rsidRDefault="00183069" w:rsidP="00183069">
            <w:pPr>
              <w:ind w:left="15" w:right="15"/>
              <w:rPr>
                <w:rFonts w:ascii="Gulim" w:eastAsia="Gulim" w:hAnsi="Gulim"/>
                <w:color w:val="000000"/>
                <w:sz w:val="17"/>
                <w:szCs w:val="17"/>
                <w:lang w:eastAsia="ko-KR"/>
              </w:rPr>
            </w:pPr>
            <w:r w:rsidRPr="00E82144">
              <w:rPr>
                <w:rFonts w:ascii="Gulim" w:eastAsia="Gulim" w:hAnsi="Gulim"/>
                <w:color w:val="000000"/>
                <w:sz w:val="17"/>
                <w:szCs w:val="17"/>
                <w:lang w:eastAsia="ko-KR"/>
              </w:rPr>
              <w:t>이 보고서에는 키 관리 서버 역할을 수행하는 Windows Vista 컴퓨터가 나열됩니다.</w:t>
            </w:r>
          </w:p>
          <w:p w:rsidR="00183069" w:rsidRPr="00E82144" w:rsidRDefault="00183069" w:rsidP="00183069">
            <w:pPr>
              <w:ind w:left="15" w:right="15"/>
              <w:rPr>
                <w:rFonts w:ascii="Gulim" w:eastAsia="Gulim" w:hAnsi="Gulim" w:cs="Times New Roman"/>
                <w:color w:val="000000"/>
                <w:sz w:val="17"/>
                <w:szCs w:val="17"/>
                <w:lang w:eastAsia="ko-KR"/>
              </w:rPr>
            </w:pPr>
          </w:p>
          <w:p w:rsidR="00183069" w:rsidRPr="00E82144" w:rsidRDefault="00183069" w:rsidP="00183069">
            <w:pPr>
              <w:ind w:left="15" w:right="15"/>
              <w:rPr>
                <w:rFonts w:ascii="Gulim" w:eastAsia="Gulim" w:hAnsi="Gulim"/>
                <w:color w:val="000000"/>
                <w:sz w:val="17"/>
                <w:szCs w:val="17"/>
                <w:lang w:eastAsia="ko-KR"/>
              </w:rPr>
            </w:pPr>
            <w:r w:rsidRPr="00E82144">
              <w:rPr>
                <w:rStyle w:val="Strong"/>
                <w:rFonts w:ascii="Gulim" w:eastAsia="Gulim" w:hAnsi="Gulim"/>
                <w:color w:val="000000"/>
                <w:sz w:val="17"/>
                <w:szCs w:val="17"/>
                <w:lang w:eastAsia="ko-KR"/>
              </w:rPr>
              <w:t>컴퓨터 세부정보</w:t>
            </w:r>
            <w:r w:rsidRPr="00E82144">
              <w:rPr>
                <w:rFonts w:ascii="Gulim" w:eastAsia="Gulim" w:hAnsi="Gulim"/>
                <w:color w:val="000000"/>
                <w:sz w:val="17"/>
                <w:szCs w:val="17"/>
                <w:lang w:eastAsia="ko-KR"/>
              </w:rPr>
              <w:t>로 심화</w:t>
            </w:r>
          </w:p>
        </w:tc>
      </w:tr>
    </w:tbl>
    <w:p w:rsidR="00E82144" w:rsidRDefault="00E82144" w:rsidP="00183069">
      <w:pPr>
        <w:rPr>
          <w:rFonts w:ascii="Gulim" w:eastAsia="Gulim" w:hAnsi="Gulim" w:hint="eastAsia"/>
          <w:color w:val="1F497D"/>
          <w:lang w:eastAsia="ko-KR"/>
        </w:rPr>
      </w:pPr>
    </w:p>
    <w:p w:rsidR="00E82144" w:rsidRDefault="00E82144" w:rsidP="00183069">
      <w:pPr>
        <w:rPr>
          <w:rFonts w:ascii="Gulim" w:eastAsia="Gulim" w:hAnsi="Gulim" w:hint="eastAsia"/>
          <w:color w:val="1F497D"/>
          <w:lang w:eastAsia="ko-KR"/>
        </w:rPr>
      </w:pPr>
    </w:p>
    <w:p w:rsidR="00E82144" w:rsidRDefault="00E82144" w:rsidP="00183069">
      <w:pPr>
        <w:rPr>
          <w:rFonts w:ascii="Gulim" w:eastAsia="Gulim" w:hAnsi="Gulim" w:hint="eastAsia"/>
          <w:color w:val="1F497D"/>
          <w:lang w:eastAsia="ko-KR"/>
        </w:rPr>
      </w:pPr>
    </w:p>
    <w:p w:rsidR="00E82144" w:rsidRDefault="00E82144" w:rsidP="00183069">
      <w:pPr>
        <w:rPr>
          <w:rFonts w:ascii="Gulim" w:eastAsia="Gulim" w:hAnsi="Gulim" w:hint="eastAsia"/>
          <w:color w:val="1F497D"/>
          <w:lang w:eastAsia="ko-KR"/>
        </w:rPr>
      </w:pPr>
    </w:p>
    <w:p w:rsidR="00E82144" w:rsidRDefault="00E82144" w:rsidP="00183069">
      <w:pPr>
        <w:rPr>
          <w:rFonts w:ascii="Gulim" w:eastAsia="Gulim" w:hAnsi="Gulim" w:hint="eastAsia"/>
          <w:color w:val="1F497D"/>
          <w:lang w:eastAsia="ko-KR"/>
        </w:rPr>
      </w:pPr>
    </w:p>
    <w:p w:rsidR="00E82144" w:rsidRDefault="00E82144" w:rsidP="00183069">
      <w:pPr>
        <w:rPr>
          <w:rFonts w:ascii="Gulim" w:eastAsia="Gulim" w:hAnsi="Gulim" w:hint="eastAsia"/>
          <w:color w:val="1F497D"/>
          <w:lang w:eastAsia="ko-KR"/>
        </w:rPr>
      </w:pPr>
    </w:p>
    <w:p w:rsidR="00E82144" w:rsidRDefault="00E82144" w:rsidP="00183069">
      <w:pPr>
        <w:rPr>
          <w:rFonts w:ascii="Gulim" w:eastAsia="Gulim" w:hAnsi="Gulim" w:hint="eastAsia"/>
          <w:color w:val="1F497D"/>
          <w:lang w:eastAsia="ko-KR"/>
        </w:rPr>
      </w:pPr>
    </w:p>
    <w:p w:rsidR="00E82144" w:rsidRDefault="00E82144" w:rsidP="00183069">
      <w:pPr>
        <w:rPr>
          <w:rFonts w:ascii="Gulim" w:eastAsia="Gulim" w:hAnsi="Gulim" w:hint="eastAsia"/>
          <w:color w:val="1F497D"/>
          <w:lang w:eastAsia="ko-KR"/>
        </w:rPr>
      </w:pPr>
    </w:p>
    <w:p w:rsidR="00E82144" w:rsidRDefault="00E82144" w:rsidP="00183069">
      <w:pPr>
        <w:rPr>
          <w:rFonts w:ascii="Gulim" w:eastAsia="Gulim" w:hAnsi="Gulim" w:hint="eastAsia"/>
          <w:color w:val="1F497D"/>
          <w:lang w:eastAsia="ko-KR"/>
        </w:rPr>
      </w:pPr>
    </w:p>
    <w:p w:rsidR="00E82144" w:rsidRPr="00E82144" w:rsidRDefault="00E82144" w:rsidP="00183069">
      <w:pPr>
        <w:rPr>
          <w:rFonts w:ascii="Gulim" w:eastAsia="Gulim" w:hAnsi="Gulim"/>
          <w:color w:val="1F497D"/>
          <w:lang w:eastAsia="ko-KR"/>
        </w:rPr>
      </w:pPr>
    </w:p>
    <w:p w:rsidR="00183069" w:rsidRPr="00E82144" w:rsidRDefault="00183069" w:rsidP="00183069">
      <w:pPr>
        <w:pStyle w:val="Heading2"/>
        <w:rPr>
          <w:rFonts w:ascii="Gulim" w:eastAsia="Gulim" w:hAnsi="Gulim"/>
          <w:lang w:eastAsia="ko-KR"/>
        </w:rPr>
      </w:pPr>
      <w:bookmarkStart w:id="87" w:name="_Toc101882395"/>
      <w:bookmarkStart w:id="88" w:name="_Toc234145034"/>
      <w:bookmarkStart w:id="89" w:name="_Toc234140093"/>
      <w:r w:rsidRPr="00E82144">
        <w:rPr>
          <w:rFonts w:ascii="Gulim" w:eastAsia="Gulim" w:hAnsi="Gulim"/>
          <w:lang w:eastAsia="ko-KR"/>
        </w:rPr>
        <w:lastRenderedPageBreak/>
        <w:t>그룹 정책 지원</w:t>
      </w:r>
      <w:bookmarkEnd w:id="87"/>
      <w:bookmarkEnd w:id="88"/>
      <w:bookmarkEnd w:id="89"/>
    </w:p>
    <w:p w:rsidR="00183069" w:rsidRPr="00E82144" w:rsidRDefault="00183069" w:rsidP="00183069">
      <w:pPr>
        <w:pStyle w:val="Norm"/>
        <w:rPr>
          <w:rFonts w:ascii="Gulim" w:eastAsia="Gulim" w:hAnsi="Gulim"/>
          <w:lang w:eastAsia="ko-KR"/>
        </w:rPr>
      </w:pPr>
      <w:hyperlink r:id="rId16" w:history="1">
        <w:r w:rsidRPr="00E82144">
          <w:rPr>
            <w:rStyle w:val="Hyperlink"/>
            <w:rFonts w:ascii="Gulim" w:eastAsia="Gulim" w:hAnsi="Gulim" w:cs="Verdana"/>
            <w:i/>
            <w:lang w:eastAsia="ko-KR"/>
          </w:rPr>
          <w:t>볼륨 정품 인증 기술 참조 가이드</w:t>
        </w:r>
      </w:hyperlink>
      <w:r w:rsidRPr="00E82144">
        <w:rPr>
          <w:rFonts w:ascii="Gulim" w:eastAsia="Gulim" w:hAnsi="Gulim"/>
          <w:lang w:eastAsia="ko-KR"/>
        </w:rPr>
        <w:t>는 알림 상태 동안 조직이 검정 바탕 화면의 모양을 제어할 수 있는 그룹 정책 설정에 대해 설명합니다. 이와 함께, WMI 및 Windows 레지스트리를 통해 볼륨 정품 인증에 대한 모든 구성과 속성 데이터에 액세스할 수 있습니다. 따라서 IT 조직은 그룹 정책 기본 설정을 이용하여 프로세스를 관리할 수도 있습니다.</w:t>
      </w:r>
    </w:p>
    <w:p w:rsidR="00183069" w:rsidRPr="00E82144" w:rsidRDefault="00183069" w:rsidP="00183069">
      <w:pPr>
        <w:pStyle w:val="Heading1"/>
        <w:rPr>
          <w:rFonts w:ascii="Gulim" w:eastAsia="Gulim" w:hAnsi="Gulim"/>
          <w:lang w:eastAsia="ko-KR"/>
        </w:rPr>
      </w:pPr>
      <w:r w:rsidRPr="00E82144">
        <w:rPr>
          <w:rFonts w:ascii="Gulim" w:eastAsia="Gulim" w:hAnsi="Gulim"/>
          <w:lang w:eastAsia="ko-KR"/>
        </w:rPr>
        <w:br w:type="page"/>
      </w:r>
      <w:bookmarkStart w:id="90" w:name="_Toc101882396"/>
      <w:bookmarkStart w:id="91" w:name="_Toc234145035"/>
      <w:bookmarkStart w:id="92" w:name="_Toc234140094"/>
      <w:bookmarkEnd w:id="82"/>
      <w:r w:rsidRPr="00E82144">
        <w:rPr>
          <w:rFonts w:ascii="Gulim" w:eastAsia="Gulim" w:hAnsi="Gulim"/>
          <w:lang w:eastAsia="ko-KR"/>
        </w:rPr>
        <w:lastRenderedPageBreak/>
        <w:t>볼륨 정품 인증 문제 해결</w:t>
      </w:r>
      <w:bookmarkEnd w:id="90"/>
      <w:bookmarkEnd w:id="91"/>
      <w:bookmarkEnd w:id="92"/>
    </w:p>
    <w:p w:rsidR="00183069" w:rsidRPr="00E82144" w:rsidRDefault="00183069" w:rsidP="00183069">
      <w:pPr>
        <w:pStyle w:val="Norm"/>
        <w:rPr>
          <w:rFonts w:ascii="Gulim" w:eastAsia="Gulim" w:hAnsi="Gulim"/>
          <w:lang w:eastAsia="ko-KR"/>
        </w:rPr>
      </w:pPr>
      <w:r w:rsidRPr="00E82144">
        <w:rPr>
          <w:rFonts w:ascii="Gulim" w:eastAsia="Gulim" w:hAnsi="Gulim"/>
          <w:lang w:eastAsia="ko-KR"/>
        </w:rPr>
        <w:t xml:space="preserve">이벤트 ID 12290이 있는 KMS 이벤트를 제외하고 Windows는 </w:t>
      </w:r>
      <w:r w:rsidRPr="00E82144">
        <w:rPr>
          <w:rStyle w:val="Emphasis"/>
          <w:rFonts w:ascii="Gulim" w:eastAsia="Gulim" w:hAnsi="Gulim"/>
          <w:lang w:eastAsia="ko-KR"/>
        </w:rPr>
        <w:t>Microsoft-Windows-Security-SPP</w:t>
      </w:r>
      <w:r w:rsidRPr="00E82144">
        <w:rPr>
          <w:rFonts w:ascii="Gulim" w:eastAsia="Gulim" w:hAnsi="Gulim"/>
          <w:lang w:eastAsia="ko-KR"/>
        </w:rPr>
        <w:t xml:space="preserve">의 이벤트 공급자 이름을 갖는 응용 프로그램 이벤트 로그에 모든 정품 인증 이벤트를 기록합니다. </w:t>
      </w:r>
      <w:proofErr w:type="gramStart"/>
      <w:r w:rsidRPr="00E82144">
        <w:rPr>
          <w:rFonts w:ascii="Gulim" w:eastAsia="Gulim" w:hAnsi="Gulim"/>
          <w:lang w:eastAsia="ko-KR"/>
        </w:rPr>
        <w:t>Windows는 Applications and Services 폴더의 Key Management Service 로그에 KMS 이벤트를 기록합니다.</w:t>
      </w:r>
      <w:proofErr w:type="gramEnd"/>
      <w:r w:rsidRPr="00E82144">
        <w:rPr>
          <w:rFonts w:ascii="Gulim" w:eastAsia="Gulim" w:hAnsi="Gulim"/>
          <w:lang w:eastAsia="ko-KR"/>
        </w:rPr>
        <w:t xml:space="preserve"> </w:t>
      </w:r>
      <w:proofErr w:type="gramStart"/>
      <w:r w:rsidRPr="00E82144">
        <w:rPr>
          <w:rFonts w:ascii="Gulim" w:eastAsia="Gulim" w:hAnsi="Gulim"/>
          <w:lang w:eastAsia="ko-KR"/>
        </w:rPr>
        <w:t>IT 전문가는 Slui.exe를 사용하여 대부분의 정품 인증 관련 오류 코드에 대한 설명을 표시할 수 있습니다.</w:t>
      </w:r>
      <w:proofErr w:type="gramEnd"/>
      <w:r w:rsidRPr="00E82144">
        <w:rPr>
          <w:rFonts w:ascii="Gulim" w:eastAsia="Gulim" w:hAnsi="Gulim"/>
          <w:lang w:eastAsia="ko-KR"/>
        </w:rPr>
        <w:t xml:space="preserve"> 이 명령에 대한 일반 구문은 다음과 같습니다.</w:t>
      </w:r>
    </w:p>
    <w:p w:rsidR="00183069" w:rsidRPr="008E098D" w:rsidRDefault="00183069" w:rsidP="00183069">
      <w:pPr>
        <w:pStyle w:val="Code"/>
        <w:rPr>
          <w:rFonts w:eastAsia="Gulim" w:cs="Courier New"/>
          <w:lang w:eastAsia="ko-KR"/>
        </w:rPr>
      </w:pPr>
      <w:r w:rsidRPr="008E098D">
        <w:rPr>
          <w:rFonts w:eastAsia="Gulim" w:cs="Courier New"/>
          <w:lang w:eastAsia="ko-KR"/>
        </w:rPr>
        <w:t xml:space="preserve">Slui.exe 0x2a </w:t>
      </w:r>
      <w:r w:rsidRPr="008E098D">
        <w:rPr>
          <w:rFonts w:eastAsia="Gulim" w:cs="Courier New"/>
          <w:i/>
          <w:lang w:eastAsia="ko-KR"/>
        </w:rPr>
        <w:t>ErrorCode</w:t>
      </w:r>
    </w:p>
    <w:p w:rsidR="00183069" w:rsidRPr="00E82144" w:rsidRDefault="00183069" w:rsidP="00183069">
      <w:pPr>
        <w:pStyle w:val="Norm"/>
        <w:rPr>
          <w:rFonts w:ascii="Gulim" w:eastAsia="Gulim" w:hAnsi="Gulim"/>
          <w:lang w:eastAsia="ko-KR"/>
        </w:rPr>
      </w:pPr>
      <w:r w:rsidRPr="00E82144">
        <w:rPr>
          <w:rFonts w:ascii="Gulim" w:eastAsia="Gulim" w:hAnsi="Gulim"/>
          <w:lang w:eastAsia="ko-KR"/>
        </w:rPr>
        <w:t>예를 들어, 이벤트 ID 12293에 오류 코드 0x8007267C가 포함된다면 다음 명령을 실행하여 이 오류에 대한 설명을 표시할 수 있습니다.</w:t>
      </w:r>
    </w:p>
    <w:p w:rsidR="00183069" w:rsidRPr="008E098D" w:rsidRDefault="00183069" w:rsidP="00183069">
      <w:pPr>
        <w:pStyle w:val="Code"/>
        <w:rPr>
          <w:rFonts w:eastAsia="Gulim" w:cs="Courier New"/>
          <w:lang w:eastAsia="ko-KR"/>
        </w:rPr>
      </w:pPr>
      <w:r w:rsidRPr="008E098D">
        <w:rPr>
          <w:rFonts w:eastAsia="Gulim" w:cs="Courier New"/>
          <w:lang w:eastAsia="ko-KR"/>
        </w:rPr>
        <w:t>Slui.exe 0x2a 0x8007267C</w:t>
      </w:r>
    </w:p>
    <w:p w:rsidR="00183069" w:rsidRPr="00E82144" w:rsidRDefault="00183069" w:rsidP="00183069">
      <w:pPr>
        <w:pStyle w:val="Heading2"/>
        <w:rPr>
          <w:rFonts w:ascii="Gulim" w:eastAsia="Gulim" w:hAnsi="Gulim"/>
          <w:lang w:eastAsia="ko-KR"/>
        </w:rPr>
      </w:pPr>
      <w:bookmarkStart w:id="93" w:name="_Toc101882397"/>
      <w:bookmarkStart w:id="94" w:name="_Toc149569041"/>
      <w:bookmarkStart w:id="95" w:name="_Toc234145036"/>
      <w:bookmarkStart w:id="96" w:name="_Toc234140095"/>
      <w:r w:rsidRPr="00E82144">
        <w:rPr>
          <w:rFonts w:ascii="Gulim" w:eastAsia="Gulim" w:hAnsi="Gulim"/>
          <w:lang w:eastAsia="ko-KR"/>
        </w:rPr>
        <w:t>KMS 정품 인증 문제 해결 단계</w:t>
      </w:r>
      <w:bookmarkEnd w:id="93"/>
      <w:bookmarkEnd w:id="95"/>
      <w:bookmarkEnd w:id="96"/>
    </w:p>
    <w:p w:rsidR="00183069" w:rsidRPr="00E82144" w:rsidRDefault="00183069" w:rsidP="00183069">
      <w:pPr>
        <w:pStyle w:val="Norm"/>
        <w:rPr>
          <w:rFonts w:ascii="Gulim" w:eastAsia="Gulim" w:hAnsi="Gulim"/>
          <w:lang w:eastAsia="ko-KR"/>
        </w:rPr>
      </w:pPr>
      <w:r w:rsidRPr="00E82144">
        <w:rPr>
          <w:rFonts w:ascii="Gulim" w:eastAsia="Gulim" w:hAnsi="Gulim"/>
          <w:lang w:eastAsia="ko-KR"/>
        </w:rPr>
        <w:t>표 2는 KMS 정품 인증 동안 발생할 수 있는 일반적 문제와 이를 해결하기 위한 단계를 설명합니다.</w:t>
      </w:r>
    </w:p>
    <w:p w:rsidR="00183069" w:rsidRPr="00E82144" w:rsidRDefault="00183069" w:rsidP="00183069">
      <w:pPr>
        <w:pStyle w:val="Label"/>
        <w:rPr>
          <w:rFonts w:ascii="Gulim" w:eastAsia="Gulim" w:hAnsi="Gulim"/>
          <w:lang w:eastAsia="ko-KR"/>
        </w:rPr>
      </w:pPr>
      <w:r w:rsidRPr="00E82144">
        <w:rPr>
          <w:rFonts w:ascii="Gulim" w:eastAsia="Gulim" w:hAnsi="Gulim"/>
          <w:lang w:eastAsia="ko-KR"/>
        </w:rPr>
        <w:t>표 2. 일반적 KMS 정품 인증 문제에 대한 문제 해결 단계</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20"/>
      </w:tblPr>
      <w:tblGrid>
        <w:gridCol w:w="2070"/>
        <w:gridCol w:w="7290"/>
      </w:tblGrid>
      <w:tr w:rsidR="00183069" w:rsidRPr="00E82144">
        <w:trPr>
          <w:tblHeader/>
        </w:trPr>
        <w:tc>
          <w:tcPr>
            <w:tcW w:w="2070" w:type="dxa"/>
            <w:tcBorders>
              <w:top w:val="single" w:sz="4" w:space="0" w:color="auto"/>
              <w:bottom w:val="single" w:sz="4" w:space="0" w:color="auto"/>
              <w:right w:val="single" w:sz="4" w:space="0" w:color="auto"/>
            </w:tcBorders>
            <w:shd w:val="clear" w:color="auto" w:fill="B3B3B3"/>
          </w:tcPr>
          <w:p w:rsidR="00183069" w:rsidRPr="00E82144" w:rsidRDefault="00183069" w:rsidP="00183069">
            <w:pPr>
              <w:pStyle w:val="Label"/>
              <w:rPr>
                <w:rFonts w:ascii="Gulim" w:eastAsia="Gulim" w:hAnsi="Gulim"/>
              </w:rPr>
            </w:pPr>
            <w:r w:rsidRPr="00E82144">
              <w:rPr>
                <w:rFonts w:ascii="Gulim" w:eastAsia="Gulim" w:hAnsi="Gulim"/>
              </w:rPr>
              <w:t>문제</w:t>
            </w:r>
          </w:p>
        </w:tc>
        <w:tc>
          <w:tcPr>
            <w:tcW w:w="7290" w:type="dxa"/>
            <w:tcBorders>
              <w:top w:val="single" w:sz="4" w:space="0" w:color="auto"/>
              <w:left w:val="single" w:sz="4" w:space="0" w:color="auto"/>
              <w:bottom w:val="single" w:sz="4" w:space="0" w:color="auto"/>
            </w:tcBorders>
            <w:shd w:val="clear" w:color="auto" w:fill="B3B3B3"/>
          </w:tcPr>
          <w:p w:rsidR="00183069" w:rsidRPr="00E82144" w:rsidRDefault="00183069" w:rsidP="00183069">
            <w:pPr>
              <w:pStyle w:val="Label"/>
              <w:rPr>
                <w:rFonts w:ascii="Gulim" w:eastAsia="Gulim" w:hAnsi="Gulim"/>
              </w:rPr>
            </w:pPr>
            <w:r w:rsidRPr="00E82144">
              <w:rPr>
                <w:rFonts w:ascii="Gulim" w:eastAsia="Gulim" w:hAnsi="Gulim"/>
              </w:rPr>
              <w:t>해결</w:t>
            </w:r>
          </w:p>
        </w:tc>
      </w:tr>
      <w:tr w:rsidR="00183069" w:rsidRPr="00E82144">
        <w:tc>
          <w:tcPr>
            <w:tcW w:w="2070" w:type="dxa"/>
            <w:tcBorders>
              <w:top w:val="single" w:sz="4" w:space="0" w:color="auto"/>
              <w:bottom w:val="single" w:sz="4" w:space="0" w:color="auto"/>
              <w:right w:val="single" w:sz="4" w:space="0" w:color="auto"/>
            </w:tcBorders>
          </w:tcPr>
          <w:p w:rsidR="00183069" w:rsidRPr="00E82144" w:rsidRDefault="00183069" w:rsidP="00183069">
            <w:pPr>
              <w:pStyle w:val="tabletext"/>
              <w:rPr>
                <w:rFonts w:ascii="Gulim" w:eastAsia="Gulim" w:hAnsi="Gulim"/>
                <w:lang w:eastAsia="ko-KR"/>
              </w:rPr>
            </w:pPr>
            <w:r w:rsidRPr="00E82144">
              <w:rPr>
                <w:rFonts w:ascii="Gulim" w:eastAsia="Gulim" w:hAnsi="Gulim"/>
                <w:lang w:eastAsia="ko-KR"/>
              </w:rPr>
              <w:t>KMS 클라이언트 컴퓨터가 정품으로 인증되었습니까?</w:t>
            </w:r>
          </w:p>
        </w:tc>
        <w:tc>
          <w:tcPr>
            <w:tcW w:w="7290" w:type="dxa"/>
            <w:tcBorders>
              <w:top w:val="single" w:sz="4" w:space="0" w:color="auto"/>
              <w:left w:val="single" w:sz="4" w:space="0" w:color="auto"/>
              <w:bottom w:val="single" w:sz="4" w:space="0" w:color="auto"/>
            </w:tcBorders>
          </w:tcPr>
          <w:p w:rsidR="00183069" w:rsidRPr="00E82144" w:rsidRDefault="00183069" w:rsidP="00183069">
            <w:pPr>
              <w:pStyle w:val="tabletext"/>
              <w:rPr>
                <w:rFonts w:ascii="Gulim" w:eastAsia="Gulim" w:hAnsi="Gulim"/>
                <w:lang w:eastAsia="ko-KR"/>
              </w:rPr>
            </w:pPr>
            <w:r w:rsidRPr="00E82144">
              <w:rPr>
                <w:rFonts w:ascii="Gulim" w:eastAsia="Gulim" w:hAnsi="Gulim"/>
                <w:color w:val="000000"/>
                <w:lang w:eastAsia="ko-KR"/>
              </w:rPr>
              <w:t xml:space="preserve">제어판의 </w:t>
            </w:r>
            <w:r w:rsidRPr="00E82144">
              <w:rPr>
                <w:rFonts w:ascii="Gulim" w:eastAsia="Gulim" w:hAnsi="Gulim"/>
                <w:lang w:eastAsia="ko-KR"/>
              </w:rPr>
              <w:t>시스템</w:t>
            </w:r>
            <w:r w:rsidRPr="00E82144">
              <w:rPr>
                <w:rFonts w:ascii="Gulim" w:eastAsia="Gulim" w:hAnsi="Gulim"/>
                <w:color w:val="000000"/>
                <w:lang w:eastAsia="ko-KR"/>
              </w:rPr>
              <w:t xml:space="preserve"> 항목에서 “</w:t>
            </w:r>
            <w:r w:rsidRPr="00E82144">
              <w:rPr>
                <w:rFonts w:ascii="Gulim" w:eastAsia="Gulim" w:hAnsi="Gulim"/>
                <w:lang w:eastAsia="ko-KR"/>
              </w:rPr>
              <w:t>Windows에 대한 정품 인증을 받았습니다.”</w:t>
            </w:r>
            <w:r w:rsidRPr="00E82144">
              <w:rPr>
                <w:rFonts w:ascii="Gulim" w:eastAsia="Gulim" w:hAnsi="Gulim"/>
                <w:color w:val="000000"/>
                <w:lang w:eastAsia="ko-KR"/>
              </w:rPr>
              <w:t xml:space="preserve">를 찾으십시오. 또는 명령줄 옵션 </w:t>
            </w:r>
            <w:r w:rsidRPr="00E82144">
              <w:rPr>
                <w:rStyle w:val="Strong"/>
                <w:rFonts w:ascii="Gulim" w:eastAsia="Gulim" w:hAnsi="Gulim"/>
                <w:color w:val="000000"/>
                <w:lang w:eastAsia="ko-KR"/>
              </w:rPr>
              <w:t>/dli</w:t>
            </w:r>
            <w:r w:rsidRPr="00E82144">
              <w:rPr>
                <w:rFonts w:ascii="Gulim" w:eastAsia="Gulim" w:hAnsi="Gulim"/>
                <w:color w:val="000000"/>
                <w:lang w:eastAsia="ko-KR"/>
              </w:rPr>
              <w:t xml:space="preserve">와 함께 </w:t>
            </w:r>
            <w:r w:rsidRPr="00E82144">
              <w:rPr>
                <w:rFonts w:ascii="Gulim" w:eastAsia="Gulim" w:hAnsi="Gulim"/>
                <w:lang w:eastAsia="ko-KR"/>
              </w:rPr>
              <w:t>Slmgr.vbs</w:t>
            </w:r>
            <w:r w:rsidRPr="00E82144">
              <w:rPr>
                <w:rFonts w:ascii="Gulim" w:eastAsia="Gulim" w:hAnsi="Gulim"/>
                <w:color w:val="000000"/>
                <w:lang w:eastAsia="ko-KR"/>
              </w:rPr>
              <w:t>를 실행하십시오</w:t>
            </w:r>
            <w:r w:rsidRPr="00E82144">
              <w:rPr>
                <w:rFonts w:ascii="Gulim" w:eastAsia="Gulim" w:hAnsi="Gulim"/>
                <w:i/>
                <w:iCs/>
                <w:color w:val="000000"/>
                <w:lang w:eastAsia="ko-KR"/>
              </w:rPr>
              <w:t>.</w:t>
            </w:r>
          </w:p>
        </w:tc>
      </w:tr>
      <w:tr w:rsidR="00183069" w:rsidRPr="00E82144">
        <w:tc>
          <w:tcPr>
            <w:tcW w:w="2070" w:type="dxa"/>
            <w:tcBorders>
              <w:top w:val="single" w:sz="4" w:space="0" w:color="auto"/>
              <w:bottom w:val="single" w:sz="4" w:space="0" w:color="auto"/>
              <w:right w:val="single" w:sz="4" w:space="0" w:color="auto"/>
            </w:tcBorders>
          </w:tcPr>
          <w:p w:rsidR="00183069" w:rsidRPr="00E82144" w:rsidRDefault="00183069" w:rsidP="00183069">
            <w:pPr>
              <w:pStyle w:val="tabletext"/>
              <w:rPr>
                <w:rFonts w:ascii="Gulim" w:eastAsia="Gulim" w:hAnsi="Gulim"/>
                <w:lang w:eastAsia="ko-KR"/>
              </w:rPr>
            </w:pPr>
            <w:r w:rsidRPr="00E82144">
              <w:rPr>
                <w:rFonts w:ascii="Gulim" w:eastAsia="Gulim" w:hAnsi="Gulim"/>
                <w:lang w:eastAsia="ko-KR"/>
              </w:rPr>
              <w:t>KMS 클라이언트 컴퓨터가 정품 인증되지 않습니다.</w:t>
            </w:r>
          </w:p>
        </w:tc>
        <w:tc>
          <w:tcPr>
            <w:tcW w:w="7290" w:type="dxa"/>
            <w:tcBorders>
              <w:top w:val="single" w:sz="4" w:space="0" w:color="auto"/>
              <w:left w:val="single" w:sz="4" w:space="0" w:color="auto"/>
              <w:bottom w:val="single" w:sz="4" w:space="0" w:color="auto"/>
            </w:tcBorders>
          </w:tcPr>
          <w:p w:rsidR="00183069" w:rsidRPr="00E82144" w:rsidRDefault="00183069" w:rsidP="00183069">
            <w:pPr>
              <w:pStyle w:val="tabletext"/>
              <w:rPr>
                <w:rFonts w:ascii="Gulim" w:eastAsia="Gulim" w:hAnsi="Gulim"/>
                <w:lang w:eastAsia="ko-KR"/>
              </w:rPr>
            </w:pPr>
            <w:r w:rsidRPr="00E82144">
              <w:rPr>
                <w:rFonts w:ascii="Gulim" w:eastAsia="Gulim" w:hAnsi="Gulim"/>
                <w:lang w:eastAsia="ko-KR"/>
              </w:rPr>
              <w:t xml:space="preserve">KMS 정품 인증 최소 한계가 만족되었는지 확인하십시오. KMS 호스트에서 </w:t>
            </w:r>
            <w:r w:rsidRPr="00E82144">
              <w:rPr>
                <w:rStyle w:val="Strong"/>
                <w:rFonts w:ascii="Gulim" w:eastAsia="Gulim" w:hAnsi="Gulim"/>
                <w:lang w:eastAsia="ko-KR"/>
              </w:rPr>
              <w:t>/dli</w:t>
            </w:r>
            <w:r w:rsidRPr="00E82144">
              <w:rPr>
                <w:rFonts w:ascii="Gulim" w:eastAsia="Gulim" w:hAnsi="Gulim"/>
                <w:lang w:eastAsia="ko-KR"/>
              </w:rPr>
              <w:t xml:space="preserve"> 명령줄 옵션과 함께 Slmgr.vbs를 실행하여 호스트의 현재 정품 인증 수를 확인하십시오. KMS 호스트의 정품 인증 수가 25가 될 때까지 Windows 7 클라이언트 컴퓨터가 정품 인증되지 않습니다. Windows Server 2008 R2 KMS 클라이언트의 경우에는 정품 인증을 위해 KMS 정품 인증 수 5를 만족시켜야 합니다. KMS 요구 사항에 대한 자세한 내용은 </w:t>
            </w:r>
            <w:hyperlink r:id="rId17" w:history="1">
              <w:r w:rsidRPr="00E82144">
                <w:rPr>
                  <w:rStyle w:val="Hyperlink"/>
                  <w:rFonts w:ascii="Gulim" w:eastAsia="Gulim" w:hAnsi="Gulim"/>
                  <w:lang w:eastAsia="ko-KR"/>
                </w:rPr>
                <w:t>볼륨 정품 인증 계획 가이드</w:t>
              </w:r>
            </w:hyperlink>
            <w:r w:rsidRPr="00E82144">
              <w:rPr>
                <w:rFonts w:ascii="Gulim" w:eastAsia="Gulim" w:hAnsi="Gulim"/>
                <w:lang w:eastAsia="ko-KR"/>
              </w:rPr>
              <w:t>를 참조하십시오.</w:t>
            </w:r>
          </w:p>
          <w:p w:rsidR="00183069" w:rsidRPr="00E82144" w:rsidRDefault="00183069" w:rsidP="00183069">
            <w:pPr>
              <w:pStyle w:val="tabletext"/>
              <w:rPr>
                <w:rFonts w:ascii="Gulim" w:eastAsia="Gulim" w:hAnsi="Gulim"/>
                <w:lang w:eastAsia="ko-KR"/>
              </w:rPr>
            </w:pPr>
            <w:r w:rsidRPr="00E82144">
              <w:rPr>
                <w:rFonts w:ascii="Gulim" w:eastAsia="Gulim" w:hAnsi="Gulim"/>
                <w:lang w:eastAsia="ko-KR"/>
              </w:rPr>
              <w:t>KMS 클라이언트의 응용 프로그램 이벤트 로그에서 이벤트 ID 12289를 찾습니다. 이 이벤트에서 다음 사항을 확인하십시오.</w:t>
            </w:r>
          </w:p>
          <w:p w:rsidR="00183069" w:rsidRPr="00E82144" w:rsidRDefault="00183069" w:rsidP="00183069">
            <w:pPr>
              <w:pStyle w:val="TableBullet"/>
              <w:rPr>
                <w:rFonts w:ascii="Gulim" w:eastAsia="Gulim" w:hAnsi="Gulim"/>
                <w:lang w:eastAsia="ko-KR"/>
              </w:rPr>
            </w:pPr>
            <w:r w:rsidRPr="00E82144">
              <w:rPr>
                <w:rFonts w:ascii="Gulim" w:eastAsia="Gulim" w:hAnsi="Gulim"/>
                <w:lang w:eastAsia="ko-KR"/>
              </w:rPr>
              <w:t>결과 코드가 0입니까? 다른 오류입니다.</w:t>
            </w:r>
          </w:p>
          <w:p w:rsidR="00183069" w:rsidRPr="00E82144" w:rsidRDefault="00183069" w:rsidP="00183069">
            <w:pPr>
              <w:pStyle w:val="TableBullet"/>
              <w:rPr>
                <w:rFonts w:ascii="Gulim" w:eastAsia="Gulim" w:hAnsi="Gulim"/>
                <w:lang w:eastAsia="ko-KR"/>
              </w:rPr>
            </w:pPr>
            <w:r w:rsidRPr="00E82144">
              <w:rPr>
                <w:rFonts w:ascii="Gulim" w:eastAsia="Gulim" w:hAnsi="Gulim"/>
                <w:lang w:eastAsia="ko-KR"/>
              </w:rPr>
              <w:t>이벤트에 있는 KMS 호스트 이름이 맞습니까?</w:t>
            </w:r>
          </w:p>
          <w:p w:rsidR="00183069" w:rsidRPr="00E82144" w:rsidRDefault="00183069" w:rsidP="00183069">
            <w:pPr>
              <w:pStyle w:val="TableBullet"/>
              <w:rPr>
                <w:rFonts w:ascii="Gulim" w:eastAsia="Gulim" w:hAnsi="Gulim"/>
                <w:lang w:eastAsia="ko-KR"/>
              </w:rPr>
            </w:pPr>
            <w:r w:rsidRPr="00E82144">
              <w:rPr>
                <w:rFonts w:ascii="Gulim" w:eastAsia="Gulim" w:hAnsi="Gulim"/>
                <w:lang w:eastAsia="ko-KR"/>
              </w:rPr>
              <w:t>KMS 포트가 맞습니까?</w:t>
            </w:r>
          </w:p>
          <w:p w:rsidR="00183069" w:rsidRPr="00E82144" w:rsidRDefault="00183069" w:rsidP="00183069">
            <w:pPr>
              <w:pStyle w:val="TableBullet"/>
              <w:rPr>
                <w:rFonts w:ascii="Gulim" w:eastAsia="Gulim" w:hAnsi="Gulim"/>
                <w:lang w:eastAsia="ko-KR"/>
              </w:rPr>
            </w:pPr>
            <w:r w:rsidRPr="00E82144">
              <w:rPr>
                <w:rFonts w:ascii="Gulim" w:eastAsia="Gulim" w:hAnsi="Gulim"/>
                <w:lang w:eastAsia="ko-KR"/>
              </w:rPr>
              <w:t>KMS 호스트에 액세스할 수 있습니까?</w:t>
            </w:r>
          </w:p>
          <w:p w:rsidR="00183069" w:rsidRPr="00E82144" w:rsidRDefault="00183069" w:rsidP="00183069">
            <w:pPr>
              <w:pStyle w:val="TableBullet"/>
              <w:rPr>
                <w:rFonts w:ascii="Gulim" w:eastAsia="Gulim" w:hAnsi="Gulim"/>
                <w:lang w:eastAsia="ko-KR"/>
              </w:rPr>
            </w:pPr>
            <w:r w:rsidRPr="00E82144">
              <w:rPr>
                <w:rFonts w:ascii="Gulim" w:eastAsia="Gulim" w:hAnsi="Gulim"/>
                <w:lang w:eastAsia="ko-KR"/>
              </w:rPr>
              <w:lastRenderedPageBreak/>
              <w:t>클라이언트가 Microsoft 이외 방화벽을 실행하는 경우, 아웃바운드 포트를 구성해야 합니까?</w:t>
            </w:r>
          </w:p>
          <w:p w:rsidR="00183069" w:rsidRPr="00E82144" w:rsidRDefault="00183069" w:rsidP="00183069">
            <w:pPr>
              <w:pStyle w:val="tabletext"/>
              <w:rPr>
                <w:rFonts w:ascii="Gulim" w:eastAsia="Gulim" w:hAnsi="Gulim"/>
                <w:lang w:eastAsia="ko-KR"/>
              </w:rPr>
            </w:pPr>
            <w:r w:rsidRPr="00E82144">
              <w:rPr>
                <w:rFonts w:ascii="Gulim" w:eastAsia="Gulim" w:hAnsi="Gulim"/>
                <w:lang w:eastAsia="ko-KR"/>
              </w:rPr>
              <w:t>KMS 호스트의 KMS 이벤트 로그에서 이벤트 ID 12290을 찾습니다. 이 이벤트에서 다음 사항을 확인하십시오.</w:t>
            </w:r>
          </w:p>
          <w:p w:rsidR="00183069" w:rsidRPr="00E82144" w:rsidRDefault="00183069" w:rsidP="00183069">
            <w:pPr>
              <w:pStyle w:val="TableBullet"/>
              <w:rPr>
                <w:rFonts w:ascii="Gulim" w:eastAsia="Gulim" w:hAnsi="Gulim"/>
                <w:lang w:eastAsia="ko-KR"/>
              </w:rPr>
            </w:pPr>
            <w:r w:rsidRPr="00E82144">
              <w:rPr>
                <w:rFonts w:ascii="Gulim" w:eastAsia="Gulim" w:hAnsi="Gulim"/>
                <w:lang w:eastAsia="ko-KR"/>
              </w:rPr>
              <w:t>KMS 호스트가 클라이언트 컴퓨터의 요청을 기록했습니까? KMS 클라이언트의 이름이 나열되어 있는지 확인하십시오. 클라이언트와 KMS 호스트가 서로 통신할 수 있는지 확인하십시오. 클라이언트가 응답을 받았습니까?</w:t>
            </w:r>
          </w:p>
          <w:p w:rsidR="00183069" w:rsidRPr="00E82144" w:rsidRDefault="00183069" w:rsidP="00183069">
            <w:pPr>
              <w:pStyle w:val="TableBullet"/>
              <w:rPr>
                <w:rFonts w:ascii="Gulim" w:eastAsia="Gulim" w:hAnsi="Gulim"/>
                <w:lang w:eastAsia="ko-KR"/>
              </w:rPr>
            </w:pPr>
            <w:r w:rsidRPr="00E82144">
              <w:rPr>
                <w:rFonts w:ascii="Gulim" w:eastAsia="Gulim" w:hAnsi="Gulim"/>
                <w:lang w:eastAsia="ko-KR"/>
              </w:rPr>
              <w:t>KMS 클라이언트로부터 아무 이벤트도 기록되지 않은 경우, 요청이 KMS 호스트에 도달하지 않았거나 KMS 호스트가 이를 처리하지 못한 것입니다. 라우터가 TCP 포트 1688(기본 포트가 사용된 경우)을 사용한 트래픽을 차단하지 않도록 하고 KMS 클라이언트에 대한 상태 기반 트래픽이 허용되도록 하십시오.</w:t>
            </w:r>
          </w:p>
        </w:tc>
      </w:tr>
      <w:tr w:rsidR="00183069" w:rsidRPr="00E82144">
        <w:tc>
          <w:tcPr>
            <w:tcW w:w="2070" w:type="dxa"/>
            <w:tcBorders>
              <w:top w:val="single" w:sz="4" w:space="0" w:color="auto"/>
              <w:bottom w:val="single" w:sz="4" w:space="0" w:color="auto"/>
              <w:right w:val="single" w:sz="4" w:space="0" w:color="auto"/>
            </w:tcBorders>
          </w:tcPr>
          <w:p w:rsidR="00183069" w:rsidRPr="00E82144" w:rsidRDefault="00183069" w:rsidP="00183069">
            <w:pPr>
              <w:pStyle w:val="tabletext"/>
              <w:rPr>
                <w:rFonts w:ascii="Gulim" w:eastAsia="Gulim" w:hAnsi="Gulim"/>
              </w:rPr>
            </w:pPr>
            <w:r w:rsidRPr="00E82144">
              <w:rPr>
                <w:rFonts w:ascii="Gulim" w:eastAsia="Gulim" w:hAnsi="Gulim"/>
              </w:rPr>
              <w:lastRenderedPageBreak/>
              <w:t>오류 0xC004F035</w:t>
            </w:r>
          </w:p>
        </w:tc>
        <w:tc>
          <w:tcPr>
            <w:tcW w:w="7290" w:type="dxa"/>
            <w:tcBorders>
              <w:top w:val="single" w:sz="4" w:space="0" w:color="auto"/>
              <w:left w:val="single" w:sz="4" w:space="0" w:color="auto"/>
              <w:bottom w:val="single" w:sz="4" w:space="0" w:color="auto"/>
            </w:tcBorders>
          </w:tcPr>
          <w:p w:rsidR="00183069" w:rsidRPr="00E82144" w:rsidRDefault="00183069" w:rsidP="00183069">
            <w:pPr>
              <w:pStyle w:val="tabletext"/>
              <w:rPr>
                <w:rFonts w:ascii="Gulim" w:eastAsia="Gulim" w:hAnsi="Gulim"/>
                <w:lang w:eastAsia="ko-KR"/>
              </w:rPr>
            </w:pPr>
            <w:r w:rsidRPr="00E82144">
              <w:rPr>
                <w:rFonts w:ascii="Gulim" w:eastAsia="Gulim" w:hAnsi="Gulim"/>
                <w:lang w:eastAsia="ko-KR"/>
              </w:rPr>
              <w:t>이 오류 코드는 "소프트웨어 라이선스 서비스에서 볼륨 라이선스 제품 키를 사용하여 컴퓨터의 정품을 인증할 수 없다고 보고했습니다."와 동일합니다. 이 오류 텍스트는 틀릴 수 있습니다.</w:t>
            </w:r>
          </w:p>
          <w:p w:rsidR="00183069" w:rsidRPr="00E82144" w:rsidRDefault="00183069" w:rsidP="00183069">
            <w:pPr>
              <w:pStyle w:val="tabletext"/>
              <w:rPr>
                <w:rFonts w:ascii="Gulim" w:eastAsia="Gulim" w:hAnsi="Gulim"/>
                <w:lang w:eastAsia="ko-KR"/>
              </w:rPr>
            </w:pPr>
          </w:p>
          <w:p w:rsidR="00183069" w:rsidRPr="00E82144" w:rsidRDefault="00183069" w:rsidP="00183069">
            <w:pPr>
              <w:pStyle w:val="tabletext"/>
              <w:rPr>
                <w:rFonts w:ascii="Gulim" w:eastAsia="Gulim" w:hAnsi="Gulim"/>
                <w:lang w:eastAsia="ko-KR"/>
              </w:rPr>
            </w:pPr>
            <w:r w:rsidRPr="00E82144">
              <w:rPr>
                <w:rFonts w:ascii="Gulim" w:eastAsia="Gulim" w:hAnsi="Gulim"/>
                <w:lang w:eastAsia="ko-KR"/>
              </w:rPr>
              <w:t xml:space="preserve">GVLK를 이용하여 적합한 Windows 버전이 설치된 경우, 이 오류는 컴퓨터의 BIOS에 KMS 클라이언트 정품 인증에 필요한 Windows 마커가 없다는 것을 나타낼 수도 있습니다. 적합한 오류 텍스트는 다음과 같습니다. </w:t>
            </w:r>
          </w:p>
          <w:p w:rsidR="00183069" w:rsidRPr="00E82144" w:rsidRDefault="00183069" w:rsidP="00183069">
            <w:pPr>
              <w:pStyle w:val="tabletext"/>
              <w:rPr>
                <w:rFonts w:ascii="Gulim" w:eastAsia="Gulim" w:hAnsi="Gulim"/>
                <w:lang w:eastAsia="ko-KR"/>
              </w:rPr>
            </w:pPr>
          </w:p>
          <w:p w:rsidR="00183069" w:rsidRPr="00E82144" w:rsidRDefault="00183069" w:rsidP="00183069">
            <w:pPr>
              <w:pStyle w:val="tabletext"/>
              <w:rPr>
                <w:rFonts w:ascii="Gulim" w:eastAsia="Gulim" w:hAnsi="Gulim"/>
                <w:lang w:eastAsia="ko-KR"/>
              </w:rPr>
            </w:pPr>
            <w:r w:rsidRPr="00E82144">
              <w:rPr>
                <w:rFonts w:ascii="Gulim" w:eastAsia="Gulim" w:hAnsi="Gulim"/>
                <w:b/>
                <w:bCs/>
                <w:lang w:eastAsia="ko-KR"/>
              </w:rPr>
              <w:t xml:space="preserve">오류: </w:t>
            </w:r>
            <w:r w:rsidRPr="00E82144">
              <w:rPr>
                <w:rFonts w:ascii="Gulim" w:eastAsia="Gulim" w:hAnsi="Gulim"/>
                <w:lang w:eastAsia="ko-KR"/>
              </w:rPr>
              <w:t xml:space="preserve">잘못된 볼륨 라이선스 키입니다. </w:t>
            </w:r>
            <w:r w:rsidRPr="00E82144">
              <w:rPr>
                <w:rFonts w:ascii="Gulim" w:eastAsia="Gulim" w:hAnsi="Gulim"/>
                <w:lang w:eastAsia="ko-KR"/>
              </w:rPr>
              <w:br/>
            </w:r>
          </w:p>
          <w:p w:rsidR="00183069" w:rsidRPr="00E82144" w:rsidRDefault="00183069" w:rsidP="00183069">
            <w:pPr>
              <w:pStyle w:val="tabletext"/>
              <w:rPr>
                <w:rFonts w:ascii="Gulim" w:eastAsia="Gulim" w:hAnsi="Gulim"/>
                <w:lang w:eastAsia="ko-KR"/>
              </w:rPr>
            </w:pPr>
            <w:r w:rsidRPr="00E82144">
              <w:rPr>
                <w:rFonts w:ascii="Gulim" w:eastAsia="Gulim" w:hAnsi="Gulim"/>
                <w:lang w:eastAsia="ko-KR"/>
              </w:rPr>
              <w:t xml:space="preserve">정품 인증을 위해서는 제품 키를 유효한 MAK(복수 정품 인증 키) 또는 소매 키로 변경해야 합니다. </w:t>
            </w:r>
            <w:r w:rsidRPr="00E82144">
              <w:rPr>
                <w:rFonts w:ascii="Gulim" w:eastAsia="Gulim" w:hAnsi="Gulim"/>
                <w:lang w:eastAsia="ko-KR"/>
              </w:rPr>
              <w:br/>
              <w:t>적격한 운영 체제 라이선스와 함께 볼륨 라이선스 Windows 7 업그레이드 라이선스 또는 소매 소스로부터 Windows 7에 대한 완전한 라이선스를 가지고 있어야 합니다.</w:t>
            </w:r>
          </w:p>
          <w:p w:rsidR="00183069" w:rsidRPr="00E82144" w:rsidRDefault="00183069" w:rsidP="00183069">
            <w:pPr>
              <w:pStyle w:val="tabletext"/>
              <w:rPr>
                <w:rFonts w:ascii="Gulim" w:eastAsia="Gulim" w:hAnsi="Gulim"/>
                <w:lang w:eastAsia="ko-KR"/>
              </w:rPr>
            </w:pPr>
          </w:p>
          <w:p w:rsidR="00183069" w:rsidRPr="00E82144" w:rsidRDefault="00183069" w:rsidP="00183069">
            <w:pPr>
              <w:pStyle w:val="tabletext"/>
              <w:rPr>
                <w:rFonts w:ascii="Gulim" w:eastAsia="Gulim" w:hAnsi="Gulim"/>
                <w:lang w:eastAsia="ko-KR"/>
              </w:rPr>
            </w:pPr>
            <w:r w:rsidRPr="00E82144">
              <w:rPr>
                <w:rFonts w:ascii="Gulim" w:eastAsia="Gulim" w:hAnsi="Gulim"/>
                <w:lang w:eastAsia="ko-KR"/>
              </w:rPr>
              <w:t xml:space="preserve">본 소프트웨어를 다른 방식으로 설치하는 행위는 계약 내용과 해당 저작권법을 위반하는 것입니다.  </w:t>
            </w:r>
          </w:p>
        </w:tc>
      </w:tr>
      <w:tr w:rsidR="00183069" w:rsidRPr="00E82144">
        <w:tc>
          <w:tcPr>
            <w:tcW w:w="2070" w:type="dxa"/>
            <w:tcBorders>
              <w:top w:val="single" w:sz="4" w:space="0" w:color="auto"/>
              <w:bottom w:val="single" w:sz="4" w:space="0" w:color="auto"/>
              <w:right w:val="single" w:sz="4" w:space="0" w:color="auto"/>
            </w:tcBorders>
          </w:tcPr>
          <w:p w:rsidR="00183069" w:rsidRPr="00E82144" w:rsidRDefault="00183069" w:rsidP="00183069">
            <w:pPr>
              <w:pStyle w:val="tabletext"/>
              <w:rPr>
                <w:rFonts w:ascii="Gulim" w:eastAsia="Gulim" w:hAnsi="Gulim"/>
                <w:lang w:eastAsia="ko-KR"/>
              </w:rPr>
            </w:pPr>
            <w:r w:rsidRPr="00E82144">
              <w:rPr>
                <w:rFonts w:ascii="Gulim" w:eastAsia="Gulim" w:hAnsi="Gulim"/>
                <w:lang w:eastAsia="ko-KR"/>
              </w:rPr>
              <w:t>이 오류 코드는 무엇을 의미합니까?</w:t>
            </w:r>
          </w:p>
        </w:tc>
        <w:tc>
          <w:tcPr>
            <w:tcW w:w="7290" w:type="dxa"/>
            <w:tcBorders>
              <w:top w:val="single" w:sz="4" w:space="0" w:color="auto"/>
              <w:left w:val="single" w:sz="4" w:space="0" w:color="auto"/>
              <w:bottom w:val="single" w:sz="4" w:space="0" w:color="auto"/>
            </w:tcBorders>
          </w:tcPr>
          <w:p w:rsidR="00183069" w:rsidRPr="00E82144" w:rsidRDefault="00183069" w:rsidP="00183069">
            <w:pPr>
              <w:pStyle w:val="tabletext"/>
              <w:rPr>
                <w:rFonts w:ascii="Gulim" w:eastAsia="Gulim" w:hAnsi="Gulim"/>
                <w:lang w:eastAsia="ko-KR"/>
              </w:rPr>
            </w:pPr>
            <w:r w:rsidRPr="00E82144">
              <w:rPr>
                <w:rFonts w:ascii="Gulim" w:eastAsia="Gulim" w:hAnsi="Gulim"/>
                <w:lang w:eastAsia="ko-KR"/>
              </w:rPr>
              <w:t>Slmgr.vbs가 16진수 오류 코드를 반환하거나 이벤트 ID 12288에 0 이외의 결과 코드가 있는 경우, 다음 명령을 실행하여 해당 오류 메시지를 확인하십시오.</w:t>
            </w:r>
          </w:p>
          <w:p w:rsidR="00183069" w:rsidRPr="00E82144" w:rsidRDefault="00183069" w:rsidP="00183069">
            <w:pPr>
              <w:pStyle w:val="Code"/>
              <w:rPr>
                <w:rFonts w:ascii="Gulim" w:eastAsia="Gulim" w:hAnsi="Gulim"/>
              </w:rPr>
            </w:pPr>
            <w:r w:rsidRPr="00E82144">
              <w:rPr>
                <w:rFonts w:ascii="Gulim" w:eastAsia="Gulim" w:hAnsi="Gulim"/>
              </w:rPr>
              <w:t>Slui.exe 0x2a ErrorCode</w:t>
            </w:r>
          </w:p>
        </w:tc>
      </w:tr>
      <w:tr w:rsidR="00183069" w:rsidRPr="00E82144">
        <w:tc>
          <w:tcPr>
            <w:tcW w:w="2070" w:type="dxa"/>
            <w:tcBorders>
              <w:top w:val="single" w:sz="4" w:space="0" w:color="auto"/>
              <w:bottom w:val="single" w:sz="4" w:space="0" w:color="auto"/>
              <w:right w:val="single" w:sz="4" w:space="0" w:color="auto"/>
            </w:tcBorders>
          </w:tcPr>
          <w:p w:rsidR="00183069" w:rsidRPr="00E82144" w:rsidRDefault="00183069" w:rsidP="00183069">
            <w:pPr>
              <w:pStyle w:val="tabletext"/>
              <w:rPr>
                <w:rFonts w:ascii="Gulim" w:eastAsia="Gulim" w:hAnsi="Gulim"/>
                <w:lang w:eastAsia="ko-KR"/>
              </w:rPr>
            </w:pPr>
            <w:r w:rsidRPr="00E82144">
              <w:rPr>
                <w:rFonts w:ascii="Gulim" w:eastAsia="Gulim" w:hAnsi="Gulim"/>
                <w:lang w:eastAsia="ko-KR"/>
              </w:rPr>
              <w:t>클라이언트가 KMS 수를 증가시키지 않습니다.</w:t>
            </w:r>
          </w:p>
        </w:tc>
        <w:tc>
          <w:tcPr>
            <w:tcW w:w="7290" w:type="dxa"/>
            <w:tcBorders>
              <w:top w:val="single" w:sz="4" w:space="0" w:color="auto"/>
              <w:left w:val="single" w:sz="4" w:space="0" w:color="auto"/>
              <w:bottom w:val="single" w:sz="4" w:space="0" w:color="auto"/>
            </w:tcBorders>
          </w:tcPr>
          <w:p w:rsidR="00183069" w:rsidRPr="00E82144" w:rsidRDefault="00183069" w:rsidP="00183069">
            <w:pPr>
              <w:pStyle w:val="tabletext"/>
              <w:rPr>
                <w:rFonts w:ascii="Gulim" w:eastAsia="Gulim" w:hAnsi="Gulim"/>
                <w:lang w:eastAsia="ko-KR"/>
              </w:rPr>
            </w:pPr>
            <w:proofErr w:type="gramStart"/>
            <w:r w:rsidRPr="00E82144">
              <w:rPr>
                <w:rFonts w:ascii="Gulim" w:eastAsia="Gulim" w:hAnsi="Gulim"/>
                <w:b/>
                <w:lang w:eastAsia="ko-KR"/>
              </w:rPr>
              <w:t>sysprep</w:t>
            </w:r>
            <w:proofErr w:type="gramEnd"/>
            <w:r w:rsidRPr="00E82144">
              <w:rPr>
                <w:rFonts w:ascii="Gulim" w:eastAsia="Gulim" w:hAnsi="Gulim"/>
                <w:b/>
                <w:lang w:eastAsia="ko-KR"/>
              </w:rPr>
              <w:t xml:space="preserve"> /generalize</w:t>
            </w:r>
            <w:r w:rsidRPr="00E82144">
              <w:rPr>
                <w:rFonts w:ascii="Gulim" w:eastAsia="Gulim" w:hAnsi="Gulim"/>
                <w:lang w:eastAsia="ko-KR"/>
              </w:rPr>
              <w:t xml:space="preserve"> 또는 </w:t>
            </w:r>
            <w:r w:rsidRPr="00E82144">
              <w:rPr>
                <w:rFonts w:ascii="Gulim" w:eastAsia="Gulim" w:hAnsi="Gulim"/>
                <w:b/>
                <w:lang w:eastAsia="ko-KR"/>
              </w:rPr>
              <w:t>slmgr /rearm</w:t>
            </w:r>
            <w:r w:rsidRPr="00E82144">
              <w:rPr>
                <w:rFonts w:ascii="Gulim" w:eastAsia="Gulim" w:hAnsi="Gulim"/>
                <w:lang w:eastAsia="ko-KR"/>
              </w:rPr>
              <w:t>을 실행하여 CMID(클라이언트 컴퓨터 ID) 및 기타 제품 정품 인증 정보를 초기화해야 합니다. 그렇지 않으면, 각 클라이언트 컴퓨터가 동일하게 인식되고 KMS 호스트가 이를 개별 KMS 클라이언트로 계산하지 않습니다.</w:t>
            </w:r>
          </w:p>
        </w:tc>
      </w:tr>
      <w:tr w:rsidR="00183069" w:rsidRPr="00E82144">
        <w:tc>
          <w:tcPr>
            <w:tcW w:w="2070" w:type="dxa"/>
            <w:tcBorders>
              <w:top w:val="single" w:sz="4" w:space="0" w:color="auto"/>
              <w:bottom w:val="single" w:sz="4" w:space="0" w:color="auto"/>
              <w:right w:val="single" w:sz="4" w:space="0" w:color="auto"/>
            </w:tcBorders>
          </w:tcPr>
          <w:p w:rsidR="00183069" w:rsidRPr="00E82144" w:rsidRDefault="00183069" w:rsidP="00183069">
            <w:pPr>
              <w:pStyle w:val="tabletext"/>
              <w:rPr>
                <w:rFonts w:ascii="Gulim" w:eastAsia="Gulim" w:hAnsi="Gulim"/>
                <w:lang w:eastAsia="ko-KR"/>
              </w:rPr>
            </w:pPr>
            <w:r w:rsidRPr="00E82144">
              <w:rPr>
                <w:rFonts w:ascii="Gulim" w:eastAsia="Gulim" w:hAnsi="Gulim"/>
                <w:lang w:eastAsia="ko-KR"/>
              </w:rPr>
              <w:t xml:space="preserve">KMS 호스트는 SRV 레코드를 </w:t>
            </w:r>
            <w:r w:rsidRPr="00E82144">
              <w:rPr>
                <w:rFonts w:ascii="Gulim" w:eastAsia="Gulim" w:hAnsi="Gulim"/>
                <w:lang w:eastAsia="ko-KR"/>
              </w:rPr>
              <w:lastRenderedPageBreak/>
              <w:t>만들지 못합니다.</w:t>
            </w:r>
          </w:p>
        </w:tc>
        <w:tc>
          <w:tcPr>
            <w:tcW w:w="7290" w:type="dxa"/>
            <w:tcBorders>
              <w:top w:val="single" w:sz="4" w:space="0" w:color="auto"/>
              <w:left w:val="single" w:sz="4" w:space="0" w:color="auto"/>
              <w:bottom w:val="single" w:sz="4" w:space="0" w:color="auto"/>
            </w:tcBorders>
          </w:tcPr>
          <w:p w:rsidR="00183069" w:rsidRPr="00E82144" w:rsidRDefault="00183069" w:rsidP="00183069">
            <w:pPr>
              <w:pStyle w:val="tabletext"/>
              <w:rPr>
                <w:rFonts w:ascii="Gulim" w:eastAsia="Gulim" w:hAnsi="Gulim"/>
                <w:lang w:eastAsia="ko-KR"/>
              </w:rPr>
            </w:pPr>
            <w:proofErr w:type="gramStart"/>
            <w:r w:rsidRPr="00E82144">
              <w:rPr>
                <w:rFonts w:ascii="Gulim" w:eastAsia="Gulim" w:hAnsi="Gulim"/>
                <w:lang w:eastAsia="ko-KR"/>
              </w:rPr>
              <w:lastRenderedPageBreak/>
              <w:t>DNS(</w:t>
            </w:r>
            <w:proofErr w:type="gramEnd"/>
            <w:r w:rsidRPr="00E82144">
              <w:rPr>
                <w:rFonts w:ascii="Gulim" w:eastAsia="Gulim" w:hAnsi="Gulim"/>
                <w:lang w:eastAsia="ko-KR"/>
              </w:rPr>
              <w:t xml:space="preserve">도메인 이름 시스템)가 쓰기 액세스를 제한하거나 DDNS(동적 DNS)를 지원하지 않을 수 있습니다. 이 경우, KMS 호스트에 DNS </w:t>
            </w:r>
            <w:r w:rsidRPr="00E82144">
              <w:rPr>
                <w:rFonts w:ascii="Gulim" w:eastAsia="Gulim" w:hAnsi="Gulim"/>
                <w:lang w:eastAsia="ko-KR"/>
              </w:rPr>
              <w:lastRenderedPageBreak/>
              <w:t xml:space="preserve">데이터베이스 쓰기 액세스 권한을 부여하거나 SRV(서비스) RR(리소스 레코드)을 직접 만들어야 합니다. 이 문제에 대한 자세한 내용은 </w:t>
            </w:r>
            <w:hyperlink r:id="rId18" w:history="1">
              <w:r w:rsidRPr="00E82144">
                <w:rPr>
                  <w:rStyle w:val="Hyperlink"/>
                  <w:rFonts w:ascii="Gulim" w:eastAsia="Gulim" w:hAnsi="Gulim"/>
                  <w:lang w:eastAsia="ko-KR"/>
                </w:rPr>
                <w:t>볼륨 정품 인증 배포 가이드</w:t>
              </w:r>
            </w:hyperlink>
            <w:r w:rsidRPr="00E82144">
              <w:rPr>
                <w:rFonts w:ascii="Gulim" w:eastAsia="Gulim" w:hAnsi="Gulim"/>
                <w:lang w:eastAsia="ko-KR"/>
              </w:rPr>
              <w:t>를 참조하십시오.</w:t>
            </w:r>
          </w:p>
        </w:tc>
      </w:tr>
      <w:tr w:rsidR="00183069" w:rsidRPr="00E82144">
        <w:tc>
          <w:tcPr>
            <w:tcW w:w="2070" w:type="dxa"/>
            <w:tcBorders>
              <w:top w:val="single" w:sz="4" w:space="0" w:color="auto"/>
              <w:bottom w:val="single" w:sz="4" w:space="0" w:color="auto"/>
              <w:right w:val="single" w:sz="4" w:space="0" w:color="auto"/>
            </w:tcBorders>
          </w:tcPr>
          <w:p w:rsidR="00183069" w:rsidRPr="00E82144" w:rsidRDefault="00183069" w:rsidP="00183069">
            <w:pPr>
              <w:pStyle w:val="tabletext"/>
              <w:rPr>
                <w:rFonts w:ascii="Gulim" w:eastAsia="Gulim" w:hAnsi="Gulim"/>
                <w:lang w:eastAsia="ko-KR"/>
              </w:rPr>
            </w:pPr>
            <w:r w:rsidRPr="00E82144">
              <w:rPr>
                <w:rFonts w:ascii="Gulim" w:eastAsia="Gulim" w:hAnsi="Gulim"/>
                <w:lang w:eastAsia="ko-KR"/>
              </w:rPr>
              <w:lastRenderedPageBreak/>
              <w:t>첫 번째 KMS 호스트만 SRV 레코드를 만들 수 있습니다.</w:t>
            </w:r>
          </w:p>
        </w:tc>
        <w:tc>
          <w:tcPr>
            <w:tcW w:w="7290" w:type="dxa"/>
            <w:tcBorders>
              <w:top w:val="single" w:sz="4" w:space="0" w:color="auto"/>
              <w:left w:val="single" w:sz="4" w:space="0" w:color="auto"/>
              <w:bottom w:val="single" w:sz="4" w:space="0" w:color="auto"/>
            </w:tcBorders>
          </w:tcPr>
          <w:p w:rsidR="00183069" w:rsidRPr="00E82144" w:rsidRDefault="00183069" w:rsidP="00183069">
            <w:pPr>
              <w:pStyle w:val="tabletext"/>
              <w:rPr>
                <w:rFonts w:ascii="Gulim" w:eastAsia="Gulim" w:hAnsi="Gulim"/>
                <w:color w:val="000000"/>
                <w:lang w:eastAsia="ko-KR"/>
              </w:rPr>
            </w:pPr>
            <w:r w:rsidRPr="00E82144">
              <w:rPr>
                <w:rFonts w:ascii="Gulim" w:eastAsia="Gulim" w:hAnsi="Gulim"/>
                <w:lang w:eastAsia="ko-KR"/>
              </w:rPr>
              <w:t xml:space="preserve">조직에 둘 이상의 KMS 호스트가 있는 경우, SRV 기본 권한이 변경될 때까지 다른 호스트는 SRV RR을 업데이트하지 못할 수도 있습니다. </w:t>
            </w:r>
            <w:r w:rsidRPr="00E82144">
              <w:rPr>
                <w:rFonts w:ascii="Gulim" w:eastAsia="Gulim" w:hAnsi="Gulim"/>
                <w:color w:val="000000"/>
                <w:lang w:eastAsia="ko-KR"/>
              </w:rPr>
              <w:t xml:space="preserve">이 문제에 대한 자세한 내용은 </w:t>
            </w:r>
            <w:hyperlink r:id="rId19" w:history="1">
              <w:r w:rsidRPr="00E82144">
                <w:rPr>
                  <w:rStyle w:val="Hyperlink"/>
                  <w:rFonts w:ascii="Gulim" w:eastAsia="Gulim" w:hAnsi="Gulim"/>
                  <w:lang w:eastAsia="ko-KR"/>
                </w:rPr>
                <w:t>볼륨 정품 인증 배포 가이드</w:t>
              </w:r>
            </w:hyperlink>
            <w:r w:rsidRPr="00E82144">
              <w:rPr>
                <w:rFonts w:ascii="Gulim" w:eastAsia="Gulim" w:hAnsi="Gulim"/>
                <w:lang w:eastAsia="ko-KR"/>
              </w:rPr>
              <w:t>를 참조하십시오.</w:t>
            </w:r>
          </w:p>
        </w:tc>
      </w:tr>
      <w:tr w:rsidR="00183069" w:rsidRPr="00E82144">
        <w:tc>
          <w:tcPr>
            <w:tcW w:w="2070" w:type="dxa"/>
            <w:tcBorders>
              <w:top w:val="single" w:sz="4" w:space="0" w:color="auto"/>
              <w:bottom w:val="single" w:sz="4" w:space="0" w:color="auto"/>
              <w:right w:val="single" w:sz="4" w:space="0" w:color="auto"/>
            </w:tcBorders>
          </w:tcPr>
          <w:p w:rsidR="00183069" w:rsidRPr="00E82144" w:rsidRDefault="00183069" w:rsidP="00183069">
            <w:pPr>
              <w:pStyle w:val="tabletext"/>
              <w:rPr>
                <w:rFonts w:ascii="Gulim" w:eastAsia="Gulim" w:hAnsi="Gulim"/>
                <w:lang w:eastAsia="ko-KR"/>
              </w:rPr>
            </w:pPr>
            <w:r w:rsidRPr="00E82144">
              <w:rPr>
                <w:rFonts w:ascii="Gulim" w:eastAsia="Gulim" w:hAnsi="Gulim"/>
                <w:lang w:eastAsia="ko-KR"/>
              </w:rPr>
              <w:t>KMS 클라이언트에 KMS 키를 설치했습니다.</w:t>
            </w:r>
          </w:p>
        </w:tc>
        <w:tc>
          <w:tcPr>
            <w:tcW w:w="7290" w:type="dxa"/>
            <w:tcBorders>
              <w:top w:val="single" w:sz="4" w:space="0" w:color="auto"/>
              <w:left w:val="single" w:sz="4" w:space="0" w:color="auto"/>
              <w:bottom w:val="single" w:sz="4" w:space="0" w:color="auto"/>
            </w:tcBorders>
          </w:tcPr>
          <w:p w:rsidR="00183069" w:rsidRPr="00E82144" w:rsidRDefault="00183069" w:rsidP="00183069">
            <w:pPr>
              <w:pStyle w:val="tabletext"/>
              <w:rPr>
                <w:rFonts w:ascii="Gulim" w:eastAsia="Gulim" w:hAnsi="Gulim"/>
                <w:lang w:eastAsia="ko-KR"/>
              </w:rPr>
            </w:pPr>
            <w:r w:rsidRPr="00E82144">
              <w:rPr>
                <w:rFonts w:ascii="Gulim" w:eastAsia="Gulim" w:hAnsi="Gulim"/>
                <w:lang w:eastAsia="ko-KR"/>
              </w:rPr>
              <w:t xml:space="preserve">KMS 키는 KMS 호스트에만 설치해야 하며 KMS 클라이언트에 설치하지 않아야 합니다. </w:t>
            </w:r>
            <w:r w:rsidRPr="00E82144">
              <w:rPr>
                <w:rStyle w:val="Strong"/>
                <w:rFonts w:ascii="Gulim" w:eastAsia="Gulim" w:hAnsi="Gulim"/>
                <w:lang w:eastAsia="ko-KR"/>
              </w:rPr>
              <w:t>slmgr.vbs -ipk &lt;SetupKey&gt;</w:t>
            </w:r>
            <w:r w:rsidR="000544FE" w:rsidRPr="00E82144">
              <w:rPr>
                <w:rStyle w:val="CodeEmbedded"/>
                <w:rFonts w:ascii="Gulim" w:eastAsia="Gulim" w:hAnsi="Gulim" w:hint="eastAsia"/>
                <w:lang w:eastAsia="ko-KR"/>
              </w:rPr>
              <w:t xml:space="preserve">를 실행합니다. </w:t>
            </w:r>
            <w:r w:rsidRPr="00E82144">
              <w:rPr>
                <w:rFonts w:ascii="Gulim" w:eastAsia="Gulim" w:hAnsi="Gulim"/>
                <w:lang w:eastAsia="ko-KR"/>
              </w:rPr>
              <w:t xml:space="preserve"> </w:t>
            </w:r>
            <w:hyperlink r:id="rId20" w:history="1">
              <w:r w:rsidRPr="00E82144">
                <w:rPr>
                  <w:rStyle w:val="Hyperlink"/>
                  <w:rFonts w:ascii="Gulim" w:eastAsia="Gulim" w:hAnsi="Gulim"/>
                  <w:lang w:eastAsia="ko-KR"/>
                </w:rPr>
                <w:t>볼륨 정품 인증 기술 참조 가이드</w:t>
              </w:r>
            </w:hyperlink>
            <w:r w:rsidRPr="00E82144">
              <w:rPr>
                <w:rFonts w:ascii="Gulim" w:eastAsia="Gulim" w:hAnsi="Gulim"/>
                <w:lang w:eastAsia="ko-KR"/>
              </w:rPr>
              <w:t>에는 컴퓨터를 KMS 클라이언트로 복원시키는 데 사용할 수 있는 설치 키 표가 포함되어 있습니다. 이러한 키는 공개적으로 유포되어 있으며 버전 별로 따로 존재합니다. 잊지 말고 DNS</w:t>
            </w:r>
            <w:r w:rsidR="000544FE" w:rsidRPr="00E82144">
              <w:rPr>
                <w:rFonts w:ascii="Gulim" w:eastAsia="Gulim" w:hAnsi="Gulim"/>
                <w:lang w:eastAsia="ko-KR"/>
              </w:rPr>
              <w:t xml:space="preserve">에서 불필요한 모든 SRV RR을 삭제한 후 컴퓨터를 </w:t>
            </w:r>
            <w:r w:rsidR="000544FE" w:rsidRPr="00E82144">
              <w:rPr>
                <w:rFonts w:ascii="Gulim" w:eastAsia="Gulim" w:hAnsi="Gulim" w:hint="eastAsia"/>
                <w:lang w:eastAsia="ko-KR"/>
              </w:rPr>
              <w:t xml:space="preserve">다시 </w:t>
            </w:r>
            <w:r w:rsidRPr="00E82144">
              <w:rPr>
                <w:rFonts w:ascii="Gulim" w:eastAsia="Gulim" w:hAnsi="Gulim"/>
                <w:lang w:eastAsia="ko-KR"/>
              </w:rPr>
              <w:t>시작하십시오.</w:t>
            </w:r>
          </w:p>
        </w:tc>
      </w:tr>
    </w:tbl>
    <w:p w:rsidR="00183069" w:rsidRPr="00E82144" w:rsidRDefault="00183069" w:rsidP="00183069">
      <w:pPr>
        <w:spacing w:line="120" w:lineRule="exact"/>
        <w:rPr>
          <w:rFonts w:ascii="Gulim" w:eastAsia="Gulim" w:hAnsi="Gulim"/>
          <w:color w:val="C0C0C0"/>
          <w:sz w:val="12"/>
          <w:szCs w:val="12"/>
          <w:lang w:eastAsia="ko-KR"/>
        </w:rPr>
      </w:pPr>
    </w:p>
    <w:p w:rsidR="00183069" w:rsidRPr="00E82144" w:rsidRDefault="00183069" w:rsidP="00183069">
      <w:pPr>
        <w:pStyle w:val="Heading2"/>
        <w:rPr>
          <w:rFonts w:ascii="Gulim" w:eastAsia="Gulim" w:hAnsi="Gulim"/>
          <w:lang w:eastAsia="ko-KR"/>
        </w:rPr>
      </w:pPr>
      <w:bookmarkStart w:id="97" w:name="_Toc101882398"/>
      <w:bookmarkStart w:id="98" w:name="_Toc234145037"/>
      <w:bookmarkStart w:id="99" w:name="_Toc234140096"/>
      <w:r w:rsidRPr="00E82144">
        <w:rPr>
          <w:rFonts w:ascii="Gulim" w:eastAsia="Gulim" w:hAnsi="Gulim"/>
          <w:lang w:eastAsia="ko-KR"/>
        </w:rPr>
        <w:t>MAK 정품 인증 문제 해결 단계</w:t>
      </w:r>
      <w:bookmarkEnd w:id="97"/>
      <w:bookmarkEnd w:id="98"/>
      <w:bookmarkEnd w:id="99"/>
    </w:p>
    <w:p w:rsidR="00183069" w:rsidRPr="00E82144" w:rsidRDefault="00183069" w:rsidP="00183069">
      <w:pPr>
        <w:pStyle w:val="Norm"/>
        <w:rPr>
          <w:rFonts w:ascii="Gulim" w:eastAsia="Gulim" w:hAnsi="Gulim"/>
          <w:lang w:eastAsia="ko-KR"/>
        </w:rPr>
      </w:pPr>
      <w:r w:rsidRPr="00E82144">
        <w:rPr>
          <w:rFonts w:ascii="Gulim" w:eastAsia="Gulim" w:hAnsi="Gulim"/>
          <w:lang w:eastAsia="ko-KR"/>
        </w:rPr>
        <w:t>표 3에는 MAK 정품 인증 중 발생할 수 있는 일반적 문제와 이러한 문제 해결을 위한 단계가 나와 있습니다.</w:t>
      </w:r>
    </w:p>
    <w:p w:rsidR="00183069" w:rsidRPr="00E82144" w:rsidRDefault="00183069" w:rsidP="00183069">
      <w:pPr>
        <w:pStyle w:val="Label"/>
        <w:rPr>
          <w:rFonts w:ascii="Gulim" w:eastAsia="Gulim" w:hAnsi="Gulim"/>
          <w:lang w:eastAsia="ko-KR"/>
        </w:rPr>
      </w:pPr>
      <w:r w:rsidRPr="00E82144">
        <w:rPr>
          <w:rFonts w:ascii="Gulim" w:eastAsia="Gulim" w:hAnsi="Gulim"/>
          <w:lang w:eastAsia="ko-KR"/>
        </w:rPr>
        <w:t>표 3. 일반적 MAK 정품 인증 문제에 대한 문제 해결 단계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840"/>
      </w:tblGrid>
      <w:tr w:rsidR="00183069" w:rsidRPr="00E82144">
        <w:trPr>
          <w:tblHeader/>
        </w:trPr>
        <w:tc>
          <w:tcPr>
            <w:tcW w:w="2520" w:type="dxa"/>
            <w:shd w:val="clear" w:color="auto" w:fill="B3B3B3"/>
          </w:tcPr>
          <w:p w:rsidR="00183069" w:rsidRPr="00E82144" w:rsidRDefault="00183069" w:rsidP="00183069">
            <w:pPr>
              <w:pStyle w:val="Label"/>
              <w:rPr>
                <w:rFonts w:ascii="Gulim" w:eastAsia="Gulim" w:hAnsi="Gulim"/>
              </w:rPr>
            </w:pPr>
            <w:r w:rsidRPr="00E82144">
              <w:rPr>
                <w:rFonts w:ascii="Gulim" w:eastAsia="Gulim" w:hAnsi="Gulim"/>
              </w:rPr>
              <w:t>문제</w:t>
            </w:r>
          </w:p>
        </w:tc>
        <w:tc>
          <w:tcPr>
            <w:tcW w:w="6840" w:type="dxa"/>
            <w:shd w:val="clear" w:color="auto" w:fill="B3B3B3"/>
          </w:tcPr>
          <w:p w:rsidR="00183069" w:rsidRPr="00E82144" w:rsidRDefault="00183069" w:rsidP="00183069">
            <w:pPr>
              <w:pStyle w:val="Label"/>
              <w:rPr>
                <w:rFonts w:ascii="Gulim" w:eastAsia="Gulim" w:hAnsi="Gulim"/>
              </w:rPr>
            </w:pPr>
            <w:r w:rsidRPr="00E82144">
              <w:rPr>
                <w:rFonts w:ascii="Gulim" w:eastAsia="Gulim" w:hAnsi="Gulim"/>
              </w:rPr>
              <w:t>해결</w:t>
            </w:r>
          </w:p>
        </w:tc>
      </w:tr>
      <w:tr w:rsidR="00183069" w:rsidRPr="00E82144">
        <w:tc>
          <w:tcPr>
            <w:tcW w:w="2520" w:type="dxa"/>
          </w:tcPr>
          <w:p w:rsidR="00183069" w:rsidRPr="00E82144" w:rsidRDefault="00183069" w:rsidP="00183069">
            <w:pPr>
              <w:pStyle w:val="tabletext"/>
              <w:rPr>
                <w:rFonts w:ascii="Gulim" w:eastAsia="Gulim" w:hAnsi="Gulim"/>
                <w:lang w:eastAsia="ko-KR"/>
              </w:rPr>
            </w:pPr>
            <w:r w:rsidRPr="00E82144">
              <w:rPr>
                <w:rFonts w:ascii="Gulim" w:eastAsia="Gulim" w:hAnsi="Gulim"/>
                <w:lang w:eastAsia="ko-KR"/>
              </w:rPr>
              <w:t>컴퓨터가 정품 인증되었는지 어떻게 구분할 수 있습니까?</w:t>
            </w:r>
          </w:p>
        </w:tc>
        <w:tc>
          <w:tcPr>
            <w:tcW w:w="6840" w:type="dxa"/>
          </w:tcPr>
          <w:p w:rsidR="00183069" w:rsidRPr="00E82144" w:rsidRDefault="00183069" w:rsidP="00183069">
            <w:pPr>
              <w:pStyle w:val="tabletext"/>
              <w:rPr>
                <w:rFonts w:ascii="Gulim" w:eastAsia="Gulim" w:hAnsi="Gulim"/>
                <w:color w:val="000000"/>
                <w:lang w:eastAsia="ko-KR"/>
              </w:rPr>
            </w:pPr>
            <w:r w:rsidRPr="00E82144">
              <w:rPr>
                <w:rFonts w:ascii="Gulim" w:eastAsia="Gulim" w:hAnsi="Gulim"/>
                <w:color w:val="000000"/>
                <w:lang w:eastAsia="ko-KR"/>
              </w:rPr>
              <w:t xml:space="preserve">제어판의 </w:t>
            </w:r>
            <w:r w:rsidRPr="00E82144">
              <w:rPr>
                <w:rFonts w:ascii="Gulim" w:eastAsia="Gulim" w:hAnsi="Gulim"/>
                <w:lang w:eastAsia="ko-KR"/>
              </w:rPr>
              <w:t>시스템</w:t>
            </w:r>
            <w:r w:rsidRPr="00E82144">
              <w:rPr>
                <w:rFonts w:ascii="Gulim" w:eastAsia="Gulim" w:hAnsi="Gulim"/>
                <w:color w:val="000000"/>
                <w:lang w:eastAsia="ko-KR"/>
              </w:rPr>
              <w:t xml:space="preserve"> 항목에서 “</w:t>
            </w:r>
            <w:r w:rsidRPr="00E82144">
              <w:rPr>
                <w:rFonts w:ascii="Gulim" w:eastAsia="Gulim" w:hAnsi="Gulim"/>
                <w:lang w:eastAsia="ko-KR"/>
              </w:rPr>
              <w:t>Windows에 대한 정품 인증을 받았습니다.”</w:t>
            </w:r>
            <w:r w:rsidRPr="00E82144">
              <w:rPr>
                <w:rFonts w:ascii="Gulim" w:eastAsia="Gulim" w:hAnsi="Gulim"/>
                <w:color w:val="000000"/>
                <w:lang w:eastAsia="ko-KR"/>
              </w:rPr>
              <w:t xml:space="preserve">를 찾으십시오. 또는 명령줄 옵션 </w:t>
            </w:r>
            <w:r w:rsidRPr="00E82144">
              <w:rPr>
                <w:rStyle w:val="Strong"/>
                <w:rFonts w:ascii="Gulim" w:eastAsia="Gulim" w:hAnsi="Gulim"/>
                <w:color w:val="000000"/>
                <w:lang w:eastAsia="ko-KR"/>
              </w:rPr>
              <w:t>/dli</w:t>
            </w:r>
            <w:r w:rsidRPr="00E82144">
              <w:rPr>
                <w:rFonts w:ascii="Gulim" w:eastAsia="Gulim" w:hAnsi="Gulim"/>
                <w:color w:val="000000"/>
                <w:lang w:eastAsia="ko-KR"/>
              </w:rPr>
              <w:t xml:space="preserve">와 함께 </w:t>
            </w:r>
            <w:r w:rsidRPr="00E82144">
              <w:rPr>
                <w:rFonts w:ascii="Gulim" w:eastAsia="Gulim" w:hAnsi="Gulim"/>
                <w:lang w:eastAsia="ko-KR"/>
              </w:rPr>
              <w:t>Slmgr.vbs</w:t>
            </w:r>
            <w:r w:rsidRPr="00E82144">
              <w:rPr>
                <w:rFonts w:ascii="Gulim" w:eastAsia="Gulim" w:hAnsi="Gulim"/>
                <w:color w:val="000000"/>
                <w:lang w:eastAsia="ko-KR"/>
              </w:rPr>
              <w:t>를 실행하십시오</w:t>
            </w:r>
            <w:r w:rsidRPr="00E82144">
              <w:rPr>
                <w:rFonts w:ascii="Gulim" w:eastAsia="Gulim" w:hAnsi="Gulim"/>
                <w:i/>
                <w:iCs/>
                <w:color w:val="000000"/>
                <w:lang w:eastAsia="ko-KR"/>
              </w:rPr>
              <w:t>.</w:t>
            </w:r>
          </w:p>
        </w:tc>
      </w:tr>
      <w:tr w:rsidR="00183069" w:rsidRPr="00E82144">
        <w:tc>
          <w:tcPr>
            <w:tcW w:w="2520" w:type="dxa"/>
          </w:tcPr>
          <w:p w:rsidR="00183069" w:rsidRPr="00E82144" w:rsidRDefault="00183069" w:rsidP="00183069">
            <w:pPr>
              <w:pStyle w:val="tabletext"/>
              <w:rPr>
                <w:rFonts w:ascii="Gulim" w:eastAsia="Gulim" w:hAnsi="Gulim"/>
                <w:lang w:eastAsia="ko-KR"/>
              </w:rPr>
            </w:pPr>
            <w:r w:rsidRPr="00E82144">
              <w:rPr>
                <w:rFonts w:ascii="Gulim" w:eastAsia="Gulim" w:hAnsi="Gulim"/>
                <w:lang w:eastAsia="ko-KR"/>
              </w:rPr>
              <w:t>컴퓨터가 인터넷을 통해 정품 인증되지 않습니다.</w:t>
            </w:r>
          </w:p>
        </w:tc>
        <w:tc>
          <w:tcPr>
            <w:tcW w:w="6840" w:type="dxa"/>
          </w:tcPr>
          <w:p w:rsidR="00183069" w:rsidRPr="00E82144" w:rsidRDefault="00183069" w:rsidP="00183069">
            <w:pPr>
              <w:pStyle w:val="tabletext"/>
              <w:rPr>
                <w:rFonts w:ascii="Gulim" w:eastAsia="Gulim" w:hAnsi="Gulim"/>
                <w:lang w:eastAsia="ko-KR"/>
              </w:rPr>
            </w:pPr>
            <w:r w:rsidRPr="00E82144">
              <w:rPr>
                <w:rFonts w:ascii="Gulim" w:eastAsia="Gulim" w:hAnsi="Gulim"/>
                <w:lang w:eastAsia="ko-KR"/>
              </w:rPr>
              <w:t xml:space="preserve">필요한 포트가 방화벽에서 열려 있는지 확인하십시오. 포트 목록을 보려면 </w:t>
            </w:r>
            <w:hyperlink r:id="rId21" w:history="1">
              <w:r w:rsidRPr="00E82144">
                <w:rPr>
                  <w:rStyle w:val="Hyperlink"/>
                  <w:rFonts w:ascii="Gulim" w:eastAsia="Gulim" w:hAnsi="Gulim" w:cs="Verdana"/>
                  <w:i/>
                  <w:lang w:eastAsia="ko-KR"/>
                </w:rPr>
                <w:t>볼륨 정품 인증 배포 가이드</w:t>
              </w:r>
            </w:hyperlink>
            <w:r w:rsidRPr="00E82144">
              <w:rPr>
                <w:rFonts w:ascii="Gulim" w:eastAsia="Gulim" w:hAnsi="Gulim"/>
                <w:lang w:eastAsia="ko-KR"/>
              </w:rPr>
              <w:t>를 참조하십시오.</w:t>
            </w:r>
          </w:p>
        </w:tc>
      </w:tr>
      <w:tr w:rsidR="00183069" w:rsidRPr="00E82144">
        <w:tc>
          <w:tcPr>
            <w:tcW w:w="2520" w:type="dxa"/>
          </w:tcPr>
          <w:p w:rsidR="00183069" w:rsidRPr="00E82144" w:rsidRDefault="00183069" w:rsidP="00183069">
            <w:pPr>
              <w:pStyle w:val="tabletext"/>
              <w:rPr>
                <w:rFonts w:ascii="Gulim" w:eastAsia="Gulim" w:hAnsi="Gulim"/>
                <w:lang w:eastAsia="ko-KR"/>
              </w:rPr>
            </w:pPr>
            <w:r w:rsidRPr="00E82144">
              <w:rPr>
                <w:rFonts w:ascii="Gulim" w:eastAsia="Gulim" w:hAnsi="Gulim"/>
                <w:lang w:eastAsia="ko-KR"/>
              </w:rPr>
              <w:t>인터넷 및 전화를 이용한 정품 인증이 안 됩니다.</w:t>
            </w:r>
          </w:p>
        </w:tc>
        <w:tc>
          <w:tcPr>
            <w:tcW w:w="6840" w:type="dxa"/>
          </w:tcPr>
          <w:p w:rsidR="00183069" w:rsidRPr="00E82144" w:rsidRDefault="00183069" w:rsidP="00183069">
            <w:pPr>
              <w:pStyle w:val="tabletext"/>
              <w:rPr>
                <w:rFonts w:ascii="Gulim" w:eastAsia="Gulim" w:hAnsi="Gulim"/>
                <w:lang w:eastAsia="ko-KR"/>
              </w:rPr>
            </w:pPr>
            <w:r w:rsidRPr="00E82144">
              <w:rPr>
                <w:rFonts w:ascii="Gulim" w:eastAsia="Gulim" w:hAnsi="Gulim"/>
                <w:lang w:eastAsia="ko-KR"/>
              </w:rPr>
              <w:t xml:space="preserve">해당 지역의 Microsoft 정품 인증 센터로 문의하십시오. 전세계 Microsoft 정품 인증 센터 전화번호를 보려면 </w:t>
            </w:r>
            <w:hyperlink r:id="rId22" w:history="1">
              <w:r w:rsidRPr="00E82144">
                <w:rPr>
                  <w:rStyle w:val="Hyperlink"/>
                  <w:rFonts w:ascii="Gulim" w:eastAsia="Gulim" w:hAnsi="Gulim"/>
                  <w:szCs w:val="22"/>
                  <w:lang w:eastAsia="ko-KR"/>
                </w:rPr>
                <w:t>http://go.microsoft.com/fwlink/?LinkID=107418</w:t>
              </w:r>
            </w:hyperlink>
            <w:r w:rsidRPr="00E82144">
              <w:rPr>
                <w:rFonts w:ascii="Gulim" w:eastAsia="Gulim" w:hAnsi="Gulim"/>
                <w:szCs w:val="22"/>
                <w:lang w:eastAsia="ko-KR"/>
              </w:rPr>
              <w:t xml:space="preserve">로 이동하십시오. </w:t>
            </w:r>
            <w:r w:rsidRPr="00E82144">
              <w:rPr>
                <w:rFonts w:ascii="Gulim" w:eastAsia="Gulim" w:hAnsi="Gulim"/>
                <w:lang w:eastAsia="ko-KR"/>
              </w:rPr>
              <w:t>통화 시 볼륨 라이선스 계약 정보와 구매 증빙 자료를 제시해야 합니다.</w:t>
            </w:r>
          </w:p>
        </w:tc>
      </w:tr>
      <w:tr w:rsidR="00183069" w:rsidRPr="00E82144">
        <w:tc>
          <w:tcPr>
            <w:tcW w:w="2520" w:type="dxa"/>
          </w:tcPr>
          <w:p w:rsidR="00183069" w:rsidRPr="00E82144" w:rsidRDefault="00183069" w:rsidP="00183069">
            <w:pPr>
              <w:pStyle w:val="tabletext"/>
              <w:rPr>
                <w:rFonts w:ascii="Gulim" w:eastAsia="Gulim" w:hAnsi="Gulim"/>
                <w:lang w:eastAsia="ko-KR"/>
              </w:rPr>
            </w:pPr>
            <w:r w:rsidRPr="00E82144">
              <w:rPr>
                <w:rStyle w:val="Emphasis"/>
                <w:rFonts w:ascii="Gulim" w:eastAsia="Gulim" w:hAnsi="Gulim"/>
                <w:lang w:eastAsia="ko-KR"/>
              </w:rPr>
              <w:t>Slmgr.vbs /ato</w:t>
            </w:r>
            <w:r w:rsidRPr="00E82144">
              <w:rPr>
                <w:rFonts w:ascii="Gulim" w:eastAsia="Gulim" w:hAnsi="Gulim"/>
                <w:lang w:eastAsia="ko-KR"/>
              </w:rPr>
              <w:t>가 오류 코드를 반환합니다.</w:t>
            </w:r>
          </w:p>
        </w:tc>
        <w:tc>
          <w:tcPr>
            <w:tcW w:w="6840" w:type="dxa"/>
          </w:tcPr>
          <w:p w:rsidR="00183069" w:rsidRPr="00E82144" w:rsidRDefault="00183069" w:rsidP="00183069">
            <w:pPr>
              <w:pStyle w:val="tabletext"/>
              <w:rPr>
                <w:rFonts w:ascii="Gulim" w:eastAsia="Gulim" w:hAnsi="Gulim"/>
                <w:lang w:eastAsia="ko-KR"/>
              </w:rPr>
            </w:pPr>
            <w:r w:rsidRPr="00E82144">
              <w:rPr>
                <w:rFonts w:ascii="Gulim" w:eastAsia="Gulim" w:hAnsi="Gulim"/>
                <w:lang w:eastAsia="ko-KR"/>
              </w:rPr>
              <w:t>Slmgr.vbs가 16진수 오류 코드를 반환하는 경우, 다음 스크립트를 실행하여 해당 오류 메시지를 확인하십시오.</w:t>
            </w:r>
          </w:p>
          <w:p w:rsidR="00183069" w:rsidRPr="00E82144" w:rsidRDefault="00183069" w:rsidP="00183069">
            <w:pPr>
              <w:pStyle w:val="Code"/>
              <w:rPr>
                <w:rFonts w:ascii="Gulim" w:eastAsia="Gulim" w:hAnsi="Gulim"/>
              </w:rPr>
            </w:pPr>
            <w:r w:rsidRPr="00E82144">
              <w:rPr>
                <w:rFonts w:ascii="Gulim" w:eastAsia="Gulim" w:hAnsi="Gulim"/>
              </w:rPr>
              <w:t>Slui.exe 0x2a 0x ErrorCode</w:t>
            </w:r>
          </w:p>
        </w:tc>
      </w:tr>
    </w:tbl>
    <w:p w:rsidR="00183069" w:rsidRPr="00E82144" w:rsidRDefault="00183069" w:rsidP="00183069">
      <w:pPr>
        <w:pStyle w:val="TableSpacing"/>
        <w:rPr>
          <w:rFonts w:ascii="Gulim" w:eastAsia="Gulim" w:hAnsi="Gulim"/>
        </w:rPr>
      </w:pPr>
    </w:p>
    <w:p w:rsidR="00183069" w:rsidRPr="00E82144" w:rsidRDefault="00183069" w:rsidP="00183069">
      <w:pPr>
        <w:pStyle w:val="Heading2"/>
        <w:rPr>
          <w:rFonts w:ascii="Gulim" w:eastAsia="Gulim" w:hAnsi="Gulim"/>
          <w:lang w:eastAsia="ko-KR"/>
        </w:rPr>
      </w:pPr>
      <w:r w:rsidRPr="00E82144">
        <w:rPr>
          <w:rFonts w:ascii="Gulim" w:eastAsia="Gulim" w:hAnsi="Gulim"/>
          <w:lang w:eastAsia="ko-KR"/>
        </w:rPr>
        <w:br w:type="page"/>
      </w:r>
      <w:bookmarkStart w:id="100" w:name="ResolvingRFM"/>
      <w:bookmarkStart w:id="101" w:name="AppenixIV"/>
      <w:bookmarkStart w:id="102" w:name="AppendixII"/>
      <w:bookmarkStart w:id="103" w:name="_Toc149569051"/>
      <w:bookmarkStart w:id="104" w:name="_Toc101882402"/>
      <w:bookmarkStart w:id="105" w:name="_Toc234145038"/>
      <w:bookmarkStart w:id="106" w:name="_Toc234140097"/>
      <w:bookmarkEnd w:id="63"/>
      <w:bookmarkEnd w:id="94"/>
      <w:bookmarkEnd w:id="100"/>
      <w:bookmarkEnd w:id="101"/>
      <w:r w:rsidRPr="00E82144">
        <w:rPr>
          <w:rFonts w:ascii="Gulim" w:eastAsia="Gulim" w:hAnsi="Gulim"/>
          <w:lang w:eastAsia="ko-KR"/>
        </w:rPr>
        <w:lastRenderedPageBreak/>
        <w:t>KMS 호스트 장애 조치</w:t>
      </w:r>
      <w:bookmarkEnd w:id="104"/>
      <w:bookmarkEnd w:id="105"/>
      <w:bookmarkEnd w:id="106"/>
    </w:p>
    <w:p w:rsidR="00183069" w:rsidRPr="00E82144" w:rsidRDefault="00183069" w:rsidP="00183069">
      <w:pPr>
        <w:pStyle w:val="Norm"/>
        <w:rPr>
          <w:rFonts w:ascii="Gulim" w:eastAsia="Gulim" w:hAnsi="Gulim"/>
          <w:lang w:eastAsia="ko-KR"/>
        </w:rPr>
      </w:pPr>
      <w:proofErr w:type="gramStart"/>
      <w:r w:rsidRPr="00E82144">
        <w:rPr>
          <w:rFonts w:ascii="Gulim" w:eastAsia="Gulim" w:hAnsi="Gulim"/>
          <w:lang w:eastAsia="ko-KR"/>
        </w:rPr>
        <w:t>KMS 호스트에 장애가 생기는 경우, 새 호스트에 KMS 호스트 키를 설치하고 이를 정품 인증해야 합니다.</w:t>
      </w:r>
      <w:proofErr w:type="gramEnd"/>
      <w:r w:rsidRPr="00E82144">
        <w:rPr>
          <w:rFonts w:ascii="Gulim" w:eastAsia="Gulim" w:hAnsi="Gulim"/>
          <w:lang w:eastAsia="ko-KR"/>
        </w:rPr>
        <w:t xml:space="preserve"> 새 KMS 호스트가 DNS 데이터베이스에서 SRV RR를 가지고 있어야 합니다. 장애가 생긴 KMS 호스트와 동일한 컴퓨터 이름 및 IP 주소로 새 KMS 호스트를 설치하면 새 KMS 호스트가 장애 호스트의 DNS SRV 레코드를 사용할 수 있습니다. 새 호스트에 다른 컴퓨터 이름이 있는 경우, 조직은 장애가 생긴 호스트의 DNS SRV RR을 직접 제거하거나, DNS에서 청소가 활성화된 경우 DNS가 이를 자동으로 제거하도록 할 수 있습니다. 네트워크에서 DDNS를 사용 중인 경우, 새 KMS 호스트가 DNS 서버에 새 SRV RR을 자동으로 생성합니다. 그러면 새 KMS 호스트가 클라이언트 갱신 요청을 수집하기 시작하고KMS 정품 인증 최소 한계가 만족되는 즉시 클라이언트 정품 인증을 시작합니다.</w:t>
      </w:r>
    </w:p>
    <w:p w:rsidR="00183069" w:rsidRPr="00E82144" w:rsidRDefault="00183069" w:rsidP="00183069">
      <w:pPr>
        <w:pStyle w:val="Norm"/>
        <w:rPr>
          <w:rFonts w:ascii="Gulim" w:eastAsia="Gulim" w:hAnsi="Gulim"/>
          <w:lang w:eastAsia="ko-KR"/>
        </w:rPr>
      </w:pPr>
      <w:proofErr w:type="gramStart"/>
      <w:r w:rsidRPr="00E82144">
        <w:rPr>
          <w:rFonts w:ascii="Gulim" w:eastAsia="Gulim" w:hAnsi="Gulim"/>
          <w:lang w:eastAsia="ko-KR"/>
        </w:rPr>
        <w:t>KMS 클라이언트가 자동 검색을 사용하도록 구성하는 경우, 원래 KMS 호스트가 갱신 요청에 응답하지 않으면 다른 KMS 호스트가 자동으로 선택됩니다.</w:t>
      </w:r>
      <w:proofErr w:type="gramEnd"/>
      <w:r w:rsidRPr="00E82144">
        <w:rPr>
          <w:rFonts w:ascii="Gulim" w:eastAsia="Gulim" w:hAnsi="Gulim"/>
          <w:lang w:eastAsia="ko-KR"/>
        </w:rPr>
        <w:t xml:space="preserve"> 자동 검색을 사용하지 않는 경우, </w:t>
      </w:r>
      <w:r w:rsidRPr="00E82144">
        <w:rPr>
          <w:rFonts w:ascii="Gulim" w:eastAsia="Gulim" w:hAnsi="Gulim"/>
          <w:b/>
          <w:lang w:eastAsia="ko-KR"/>
        </w:rPr>
        <w:t>Slmgr.vbs /skms</w:t>
      </w:r>
      <w:r w:rsidRPr="00E82144">
        <w:rPr>
          <w:rFonts w:ascii="Gulim" w:eastAsia="Gulim" w:hAnsi="Gulim"/>
          <w:lang w:eastAsia="ko-KR"/>
        </w:rPr>
        <w:t xml:space="preserve">를 실행하여 장애가 생긴 KMS 호스트에 할당된 KMS 클라이언트 컴퓨터를 업데이트합니다. 이러한 상황을 방지하려면 자동 검색을 사용하도록 KMS 클라이언트를 구성하십시오. 자세한 내용은 </w:t>
      </w:r>
      <w:hyperlink r:id="rId23" w:history="1">
        <w:r w:rsidRPr="00E82144">
          <w:rPr>
            <w:rStyle w:val="Hyperlink"/>
            <w:rFonts w:ascii="Gulim" w:eastAsia="Gulim" w:hAnsi="Gulim"/>
            <w:lang w:eastAsia="ko-KR"/>
          </w:rPr>
          <w:t>볼륨 정품 인증 배포 가이드</w:t>
        </w:r>
      </w:hyperlink>
      <w:r w:rsidRPr="00E82144">
        <w:rPr>
          <w:rFonts w:ascii="Gulim" w:eastAsia="Gulim" w:hAnsi="Gulim"/>
          <w:lang w:eastAsia="ko-KR"/>
        </w:rPr>
        <w:t>를 참조하십시오.</w:t>
      </w:r>
    </w:p>
    <w:p w:rsidR="00183069" w:rsidRPr="00E82144" w:rsidRDefault="00183069" w:rsidP="00183069">
      <w:pPr>
        <w:pStyle w:val="Heading2"/>
        <w:rPr>
          <w:rFonts w:ascii="Gulim" w:eastAsia="Gulim" w:hAnsi="Gulim"/>
        </w:rPr>
      </w:pPr>
      <w:bookmarkStart w:id="107" w:name="_Toc101882403"/>
      <w:bookmarkStart w:id="108" w:name="_Toc149569044"/>
      <w:bookmarkStart w:id="109" w:name="_Toc234145039"/>
      <w:bookmarkStart w:id="110" w:name="_Toc234140098"/>
      <w:r w:rsidRPr="00E82144">
        <w:rPr>
          <w:rFonts w:ascii="Gulim" w:eastAsia="Gulim" w:hAnsi="Gulim"/>
        </w:rPr>
        <w:t xml:space="preserve">Windows 7용 Windows Anytime </w:t>
      </w:r>
      <w:proofErr w:type="gramStart"/>
      <w:r w:rsidRPr="00E82144">
        <w:rPr>
          <w:rFonts w:ascii="Gulim" w:eastAsia="Gulim" w:hAnsi="Gulim"/>
        </w:rPr>
        <w:t>Upgrade</w:t>
      </w:r>
      <w:proofErr w:type="gramEnd"/>
      <w:r w:rsidRPr="00E82144">
        <w:rPr>
          <w:rFonts w:ascii="Gulim" w:eastAsia="Gulim" w:hAnsi="Gulim"/>
        </w:rPr>
        <w:t xml:space="preserve"> 해제</w:t>
      </w:r>
      <w:bookmarkEnd w:id="107"/>
      <w:bookmarkEnd w:id="109"/>
      <w:bookmarkEnd w:id="110"/>
    </w:p>
    <w:p w:rsidR="00183069" w:rsidRPr="00E82144" w:rsidRDefault="00183069" w:rsidP="00183069">
      <w:pPr>
        <w:pStyle w:val="Norm"/>
        <w:rPr>
          <w:rFonts w:ascii="Gulim" w:eastAsia="Gulim" w:hAnsi="Gulim"/>
        </w:rPr>
      </w:pPr>
      <w:proofErr w:type="gramStart"/>
      <w:r w:rsidRPr="00E82144">
        <w:rPr>
          <w:rFonts w:ascii="Gulim" w:eastAsia="Gulim" w:hAnsi="Gulim"/>
        </w:rPr>
        <w:t>WAU(</w:t>
      </w:r>
      <w:proofErr w:type="gramEnd"/>
      <w:r w:rsidRPr="00E82144">
        <w:rPr>
          <w:rFonts w:ascii="Gulim" w:eastAsia="Gulim" w:hAnsi="Gulim"/>
        </w:rPr>
        <w:t xml:space="preserve">Windows Anytime Upgrade) 프로그램을 통해 Windows 7 Professional 사용자는 모든 프로그램 메뉴의 Extras and Upgrades 하위 폴더에 있는 </w:t>
      </w:r>
      <w:r w:rsidRPr="00E82144">
        <w:rPr>
          <w:rStyle w:val="Strong"/>
          <w:rFonts w:ascii="Gulim" w:eastAsia="Gulim" w:hAnsi="Gulim"/>
        </w:rPr>
        <w:t>Windows Anytime Upgrade</w:t>
      </w:r>
      <w:r w:rsidRPr="00E82144">
        <w:rPr>
          <w:rFonts w:ascii="Gulim" w:eastAsia="Gulim" w:hAnsi="Gulim"/>
        </w:rPr>
        <w:t xml:space="preserve"> 링크를 클릭하여 Microsoft로부터 직접 업그레이드를 구입할 수 있습니다. </w:t>
      </w:r>
      <w:proofErr w:type="gramStart"/>
      <w:r w:rsidRPr="00E82144">
        <w:rPr>
          <w:rFonts w:ascii="Gulim" w:eastAsia="Gulim" w:hAnsi="Gulim"/>
        </w:rPr>
        <w:t>이 링크와 프로그램은 볼륨 라이선스 및 소매 채널을 통해 제공되는 Windows 7 Professional 버전에만 있습니다.</w:t>
      </w:r>
      <w:proofErr w:type="gramEnd"/>
    </w:p>
    <w:p w:rsidR="00183069" w:rsidRPr="00E82144" w:rsidRDefault="00183069" w:rsidP="00183069">
      <w:pPr>
        <w:pStyle w:val="Norm"/>
        <w:rPr>
          <w:rFonts w:ascii="Gulim" w:eastAsia="Gulim" w:hAnsi="Gulim"/>
        </w:rPr>
      </w:pPr>
      <w:proofErr w:type="gramStart"/>
      <w:r w:rsidRPr="00E82144">
        <w:rPr>
          <w:rFonts w:ascii="Gulim" w:eastAsia="Gulim" w:hAnsi="Gulim"/>
        </w:rPr>
        <w:t xml:space="preserve">관리자는 </w:t>
      </w:r>
      <w:r w:rsidRPr="00E82144">
        <w:rPr>
          <w:rStyle w:val="Strong"/>
          <w:rFonts w:ascii="Gulim" w:eastAsia="Gulim" w:hAnsi="Gulim"/>
        </w:rPr>
        <w:t>DWORD</w:t>
      </w:r>
      <w:r w:rsidRPr="00E82144">
        <w:rPr>
          <w:rFonts w:ascii="Gulim" w:eastAsia="Gulim" w:hAnsi="Gulim"/>
        </w:rPr>
        <w:t xml:space="preserve"> 값 </w:t>
      </w:r>
      <w:r w:rsidRPr="00E82144">
        <w:rPr>
          <w:rStyle w:val="Strong"/>
          <w:rFonts w:ascii="Gulim" w:eastAsia="Gulim" w:hAnsi="Gulim"/>
        </w:rPr>
        <w:t>Disabled</w:t>
      </w:r>
      <w:r w:rsidRPr="00E82144">
        <w:rPr>
          <w:rFonts w:ascii="Gulim" w:eastAsia="Gulim" w:hAnsi="Gulim"/>
        </w:rPr>
        <w:t xml:space="preserve">를 </w:t>
      </w:r>
      <w:r w:rsidRPr="00E82144">
        <w:rPr>
          <w:rStyle w:val="Strong"/>
          <w:rFonts w:ascii="Gulim" w:eastAsia="Gulim" w:hAnsi="Gulim"/>
        </w:rPr>
        <w:t>HKEY_LOCAL_MACHINE\SOFTWARE\Microsoft\Windows\CurrentVersion\Policies\Explorer\WAU</w:t>
      </w:r>
      <w:r w:rsidRPr="00E82144">
        <w:rPr>
          <w:rFonts w:ascii="Gulim" w:eastAsia="Gulim" w:hAnsi="Gulim"/>
        </w:rPr>
        <w:t xml:space="preserve"> 레지스트리 하위 키에 추가하여 사용자에 대한 WAU를 해제시킬 수 있습니다.</w:t>
      </w:r>
      <w:proofErr w:type="gramEnd"/>
      <w:r w:rsidRPr="00E82144">
        <w:rPr>
          <w:rFonts w:ascii="Gulim" w:eastAsia="Gulim" w:hAnsi="Gulim"/>
        </w:rPr>
        <w:t xml:space="preserve"> </w:t>
      </w:r>
      <w:proofErr w:type="gramStart"/>
      <w:r w:rsidRPr="00E82144">
        <w:rPr>
          <w:rFonts w:ascii="Gulim" w:eastAsia="Gulim" w:hAnsi="Gulim"/>
        </w:rPr>
        <w:t xml:space="preserve">이 값을 </w:t>
      </w:r>
      <w:r w:rsidRPr="00E82144">
        <w:rPr>
          <w:rStyle w:val="Strong"/>
          <w:rFonts w:ascii="Gulim" w:eastAsia="Gulim" w:hAnsi="Gulim"/>
        </w:rPr>
        <w:t>1</w:t>
      </w:r>
      <w:r w:rsidRPr="00E82144">
        <w:rPr>
          <w:rFonts w:ascii="Gulim" w:eastAsia="Gulim" w:hAnsi="Gulim"/>
        </w:rPr>
        <w:t>로 설정합니다.</w:t>
      </w:r>
      <w:proofErr w:type="gramEnd"/>
      <w:r w:rsidRPr="00E82144">
        <w:rPr>
          <w:rFonts w:ascii="Gulim" w:eastAsia="Gulim" w:hAnsi="Gulim"/>
        </w:rPr>
        <w:t xml:space="preserve"> </w:t>
      </w:r>
      <w:proofErr w:type="gramStart"/>
      <w:r w:rsidRPr="00E82144">
        <w:rPr>
          <w:rFonts w:ascii="Gulim" w:eastAsia="Gulim" w:hAnsi="Gulim"/>
        </w:rPr>
        <w:t xml:space="preserve">필요한 경우, </w:t>
      </w:r>
      <w:r w:rsidRPr="00E82144">
        <w:rPr>
          <w:rStyle w:val="Strong"/>
          <w:rFonts w:ascii="Gulim" w:eastAsia="Gulim" w:hAnsi="Gulim"/>
        </w:rPr>
        <w:t>Explorer</w:t>
      </w:r>
      <w:r w:rsidRPr="00E82144">
        <w:rPr>
          <w:rFonts w:ascii="Gulim" w:eastAsia="Gulim" w:hAnsi="Gulim"/>
        </w:rPr>
        <w:t xml:space="preserve"> 및 </w:t>
      </w:r>
      <w:r w:rsidRPr="00E82144">
        <w:rPr>
          <w:rStyle w:val="Strong"/>
          <w:rFonts w:ascii="Gulim" w:eastAsia="Gulim" w:hAnsi="Gulim"/>
        </w:rPr>
        <w:t>WAU</w:t>
      </w:r>
      <w:r w:rsidRPr="00E82144">
        <w:rPr>
          <w:rFonts w:ascii="Gulim" w:eastAsia="Gulim" w:hAnsi="Gulim"/>
        </w:rPr>
        <w:t xml:space="preserve"> 키를 만듭니다.</w:t>
      </w:r>
      <w:proofErr w:type="gramEnd"/>
    </w:p>
    <w:p w:rsidR="00E82144" w:rsidRDefault="00E82144" w:rsidP="00183069">
      <w:pPr>
        <w:pStyle w:val="Alert"/>
        <w:rPr>
          <w:rStyle w:val="LabelEmbedded"/>
          <w:rFonts w:ascii="Gulim" w:eastAsia="Gulim" w:hAnsi="Gulim" w:hint="eastAsia"/>
          <w:lang w:eastAsia="ko-KR"/>
        </w:rPr>
      </w:pPr>
      <w:bookmarkStart w:id="111" w:name="_Toc180834362"/>
      <w:bookmarkStart w:id="112" w:name="MOM"/>
      <w:bookmarkEnd w:id="108"/>
    </w:p>
    <w:p w:rsidR="00E82144" w:rsidRDefault="00E82144" w:rsidP="00183069">
      <w:pPr>
        <w:pStyle w:val="Alert"/>
        <w:rPr>
          <w:rStyle w:val="LabelEmbedded"/>
          <w:rFonts w:ascii="Gulim" w:eastAsia="Gulim" w:hAnsi="Gulim" w:hint="eastAsia"/>
          <w:lang w:eastAsia="ko-KR"/>
        </w:rPr>
      </w:pPr>
    </w:p>
    <w:p w:rsidR="00E82144" w:rsidRDefault="00E82144" w:rsidP="00183069">
      <w:pPr>
        <w:pStyle w:val="Alert"/>
        <w:rPr>
          <w:rStyle w:val="LabelEmbedded"/>
          <w:rFonts w:ascii="Gulim" w:eastAsia="Gulim" w:hAnsi="Gulim" w:hint="eastAsia"/>
          <w:lang w:eastAsia="ko-KR"/>
        </w:rPr>
      </w:pPr>
    </w:p>
    <w:p w:rsidR="00183069" w:rsidRPr="00E82144" w:rsidRDefault="00183069" w:rsidP="00183069">
      <w:pPr>
        <w:pStyle w:val="Alert"/>
        <w:rPr>
          <w:rFonts w:ascii="Gulim" w:eastAsia="Gulim" w:hAnsi="Gulim"/>
          <w:lang w:eastAsia="ko-KR"/>
        </w:rPr>
      </w:pPr>
      <w:r w:rsidRPr="00E82144">
        <w:rPr>
          <w:rStyle w:val="LabelEmbedded"/>
          <w:rFonts w:ascii="Gulim" w:eastAsia="Gulim" w:hAnsi="Gulim"/>
          <w:lang w:eastAsia="ko-KR"/>
        </w:rPr>
        <w:lastRenderedPageBreak/>
        <w:t>참고   </w:t>
      </w:r>
      <w:r w:rsidRPr="00E82144">
        <w:rPr>
          <w:rFonts w:ascii="Gulim" w:eastAsia="Gulim" w:hAnsi="Gulim"/>
          <w:lang w:eastAsia="ko-KR"/>
        </w:rPr>
        <w:t>이 가이드는 스크립트를 실행하고 레지스트리를 변경하는 절차를 설명합니다. 이 권한은 특정 IT 구현 책임자에게 위임할 수 있습니다. 제품 키를 변경하고 정품 인증을 수행하는 권한을 사용자에게 할당할 수도 있습니다(Microsoft에서 권장하지는 않음).</w:t>
      </w:r>
    </w:p>
    <w:p w:rsidR="00183069" w:rsidRPr="00E82144" w:rsidRDefault="00183069" w:rsidP="00183069">
      <w:pPr>
        <w:pStyle w:val="Alert"/>
        <w:rPr>
          <w:rFonts w:ascii="Gulim" w:eastAsia="Gulim" w:hAnsi="Gulim"/>
          <w:lang w:eastAsia="ko-KR"/>
        </w:rPr>
      </w:pPr>
      <w:r w:rsidRPr="00E82144">
        <w:rPr>
          <w:rStyle w:val="Strong"/>
          <w:rFonts w:ascii="Gulim" w:eastAsia="Gulim" w:hAnsi="Gulim"/>
          <w:lang w:eastAsia="ko-KR"/>
        </w:rPr>
        <w:t>경고</w:t>
      </w:r>
      <w:r w:rsidRPr="00E82144">
        <w:rPr>
          <w:rFonts w:ascii="Gulim" w:eastAsia="Gulim" w:hAnsi="Gulim"/>
          <w:lang w:eastAsia="ko-KR"/>
        </w:rPr>
        <w:t xml:space="preserve">   레지스트리 편집기나 다른 방법으로 레지스트리를 잘못 수정하는 경우 심각한 문제가 발생할 수 있습니다. 이러한 문제 해결을 위해 운영 체제를 다시 설치해야 할 수 있습니다. </w:t>
      </w:r>
      <w:proofErr w:type="gramStart"/>
      <w:r w:rsidRPr="00E82144">
        <w:rPr>
          <w:rFonts w:ascii="Gulim" w:eastAsia="Gulim" w:hAnsi="Gulim"/>
          <w:lang w:eastAsia="ko-KR"/>
        </w:rPr>
        <w:t>Microsoft는 이러한 문제의 해결을 보장하지 않습니다.</w:t>
      </w:r>
      <w:proofErr w:type="gramEnd"/>
      <w:r w:rsidRPr="00E82144">
        <w:rPr>
          <w:rFonts w:ascii="Gulim" w:eastAsia="Gulim" w:hAnsi="Gulim"/>
          <w:lang w:eastAsia="ko-KR"/>
        </w:rPr>
        <w:t xml:space="preserve"> 레지스트리 수정에 따른 모든 위험은 사용자가 감수합니다.</w:t>
      </w:r>
    </w:p>
    <w:p w:rsidR="00183069" w:rsidRPr="00E82144" w:rsidRDefault="00183069" w:rsidP="00183069">
      <w:pPr>
        <w:pStyle w:val="Heading2"/>
        <w:rPr>
          <w:rFonts w:ascii="Gulim" w:eastAsia="Gulim" w:hAnsi="Gulim"/>
          <w:lang w:eastAsia="ko-KR"/>
        </w:rPr>
      </w:pPr>
      <w:bookmarkStart w:id="113" w:name="_Toc101882404"/>
      <w:bookmarkStart w:id="114" w:name="_Toc234145040"/>
      <w:bookmarkStart w:id="115" w:name="_Toc234140099"/>
      <w:r w:rsidRPr="00E82144">
        <w:rPr>
          <w:rFonts w:ascii="Gulim" w:eastAsia="Gulim" w:hAnsi="Gulim"/>
          <w:lang w:eastAsia="ko-KR"/>
        </w:rPr>
        <w:t>백업 요구 사항</w:t>
      </w:r>
      <w:bookmarkEnd w:id="113"/>
      <w:bookmarkEnd w:id="114"/>
      <w:bookmarkEnd w:id="115"/>
    </w:p>
    <w:p w:rsidR="00183069" w:rsidRPr="00E82144" w:rsidRDefault="00183069" w:rsidP="00183069">
      <w:pPr>
        <w:pStyle w:val="Norm"/>
        <w:rPr>
          <w:rFonts w:ascii="Gulim" w:eastAsia="Gulim" w:hAnsi="Gulim"/>
        </w:rPr>
      </w:pPr>
      <w:proofErr w:type="gramStart"/>
      <w:r w:rsidRPr="00E82144">
        <w:rPr>
          <w:rFonts w:ascii="Gulim" w:eastAsia="Gulim" w:hAnsi="Gulim"/>
          <w:lang w:eastAsia="ko-KR"/>
        </w:rPr>
        <w:t>KMS 호스트에는 백업이 필요하지 않습니다.</w:t>
      </w:r>
      <w:proofErr w:type="gramEnd"/>
      <w:r w:rsidRPr="00E82144">
        <w:rPr>
          <w:rFonts w:ascii="Gulim" w:eastAsia="Gulim" w:hAnsi="Gulim"/>
          <w:lang w:eastAsia="ko-KR"/>
        </w:rPr>
        <w:t xml:space="preserve"> 그러나, 이벤트 로그를 사용하여 KMS 정품 인증을 추적하거나 문서화하려면 Applications and Services Logs 폴더에서 Key Management Service 이벤트를 수시로 내보내십시오. 정기적으로 이벤트 로그를 삭제하는 도구를 사용하는 경우, 로그에 저장된 정품 인증 내역을 잃어버릴 수 있습니다. </w:t>
      </w:r>
      <w:proofErr w:type="gramStart"/>
      <w:r w:rsidRPr="00E82144">
        <w:rPr>
          <w:rFonts w:ascii="Gulim" w:eastAsia="Gulim" w:hAnsi="Gulim"/>
          <w:color w:val="000000"/>
        </w:rPr>
        <w:t>System Center Operations Manager를 사용하는 경우, 이벤트 로그 데이터가 수집되어 보고를 위해 System Center Data Warehouse 데이터베이스에 보관되므로 이벤트 로그를 백업할 필요가 없습니다.</w:t>
      </w:r>
      <w:proofErr w:type="gramEnd"/>
    </w:p>
    <w:p w:rsidR="00183069" w:rsidRPr="00E82144" w:rsidRDefault="00183069" w:rsidP="00183069">
      <w:pPr>
        <w:pStyle w:val="Heading1"/>
        <w:rPr>
          <w:rFonts w:ascii="Gulim" w:eastAsia="Gulim" w:hAnsi="Gulim"/>
          <w:lang w:eastAsia="ko-KR"/>
        </w:rPr>
      </w:pPr>
      <w:r w:rsidRPr="00E82144">
        <w:rPr>
          <w:rFonts w:ascii="Gulim" w:eastAsia="Gulim" w:hAnsi="Gulim"/>
          <w:lang w:eastAsia="ko-KR"/>
        </w:rPr>
        <w:br w:type="page"/>
      </w:r>
      <w:bookmarkStart w:id="116" w:name="AppendixIII"/>
      <w:bookmarkStart w:id="117" w:name="_Toc101882405"/>
      <w:bookmarkStart w:id="118" w:name="_Toc234145041"/>
      <w:bookmarkStart w:id="119" w:name="_Toc234140100"/>
      <w:bookmarkEnd w:id="111"/>
      <w:bookmarkEnd w:id="112"/>
      <w:bookmarkEnd w:id="116"/>
      <w:r w:rsidRPr="00E82144">
        <w:rPr>
          <w:rFonts w:ascii="Gulim" w:eastAsia="Gulim" w:hAnsi="Gulim"/>
          <w:lang w:eastAsia="ko-KR"/>
        </w:rPr>
        <w:lastRenderedPageBreak/>
        <w:t>라이선스 상태 관리</w:t>
      </w:r>
      <w:bookmarkEnd w:id="117"/>
      <w:bookmarkEnd w:id="118"/>
      <w:bookmarkEnd w:id="119"/>
    </w:p>
    <w:p w:rsidR="00183069" w:rsidRPr="00E82144" w:rsidRDefault="00183069" w:rsidP="00183069">
      <w:pPr>
        <w:pStyle w:val="Norm"/>
        <w:rPr>
          <w:rFonts w:ascii="Gulim" w:eastAsia="Gulim" w:hAnsi="Gulim"/>
          <w:lang w:eastAsia="ko-KR"/>
        </w:rPr>
      </w:pPr>
      <w:bookmarkStart w:id="120" w:name="DisplayLicensingSupportInfo"/>
      <w:bookmarkStart w:id="121" w:name="DisplayLicensingConfigKMSActivation"/>
      <w:bookmarkEnd w:id="120"/>
      <w:bookmarkEnd w:id="121"/>
      <w:r w:rsidRPr="00E82144">
        <w:rPr>
          <w:rFonts w:ascii="Gulim" w:eastAsia="Gulim" w:hAnsi="Gulim"/>
          <w:lang w:eastAsia="ko-KR"/>
        </w:rPr>
        <w:t xml:space="preserve">Slmgr.vbs의 표시 라이선스 </w:t>
      </w:r>
      <w:proofErr w:type="gramStart"/>
      <w:r w:rsidRPr="00E82144">
        <w:rPr>
          <w:rFonts w:ascii="Gulim" w:eastAsia="Gulim" w:hAnsi="Gulim"/>
          <w:lang w:eastAsia="ko-KR"/>
        </w:rPr>
        <w:t>정보(</w:t>
      </w:r>
      <w:proofErr w:type="gramEnd"/>
      <w:r w:rsidRPr="00E82144">
        <w:rPr>
          <w:rStyle w:val="Strong"/>
          <w:rFonts w:ascii="Gulim" w:eastAsia="Gulim" w:hAnsi="Gulim"/>
          <w:lang w:eastAsia="ko-KR"/>
        </w:rPr>
        <w:t>/dli</w:t>
      </w:r>
      <w:r w:rsidRPr="00E82144">
        <w:rPr>
          <w:rFonts w:ascii="Gulim" w:eastAsia="Gulim" w:hAnsi="Gulim"/>
          <w:lang w:eastAsia="ko-KR"/>
        </w:rPr>
        <w:t xml:space="preserve">) 명령줄 옵션은 Windows 7 또는 </w:t>
      </w:r>
      <w:r w:rsidRPr="00E82144">
        <w:rPr>
          <w:rFonts w:ascii="Gulim" w:eastAsia="Gulim" w:hAnsi="Gulim" w:cs="Tahoma"/>
          <w:lang w:eastAsia="ko-KR"/>
        </w:rPr>
        <w:t>Windows Server 2008 R2</w:t>
      </w:r>
      <w:r w:rsidRPr="00E82144">
        <w:rPr>
          <w:rFonts w:ascii="Gulim" w:eastAsia="Gulim" w:hAnsi="Gulim"/>
          <w:lang w:eastAsia="ko-KR"/>
        </w:rPr>
        <w:t>를 실행하는 컴퓨터의 현재 라이선스 상태를 표시합니다. 이 매개 변수의 출력에는 현재 라이선스에 관한 일반 정보, 만료 때까지 남은 시간 및 남은 유예 기간의 시간도 포함됩니다.</w:t>
      </w:r>
    </w:p>
    <w:p w:rsidR="00183069" w:rsidRPr="00E82144" w:rsidRDefault="00183069" w:rsidP="00183069">
      <w:pPr>
        <w:pStyle w:val="Norm"/>
        <w:rPr>
          <w:rFonts w:ascii="Gulim" w:eastAsia="Gulim" w:hAnsi="Gulim"/>
          <w:lang w:eastAsia="ko-KR"/>
        </w:rPr>
      </w:pPr>
      <w:r w:rsidRPr="00E82144">
        <w:rPr>
          <w:rFonts w:ascii="Gulim" w:eastAsia="Gulim" w:hAnsi="Gulim"/>
          <w:lang w:eastAsia="ko-KR"/>
        </w:rPr>
        <w:t xml:space="preserve">다음 코드는 KMS 클라이언트에서 </w:t>
      </w:r>
      <w:r w:rsidRPr="00E82144">
        <w:rPr>
          <w:rStyle w:val="Strong"/>
          <w:rFonts w:ascii="Gulim" w:eastAsia="Gulim" w:hAnsi="Gulim"/>
          <w:lang w:eastAsia="ko-KR"/>
        </w:rPr>
        <w:t>Slmgr.vbs /dli</w:t>
      </w:r>
      <w:r w:rsidRPr="00E82144">
        <w:rPr>
          <w:rFonts w:ascii="Gulim" w:eastAsia="Gulim" w:hAnsi="Gulim"/>
          <w:lang w:eastAsia="ko-KR"/>
        </w:rPr>
        <w:t>를 실행할 때 표시되는 정보의 예입니다.</w:t>
      </w:r>
    </w:p>
    <w:p w:rsidR="00183069" w:rsidRPr="00E82144" w:rsidRDefault="002A3AFA">
      <w:pPr>
        <w:pStyle w:val="Code"/>
        <w:rPr>
          <w:rFonts w:ascii="Gulim" w:eastAsia="Gulim" w:hAnsi="Gulim"/>
          <w:sz w:val="18"/>
        </w:rPr>
      </w:pPr>
      <w:r w:rsidRPr="00E82144">
        <w:rPr>
          <w:rFonts w:ascii="Gulim" w:eastAsia="Gulim" w:hAnsi="Gulim" w:hint="eastAsia"/>
          <w:sz w:val="18"/>
          <w:lang w:eastAsia="ko-KR"/>
        </w:rPr>
        <w:t>이름</w:t>
      </w:r>
      <w:r w:rsidR="00183069" w:rsidRPr="00E82144">
        <w:rPr>
          <w:rFonts w:ascii="Gulim" w:eastAsia="Gulim" w:hAnsi="Gulim"/>
          <w:sz w:val="18"/>
        </w:rPr>
        <w:t xml:space="preserve">: Windows(R) 7, Enterprise </w:t>
      </w:r>
      <w:r w:rsidRPr="00E82144">
        <w:rPr>
          <w:rFonts w:ascii="Gulim" w:eastAsia="Gulim" w:hAnsi="Gulim" w:hint="eastAsia"/>
          <w:sz w:val="18"/>
          <w:lang w:eastAsia="ko-KR"/>
        </w:rPr>
        <w:t>버전</w:t>
      </w:r>
    </w:p>
    <w:p w:rsidR="00183069" w:rsidRPr="00E82144" w:rsidRDefault="002A3AFA">
      <w:pPr>
        <w:pStyle w:val="Code"/>
        <w:rPr>
          <w:rFonts w:ascii="Gulim" w:eastAsia="Gulim" w:hAnsi="Gulim"/>
          <w:sz w:val="18"/>
        </w:rPr>
      </w:pPr>
      <w:r w:rsidRPr="00E82144">
        <w:rPr>
          <w:rFonts w:ascii="Gulim" w:eastAsia="Gulim" w:hAnsi="Gulim" w:hint="eastAsia"/>
          <w:sz w:val="18"/>
          <w:lang w:eastAsia="ko-KR"/>
        </w:rPr>
        <w:t>설명</w:t>
      </w:r>
      <w:r w:rsidR="00183069" w:rsidRPr="00E82144">
        <w:rPr>
          <w:rFonts w:ascii="Gulim" w:eastAsia="Gulim" w:hAnsi="Gulim"/>
          <w:sz w:val="18"/>
        </w:rPr>
        <w:t xml:space="preserve">: Windows </w:t>
      </w:r>
      <w:r w:rsidRPr="00E82144">
        <w:rPr>
          <w:rFonts w:ascii="Gulim" w:eastAsia="Gulim" w:hAnsi="Gulim" w:hint="eastAsia"/>
          <w:sz w:val="18"/>
          <w:lang w:eastAsia="ko-KR"/>
        </w:rPr>
        <w:t>운영 체제</w:t>
      </w:r>
      <w:r w:rsidR="00183069" w:rsidRPr="00E82144">
        <w:rPr>
          <w:rFonts w:ascii="Gulim" w:eastAsia="Gulim" w:hAnsi="Gulim"/>
          <w:sz w:val="18"/>
        </w:rPr>
        <w:t xml:space="preserve"> - Windows(R) 7, VOLUME_KMSCLIENT </w:t>
      </w:r>
      <w:r w:rsidR="000544FE" w:rsidRPr="00E82144">
        <w:rPr>
          <w:rFonts w:ascii="Gulim" w:eastAsia="Gulim" w:hAnsi="Gulim" w:hint="eastAsia"/>
          <w:sz w:val="18"/>
          <w:lang w:eastAsia="ko-KR"/>
        </w:rPr>
        <w:t>채널</w:t>
      </w:r>
    </w:p>
    <w:p w:rsidR="00183069" w:rsidRPr="00E82144" w:rsidRDefault="000544FE">
      <w:pPr>
        <w:pStyle w:val="Code"/>
        <w:rPr>
          <w:rFonts w:ascii="Gulim" w:eastAsia="Gulim" w:hAnsi="Gulim"/>
          <w:sz w:val="18"/>
        </w:rPr>
      </w:pPr>
      <w:r w:rsidRPr="00E82144">
        <w:rPr>
          <w:rFonts w:ascii="Gulim" w:eastAsia="Gulim" w:hAnsi="Gulim" w:hint="eastAsia"/>
          <w:sz w:val="18"/>
          <w:lang w:eastAsia="ko-KR"/>
        </w:rPr>
        <w:t>부분 제품 키</w:t>
      </w:r>
      <w:r w:rsidR="00183069" w:rsidRPr="00E82144">
        <w:rPr>
          <w:rFonts w:ascii="Gulim" w:eastAsia="Gulim" w:hAnsi="Gulim"/>
          <w:sz w:val="18"/>
        </w:rPr>
        <w:t>: DVQ7P</w:t>
      </w:r>
    </w:p>
    <w:p w:rsidR="00183069" w:rsidRPr="00E82144" w:rsidRDefault="000544FE">
      <w:pPr>
        <w:pStyle w:val="Code"/>
        <w:rPr>
          <w:rFonts w:ascii="Gulim" w:eastAsia="Gulim" w:hAnsi="Gulim" w:hint="eastAsia"/>
          <w:sz w:val="18"/>
          <w:lang w:eastAsia="ko-KR"/>
        </w:rPr>
      </w:pPr>
      <w:r w:rsidRPr="00E82144">
        <w:rPr>
          <w:rFonts w:ascii="Gulim" w:eastAsia="Gulim" w:hAnsi="Gulim" w:hint="eastAsia"/>
          <w:sz w:val="18"/>
          <w:lang w:eastAsia="ko-KR"/>
        </w:rPr>
        <w:t>라이선스 상태</w:t>
      </w:r>
      <w:r w:rsidR="00183069" w:rsidRPr="00E82144">
        <w:rPr>
          <w:rFonts w:ascii="Gulim" w:eastAsia="Gulim" w:hAnsi="Gulim"/>
          <w:sz w:val="18"/>
          <w:lang w:eastAsia="ko-KR"/>
        </w:rPr>
        <w:t xml:space="preserve">: </w:t>
      </w:r>
      <w:r w:rsidR="00F51CB8" w:rsidRPr="00E82144">
        <w:rPr>
          <w:rFonts w:ascii="Gulim" w:eastAsia="Gulim" w:hAnsi="Gulim" w:hint="eastAsia"/>
          <w:sz w:val="18"/>
          <w:lang w:eastAsia="ko-KR"/>
        </w:rPr>
        <w:t>사용 허가됨</w:t>
      </w:r>
    </w:p>
    <w:p w:rsidR="00183069" w:rsidRPr="00E82144" w:rsidRDefault="000544FE">
      <w:pPr>
        <w:pStyle w:val="Code"/>
        <w:rPr>
          <w:rFonts w:ascii="Gulim" w:eastAsia="Gulim" w:hAnsi="Gulim"/>
          <w:sz w:val="18"/>
          <w:lang w:eastAsia="ko-KR"/>
        </w:rPr>
      </w:pPr>
      <w:r w:rsidRPr="00E82144">
        <w:rPr>
          <w:rFonts w:ascii="Gulim" w:eastAsia="Gulim" w:hAnsi="Gulim" w:hint="eastAsia"/>
          <w:sz w:val="18"/>
          <w:lang w:eastAsia="ko-KR"/>
        </w:rPr>
        <w:t>볼륨 정품 인증 만료</w:t>
      </w:r>
      <w:r w:rsidR="00183069" w:rsidRPr="00E82144">
        <w:rPr>
          <w:rFonts w:ascii="Gulim" w:eastAsia="Gulim" w:hAnsi="Gulim"/>
          <w:sz w:val="18"/>
          <w:lang w:eastAsia="ko-KR"/>
        </w:rPr>
        <w:t>: 243720</w:t>
      </w:r>
      <w:r w:rsidRPr="00E82144">
        <w:rPr>
          <w:rFonts w:ascii="Gulim" w:eastAsia="Gulim" w:hAnsi="Gulim" w:hint="eastAsia"/>
          <w:sz w:val="18"/>
          <w:lang w:eastAsia="ko-KR"/>
        </w:rPr>
        <w:t>분</w:t>
      </w:r>
      <w:r w:rsidR="00183069" w:rsidRPr="00E82144">
        <w:rPr>
          <w:rFonts w:ascii="Gulim" w:eastAsia="Gulim" w:hAnsi="Gulim"/>
          <w:sz w:val="18"/>
          <w:lang w:eastAsia="ko-KR"/>
        </w:rPr>
        <w:t>(169</w:t>
      </w:r>
      <w:r w:rsidRPr="00E82144">
        <w:rPr>
          <w:rFonts w:ascii="Gulim" w:eastAsia="Gulim" w:hAnsi="Gulim" w:hint="eastAsia"/>
          <w:sz w:val="18"/>
          <w:lang w:eastAsia="ko-KR"/>
        </w:rPr>
        <w:t>일</w:t>
      </w:r>
      <w:r w:rsidR="00183069" w:rsidRPr="00E82144">
        <w:rPr>
          <w:rFonts w:ascii="Gulim" w:eastAsia="Gulim" w:hAnsi="Gulim"/>
          <w:sz w:val="18"/>
          <w:lang w:eastAsia="ko-KR"/>
        </w:rPr>
        <w:t>)</w:t>
      </w:r>
    </w:p>
    <w:p w:rsidR="00183069" w:rsidRPr="00E82144" w:rsidRDefault="00183069">
      <w:pPr>
        <w:pStyle w:val="Code"/>
        <w:rPr>
          <w:rFonts w:ascii="Gulim" w:eastAsia="Gulim" w:hAnsi="Gulim"/>
          <w:sz w:val="18"/>
          <w:lang w:eastAsia="ko-KR"/>
        </w:rPr>
      </w:pPr>
    </w:p>
    <w:p w:rsidR="00183069" w:rsidRPr="00E82144" w:rsidRDefault="000544FE">
      <w:pPr>
        <w:pStyle w:val="Code"/>
        <w:rPr>
          <w:rFonts w:ascii="Gulim" w:eastAsia="Gulim" w:hAnsi="Gulim" w:hint="eastAsia"/>
          <w:sz w:val="18"/>
          <w:lang w:eastAsia="ko-KR"/>
        </w:rPr>
      </w:pPr>
      <w:r w:rsidRPr="00E82144">
        <w:rPr>
          <w:rFonts w:ascii="Gulim" w:eastAsia="Gulim" w:hAnsi="Gulim" w:hint="eastAsia"/>
          <w:sz w:val="18"/>
          <w:lang w:eastAsia="ko-KR"/>
        </w:rPr>
        <w:t>키 관리 서비스 클라이언트 정보</w:t>
      </w:r>
    </w:p>
    <w:p w:rsidR="00183069" w:rsidRPr="00E82144" w:rsidRDefault="00183069">
      <w:pPr>
        <w:pStyle w:val="Code"/>
        <w:rPr>
          <w:rFonts w:ascii="Gulim" w:eastAsia="Gulim" w:hAnsi="Gulim"/>
          <w:sz w:val="18"/>
        </w:rPr>
      </w:pPr>
      <w:r w:rsidRPr="00E82144">
        <w:rPr>
          <w:rFonts w:ascii="Gulim" w:eastAsia="Gulim" w:hAnsi="Gulim"/>
          <w:sz w:val="18"/>
          <w:lang w:eastAsia="ko-KR"/>
        </w:rPr>
        <w:t xml:space="preserve">    </w:t>
      </w:r>
      <w:r w:rsidR="000544FE" w:rsidRPr="00E82144">
        <w:rPr>
          <w:rFonts w:ascii="Gulim" w:eastAsia="Gulim" w:hAnsi="Gulim" w:hint="eastAsia"/>
          <w:sz w:val="18"/>
          <w:lang w:eastAsia="ko-KR"/>
        </w:rPr>
        <w:t xml:space="preserve">클라이언트 컴퓨터 </w:t>
      </w:r>
      <w:r w:rsidRPr="00E82144">
        <w:rPr>
          <w:rFonts w:ascii="Gulim" w:eastAsia="Gulim" w:hAnsi="Gulim"/>
          <w:sz w:val="18"/>
        </w:rPr>
        <w:t>ID(CMID): 2ffcfc30-6a6a-49ec-92b8-f6150c7df211</w:t>
      </w:r>
    </w:p>
    <w:p w:rsidR="00183069" w:rsidRPr="00E82144" w:rsidRDefault="00183069">
      <w:pPr>
        <w:pStyle w:val="Code"/>
        <w:rPr>
          <w:rFonts w:ascii="Gulim" w:eastAsia="Gulim" w:hAnsi="Gulim"/>
          <w:sz w:val="18"/>
          <w:lang w:eastAsia="ko-KR"/>
        </w:rPr>
      </w:pPr>
      <w:r w:rsidRPr="00E82144">
        <w:rPr>
          <w:rFonts w:ascii="Gulim" w:eastAsia="Gulim" w:hAnsi="Gulim"/>
          <w:sz w:val="18"/>
          <w:lang w:eastAsia="ko-KR"/>
        </w:rPr>
        <w:t xml:space="preserve"> </w:t>
      </w:r>
      <w:r w:rsidR="000544FE" w:rsidRPr="00E82144">
        <w:rPr>
          <w:rFonts w:ascii="Gulim" w:eastAsia="Gulim" w:hAnsi="Gulim"/>
          <w:sz w:val="18"/>
          <w:lang w:eastAsia="ko-KR"/>
        </w:rPr>
        <w:t xml:space="preserve">   </w:t>
      </w:r>
      <w:r w:rsidRPr="00E82144">
        <w:rPr>
          <w:rFonts w:ascii="Gulim" w:eastAsia="Gulim" w:hAnsi="Gulim"/>
          <w:sz w:val="18"/>
          <w:lang w:eastAsia="ko-KR"/>
        </w:rPr>
        <w:t>DNS</w:t>
      </w:r>
      <w:r w:rsidR="000544FE" w:rsidRPr="00E82144">
        <w:rPr>
          <w:rFonts w:ascii="Gulim" w:eastAsia="Gulim" w:hAnsi="Gulim" w:hint="eastAsia"/>
          <w:sz w:val="18"/>
          <w:lang w:eastAsia="ko-KR"/>
        </w:rPr>
        <w:t>의 KMS 컴퓨터 이름</w:t>
      </w:r>
      <w:r w:rsidRPr="00E82144">
        <w:rPr>
          <w:rFonts w:ascii="Gulim" w:eastAsia="Gulim" w:hAnsi="Gulim"/>
          <w:sz w:val="18"/>
          <w:lang w:eastAsia="ko-KR"/>
        </w:rPr>
        <w:t>: emeronb10-rc3.sppvltest.net:1688</w:t>
      </w:r>
    </w:p>
    <w:p w:rsidR="00183069" w:rsidRPr="00E82144" w:rsidRDefault="00183069">
      <w:pPr>
        <w:pStyle w:val="Code"/>
        <w:rPr>
          <w:rFonts w:ascii="Gulim" w:eastAsia="Gulim" w:hAnsi="Gulim"/>
          <w:sz w:val="18"/>
          <w:lang w:eastAsia="ko-KR"/>
        </w:rPr>
      </w:pPr>
      <w:r w:rsidRPr="00E82144">
        <w:rPr>
          <w:rFonts w:ascii="Gulim" w:eastAsia="Gulim" w:hAnsi="Gulim"/>
          <w:sz w:val="18"/>
          <w:lang w:eastAsia="ko-KR"/>
        </w:rPr>
        <w:t xml:space="preserve">    KMS </w:t>
      </w:r>
      <w:r w:rsidR="000544FE" w:rsidRPr="00E82144">
        <w:rPr>
          <w:rFonts w:ascii="Gulim" w:eastAsia="Gulim" w:hAnsi="Gulim" w:hint="eastAsia"/>
          <w:sz w:val="18"/>
          <w:lang w:eastAsia="ko-KR"/>
        </w:rPr>
        <w:t>컴퓨터 확장</w:t>
      </w:r>
      <w:r w:rsidRPr="00E82144">
        <w:rPr>
          <w:rFonts w:ascii="Gulim" w:eastAsia="Gulim" w:hAnsi="Gulim"/>
          <w:sz w:val="18"/>
          <w:lang w:eastAsia="ko-KR"/>
        </w:rPr>
        <w:t xml:space="preserve"> PID: 55041-00140-015-871562-03-1033-7078.0000-0992009</w:t>
      </w:r>
    </w:p>
    <w:p w:rsidR="00183069" w:rsidRPr="00E82144" w:rsidRDefault="00183069">
      <w:pPr>
        <w:pStyle w:val="Code"/>
        <w:rPr>
          <w:rFonts w:ascii="Gulim" w:eastAsia="Gulim" w:hAnsi="Gulim"/>
          <w:sz w:val="18"/>
          <w:lang w:eastAsia="ko-KR"/>
        </w:rPr>
      </w:pPr>
      <w:r w:rsidRPr="00E82144">
        <w:rPr>
          <w:rFonts w:ascii="Gulim" w:eastAsia="Gulim" w:hAnsi="Gulim"/>
          <w:sz w:val="18"/>
          <w:lang w:eastAsia="ko-KR"/>
        </w:rPr>
        <w:t xml:space="preserve">    </w:t>
      </w:r>
      <w:r w:rsidR="0024236B" w:rsidRPr="00E82144">
        <w:rPr>
          <w:rFonts w:ascii="Gulim" w:eastAsia="Gulim" w:hAnsi="Gulim" w:hint="eastAsia"/>
          <w:sz w:val="18"/>
          <w:lang w:eastAsia="ko-KR"/>
        </w:rPr>
        <w:t>정품 인증 간격</w:t>
      </w:r>
      <w:r w:rsidRPr="00E82144">
        <w:rPr>
          <w:rFonts w:ascii="Gulim" w:eastAsia="Gulim" w:hAnsi="Gulim"/>
          <w:sz w:val="18"/>
          <w:lang w:eastAsia="ko-KR"/>
        </w:rPr>
        <w:t>: 15</w:t>
      </w:r>
      <w:r w:rsidR="0024236B" w:rsidRPr="00E82144">
        <w:rPr>
          <w:rFonts w:ascii="Gulim" w:eastAsia="Gulim" w:hAnsi="Gulim" w:hint="eastAsia"/>
          <w:sz w:val="18"/>
          <w:lang w:eastAsia="ko-KR"/>
        </w:rPr>
        <w:t>분</w:t>
      </w:r>
    </w:p>
    <w:p w:rsidR="00183069" w:rsidRPr="00E82144" w:rsidRDefault="00183069">
      <w:pPr>
        <w:pStyle w:val="Code"/>
        <w:rPr>
          <w:rFonts w:ascii="Gulim" w:eastAsia="Gulim" w:hAnsi="Gulim"/>
          <w:sz w:val="18"/>
          <w:lang w:eastAsia="ko-KR"/>
        </w:rPr>
      </w:pPr>
      <w:r w:rsidRPr="00E82144">
        <w:rPr>
          <w:rFonts w:ascii="Gulim" w:eastAsia="Gulim" w:hAnsi="Gulim"/>
          <w:sz w:val="18"/>
          <w:lang w:eastAsia="ko-KR"/>
        </w:rPr>
        <w:t xml:space="preserve">    </w:t>
      </w:r>
      <w:r w:rsidR="0024236B" w:rsidRPr="00E82144">
        <w:rPr>
          <w:rFonts w:ascii="Gulim" w:eastAsia="Gulim" w:hAnsi="Gulim" w:hint="eastAsia"/>
          <w:sz w:val="18"/>
          <w:lang w:eastAsia="ko-KR"/>
        </w:rPr>
        <w:t>갱신 간격</w:t>
      </w:r>
      <w:r w:rsidRPr="00E82144">
        <w:rPr>
          <w:rFonts w:ascii="Gulim" w:eastAsia="Gulim" w:hAnsi="Gulim"/>
          <w:sz w:val="18"/>
          <w:lang w:eastAsia="ko-KR"/>
        </w:rPr>
        <w:t>: 25</w:t>
      </w:r>
      <w:r w:rsidR="0024236B" w:rsidRPr="00E82144">
        <w:rPr>
          <w:rFonts w:ascii="Gulim" w:eastAsia="Gulim" w:hAnsi="Gulim" w:hint="eastAsia"/>
          <w:sz w:val="18"/>
          <w:lang w:eastAsia="ko-KR"/>
        </w:rPr>
        <w:t>분</w:t>
      </w:r>
    </w:p>
    <w:p w:rsidR="00183069" w:rsidRPr="00E82144" w:rsidRDefault="00183069" w:rsidP="00183069">
      <w:pPr>
        <w:pStyle w:val="Code"/>
        <w:rPr>
          <w:rFonts w:ascii="Gulim" w:eastAsia="Gulim" w:hAnsi="Gulim"/>
          <w:sz w:val="18"/>
          <w:lang w:eastAsia="ko-KR"/>
        </w:rPr>
      </w:pPr>
      <w:r w:rsidRPr="00E82144">
        <w:rPr>
          <w:rFonts w:ascii="Gulim" w:eastAsia="Gulim" w:hAnsi="Gulim"/>
          <w:sz w:val="18"/>
          <w:lang w:eastAsia="ko-KR"/>
        </w:rPr>
        <w:t xml:space="preserve">    KMS </w:t>
      </w:r>
      <w:r w:rsidR="0024236B" w:rsidRPr="00E82144">
        <w:rPr>
          <w:rFonts w:ascii="Gulim" w:eastAsia="Gulim" w:hAnsi="Gulim" w:hint="eastAsia"/>
          <w:sz w:val="18"/>
          <w:lang w:eastAsia="ko-KR"/>
        </w:rPr>
        <w:t>호스트 캐싱이 사용됩니다.</w:t>
      </w:r>
    </w:p>
    <w:p w:rsidR="00183069" w:rsidRPr="00E82144" w:rsidRDefault="00183069" w:rsidP="00183069">
      <w:pPr>
        <w:pStyle w:val="Norm"/>
        <w:rPr>
          <w:rFonts w:ascii="Gulim" w:eastAsia="Gulim" w:hAnsi="Gulim"/>
          <w:lang w:eastAsia="ko-KR"/>
        </w:rPr>
      </w:pPr>
      <w:r w:rsidRPr="00E82144">
        <w:rPr>
          <w:rFonts w:ascii="Gulim" w:eastAsia="Gulim" w:hAnsi="Gulim"/>
          <w:lang w:eastAsia="ko-KR"/>
        </w:rPr>
        <w:t xml:space="preserve">다음 코드는 KMS 호스트에서 </w:t>
      </w:r>
      <w:r w:rsidRPr="00E82144">
        <w:rPr>
          <w:rStyle w:val="Strong"/>
          <w:rFonts w:ascii="Gulim" w:eastAsia="Gulim" w:hAnsi="Gulim"/>
          <w:lang w:eastAsia="ko-KR"/>
        </w:rPr>
        <w:t>Slmgr.vbs /dli</w:t>
      </w:r>
      <w:r w:rsidRPr="00E82144">
        <w:rPr>
          <w:rFonts w:ascii="Gulim" w:eastAsia="Gulim" w:hAnsi="Gulim"/>
          <w:lang w:eastAsia="ko-KR"/>
        </w:rPr>
        <w:t>를 실행할 때 표시되는 정보의 예입니다.</w:t>
      </w:r>
    </w:p>
    <w:p w:rsidR="00183069" w:rsidRPr="00E82144" w:rsidRDefault="0024236B">
      <w:pPr>
        <w:pStyle w:val="Code"/>
        <w:rPr>
          <w:rFonts w:ascii="Gulim" w:eastAsia="Gulim" w:hAnsi="Gulim"/>
          <w:sz w:val="18"/>
        </w:rPr>
      </w:pPr>
      <w:r w:rsidRPr="00E82144">
        <w:rPr>
          <w:rFonts w:ascii="Gulim" w:eastAsia="Gulim" w:hAnsi="Gulim" w:hint="eastAsia"/>
          <w:sz w:val="18"/>
          <w:lang w:eastAsia="ko-KR"/>
        </w:rPr>
        <w:t>이름</w:t>
      </w:r>
      <w:r w:rsidR="00183069" w:rsidRPr="00E82144">
        <w:rPr>
          <w:rFonts w:ascii="Gulim" w:eastAsia="Gulim" w:hAnsi="Gulim"/>
          <w:sz w:val="18"/>
        </w:rPr>
        <w:t xml:space="preserve">: Windows Server(R), ServerEnterprise </w:t>
      </w:r>
      <w:r w:rsidRPr="00E82144">
        <w:rPr>
          <w:rFonts w:ascii="Gulim" w:eastAsia="Gulim" w:hAnsi="Gulim" w:hint="eastAsia"/>
          <w:sz w:val="18"/>
          <w:lang w:eastAsia="ko-KR"/>
        </w:rPr>
        <w:t>버전</w:t>
      </w:r>
    </w:p>
    <w:p w:rsidR="00183069" w:rsidRPr="00E82144" w:rsidRDefault="0024236B">
      <w:pPr>
        <w:pStyle w:val="Code"/>
        <w:rPr>
          <w:rFonts w:ascii="Gulim" w:eastAsia="Gulim" w:hAnsi="Gulim"/>
          <w:sz w:val="18"/>
        </w:rPr>
      </w:pPr>
      <w:r w:rsidRPr="00E82144">
        <w:rPr>
          <w:rFonts w:ascii="Gulim" w:eastAsia="Gulim" w:hAnsi="Gulim" w:hint="eastAsia"/>
          <w:sz w:val="18"/>
          <w:lang w:eastAsia="ko-KR"/>
        </w:rPr>
        <w:t>설명</w:t>
      </w:r>
      <w:r w:rsidR="00183069" w:rsidRPr="00E82144">
        <w:rPr>
          <w:rFonts w:ascii="Gulim" w:eastAsia="Gulim" w:hAnsi="Gulim"/>
          <w:sz w:val="18"/>
        </w:rPr>
        <w:t xml:space="preserve">: Windows </w:t>
      </w:r>
      <w:r w:rsidRPr="00E82144">
        <w:rPr>
          <w:rFonts w:ascii="Gulim" w:eastAsia="Gulim" w:hAnsi="Gulim" w:hint="eastAsia"/>
          <w:sz w:val="18"/>
          <w:lang w:eastAsia="ko-KR"/>
        </w:rPr>
        <w:t>운영 체제</w:t>
      </w:r>
      <w:r w:rsidR="00183069" w:rsidRPr="00E82144">
        <w:rPr>
          <w:rFonts w:ascii="Gulim" w:eastAsia="Gulim" w:hAnsi="Gulim"/>
          <w:sz w:val="18"/>
        </w:rPr>
        <w:t xml:space="preserve"> - Windows Server(R), VOLUME_KMS_C </w:t>
      </w:r>
      <w:r w:rsidRPr="00E82144">
        <w:rPr>
          <w:rFonts w:ascii="Gulim" w:eastAsia="Gulim" w:hAnsi="Gulim" w:hint="eastAsia"/>
          <w:sz w:val="18"/>
          <w:lang w:eastAsia="ko-KR"/>
        </w:rPr>
        <w:t>채널</w:t>
      </w:r>
    </w:p>
    <w:p w:rsidR="00183069" w:rsidRPr="00E82144" w:rsidRDefault="00DD795D">
      <w:pPr>
        <w:pStyle w:val="Code"/>
        <w:rPr>
          <w:rFonts w:ascii="Gulim" w:eastAsia="Gulim" w:hAnsi="Gulim"/>
          <w:sz w:val="18"/>
        </w:rPr>
      </w:pPr>
      <w:r w:rsidRPr="00E82144">
        <w:rPr>
          <w:rFonts w:ascii="Gulim" w:eastAsia="Gulim" w:hAnsi="Gulim" w:hint="eastAsia"/>
          <w:sz w:val="18"/>
          <w:lang w:eastAsia="ko-KR"/>
        </w:rPr>
        <w:t>부분 제품 키</w:t>
      </w:r>
      <w:r w:rsidR="00183069" w:rsidRPr="00E82144">
        <w:rPr>
          <w:rFonts w:ascii="Gulim" w:eastAsia="Gulim" w:hAnsi="Gulim"/>
          <w:sz w:val="18"/>
        </w:rPr>
        <w:t>: PYWKV</w:t>
      </w:r>
    </w:p>
    <w:p w:rsidR="00183069" w:rsidRPr="00E82144" w:rsidRDefault="00DD795D">
      <w:pPr>
        <w:pStyle w:val="Code"/>
        <w:rPr>
          <w:rFonts w:ascii="Gulim" w:eastAsia="Gulim" w:hAnsi="Gulim"/>
          <w:sz w:val="18"/>
          <w:lang w:eastAsia="ko-KR"/>
        </w:rPr>
      </w:pPr>
      <w:r w:rsidRPr="00E82144">
        <w:rPr>
          <w:rFonts w:ascii="Gulim" w:eastAsia="Gulim" w:hAnsi="Gulim" w:hint="eastAsia"/>
          <w:sz w:val="18"/>
          <w:lang w:eastAsia="ko-KR"/>
        </w:rPr>
        <w:t>라이선스 상태</w:t>
      </w:r>
      <w:r w:rsidR="00183069" w:rsidRPr="00E82144">
        <w:rPr>
          <w:rFonts w:ascii="Gulim" w:eastAsia="Gulim" w:hAnsi="Gulim"/>
          <w:sz w:val="18"/>
          <w:lang w:eastAsia="ko-KR"/>
        </w:rPr>
        <w:t xml:space="preserve">: </w:t>
      </w:r>
      <w:r w:rsidR="00C57D84" w:rsidRPr="00E82144">
        <w:rPr>
          <w:rFonts w:ascii="Gulim" w:eastAsia="Gulim" w:hAnsi="Gulim" w:hint="eastAsia"/>
          <w:sz w:val="18"/>
          <w:lang w:eastAsia="ko-KR"/>
        </w:rPr>
        <w:t>사용 허가됨</w:t>
      </w:r>
    </w:p>
    <w:p w:rsidR="00183069" w:rsidRPr="00E82144" w:rsidRDefault="00183069">
      <w:pPr>
        <w:pStyle w:val="Code"/>
        <w:rPr>
          <w:rFonts w:ascii="Gulim" w:eastAsia="Gulim" w:hAnsi="Gulim"/>
          <w:sz w:val="18"/>
          <w:lang w:eastAsia="ko-KR"/>
        </w:rPr>
      </w:pPr>
    </w:p>
    <w:p w:rsidR="00183069" w:rsidRPr="00E82144" w:rsidRDefault="00DD795D">
      <w:pPr>
        <w:pStyle w:val="Code"/>
        <w:rPr>
          <w:rFonts w:ascii="Gulim" w:eastAsia="Gulim" w:hAnsi="Gulim" w:hint="eastAsia"/>
          <w:sz w:val="18"/>
          <w:lang w:eastAsia="ko-KR"/>
        </w:rPr>
      </w:pPr>
      <w:r w:rsidRPr="00E82144">
        <w:rPr>
          <w:rFonts w:ascii="Gulim" w:eastAsia="Gulim" w:hAnsi="Gulim" w:hint="eastAsia"/>
          <w:sz w:val="18"/>
          <w:lang w:eastAsia="ko-KR"/>
        </w:rPr>
        <w:t>이 컴퓨터에서 키 관리 서비스가 사용됩니다.</w:t>
      </w:r>
    </w:p>
    <w:p w:rsidR="00C57D84" w:rsidRPr="00E82144" w:rsidRDefault="00183069" w:rsidP="00C57D84">
      <w:pPr>
        <w:pStyle w:val="Code"/>
        <w:rPr>
          <w:rFonts w:ascii="Gulim" w:eastAsia="Gulim" w:hAnsi="Gulim"/>
          <w:sz w:val="18"/>
          <w:lang w:eastAsia="ko-KR"/>
        </w:rPr>
      </w:pPr>
      <w:r w:rsidRPr="00E82144">
        <w:rPr>
          <w:rFonts w:ascii="Gulim" w:eastAsia="Gulim" w:hAnsi="Gulim"/>
          <w:sz w:val="18"/>
          <w:lang w:eastAsia="ko-KR"/>
        </w:rPr>
        <w:t xml:space="preserve"> </w:t>
      </w:r>
      <w:r w:rsidR="00C57D84" w:rsidRPr="00E82144">
        <w:rPr>
          <w:rFonts w:ascii="Gulim" w:eastAsia="Gulim" w:hAnsi="Gulim" w:hint="eastAsia"/>
          <w:sz w:val="18"/>
          <w:lang w:eastAsia="ko-KR"/>
        </w:rPr>
        <w:t xml:space="preserve">   현재 수</w:t>
      </w:r>
      <w:r w:rsidR="00C57D84" w:rsidRPr="00E82144">
        <w:rPr>
          <w:rFonts w:ascii="Gulim" w:eastAsia="Gulim" w:hAnsi="Gulim"/>
          <w:sz w:val="18"/>
          <w:lang w:eastAsia="ko-KR"/>
        </w:rPr>
        <w:t>: 2</w:t>
      </w:r>
    </w:p>
    <w:p w:rsidR="00C57D84" w:rsidRPr="00E82144" w:rsidRDefault="00C57D84" w:rsidP="00C57D84">
      <w:pPr>
        <w:pStyle w:val="Code"/>
        <w:rPr>
          <w:rFonts w:ascii="Gulim" w:eastAsia="Gulim" w:hAnsi="Gulim"/>
          <w:sz w:val="18"/>
          <w:lang w:eastAsia="ko-KR"/>
        </w:rPr>
      </w:pPr>
      <w:r w:rsidRPr="00E82144">
        <w:rPr>
          <w:rFonts w:ascii="Gulim" w:eastAsia="Gulim" w:hAnsi="Gulim"/>
          <w:sz w:val="18"/>
          <w:lang w:eastAsia="ko-KR"/>
        </w:rPr>
        <w:t xml:space="preserve">    </w:t>
      </w:r>
      <w:r w:rsidRPr="00E82144">
        <w:rPr>
          <w:rFonts w:ascii="Gulim" w:eastAsia="Gulim" w:hAnsi="Gulim" w:hint="eastAsia"/>
          <w:sz w:val="18"/>
          <w:lang w:eastAsia="ko-KR"/>
        </w:rPr>
        <w:t>수신 대기 포트</w:t>
      </w:r>
      <w:r w:rsidRPr="00E82144">
        <w:rPr>
          <w:rFonts w:ascii="Gulim" w:eastAsia="Gulim" w:hAnsi="Gulim"/>
          <w:sz w:val="18"/>
          <w:lang w:eastAsia="ko-KR"/>
        </w:rPr>
        <w:t>: 1688</w:t>
      </w:r>
    </w:p>
    <w:p w:rsidR="00C57D84" w:rsidRPr="00E82144" w:rsidRDefault="00C57D84" w:rsidP="00C57D84">
      <w:pPr>
        <w:pStyle w:val="Code"/>
        <w:rPr>
          <w:rFonts w:ascii="Gulim" w:eastAsia="Gulim" w:hAnsi="Gulim"/>
          <w:sz w:val="18"/>
          <w:lang w:eastAsia="ko-KR"/>
        </w:rPr>
      </w:pPr>
      <w:r w:rsidRPr="00E82144">
        <w:rPr>
          <w:rFonts w:ascii="Gulim" w:eastAsia="Gulim" w:hAnsi="Gulim"/>
          <w:sz w:val="18"/>
          <w:lang w:eastAsia="ko-KR"/>
        </w:rPr>
        <w:t xml:space="preserve">    DNS </w:t>
      </w:r>
      <w:r w:rsidRPr="00E82144">
        <w:rPr>
          <w:rFonts w:ascii="Gulim" w:eastAsia="Gulim" w:hAnsi="Gulim" w:hint="eastAsia"/>
          <w:sz w:val="18"/>
          <w:lang w:eastAsia="ko-KR"/>
        </w:rPr>
        <w:t>게시 사용</w:t>
      </w:r>
    </w:p>
    <w:p w:rsidR="00C57D84" w:rsidRPr="00E82144" w:rsidRDefault="00C57D84" w:rsidP="00C57D84">
      <w:pPr>
        <w:pStyle w:val="Code"/>
        <w:rPr>
          <w:rFonts w:ascii="Gulim" w:eastAsia="Gulim" w:hAnsi="Gulim"/>
          <w:sz w:val="18"/>
          <w:lang w:eastAsia="ko-KR"/>
        </w:rPr>
      </w:pPr>
      <w:r w:rsidRPr="00E82144">
        <w:rPr>
          <w:rFonts w:ascii="Gulim" w:eastAsia="Gulim" w:hAnsi="Gulim"/>
          <w:sz w:val="18"/>
          <w:lang w:eastAsia="ko-KR"/>
        </w:rPr>
        <w:t xml:space="preserve">    KMS </w:t>
      </w:r>
      <w:r w:rsidRPr="00E82144">
        <w:rPr>
          <w:rFonts w:ascii="Gulim" w:eastAsia="Gulim" w:hAnsi="Gulim" w:hint="eastAsia"/>
          <w:sz w:val="18"/>
          <w:lang w:eastAsia="ko-KR"/>
        </w:rPr>
        <w:t>우선 순위</w:t>
      </w:r>
      <w:r w:rsidRPr="00E82144">
        <w:rPr>
          <w:rFonts w:ascii="Gulim" w:eastAsia="Gulim" w:hAnsi="Gulim"/>
          <w:sz w:val="18"/>
          <w:lang w:eastAsia="ko-KR"/>
        </w:rPr>
        <w:t xml:space="preserve">: </w:t>
      </w:r>
      <w:r w:rsidRPr="00E82144">
        <w:rPr>
          <w:rFonts w:ascii="Gulim" w:eastAsia="Gulim" w:hAnsi="Gulim" w:hint="eastAsia"/>
          <w:sz w:val="18"/>
          <w:lang w:eastAsia="ko-KR"/>
        </w:rPr>
        <w:t>보통</w:t>
      </w:r>
    </w:p>
    <w:p w:rsidR="00183069" w:rsidRPr="00E82144" w:rsidRDefault="00183069" w:rsidP="00C57D84">
      <w:pPr>
        <w:pStyle w:val="Code"/>
        <w:rPr>
          <w:rFonts w:ascii="Gulim" w:eastAsia="Gulim" w:hAnsi="Gulim"/>
          <w:sz w:val="18"/>
          <w:lang w:eastAsia="ko-KR"/>
        </w:rPr>
      </w:pPr>
    </w:p>
    <w:p w:rsidR="00FE77A4" w:rsidRPr="00E82144" w:rsidRDefault="00FE77A4" w:rsidP="00FE77A4">
      <w:pPr>
        <w:pStyle w:val="Code"/>
        <w:rPr>
          <w:rFonts w:ascii="Gulim" w:eastAsia="Gulim" w:hAnsi="Gulim"/>
          <w:sz w:val="18"/>
          <w:lang w:eastAsia="ko-KR"/>
        </w:rPr>
      </w:pPr>
      <w:r w:rsidRPr="00E82144">
        <w:rPr>
          <w:rFonts w:ascii="Gulim" w:eastAsia="Gulim" w:hAnsi="Gulim" w:hint="eastAsia"/>
          <w:sz w:val="18"/>
          <w:lang w:eastAsia="ko-KR"/>
        </w:rPr>
        <w:t>클라이언트로부터 받은 키 관리 서비스의 누적 요청 수</w:t>
      </w:r>
    </w:p>
    <w:p w:rsidR="00FE77A4" w:rsidRPr="00E82144" w:rsidRDefault="00FE77A4" w:rsidP="00FE77A4">
      <w:pPr>
        <w:pStyle w:val="Code"/>
        <w:rPr>
          <w:rFonts w:ascii="Gulim" w:eastAsia="Gulim" w:hAnsi="Gulim"/>
          <w:sz w:val="18"/>
          <w:lang w:eastAsia="ko-KR"/>
        </w:rPr>
      </w:pPr>
      <w:r w:rsidRPr="00E82144">
        <w:rPr>
          <w:rFonts w:ascii="Gulim" w:eastAsia="Gulim" w:hAnsi="Gulim"/>
          <w:sz w:val="18"/>
          <w:lang w:eastAsia="ko-KR"/>
        </w:rPr>
        <w:lastRenderedPageBreak/>
        <w:t xml:space="preserve">    </w:t>
      </w:r>
      <w:r w:rsidRPr="00E82144">
        <w:rPr>
          <w:rFonts w:ascii="Gulim" w:eastAsia="Gulim" w:hAnsi="Gulim" w:hint="eastAsia"/>
          <w:sz w:val="18"/>
          <w:lang w:eastAsia="ko-KR"/>
        </w:rPr>
        <w:t>받은 총 요청</w:t>
      </w:r>
      <w:r w:rsidRPr="00E82144">
        <w:rPr>
          <w:rFonts w:ascii="Gulim" w:eastAsia="Gulim" w:hAnsi="Gulim"/>
          <w:sz w:val="18"/>
          <w:lang w:eastAsia="ko-KR"/>
        </w:rPr>
        <w:t>: 826</w:t>
      </w:r>
    </w:p>
    <w:p w:rsidR="00FE77A4" w:rsidRPr="00E82144" w:rsidRDefault="00FE77A4" w:rsidP="00FE77A4">
      <w:pPr>
        <w:pStyle w:val="Code"/>
        <w:rPr>
          <w:rFonts w:ascii="Gulim" w:eastAsia="Gulim" w:hAnsi="Gulim"/>
          <w:sz w:val="18"/>
          <w:lang w:eastAsia="ko-KR"/>
        </w:rPr>
      </w:pPr>
      <w:r w:rsidRPr="00E82144">
        <w:rPr>
          <w:rFonts w:ascii="Gulim" w:eastAsia="Gulim" w:hAnsi="Gulim"/>
          <w:sz w:val="18"/>
          <w:lang w:eastAsia="ko-KR"/>
        </w:rPr>
        <w:t xml:space="preserve">    </w:t>
      </w:r>
      <w:r w:rsidRPr="00E82144">
        <w:rPr>
          <w:rFonts w:ascii="Gulim" w:eastAsia="Gulim" w:hAnsi="Gulim" w:hint="eastAsia"/>
          <w:sz w:val="18"/>
          <w:lang w:eastAsia="ko-KR"/>
        </w:rPr>
        <w:t>받은 요청 중 실패한 요청</w:t>
      </w:r>
      <w:r w:rsidRPr="00E82144">
        <w:rPr>
          <w:rFonts w:ascii="Gulim" w:eastAsia="Gulim" w:hAnsi="Gulim"/>
          <w:sz w:val="18"/>
          <w:lang w:eastAsia="ko-KR"/>
        </w:rPr>
        <w:t>: 0</w:t>
      </w:r>
    </w:p>
    <w:p w:rsidR="00FE77A4" w:rsidRPr="00E82144" w:rsidRDefault="00FE77A4" w:rsidP="00FE77A4">
      <w:pPr>
        <w:pStyle w:val="Code"/>
        <w:rPr>
          <w:rFonts w:ascii="Gulim" w:eastAsia="Gulim" w:hAnsi="Gulim"/>
          <w:sz w:val="18"/>
          <w:lang w:eastAsia="ko-KR"/>
        </w:rPr>
      </w:pPr>
      <w:r w:rsidRPr="00E82144">
        <w:rPr>
          <w:rFonts w:ascii="Gulim" w:eastAsia="Gulim" w:hAnsi="Gulim"/>
          <w:sz w:val="18"/>
          <w:lang w:eastAsia="ko-KR"/>
        </w:rPr>
        <w:t xml:space="preserve">    </w:t>
      </w:r>
      <w:r w:rsidRPr="00E82144">
        <w:rPr>
          <w:rFonts w:ascii="Gulim" w:eastAsia="Gulim" w:hAnsi="Gulim" w:hint="eastAsia"/>
          <w:sz w:val="18"/>
          <w:lang w:eastAsia="ko-KR"/>
        </w:rPr>
        <w:t>라이선스 상태가 사용 허가되지 않음인 요청</w:t>
      </w:r>
      <w:r w:rsidRPr="00E82144">
        <w:rPr>
          <w:rFonts w:ascii="Gulim" w:eastAsia="Gulim" w:hAnsi="Gulim"/>
          <w:sz w:val="18"/>
          <w:lang w:eastAsia="ko-KR"/>
        </w:rPr>
        <w:t>: 0</w:t>
      </w:r>
    </w:p>
    <w:p w:rsidR="00FE77A4" w:rsidRPr="00E82144" w:rsidRDefault="00FE77A4" w:rsidP="00FE77A4">
      <w:pPr>
        <w:pStyle w:val="Code"/>
        <w:rPr>
          <w:rFonts w:ascii="Gulim" w:eastAsia="Gulim" w:hAnsi="Gulim"/>
          <w:sz w:val="18"/>
          <w:lang w:eastAsia="ko-KR"/>
        </w:rPr>
      </w:pPr>
      <w:r w:rsidRPr="00E82144">
        <w:rPr>
          <w:rFonts w:ascii="Gulim" w:eastAsia="Gulim" w:hAnsi="Gulim"/>
          <w:sz w:val="18"/>
          <w:lang w:eastAsia="ko-KR"/>
        </w:rPr>
        <w:t xml:space="preserve">   </w:t>
      </w:r>
      <w:r w:rsidRPr="00E82144">
        <w:rPr>
          <w:rFonts w:ascii="Gulim" w:eastAsia="Gulim" w:hAnsi="Gulim" w:hint="eastAsia"/>
          <w:sz w:val="18"/>
          <w:lang w:eastAsia="ko-KR"/>
        </w:rPr>
        <w:t xml:space="preserve"> 라이선스 상태가 사용 허가됨인 요청</w:t>
      </w:r>
      <w:r w:rsidRPr="00E82144">
        <w:rPr>
          <w:rFonts w:ascii="Gulim" w:eastAsia="Gulim" w:hAnsi="Gulim"/>
          <w:sz w:val="18"/>
          <w:lang w:eastAsia="ko-KR"/>
        </w:rPr>
        <w:t>: 826</w:t>
      </w:r>
    </w:p>
    <w:p w:rsidR="00FE77A4" w:rsidRPr="00E82144" w:rsidRDefault="00FE77A4" w:rsidP="00FE77A4">
      <w:pPr>
        <w:pStyle w:val="Code"/>
        <w:rPr>
          <w:rFonts w:ascii="Gulim" w:eastAsia="Gulim" w:hAnsi="Gulim"/>
          <w:sz w:val="18"/>
          <w:lang w:eastAsia="ko-KR"/>
        </w:rPr>
      </w:pPr>
      <w:r w:rsidRPr="00E82144">
        <w:rPr>
          <w:rFonts w:ascii="Gulim" w:eastAsia="Gulim" w:hAnsi="Gulim"/>
          <w:sz w:val="18"/>
          <w:lang w:eastAsia="ko-KR"/>
        </w:rPr>
        <w:t xml:space="preserve"> </w:t>
      </w:r>
      <w:r w:rsidRPr="00E82144">
        <w:rPr>
          <w:rFonts w:ascii="Gulim" w:eastAsia="Gulim" w:hAnsi="Gulim" w:hint="eastAsia"/>
          <w:sz w:val="18"/>
          <w:lang w:eastAsia="ko-KR"/>
        </w:rPr>
        <w:t xml:space="preserve">   라이선스 상태가 초기 유예 기간인 요청</w:t>
      </w:r>
      <w:r w:rsidRPr="00E82144">
        <w:rPr>
          <w:rFonts w:ascii="Gulim" w:eastAsia="Gulim" w:hAnsi="Gulim"/>
          <w:sz w:val="18"/>
          <w:lang w:eastAsia="ko-KR"/>
        </w:rPr>
        <w:t>: 0</w:t>
      </w:r>
    </w:p>
    <w:p w:rsidR="00FE77A4" w:rsidRPr="00E82144" w:rsidRDefault="00FE77A4" w:rsidP="00FE77A4">
      <w:pPr>
        <w:pStyle w:val="Code"/>
        <w:rPr>
          <w:rFonts w:ascii="Gulim" w:eastAsia="Gulim" w:hAnsi="Gulim"/>
          <w:sz w:val="18"/>
          <w:lang w:eastAsia="ko-KR"/>
        </w:rPr>
      </w:pPr>
      <w:r w:rsidRPr="00E82144">
        <w:rPr>
          <w:rFonts w:ascii="Gulim" w:eastAsia="Gulim" w:hAnsi="Gulim"/>
          <w:sz w:val="18"/>
          <w:lang w:eastAsia="ko-KR"/>
        </w:rPr>
        <w:t xml:space="preserve">    </w:t>
      </w:r>
      <w:r w:rsidRPr="00E82144">
        <w:rPr>
          <w:rFonts w:ascii="Gulim" w:eastAsia="Gulim" w:hAnsi="Gulim" w:hint="eastAsia"/>
          <w:sz w:val="18"/>
          <w:lang w:eastAsia="ko-KR"/>
        </w:rPr>
        <w:t>라이선스 상태가 라이선스가 만료되었거나 하드웨어가 허용 오차를 벗어남인 요청</w:t>
      </w:r>
      <w:r w:rsidRPr="00E82144">
        <w:rPr>
          <w:rFonts w:ascii="Gulim" w:eastAsia="Gulim" w:hAnsi="Gulim"/>
          <w:sz w:val="18"/>
          <w:lang w:eastAsia="ko-KR"/>
        </w:rPr>
        <w:t>: 0</w:t>
      </w:r>
    </w:p>
    <w:p w:rsidR="00FE77A4" w:rsidRPr="00E82144" w:rsidRDefault="00FE77A4" w:rsidP="00FE77A4">
      <w:pPr>
        <w:pStyle w:val="Code"/>
        <w:rPr>
          <w:rFonts w:ascii="Gulim" w:eastAsia="Gulim" w:hAnsi="Gulim"/>
          <w:sz w:val="18"/>
          <w:lang w:eastAsia="ko-KR"/>
        </w:rPr>
      </w:pPr>
      <w:r w:rsidRPr="00E82144">
        <w:rPr>
          <w:rFonts w:ascii="Gulim" w:eastAsia="Gulim" w:hAnsi="Gulim"/>
          <w:sz w:val="18"/>
          <w:lang w:eastAsia="ko-KR"/>
        </w:rPr>
        <w:t xml:space="preserve">    </w:t>
      </w:r>
      <w:r w:rsidRPr="00E82144">
        <w:rPr>
          <w:rFonts w:ascii="Gulim" w:eastAsia="Gulim" w:hAnsi="Gulim" w:hint="eastAsia"/>
          <w:sz w:val="18"/>
          <w:lang w:eastAsia="ko-KR"/>
        </w:rPr>
        <w:t>라이선스 상태가 비정품 유예 기간인 요청</w:t>
      </w:r>
      <w:r w:rsidRPr="00E82144">
        <w:rPr>
          <w:rFonts w:ascii="Gulim" w:eastAsia="Gulim" w:hAnsi="Gulim"/>
          <w:sz w:val="18"/>
          <w:lang w:eastAsia="ko-KR"/>
        </w:rPr>
        <w:t>: 0</w:t>
      </w:r>
    </w:p>
    <w:p w:rsidR="00FE77A4" w:rsidRPr="00E82144" w:rsidRDefault="00FE77A4" w:rsidP="00FE77A4">
      <w:pPr>
        <w:pStyle w:val="Code"/>
        <w:rPr>
          <w:rFonts w:ascii="Gulim" w:eastAsia="Gulim" w:hAnsi="Gulim"/>
          <w:sz w:val="18"/>
          <w:lang w:eastAsia="ko-KR"/>
        </w:rPr>
      </w:pPr>
      <w:r w:rsidRPr="00E82144">
        <w:rPr>
          <w:rFonts w:ascii="Gulim" w:eastAsia="Gulim" w:hAnsi="Gulim"/>
          <w:sz w:val="18"/>
          <w:lang w:eastAsia="ko-KR"/>
        </w:rPr>
        <w:t xml:space="preserve">    </w:t>
      </w:r>
      <w:r w:rsidRPr="00E82144">
        <w:rPr>
          <w:rFonts w:ascii="Gulim" w:eastAsia="Gulim" w:hAnsi="Gulim" w:hint="eastAsia"/>
          <w:sz w:val="18"/>
          <w:lang w:eastAsia="ko-KR"/>
        </w:rPr>
        <w:t>라이선스 상태가 알림인 요청</w:t>
      </w:r>
      <w:r w:rsidRPr="00E82144">
        <w:rPr>
          <w:rFonts w:ascii="Gulim" w:eastAsia="Gulim" w:hAnsi="Gulim"/>
          <w:sz w:val="18"/>
          <w:lang w:eastAsia="ko-KR"/>
        </w:rPr>
        <w:t>: 0</w:t>
      </w:r>
    </w:p>
    <w:p w:rsidR="00183069" w:rsidRPr="00E82144" w:rsidRDefault="00183069" w:rsidP="00183069">
      <w:pPr>
        <w:pStyle w:val="Norm"/>
        <w:rPr>
          <w:rFonts w:ascii="Gulim" w:eastAsia="Gulim" w:hAnsi="Gulim"/>
          <w:lang w:eastAsia="ko-KR"/>
        </w:rPr>
      </w:pPr>
      <w:proofErr w:type="gramStart"/>
      <w:r w:rsidRPr="00E82144">
        <w:rPr>
          <w:rStyle w:val="Strong"/>
          <w:rFonts w:ascii="Gulim" w:eastAsia="Gulim" w:hAnsi="Gulim"/>
          <w:lang w:eastAsia="ko-KR"/>
        </w:rPr>
        <w:t>/dlv</w:t>
      </w:r>
      <w:r w:rsidRPr="00E82144">
        <w:rPr>
          <w:rFonts w:ascii="Gulim" w:eastAsia="Gulim" w:hAnsi="Gulim"/>
          <w:lang w:eastAsia="ko-KR"/>
        </w:rPr>
        <w:t xml:space="preserve"> 매개 변수를 이용하면 라이선스에 관한 더욱 자세한 정보를 얻을 수 있습니다.</w:t>
      </w:r>
      <w:proofErr w:type="gramEnd"/>
      <w:r w:rsidRPr="00E82144">
        <w:rPr>
          <w:rFonts w:ascii="Gulim" w:eastAsia="Gulim" w:hAnsi="Gulim"/>
          <w:lang w:eastAsia="ko-KR"/>
        </w:rPr>
        <w:t xml:space="preserve"> 다음 코드는 KMS 호스트에서 </w:t>
      </w:r>
      <w:r w:rsidRPr="00E82144">
        <w:rPr>
          <w:rStyle w:val="Strong"/>
          <w:rFonts w:ascii="Gulim" w:eastAsia="Gulim" w:hAnsi="Gulim"/>
          <w:lang w:eastAsia="ko-KR"/>
        </w:rPr>
        <w:t>Slmgr.vbs /dlv</w:t>
      </w:r>
      <w:r w:rsidRPr="00E82144">
        <w:rPr>
          <w:rFonts w:ascii="Gulim" w:eastAsia="Gulim" w:hAnsi="Gulim"/>
          <w:lang w:eastAsia="ko-KR"/>
        </w:rPr>
        <w:t>를 실행할 때 표시되는 정보의 예입니다.</w:t>
      </w:r>
    </w:p>
    <w:p w:rsidR="00183069" w:rsidRPr="00E82144" w:rsidRDefault="00FE77A4">
      <w:pPr>
        <w:pStyle w:val="Code"/>
        <w:rPr>
          <w:rFonts w:ascii="Gulim" w:eastAsia="Gulim" w:hAnsi="Gulim"/>
          <w:sz w:val="18"/>
        </w:rPr>
      </w:pPr>
      <w:r w:rsidRPr="00E82144">
        <w:rPr>
          <w:rFonts w:ascii="Gulim" w:eastAsia="Gulim" w:hAnsi="Gulim" w:hint="eastAsia"/>
          <w:sz w:val="18"/>
          <w:lang w:eastAsia="ko-KR"/>
        </w:rPr>
        <w:t>이름</w:t>
      </w:r>
      <w:r w:rsidR="00183069" w:rsidRPr="00E82144">
        <w:rPr>
          <w:rFonts w:ascii="Gulim" w:eastAsia="Gulim" w:hAnsi="Gulim"/>
          <w:sz w:val="18"/>
        </w:rPr>
        <w:t xml:space="preserve">: Windows Server(R), ServerEnterprise </w:t>
      </w:r>
      <w:r w:rsidRPr="00E82144">
        <w:rPr>
          <w:rFonts w:ascii="Gulim" w:eastAsia="Gulim" w:hAnsi="Gulim" w:hint="eastAsia"/>
          <w:sz w:val="18"/>
          <w:lang w:eastAsia="ko-KR"/>
        </w:rPr>
        <w:t>버전</w:t>
      </w:r>
    </w:p>
    <w:p w:rsidR="00183069" w:rsidRPr="00E82144" w:rsidRDefault="00FE77A4">
      <w:pPr>
        <w:pStyle w:val="Code"/>
        <w:rPr>
          <w:rFonts w:ascii="Gulim" w:eastAsia="Gulim" w:hAnsi="Gulim"/>
          <w:sz w:val="18"/>
        </w:rPr>
      </w:pPr>
      <w:r w:rsidRPr="00E82144">
        <w:rPr>
          <w:rFonts w:ascii="Gulim" w:eastAsia="Gulim" w:hAnsi="Gulim" w:hint="eastAsia"/>
          <w:sz w:val="18"/>
          <w:lang w:eastAsia="ko-KR"/>
        </w:rPr>
        <w:t>설명</w:t>
      </w:r>
      <w:r w:rsidR="00183069" w:rsidRPr="00E82144">
        <w:rPr>
          <w:rFonts w:ascii="Gulim" w:eastAsia="Gulim" w:hAnsi="Gulim"/>
          <w:sz w:val="18"/>
        </w:rPr>
        <w:t xml:space="preserve">: Windows </w:t>
      </w:r>
      <w:r w:rsidRPr="00E82144">
        <w:rPr>
          <w:rFonts w:ascii="Gulim" w:eastAsia="Gulim" w:hAnsi="Gulim" w:hint="eastAsia"/>
          <w:sz w:val="18"/>
          <w:lang w:eastAsia="ko-KR"/>
        </w:rPr>
        <w:t>운영 체제</w:t>
      </w:r>
      <w:r w:rsidR="00183069" w:rsidRPr="00E82144">
        <w:rPr>
          <w:rFonts w:ascii="Gulim" w:eastAsia="Gulim" w:hAnsi="Gulim"/>
          <w:sz w:val="18"/>
        </w:rPr>
        <w:t xml:space="preserve"> - Windows Server(R), VOLUME_KMS_C </w:t>
      </w:r>
      <w:r w:rsidRPr="00E82144">
        <w:rPr>
          <w:rFonts w:ascii="Gulim" w:eastAsia="Gulim" w:hAnsi="Gulim" w:hint="eastAsia"/>
          <w:sz w:val="18"/>
          <w:lang w:eastAsia="ko-KR"/>
        </w:rPr>
        <w:t>채널</w:t>
      </w:r>
    </w:p>
    <w:p w:rsidR="00183069" w:rsidRPr="00E82144" w:rsidRDefault="00FE77A4">
      <w:pPr>
        <w:pStyle w:val="Code"/>
        <w:rPr>
          <w:rFonts w:ascii="Gulim" w:eastAsia="Gulim" w:hAnsi="Gulim"/>
          <w:sz w:val="18"/>
        </w:rPr>
      </w:pPr>
      <w:r w:rsidRPr="00E82144">
        <w:rPr>
          <w:rFonts w:ascii="Gulim" w:eastAsia="Gulim" w:hAnsi="Gulim" w:hint="eastAsia"/>
          <w:sz w:val="18"/>
          <w:lang w:eastAsia="ko-KR"/>
        </w:rPr>
        <w:t>정품 인증</w:t>
      </w:r>
      <w:r w:rsidR="00183069" w:rsidRPr="00E82144">
        <w:rPr>
          <w:rFonts w:ascii="Gulim" w:eastAsia="Gulim" w:hAnsi="Gulim"/>
          <w:sz w:val="18"/>
        </w:rPr>
        <w:t xml:space="preserve"> ID: fed62577-3bef-4309-90e8-671abdc076d8</w:t>
      </w:r>
    </w:p>
    <w:p w:rsidR="00183069" w:rsidRPr="00E82144" w:rsidRDefault="00FE77A4">
      <w:pPr>
        <w:pStyle w:val="Code"/>
        <w:rPr>
          <w:rFonts w:ascii="Gulim" w:eastAsia="Gulim" w:hAnsi="Gulim"/>
          <w:sz w:val="18"/>
        </w:rPr>
      </w:pPr>
      <w:r w:rsidRPr="00E82144">
        <w:rPr>
          <w:rFonts w:ascii="Gulim" w:eastAsia="Gulim" w:hAnsi="Gulim" w:hint="eastAsia"/>
          <w:sz w:val="18"/>
          <w:lang w:eastAsia="ko-KR"/>
        </w:rPr>
        <w:t>정품 인증</w:t>
      </w:r>
      <w:r w:rsidR="00183069" w:rsidRPr="00E82144">
        <w:rPr>
          <w:rFonts w:ascii="Gulim" w:eastAsia="Gulim" w:hAnsi="Gulim"/>
          <w:sz w:val="18"/>
        </w:rPr>
        <w:t xml:space="preserve"> ID: 55c92734-d682-4d71-983e-d6ec3f16059f</w:t>
      </w:r>
    </w:p>
    <w:p w:rsidR="00183069" w:rsidRPr="00E82144" w:rsidRDefault="00FE77A4">
      <w:pPr>
        <w:pStyle w:val="Code"/>
        <w:rPr>
          <w:rFonts w:ascii="Gulim" w:eastAsia="Gulim" w:hAnsi="Gulim"/>
          <w:sz w:val="18"/>
        </w:rPr>
      </w:pPr>
      <w:r w:rsidRPr="00E82144">
        <w:rPr>
          <w:rFonts w:ascii="Gulim" w:eastAsia="Gulim" w:hAnsi="Gulim" w:hint="eastAsia"/>
          <w:sz w:val="18"/>
          <w:lang w:eastAsia="ko-KR"/>
        </w:rPr>
        <w:t>확장</w:t>
      </w:r>
      <w:r w:rsidR="00183069" w:rsidRPr="00E82144">
        <w:rPr>
          <w:rFonts w:ascii="Gulim" w:eastAsia="Gulim" w:hAnsi="Gulim"/>
          <w:sz w:val="18"/>
        </w:rPr>
        <w:t xml:space="preserve"> PID: 55041-00140-015-871562-03-1033-7078.0000-0992009</w:t>
      </w:r>
    </w:p>
    <w:p w:rsidR="00183069" w:rsidRPr="00E82144" w:rsidRDefault="00FE77A4">
      <w:pPr>
        <w:pStyle w:val="Code"/>
        <w:rPr>
          <w:rFonts w:ascii="Gulim" w:eastAsia="Gulim" w:hAnsi="Gulim"/>
          <w:sz w:val="18"/>
          <w:lang w:eastAsia="ko-KR"/>
        </w:rPr>
      </w:pPr>
      <w:r w:rsidRPr="00E82144">
        <w:rPr>
          <w:rFonts w:ascii="Gulim" w:eastAsia="Gulim" w:hAnsi="Gulim" w:hint="eastAsia"/>
          <w:sz w:val="18"/>
          <w:lang w:eastAsia="ko-KR"/>
        </w:rPr>
        <w:t>설치</w:t>
      </w:r>
      <w:r w:rsidR="00183069" w:rsidRPr="00E82144">
        <w:rPr>
          <w:rFonts w:ascii="Gulim" w:eastAsia="Gulim" w:hAnsi="Gulim"/>
          <w:sz w:val="18"/>
          <w:lang w:eastAsia="ko-KR"/>
        </w:rPr>
        <w:t xml:space="preserve"> ID: 007770007653131654256624425615586710406244931761974006</w:t>
      </w:r>
    </w:p>
    <w:p w:rsidR="00183069" w:rsidRPr="00E82144" w:rsidRDefault="00FE77A4">
      <w:pPr>
        <w:pStyle w:val="Code"/>
        <w:rPr>
          <w:rFonts w:ascii="Gulim" w:eastAsia="Gulim" w:hAnsi="Gulim"/>
          <w:sz w:val="18"/>
          <w:lang w:eastAsia="ko-KR"/>
        </w:rPr>
      </w:pPr>
      <w:r w:rsidRPr="00E82144">
        <w:rPr>
          <w:rFonts w:ascii="Gulim" w:eastAsia="Gulim" w:hAnsi="Gulim" w:hint="eastAsia"/>
          <w:sz w:val="18"/>
          <w:lang w:eastAsia="ko-KR"/>
        </w:rPr>
        <w:t xml:space="preserve">프로세서 인증서 </w:t>
      </w:r>
      <w:r w:rsidR="00183069" w:rsidRPr="00E82144">
        <w:rPr>
          <w:rFonts w:ascii="Gulim" w:eastAsia="Gulim" w:hAnsi="Gulim"/>
          <w:sz w:val="18"/>
          <w:lang w:eastAsia="ko-KR"/>
        </w:rPr>
        <w:t>URL: http://go.microsoft.com/fwlink/?LinkID=88342</w:t>
      </w:r>
    </w:p>
    <w:p w:rsidR="00183069" w:rsidRPr="00E82144" w:rsidRDefault="00FE77A4">
      <w:pPr>
        <w:pStyle w:val="Code"/>
        <w:rPr>
          <w:rFonts w:ascii="Gulim" w:eastAsia="Gulim" w:hAnsi="Gulim"/>
          <w:sz w:val="18"/>
          <w:lang w:eastAsia="ko-KR"/>
        </w:rPr>
      </w:pPr>
      <w:r w:rsidRPr="00E82144">
        <w:rPr>
          <w:rFonts w:ascii="Gulim" w:eastAsia="Gulim" w:hAnsi="Gulim" w:hint="eastAsia"/>
          <w:sz w:val="18"/>
          <w:lang w:eastAsia="ko-KR"/>
        </w:rPr>
        <w:t>컴퓨터 인증서</w:t>
      </w:r>
      <w:r w:rsidR="00183069" w:rsidRPr="00E82144">
        <w:rPr>
          <w:rFonts w:ascii="Gulim" w:eastAsia="Gulim" w:hAnsi="Gulim"/>
          <w:sz w:val="18"/>
          <w:lang w:eastAsia="ko-KR"/>
        </w:rPr>
        <w:t>URL: http://go.microsoft.com/fwlink/?LinkID=88343</w:t>
      </w:r>
    </w:p>
    <w:p w:rsidR="00183069" w:rsidRPr="00E82144" w:rsidRDefault="00F20F1B">
      <w:pPr>
        <w:pStyle w:val="Code"/>
        <w:rPr>
          <w:rFonts w:ascii="Gulim" w:eastAsia="Gulim" w:hAnsi="Gulim"/>
          <w:sz w:val="18"/>
          <w:lang w:eastAsia="ko-KR"/>
        </w:rPr>
      </w:pPr>
      <w:r w:rsidRPr="00E82144">
        <w:rPr>
          <w:rFonts w:ascii="Gulim" w:eastAsia="Gulim" w:hAnsi="Gulim" w:hint="eastAsia"/>
          <w:sz w:val="18"/>
          <w:lang w:eastAsia="ko-KR"/>
        </w:rPr>
        <w:t>라이선스</w:t>
      </w:r>
      <w:r w:rsidR="00183069" w:rsidRPr="00E82144">
        <w:rPr>
          <w:rFonts w:ascii="Gulim" w:eastAsia="Gulim" w:hAnsi="Gulim"/>
          <w:sz w:val="18"/>
          <w:lang w:eastAsia="ko-KR"/>
        </w:rPr>
        <w:t xml:space="preserve"> URL</w:t>
      </w:r>
      <w:r w:rsidRPr="00E82144">
        <w:rPr>
          <w:rFonts w:ascii="Gulim" w:eastAsia="Gulim" w:hAnsi="Gulim" w:hint="eastAsia"/>
          <w:sz w:val="18"/>
          <w:lang w:eastAsia="ko-KR"/>
        </w:rPr>
        <w:t xml:space="preserve"> 사용</w:t>
      </w:r>
      <w:r w:rsidR="00183069" w:rsidRPr="00E82144">
        <w:rPr>
          <w:rFonts w:ascii="Gulim" w:eastAsia="Gulim" w:hAnsi="Gulim"/>
          <w:sz w:val="18"/>
          <w:lang w:eastAsia="ko-KR"/>
        </w:rPr>
        <w:t>: http://go.microsoft.com/fwlink/?LinkID=88345</w:t>
      </w:r>
    </w:p>
    <w:p w:rsidR="00183069" w:rsidRPr="00E82144" w:rsidRDefault="00E82144">
      <w:pPr>
        <w:pStyle w:val="Code"/>
        <w:rPr>
          <w:rFonts w:ascii="Gulim" w:eastAsia="Gulim" w:hAnsi="Gulim"/>
          <w:sz w:val="18"/>
          <w:lang w:eastAsia="ko-KR"/>
        </w:rPr>
      </w:pPr>
      <w:r>
        <w:rPr>
          <w:rFonts w:ascii="Gulim" w:eastAsia="Gulim" w:hAnsi="Gulim" w:hint="eastAsia"/>
          <w:sz w:val="18"/>
          <w:lang w:eastAsia="ko-KR"/>
        </w:rPr>
        <w:t>제품 키 인증서</w:t>
      </w:r>
      <w:r w:rsidR="00183069" w:rsidRPr="00E82144">
        <w:rPr>
          <w:rFonts w:ascii="Gulim" w:eastAsia="Gulim" w:hAnsi="Gulim"/>
          <w:sz w:val="18"/>
          <w:lang w:eastAsia="ko-KR"/>
        </w:rPr>
        <w:t>URL: http://go.microsoft.com/fwlink/?LinkID=88344</w:t>
      </w:r>
    </w:p>
    <w:p w:rsidR="00183069" w:rsidRPr="00E82144" w:rsidRDefault="00F20F1B">
      <w:pPr>
        <w:pStyle w:val="Code"/>
        <w:rPr>
          <w:rFonts w:ascii="Gulim" w:eastAsia="Gulim" w:hAnsi="Gulim"/>
          <w:sz w:val="18"/>
          <w:lang w:eastAsia="ko-KR"/>
        </w:rPr>
      </w:pPr>
      <w:r w:rsidRPr="00E82144">
        <w:rPr>
          <w:rFonts w:ascii="Gulim" w:eastAsia="Gulim" w:hAnsi="Gulim" w:hint="eastAsia"/>
          <w:sz w:val="18"/>
          <w:lang w:eastAsia="ko-KR"/>
        </w:rPr>
        <w:t>부분 제품 키</w:t>
      </w:r>
      <w:r w:rsidR="00183069" w:rsidRPr="00E82144">
        <w:rPr>
          <w:rFonts w:ascii="Gulim" w:eastAsia="Gulim" w:hAnsi="Gulim"/>
          <w:sz w:val="18"/>
          <w:lang w:eastAsia="ko-KR"/>
        </w:rPr>
        <w:t>: PYWKV</w:t>
      </w:r>
    </w:p>
    <w:p w:rsidR="00183069" w:rsidRPr="00E82144" w:rsidRDefault="00F20F1B">
      <w:pPr>
        <w:pStyle w:val="Code"/>
        <w:rPr>
          <w:rFonts w:ascii="Gulim" w:eastAsia="Gulim" w:hAnsi="Gulim"/>
          <w:sz w:val="18"/>
          <w:lang w:eastAsia="ko-KR"/>
        </w:rPr>
      </w:pPr>
      <w:r w:rsidRPr="00E82144">
        <w:rPr>
          <w:rFonts w:ascii="Gulim" w:eastAsia="Gulim" w:hAnsi="Gulim" w:hint="eastAsia"/>
          <w:sz w:val="18"/>
          <w:lang w:eastAsia="ko-KR"/>
        </w:rPr>
        <w:t>라이선스 상태</w:t>
      </w:r>
      <w:r w:rsidR="00183069" w:rsidRPr="00E82144">
        <w:rPr>
          <w:rFonts w:ascii="Gulim" w:eastAsia="Gulim" w:hAnsi="Gulim"/>
          <w:sz w:val="18"/>
          <w:lang w:eastAsia="ko-KR"/>
        </w:rPr>
        <w:t xml:space="preserve">: </w:t>
      </w:r>
      <w:r w:rsidRPr="00E82144">
        <w:rPr>
          <w:rFonts w:ascii="Gulim" w:eastAsia="Gulim" w:hAnsi="Gulim" w:hint="eastAsia"/>
          <w:sz w:val="18"/>
          <w:lang w:eastAsia="ko-KR"/>
        </w:rPr>
        <w:t>사용 허가됨</w:t>
      </w:r>
    </w:p>
    <w:p w:rsidR="00183069" w:rsidRPr="00E82144" w:rsidRDefault="00F20F1B">
      <w:pPr>
        <w:pStyle w:val="Code"/>
        <w:rPr>
          <w:rFonts w:ascii="Gulim" w:eastAsia="Gulim" w:hAnsi="Gulim"/>
          <w:sz w:val="18"/>
          <w:lang w:eastAsia="ko-KR"/>
        </w:rPr>
      </w:pPr>
      <w:r w:rsidRPr="00E82144">
        <w:rPr>
          <w:rFonts w:ascii="Gulim" w:eastAsia="Gulim" w:hAnsi="Gulim" w:hint="eastAsia"/>
          <w:sz w:val="18"/>
          <w:lang w:eastAsia="ko-KR"/>
        </w:rPr>
        <w:t>평가 종료 날짜</w:t>
      </w:r>
      <w:r w:rsidR="00183069" w:rsidRPr="00E82144">
        <w:rPr>
          <w:rFonts w:ascii="Gulim" w:eastAsia="Gulim" w:hAnsi="Gulim"/>
          <w:sz w:val="18"/>
          <w:lang w:eastAsia="ko-KR"/>
        </w:rPr>
        <w:t>: 6/1/2010 4:59:59 PM</w:t>
      </w:r>
    </w:p>
    <w:p w:rsidR="00183069" w:rsidRPr="00E82144" w:rsidRDefault="00F20F1B">
      <w:pPr>
        <w:pStyle w:val="Code"/>
        <w:rPr>
          <w:rFonts w:ascii="Gulim" w:eastAsia="Gulim" w:hAnsi="Gulim"/>
          <w:sz w:val="18"/>
          <w:lang w:eastAsia="ko-KR"/>
        </w:rPr>
      </w:pPr>
      <w:r w:rsidRPr="00E82144">
        <w:rPr>
          <w:rFonts w:ascii="Gulim" w:eastAsia="Gulim" w:hAnsi="Gulim" w:hint="eastAsia"/>
          <w:sz w:val="18"/>
          <w:lang w:eastAsia="ko-KR"/>
        </w:rPr>
        <w:t xml:space="preserve">남은 </w:t>
      </w:r>
      <w:r w:rsidR="00183069" w:rsidRPr="00E82144">
        <w:rPr>
          <w:rFonts w:ascii="Gulim" w:eastAsia="Gulim" w:hAnsi="Gulim"/>
          <w:sz w:val="18"/>
          <w:lang w:eastAsia="ko-KR"/>
        </w:rPr>
        <w:t xml:space="preserve">Windows </w:t>
      </w:r>
      <w:r w:rsidRPr="00E82144">
        <w:rPr>
          <w:rFonts w:ascii="Gulim" w:eastAsia="Gulim" w:hAnsi="Gulim" w:hint="eastAsia"/>
          <w:sz w:val="18"/>
          <w:lang w:eastAsia="ko-KR"/>
        </w:rPr>
        <w:t>라이선스 초기화 횟수</w:t>
      </w:r>
      <w:r w:rsidR="00183069" w:rsidRPr="00E82144">
        <w:rPr>
          <w:rFonts w:ascii="Gulim" w:eastAsia="Gulim" w:hAnsi="Gulim"/>
          <w:sz w:val="18"/>
          <w:lang w:eastAsia="ko-KR"/>
        </w:rPr>
        <w:t>: 3</w:t>
      </w:r>
    </w:p>
    <w:p w:rsidR="00183069" w:rsidRPr="00E82144" w:rsidRDefault="00F20F1B">
      <w:pPr>
        <w:pStyle w:val="Code"/>
        <w:rPr>
          <w:rFonts w:ascii="Gulim" w:eastAsia="Gulim" w:hAnsi="Gulim"/>
          <w:sz w:val="18"/>
          <w:lang w:eastAsia="ko-KR"/>
        </w:rPr>
      </w:pPr>
      <w:r w:rsidRPr="00E82144">
        <w:rPr>
          <w:rFonts w:ascii="Gulim" w:eastAsia="Gulim" w:hAnsi="Gulim" w:hint="eastAsia"/>
          <w:sz w:val="18"/>
          <w:lang w:eastAsia="ko-KR"/>
        </w:rPr>
        <w:t>신뢰할 수 있는 시간</w:t>
      </w:r>
      <w:r w:rsidR="00183069" w:rsidRPr="00E82144">
        <w:rPr>
          <w:rFonts w:ascii="Gulim" w:eastAsia="Gulim" w:hAnsi="Gulim"/>
          <w:sz w:val="18"/>
          <w:lang w:eastAsia="ko-KR"/>
        </w:rPr>
        <w:t>: 4/28/2009 2:32:10 PM</w:t>
      </w:r>
    </w:p>
    <w:p w:rsidR="00183069" w:rsidRPr="00E82144" w:rsidRDefault="00183069">
      <w:pPr>
        <w:pStyle w:val="Code"/>
        <w:rPr>
          <w:rFonts w:ascii="Gulim" w:eastAsia="Gulim" w:hAnsi="Gulim"/>
          <w:sz w:val="18"/>
          <w:lang w:eastAsia="ko-KR"/>
        </w:rPr>
      </w:pPr>
    </w:p>
    <w:p w:rsidR="00183069" w:rsidRPr="00E82144" w:rsidRDefault="00F20F1B">
      <w:pPr>
        <w:pStyle w:val="Code"/>
        <w:rPr>
          <w:rFonts w:ascii="Gulim" w:eastAsia="Gulim" w:hAnsi="Gulim" w:hint="eastAsia"/>
          <w:sz w:val="18"/>
          <w:lang w:eastAsia="ko-KR"/>
        </w:rPr>
      </w:pPr>
      <w:r w:rsidRPr="00E82144">
        <w:rPr>
          <w:rFonts w:ascii="Gulim" w:eastAsia="Gulim" w:hAnsi="Gulim" w:hint="eastAsia"/>
          <w:sz w:val="18"/>
          <w:lang w:eastAsia="ko-KR"/>
        </w:rPr>
        <w:t>이 컴퓨터에서 키 관리 서비스가 사용됩니다.</w:t>
      </w:r>
    </w:p>
    <w:p w:rsidR="00183069" w:rsidRPr="00E82144" w:rsidRDefault="00183069">
      <w:pPr>
        <w:pStyle w:val="Code"/>
        <w:rPr>
          <w:rFonts w:ascii="Gulim" w:eastAsia="Gulim" w:hAnsi="Gulim"/>
          <w:sz w:val="18"/>
          <w:lang w:eastAsia="ko-KR"/>
        </w:rPr>
      </w:pPr>
      <w:r w:rsidRPr="00E82144">
        <w:rPr>
          <w:rFonts w:ascii="Gulim" w:eastAsia="Gulim" w:hAnsi="Gulim"/>
          <w:sz w:val="18"/>
          <w:lang w:eastAsia="ko-KR"/>
        </w:rPr>
        <w:t xml:space="preserve">    </w:t>
      </w:r>
      <w:r w:rsidR="00DD795D" w:rsidRPr="00E82144">
        <w:rPr>
          <w:rFonts w:ascii="Gulim" w:eastAsia="Gulim" w:hAnsi="Gulim" w:hint="eastAsia"/>
          <w:sz w:val="18"/>
          <w:lang w:eastAsia="ko-KR"/>
        </w:rPr>
        <w:t>현재 수</w:t>
      </w:r>
      <w:r w:rsidRPr="00E82144">
        <w:rPr>
          <w:rFonts w:ascii="Gulim" w:eastAsia="Gulim" w:hAnsi="Gulim"/>
          <w:sz w:val="18"/>
          <w:lang w:eastAsia="ko-KR"/>
        </w:rPr>
        <w:t>: 2</w:t>
      </w:r>
    </w:p>
    <w:p w:rsidR="00183069" w:rsidRPr="00E82144" w:rsidRDefault="00183069">
      <w:pPr>
        <w:pStyle w:val="Code"/>
        <w:rPr>
          <w:rFonts w:ascii="Gulim" w:eastAsia="Gulim" w:hAnsi="Gulim"/>
          <w:sz w:val="18"/>
          <w:lang w:eastAsia="ko-KR"/>
        </w:rPr>
      </w:pPr>
      <w:r w:rsidRPr="00E82144">
        <w:rPr>
          <w:rFonts w:ascii="Gulim" w:eastAsia="Gulim" w:hAnsi="Gulim"/>
          <w:sz w:val="18"/>
          <w:lang w:eastAsia="ko-KR"/>
        </w:rPr>
        <w:t xml:space="preserve">    </w:t>
      </w:r>
      <w:r w:rsidR="00DD795D" w:rsidRPr="00E82144">
        <w:rPr>
          <w:rFonts w:ascii="Gulim" w:eastAsia="Gulim" w:hAnsi="Gulim" w:hint="eastAsia"/>
          <w:sz w:val="18"/>
          <w:lang w:eastAsia="ko-KR"/>
        </w:rPr>
        <w:t>수신 대기 포트</w:t>
      </w:r>
      <w:r w:rsidRPr="00E82144">
        <w:rPr>
          <w:rFonts w:ascii="Gulim" w:eastAsia="Gulim" w:hAnsi="Gulim"/>
          <w:sz w:val="18"/>
          <w:lang w:eastAsia="ko-KR"/>
        </w:rPr>
        <w:t>: 1688</w:t>
      </w:r>
    </w:p>
    <w:p w:rsidR="00183069" w:rsidRPr="00E82144" w:rsidRDefault="00183069">
      <w:pPr>
        <w:pStyle w:val="Code"/>
        <w:rPr>
          <w:rFonts w:ascii="Gulim" w:eastAsia="Gulim" w:hAnsi="Gulim"/>
          <w:sz w:val="18"/>
          <w:lang w:eastAsia="ko-KR"/>
        </w:rPr>
      </w:pPr>
      <w:r w:rsidRPr="00E82144">
        <w:rPr>
          <w:rFonts w:ascii="Gulim" w:eastAsia="Gulim" w:hAnsi="Gulim"/>
          <w:sz w:val="18"/>
          <w:lang w:eastAsia="ko-KR"/>
        </w:rPr>
        <w:t xml:space="preserve">    DNS </w:t>
      </w:r>
      <w:r w:rsidR="00DD795D" w:rsidRPr="00E82144">
        <w:rPr>
          <w:rFonts w:ascii="Gulim" w:eastAsia="Gulim" w:hAnsi="Gulim" w:hint="eastAsia"/>
          <w:sz w:val="18"/>
          <w:lang w:eastAsia="ko-KR"/>
        </w:rPr>
        <w:t>게시 사용</w:t>
      </w:r>
    </w:p>
    <w:p w:rsidR="00183069" w:rsidRPr="00E82144" w:rsidRDefault="00183069">
      <w:pPr>
        <w:pStyle w:val="Code"/>
        <w:rPr>
          <w:rFonts w:ascii="Gulim" w:eastAsia="Gulim" w:hAnsi="Gulim"/>
          <w:sz w:val="18"/>
          <w:lang w:eastAsia="ko-KR"/>
        </w:rPr>
      </w:pPr>
      <w:r w:rsidRPr="00E82144">
        <w:rPr>
          <w:rFonts w:ascii="Gulim" w:eastAsia="Gulim" w:hAnsi="Gulim"/>
          <w:sz w:val="18"/>
          <w:lang w:eastAsia="ko-KR"/>
        </w:rPr>
        <w:t xml:space="preserve">    KMS </w:t>
      </w:r>
      <w:r w:rsidR="00DD795D" w:rsidRPr="00E82144">
        <w:rPr>
          <w:rFonts w:ascii="Gulim" w:eastAsia="Gulim" w:hAnsi="Gulim" w:hint="eastAsia"/>
          <w:sz w:val="18"/>
          <w:lang w:eastAsia="ko-KR"/>
        </w:rPr>
        <w:t>우선 순위</w:t>
      </w:r>
      <w:r w:rsidRPr="00E82144">
        <w:rPr>
          <w:rFonts w:ascii="Gulim" w:eastAsia="Gulim" w:hAnsi="Gulim"/>
          <w:sz w:val="18"/>
          <w:lang w:eastAsia="ko-KR"/>
        </w:rPr>
        <w:t xml:space="preserve">: </w:t>
      </w:r>
      <w:r w:rsidR="00DD795D" w:rsidRPr="00E82144">
        <w:rPr>
          <w:rFonts w:ascii="Gulim" w:eastAsia="Gulim" w:hAnsi="Gulim" w:hint="eastAsia"/>
          <w:sz w:val="18"/>
          <w:lang w:eastAsia="ko-KR"/>
        </w:rPr>
        <w:t>보통</w:t>
      </w:r>
    </w:p>
    <w:p w:rsidR="00183069" w:rsidRPr="00E82144" w:rsidRDefault="00183069">
      <w:pPr>
        <w:pStyle w:val="Code"/>
        <w:rPr>
          <w:rFonts w:ascii="Gulim" w:eastAsia="Gulim" w:hAnsi="Gulim"/>
          <w:sz w:val="18"/>
          <w:lang w:eastAsia="ko-KR"/>
        </w:rPr>
      </w:pPr>
    </w:p>
    <w:p w:rsidR="00183069" w:rsidRPr="00E82144" w:rsidRDefault="00DD795D">
      <w:pPr>
        <w:pStyle w:val="Code"/>
        <w:rPr>
          <w:rFonts w:ascii="Gulim" w:eastAsia="Gulim" w:hAnsi="Gulim"/>
          <w:sz w:val="18"/>
          <w:lang w:eastAsia="ko-KR"/>
        </w:rPr>
      </w:pPr>
      <w:r w:rsidRPr="00E82144">
        <w:rPr>
          <w:rFonts w:ascii="Gulim" w:eastAsia="Gulim" w:hAnsi="Gulim" w:hint="eastAsia"/>
          <w:sz w:val="18"/>
          <w:lang w:eastAsia="ko-KR"/>
        </w:rPr>
        <w:t>클라이언트로부터 받은 키 관리 서비스의 누적 요청 수</w:t>
      </w:r>
    </w:p>
    <w:p w:rsidR="00183069" w:rsidRPr="00E82144" w:rsidRDefault="00183069">
      <w:pPr>
        <w:pStyle w:val="Code"/>
        <w:rPr>
          <w:rFonts w:ascii="Gulim" w:eastAsia="Gulim" w:hAnsi="Gulim"/>
          <w:sz w:val="18"/>
          <w:lang w:eastAsia="ko-KR"/>
        </w:rPr>
      </w:pPr>
      <w:r w:rsidRPr="00E82144">
        <w:rPr>
          <w:rFonts w:ascii="Gulim" w:eastAsia="Gulim" w:hAnsi="Gulim"/>
          <w:sz w:val="18"/>
          <w:lang w:eastAsia="ko-KR"/>
        </w:rPr>
        <w:t xml:space="preserve">    </w:t>
      </w:r>
      <w:r w:rsidR="00DD795D" w:rsidRPr="00E82144">
        <w:rPr>
          <w:rFonts w:ascii="Gulim" w:eastAsia="Gulim" w:hAnsi="Gulim" w:hint="eastAsia"/>
          <w:sz w:val="18"/>
          <w:lang w:eastAsia="ko-KR"/>
        </w:rPr>
        <w:t>받은 총 요청</w:t>
      </w:r>
      <w:r w:rsidRPr="00E82144">
        <w:rPr>
          <w:rFonts w:ascii="Gulim" w:eastAsia="Gulim" w:hAnsi="Gulim"/>
          <w:sz w:val="18"/>
          <w:lang w:eastAsia="ko-KR"/>
        </w:rPr>
        <w:t>: 826</w:t>
      </w:r>
    </w:p>
    <w:p w:rsidR="00183069" w:rsidRPr="00E82144" w:rsidRDefault="00183069">
      <w:pPr>
        <w:pStyle w:val="Code"/>
        <w:rPr>
          <w:rFonts w:ascii="Gulim" w:eastAsia="Gulim" w:hAnsi="Gulim"/>
          <w:sz w:val="18"/>
          <w:lang w:eastAsia="ko-KR"/>
        </w:rPr>
      </w:pPr>
      <w:r w:rsidRPr="00E82144">
        <w:rPr>
          <w:rFonts w:ascii="Gulim" w:eastAsia="Gulim" w:hAnsi="Gulim"/>
          <w:sz w:val="18"/>
          <w:lang w:eastAsia="ko-KR"/>
        </w:rPr>
        <w:lastRenderedPageBreak/>
        <w:t xml:space="preserve">    </w:t>
      </w:r>
      <w:r w:rsidR="00DD795D" w:rsidRPr="00E82144">
        <w:rPr>
          <w:rFonts w:ascii="Gulim" w:eastAsia="Gulim" w:hAnsi="Gulim" w:hint="eastAsia"/>
          <w:sz w:val="18"/>
          <w:lang w:eastAsia="ko-KR"/>
        </w:rPr>
        <w:t>받은 요청 중 실패한 요청</w:t>
      </w:r>
      <w:r w:rsidRPr="00E82144">
        <w:rPr>
          <w:rFonts w:ascii="Gulim" w:eastAsia="Gulim" w:hAnsi="Gulim"/>
          <w:sz w:val="18"/>
          <w:lang w:eastAsia="ko-KR"/>
        </w:rPr>
        <w:t>: 0</w:t>
      </w:r>
    </w:p>
    <w:p w:rsidR="00183069" w:rsidRPr="00E82144" w:rsidRDefault="00183069">
      <w:pPr>
        <w:pStyle w:val="Code"/>
        <w:rPr>
          <w:rFonts w:ascii="Gulim" w:eastAsia="Gulim" w:hAnsi="Gulim"/>
          <w:sz w:val="18"/>
          <w:lang w:eastAsia="ko-KR"/>
        </w:rPr>
      </w:pPr>
      <w:r w:rsidRPr="00E82144">
        <w:rPr>
          <w:rFonts w:ascii="Gulim" w:eastAsia="Gulim" w:hAnsi="Gulim"/>
          <w:sz w:val="18"/>
          <w:lang w:eastAsia="ko-KR"/>
        </w:rPr>
        <w:t xml:space="preserve">    </w:t>
      </w:r>
      <w:r w:rsidR="00DD795D" w:rsidRPr="00E82144">
        <w:rPr>
          <w:rFonts w:ascii="Gulim" w:eastAsia="Gulim" w:hAnsi="Gulim" w:hint="eastAsia"/>
          <w:sz w:val="18"/>
          <w:lang w:eastAsia="ko-KR"/>
        </w:rPr>
        <w:t>라이선스 상태가 사용 허가되지 않음인 요청</w:t>
      </w:r>
      <w:r w:rsidRPr="00E82144">
        <w:rPr>
          <w:rFonts w:ascii="Gulim" w:eastAsia="Gulim" w:hAnsi="Gulim"/>
          <w:sz w:val="18"/>
          <w:lang w:eastAsia="ko-KR"/>
        </w:rPr>
        <w:t>: 0</w:t>
      </w:r>
    </w:p>
    <w:p w:rsidR="00183069" w:rsidRPr="00E82144" w:rsidRDefault="00183069">
      <w:pPr>
        <w:pStyle w:val="Code"/>
        <w:rPr>
          <w:rFonts w:ascii="Gulim" w:eastAsia="Gulim" w:hAnsi="Gulim"/>
          <w:sz w:val="18"/>
          <w:lang w:eastAsia="ko-KR"/>
        </w:rPr>
      </w:pPr>
      <w:r w:rsidRPr="00E82144">
        <w:rPr>
          <w:rFonts w:ascii="Gulim" w:eastAsia="Gulim" w:hAnsi="Gulim"/>
          <w:sz w:val="18"/>
          <w:lang w:eastAsia="ko-KR"/>
        </w:rPr>
        <w:t xml:space="preserve">   </w:t>
      </w:r>
      <w:r w:rsidR="00DD795D" w:rsidRPr="00E82144">
        <w:rPr>
          <w:rFonts w:ascii="Gulim" w:eastAsia="Gulim" w:hAnsi="Gulim" w:hint="eastAsia"/>
          <w:sz w:val="18"/>
          <w:lang w:eastAsia="ko-KR"/>
        </w:rPr>
        <w:t xml:space="preserve"> 라이선스 상태가 사용 허가됨인 요청</w:t>
      </w:r>
      <w:r w:rsidRPr="00E82144">
        <w:rPr>
          <w:rFonts w:ascii="Gulim" w:eastAsia="Gulim" w:hAnsi="Gulim"/>
          <w:sz w:val="18"/>
          <w:lang w:eastAsia="ko-KR"/>
        </w:rPr>
        <w:t>: 826</w:t>
      </w:r>
    </w:p>
    <w:p w:rsidR="00183069" w:rsidRPr="00E82144" w:rsidRDefault="00183069">
      <w:pPr>
        <w:pStyle w:val="Code"/>
        <w:rPr>
          <w:rFonts w:ascii="Gulim" w:eastAsia="Gulim" w:hAnsi="Gulim"/>
          <w:sz w:val="18"/>
          <w:lang w:eastAsia="ko-KR"/>
        </w:rPr>
      </w:pPr>
      <w:r w:rsidRPr="00E82144">
        <w:rPr>
          <w:rFonts w:ascii="Gulim" w:eastAsia="Gulim" w:hAnsi="Gulim"/>
          <w:sz w:val="18"/>
          <w:lang w:eastAsia="ko-KR"/>
        </w:rPr>
        <w:t xml:space="preserve"> </w:t>
      </w:r>
      <w:r w:rsidR="00DD795D" w:rsidRPr="00E82144">
        <w:rPr>
          <w:rFonts w:ascii="Gulim" w:eastAsia="Gulim" w:hAnsi="Gulim" w:hint="eastAsia"/>
          <w:sz w:val="18"/>
          <w:lang w:eastAsia="ko-KR"/>
        </w:rPr>
        <w:t xml:space="preserve">   라이선스 상태가 초기 유예 기간인 요청</w:t>
      </w:r>
      <w:r w:rsidRPr="00E82144">
        <w:rPr>
          <w:rFonts w:ascii="Gulim" w:eastAsia="Gulim" w:hAnsi="Gulim"/>
          <w:sz w:val="18"/>
          <w:lang w:eastAsia="ko-KR"/>
        </w:rPr>
        <w:t>: 0</w:t>
      </w:r>
    </w:p>
    <w:p w:rsidR="00183069" w:rsidRPr="00E82144" w:rsidRDefault="00183069">
      <w:pPr>
        <w:pStyle w:val="Code"/>
        <w:rPr>
          <w:rFonts w:ascii="Gulim" w:eastAsia="Gulim" w:hAnsi="Gulim"/>
          <w:sz w:val="18"/>
          <w:lang w:eastAsia="ko-KR"/>
        </w:rPr>
      </w:pPr>
      <w:r w:rsidRPr="00E82144">
        <w:rPr>
          <w:rFonts w:ascii="Gulim" w:eastAsia="Gulim" w:hAnsi="Gulim"/>
          <w:sz w:val="18"/>
          <w:lang w:eastAsia="ko-KR"/>
        </w:rPr>
        <w:t xml:space="preserve">    </w:t>
      </w:r>
      <w:r w:rsidR="00F51CB8" w:rsidRPr="00E82144">
        <w:rPr>
          <w:rFonts w:ascii="Gulim" w:eastAsia="Gulim" w:hAnsi="Gulim" w:hint="eastAsia"/>
          <w:sz w:val="18"/>
          <w:lang w:eastAsia="ko-KR"/>
        </w:rPr>
        <w:t>라이선스 상태가 라이선스가 만료되었거나 하드웨어가 허용 오차를 벗어남인 요청</w:t>
      </w:r>
      <w:r w:rsidRPr="00E82144">
        <w:rPr>
          <w:rFonts w:ascii="Gulim" w:eastAsia="Gulim" w:hAnsi="Gulim"/>
          <w:sz w:val="18"/>
          <w:lang w:eastAsia="ko-KR"/>
        </w:rPr>
        <w:t>: 0</w:t>
      </w:r>
    </w:p>
    <w:p w:rsidR="00183069" w:rsidRPr="00E82144" w:rsidRDefault="00183069">
      <w:pPr>
        <w:pStyle w:val="Code"/>
        <w:rPr>
          <w:rFonts w:ascii="Gulim" w:eastAsia="Gulim" w:hAnsi="Gulim"/>
          <w:sz w:val="18"/>
          <w:lang w:eastAsia="ko-KR"/>
        </w:rPr>
      </w:pPr>
      <w:r w:rsidRPr="00E82144">
        <w:rPr>
          <w:rFonts w:ascii="Gulim" w:eastAsia="Gulim" w:hAnsi="Gulim"/>
          <w:sz w:val="18"/>
          <w:lang w:eastAsia="ko-KR"/>
        </w:rPr>
        <w:t xml:space="preserve">    </w:t>
      </w:r>
      <w:r w:rsidR="00F51CB8" w:rsidRPr="00E82144">
        <w:rPr>
          <w:rFonts w:ascii="Gulim" w:eastAsia="Gulim" w:hAnsi="Gulim" w:hint="eastAsia"/>
          <w:sz w:val="18"/>
          <w:lang w:eastAsia="ko-KR"/>
        </w:rPr>
        <w:t>라이선스 상태가 비정품 유예 기간인 요청</w:t>
      </w:r>
      <w:r w:rsidRPr="00E82144">
        <w:rPr>
          <w:rFonts w:ascii="Gulim" w:eastAsia="Gulim" w:hAnsi="Gulim"/>
          <w:sz w:val="18"/>
          <w:lang w:eastAsia="ko-KR"/>
        </w:rPr>
        <w:t>: 0</w:t>
      </w:r>
    </w:p>
    <w:p w:rsidR="00183069" w:rsidRPr="00E82144" w:rsidRDefault="00183069" w:rsidP="00183069">
      <w:pPr>
        <w:pStyle w:val="Code"/>
        <w:rPr>
          <w:rFonts w:ascii="Gulim" w:eastAsia="Gulim" w:hAnsi="Gulim"/>
          <w:sz w:val="18"/>
          <w:lang w:eastAsia="ko-KR"/>
        </w:rPr>
      </w:pPr>
      <w:r w:rsidRPr="00E82144">
        <w:rPr>
          <w:rFonts w:ascii="Gulim" w:eastAsia="Gulim" w:hAnsi="Gulim"/>
          <w:sz w:val="18"/>
          <w:lang w:eastAsia="ko-KR"/>
        </w:rPr>
        <w:t xml:space="preserve">    </w:t>
      </w:r>
      <w:r w:rsidR="00F51CB8" w:rsidRPr="00E82144">
        <w:rPr>
          <w:rFonts w:ascii="Gulim" w:eastAsia="Gulim" w:hAnsi="Gulim" w:hint="eastAsia"/>
          <w:sz w:val="18"/>
          <w:lang w:eastAsia="ko-KR"/>
        </w:rPr>
        <w:t>라이선스 상태가 알림인 요청</w:t>
      </w:r>
      <w:r w:rsidRPr="00E82144">
        <w:rPr>
          <w:rFonts w:ascii="Gulim" w:eastAsia="Gulim" w:hAnsi="Gulim"/>
          <w:sz w:val="18"/>
          <w:lang w:eastAsia="ko-KR"/>
        </w:rPr>
        <w:t>: 0</w:t>
      </w:r>
    </w:p>
    <w:p w:rsidR="00183069" w:rsidRPr="00E82144" w:rsidRDefault="00183069" w:rsidP="00183069">
      <w:pPr>
        <w:pStyle w:val="Alert"/>
        <w:rPr>
          <w:rFonts w:ascii="Gulim" w:eastAsia="Gulim" w:hAnsi="Gulim"/>
          <w:lang w:eastAsia="ko-KR"/>
        </w:rPr>
      </w:pPr>
      <w:r w:rsidRPr="00E82144">
        <w:rPr>
          <w:rStyle w:val="LabelEmbedded"/>
          <w:rFonts w:ascii="Gulim" w:eastAsia="Gulim" w:hAnsi="Gulim"/>
          <w:lang w:eastAsia="ko-KR"/>
        </w:rPr>
        <w:t>참고   </w:t>
      </w:r>
      <w:r w:rsidRPr="00E82144">
        <w:rPr>
          <w:rFonts w:ascii="Gulim" w:eastAsia="Gulim" w:hAnsi="Gulim"/>
          <w:lang w:eastAsia="ko-KR"/>
        </w:rPr>
        <w:t xml:space="preserve">소매 및 OEM(주문자 상표 부착 방식)으로 정품 인증한 컴퓨터에서 실행하는 경우 </w:t>
      </w:r>
      <w:r w:rsidRPr="00E82144">
        <w:rPr>
          <w:rStyle w:val="Strong"/>
          <w:rFonts w:ascii="Gulim" w:eastAsia="Gulim" w:hAnsi="Gulim"/>
          <w:lang w:eastAsia="ko-KR"/>
        </w:rPr>
        <w:t>/dli</w:t>
      </w:r>
      <w:r w:rsidRPr="00E82144">
        <w:rPr>
          <w:rFonts w:ascii="Gulim" w:eastAsia="Gulim" w:hAnsi="Gulim"/>
          <w:lang w:eastAsia="ko-KR"/>
        </w:rPr>
        <w:t xml:space="preserve">와 </w:t>
      </w:r>
      <w:r w:rsidRPr="00E82144">
        <w:rPr>
          <w:rStyle w:val="Strong"/>
          <w:rFonts w:ascii="Gulim" w:eastAsia="Gulim" w:hAnsi="Gulim"/>
          <w:lang w:eastAsia="ko-KR"/>
        </w:rPr>
        <w:t>/dlv</w:t>
      </w:r>
      <w:r w:rsidRPr="00E82144">
        <w:rPr>
          <w:rFonts w:ascii="Gulim" w:eastAsia="Gulim" w:hAnsi="Gulim"/>
          <w:lang w:eastAsia="ko-KR"/>
        </w:rPr>
        <w:t xml:space="preserve"> 명령 모두 효과가 있습니다. 사용 가능한 정품 인증 방법과 가능한 라이선스 상태에 관한 자세한 내용은 </w:t>
      </w:r>
      <w:hyperlink r:id="rId24" w:history="1">
        <w:r w:rsidRPr="00E82144">
          <w:rPr>
            <w:rStyle w:val="Hyperlink"/>
            <w:rFonts w:ascii="Gulim" w:eastAsia="Gulim" w:hAnsi="Gulim"/>
            <w:lang w:eastAsia="ko-KR"/>
          </w:rPr>
          <w:t>볼륨 정품 인증 배포 가이드</w:t>
        </w:r>
      </w:hyperlink>
      <w:r w:rsidRPr="00E82144">
        <w:rPr>
          <w:rFonts w:ascii="Gulim" w:eastAsia="Gulim" w:hAnsi="Gulim"/>
          <w:lang w:eastAsia="ko-KR"/>
        </w:rPr>
        <w:t>를 참조하십시오</w:t>
      </w:r>
      <w:r w:rsidRPr="00E82144">
        <w:rPr>
          <w:rStyle w:val="Emphasis"/>
          <w:rFonts w:ascii="Gulim" w:eastAsia="Gulim" w:hAnsi="Gulim"/>
          <w:lang w:eastAsia="ko-KR"/>
        </w:rPr>
        <w:t>.</w:t>
      </w:r>
    </w:p>
    <w:p w:rsidR="00183069" w:rsidRPr="00E82144" w:rsidRDefault="00183069" w:rsidP="00183069">
      <w:pPr>
        <w:pStyle w:val="Heading2"/>
        <w:rPr>
          <w:rFonts w:ascii="Gulim" w:eastAsia="Gulim" w:hAnsi="Gulim"/>
          <w:lang w:eastAsia="ko-KR"/>
        </w:rPr>
      </w:pPr>
      <w:bookmarkStart w:id="122" w:name="_Toc101882406"/>
      <w:bookmarkStart w:id="123" w:name="_Toc234145042"/>
      <w:bookmarkStart w:id="124" w:name="_Toc234140101"/>
      <w:r w:rsidRPr="00E82144">
        <w:rPr>
          <w:rFonts w:ascii="Gulim" w:eastAsia="Gulim" w:hAnsi="Gulim"/>
          <w:lang w:eastAsia="ko-KR"/>
        </w:rPr>
        <w:t>비정품 상태로부터 복구</w:t>
      </w:r>
      <w:bookmarkEnd w:id="122"/>
      <w:bookmarkEnd w:id="123"/>
      <w:bookmarkEnd w:id="124"/>
    </w:p>
    <w:p w:rsidR="00183069" w:rsidRPr="00E82144" w:rsidRDefault="00183069" w:rsidP="00183069">
      <w:pPr>
        <w:pStyle w:val="Norm"/>
        <w:rPr>
          <w:rFonts w:ascii="Gulim" w:eastAsia="Gulim" w:hAnsi="Gulim"/>
          <w:lang w:eastAsia="ko-KR"/>
        </w:rPr>
      </w:pPr>
      <w:bookmarkStart w:id="125" w:name="RecoveryfromnonGenuine"/>
      <w:bookmarkEnd w:id="125"/>
      <w:proofErr w:type="gramStart"/>
      <w:r w:rsidRPr="00E82144">
        <w:rPr>
          <w:rFonts w:ascii="Gulim" w:eastAsia="Gulim" w:hAnsi="Gulim"/>
          <w:lang w:eastAsia="ko-KR"/>
        </w:rPr>
        <w:t>KMS(</w:t>
      </w:r>
      <w:proofErr w:type="gramEnd"/>
      <w:r w:rsidRPr="00E82144">
        <w:rPr>
          <w:rFonts w:ascii="Gulim" w:eastAsia="Gulim" w:hAnsi="Gulim"/>
          <w:lang w:eastAsia="ko-KR"/>
        </w:rPr>
        <w:t>CSVLK) 또는 MAK 키를 분실하거나 오용하는 경우, 제품 키가 비정품으로 처리되어 정품 인증에 이용하지 못할 수 있습니다. 이 경우, 온라인 유효성 검사 중 확인되는 제품 키가 유효하지 않은 키로 취급되어 시스템이 정품 인증되지 않습니다. 이와 함께 컴퓨터에 30일 비정품 상태 유예 기간을 적용하여 새 제품 키를 얻는 데 필요한 시간을 줄 수 있습니다. 바탕 화면 배경이 검정색으로 바뀌고 시스템 트레이에 알림 풍선이 주기적으로 나타나 사용자에게 시스템의 라이선스 상태를 알려줍니다.</w:t>
      </w:r>
    </w:p>
    <w:p w:rsidR="00183069" w:rsidRPr="00E82144" w:rsidRDefault="00183069" w:rsidP="00183069">
      <w:pPr>
        <w:pStyle w:val="Norm"/>
        <w:rPr>
          <w:rFonts w:ascii="Gulim" w:eastAsia="Gulim" w:hAnsi="Gulim"/>
          <w:lang w:eastAsia="ko-KR"/>
        </w:rPr>
      </w:pPr>
      <w:r w:rsidRPr="00E82144">
        <w:rPr>
          <w:rFonts w:ascii="Gulim" w:eastAsia="Gulim" w:hAnsi="Gulim"/>
          <w:lang w:eastAsia="ko-KR"/>
        </w:rPr>
        <w:t xml:space="preserve">시스템 변조의 증거가 감지되는 경우, 변조 형태에 따라 시스템이 비정품 또는 변조 상태로 전환됩니다. 컴퓨터에 변경된 시스템 파일이 있는 경우, 이를 복구하는 최선의 방법은 운영 체제를 다시 설치하고 컴퓨터를 정품 인증하는 것입니다. 변조된 제품 키로 인해 KMS 호스트 또는 KMS 클라이언트가 비정품으로 처리되는 경우, 모든 KMS 호스트에서 KMS 키를 이 키로 대체해야 합니다. 그런 다음 </w:t>
      </w:r>
      <w:r w:rsidRPr="00E82144">
        <w:rPr>
          <w:rStyle w:val="Strong"/>
          <w:rFonts w:ascii="Gulim" w:eastAsia="Gulim" w:hAnsi="Gulim"/>
          <w:lang w:eastAsia="ko-KR"/>
        </w:rPr>
        <w:t>Slmgr.vbs /ato</w:t>
      </w:r>
      <w:r w:rsidRPr="00E82144">
        <w:rPr>
          <w:rFonts w:ascii="Gulim" w:eastAsia="Gulim" w:hAnsi="Gulim"/>
          <w:lang w:eastAsia="ko-KR"/>
        </w:rPr>
        <w:t xml:space="preserve">를 실행하여 KMS 클라이언트를 강제로 즉시 정품 인증하거나 클라이언트가 정품 인증 갱신 일정에 따라 다시 정품 인증하도록 할 수 있습니다. </w:t>
      </w:r>
      <w:proofErr w:type="gramStart"/>
      <w:r w:rsidRPr="00E82144">
        <w:rPr>
          <w:rFonts w:ascii="Gulim" w:eastAsia="Gulim" w:hAnsi="Gulim"/>
          <w:lang w:eastAsia="ko-KR"/>
        </w:rPr>
        <w:t>MAK 정품 인증 컴퓨터에서 최초 키가 변조된 경우, 새 MAK를 설치하고 다시 정품 인증해야 합니다.</w:t>
      </w:r>
      <w:proofErr w:type="gramEnd"/>
    </w:p>
    <w:p w:rsidR="00183069" w:rsidRPr="00E82144" w:rsidRDefault="00183069" w:rsidP="00183069">
      <w:pPr>
        <w:pStyle w:val="Norm"/>
        <w:rPr>
          <w:rFonts w:ascii="Gulim" w:eastAsia="Gulim" w:hAnsi="Gulim"/>
          <w:lang w:eastAsia="ko-KR"/>
        </w:rPr>
      </w:pPr>
      <w:r w:rsidRPr="00E82144">
        <w:rPr>
          <w:rFonts w:ascii="Gulim" w:eastAsia="Gulim" w:hAnsi="Gulim"/>
          <w:lang w:eastAsia="ko-KR"/>
        </w:rPr>
        <w:t>유효성 검사 실패로부터 컴퓨터를 복구하려면 먼저 컴퓨터가 유효성 검사에 실패한 원인을 확인해야 합니다. 그래야 적합한 복구 조치를 내릴 수 있습니다. 이러한 작업은 먼저 응용 프로그램 이벤트 로그에 이벤트 ID 8209가 있는지 확인하는 것으로 시작합니다. 이 이벤트에 정품 확인 실패의 원인이 포함되어 있습니다.</w:t>
      </w:r>
    </w:p>
    <w:p w:rsidR="00183069" w:rsidRPr="00E82144" w:rsidRDefault="00183069" w:rsidP="00183069">
      <w:pPr>
        <w:pStyle w:val="Norm"/>
        <w:rPr>
          <w:rFonts w:ascii="Gulim" w:eastAsia="Gulim" w:hAnsi="Gulim"/>
          <w:lang w:eastAsia="ko-KR"/>
        </w:rPr>
      </w:pPr>
      <w:r w:rsidRPr="00E82144">
        <w:rPr>
          <w:rFonts w:ascii="Gulim" w:eastAsia="Gulim" w:hAnsi="Gulim"/>
          <w:lang w:eastAsia="ko-KR"/>
        </w:rPr>
        <w:lastRenderedPageBreak/>
        <w:t xml:space="preserve">컴퓨터를 다시 정품 인증한 후에는 정품 확인을 위해 Microsoft 정품 소프트웨어 웹 사이트 </w:t>
      </w:r>
      <w:hyperlink r:id="rId25" w:history="1">
        <w:r w:rsidRPr="00E82144">
          <w:rPr>
            <w:rStyle w:val="Hyperlink"/>
            <w:rFonts w:ascii="Gulim" w:eastAsia="Gulim" w:hAnsi="Gulim"/>
            <w:lang w:eastAsia="ko-KR"/>
          </w:rPr>
          <w:t>http://go.microsoft.com/fwlink/?LinkId=64187</w:t>
        </w:r>
      </w:hyperlink>
      <w:r w:rsidRPr="00E82144">
        <w:rPr>
          <w:rFonts w:ascii="Gulim" w:eastAsia="Gulim" w:hAnsi="Gulim"/>
          <w:lang w:eastAsia="ko-KR"/>
        </w:rPr>
        <w:t>을 방문하여 비정품 상태를 정품 상태로 변경합니다.</w:t>
      </w:r>
    </w:p>
    <w:p w:rsidR="00183069" w:rsidRPr="00E82144" w:rsidRDefault="00183069" w:rsidP="00183069">
      <w:pPr>
        <w:pStyle w:val="Heading2"/>
        <w:rPr>
          <w:rFonts w:ascii="Gulim" w:eastAsia="Gulim" w:hAnsi="Gulim"/>
          <w:lang w:eastAsia="ko-KR"/>
        </w:rPr>
      </w:pPr>
      <w:bookmarkStart w:id="126" w:name="_Toc101882407"/>
      <w:bookmarkStart w:id="127" w:name="_Toc234145043"/>
      <w:bookmarkStart w:id="128" w:name="_Toc234140102"/>
      <w:r w:rsidRPr="00E82144">
        <w:rPr>
          <w:rFonts w:ascii="Gulim" w:eastAsia="Gulim" w:hAnsi="Gulim"/>
          <w:lang w:eastAsia="ko-KR"/>
        </w:rPr>
        <w:t>Windows OEM 컴퓨터 정품 인증</w:t>
      </w:r>
      <w:bookmarkEnd w:id="126"/>
      <w:bookmarkEnd w:id="127"/>
      <w:bookmarkEnd w:id="128"/>
    </w:p>
    <w:p w:rsidR="00183069" w:rsidRPr="00E82144" w:rsidRDefault="00183069" w:rsidP="00183069">
      <w:pPr>
        <w:pStyle w:val="Norm"/>
        <w:rPr>
          <w:rFonts w:ascii="Gulim" w:eastAsia="Gulim" w:hAnsi="Gulim"/>
          <w:lang w:eastAsia="ko-KR"/>
        </w:rPr>
      </w:pPr>
      <w:proofErr w:type="gramStart"/>
      <w:r w:rsidRPr="00E82144">
        <w:rPr>
          <w:rFonts w:ascii="Gulim" w:eastAsia="Gulim" w:hAnsi="Gulim"/>
          <w:lang w:eastAsia="ko-KR"/>
        </w:rPr>
        <w:t>Windows 7 및 Windows Server 2008 R2에는 이를 구입하는 데 이용한 채널에 따라 서로 다른 사용 권한이 부여됩니다.</w:t>
      </w:r>
      <w:proofErr w:type="gramEnd"/>
      <w:r w:rsidRPr="00E82144">
        <w:rPr>
          <w:rFonts w:ascii="Gulim" w:eastAsia="Gulim" w:hAnsi="Gulim"/>
          <w:lang w:eastAsia="ko-KR"/>
        </w:rPr>
        <w:t xml:space="preserve"> 일반적으로, OEM 라이선스 제품에 대한 제품 사용 권한으로는 OEM에 의한 운영 체제 설치를 볼륨 라이선스 설치로 변환하지 못합니다. 그러나, 예외는 있습니다. 이러한 예외 중 하나가 적용되면 Windows 7 또는 Windows Server 2008 R2 OEM 버전을 볼륨 라이선스 버전으로 변경할 수 있습니다.</w:t>
      </w:r>
    </w:p>
    <w:p w:rsidR="00183069" w:rsidRPr="00E82144" w:rsidRDefault="00183069" w:rsidP="00183069">
      <w:pPr>
        <w:pStyle w:val="Norm"/>
        <w:rPr>
          <w:rFonts w:ascii="Gulim" w:eastAsia="Gulim" w:hAnsi="Gulim"/>
          <w:lang w:eastAsia="ko-KR"/>
        </w:rPr>
      </w:pPr>
      <w:proofErr w:type="gramStart"/>
      <w:r w:rsidRPr="00E82144">
        <w:rPr>
          <w:rFonts w:ascii="Gulim" w:eastAsia="Gulim" w:hAnsi="Gulim"/>
          <w:lang w:eastAsia="ko-KR"/>
        </w:rPr>
        <w:t>OEM 설치를 볼륨 라이선스 설치로 변경할 수 있는 한 가지 예외는 OEM 제품을 구입한 후 90일 이내에 Software Assurance를 구입하는 것입니다.</w:t>
      </w:r>
      <w:proofErr w:type="gramEnd"/>
      <w:r w:rsidRPr="00E82144">
        <w:rPr>
          <w:rFonts w:ascii="Gulim" w:eastAsia="Gulim" w:hAnsi="Gulim"/>
          <w:lang w:eastAsia="ko-KR"/>
        </w:rPr>
        <w:t xml:space="preserve"> 이 예외는 Windows 7 또는 Windows Server 2008 R2에만 적용됩니다. 또 다른 예외는 OEM 제품이 볼륨 라이선스 계약이 이미 존재하는 제품인 경우입니다. 볼륨 라이선스 고객은 재이미징 권한을 가지며 볼륨 라이선스 미디어를 사용하여 OEM 설치를 업그레이드할 자격을 가질 수 있습니다. 이미징 권한에 대한 자세한 내용은 Microsoft 볼륨 라이선스 요약 설명, </w:t>
      </w:r>
      <w:hyperlink r:id="rId26" w:history="1">
        <w:r w:rsidRPr="00E82144">
          <w:rPr>
            <w:rStyle w:val="Hyperlink"/>
            <w:rFonts w:ascii="Gulim" w:eastAsia="Gulim" w:hAnsi="Gulim"/>
            <w:lang w:eastAsia="ko-KR"/>
          </w:rPr>
          <w:t>http://download.microsoft.com/download/1/7/7/17745e4a-5d31-4de4-a416-07c646336d94/reimaging.doc</w:t>
        </w:r>
      </w:hyperlink>
      <w:r w:rsidRPr="00E82144">
        <w:rPr>
          <w:rFonts w:ascii="Gulim" w:eastAsia="Gulim" w:hAnsi="Gulim"/>
          <w:lang w:eastAsia="ko-KR"/>
        </w:rPr>
        <w:t xml:space="preserve">에서 “볼륨 라이선스 미디어를 이용하여 라이선스가 있는 Microsoft 소프트웨어 재이미징” 및 </w:t>
      </w:r>
      <w:hyperlink r:id="rId27" w:history="1">
        <w:r w:rsidRPr="00E82144">
          <w:rPr>
            <w:rStyle w:val="Hyperlink"/>
            <w:rFonts w:ascii="Gulim" w:eastAsia="Gulim" w:hAnsi="Gulim" w:cs="Verdana"/>
            <w:lang w:eastAsia="ko-KR"/>
          </w:rPr>
          <w:t>http://go.microsoft.com/fwlink/?LinkID=137292&amp;clcid=0x409</w:t>
        </w:r>
      </w:hyperlink>
      <w:r w:rsidRPr="00E82144">
        <w:rPr>
          <w:rFonts w:ascii="Gulim" w:eastAsia="Gulim" w:hAnsi="Gulim"/>
          <w:lang w:eastAsia="ko-KR"/>
        </w:rPr>
        <w:t>에서 “Windows Vista Business 버전 사용자 지정”을 참조하십시오.</w:t>
      </w:r>
    </w:p>
    <w:p w:rsidR="00183069" w:rsidRPr="00E82144" w:rsidRDefault="00183069" w:rsidP="00183069">
      <w:pPr>
        <w:pStyle w:val="Norm"/>
        <w:rPr>
          <w:rFonts w:ascii="Gulim" w:eastAsia="Gulim" w:hAnsi="Gulim"/>
          <w:lang w:eastAsia="ko-KR"/>
        </w:rPr>
      </w:pPr>
      <w:r w:rsidRPr="00E82144">
        <w:rPr>
          <w:rFonts w:ascii="Gulim" w:eastAsia="Gulim" w:hAnsi="Gulim"/>
          <w:lang w:eastAsia="ko-KR"/>
        </w:rPr>
        <w:t xml:space="preserve">시스템 BIOS(기본 입출력 시스템)에 ACPI_SLIC 테이블을 배치하는 OEM 채널로부터 구입한 컴퓨터는 이 ACPI_SLIC 테이블에 유효한 Windows 마커도 가지고 있어야 합니다. </w:t>
      </w:r>
      <w:proofErr w:type="gramStart"/>
      <w:r w:rsidRPr="00E82144">
        <w:rPr>
          <w:rFonts w:ascii="Gulim" w:eastAsia="Gulim" w:hAnsi="Gulim"/>
          <w:lang w:eastAsia="ko-KR"/>
        </w:rPr>
        <w:t>Windows 마커의 모양은 볼륨 라이선스 계약으로 가지고 있는 재이미징 권한을 통해 Windows 7 볼륨 라이선스 미디어를 사용하여 OEM 시스템을 재이미징 또는 업그레이드하려는 볼륨 라이선스 고객에게 중요합니다.</w:t>
      </w:r>
      <w:proofErr w:type="gramEnd"/>
      <w:r w:rsidRPr="00E82144">
        <w:rPr>
          <w:rFonts w:ascii="Gulim" w:eastAsia="Gulim" w:hAnsi="Gulim"/>
          <w:lang w:eastAsia="ko-KR"/>
        </w:rPr>
        <w:t xml:space="preserve"> </w:t>
      </w:r>
      <w:proofErr w:type="gramStart"/>
      <w:r w:rsidRPr="00E82144">
        <w:rPr>
          <w:rFonts w:ascii="Gulim" w:eastAsia="Gulim" w:hAnsi="Gulim"/>
          <w:lang w:eastAsia="ko-KR"/>
        </w:rPr>
        <w:t>ACPI_SLIC 테이블에 유효한 Windows 마커가 없는 컴퓨터는 Windows 7 볼륨 버전 설치 시 오류를 일으킵니다.</w:t>
      </w:r>
      <w:proofErr w:type="gramEnd"/>
      <w:r w:rsidRPr="00E82144">
        <w:rPr>
          <w:rFonts w:ascii="Gulim" w:eastAsia="Gulim" w:hAnsi="Gulim"/>
          <w:lang w:eastAsia="ko-KR"/>
        </w:rPr>
        <w:t xml:space="preserve"> 자세한 내용은 </w:t>
      </w:r>
      <w:hyperlink r:id="rId28" w:history="1">
        <w:r w:rsidRPr="00E82144">
          <w:rPr>
            <w:rStyle w:val="Hyperlink"/>
            <w:rFonts w:ascii="Gulim" w:eastAsia="Gulim" w:hAnsi="Gulim" w:cs="Verdana"/>
            <w:lang w:eastAsia="ko-KR"/>
          </w:rPr>
          <w:t>http://support.microsoft.com/default.aspx?scid=kb;EN-US;942962</w:t>
        </w:r>
      </w:hyperlink>
      <w:r w:rsidRPr="00E82144">
        <w:rPr>
          <w:rFonts w:ascii="Gulim" w:eastAsia="Gulim" w:hAnsi="Gulim"/>
          <w:lang w:eastAsia="ko-KR"/>
        </w:rPr>
        <w:t xml:space="preserve">에서 “OEM으로부터 </w:t>
      </w:r>
      <w:r w:rsidRPr="00E82144">
        <w:rPr>
          <w:rFonts w:ascii="Gulim" w:eastAsia="Gulim" w:hAnsi="Gulim"/>
          <w:lang w:eastAsia="ko-KR"/>
        </w:rPr>
        <w:lastRenderedPageBreak/>
        <w:t>구입한 컴퓨터에서 Windows Vista를 정품 인증하려고 할 때 오류 메시지가 나타납니다.”를 참조하십시오.</w:t>
      </w:r>
    </w:p>
    <w:p w:rsidR="00183069" w:rsidRPr="00E82144" w:rsidRDefault="00183069" w:rsidP="00183069">
      <w:pPr>
        <w:pStyle w:val="Norm"/>
        <w:rPr>
          <w:rFonts w:ascii="Gulim" w:eastAsia="Gulim" w:hAnsi="Gulim"/>
          <w:color w:val="000000"/>
          <w:lang w:eastAsia="ko-KR"/>
        </w:rPr>
      </w:pPr>
      <w:proofErr w:type="gramStart"/>
      <w:r w:rsidRPr="00E82144">
        <w:rPr>
          <w:rFonts w:ascii="Gulim" w:eastAsia="Gulim" w:hAnsi="Gulim"/>
          <w:lang w:eastAsia="ko-KR"/>
        </w:rPr>
        <w:t>KMS로 이 시스템을 정품 인증할 수 없지만 MAK 또는 소매 키로는 정품 인증할 수 있습니다.</w:t>
      </w:r>
      <w:bookmarkEnd w:id="102"/>
      <w:bookmarkEnd w:id="103"/>
      <w:proofErr w:type="gramEnd"/>
    </w:p>
    <w:p w:rsidR="00183069" w:rsidRPr="00E82144" w:rsidRDefault="00183069" w:rsidP="00183069">
      <w:pPr>
        <w:pStyle w:val="Heading1"/>
        <w:rPr>
          <w:rFonts w:ascii="Gulim" w:eastAsia="Gulim" w:hAnsi="Gulim"/>
          <w:lang w:eastAsia="ko-KR"/>
        </w:rPr>
      </w:pPr>
      <w:r w:rsidRPr="00E82144">
        <w:rPr>
          <w:rFonts w:ascii="Gulim" w:eastAsia="Gulim" w:hAnsi="Gulim"/>
          <w:lang w:eastAsia="ko-KR"/>
        </w:rPr>
        <w:br w:type="page"/>
      </w:r>
      <w:bookmarkStart w:id="129" w:name="_Toc101882408"/>
      <w:bookmarkStart w:id="130" w:name="_Toc234145044"/>
      <w:bookmarkStart w:id="131" w:name="_Toc234140103"/>
      <w:r w:rsidRPr="00E82144">
        <w:rPr>
          <w:rFonts w:ascii="Gulim" w:eastAsia="Gulim" w:hAnsi="Gulim"/>
          <w:lang w:eastAsia="ko-KR"/>
        </w:rPr>
        <w:lastRenderedPageBreak/>
        <w:t>설치 환경</w:t>
      </w:r>
      <w:bookmarkEnd w:id="129"/>
      <w:bookmarkEnd w:id="130"/>
      <w:bookmarkEnd w:id="131"/>
    </w:p>
    <w:p w:rsidR="00183069" w:rsidRPr="00E82144" w:rsidRDefault="00183069" w:rsidP="00183069">
      <w:pPr>
        <w:pStyle w:val="Norm"/>
        <w:rPr>
          <w:rFonts w:ascii="Gulim" w:eastAsia="Gulim" w:hAnsi="Gulim"/>
          <w:lang w:eastAsia="ko-KR"/>
        </w:rPr>
      </w:pPr>
      <w:r w:rsidRPr="00E82144">
        <w:rPr>
          <w:rFonts w:ascii="Gulim" w:eastAsia="Gulim" w:hAnsi="Gulim"/>
          <w:lang w:eastAsia="ko-KR"/>
        </w:rPr>
        <w:t xml:space="preserve">Windows 7 및 Windows Server 2008 R2에서 제품의 정품 인증에는 다음 단원에서 설명하는 </w:t>
      </w:r>
      <w:proofErr w:type="gramStart"/>
      <w:r w:rsidRPr="00E82144">
        <w:rPr>
          <w:rFonts w:ascii="Gulim" w:eastAsia="Gulim" w:hAnsi="Gulim"/>
          <w:lang w:eastAsia="ko-KR"/>
        </w:rPr>
        <w:t>UX(</w:t>
      </w:r>
      <w:proofErr w:type="gramEnd"/>
      <w:r w:rsidRPr="00E82144">
        <w:rPr>
          <w:rFonts w:ascii="Gulim" w:eastAsia="Gulim" w:hAnsi="Gulim"/>
          <w:lang w:eastAsia="ko-KR"/>
        </w:rPr>
        <w:t>설치 환경) 세부 조정이 포함됩니다.</w:t>
      </w:r>
    </w:p>
    <w:p w:rsidR="00183069" w:rsidRPr="00E82144" w:rsidRDefault="00183069" w:rsidP="00183069">
      <w:pPr>
        <w:pStyle w:val="BulletedList1"/>
        <w:rPr>
          <w:rFonts w:ascii="Gulim" w:eastAsia="Gulim" w:hAnsi="Gulim"/>
        </w:rPr>
      </w:pPr>
      <w:r w:rsidRPr="00E82144">
        <w:rPr>
          <w:rFonts w:ascii="Gulim" w:eastAsia="Gulim" w:hAnsi="Gulim"/>
        </w:rPr>
        <w:t>제품 정품 인증 알림</w:t>
      </w:r>
    </w:p>
    <w:p w:rsidR="00183069" w:rsidRPr="00E82144" w:rsidRDefault="00183069" w:rsidP="00183069">
      <w:pPr>
        <w:pStyle w:val="BulletedList1"/>
        <w:rPr>
          <w:rFonts w:ascii="Gulim" w:eastAsia="Gulim" w:hAnsi="Gulim"/>
          <w:lang w:eastAsia="ko-KR"/>
        </w:rPr>
      </w:pPr>
      <w:r w:rsidRPr="00E82144">
        <w:rPr>
          <w:rFonts w:ascii="Gulim" w:eastAsia="Gulim" w:hAnsi="Gulim"/>
          <w:lang w:eastAsia="ko-KR"/>
        </w:rPr>
        <w:t>KMS 정품 인증 경고 및 오류 대화 상자</w:t>
      </w:r>
    </w:p>
    <w:p w:rsidR="00183069" w:rsidRPr="00E82144" w:rsidRDefault="00183069" w:rsidP="00183069">
      <w:pPr>
        <w:pStyle w:val="BulletedList1"/>
        <w:rPr>
          <w:rFonts w:ascii="Gulim" w:eastAsia="Gulim" w:hAnsi="Gulim"/>
          <w:lang w:eastAsia="ko-KR"/>
        </w:rPr>
      </w:pPr>
      <w:r w:rsidRPr="00E82144">
        <w:rPr>
          <w:rFonts w:ascii="Gulim" w:eastAsia="Gulim" w:hAnsi="Gulim"/>
          <w:lang w:eastAsia="ko-KR"/>
        </w:rPr>
        <w:t>사용자 지정할 수 있는 정품 인증 도움말</w:t>
      </w:r>
    </w:p>
    <w:p w:rsidR="00183069" w:rsidRPr="00E82144" w:rsidRDefault="00183069" w:rsidP="00183069">
      <w:pPr>
        <w:pStyle w:val="BulletedList1"/>
        <w:rPr>
          <w:rFonts w:ascii="Gulim" w:eastAsia="Gulim" w:hAnsi="Gulim"/>
          <w:lang w:eastAsia="ko-KR"/>
        </w:rPr>
      </w:pPr>
      <w:r w:rsidRPr="00E82144">
        <w:rPr>
          <w:rFonts w:ascii="Gulim" w:eastAsia="Gulim" w:hAnsi="Gulim"/>
          <w:lang w:eastAsia="ko-KR"/>
        </w:rPr>
        <w:t>정품 인증에 UAC(사용자 계정 컨트롤) 프롬프트 없음</w:t>
      </w:r>
    </w:p>
    <w:p w:rsidR="00183069" w:rsidRPr="00E82144" w:rsidRDefault="00183069" w:rsidP="00183069">
      <w:pPr>
        <w:pStyle w:val="Heading2"/>
        <w:rPr>
          <w:rFonts w:ascii="Gulim" w:eastAsia="Gulim" w:hAnsi="Gulim"/>
          <w:lang w:eastAsia="ko-KR"/>
        </w:rPr>
      </w:pPr>
      <w:bookmarkStart w:id="132" w:name="_Toc101882409"/>
      <w:bookmarkStart w:id="133" w:name="_Toc234145045"/>
      <w:bookmarkStart w:id="134" w:name="_Toc234140104"/>
      <w:r w:rsidRPr="00E82144">
        <w:rPr>
          <w:rFonts w:ascii="Gulim" w:eastAsia="Gulim" w:hAnsi="Gulim"/>
          <w:lang w:eastAsia="ko-KR"/>
        </w:rPr>
        <w:t>제품 정품 인증 알림</w:t>
      </w:r>
      <w:bookmarkEnd w:id="132"/>
      <w:bookmarkEnd w:id="133"/>
      <w:bookmarkEnd w:id="134"/>
    </w:p>
    <w:p w:rsidR="00183069" w:rsidRPr="00E82144" w:rsidRDefault="00183069" w:rsidP="00183069">
      <w:pPr>
        <w:pStyle w:val="Norm"/>
        <w:rPr>
          <w:rFonts w:ascii="Gulim" w:eastAsia="Gulim" w:hAnsi="Gulim"/>
          <w:lang w:eastAsia="ko-KR"/>
        </w:rPr>
      </w:pPr>
      <w:r w:rsidRPr="00E82144">
        <w:rPr>
          <w:rFonts w:ascii="Gulim" w:eastAsia="Gulim" w:hAnsi="Gulim"/>
          <w:lang w:eastAsia="ko-KR"/>
        </w:rPr>
        <w:t xml:space="preserve">서비스 팩 1(SP1)이 설치된 Windows Vista® 및 Windows Server 2008 운영 체제에는 Windows 기능을 제한하지 않으면서 사용자에게 제품의 정품 인증 문제를 경고하기 위해 알림 UX가 도입되었습니다. </w:t>
      </w:r>
      <w:proofErr w:type="gramStart"/>
      <w:r w:rsidRPr="00E82144">
        <w:rPr>
          <w:rFonts w:ascii="Gulim" w:eastAsia="Gulim" w:hAnsi="Gulim"/>
          <w:lang w:eastAsia="ko-KR"/>
        </w:rPr>
        <w:t>Windows를 적합하게 정품 인증하지 않았고 정품 인증 유예 기간이 아닌 경우, 컴퓨터는 다음 UX를 포함하는 알림 상태가 됩니다.</w:t>
      </w:r>
      <w:proofErr w:type="gramEnd"/>
    </w:p>
    <w:p w:rsidR="00183069" w:rsidRPr="00E82144" w:rsidRDefault="00183069" w:rsidP="00183069">
      <w:pPr>
        <w:pStyle w:val="BulletedList1"/>
        <w:rPr>
          <w:rFonts w:ascii="Gulim" w:eastAsia="Gulim" w:hAnsi="Gulim"/>
          <w:lang w:eastAsia="ko-KR"/>
        </w:rPr>
      </w:pPr>
      <w:r w:rsidRPr="00E82144">
        <w:rPr>
          <w:rFonts w:ascii="Gulim" w:eastAsia="Gulim" w:hAnsi="Gulim"/>
          <w:lang w:eastAsia="ko-KR"/>
        </w:rPr>
        <w:t>로그온하면 Windows가 Windows를 정품 인증해야 한다는 사실을 알리는 대화 상자를 사용자에게 표시합니다. 여기에는 지금 또는 나중에 정품 인증하기 위한 옵션이 포함됩니다. 사용자가 2분 내에 이 대화 상자에 반응하지 않으면 대화 상자가 닫히고 로그인 과정이 정상적으로 계속됩니다.</w:t>
      </w:r>
    </w:p>
    <w:p w:rsidR="00183069" w:rsidRPr="00E82144" w:rsidRDefault="00183069" w:rsidP="00183069">
      <w:pPr>
        <w:pStyle w:val="BulletedList1"/>
        <w:rPr>
          <w:rFonts w:ascii="Gulim" w:eastAsia="Gulim" w:hAnsi="Gulim"/>
          <w:lang w:eastAsia="ko-KR"/>
        </w:rPr>
      </w:pPr>
      <w:r w:rsidRPr="00E82144">
        <w:rPr>
          <w:rFonts w:ascii="Gulim" w:eastAsia="Gulim" w:hAnsi="Gulim"/>
          <w:lang w:eastAsia="ko-KR"/>
        </w:rPr>
        <w:t>알림 상태에서 Windows 바탕 화면 배경이 검게 변하고 작업 표시줄에 정품 인증 상태를 표시하는 알림 메시지가 나타나며 사용자가 해야 할 작업을 보여주는 대화 상자가 나타납니다.</w:t>
      </w:r>
    </w:p>
    <w:p w:rsidR="00183069" w:rsidRPr="00E82144" w:rsidRDefault="00183069" w:rsidP="00183069">
      <w:pPr>
        <w:pStyle w:val="BulletedList1"/>
        <w:rPr>
          <w:rFonts w:ascii="Gulim" w:eastAsia="Gulim" w:hAnsi="Gulim"/>
          <w:lang w:eastAsia="ko-KR"/>
        </w:rPr>
      </w:pPr>
      <w:r w:rsidRPr="00E82144">
        <w:rPr>
          <w:rFonts w:ascii="Gulim" w:eastAsia="Gulim" w:hAnsi="Gulim"/>
          <w:lang w:eastAsia="ko-KR"/>
        </w:rPr>
        <w:t>알림 상태에서 컴퓨터는 다음 기능이 해제되는 것을 제외하고 설치된 Windows 버전의 모든 기능에 액세스할 수 있습니다.</w:t>
      </w:r>
    </w:p>
    <w:p w:rsidR="00183069" w:rsidRPr="00E82144" w:rsidRDefault="00183069" w:rsidP="00183069">
      <w:pPr>
        <w:pStyle w:val="BulletedList1"/>
        <w:tabs>
          <w:tab w:val="clear" w:pos="360"/>
          <w:tab w:val="num" w:pos="720"/>
        </w:tabs>
        <w:ind w:left="720"/>
        <w:rPr>
          <w:rFonts w:ascii="Gulim" w:eastAsia="Gulim" w:hAnsi="Gulim"/>
          <w:lang w:eastAsia="ko-KR"/>
        </w:rPr>
      </w:pPr>
      <w:r w:rsidRPr="00E82144">
        <w:rPr>
          <w:rFonts w:ascii="Gulim" w:eastAsia="Gulim" w:hAnsi="Gulim"/>
          <w:lang w:eastAsia="ko-KR"/>
        </w:rPr>
        <w:t>KMS 호스트로 구성된 컴퓨터는 KMS 클라이언트 요구에 대한 응답으로 KMS가 정품 인증되지 않았다는 오류 메시지를 보냅니다.</w:t>
      </w:r>
    </w:p>
    <w:p w:rsidR="00183069" w:rsidRPr="00E82144" w:rsidRDefault="00183069" w:rsidP="00183069">
      <w:pPr>
        <w:pStyle w:val="BulletedList1"/>
        <w:tabs>
          <w:tab w:val="clear" w:pos="360"/>
          <w:tab w:val="num" w:pos="720"/>
        </w:tabs>
        <w:ind w:left="720"/>
        <w:rPr>
          <w:rFonts w:ascii="Gulim" w:eastAsia="Gulim" w:hAnsi="Gulim"/>
          <w:lang w:eastAsia="ko-KR"/>
        </w:rPr>
      </w:pPr>
      <w:r w:rsidRPr="00E82144">
        <w:rPr>
          <w:rFonts w:ascii="Gulim" w:eastAsia="Gulim" w:hAnsi="Gulim"/>
          <w:lang w:eastAsia="ko-KR"/>
        </w:rPr>
        <w:t>Windows Update는 보안 및 중요 업데이트만 허용하며 옵션 업데이트는 이용할 수 업습니다.</w:t>
      </w:r>
    </w:p>
    <w:p w:rsidR="00183069" w:rsidRPr="00E82144" w:rsidRDefault="00183069" w:rsidP="00183069">
      <w:pPr>
        <w:pStyle w:val="BulletedList1"/>
        <w:tabs>
          <w:tab w:val="clear" w:pos="360"/>
          <w:tab w:val="num" w:pos="720"/>
        </w:tabs>
        <w:ind w:left="720"/>
        <w:rPr>
          <w:rFonts w:ascii="Gulim" w:eastAsia="Gulim" w:hAnsi="Gulim"/>
          <w:lang w:eastAsia="ko-KR"/>
        </w:rPr>
      </w:pPr>
      <w:r w:rsidRPr="00E82144">
        <w:rPr>
          <w:rStyle w:val="Emphasis"/>
          <w:rFonts w:ascii="Gulim" w:eastAsia="Gulim" w:hAnsi="Gulim"/>
          <w:lang w:eastAsia="ko-KR"/>
        </w:rPr>
        <w:t>정품 게이트 다운로드</w:t>
      </w:r>
      <w:r w:rsidRPr="00E82144">
        <w:rPr>
          <w:rFonts w:ascii="Gulim" w:eastAsia="Gulim" w:hAnsi="Gulim"/>
          <w:lang w:eastAsia="ko-KR"/>
        </w:rPr>
        <w:t>라고 하는 온라인 WGA(Windows 정품 혜택) 유효성 검증이 필요한 옵션 다운로드는 이용할 수 없습니다.</w:t>
      </w:r>
    </w:p>
    <w:p w:rsidR="00183069" w:rsidRPr="00E82144" w:rsidRDefault="00183069" w:rsidP="00183069">
      <w:pPr>
        <w:pStyle w:val="Norm"/>
        <w:rPr>
          <w:rFonts w:ascii="Gulim" w:eastAsia="Gulim" w:hAnsi="Gulim"/>
          <w:lang w:eastAsia="ko-KR"/>
        </w:rPr>
      </w:pPr>
      <w:proofErr w:type="gramStart"/>
      <w:r w:rsidRPr="00E82144">
        <w:rPr>
          <w:rFonts w:ascii="Gulim" w:eastAsia="Gulim" w:hAnsi="Gulim"/>
          <w:lang w:eastAsia="ko-KR"/>
        </w:rPr>
        <w:lastRenderedPageBreak/>
        <w:t>Windows 7 및 Windows Server 2008 R2의 알림 UX는 세 가지 부분에서 크게 변경되었습니다.</w:t>
      </w:r>
      <w:proofErr w:type="gramEnd"/>
    </w:p>
    <w:p w:rsidR="00183069" w:rsidRPr="00E82144" w:rsidRDefault="00183069" w:rsidP="00183069">
      <w:pPr>
        <w:pStyle w:val="BulletedList1"/>
        <w:rPr>
          <w:rFonts w:ascii="Gulim" w:eastAsia="Gulim" w:hAnsi="Gulim"/>
          <w:lang w:eastAsia="ko-KR"/>
        </w:rPr>
      </w:pPr>
      <w:r w:rsidRPr="00E82144">
        <w:rPr>
          <w:rFonts w:ascii="Gulim" w:eastAsia="Gulim" w:hAnsi="Gulim"/>
          <w:lang w:eastAsia="ko-KR"/>
        </w:rPr>
        <w:t xml:space="preserve">새로운 </w:t>
      </w:r>
      <w:r w:rsidRPr="00E82144">
        <w:rPr>
          <w:rStyle w:val="Strong"/>
          <w:rFonts w:ascii="Gulim" w:eastAsia="Gulim" w:hAnsi="Gulim"/>
          <w:lang w:eastAsia="ko-KR"/>
        </w:rPr>
        <w:t>나중에 정품 인증</w:t>
      </w:r>
      <w:r w:rsidRPr="00E82144">
        <w:rPr>
          <w:rFonts w:ascii="Gulim" w:eastAsia="Gulim" w:hAnsi="Gulim"/>
          <w:lang w:eastAsia="ko-KR"/>
        </w:rPr>
        <w:t xml:space="preserve"> 대화 상자</w:t>
      </w:r>
    </w:p>
    <w:p w:rsidR="00183069" w:rsidRPr="00E82144" w:rsidRDefault="00183069" w:rsidP="00183069">
      <w:pPr>
        <w:pStyle w:val="BulletedList1"/>
        <w:rPr>
          <w:rFonts w:ascii="Gulim" w:eastAsia="Gulim" w:hAnsi="Gulim"/>
          <w:lang w:eastAsia="ko-KR"/>
        </w:rPr>
      </w:pPr>
      <w:r w:rsidRPr="00E82144">
        <w:rPr>
          <w:rFonts w:ascii="Gulim" w:eastAsia="Gulim" w:hAnsi="Gulim"/>
          <w:lang w:eastAsia="ko-KR"/>
        </w:rPr>
        <w:t>특정 정품 인증 문제에 개별화된 알림</w:t>
      </w:r>
    </w:p>
    <w:p w:rsidR="00183069" w:rsidRPr="00E82144" w:rsidRDefault="00183069" w:rsidP="00183069">
      <w:pPr>
        <w:pStyle w:val="BulletedList1"/>
        <w:rPr>
          <w:rFonts w:ascii="Gulim" w:eastAsia="Gulim" w:hAnsi="Gulim"/>
          <w:lang w:eastAsia="ko-KR"/>
        </w:rPr>
      </w:pPr>
      <w:r w:rsidRPr="00E82144">
        <w:rPr>
          <w:rFonts w:ascii="Gulim" w:eastAsia="Gulim" w:hAnsi="Gulim"/>
          <w:lang w:eastAsia="ko-KR"/>
        </w:rPr>
        <w:t>새로운 해킹 완화 중단 대화 상자</w:t>
      </w:r>
    </w:p>
    <w:p w:rsidR="00183069" w:rsidRPr="00E82144" w:rsidRDefault="00183069" w:rsidP="00183069">
      <w:pPr>
        <w:pStyle w:val="Heading3"/>
        <w:rPr>
          <w:rFonts w:ascii="Gulim" w:eastAsia="Gulim" w:hAnsi="Gulim"/>
          <w:lang w:eastAsia="ko-KR"/>
        </w:rPr>
      </w:pPr>
      <w:bookmarkStart w:id="135" w:name="_Toc101882410"/>
      <w:bookmarkStart w:id="136" w:name="_Toc234145046"/>
      <w:bookmarkStart w:id="137" w:name="_Toc234140105"/>
      <w:r w:rsidRPr="00E82144">
        <w:rPr>
          <w:rFonts w:ascii="Gulim" w:eastAsia="Gulim" w:hAnsi="Gulim"/>
          <w:lang w:eastAsia="ko-KR"/>
        </w:rPr>
        <w:t>나중에 정품 인증</w:t>
      </w:r>
      <w:bookmarkEnd w:id="135"/>
      <w:bookmarkEnd w:id="136"/>
      <w:bookmarkEnd w:id="137"/>
    </w:p>
    <w:p w:rsidR="00183069" w:rsidRPr="00E82144" w:rsidRDefault="00183069" w:rsidP="00183069">
      <w:pPr>
        <w:pStyle w:val="Norm"/>
        <w:rPr>
          <w:rFonts w:ascii="Gulim" w:eastAsia="Gulim" w:hAnsi="Gulim"/>
          <w:lang w:eastAsia="ko-KR"/>
        </w:rPr>
      </w:pPr>
      <w:r w:rsidRPr="00E82144">
        <w:rPr>
          <w:rFonts w:ascii="Gulim" w:eastAsia="Gulim" w:hAnsi="Gulim"/>
          <w:lang w:eastAsia="ko-KR"/>
        </w:rPr>
        <w:t xml:space="preserve">SP1이 설치된 Windows Vista 및 Windows Server 2008과 마찬가지로 Windows 7 또는 Windows Server 2008 R2는 알림 상태로 전환되면 </w:t>
      </w:r>
      <w:r w:rsidRPr="00E82144">
        <w:rPr>
          <w:rStyle w:val="Strong"/>
          <w:rFonts w:ascii="Gulim" w:eastAsia="Gulim" w:hAnsi="Gulim"/>
          <w:lang w:eastAsia="ko-KR"/>
        </w:rPr>
        <w:t>Windows 정품 인증</w:t>
      </w:r>
      <w:r w:rsidRPr="00E82144">
        <w:rPr>
          <w:rFonts w:ascii="Gulim" w:eastAsia="Gulim" w:hAnsi="Gulim"/>
          <w:lang w:eastAsia="ko-KR"/>
        </w:rPr>
        <w:t xml:space="preserve"> 대화 상자를 표시합니다. 사용자는 </w:t>
      </w:r>
      <w:r w:rsidRPr="00E82144">
        <w:rPr>
          <w:rStyle w:val="Strong"/>
          <w:rFonts w:ascii="Gulim" w:eastAsia="Gulim" w:hAnsi="Gulim"/>
          <w:lang w:eastAsia="ko-KR"/>
        </w:rPr>
        <w:t>지금 정품 인증</w:t>
      </w:r>
      <w:r w:rsidRPr="00E82144">
        <w:rPr>
          <w:rFonts w:ascii="Gulim" w:eastAsia="Gulim" w:hAnsi="Gulim"/>
          <w:lang w:eastAsia="ko-KR"/>
        </w:rPr>
        <w:t xml:space="preserve"> 또는 </w:t>
      </w:r>
      <w:r w:rsidRPr="00E82144">
        <w:rPr>
          <w:rStyle w:val="Strong"/>
          <w:rFonts w:ascii="Gulim" w:eastAsia="Gulim" w:hAnsi="Gulim"/>
          <w:lang w:eastAsia="ko-KR"/>
        </w:rPr>
        <w:t>나중에 정품 인증</w:t>
      </w:r>
      <w:r w:rsidRPr="00E82144">
        <w:rPr>
          <w:rFonts w:ascii="Gulim" w:eastAsia="Gulim" w:hAnsi="Gulim"/>
          <w:lang w:eastAsia="ko-KR"/>
        </w:rPr>
        <w:t xml:space="preserve">을 클릭할 수 있습니다. 사용자가 </w:t>
      </w:r>
      <w:r w:rsidRPr="00E82144">
        <w:rPr>
          <w:rStyle w:val="Strong"/>
          <w:rFonts w:ascii="Gulim" w:eastAsia="Gulim" w:hAnsi="Gulim"/>
          <w:lang w:eastAsia="ko-KR"/>
        </w:rPr>
        <w:t>지금 정품 인증</w:t>
      </w:r>
      <w:r w:rsidRPr="00E82144">
        <w:rPr>
          <w:rFonts w:ascii="Gulim" w:eastAsia="Gulim" w:hAnsi="Gulim"/>
          <w:lang w:eastAsia="ko-KR"/>
        </w:rPr>
        <w:t xml:space="preserve">을 클릭하면 Windows 7 및 Windows Server 2008 R2가 사용자에게 정품 인증 과정을 안내하는 마법사를 실행합니다. 사용자가 </w:t>
      </w:r>
      <w:r w:rsidRPr="00E82144">
        <w:rPr>
          <w:rStyle w:val="Strong"/>
          <w:rFonts w:ascii="Gulim" w:eastAsia="Gulim" w:hAnsi="Gulim"/>
          <w:lang w:eastAsia="ko-KR"/>
        </w:rPr>
        <w:t>나중에 정품 인증</w:t>
      </w:r>
      <w:r w:rsidRPr="00E82144">
        <w:rPr>
          <w:rFonts w:ascii="Gulim" w:eastAsia="Gulim" w:hAnsi="Gulim"/>
          <w:lang w:eastAsia="ko-KR"/>
        </w:rPr>
        <w:t>을 클릭하면 Windows 7 및 Windows Server 2008 R2가 그림 1과 같은 대화 상자를 표시합니다.</w:t>
      </w:r>
    </w:p>
    <w:p w:rsidR="00183069" w:rsidRPr="00E82144" w:rsidRDefault="008F07D8" w:rsidP="00183069">
      <w:pPr>
        <w:pStyle w:val="NoSpacing0"/>
        <w:rPr>
          <w:rFonts w:ascii="Gulim" w:eastAsia="Gulim" w:hAnsi="Gulim"/>
        </w:rPr>
      </w:pPr>
      <w:r>
        <w:rPr>
          <w:rFonts w:ascii="Gulim" w:eastAsia="Gulim" w:hAnsi="Gulim"/>
          <w:noProof/>
        </w:rPr>
        <w:drawing>
          <wp:inline distT="0" distB="0" distL="0" distR="0">
            <wp:extent cx="4848225" cy="3905250"/>
            <wp:effectExtent l="19050" t="0" r="9525" b="0"/>
            <wp:docPr id="1" name="Picture 1" descr="page11-2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1-2_LG"/>
                    <pic:cNvPicPr>
                      <a:picLocks noChangeAspect="1" noChangeArrowheads="1"/>
                    </pic:cNvPicPr>
                  </pic:nvPicPr>
                  <pic:blipFill>
                    <a:blip r:embed="rId29" cstate="print"/>
                    <a:srcRect/>
                    <a:stretch>
                      <a:fillRect/>
                    </a:stretch>
                  </pic:blipFill>
                  <pic:spPr bwMode="auto">
                    <a:xfrm>
                      <a:off x="0" y="0"/>
                      <a:ext cx="4848225" cy="3905250"/>
                    </a:xfrm>
                    <a:prstGeom prst="rect">
                      <a:avLst/>
                    </a:prstGeom>
                    <a:noFill/>
                    <a:ln w="9525">
                      <a:noFill/>
                      <a:miter lim="800000"/>
                      <a:headEnd/>
                      <a:tailEnd/>
                    </a:ln>
                  </pic:spPr>
                </pic:pic>
              </a:graphicData>
            </a:graphic>
          </wp:inline>
        </w:drawing>
      </w:r>
    </w:p>
    <w:p w:rsidR="00183069" w:rsidRPr="00E82144" w:rsidRDefault="00183069" w:rsidP="00183069">
      <w:pPr>
        <w:pStyle w:val="Label"/>
        <w:rPr>
          <w:rFonts w:ascii="Gulim" w:eastAsia="Gulim" w:hAnsi="Gulim"/>
        </w:rPr>
      </w:pPr>
    </w:p>
    <w:p w:rsidR="00183069" w:rsidRPr="00E82144" w:rsidRDefault="00183069" w:rsidP="00183069">
      <w:pPr>
        <w:pStyle w:val="Label"/>
        <w:rPr>
          <w:rFonts w:ascii="Gulim" w:eastAsia="Gulim" w:hAnsi="Gulim"/>
          <w:lang w:eastAsia="ko-KR"/>
        </w:rPr>
      </w:pPr>
      <w:r w:rsidRPr="00E82144">
        <w:rPr>
          <w:rFonts w:ascii="Gulim" w:eastAsia="Gulim" w:hAnsi="Gulim"/>
          <w:lang w:eastAsia="ko-KR"/>
        </w:rPr>
        <w:t>그림 1   Window 정품 인증 대화 상자</w:t>
      </w:r>
    </w:p>
    <w:p w:rsidR="00183069" w:rsidRPr="00E82144" w:rsidRDefault="00183069" w:rsidP="00183069">
      <w:pPr>
        <w:pStyle w:val="Norm"/>
        <w:rPr>
          <w:rFonts w:ascii="Gulim" w:eastAsia="Gulim" w:hAnsi="Gulim"/>
          <w:lang w:eastAsia="ko-KR"/>
        </w:rPr>
      </w:pPr>
      <w:r w:rsidRPr="00E82144">
        <w:rPr>
          <w:rFonts w:ascii="Gulim" w:eastAsia="Gulim" w:hAnsi="Gulim"/>
          <w:lang w:eastAsia="ko-KR"/>
        </w:rPr>
        <w:lastRenderedPageBreak/>
        <w:t>이 새로운 대화 상자는 사용자에게 제품 정품 인증을 통해 Microsoft 정품 소프트웨어로부터 어떤 장점이 얻어지는지에 대한 정보를 제공합니다. 대화 상자의 링크 중 하나를 클릭하면 해당 웹 페이지가 열립니다.</w:t>
      </w:r>
    </w:p>
    <w:p w:rsidR="00183069" w:rsidRPr="00E82144" w:rsidRDefault="00183069" w:rsidP="00183069">
      <w:pPr>
        <w:pStyle w:val="Norm"/>
        <w:rPr>
          <w:rFonts w:ascii="Gulim" w:eastAsia="Gulim" w:hAnsi="Gulim"/>
          <w:lang w:eastAsia="ko-KR"/>
        </w:rPr>
      </w:pPr>
      <w:r w:rsidRPr="00E82144">
        <w:rPr>
          <w:rFonts w:ascii="Gulim" w:eastAsia="Gulim" w:hAnsi="Gulim"/>
          <w:lang w:eastAsia="ko-KR"/>
        </w:rPr>
        <w:t xml:space="preserve">제목 표시줄에서 </w:t>
      </w:r>
      <w:r w:rsidRPr="00E82144">
        <w:rPr>
          <w:rStyle w:val="Strong"/>
          <w:rFonts w:ascii="Gulim" w:eastAsia="Gulim" w:hAnsi="Gulim"/>
          <w:lang w:eastAsia="ko-KR"/>
        </w:rPr>
        <w:t>닫기</w:t>
      </w:r>
      <w:r w:rsidRPr="00E82144">
        <w:rPr>
          <w:rFonts w:ascii="Gulim" w:eastAsia="Gulim" w:hAnsi="Gulim"/>
          <w:lang w:eastAsia="ko-KR"/>
        </w:rPr>
        <w:t xml:space="preserve"> 단추를 클릭하여 이 대화 상자를 닫으면 사용자가 이전 대화 상자로 돌아갑니다. </w:t>
      </w:r>
      <w:r w:rsidRPr="00E82144">
        <w:rPr>
          <w:rStyle w:val="Strong"/>
          <w:rFonts w:ascii="Gulim" w:eastAsia="Gulim" w:hAnsi="Gulim"/>
          <w:lang w:eastAsia="ko-KR"/>
        </w:rPr>
        <w:t>확인</w:t>
      </w:r>
      <w:r w:rsidRPr="00E82144">
        <w:rPr>
          <w:rFonts w:ascii="Gulim" w:eastAsia="Gulim" w:hAnsi="Gulim"/>
          <w:lang w:eastAsia="ko-KR"/>
        </w:rPr>
        <w:t>을 클릭하면 사용자가 Windows에 로그온됩니다. 그러나 SP1이 설치된 Windows Vista 및 Windows Server 2008과 마찬가지로 Windows 7 또는 Windows Server 2008 R2가 알림 상태에 있으면 바탕 화면 배경이 계속해서 검정색으로 바뀝니다. 사용자는 바탕 화면 배경을 배경 무늬 또는 다른 배경 색상으로 다시 설정할 수 있지만 Windows 7 또는 Windows Server 2008 R2를 적합하게 정품 인증할 때까지 60분마다 Windows가 이를 다시 검정색으로 설정하고 그림 2와 같은 알림 풍선을 표시합니다.</w:t>
      </w:r>
    </w:p>
    <w:p w:rsidR="00183069" w:rsidRPr="00E82144" w:rsidRDefault="008F07D8" w:rsidP="00183069">
      <w:pPr>
        <w:pStyle w:val="NoSpacing0"/>
        <w:rPr>
          <w:rFonts w:ascii="Gulim" w:eastAsia="Gulim" w:hAnsi="Gulim"/>
        </w:rPr>
      </w:pPr>
      <w:r>
        <w:rPr>
          <w:rFonts w:ascii="Gulim" w:eastAsia="Gulim" w:hAnsi="Gulim"/>
          <w:noProof/>
        </w:rPr>
        <w:drawing>
          <wp:inline distT="0" distB="0" distL="0" distR="0">
            <wp:extent cx="3390900" cy="1333500"/>
            <wp:effectExtent l="19050" t="0" r="0" b="0"/>
            <wp:docPr id="2" name="Picture 2" descr="Operations Gui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rations Guide 22"/>
                    <pic:cNvPicPr>
                      <a:picLocks noChangeAspect="1" noChangeArrowheads="1"/>
                    </pic:cNvPicPr>
                  </pic:nvPicPr>
                  <pic:blipFill>
                    <a:blip r:embed="rId30" cstate="print"/>
                    <a:srcRect/>
                    <a:stretch>
                      <a:fillRect/>
                    </a:stretch>
                  </pic:blipFill>
                  <pic:spPr bwMode="auto">
                    <a:xfrm>
                      <a:off x="0" y="0"/>
                      <a:ext cx="3390900" cy="1333500"/>
                    </a:xfrm>
                    <a:prstGeom prst="rect">
                      <a:avLst/>
                    </a:prstGeom>
                    <a:noFill/>
                    <a:ln w="9525">
                      <a:noFill/>
                      <a:miter lim="800000"/>
                      <a:headEnd/>
                      <a:tailEnd/>
                    </a:ln>
                  </pic:spPr>
                </pic:pic>
              </a:graphicData>
            </a:graphic>
          </wp:inline>
        </w:drawing>
      </w:r>
    </w:p>
    <w:p w:rsidR="00183069" w:rsidRPr="00E82144" w:rsidRDefault="00183069" w:rsidP="00183069">
      <w:pPr>
        <w:pStyle w:val="Label"/>
        <w:rPr>
          <w:rFonts w:ascii="Gulim" w:eastAsia="Gulim" w:hAnsi="Gulim"/>
        </w:rPr>
      </w:pPr>
    </w:p>
    <w:p w:rsidR="00183069" w:rsidRPr="00E82144" w:rsidRDefault="00183069" w:rsidP="00183069">
      <w:pPr>
        <w:pStyle w:val="Label"/>
        <w:rPr>
          <w:rFonts w:ascii="Gulim" w:eastAsia="Gulim" w:hAnsi="Gulim"/>
          <w:lang w:eastAsia="ko-KR"/>
        </w:rPr>
      </w:pPr>
      <w:r w:rsidRPr="00E82144">
        <w:rPr>
          <w:rFonts w:ascii="Gulim" w:eastAsia="Gulim" w:hAnsi="Gulim"/>
          <w:lang w:eastAsia="ko-KR"/>
        </w:rPr>
        <w:t>그림 2   알림 풍선</w:t>
      </w:r>
    </w:p>
    <w:p w:rsidR="00183069" w:rsidRPr="00E82144" w:rsidRDefault="00183069" w:rsidP="00183069">
      <w:pPr>
        <w:pStyle w:val="Heading3"/>
        <w:rPr>
          <w:rFonts w:ascii="Gulim" w:eastAsia="Gulim" w:hAnsi="Gulim"/>
          <w:lang w:eastAsia="ko-KR"/>
        </w:rPr>
      </w:pPr>
      <w:bookmarkStart w:id="138" w:name="_Toc101882411"/>
      <w:bookmarkStart w:id="139" w:name="_Toc234145047"/>
      <w:bookmarkStart w:id="140" w:name="_Toc234140106"/>
      <w:r w:rsidRPr="00E82144">
        <w:rPr>
          <w:rFonts w:ascii="Gulim" w:eastAsia="Gulim" w:hAnsi="Gulim"/>
          <w:lang w:eastAsia="ko-KR"/>
        </w:rPr>
        <w:t>특정 정품 인증 문제에 개별화된 알림</w:t>
      </w:r>
      <w:bookmarkEnd w:id="138"/>
      <w:bookmarkEnd w:id="139"/>
      <w:bookmarkEnd w:id="140"/>
    </w:p>
    <w:p w:rsidR="00183069" w:rsidRPr="00E82144" w:rsidRDefault="00183069" w:rsidP="00183069">
      <w:pPr>
        <w:pStyle w:val="Norm"/>
        <w:rPr>
          <w:rFonts w:ascii="Gulim" w:eastAsia="Gulim" w:hAnsi="Gulim"/>
          <w:lang w:eastAsia="ko-KR"/>
        </w:rPr>
      </w:pPr>
      <w:r w:rsidRPr="00E82144">
        <w:rPr>
          <w:rFonts w:ascii="Gulim" w:eastAsia="Gulim" w:hAnsi="Gulim"/>
          <w:lang w:eastAsia="ko-KR"/>
        </w:rPr>
        <w:t xml:space="preserve">여러 가지 상황에 의해 Windows가 알림 상태로 전환될 수 있기 때문에 Windows 7 및 Windows Server 2008 R2는 특정 정품 인증 문제에 개별화된 라이선스 알림(경고 풍선 및 대화 상자)을 표시하여 SP1이 설치된 Windows Vista 및 Windows Server 2008의 알림 UX를 개선시킵니다. 그러면 사용자는 문제의 원인을 보다 정확하게 이해하고 어떻게 대처해야 하는지 쉽게 알 수 있습니다. </w:t>
      </w:r>
      <w:r w:rsidRPr="00E82144">
        <w:rPr>
          <w:rFonts w:ascii="Gulim" w:eastAsia="Gulim" w:hAnsi="Gulim"/>
        </w:rPr>
        <w:fldChar w:fldCharType="begin"/>
      </w:r>
      <w:r w:rsidRPr="00E82144">
        <w:rPr>
          <w:rFonts w:ascii="Gulim" w:eastAsia="Gulim" w:hAnsi="Gulim"/>
          <w:lang w:eastAsia="ko-KR"/>
        </w:rPr>
        <w:instrText>HYPERLINK "http://go.microsoft.com/fwlink/?LinkId=152550"</w:instrText>
      </w:r>
      <w:r w:rsidRPr="00E82144">
        <w:rPr>
          <w:rFonts w:ascii="Gulim" w:eastAsia="Gulim" w:hAnsi="Gulim"/>
        </w:rPr>
        <w:fldChar w:fldCharType="separate"/>
      </w:r>
      <w:r w:rsidRPr="00E82144">
        <w:rPr>
          <w:rStyle w:val="Hyperlink"/>
          <w:rFonts w:ascii="Gulim" w:eastAsia="Gulim" w:hAnsi="Gulim"/>
          <w:lang w:eastAsia="ko-KR"/>
        </w:rPr>
        <w:t>볼륨 정품 인증 기술 참조 가이드</w:t>
      </w:r>
      <w:r w:rsidRPr="00E82144">
        <w:rPr>
          <w:rFonts w:ascii="Gulim" w:eastAsia="Gulim" w:hAnsi="Gulim"/>
        </w:rPr>
        <w:fldChar w:fldCharType="end"/>
      </w:r>
      <w:r w:rsidRPr="00E82144">
        <w:rPr>
          <w:rFonts w:ascii="Gulim" w:eastAsia="Gulim" w:hAnsi="Gulim"/>
          <w:lang w:eastAsia="ko-KR"/>
        </w:rPr>
        <w:t>에는 Windows를 알림 상태로 만든 각 라이선스 문제에 대한 알림 풍선과 대화 상자에 대한 설명이 나와 있습니다.</w:t>
      </w:r>
    </w:p>
    <w:p w:rsidR="00183069" w:rsidRPr="00E82144" w:rsidRDefault="00183069" w:rsidP="00183069">
      <w:pPr>
        <w:pStyle w:val="Heading3"/>
        <w:rPr>
          <w:rFonts w:ascii="Gulim" w:eastAsia="Gulim" w:hAnsi="Gulim"/>
          <w:lang w:eastAsia="ko-KR"/>
        </w:rPr>
      </w:pPr>
      <w:bookmarkStart w:id="141" w:name="_Toc101882412"/>
      <w:bookmarkStart w:id="142" w:name="_Toc234145048"/>
      <w:bookmarkStart w:id="143" w:name="_Toc234140107"/>
      <w:r w:rsidRPr="00E82144">
        <w:rPr>
          <w:rFonts w:ascii="Gulim" w:eastAsia="Gulim" w:hAnsi="Gulim"/>
          <w:lang w:eastAsia="ko-KR"/>
        </w:rPr>
        <w:t>해킹 완화 중단 대화 상자</w:t>
      </w:r>
      <w:bookmarkEnd w:id="141"/>
      <w:bookmarkEnd w:id="142"/>
      <w:bookmarkEnd w:id="143"/>
    </w:p>
    <w:p w:rsidR="00183069" w:rsidRPr="00E82144" w:rsidRDefault="00183069" w:rsidP="00183069">
      <w:pPr>
        <w:pStyle w:val="Norm"/>
        <w:rPr>
          <w:rFonts w:ascii="Gulim" w:eastAsia="Gulim" w:hAnsi="Gulim"/>
          <w:lang w:eastAsia="ko-KR"/>
        </w:rPr>
      </w:pPr>
      <w:proofErr w:type="gramStart"/>
      <w:r w:rsidRPr="00E82144">
        <w:rPr>
          <w:rFonts w:ascii="Gulim" w:eastAsia="Gulim" w:hAnsi="Gulim"/>
          <w:lang w:eastAsia="ko-KR"/>
        </w:rPr>
        <w:t>Windows 7 또는 Windows Server 2008 R2가 라이선스 파일이 변조되었다고 판단하면 Microsoft 그림판, 워드패드, 메모장, 계산기 또는 제어판을 실행할 때 사용자에게 그림 3과 같은 대화 상자를 표시합니다.</w:t>
      </w:r>
      <w:proofErr w:type="gramEnd"/>
      <w:r w:rsidRPr="00E82144">
        <w:rPr>
          <w:rFonts w:ascii="Gulim" w:eastAsia="Gulim" w:hAnsi="Gulim"/>
          <w:lang w:eastAsia="ko-KR"/>
        </w:rPr>
        <w:t xml:space="preserve"> </w:t>
      </w:r>
      <w:r w:rsidRPr="00E82144">
        <w:rPr>
          <w:rStyle w:val="Strong"/>
          <w:rFonts w:ascii="Gulim" w:eastAsia="Gulim" w:hAnsi="Gulim"/>
          <w:lang w:eastAsia="ko-KR"/>
        </w:rPr>
        <w:t>지금 온라인으로 확인</w:t>
      </w:r>
      <w:r w:rsidRPr="00E82144">
        <w:rPr>
          <w:rFonts w:ascii="Gulim" w:eastAsia="Gulim" w:hAnsi="Gulim"/>
          <w:lang w:eastAsia="ko-KR"/>
        </w:rPr>
        <w:t xml:space="preserve">을 클릭하면 Windows 정품 인증 마법사가 </w:t>
      </w:r>
      <w:r w:rsidRPr="00E82144">
        <w:rPr>
          <w:rFonts w:ascii="Gulim" w:eastAsia="Gulim" w:hAnsi="Gulim"/>
          <w:lang w:eastAsia="ko-KR"/>
        </w:rPr>
        <w:lastRenderedPageBreak/>
        <w:t xml:space="preserve">시작됩니다. </w:t>
      </w:r>
      <w:r w:rsidRPr="00E82144">
        <w:rPr>
          <w:rStyle w:val="Strong"/>
          <w:rFonts w:ascii="Gulim" w:eastAsia="Gulim" w:hAnsi="Gulim"/>
          <w:lang w:eastAsia="ko-KR"/>
        </w:rPr>
        <w:t>취소</w:t>
      </w:r>
      <w:r w:rsidRPr="00E82144">
        <w:rPr>
          <w:rFonts w:ascii="Gulim" w:eastAsia="Gulim" w:hAnsi="Gulim"/>
          <w:lang w:eastAsia="ko-KR"/>
        </w:rPr>
        <w:t>를 클릭하면 대화 상자가 닫히지만 Windows를 정품 인증할 때까지 앞서 언급한 프로그램을 열 때마다 Windows가 이 대화 상자를 표시합니다.</w:t>
      </w:r>
    </w:p>
    <w:p w:rsidR="00183069" w:rsidRPr="00E82144" w:rsidRDefault="008F07D8" w:rsidP="00183069">
      <w:pPr>
        <w:pStyle w:val="NoSpacing0"/>
        <w:rPr>
          <w:rFonts w:ascii="Gulim" w:eastAsia="Gulim" w:hAnsi="Gulim"/>
        </w:rPr>
      </w:pPr>
      <w:r>
        <w:rPr>
          <w:rFonts w:ascii="Gulim" w:eastAsia="Gulim" w:hAnsi="Gulim"/>
          <w:noProof/>
        </w:rPr>
        <w:drawing>
          <wp:inline distT="0" distB="0" distL="0" distR="0">
            <wp:extent cx="3733800" cy="2667000"/>
            <wp:effectExtent l="19050" t="0" r="0" b="0"/>
            <wp:docPr id="3" name="Picture 3" descr="Operations Gui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erations Guide 23"/>
                    <pic:cNvPicPr>
                      <a:picLocks noChangeAspect="1" noChangeArrowheads="1"/>
                    </pic:cNvPicPr>
                  </pic:nvPicPr>
                  <pic:blipFill>
                    <a:blip r:embed="rId31" cstate="print"/>
                    <a:srcRect/>
                    <a:stretch>
                      <a:fillRect/>
                    </a:stretch>
                  </pic:blipFill>
                  <pic:spPr bwMode="auto">
                    <a:xfrm>
                      <a:off x="0" y="0"/>
                      <a:ext cx="3733800" cy="2667000"/>
                    </a:xfrm>
                    <a:prstGeom prst="rect">
                      <a:avLst/>
                    </a:prstGeom>
                    <a:noFill/>
                    <a:ln w="9525">
                      <a:noFill/>
                      <a:miter lim="800000"/>
                      <a:headEnd/>
                      <a:tailEnd/>
                    </a:ln>
                  </pic:spPr>
                </pic:pic>
              </a:graphicData>
            </a:graphic>
          </wp:inline>
        </w:drawing>
      </w:r>
    </w:p>
    <w:p w:rsidR="00183069" w:rsidRPr="00E82144" w:rsidRDefault="00183069" w:rsidP="00183069">
      <w:pPr>
        <w:pStyle w:val="Label"/>
        <w:keepNext/>
        <w:rPr>
          <w:rFonts w:ascii="Gulim" w:eastAsia="Gulim" w:hAnsi="Gulim"/>
        </w:rPr>
      </w:pPr>
      <w:bookmarkStart w:id="144" w:name="_2.2__New"/>
      <w:bookmarkStart w:id="145" w:name="_2.3__New"/>
      <w:bookmarkStart w:id="146" w:name="_Toc219186423"/>
      <w:bookmarkEnd w:id="144"/>
      <w:bookmarkEnd w:id="145"/>
    </w:p>
    <w:p w:rsidR="00183069" w:rsidRPr="00E82144" w:rsidRDefault="00183069" w:rsidP="00183069">
      <w:pPr>
        <w:pStyle w:val="Label"/>
        <w:keepNext/>
        <w:rPr>
          <w:rFonts w:ascii="Gulim" w:eastAsia="Gulim" w:hAnsi="Gulim"/>
          <w:lang w:eastAsia="ko-KR"/>
        </w:rPr>
      </w:pPr>
      <w:r w:rsidRPr="00E82144">
        <w:rPr>
          <w:rFonts w:ascii="Gulim" w:eastAsia="Gulim" w:hAnsi="Gulim"/>
          <w:lang w:eastAsia="ko-KR"/>
        </w:rPr>
        <w:t>그림 3   소프트웨어 라이선스 대화 상자</w:t>
      </w:r>
    </w:p>
    <w:p w:rsidR="00183069" w:rsidRPr="00E82144" w:rsidRDefault="00183069" w:rsidP="00183069">
      <w:pPr>
        <w:pStyle w:val="Heading2"/>
        <w:rPr>
          <w:rFonts w:ascii="Gulim" w:eastAsia="Gulim" w:hAnsi="Gulim"/>
          <w:lang w:eastAsia="ko-KR"/>
        </w:rPr>
      </w:pPr>
      <w:bookmarkStart w:id="147" w:name="_Toc101882413"/>
      <w:bookmarkStart w:id="148" w:name="_Toc234145049"/>
      <w:bookmarkStart w:id="149" w:name="_Toc234140108"/>
      <w:r w:rsidRPr="00E82144">
        <w:rPr>
          <w:rFonts w:ascii="Gulim" w:eastAsia="Gulim" w:hAnsi="Gulim"/>
          <w:lang w:eastAsia="ko-KR"/>
        </w:rPr>
        <w:t>KMS 정품 인증 경고 및 오류 대화</w:t>
      </w:r>
      <w:bookmarkEnd w:id="146"/>
      <w:r w:rsidRPr="00E82144">
        <w:rPr>
          <w:rFonts w:ascii="Gulim" w:eastAsia="Gulim" w:hAnsi="Gulim"/>
          <w:lang w:eastAsia="ko-KR"/>
        </w:rPr>
        <w:t xml:space="preserve"> 상자</w:t>
      </w:r>
      <w:bookmarkEnd w:id="147"/>
      <w:bookmarkEnd w:id="148"/>
      <w:bookmarkEnd w:id="149"/>
    </w:p>
    <w:p w:rsidR="00183069" w:rsidRPr="00E82144" w:rsidRDefault="00183069" w:rsidP="00183069">
      <w:pPr>
        <w:pStyle w:val="Norm"/>
        <w:rPr>
          <w:rFonts w:ascii="Gulim" w:eastAsia="Gulim" w:hAnsi="Gulim"/>
          <w:lang w:eastAsia="ko-KR"/>
        </w:rPr>
      </w:pPr>
      <w:proofErr w:type="gramStart"/>
      <w:r w:rsidRPr="00E82144">
        <w:rPr>
          <w:rFonts w:ascii="Gulim" w:eastAsia="Gulim" w:hAnsi="Gulim"/>
          <w:lang w:eastAsia="ko-KR"/>
        </w:rPr>
        <w:t>Windows 7 및 Windows Server 2008 R2는 두 가지 새로운 KMS 경고 및 오류 대화 상자를 표시합니다.</w:t>
      </w:r>
      <w:proofErr w:type="gramEnd"/>
    </w:p>
    <w:p w:rsidR="00183069" w:rsidRPr="00E82144" w:rsidRDefault="00183069" w:rsidP="00183069">
      <w:pPr>
        <w:pStyle w:val="BulletedList1"/>
        <w:rPr>
          <w:rFonts w:ascii="Gulim" w:eastAsia="Gulim" w:hAnsi="Gulim"/>
          <w:lang w:eastAsia="ko-KR"/>
        </w:rPr>
      </w:pPr>
      <w:r w:rsidRPr="00E82144">
        <w:rPr>
          <w:rFonts w:ascii="Gulim" w:eastAsia="Gulim" w:hAnsi="Gulim"/>
          <w:lang w:eastAsia="ko-KR"/>
        </w:rPr>
        <w:t>사용자가 KMS 호스트 키를 설치하려고 하면 Windows가 경고 대화 상자를 표시합니다.</w:t>
      </w:r>
    </w:p>
    <w:p w:rsidR="00183069" w:rsidRPr="00E82144" w:rsidRDefault="00183069" w:rsidP="00183069">
      <w:pPr>
        <w:pStyle w:val="BulletedList1"/>
        <w:rPr>
          <w:rFonts w:ascii="Gulim" w:eastAsia="Gulim" w:hAnsi="Gulim"/>
          <w:lang w:eastAsia="ko-KR"/>
        </w:rPr>
      </w:pPr>
      <w:r w:rsidRPr="00E82144">
        <w:rPr>
          <w:rFonts w:ascii="Gulim" w:eastAsia="Gulim" w:hAnsi="Gulim"/>
          <w:lang w:eastAsia="ko-KR"/>
        </w:rPr>
        <w:t>DNS를 사용하여 KMS 호스트를 검색하도록 KMS 클라이언트 컴퓨터가 구성되었지만 DNS에서 어떤 SRV RR도 수신하지 못하는 경우, Windows는 오류 대화 상자를 표시합니다.</w:t>
      </w:r>
    </w:p>
    <w:p w:rsidR="00183069" w:rsidRPr="00E82144" w:rsidRDefault="00183069" w:rsidP="00183069">
      <w:pPr>
        <w:pStyle w:val="Norm"/>
        <w:rPr>
          <w:rFonts w:ascii="Gulim" w:eastAsia="Gulim" w:hAnsi="Gulim"/>
          <w:lang w:eastAsia="ko-KR"/>
        </w:rPr>
      </w:pPr>
      <w:r w:rsidRPr="00E82144">
        <w:rPr>
          <w:rFonts w:ascii="Gulim" w:eastAsia="Gulim" w:hAnsi="Gulim"/>
          <w:lang w:eastAsia="ko-KR"/>
        </w:rPr>
        <w:t xml:space="preserve">이 대화 상자에 대한 자세한 내용은 </w:t>
      </w:r>
      <w:hyperlink r:id="rId32" w:history="1">
        <w:r w:rsidRPr="00E82144">
          <w:rPr>
            <w:rStyle w:val="Hyperlink"/>
            <w:rFonts w:ascii="Gulim" w:eastAsia="Gulim" w:hAnsi="Gulim"/>
            <w:lang w:eastAsia="ko-KR"/>
          </w:rPr>
          <w:t>볼륨 정품 인증 배포 가이드</w:t>
        </w:r>
      </w:hyperlink>
      <w:r w:rsidRPr="00E82144">
        <w:rPr>
          <w:rFonts w:ascii="Gulim" w:eastAsia="Gulim" w:hAnsi="Gulim"/>
          <w:lang w:eastAsia="ko-KR"/>
        </w:rPr>
        <w:t>를 참조하십시오.</w:t>
      </w:r>
    </w:p>
    <w:p w:rsidR="00183069" w:rsidRPr="00E82144" w:rsidRDefault="00183069" w:rsidP="00183069">
      <w:pPr>
        <w:pStyle w:val="Heading2"/>
        <w:rPr>
          <w:rFonts w:ascii="Gulim" w:eastAsia="Gulim" w:hAnsi="Gulim"/>
          <w:lang w:eastAsia="ko-KR"/>
        </w:rPr>
      </w:pPr>
      <w:bookmarkStart w:id="150" w:name="_2.4__Registry"/>
      <w:bookmarkStart w:id="151" w:name="_2.3__Registry"/>
      <w:bookmarkStart w:id="152" w:name="_Toc101882414"/>
      <w:bookmarkStart w:id="153" w:name="_Toc234145050"/>
      <w:bookmarkStart w:id="154" w:name="_Toc234140109"/>
      <w:bookmarkEnd w:id="150"/>
      <w:bookmarkEnd w:id="151"/>
      <w:r w:rsidRPr="00E82144">
        <w:rPr>
          <w:rFonts w:ascii="Gulim" w:eastAsia="Gulim" w:hAnsi="Gulim"/>
          <w:lang w:eastAsia="ko-KR"/>
        </w:rPr>
        <w:t>사용자 지정할 수 있는 정품 인증 도움말</w:t>
      </w:r>
      <w:bookmarkEnd w:id="152"/>
      <w:bookmarkEnd w:id="153"/>
      <w:bookmarkEnd w:id="154"/>
    </w:p>
    <w:p w:rsidR="00183069" w:rsidRPr="00E82144" w:rsidRDefault="00183069" w:rsidP="00183069">
      <w:pPr>
        <w:pStyle w:val="Norm"/>
        <w:rPr>
          <w:rFonts w:ascii="Gulim" w:eastAsia="Gulim" w:hAnsi="Gulim"/>
          <w:lang w:eastAsia="ko-KR"/>
        </w:rPr>
      </w:pPr>
      <w:r w:rsidRPr="00E82144">
        <w:rPr>
          <w:rFonts w:ascii="Gulim" w:eastAsia="Gulim" w:hAnsi="Gulim"/>
          <w:lang w:eastAsia="ko-KR"/>
        </w:rPr>
        <w:t xml:space="preserve">관리 환경에서 제품을 정품 인증하는 경우, 그림 4와 같이 옵션인 </w:t>
      </w:r>
      <w:r w:rsidRPr="00E82144">
        <w:rPr>
          <w:rStyle w:val="Strong"/>
          <w:rFonts w:ascii="Gulim" w:eastAsia="Gulim" w:hAnsi="Gulim"/>
          <w:lang w:eastAsia="ko-KR"/>
        </w:rPr>
        <w:t>온라인 정품 인증에 대한 자세한 정보</w:t>
      </w:r>
      <w:r w:rsidRPr="00E82144">
        <w:rPr>
          <w:rFonts w:ascii="Gulim" w:eastAsia="Gulim" w:hAnsi="Gulim"/>
          <w:lang w:eastAsia="ko-KR"/>
        </w:rPr>
        <w:t xml:space="preserve"> 링크를 표시하도록 </w:t>
      </w:r>
      <w:r w:rsidRPr="00E82144">
        <w:rPr>
          <w:rStyle w:val="Strong"/>
          <w:rFonts w:ascii="Gulim" w:eastAsia="Gulim" w:hAnsi="Gulim"/>
          <w:lang w:eastAsia="ko-KR"/>
        </w:rPr>
        <w:t>지금 Windows 정품 인증</w:t>
      </w:r>
      <w:r w:rsidRPr="00E82144">
        <w:rPr>
          <w:rFonts w:ascii="Gulim" w:eastAsia="Gulim" w:hAnsi="Gulim"/>
          <w:lang w:eastAsia="ko-KR"/>
        </w:rPr>
        <w:t xml:space="preserve"> 대화 상자를 구성할 수 있습니다.</w:t>
      </w:r>
    </w:p>
    <w:p w:rsidR="00183069" w:rsidRPr="00E82144" w:rsidRDefault="008F07D8" w:rsidP="00183069">
      <w:pPr>
        <w:pStyle w:val="NoSpacing0"/>
        <w:rPr>
          <w:rFonts w:ascii="Gulim" w:eastAsia="Gulim" w:hAnsi="Gulim"/>
        </w:rPr>
      </w:pPr>
      <w:r>
        <w:rPr>
          <w:rFonts w:ascii="Gulim" w:eastAsia="Gulim" w:hAnsi="Gulim"/>
          <w:noProof/>
        </w:rPr>
        <w:lastRenderedPageBreak/>
        <w:drawing>
          <wp:inline distT="0" distB="0" distL="0" distR="0">
            <wp:extent cx="3819525" cy="3324225"/>
            <wp:effectExtent l="19050" t="0" r="9525" b="0"/>
            <wp:docPr id="4" name="Picture 4" descr="Operations Gui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erations Guide 24"/>
                    <pic:cNvPicPr>
                      <a:picLocks noChangeAspect="1" noChangeArrowheads="1"/>
                    </pic:cNvPicPr>
                  </pic:nvPicPr>
                  <pic:blipFill>
                    <a:blip r:embed="rId33" cstate="print"/>
                    <a:srcRect/>
                    <a:stretch>
                      <a:fillRect/>
                    </a:stretch>
                  </pic:blipFill>
                  <pic:spPr bwMode="auto">
                    <a:xfrm>
                      <a:off x="0" y="0"/>
                      <a:ext cx="3819525" cy="3324225"/>
                    </a:xfrm>
                    <a:prstGeom prst="rect">
                      <a:avLst/>
                    </a:prstGeom>
                    <a:noFill/>
                    <a:ln w="9525">
                      <a:noFill/>
                      <a:miter lim="800000"/>
                      <a:headEnd/>
                      <a:tailEnd/>
                    </a:ln>
                  </pic:spPr>
                </pic:pic>
              </a:graphicData>
            </a:graphic>
          </wp:inline>
        </w:drawing>
      </w:r>
    </w:p>
    <w:p w:rsidR="00183069" w:rsidRPr="00E82144" w:rsidRDefault="00183069" w:rsidP="00183069">
      <w:pPr>
        <w:pStyle w:val="Label"/>
        <w:keepNext/>
        <w:rPr>
          <w:rFonts w:ascii="Gulim" w:eastAsia="Gulim" w:hAnsi="Gulim"/>
        </w:rPr>
      </w:pPr>
    </w:p>
    <w:p w:rsidR="00183069" w:rsidRPr="00E82144" w:rsidRDefault="00183069" w:rsidP="00183069">
      <w:pPr>
        <w:pStyle w:val="Label"/>
        <w:keepNext/>
        <w:rPr>
          <w:rFonts w:ascii="Gulim" w:eastAsia="Gulim" w:hAnsi="Gulim"/>
          <w:lang w:eastAsia="ko-KR"/>
        </w:rPr>
      </w:pPr>
      <w:r w:rsidRPr="00E82144">
        <w:rPr>
          <w:rFonts w:ascii="Gulim" w:eastAsia="Gulim" w:hAnsi="Gulim"/>
          <w:lang w:eastAsia="ko-KR"/>
        </w:rPr>
        <w:t>그림 4   온라인 정품 인증에 대한 자세한 정보</w:t>
      </w:r>
    </w:p>
    <w:p w:rsidR="00183069" w:rsidRPr="00E82144" w:rsidRDefault="00183069" w:rsidP="00183069">
      <w:pPr>
        <w:pStyle w:val="Norm"/>
        <w:rPr>
          <w:rFonts w:ascii="Gulim" w:eastAsia="Gulim" w:hAnsi="Gulim"/>
          <w:lang w:eastAsia="ko-KR"/>
        </w:rPr>
      </w:pPr>
      <w:r w:rsidRPr="00E82144">
        <w:rPr>
          <w:rFonts w:ascii="Gulim" w:eastAsia="Gulim" w:hAnsi="Gulim"/>
          <w:lang w:eastAsia="ko-KR"/>
        </w:rPr>
        <w:t xml:space="preserve">이 사용자 지정 링크를 클릭하면 사용자의 기본 브라우저에 관리자 지정 URL이 로드됩니다. 이 URL은 사용자 지정 웹 페이지 또는 로컬 컴퓨터나 네트워크 리소스로 저장된 다른 파일을 가리킬 수 있습니다. 볼륨 라이선스 고객은 이 링크를 사용하여 사용자를 고객의 헬프데스크나 다른 정품 인증 관련 리소스로 연결시킬 수 있습니다. 이 링크를 표시하려면 </w:t>
      </w:r>
      <w:r w:rsidRPr="00E82144">
        <w:rPr>
          <w:rStyle w:val="Strong"/>
          <w:rFonts w:ascii="Gulim" w:eastAsia="Gulim" w:hAnsi="Gulim"/>
          <w:lang w:eastAsia="ko-KR"/>
        </w:rPr>
        <w:t>REG_SZ</w:t>
      </w:r>
      <w:r w:rsidRPr="00E82144">
        <w:rPr>
          <w:rFonts w:ascii="Gulim" w:eastAsia="Gulim" w:hAnsi="Gulim"/>
          <w:lang w:eastAsia="ko-KR"/>
        </w:rPr>
        <w:t xml:space="preserve"> 값 </w:t>
      </w:r>
      <w:r w:rsidRPr="00E82144">
        <w:rPr>
          <w:rStyle w:val="Strong"/>
          <w:rFonts w:ascii="Gulim" w:eastAsia="Gulim" w:hAnsi="Gulim"/>
          <w:lang w:eastAsia="ko-KR"/>
        </w:rPr>
        <w:t>ActivationAlternateURL</w:t>
      </w:r>
      <w:r w:rsidRPr="00E82144">
        <w:rPr>
          <w:rFonts w:ascii="Gulim" w:eastAsia="Gulim" w:hAnsi="Gulim"/>
          <w:lang w:eastAsia="ko-KR"/>
        </w:rPr>
        <w:t xml:space="preserve">을 사용자가 클릭할 때 표시할 웹 페이지의 URL로 설정해야 합니다. </w:t>
      </w:r>
      <w:proofErr w:type="gramStart"/>
      <w:r w:rsidRPr="00E82144">
        <w:rPr>
          <w:rStyle w:val="Strong"/>
          <w:rFonts w:ascii="Gulim" w:eastAsia="Gulim" w:hAnsi="Gulim"/>
          <w:lang w:eastAsia="ko-KR"/>
        </w:rPr>
        <w:t>value</w:t>
      </w:r>
      <w:proofErr w:type="gramEnd"/>
      <w:r w:rsidRPr="00E82144">
        <w:rPr>
          <w:rStyle w:val="Strong"/>
          <w:rFonts w:ascii="Gulim" w:eastAsia="Gulim" w:hAnsi="Gulim"/>
          <w:lang w:eastAsia="ko-KR"/>
        </w:rPr>
        <w:t xml:space="preserve"> ActivationAlternateURL</w:t>
      </w:r>
      <w:r w:rsidRPr="00E82144">
        <w:rPr>
          <w:rFonts w:ascii="Gulim" w:eastAsia="Gulim" w:hAnsi="Gulim"/>
          <w:lang w:eastAsia="ko-KR"/>
        </w:rPr>
        <w:t xml:space="preserve"> 값은 레지스트리 </w:t>
      </w:r>
      <w:r w:rsidRPr="00E82144">
        <w:rPr>
          <w:rStyle w:val="Strong"/>
          <w:rFonts w:ascii="Gulim" w:eastAsia="Gulim" w:hAnsi="Gulim"/>
          <w:lang w:eastAsia="ko-KR"/>
        </w:rPr>
        <w:t>HKEY_LOCAL_MACHINE\SOFTWARE\Microsoft\Windows NT\CurrentVersion\SoftwareProtectionPlatform</w:t>
      </w:r>
      <w:r w:rsidRPr="00E82144">
        <w:rPr>
          <w:rFonts w:ascii="Gulim" w:eastAsia="Gulim" w:hAnsi="Gulim"/>
          <w:lang w:eastAsia="ko-KR"/>
        </w:rPr>
        <w:t>에 있습니다.</w:t>
      </w:r>
    </w:p>
    <w:p w:rsidR="00183069" w:rsidRPr="00E82144" w:rsidRDefault="00183069" w:rsidP="00183069">
      <w:pPr>
        <w:pStyle w:val="Heading2"/>
        <w:rPr>
          <w:rFonts w:ascii="Gulim" w:eastAsia="Gulim" w:hAnsi="Gulim"/>
          <w:lang w:eastAsia="ko-KR"/>
        </w:rPr>
      </w:pPr>
      <w:bookmarkStart w:id="155" w:name="_Toc101882415"/>
      <w:bookmarkStart w:id="156" w:name="_Toc234145051"/>
      <w:bookmarkStart w:id="157" w:name="_Toc234140110"/>
      <w:r w:rsidRPr="00E82144">
        <w:rPr>
          <w:rFonts w:ascii="Gulim" w:eastAsia="Gulim" w:hAnsi="Gulim"/>
          <w:lang w:eastAsia="ko-KR"/>
        </w:rPr>
        <w:t>정품 인증에 UAC(사용자 계정 컨트롤) 프롬프트 없음</w:t>
      </w:r>
      <w:bookmarkEnd w:id="155"/>
      <w:bookmarkEnd w:id="156"/>
      <w:bookmarkEnd w:id="157"/>
    </w:p>
    <w:p w:rsidR="00183069" w:rsidRPr="00E82144" w:rsidRDefault="00183069" w:rsidP="00183069">
      <w:pPr>
        <w:pStyle w:val="Norm"/>
        <w:rPr>
          <w:rStyle w:val="CommentReference"/>
          <w:rFonts w:ascii="Gulim" w:eastAsia="Gulim" w:hAnsi="Gulim"/>
          <w:b/>
          <w:lang w:eastAsia="ko-KR"/>
        </w:rPr>
      </w:pPr>
      <w:proofErr w:type="gramStart"/>
      <w:r w:rsidRPr="00E82144">
        <w:rPr>
          <w:rFonts w:ascii="Gulim" w:eastAsia="Gulim" w:hAnsi="Gulim"/>
          <w:lang w:eastAsia="ko-KR"/>
        </w:rPr>
        <w:t>Windows 7 및 Windows Server 2008 R2는 정품 인증을 위해 관리자 권한이 필요 없습니다.</w:t>
      </w:r>
      <w:proofErr w:type="gramEnd"/>
      <w:r w:rsidRPr="00E82144">
        <w:rPr>
          <w:rFonts w:ascii="Gulim" w:eastAsia="Gulim" w:hAnsi="Gulim"/>
          <w:lang w:eastAsia="ko-KR"/>
        </w:rPr>
        <w:t xml:space="preserve"> Windows는 정품 인증 중 </w:t>
      </w:r>
      <w:proofErr w:type="gramStart"/>
      <w:r w:rsidRPr="00E82144">
        <w:rPr>
          <w:rFonts w:ascii="Gulim" w:eastAsia="Gulim" w:hAnsi="Gulim"/>
          <w:lang w:eastAsia="ko-KR"/>
        </w:rPr>
        <w:t>UAC(</w:t>
      </w:r>
      <w:proofErr w:type="gramEnd"/>
      <w:r w:rsidRPr="00E82144">
        <w:rPr>
          <w:rFonts w:ascii="Gulim" w:eastAsia="Gulim" w:hAnsi="Gulim"/>
          <w:lang w:eastAsia="ko-KR"/>
        </w:rPr>
        <w:t>사용자 계정 컨트롤) 프롬프트를 없애므로 기본 사용자 계정을 가진 모든 사용자가 해당 컴퓨터에서 Windows를 정품 인증할 수 있습니다. 그러나 이렇게 변경이 된다고 해도 기본 사용자는 정품 인증된 상태에서 Windows를 제거하지 못합니다. 기본적으로, 다른 정품 인증 또는 라이선스 관련 작업을 위해서는 여전히 관리자 권한이 필요합니다.</w:t>
      </w:r>
    </w:p>
    <w:sectPr w:rsidR="00183069" w:rsidRPr="00E82144" w:rsidSect="00183069">
      <w:headerReference w:type="even" r:id="rId34"/>
      <w:headerReference w:type="default" r:id="rId35"/>
      <w:footerReference w:type="default" r:id="rId36"/>
      <w:pgSz w:w="12240" w:h="15840"/>
      <w:pgMar w:top="1440" w:right="1440" w:bottom="1440" w:left="1440" w:header="1022" w:footer="86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697" w:rsidRDefault="00EC0697" w:rsidP="00183069">
      <w:pPr>
        <w:spacing w:before="0" w:after="0" w:line="240" w:lineRule="auto"/>
      </w:pPr>
      <w:r>
        <w:separator/>
      </w:r>
    </w:p>
  </w:endnote>
  <w:endnote w:type="continuationSeparator" w:id="0">
    <w:p w:rsidR="00EC0697" w:rsidRDefault="00EC0697" w:rsidP="00183069">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Microsoft Logo 95">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Segoe">
    <w:charset w:val="00"/>
    <w:family w:val="auto"/>
    <w:pitch w:val="variable"/>
    <w:sig w:usb0="03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697" w:rsidRPr="00FD6BDF" w:rsidRDefault="00EC0697" w:rsidP="00183069">
    <w:pPr>
      <w:pStyle w:val="Footer"/>
      <w:pBdr>
        <w:top w:val="thinThickSmallGap" w:sz="24" w:space="1" w:color="622423"/>
      </w:pBdr>
      <w:tabs>
        <w:tab w:val="clear" w:pos="8920"/>
        <w:tab w:val="right" w:pos="9346"/>
        <w:tab w:val="right" w:pos="12960"/>
      </w:tabs>
      <w:ind w:left="0"/>
      <w:rPr>
        <w:color w:val="000000"/>
      </w:rPr>
    </w:pPr>
    <w:r>
      <w:rPr>
        <w:color w:val="000000"/>
      </w:rPr>
      <w:t>Microsoft Corporation</w:t>
    </w:r>
    <w:r>
      <w:rPr>
        <w:color w:val="000000"/>
      </w:rPr>
      <w:tab/>
    </w:r>
    <w:fldSimple w:instr=" PAGE   \* MERGEFORMAT ">
      <w:r w:rsidR="004D02D6" w:rsidRPr="004D02D6">
        <w:rPr>
          <w:noProof/>
          <w:color w:val="000000"/>
        </w:rPr>
        <w:t>24</w:t>
      </w:r>
    </w:fldSimple>
    <w:r>
      <w:t xml:space="preserve"> </w:t>
    </w:r>
    <w:r w:rsidRPr="00AF20EA">
      <w:rPr>
        <w:rFonts w:ascii="Gulim" w:eastAsia="Gulim" w:hAnsi="Gulim"/>
      </w:rPr>
      <w:t>페이지</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697" w:rsidRDefault="00EC0697" w:rsidP="00183069">
      <w:pPr>
        <w:spacing w:before="0" w:after="0" w:line="240" w:lineRule="auto"/>
      </w:pPr>
      <w:r>
        <w:separator/>
      </w:r>
    </w:p>
  </w:footnote>
  <w:footnote w:type="continuationSeparator" w:id="0">
    <w:p w:rsidR="00EC0697" w:rsidRDefault="00EC0697" w:rsidP="00183069">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697" w:rsidRPr="00A76397" w:rsidRDefault="00EC0697" w:rsidP="00183069">
    <w:pPr>
      <w:pStyle w:val="Header"/>
      <w:tabs>
        <w:tab w:val="clear" w:pos="8920"/>
        <w:tab w:val="right" w:pos="9360"/>
      </w:tabs>
      <w:ind w:left="-90"/>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w:t>
    </w:r>
    <w:r>
      <w:rPr>
        <w:rStyle w:val="PageNumber"/>
        <w:color w:val="000000"/>
      </w:rPr>
      <w:fldChar w:fldCharType="end"/>
    </w:r>
    <w:r>
      <w:rPr>
        <w:rStyle w:val="PageNumber"/>
      </w:rPr>
      <w:tab/>
    </w:r>
    <w:r>
      <w:rPr>
        <w:rStyle w:val="PageNumber"/>
        <w:color w:val="000000"/>
      </w:rPr>
      <w:t>Windows Vista 및 Windows Server 2008 볼륨 정품 인증 2.0 기술 가이드</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697" w:rsidRPr="00AF20EA" w:rsidRDefault="00EC0697">
    <w:pPr>
      <w:pStyle w:val="Header"/>
      <w:rPr>
        <w:rFonts w:ascii="Gulim" w:eastAsia="Gulim" w:hAnsi="Gulim"/>
        <w:lang w:eastAsia="ko-KR"/>
      </w:rPr>
    </w:pPr>
    <w:r w:rsidRPr="00AF20EA">
      <w:rPr>
        <w:rFonts w:ascii="Gulim" w:eastAsia="Gulim" w:hAnsi="Gulim"/>
        <w:lang w:eastAsia="ko-KR"/>
      </w:rPr>
      <w:t>볼륨 정품 인증 운영 가이드</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D8920EF8"/>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750CC958"/>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9EA8035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D6621130"/>
    <w:lvl w:ilvl="0">
      <w:start w:val="1"/>
      <w:numFmt w:val="bullet"/>
      <w:pStyle w:val="ListBullet5"/>
      <w:lvlText w:val=""/>
      <w:lvlJc w:val="left"/>
      <w:pPr>
        <w:tabs>
          <w:tab w:val="num" w:pos="1800"/>
        </w:tabs>
        <w:ind w:left="1800" w:hanging="360"/>
      </w:pPr>
    </w:lvl>
  </w:abstractNum>
  <w:abstractNum w:abstractNumId="5">
    <w:nsid w:val="FFFFFF81"/>
    <w:multiLevelType w:val="singleLevel"/>
    <w:tmpl w:val="11F0677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F5D44B1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99367A"/>
    <w:multiLevelType w:val="hybridMultilevel"/>
    <w:tmpl w:val="865881F6"/>
    <w:lvl w:ilvl="0">
      <w:start w:val="1"/>
      <w:numFmt w:val="bullet"/>
      <w:pStyle w:val="BulletedDynamicLinkinList2"/>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08537AFC"/>
    <w:multiLevelType w:val="hybridMultilevel"/>
    <w:tmpl w:val="ABCE93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B29474B"/>
    <w:multiLevelType w:val="multilevel"/>
    <w:tmpl w:val="0409001F"/>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13">
    <w:nsid w:val="17E616DE"/>
    <w:multiLevelType w:val="multilevel"/>
    <w:tmpl w:val="04090023"/>
    <w:lvl w:ilvl="0">
      <w:start w:val="1"/>
      <w:numFmt w:val="upperRoman"/>
      <w:lvlText w:val="Article %1."/>
      <w:lvlJc w:val="left"/>
      <w:pPr>
        <w:tabs>
          <w:tab w:val="num" w:pos="2160"/>
        </w:tabs>
      </w:pPr>
      <w:rPr>
        <w:rFonts w:cs="Times New Roman"/>
      </w:rPr>
    </w:lvl>
    <w:lvl w:ilvl="1">
      <w:start w:val="1"/>
      <w:numFmt w:val="decimalZero"/>
      <w:isLgl/>
      <w:lvlText w:val="Section %1.%2"/>
      <w:lvlJc w:val="left"/>
      <w:pPr>
        <w:tabs>
          <w:tab w:val="num" w:pos="216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182F7E83"/>
    <w:multiLevelType w:val="hybridMultilevel"/>
    <w:tmpl w:val="938E1834"/>
    <w:lvl w:ilvl="0">
      <w:numFmt w:val="bullet"/>
      <w:pStyle w:val="BulletedDynamicLink"/>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197B33EE"/>
    <w:multiLevelType w:val="multilevel"/>
    <w:tmpl w:val="F8C660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1DFE40B1"/>
    <w:multiLevelType w:val="hybridMultilevel"/>
    <w:tmpl w:val="18921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1665389"/>
    <w:multiLevelType w:val="hybridMultilevel"/>
    <w:tmpl w:val="EDF4688E"/>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nsid w:val="383A35AB"/>
    <w:multiLevelType w:val="hybridMultilevel"/>
    <w:tmpl w:val="2BD4DF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DFB014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453D70D5"/>
    <w:multiLevelType w:val="singleLevel"/>
    <w:tmpl w:val="8FD0C512"/>
    <w:lvl w:ilvl="0">
      <w:start w:val="1"/>
      <w:numFmt w:val="bullet"/>
      <w:pStyle w:val="BulletedList1"/>
      <w:lvlText w:val=""/>
      <w:lvlJc w:val="left"/>
      <w:pPr>
        <w:tabs>
          <w:tab w:val="num" w:pos="360"/>
        </w:tabs>
        <w:ind w:left="360" w:hanging="360"/>
      </w:pPr>
      <w:rPr>
        <w:rFonts w:ascii="Symbol" w:hAnsi="Symbol" w:hint="default"/>
      </w:rPr>
    </w:lvl>
  </w:abstractNum>
  <w:abstractNum w:abstractNumId="21">
    <w:nsid w:val="454C40ED"/>
    <w:multiLevelType w:val="hybridMultilevel"/>
    <w:tmpl w:val="9CEE04E6"/>
    <w:lvl w:ilvl="0">
      <w:numFmt w:val="bullet"/>
      <w:pStyle w:val="BulletedDynamicLinkinList1"/>
      <w:lvlText w:val=""/>
      <w:lvlJc w:val="left"/>
      <w:pPr>
        <w:tabs>
          <w:tab w:val="num" w:pos="720"/>
        </w:tabs>
        <w:ind w:left="720" w:hanging="360"/>
      </w:pPr>
      <w:rPr>
        <w:rFonts w:ascii="Symbol" w:hAnsi="Symbol" w:hint="default"/>
      </w:rPr>
    </w:lvl>
    <w:lvl w:ilvl="1" w:tentative="1">
      <w:start w:val="1"/>
      <w:numFmt w:val="bullet"/>
      <w:lvlText w:val="o"/>
      <w:lvlJc w:val="left"/>
      <w:pPr>
        <w:tabs>
          <w:tab w:val="num" w:pos="1872"/>
        </w:tabs>
        <w:ind w:left="1872" w:hanging="360"/>
      </w:pPr>
      <w:rPr>
        <w:rFonts w:ascii="Courier New" w:hAnsi="Courier New" w:hint="default"/>
      </w:rPr>
    </w:lvl>
    <w:lvl w:ilvl="2" w:tentative="1">
      <w:start w:val="1"/>
      <w:numFmt w:val="bullet"/>
      <w:lvlText w:val=""/>
      <w:lvlJc w:val="left"/>
      <w:pPr>
        <w:tabs>
          <w:tab w:val="num" w:pos="2592"/>
        </w:tabs>
        <w:ind w:left="2592" w:hanging="360"/>
      </w:pPr>
      <w:rPr>
        <w:rFonts w:ascii="Wingdings" w:hAnsi="Wingdings" w:hint="default"/>
      </w:rPr>
    </w:lvl>
    <w:lvl w:ilvl="3" w:tentative="1">
      <w:start w:val="1"/>
      <w:numFmt w:val="bullet"/>
      <w:lvlText w:val=""/>
      <w:lvlJc w:val="left"/>
      <w:pPr>
        <w:tabs>
          <w:tab w:val="num" w:pos="3312"/>
        </w:tabs>
        <w:ind w:left="3312" w:hanging="360"/>
      </w:pPr>
      <w:rPr>
        <w:rFonts w:ascii="Symbol" w:hAnsi="Symbol" w:hint="default"/>
      </w:rPr>
    </w:lvl>
    <w:lvl w:ilvl="4" w:tentative="1">
      <w:start w:val="1"/>
      <w:numFmt w:val="bullet"/>
      <w:lvlText w:val="o"/>
      <w:lvlJc w:val="left"/>
      <w:pPr>
        <w:tabs>
          <w:tab w:val="num" w:pos="4032"/>
        </w:tabs>
        <w:ind w:left="4032" w:hanging="360"/>
      </w:pPr>
      <w:rPr>
        <w:rFonts w:ascii="Courier New" w:hAnsi="Courier New" w:hint="default"/>
      </w:rPr>
    </w:lvl>
    <w:lvl w:ilvl="5" w:tentative="1">
      <w:start w:val="1"/>
      <w:numFmt w:val="bullet"/>
      <w:lvlText w:val=""/>
      <w:lvlJc w:val="left"/>
      <w:pPr>
        <w:tabs>
          <w:tab w:val="num" w:pos="4752"/>
        </w:tabs>
        <w:ind w:left="4752" w:hanging="360"/>
      </w:pPr>
      <w:rPr>
        <w:rFonts w:ascii="Wingdings" w:hAnsi="Wingdings" w:hint="default"/>
      </w:rPr>
    </w:lvl>
    <w:lvl w:ilvl="6" w:tentative="1">
      <w:start w:val="1"/>
      <w:numFmt w:val="bullet"/>
      <w:lvlText w:val=""/>
      <w:lvlJc w:val="left"/>
      <w:pPr>
        <w:tabs>
          <w:tab w:val="num" w:pos="5472"/>
        </w:tabs>
        <w:ind w:left="5472" w:hanging="360"/>
      </w:pPr>
      <w:rPr>
        <w:rFonts w:ascii="Symbol" w:hAnsi="Symbol" w:hint="default"/>
      </w:rPr>
    </w:lvl>
    <w:lvl w:ilvl="7" w:tentative="1">
      <w:start w:val="1"/>
      <w:numFmt w:val="bullet"/>
      <w:lvlText w:val="o"/>
      <w:lvlJc w:val="left"/>
      <w:pPr>
        <w:tabs>
          <w:tab w:val="num" w:pos="6192"/>
        </w:tabs>
        <w:ind w:left="6192" w:hanging="360"/>
      </w:pPr>
      <w:rPr>
        <w:rFonts w:ascii="Courier New" w:hAnsi="Courier New" w:hint="default"/>
      </w:rPr>
    </w:lvl>
    <w:lvl w:ilvl="8" w:tentative="1">
      <w:start w:val="1"/>
      <w:numFmt w:val="bullet"/>
      <w:lvlText w:val=""/>
      <w:lvlJc w:val="left"/>
      <w:pPr>
        <w:tabs>
          <w:tab w:val="num" w:pos="6912"/>
        </w:tabs>
        <w:ind w:left="6912" w:hanging="360"/>
      </w:pPr>
      <w:rPr>
        <w:rFonts w:ascii="Wingdings" w:hAnsi="Wingdings" w:hint="default"/>
      </w:rPr>
    </w:lvl>
  </w:abstractNum>
  <w:abstractNum w:abstractNumId="22">
    <w:nsid w:val="5176599D"/>
    <w:multiLevelType w:val="hybridMultilevel"/>
    <w:tmpl w:val="6D42F3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2BA7BAC"/>
    <w:multiLevelType w:val="hybridMultilevel"/>
    <w:tmpl w:val="E9425032"/>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4">
    <w:nsid w:val="57940F63"/>
    <w:multiLevelType w:val="multilevel"/>
    <w:tmpl w:val="0DB8B5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61AD6F6C"/>
    <w:multiLevelType w:val="hybridMultilevel"/>
    <w:tmpl w:val="E88E3C48"/>
    <w:lvl w:ilvl="0">
      <w:start w:val="1"/>
      <w:numFmt w:val="lowerRoman"/>
      <w:pStyle w:val="nl3"/>
      <w:lvlText w:val="%1."/>
      <w:lvlJc w:val="left"/>
      <w:pPr>
        <w:tabs>
          <w:tab w:val="num" w:pos="1080"/>
        </w:tabs>
        <w:ind w:left="1080" w:hanging="360"/>
      </w:pPr>
      <w:rPr>
        <w:rFonts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637C50FC"/>
    <w:multiLevelType w:val="hybridMultilevel"/>
    <w:tmpl w:val="24B80F48"/>
    <w:lvl w:ilvl="0">
      <w:start w:val="1"/>
      <w:numFmt w:val="bullet"/>
      <w:pStyle w:val="bl3"/>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645E3CEB"/>
    <w:multiLevelType w:val="hybridMultilevel"/>
    <w:tmpl w:val="982C76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BE04C38"/>
    <w:multiLevelType w:val="singleLevel"/>
    <w:tmpl w:val="3B76A38E"/>
    <w:lvl w:ilvl="0">
      <w:start w:val="1"/>
      <w:numFmt w:val="lowerLetter"/>
      <w:pStyle w:val="NumberedList2"/>
      <w:lvlText w:val="%1."/>
      <w:lvlJc w:val="left"/>
      <w:pPr>
        <w:tabs>
          <w:tab w:val="num" w:pos="720"/>
        </w:tabs>
        <w:ind w:left="720" w:hanging="360"/>
      </w:pPr>
      <w:rPr>
        <w:rFonts w:cs="Times New Roman"/>
      </w:rPr>
    </w:lvl>
  </w:abstractNum>
  <w:abstractNum w:abstractNumId="29">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30">
    <w:nsid w:val="7B57797D"/>
    <w:multiLevelType w:val="hybridMultilevel"/>
    <w:tmpl w:val="E03856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EE03054"/>
    <w:multiLevelType w:val="hybridMultilevel"/>
    <w:tmpl w:val="9552FA58"/>
    <w:lvl w:ilvl="0">
      <w:start w:val="1"/>
      <w:numFmt w:val="decimal"/>
      <w:pStyle w:val="NumberedList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0"/>
  </w:num>
  <w:num w:numId="2">
    <w:abstractNumId w:val="29"/>
  </w:num>
  <w:num w:numId="3">
    <w:abstractNumId w:val="28"/>
  </w:num>
  <w:num w:numId="4">
    <w:abstractNumId w:val="12"/>
  </w:num>
  <w:num w:numId="5">
    <w:abstractNumId w:val="19"/>
  </w:num>
  <w:num w:numId="6">
    <w:abstractNumId w:val="13"/>
  </w:num>
  <w:num w:numId="7">
    <w:abstractNumId w:val="21"/>
  </w:num>
  <w:num w:numId="8">
    <w:abstractNumId w:val="10"/>
  </w:num>
  <w:num w:numId="9">
    <w:abstractNumId w:val="14"/>
  </w:num>
  <w:num w:numId="10">
    <w:abstractNumId w:val="25"/>
  </w:num>
  <w:num w:numId="11">
    <w:abstractNumId w:val="26"/>
  </w:num>
  <w:num w:numId="12">
    <w:abstractNumId w:val="23"/>
  </w:num>
  <w:num w:numId="13">
    <w:abstractNumId w:val="17"/>
  </w:num>
  <w:num w:numId="14">
    <w:abstractNumId w:val="22"/>
  </w:num>
  <w:num w:numId="15">
    <w:abstractNumId w:val="30"/>
  </w:num>
  <w:num w:numId="16">
    <w:abstractNumId w:val="16"/>
  </w:num>
  <w:num w:numId="17">
    <w:abstractNumId w:val="11"/>
  </w:num>
  <w:num w:numId="18">
    <w:abstractNumId w:val="18"/>
  </w:num>
  <w:num w:numId="19">
    <w:abstractNumId w:val="27"/>
  </w:num>
  <w:num w:numId="20">
    <w:abstractNumId w:val="12"/>
  </w:num>
  <w:num w:numId="21">
    <w:abstractNumId w:val="19"/>
  </w:num>
  <w:num w:numId="22">
    <w:abstractNumId w:val="13"/>
  </w:num>
  <w:num w:numId="23">
    <w:abstractNumId w:val="26"/>
  </w:num>
  <w:num w:numId="24">
    <w:abstractNumId w:val="21"/>
  </w:num>
  <w:num w:numId="25">
    <w:abstractNumId w:val="10"/>
  </w:num>
  <w:num w:numId="26">
    <w:abstractNumId w:val="14"/>
  </w:num>
  <w:num w:numId="27">
    <w:abstractNumId w:val="20"/>
  </w:num>
  <w:num w:numId="28">
    <w:abstractNumId w:val="2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5"/>
  </w:num>
  <w:num w:numId="40">
    <w:abstractNumId w:val="31"/>
  </w:num>
  <w:num w:numId="41">
    <w:abstractNumId w:val="28"/>
  </w:num>
  <w:num w:numId="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720"/>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useFELayout/>
  </w:compat>
  <w:rsids>
    <w:rsidRoot w:val="000A6F56"/>
    <w:rsid w:val="000544FE"/>
    <w:rsid w:val="00183069"/>
    <w:rsid w:val="001D58B2"/>
    <w:rsid w:val="0024236B"/>
    <w:rsid w:val="00293A19"/>
    <w:rsid w:val="002A3AFA"/>
    <w:rsid w:val="003C1298"/>
    <w:rsid w:val="004B577B"/>
    <w:rsid w:val="004B74AE"/>
    <w:rsid w:val="004D02D6"/>
    <w:rsid w:val="007F5A81"/>
    <w:rsid w:val="008E098D"/>
    <w:rsid w:val="008F07D8"/>
    <w:rsid w:val="00A32779"/>
    <w:rsid w:val="00AF20EA"/>
    <w:rsid w:val="00BF20E3"/>
    <w:rsid w:val="00C17D40"/>
    <w:rsid w:val="00C56BD2"/>
    <w:rsid w:val="00C57D84"/>
    <w:rsid w:val="00C82D92"/>
    <w:rsid w:val="00DD795D"/>
    <w:rsid w:val="00E82144"/>
    <w:rsid w:val="00EC0697"/>
    <w:rsid w:val="00EC6CC9"/>
    <w:rsid w:val="00F20F1B"/>
    <w:rsid w:val="00F51CB8"/>
    <w:rsid w:val="00FE77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qFormat="1"/>
    <w:lsdException w:name="table of figures" w:locked="1" w:uiPriority="0"/>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lsdException w:name="endnote text" w:locked="1"/>
    <w:lsdException w:name="table of authorities" w:locked="1" w:uiPriority="0"/>
    <w:lsdException w:name="macro" w:locked="1" w:uiPriority="0"/>
    <w:lsdException w:name="toa heading" w:locked="1" w:uiPriority="0"/>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Text,t,text,Normal1,n,APPLY ANOTHER STYLE"/>
    <w:qFormat/>
    <w:rsid w:val="008D7E15"/>
    <w:pPr>
      <w:spacing w:before="60" w:after="60" w:line="260" w:lineRule="exact"/>
    </w:pPr>
    <w:rPr>
      <w:rFonts w:ascii="Verdana" w:eastAsia="Times New Roman" w:hAnsi="Verdana" w:cs="Verdana"/>
      <w:sz w:val="22"/>
      <w:szCs w:val="22"/>
    </w:rPr>
  </w:style>
  <w:style w:type="paragraph" w:styleId="Heading1">
    <w:name w:val="heading 1"/>
    <w:aliases w:val="h1,Level 1 Topic Heading"/>
    <w:basedOn w:val="Normal"/>
    <w:next w:val="Normal"/>
    <w:link w:val="Heading1Char"/>
    <w:uiPriority w:val="99"/>
    <w:qFormat/>
    <w:rsid w:val="008D7E15"/>
    <w:pPr>
      <w:keepNext/>
      <w:spacing w:before="360" w:after="100" w:line="240" w:lineRule="auto"/>
      <w:outlineLvl w:val="0"/>
    </w:pPr>
    <w:rPr>
      <w:b/>
      <w:color w:val="000000"/>
      <w:kern w:val="24"/>
      <w:sz w:val="32"/>
    </w:rPr>
  </w:style>
  <w:style w:type="paragraph" w:styleId="Heading2">
    <w:name w:val="heading 2"/>
    <w:aliases w:val="h2,Level 2 Topic Heading"/>
    <w:basedOn w:val="Normal"/>
    <w:next w:val="Normal"/>
    <w:link w:val="Heading2Char"/>
    <w:uiPriority w:val="99"/>
    <w:qFormat/>
    <w:rsid w:val="008D7E15"/>
    <w:pPr>
      <w:keepNext/>
      <w:keepLines/>
      <w:spacing w:before="200" w:after="0" w:line="240" w:lineRule="auto"/>
      <w:outlineLvl w:val="1"/>
    </w:pPr>
    <w:rPr>
      <w:b/>
      <w:sz w:val="28"/>
      <w:szCs w:val="26"/>
    </w:rPr>
  </w:style>
  <w:style w:type="paragraph" w:styleId="Heading3">
    <w:name w:val="heading 3"/>
    <w:aliases w:val="h3,Level 3 Topic Heading"/>
    <w:basedOn w:val="Normal"/>
    <w:next w:val="Normal"/>
    <w:link w:val="Heading3Char"/>
    <w:autoRedefine/>
    <w:uiPriority w:val="99"/>
    <w:qFormat/>
    <w:rsid w:val="008D7E15"/>
    <w:pPr>
      <w:keepNext/>
      <w:keepLines/>
      <w:spacing w:before="200" w:after="0" w:line="240" w:lineRule="auto"/>
      <w:outlineLvl w:val="2"/>
    </w:pPr>
    <w:rPr>
      <w:b/>
    </w:rPr>
  </w:style>
  <w:style w:type="paragraph" w:styleId="Heading4">
    <w:name w:val="heading 4"/>
    <w:aliases w:val="h4,Level 4 Topic Heading"/>
    <w:basedOn w:val="Normal"/>
    <w:next w:val="Normal"/>
    <w:link w:val="Heading4Char"/>
    <w:uiPriority w:val="99"/>
    <w:qFormat/>
    <w:rsid w:val="008D7E15"/>
    <w:pPr>
      <w:keepNext/>
      <w:keepLines/>
      <w:spacing w:before="200" w:after="0" w:line="240" w:lineRule="auto"/>
      <w:outlineLvl w:val="3"/>
    </w:pPr>
    <w:rPr>
      <w:i/>
      <w:iCs/>
      <w:color w:val="4F81BD"/>
    </w:rPr>
  </w:style>
  <w:style w:type="paragraph" w:styleId="Heading5">
    <w:name w:val="heading 5"/>
    <w:aliases w:val="h5,Level 5 Topic Heading"/>
    <w:basedOn w:val="Normal"/>
    <w:next w:val="Normal"/>
    <w:link w:val="Heading5Char"/>
    <w:uiPriority w:val="99"/>
    <w:qFormat/>
    <w:rsid w:val="008D7E15"/>
    <w:pPr>
      <w:keepNext/>
      <w:keepLines/>
      <w:spacing w:before="200" w:after="0"/>
      <w:outlineLvl w:val="4"/>
    </w:pPr>
    <w:rPr>
      <w:rFonts w:ascii="Cambria" w:hAnsi="Cambria"/>
      <w:color w:val="243F60"/>
    </w:rPr>
  </w:style>
  <w:style w:type="paragraph" w:styleId="Heading6">
    <w:name w:val="heading 6"/>
    <w:aliases w:val="h6,Level 6 Topic Heading"/>
    <w:basedOn w:val="Heading5"/>
    <w:next w:val="Normal"/>
    <w:link w:val="Heading6Char"/>
    <w:uiPriority w:val="99"/>
    <w:qFormat/>
    <w:rsid w:val="008D7E15"/>
    <w:pPr>
      <w:keepLines w:val="0"/>
      <w:spacing w:before="360" w:after="100"/>
      <w:outlineLvl w:val="5"/>
    </w:pPr>
    <w:rPr>
      <w:rFonts w:ascii="Verdana" w:hAnsi="Verdana"/>
      <w:color w:val="000000"/>
      <w:kern w:val="24"/>
    </w:rPr>
  </w:style>
  <w:style w:type="paragraph" w:styleId="Heading7">
    <w:name w:val="heading 7"/>
    <w:aliases w:val="h7,First Subheading"/>
    <w:basedOn w:val="Heading6"/>
    <w:next w:val="Normal"/>
    <w:link w:val="Heading7Char"/>
    <w:uiPriority w:val="99"/>
    <w:qFormat/>
    <w:rsid w:val="008D7E15"/>
    <w:pPr>
      <w:outlineLvl w:val="6"/>
    </w:pPr>
    <w:rPr>
      <w:szCs w:val="24"/>
    </w:rPr>
  </w:style>
  <w:style w:type="paragraph" w:styleId="Heading8">
    <w:name w:val="heading 8"/>
    <w:aliases w:val="h8,Second Subheading"/>
    <w:basedOn w:val="Heading7"/>
    <w:next w:val="Normal"/>
    <w:link w:val="Heading8Char"/>
    <w:uiPriority w:val="99"/>
    <w:qFormat/>
    <w:rsid w:val="008D7E15"/>
    <w:pPr>
      <w:outlineLvl w:val="7"/>
    </w:pPr>
    <w:rPr>
      <w:iCs/>
    </w:rPr>
  </w:style>
  <w:style w:type="paragraph" w:styleId="Heading9">
    <w:name w:val="heading 9"/>
    <w:aliases w:val="h9,Third Subheading"/>
    <w:basedOn w:val="Normal"/>
    <w:next w:val="Normal"/>
    <w:link w:val="Heading9Char"/>
    <w:uiPriority w:val="99"/>
    <w:qFormat/>
    <w:rsid w:val="008D7E15"/>
    <w:pPr>
      <w:keepNext/>
      <w:keepLines/>
      <w:spacing w:before="200" w:after="0"/>
      <w:outlineLvl w:val="8"/>
    </w:pPr>
    <w:rPr>
      <w:rFonts w:ascii="Cambria" w:hAnsi="Cambria"/>
      <w:i/>
      <w:iCs/>
      <w:color w:val="40404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evel 1 Topic Heading Char"/>
    <w:basedOn w:val="DefaultParagraphFont"/>
    <w:link w:val="Heading1"/>
    <w:uiPriority w:val="99"/>
    <w:locked/>
    <w:rsid w:val="000A6F56"/>
    <w:rPr>
      <w:rFonts w:ascii="Verdana" w:eastAsia="Times New Roman" w:hAnsi="Verdana"/>
      <w:b/>
      <w:color w:val="000000"/>
      <w:kern w:val="24"/>
      <w:sz w:val="32"/>
    </w:rPr>
  </w:style>
  <w:style w:type="character" w:customStyle="1" w:styleId="Heading2Char">
    <w:name w:val="Heading 2 Char"/>
    <w:aliases w:val="h2 Char,Level 2 Topic Heading Char"/>
    <w:basedOn w:val="DefaultParagraphFont"/>
    <w:link w:val="Heading2"/>
    <w:uiPriority w:val="99"/>
    <w:locked/>
    <w:rsid w:val="0055123F"/>
    <w:rPr>
      <w:rFonts w:ascii="Verdana" w:eastAsia="Times New Roman" w:hAnsi="Verdana"/>
      <w:b/>
      <w:sz w:val="28"/>
      <w:szCs w:val="26"/>
    </w:rPr>
  </w:style>
  <w:style w:type="character" w:customStyle="1" w:styleId="Heading3Char">
    <w:name w:val="Heading 3 Char"/>
    <w:aliases w:val="h3 Char,Level 3 Topic Heading Char"/>
    <w:basedOn w:val="DefaultParagraphFont"/>
    <w:link w:val="Heading3"/>
    <w:uiPriority w:val="99"/>
    <w:locked/>
    <w:rsid w:val="004A30AD"/>
    <w:rPr>
      <w:rFonts w:ascii="Verdana" w:eastAsia="Times New Roman" w:hAnsi="Verdana"/>
      <w:b/>
      <w:sz w:val="22"/>
      <w:szCs w:val="22"/>
    </w:rPr>
  </w:style>
  <w:style w:type="character" w:customStyle="1" w:styleId="Heading4Char">
    <w:name w:val="Heading 4 Char"/>
    <w:aliases w:val="h4 Char,Level 4 Topic Heading Char"/>
    <w:basedOn w:val="DefaultParagraphFont"/>
    <w:link w:val="Heading4"/>
    <w:uiPriority w:val="99"/>
    <w:locked/>
    <w:rsid w:val="000A6F56"/>
    <w:rPr>
      <w:rFonts w:ascii="Verdana" w:eastAsia="Times New Roman" w:hAnsi="Verdana"/>
      <w:i/>
      <w:iCs/>
      <w:color w:val="4F81BD"/>
      <w:sz w:val="22"/>
      <w:szCs w:val="22"/>
    </w:rPr>
  </w:style>
  <w:style w:type="character" w:customStyle="1" w:styleId="Heading5Char">
    <w:name w:val="Heading 5 Char"/>
    <w:aliases w:val="h5 Char,Level 5 Topic Heading Char"/>
    <w:basedOn w:val="DefaultParagraphFont"/>
    <w:link w:val="Heading5"/>
    <w:uiPriority w:val="99"/>
    <w:locked/>
    <w:rsid w:val="000A6F56"/>
    <w:rPr>
      <w:rFonts w:ascii="Cambria" w:eastAsia="Times New Roman" w:hAnsi="Cambria"/>
      <w:color w:val="243F60"/>
      <w:sz w:val="22"/>
      <w:szCs w:val="22"/>
    </w:rPr>
  </w:style>
  <w:style w:type="character" w:customStyle="1" w:styleId="Heading6Char">
    <w:name w:val="Heading 6 Char"/>
    <w:aliases w:val="h6 Char,Level 6 Topic Heading Char"/>
    <w:basedOn w:val="DefaultParagraphFont"/>
    <w:link w:val="Heading6"/>
    <w:uiPriority w:val="99"/>
    <w:locked/>
    <w:rsid w:val="000A6F56"/>
    <w:rPr>
      <w:rFonts w:ascii="Verdana" w:eastAsia="Times New Roman" w:hAnsi="Verdana"/>
      <w:kern w:val="24"/>
      <w:sz w:val="22"/>
      <w:szCs w:val="22"/>
    </w:rPr>
  </w:style>
  <w:style w:type="character" w:customStyle="1" w:styleId="Heading7Char">
    <w:name w:val="Heading 7 Char"/>
    <w:aliases w:val="h7 Char,First Subheading Char"/>
    <w:basedOn w:val="DefaultParagraphFont"/>
    <w:link w:val="Heading7"/>
    <w:uiPriority w:val="99"/>
    <w:locked/>
    <w:rsid w:val="000A6F56"/>
    <w:rPr>
      <w:rFonts w:ascii="Verdana" w:eastAsia="Times New Roman" w:hAnsi="Verdana"/>
      <w:kern w:val="24"/>
      <w:sz w:val="22"/>
      <w:szCs w:val="24"/>
    </w:rPr>
  </w:style>
  <w:style w:type="character" w:customStyle="1" w:styleId="Heading8Char">
    <w:name w:val="Heading 8 Char"/>
    <w:aliases w:val="h8 Char,Second Subheading Char"/>
    <w:basedOn w:val="DefaultParagraphFont"/>
    <w:link w:val="Heading8"/>
    <w:uiPriority w:val="99"/>
    <w:locked/>
    <w:rsid w:val="000A6F56"/>
    <w:rPr>
      <w:rFonts w:ascii="Verdana" w:eastAsia="Times New Roman" w:hAnsi="Verdana"/>
      <w:iCs/>
      <w:kern w:val="24"/>
      <w:sz w:val="22"/>
      <w:szCs w:val="24"/>
    </w:rPr>
  </w:style>
  <w:style w:type="character" w:customStyle="1" w:styleId="Heading9Char">
    <w:name w:val="Heading 9 Char"/>
    <w:aliases w:val="h9 Char,Third Subheading Char"/>
    <w:basedOn w:val="DefaultParagraphFont"/>
    <w:link w:val="Heading9"/>
    <w:uiPriority w:val="99"/>
    <w:locked/>
    <w:rsid w:val="000A6F56"/>
    <w:rPr>
      <w:rFonts w:ascii="Cambria" w:eastAsia="Times New Roman" w:hAnsi="Cambria"/>
      <w:i/>
      <w:iCs/>
      <w:color w:val="404040"/>
      <w:sz w:val="22"/>
      <w:szCs w:val="22"/>
    </w:rPr>
  </w:style>
  <w:style w:type="paragraph" w:customStyle="1" w:styleId="Figure">
    <w:name w:val="Figure"/>
    <w:aliases w:val="fig"/>
    <w:basedOn w:val="Normal"/>
    <w:next w:val="Normal"/>
    <w:uiPriority w:val="99"/>
    <w:rsid w:val="008D7E15"/>
    <w:pPr>
      <w:spacing w:before="120" w:after="120" w:line="240" w:lineRule="auto"/>
    </w:pPr>
    <w:rPr>
      <w:color w:val="FF6600"/>
    </w:rPr>
  </w:style>
  <w:style w:type="paragraph" w:customStyle="1" w:styleId="Code">
    <w:name w:val="Code"/>
    <w:aliases w:val="c"/>
    <w:uiPriority w:val="99"/>
    <w:rsid w:val="008D7E15"/>
    <w:pPr>
      <w:spacing w:after="60" w:line="300" w:lineRule="exact"/>
    </w:pPr>
    <w:rPr>
      <w:rFonts w:ascii="Courier New" w:eastAsia="Times New Roman" w:hAnsi="Courier New"/>
      <w:noProof/>
      <w:color w:val="000080"/>
      <w:sz w:val="24"/>
      <w:szCs w:val="24"/>
    </w:rPr>
  </w:style>
  <w:style w:type="paragraph" w:customStyle="1" w:styleId="LabelinList2">
    <w:name w:val="Label in List 2"/>
    <w:aliases w:val="l2"/>
    <w:basedOn w:val="TextinList2"/>
    <w:next w:val="TextinList2"/>
    <w:uiPriority w:val="99"/>
    <w:rsid w:val="008D7E15"/>
    <w:rPr>
      <w:b/>
    </w:rPr>
  </w:style>
  <w:style w:type="paragraph" w:customStyle="1" w:styleId="TextinList2">
    <w:name w:val="Text in List 2"/>
    <w:aliases w:val="t2"/>
    <w:basedOn w:val="Normal"/>
    <w:uiPriority w:val="99"/>
    <w:rsid w:val="008D7E15"/>
    <w:pPr>
      <w:ind w:left="720"/>
    </w:pPr>
  </w:style>
  <w:style w:type="paragraph" w:customStyle="1" w:styleId="Label">
    <w:name w:val="Label"/>
    <w:aliases w:val="l"/>
    <w:basedOn w:val="Normal"/>
    <w:next w:val="Normal"/>
    <w:link w:val="LabelChar"/>
    <w:rsid w:val="008D7E15"/>
    <w:rPr>
      <w:b/>
    </w:rPr>
  </w:style>
  <w:style w:type="paragraph" w:styleId="FootnoteText">
    <w:name w:val="footnote text"/>
    <w:aliases w:val="ft,Used by Word for text of Help footnotes"/>
    <w:basedOn w:val="Normal"/>
    <w:link w:val="FootnoteTextChar"/>
    <w:uiPriority w:val="99"/>
    <w:semiHidden/>
    <w:rsid w:val="008D7E15"/>
    <w:rPr>
      <w:color w:val="0000FF"/>
    </w:rPr>
  </w:style>
  <w:style w:type="character" w:customStyle="1" w:styleId="FootnoteTextChar">
    <w:name w:val="Footnote Text Char"/>
    <w:aliases w:val="ft Char,Used by Word for text of Help footnotes Char"/>
    <w:basedOn w:val="DefaultParagraphFont"/>
    <w:link w:val="FootnoteText"/>
    <w:uiPriority w:val="99"/>
    <w:semiHidden/>
    <w:locked/>
    <w:rsid w:val="000A6F56"/>
    <w:rPr>
      <w:rFonts w:ascii="Verdana" w:eastAsia="Times New Roman" w:hAnsi="Verdana" w:cs="Verdana"/>
      <w:color w:val="0000FF"/>
      <w:sz w:val="22"/>
      <w:szCs w:val="22"/>
    </w:rPr>
  </w:style>
  <w:style w:type="paragraph" w:customStyle="1" w:styleId="NumberedList2">
    <w:name w:val="Numbered List 2"/>
    <w:aliases w:val="nl2"/>
    <w:uiPriority w:val="99"/>
    <w:rsid w:val="008D7E15"/>
    <w:pPr>
      <w:numPr>
        <w:numId w:val="41"/>
      </w:numPr>
      <w:spacing w:before="60" w:after="60" w:line="260" w:lineRule="exact"/>
    </w:pPr>
    <w:rPr>
      <w:rFonts w:ascii="Verdana" w:eastAsia="Times New Roman" w:hAnsi="Verdana"/>
      <w:color w:val="000000"/>
      <w:sz w:val="24"/>
      <w:szCs w:val="24"/>
    </w:rPr>
  </w:style>
  <w:style w:type="paragraph" w:customStyle="1" w:styleId="Syntax">
    <w:name w:val="Syntax"/>
    <w:aliases w:val="s"/>
    <w:basedOn w:val="Code"/>
    <w:uiPriority w:val="99"/>
    <w:rsid w:val="008D7E15"/>
    <w:pPr>
      <w:pBdr>
        <w:top w:val="single" w:sz="4" w:space="0" w:color="FFFFFF"/>
        <w:left w:val="single" w:sz="4" w:space="2" w:color="FFFFFF"/>
        <w:bottom w:val="single" w:sz="4" w:space="3" w:color="FFFFFF"/>
        <w:right w:val="single" w:sz="4" w:space="4" w:color="FFFFFF"/>
      </w:pBdr>
      <w:shd w:val="pct50" w:color="C0C0C0" w:fill="auto"/>
      <w:ind w:left="40" w:right="100"/>
    </w:pPr>
    <w:rPr>
      <w:color w:val="000000"/>
    </w:rPr>
  </w:style>
  <w:style w:type="paragraph" w:customStyle="1" w:styleId="TableFootnote">
    <w:name w:val="Table Footnote"/>
    <w:aliases w:val="tf"/>
    <w:basedOn w:val="Normal"/>
    <w:uiPriority w:val="99"/>
    <w:rsid w:val="008D7E15"/>
    <w:pPr>
      <w:spacing w:before="40" w:after="80" w:line="220" w:lineRule="exact"/>
    </w:pPr>
    <w:rPr>
      <w:sz w:val="16"/>
    </w:rPr>
  </w:style>
  <w:style w:type="character" w:styleId="FootnoteReference">
    <w:name w:val="footnote reference"/>
    <w:aliases w:val="fr,Used by Word for Help footnote symbols"/>
    <w:basedOn w:val="DefaultParagraphFont"/>
    <w:uiPriority w:val="99"/>
    <w:semiHidden/>
    <w:rsid w:val="008D7E15"/>
    <w:rPr>
      <w:rFonts w:cs="Times New Roman"/>
      <w:color w:val="0000FF"/>
      <w:vertAlign w:val="superscript"/>
    </w:rPr>
  </w:style>
  <w:style w:type="character" w:customStyle="1" w:styleId="CodeEmbedded">
    <w:name w:val="Code Embedded"/>
    <w:aliases w:val="ce"/>
    <w:basedOn w:val="DefaultParagraphFont"/>
    <w:uiPriority w:val="99"/>
    <w:rsid w:val="008D7E15"/>
    <w:rPr>
      <w:rFonts w:ascii="Courier New" w:hAnsi="Courier New" w:cs="Times New Roman"/>
      <w:noProof/>
      <w:color w:val="000080"/>
      <w:position w:val="0"/>
      <w:sz w:val="22"/>
    </w:rPr>
  </w:style>
  <w:style w:type="character" w:customStyle="1" w:styleId="LabelEmbedded">
    <w:name w:val="Label Embedded"/>
    <w:aliases w:val="le"/>
    <w:basedOn w:val="DefaultParagraphFont"/>
    <w:uiPriority w:val="99"/>
    <w:rsid w:val="008D7E15"/>
    <w:rPr>
      <w:rFonts w:ascii="Verdana" w:hAnsi="Verdana" w:cs="Times New Roman"/>
      <w:b/>
      <w:sz w:val="20"/>
    </w:rPr>
  </w:style>
  <w:style w:type="character" w:customStyle="1" w:styleId="LinkText">
    <w:name w:val="Link Text"/>
    <w:aliases w:val="lt"/>
    <w:basedOn w:val="DefaultParagraphFont"/>
    <w:uiPriority w:val="99"/>
    <w:rsid w:val="008D7E15"/>
    <w:rPr>
      <w:rFonts w:cs="Times New Roman"/>
      <w:color w:val="0000FF"/>
      <w:u w:val="double"/>
    </w:rPr>
  </w:style>
  <w:style w:type="character" w:customStyle="1" w:styleId="LinkID">
    <w:name w:val="Link ID"/>
    <w:aliases w:val="lid"/>
    <w:basedOn w:val="DefaultParagraphFont"/>
    <w:uiPriority w:val="99"/>
    <w:rsid w:val="008D7E15"/>
    <w:rPr>
      <w:rFonts w:cs="Times New Roman"/>
      <w:noProof/>
      <w:vanish/>
      <w:color w:val="FF0000"/>
      <w:lang w:val="en-US"/>
    </w:rPr>
  </w:style>
  <w:style w:type="paragraph" w:customStyle="1" w:styleId="TableSpacing">
    <w:name w:val="Table Spacing"/>
    <w:aliases w:val="ts"/>
    <w:basedOn w:val="Normal"/>
    <w:next w:val="Normal"/>
    <w:uiPriority w:val="99"/>
    <w:rsid w:val="008D7E15"/>
    <w:pPr>
      <w:spacing w:before="0" w:after="0" w:line="120" w:lineRule="exact"/>
    </w:pPr>
    <w:rPr>
      <w:color w:val="C0C0C0"/>
      <w:sz w:val="12"/>
    </w:rPr>
  </w:style>
  <w:style w:type="paragraph" w:customStyle="1" w:styleId="CodeinList2">
    <w:name w:val="Code in List 2"/>
    <w:aliases w:val="c2"/>
    <w:basedOn w:val="Code"/>
    <w:uiPriority w:val="99"/>
    <w:rsid w:val="008D7E15"/>
    <w:pPr>
      <w:ind w:left="720"/>
    </w:pPr>
  </w:style>
  <w:style w:type="character" w:customStyle="1" w:styleId="ConditionalMarker">
    <w:name w:val="Conditional Marker"/>
    <w:aliases w:val="cm"/>
    <w:basedOn w:val="DefaultParagraphFont"/>
    <w:uiPriority w:val="99"/>
    <w:rsid w:val="008D7E15"/>
    <w:rPr>
      <w:rFonts w:ascii="Courier New" w:hAnsi="Courier New" w:cs="Times New Roman"/>
      <w:noProof/>
      <w:vanish/>
      <w:color w:val="000000"/>
      <w:sz w:val="20"/>
      <w:shd w:val="pct37" w:color="FFFF00" w:fill="auto"/>
      <w:lang w:val="en-US"/>
    </w:rPr>
  </w:style>
  <w:style w:type="paragraph" w:customStyle="1" w:styleId="FigureinList2">
    <w:name w:val="Figure in List 2"/>
    <w:aliases w:val="fig2"/>
    <w:basedOn w:val="Figure"/>
    <w:next w:val="TextinList2"/>
    <w:uiPriority w:val="99"/>
    <w:rsid w:val="008D7E15"/>
    <w:pPr>
      <w:ind w:left="720"/>
    </w:pPr>
  </w:style>
  <w:style w:type="paragraph" w:customStyle="1" w:styleId="TableFootnoteinList2">
    <w:name w:val="Table Footnote in List 2"/>
    <w:aliases w:val="tf2"/>
    <w:basedOn w:val="TextinList2"/>
    <w:next w:val="TextinList2"/>
    <w:uiPriority w:val="99"/>
    <w:rsid w:val="008D7E15"/>
    <w:pPr>
      <w:spacing w:before="40" w:after="80" w:line="220" w:lineRule="exact"/>
    </w:pPr>
    <w:rPr>
      <w:sz w:val="16"/>
    </w:rPr>
  </w:style>
  <w:style w:type="paragraph" w:customStyle="1" w:styleId="LabelinList1">
    <w:name w:val="Label in List 1"/>
    <w:aliases w:val="l1"/>
    <w:basedOn w:val="TextinList1"/>
    <w:next w:val="TextinList1"/>
    <w:uiPriority w:val="99"/>
    <w:rsid w:val="008D7E15"/>
    <w:rPr>
      <w:b/>
    </w:rPr>
  </w:style>
  <w:style w:type="paragraph" w:customStyle="1" w:styleId="TextinList1">
    <w:name w:val="Text in List 1"/>
    <w:aliases w:val="t1"/>
    <w:basedOn w:val="Normal"/>
    <w:link w:val="TextinList1Char"/>
    <w:uiPriority w:val="99"/>
    <w:rsid w:val="008D7E15"/>
    <w:pPr>
      <w:ind w:left="360"/>
    </w:pPr>
  </w:style>
  <w:style w:type="paragraph" w:customStyle="1" w:styleId="CodeinList1">
    <w:name w:val="Code in List 1"/>
    <w:aliases w:val="c1"/>
    <w:basedOn w:val="Code"/>
    <w:uiPriority w:val="99"/>
    <w:rsid w:val="008D7E15"/>
    <w:pPr>
      <w:ind w:left="360"/>
    </w:pPr>
  </w:style>
  <w:style w:type="paragraph" w:customStyle="1" w:styleId="FigureinList1">
    <w:name w:val="Figure in List 1"/>
    <w:aliases w:val="fig1"/>
    <w:basedOn w:val="Figure"/>
    <w:next w:val="TextinList1"/>
    <w:uiPriority w:val="99"/>
    <w:rsid w:val="008D7E15"/>
    <w:pPr>
      <w:ind w:left="360"/>
    </w:pPr>
  </w:style>
  <w:style w:type="paragraph" w:customStyle="1" w:styleId="TableFootnoteinList1">
    <w:name w:val="Table Footnote in List 1"/>
    <w:aliases w:val="tf1"/>
    <w:basedOn w:val="TextinList1"/>
    <w:next w:val="TextinList1"/>
    <w:uiPriority w:val="99"/>
    <w:rsid w:val="008D7E15"/>
    <w:pPr>
      <w:spacing w:before="40" w:after="80" w:line="220" w:lineRule="exact"/>
    </w:pPr>
    <w:rPr>
      <w:sz w:val="16"/>
    </w:rPr>
  </w:style>
  <w:style w:type="paragraph" w:styleId="Footer">
    <w:name w:val="footer"/>
    <w:aliases w:val="f"/>
    <w:basedOn w:val="Header"/>
    <w:link w:val="FooterChar"/>
    <w:uiPriority w:val="99"/>
    <w:rsid w:val="008D7E15"/>
    <w:pPr>
      <w:pBdr>
        <w:bottom w:val="none" w:sz="0" w:space="0" w:color="auto"/>
      </w:pBdr>
    </w:pPr>
  </w:style>
  <w:style w:type="character" w:customStyle="1" w:styleId="FooterChar">
    <w:name w:val="Footer Char"/>
    <w:aliases w:val="f Char"/>
    <w:basedOn w:val="DefaultParagraphFont"/>
    <w:link w:val="Footer"/>
    <w:uiPriority w:val="99"/>
    <w:locked/>
    <w:rsid w:val="000A6F56"/>
    <w:rPr>
      <w:rFonts w:ascii="Verdana" w:eastAsia="Times New Roman" w:hAnsi="Verdana"/>
      <w:color w:val="808000"/>
      <w:sz w:val="16"/>
    </w:rPr>
  </w:style>
  <w:style w:type="paragraph" w:styleId="Header">
    <w:name w:val="header"/>
    <w:aliases w:val="h"/>
    <w:basedOn w:val="Normal"/>
    <w:link w:val="HeaderChar"/>
    <w:uiPriority w:val="99"/>
    <w:semiHidden/>
    <w:rsid w:val="008D7E15"/>
    <w:pPr>
      <w:pBdr>
        <w:bottom w:val="single" w:sz="4" w:space="1" w:color="808000"/>
      </w:pBdr>
      <w:tabs>
        <w:tab w:val="right" w:pos="8920"/>
      </w:tabs>
      <w:spacing w:before="0" w:after="0" w:line="220" w:lineRule="exact"/>
      <w:ind w:left="-340" w:right="20"/>
    </w:pPr>
    <w:rPr>
      <w:color w:val="808000"/>
      <w:sz w:val="16"/>
    </w:rPr>
  </w:style>
  <w:style w:type="character" w:customStyle="1" w:styleId="HeaderChar">
    <w:name w:val="Header Char"/>
    <w:aliases w:val="h Char"/>
    <w:basedOn w:val="DefaultParagraphFont"/>
    <w:link w:val="Header"/>
    <w:uiPriority w:val="99"/>
    <w:semiHidden/>
    <w:locked/>
    <w:rsid w:val="000A6F56"/>
    <w:rPr>
      <w:rFonts w:ascii="Verdana" w:eastAsia="Times New Roman" w:hAnsi="Verdana"/>
      <w:color w:val="808000"/>
      <w:sz w:val="16"/>
    </w:rPr>
  </w:style>
  <w:style w:type="paragraph" w:customStyle="1" w:styleId="AlertText">
    <w:name w:val="Alert Text"/>
    <w:aliases w:val="at,Alert text"/>
    <w:basedOn w:val="Normal"/>
    <w:link w:val="AlertTextChar"/>
    <w:uiPriority w:val="99"/>
    <w:rsid w:val="008D7E15"/>
  </w:style>
  <w:style w:type="paragraph" w:customStyle="1" w:styleId="AlertTextinList1">
    <w:name w:val="Alert Text in List 1"/>
    <w:aliases w:val="at1"/>
    <w:basedOn w:val="TextinList1"/>
    <w:link w:val="AlertTextinList1Char"/>
    <w:uiPriority w:val="99"/>
    <w:rsid w:val="008D7E15"/>
    <w:pPr>
      <w:ind w:left="720"/>
    </w:pPr>
  </w:style>
  <w:style w:type="paragraph" w:customStyle="1" w:styleId="AlertTextinList2">
    <w:name w:val="Alert Text in List 2"/>
    <w:aliases w:val="at2"/>
    <w:basedOn w:val="TextinList2"/>
    <w:uiPriority w:val="99"/>
    <w:rsid w:val="008D7E15"/>
    <w:pPr>
      <w:ind w:left="1080"/>
    </w:pPr>
  </w:style>
  <w:style w:type="paragraph" w:customStyle="1" w:styleId="RevisionHistory">
    <w:name w:val="Revision History"/>
    <w:aliases w:val="rh"/>
    <w:basedOn w:val="Normal"/>
    <w:uiPriority w:val="99"/>
    <w:rsid w:val="008D7E15"/>
    <w:pPr>
      <w:ind w:right="1440"/>
    </w:pPr>
    <w:rPr>
      <w:vanish/>
      <w:color w:val="800080"/>
    </w:rPr>
  </w:style>
  <w:style w:type="paragraph" w:customStyle="1" w:styleId="BulletedList1">
    <w:name w:val="Bulleted List 1"/>
    <w:aliases w:val="bl1,Bulleted List,Bulleted List 1 Char,Bulleted List Char,bl1 Char Char Char Char,Bulleted List1,bl11,Bulleted List 1 Char1,Bulleted List Char1 Char Char,Bulleted List2,bl12,Bulleted List 1 Char2,Bulleted List Char1 Char,Lb1"/>
    <w:uiPriority w:val="99"/>
    <w:rsid w:val="008D7E15"/>
    <w:pPr>
      <w:numPr>
        <w:numId w:val="27"/>
      </w:numPr>
      <w:spacing w:before="60" w:after="60" w:line="360" w:lineRule="auto"/>
    </w:pPr>
    <w:rPr>
      <w:rFonts w:ascii="Verdana" w:eastAsia="Times New Roman" w:hAnsi="Verdana"/>
      <w:color w:val="000000"/>
      <w:sz w:val="22"/>
      <w:szCs w:val="24"/>
    </w:rPr>
  </w:style>
  <w:style w:type="paragraph" w:customStyle="1" w:styleId="TextIndented">
    <w:name w:val="Text Indented"/>
    <w:aliases w:val="ti"/>
    <w:basedOn w:val="Normal"/>
    <w:uiPriority w:val="99"/>
    <w:rsid w:val="008D7E15"/>
    <w:pPr>
      <w:ind w:left="360" w:right="360"/>
    </w:pPr>
  </w:style>
  <w:style w:type="paragraph" w:customStyle="1" w:styleId="BulletedList2">
    <w:name w:val="Bulleted List 2"/>
    <w:aliases w:val="bl2"/>
    <w:uiPriority w:val="99"/>
    <w:rsid w:val="008D7E15"/>
    <w:pPr>
      <w:numPr>
        <w:numId w:val="28"/>
      </w:numPr>
      <w:spacing w:before="60" w:after="60" w:line="360" w:lineRule="auto"/>
    </w:pPr>
    <w:rPr>
      <w:rFonts w:ascii="Verdana" w:eastAsia="Times New Roman" w:hAnsi="Verdana"/>
      <w:color w:val="000000"/>
      <w:sz w:val="22"/>
      <w:szCs w:val="24"/>
    </w:rPr>
  </w:style>
  <w:style w:type="paragraph" w:customStyle="1" w:styleId="DefinedTerm">
    <w:name w:val="Defined Term"/>
    <w:aliases w:val="dt"/>
    <w:basedOn w:val="Normal"/>
    <w:next w:val="Definition"/>
    <w:uiPriority w:val="99"/>
    <w:rsid w:val="008D7E15"/>
    <w:pPr>
      <w:spacing w:after="0"/>
    </w:pPr>
  </w:style>
  <w:style w:type="paragraph" w:customStyle="1" w:styleId="Definition">
    <w:name w:val="Definition"/>
    <w:aliases w:val="d"/>
    <w:basedOn w:val="Normal"/>
    <w:next w:val="DefinedTerm"/>
    <w:uiPriority w:val="99"/>
    <w:rsid w:val="008D7E15"/>
    <w:pPr>
      <w:spacing w:before="0"/>
      <w:ind w:left="360"/>
    </w:pPr>
  </w:style>
  <w:style w:type="paragraph" w:customStyle="1" w:styleId="NumberedList1">
    <w:name w:val="Numbered List 1"/>
    <w:aliases w:val="nl1,Numbered list"/>
    <w:basedOn w:val="Normal"/>
    <w:uiPriority w:val="99"/>
    <w:rsid w:val="008D7E15"/>
    <w:pPr>
      <w:numPr>
        <w:numId w:val="40"/>
      </w:numPr>
      <w:autoSpaceDE w:val="0"/>
      <w:autoSpaceDN w:val="0"/>
      <w:adjustRightInd w:val="0"/>
      <w:spacing w:before="0" w:after="0" w:line="360" w:lineRule="auto"/>
    </w:pPr>
    <w:rPr>
      <w:rFonts w:eastAsia="Calibri" w:cs="Calibri"/>
      <w:szCs w:val="24"/>
    </w:rPr>
  </w:style>
  <w:style w:type="paragraph" w:customStyle="1" w:styleId="LabelforProcedures">
    <w:name w:val="Label for Procedures"/>
    <w:aliases w:val="lp"/>
    <w:basedOn w:val="Label"/>
    <w:next w:val="NumberedList1"/>
    <w:uiPriority w:val="99"/>
    <w:rsid w:val="008D7E15"/>
    <w:rPr>
      <w:color w:val="000080"/>
    </w:rPr>
  </w:style>
  <w:style w:type="paragraph" w:customStyle="1" w:styleId="Copyright">
    <w:name w:val="Copyright"/>
    <w:aliases w:val="copy"/>
    <w:basedOn w:val="Normal"/>
    <w:link w:val="CopyrightChar"/>
    <w:uiPriority w:val="99"/>
    <w:rsid w:val="008D7E15"/>
    <w:pPr>
      <w:spacing w:line="220" w:lineRule="exact"/>
      <w:ind w:right="-960"/>
    </w:pPr>
    <w:rPr>
      <w:sz w:val="16"/>
    </w:rPr>
  </w:style>
  <w:style w:type="paragraph" w:styleId="Index1">
    <w:name w:val="index 1"/>
    <w:aliases w:val="idx1"/>
    <w:basedOn w:val="Normal"/>
    <w:uiPriority w:val="99"/>
    <w:semiHidden/>
    <w:rsid w:val="008D7E15"/>
    <w:pPr>
      <w:spacing w:line="220" w:lineRule="exact"/>
      <w:ind w:left="180" w:hanging="180"/>
    </w:pPr>
    <w:rPr>
      <w:color w:val="808000"/>
      <w:sz w:val="16"/>
    </w:rPr>
  </w:style>
  <w:style w:type="paragraph" w:styleId="IndexHeading">
    <w:name w:val="index heading"/>
    <w:aliases w:val="ih"/>
    <w:basedOn w:val="Heading1"/>
    <w:next w:val="Index1"/>
    <w:uiPriority w:val="99"/>
    <w:semiHidden/>
    <w:rsid w:val="008D7E15"/>
    <w:pPr>
      <w:spacing w:line="300" w:lineRule="exact"/>
      <w:outlineLvl w:val="7"/>
    </w:pPr>
    <w:rPr>
      <w:color w:val="808000"/>
      <w:sz w:val="26"/>
    </w:rPr>
  </w:style>
  <w:style w:type="paragraph" w:customStyle="1" w:styleId="PrintDivisionTitle">
    <w:name w:val="Print Division Title"/>
    <w:aliases w:val="pdt"/>
    <w:basedOn w:val="Heading1"/>
    <w:uiPriority w:val="99"/>
    <w:rsid w:val="008D7E15"/>
    <w:pPr>
      <w:spacing w:after="180" w:line="440" w:lineRule="exact"/>
      <w:jc w:val="right"/>
    </w:pPr>
    <w:rPr>
      <w:rFonts w:cs="Times New Roman"/>
      <w:color w:val="808000"/>
      <w:sz w:val="40"/>
      <w:szCs w:val="20"/>
    </w:rPr>
  </w:style>
  <w:style w:type="character" w:styleId="PageNumber">
    <w:name w:val="page number"/>
    <w:aliases w:val="pn"/>
    <w:basedOn w:val="DefaultParagraphFont"/>
    <w:uiPriority w:val="99"/>
    <w:semiHidden/>
    <w:rsid w:val="008D7E15"/>
    <w:rPr>
      <w:rFonts w:ascii="Verdana" w:hAnsi="Verdana" w:cs="Times New Roman"/>
      <w:color w:val="808000"/>
      <w:sz w:val="16"/>
    </w:rPr>
  </w:style>
  <w:style w:type="paragraph" w:customStyle="1" w:styleId="PrintMSCorp">
    <w:name w:val="Print MS Corp"/>
    <w:aliases w:val="pms"/>
    <w:next w:val="Normal"/>
    <w:uiPriority w:val="99"/>
    <w:rsid w:val="008D7E15"/>
    <w:pPr>
      <w:spacing w:before="180" w:after="60" w:line="300" w:lineRule="exact"/>
      <w:jc w:val="right"/>
    </w:pPr>
    <w:rPr>
      <w:rFonts w:ascii="Microsoft Logo 95" w:eastAsia="Times New Roman" w:hAnsi="Microsoft Logo 95"/>
      <w:noProof/>
      <w:color w:val="808000"/>
      <w:sz w:val="26"/>
      <w:szCs w:val="24"/>
    </w:rPr>
  </w:style>
  <w:style w:type="paragraph" w:styleId="TOC1">
    <w:name w:val="toc 1"/>
    <w:aliases w:val="toc1"/>
    <w:basedOn w:val="Normal"/>
    <w:next w:val="Normal"/>
    <w:uiPriority w:val="39"/>
    <w:rsid w:val="004B577B"/>
    <w:pPr>
      <w:keepNext/>
      <w:tabs>
        <w:tab w:val="left" w:pos="360"/>
        <w:tab w:val="right" w:leader="dot" w:pos="10080"/>
      </w:tabs>
      <w:spacing w:after="100"/>
    </w:pPr>
    <w:rPr>
      <w:rFonts w:cs="Arial"/>
      <w:iCs/>
      <w:noProof/>
      <w:kern w:val="24"/>
      <w:lang w:eastAsia="ko-KR"/>
    </w:rPr>
  </w:style>
  <w:style w:type="paragraph" w:styleId="TOC2">
    <w:name w:val="toc 2"/>
    <w:aliases w:val="toc2"/>
    <w:basedOn w:val="Normal"/>
    <w:uiPriority w:val="39"/>
    <w:rsid w:val="008D7E15"/>
    <w:pPr>
      <w:tabs>
        <w:tab w:val="right" w:leader="dot" w:pos="10080"/>
      </w:tabs>
      <w:ind w:left="360"/>
    </w:pPr>
    <w:rPr>
      <w:noProof/>
    </w:rPr>
  </w:style>
  <w:style w:type="paragraph" w:styleId="TOC3">
    <w:name w:val="toc 3"/>
    <w:aliases w:val="toc3"/>
    <w:basedOn w:val="TOC2"/>
    <w:uiPriority w:val="39"/>
    <w:rsid w:val="008D7E15"/>
    <w:pPr>
      <w:ind w:left="720"/>
    </w:pPr>
  </w:style>
  <w:style w:type="paragraph" w:styleId="TOC4">
    <w:name w:val="toc 4"/>
    <w:aliases w:val="toc4"/>
    <w:basedOn w:val="TOC2"/>
    <w:uiPriority w:val="39"/>
    <w:rsid w:val="008D7E15"/>
    <w:pPr>
      <w:ind w:left="1080"/>
    </w:pPr>
  </w:style>
  <w:style w:type="paragraph" w:styleId="Index2">
    <w:name w:val="index 2"/>
    <w:aliases w:val="idx2"/>
    <w:basedOn w:val="Index1"/>
    <w:uiPriority w:val="99"/>
    <w:semiHidden/>
    <w:rsid w:val="008D7E15"/>
    <w:pPr>
      <w:ind w:left="540"/>
    </w:pPr>
  </w:style>
  <w:style w:type="paragraph" w:styleId="Index3">
    <w:name w:val="index 3"/>
    <w:aliases w:val="idx3"/>
    <w:basedOn w:val="Index1"/>
    <w:uiPriority w:val="99"/>
    <w:semiHidden/>
    <w:rsid w:val="008D7E15"/>
    <w:pPr>
      <w:ind w:left="900"/>
    </w:pPr>
  </w:style>
  <w:style w:type="character" w:customStyle="1" w:styleId="Bold">
    <w:name w:val="Bold"/>
    <w:aliases w:val="b"/>
    <w:basedOn w:val="DefaultParagraphFont"/>
    <w:uiPriority w:val="99"/>
    <w:rsid w:val="008D7E15"/>
    <w:rPr>
      <w:rFonts w:cs="Times New Roman"/>
      <w:b/>
      <w:color w:val="FF00FF"/>
    </w:rPr>
  </w:style>
  <w:style w:type="character" w:customStyle="1" w:styleId="MultilanguageMarkerAuto">
    <w:name w:val="Multilanguage Marker Auto"/>
    <w:aliases w:val="mma"/>
    <w:basedOn w:val="DefaultParagraphFont"/>
    <w:uiPriority w:val="99"/>
    <w:rsid w:val="008D7E15"/>
    <w:rPr>
      <w:rFonts w:ascii="Verdana" w:hAnsi="Verdana" w:cs="Times New Roman"/>
      <w:noProof/>
      <w:color w:val="808080"/>
      <w:sz w:val="16"/>
      <w:lang w:val="en-US"/>
    </w:rPr>
  </w:style>
  <w:style w:type="character" w:customStyle="1" w:styleId="BoldItalic">
    <w:name w:val="Bold Italic"/>
    <w:aliases w:val="bi"/>
    <w:basedOn w:val="DefaultParagraphFont"/>
    <w:uiPriority w:val="99"/>
    <w:rsid w:val="008D7E15"/>
    <w:rPr>
      <w:rFonts w:cs="Times New Roman"/>
      <w:b/>
      <w:i/>
      <w:color w:val="FF00FF"/>
    </w:rPr>
  </w:style>
  <w:style w:type="paragraph" w:customStyle="1" w:styleId="MultilanguageMarkerExplicitBegin">
    <w:name w:val="Multilanguage Marker Explicit Begin"/>
    <w:aliases w:val="mmeb"/>
    <w:basedOn w:val="Normal"/>
    <w:next w:val="Normal"/>
    <w:uiPriority w:val="99"/>
    <w:rsid w:val="008D7E15"/>
    <w:pPr>
      <w:spacing w:line="220" w:lineRule="exact"/>
    </w:pPr>
    <w:rPr>
      <w:noProof/>
      <w:color w:val="808080"/>
      <w:sz w:val="16"/>
    </w:rPr>
  </w:style>
  <w:style w:type="paragraph" w:customStyle="1" w:styleId="MultilanguageMarkerExplicitEnd">
    <w:name w:val="Multilanguage Marker Explicit End"/>
    <w:aliases w:val="mmee"/>
    <w:basedOn w:val="MultilanguageMarkerExplicitBegin"/>
    <w:next w:val="Normal"/>
    <w:uiPriority w:val="99"/>
    <w:rsid w:val="008D7E15"/>
    <w:rPr>
      <w:szCs w:val="16"/>
    </w:rPr>
  </w:style>
  <w:style w:type="character" w:customStyle="1" w:styleId="CodeFeaturedElement">
    <w:name w:val="Code Featured Element"/>
    <w:aliases w:val="cfe"/>
    <w:basedOn w:val="DefaultParagraphFont"/>
    <w:uiPriority w:val="99"/>
    <w:rsid w:val="008D7E15"/>
    <w:rPr>
      <w:rFonts w:ascii="Courier New" w:hAnsi="Courier New" w:cs="Courier New"/>
      <w:b/>
      <w:bCs/>
      <w:noProof/>
      <w:color w:val="000080"/>
      <w:sz w:val="20"/>
      <w:szCs w:val="20"/>
    </w:rPr>
  </w:style>
  <w:style w:type="character" w:styleId="CommentReference">
    <w:name w:val="annotation reference"/>
    <w:aliases w:val="cr,Used by Word to flag author queries"/>
    <w:basedOn w:val="DefaultParagraphFont"/>
    <w:uiPriority w:val="99"/>
    <w:semiHidden/>
    <w:rsid w:val="008D7E15"/>
    <w:rPr>
      <w:rFonts w:cs="Times New Roman"/>
      <w:sz w:val="16"/>
      <w:szCs w:val="16"/>
    </w:rPr>
  </w:style>
  <w:style w:type="paragraph" w:styleId="CommentText">
    <w:name w:val="annotation text"/>
    <w:aliases w:val="ct,Used by Word for text of author queries"/>
    <w:basedOn w:val="Normal"/>
    <w:link w:val="CommentTextChar"/>
    <w:uiPriority w:val="99"/>
    <w:rsid w:val="008D7E15"/>
  </w:style>
  <w:style w:type="character" w:customStyle="1" w:styleId="CommentTextChar">
    <w:name w:val="Comment Text Char"/>
    <w:aliases w:val="ct Char,Used by Word for text of author queries Char"/>
    <w:basedOn w:val="DefaultParagraphFont"/>
    <w:link w:val="CommentText"/>
    <w:uiPriority w:val="99"/>
    <w:locked/>
    <w:rsid w:val="000A6F56"/>
    <w:rPr>
      <w:rFonts w:ascii="Verdana" w:eastAsia="Times New Roman" w:hAnsi="Verdana" w:cs="Verdana"/>
      <w:sz w:val="22"/>
      <w:szCs w:val="22"/>
    </w:rPr>
  </w:style>
  <w:style w:type="character" w:customStyle="1" w:styleId="Italic">
    <w:name w:val="Italic"/>
    <w:aliases w:val="i"/>
    <w:basedOn w:val="DefaultParagraphFont"/>
    <w:uiPriority w:val="99"/>
    <w:rsid w:val="008D7E15"/>
    <w:rPr>
      <w:rFonts w:cs="Times New Roman"/>
      <w:i/>
      <w:color w:val="FF00FF"/>
    </w:rPr>
  </w:style>
  <w:style w:type="paragraph" w:customStyle="1" w:styleId="PrintDivisionNumber">
    <w:name w:val="Print Division Number"/>
    <w:aliases w:val="pdn"/>
    <w:basedOn w:val="PrintDivisionTitle"/>
    <w:next w:val="PrintDivisionTitle"/>
    <w:uiPriority w:val="99"/>
    <w:rsid w:val="008D7E15"/>
    <w:pPr>
      <w:spacing w:after="0" w:line="260" w:lineRule="exact"/>
      <w:ind w:right="-120"/>
    </w:pPr>
    <w:rPr>
      <w:b w:val="0"/>
      <w:caps/>
      <w:spacing w:val="120"/>
      <w:sz w:val="20"/>
    </w:rPr>
  </w:style>
  <w:style w:type="character" w:customStyle="1" w:styleId="Strikethrough">
    <w:name w:val="Strikethrough"/>
    <w:aliases w:val="strike"/>
    <w:basedOn w:val="DefaultParagraphFont"/>
    <w:uiPriority w:val="99"/>
    <w:rsid w:val="008D7E15"/>
    <w:rPr>
      <w:rFonts w:cs="Times New Roman"/>
      <w:strike/>
    </w:rPr>
  </w:style>
  <w:style w:type="character" w:customStyle="1" w:styleId="Subscript">
    <w:name w:val="Subscript"/>
    <w:aliases w:val="sub"/>
    <w:basedOn w:val="DefaultParagraphFont"/>
    <w:uiPriority w:val="99"/>
    <w:rsid w:val="008D7E15"/>
    <w:rPr>
      <w:rFonts w:cs="Times New Roman"/>
      <w:vertAlign w:val="subscript"/>
    </w:rPr>
  </w:style>
  <w:style w:type="character" w:customStyle="1" w:styleId="Superscript">
    <w:name w:val="Superscript"/>
    <w:aliases w:val="sup"/>
    <w:basedOn w:val="DefaultParagraphFont"/>
    <w:uiPriority w:val="99"/>
    <w:rsid w:val="008D7E15"/>
    <w:rPr>
      <w:rFonts w:cs="Times New Roman"/>
      <w:vertAlign w:val="superscript"/>
    </w:rPr>
  </w:style>
  <w:style w:type="paragraph" w:customStyle="1" w:styleId="FigureImageMapPlaceholder">
    <w:name w:val="Figure Image Map Placeholder"/>
    <w:aliases w:val="fimp"/>
    <w:basedOn w:val="Figure"/>
    <w:uiPriority w:val="99"/>
    <w:rsid w:val="008D7E15"/>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Normal"/>
    <w:uiPriority w:val="99"/>
    <w:rsid w:val="008D7E15"/>
    <w:pPr>
      <w:pBdr>
        <w:top w:val="single" w:sz="4" w:space="2" w:color="0000FF"/>
        <w:left w:val="single" w:sz="4" w:space="2" w:color="0000FF"/>
        <w:bottom w:val="single" w:sz="4" w:space="3" w:color="0000FF"/>
        <w:right w:val="single" w:sz="4" w:space="4" w:color="0000FF"/>
      </w:pBdr>
      <w:spacing w:before="0" w:after="0"/>
      <w:ind w:left="80"/>
    </w:pPr>
    <w:rPr>
      <w:color w:val="000000"/>
    </w:rPr>
  </w:style>
  <w:style w:type="character" w:customStyle="1" w:styleId="SV">
    <w:name w:val="SV"/>
    <w:basedOn w:val="DefaultParagraphFont"/>
    <w:uiPriority w:val="99"/>
    <w:rsid w:val="008D7E15"/>
    <w:rPr>
      <w:rFonts w:ascii="Courier New" w:hAnsi="Courier New" w:cs="Times New Roman"/>
      <w:color w:val="000000"/>
      <w:sz w:val="20"/>
      <w:shd w:val="pct50" w:color="00FFFF" w:fill="auto"/>
    </w:rPr>
  </w:style>
  <w:style w:type="table" w:customStyle="1" w:styleId="TablewithHeader">
    <w:name w:val="Table with Header"/>
    <w:aliases w:val="twh"/>
    <w:basedOn w:val="TablewithoutHeader"/>
    <w:uiPriority w:val="99"/>
    <w:rsid w:val="008D7E15"/>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styleId="TableGrid">
    <w:name w:val="Table Grid"/>
    <w:basedOn w:val="TableNormal"/>
    <w:uiPriority w:val="99"/>
    <w:rsid w:val="008D7E15"/>
    <w:pPr>
      <w:spacing w:before="60" w:after="60" w:line="260" w:lineRule="exact"/>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ithoutHeader">
    <w:name w:val="Table without Header"/>
    <w:aliases w:val="tbl"/>
    <w:uiPriority w:val="99"/>
    <w:rsid w:val="008D7E15"/>
    <w:rPr>
      <w:rFonts w:ascii="Verdana" w:eastAsia="Times New Roman" w:hAnsi="Verdana"/>
      <w:sz w:val="24"/>
      <w:szCs w:val="24"/>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CodeEntityReference">
    <w:name w:val="Code Entity Reference"/>
    <w:aliases w:val="cer"/>
    <w:basedOn w:val="LinkText"/>
    <w:uiPriority w:val="99"/>
    <w:rsid w:val="008D7E15"/>
    <w:rPr>
      <w:noProof/>
      <w:lang w:val="en-US"/>
    </w:rPr>
  </w:style>
  <w:style w:type="table" w:customStyle="1" w:styleId="DefinitionTable">
    <w:name w:val="Definition Table"/>
    <w:basedOn w:val="TablewithHeader"/>
    <w:uiPriority w:val="99"/>
    <w:rsid w:val="008D7E15"/>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styleId="CommentSubject">
    <w:name w:val="annotation subject"/>
    <w:basedOn w:val="CommentText"/>
    <w:next w:val="CommentText"/>
    <w:link w:val="CommentSubjectChar"/>
    <w:uiPriority w:val="99"/>
    <w:semiHidden/>
    <w:rsid w:val="008D7E15"/>
    <w:rPr>
      <w:b/>
      <w:bCs/>
    </w:rPr>
  </w:style>
  <w:style w:type="character" w:customStyle="1" w:styleId="CommentSubjectChar">
    <w:name w:val="Comment Subject Char"/>
    <w:basedOn w:val="CommentTextChar"/>
    <w:link w:val="CommentSubject"/>
    <w:uiPriority w:val="99"/>
    <w:semiHidden/>
    <w:locked/>
    <w:rsid w:val="000A6F56"/>
    <w:rPr>
      <w:rFonts w:hAnsi="Verdana"/>
      <w:b/>
      <w:bCs/>
    </w:rPr>
  </w:style>
  <w:style w:type="paragraph" w:styleId="BalloonText">
    <w:name w:val="Balloon Text"/>
    <w:basedOn w:val="Normal"/>
    <w:link w:val="BalloonTextChar"/>
    <w:uiPriority w:val="99"/>
    <w:semiHidden/>
    <w:rsid w:val="008D7E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6F56"/>
    <w:rPr>
      <w:rFonts w:ascii="Tahoma" w:eastAsia="Times New Roman" w:hAnsi="Tahoma" w:cs="Tahoma"/>
      <w:sz w:val="16"/>
      <w:szCs w:val="16"/>
    </w:rPr>
  </w:style>
  <w:style w:type="character" w:customStyle="1" w:styleId="UI">
    <w:name w:val="UI"/>
    <w:aliases w:val="ui"/>
    <w:basedOn w:val="Bold"/>
    <w:uiPriority w:val="99"/>
    <w:rsid w:val="008D7E15"/>
    <w:rPr>
      <w:color w:val="808080"/>
    </w:rPr>
  </w:style>
  <w:style w:type="paragraph" w:styleId="DocumentMap">
    <w:name w:val="Document Map"/>
    <w:basedOn w:val="Normal"/>
    <w:link w:val="DocumentMapChar"/>
    <w:uiPriority w:val="99"/>
    <w:semiHidden/>
    <w:rsid w:val="008D7E15"/>
    <w:pPr>
      <w:shd w:val="clear" w:color="auto" w:fill="FFFF00"/>
    </w:pPr>
    <w:rPr>
      <w:rFonts w:ascii="Tahoma" w:hAnsi="Tahoma" w:cs="Tahoma"/>
    </w:rPr>
  </w:style>
  <w:style w:type="character" w:customStyle="1" w:styleId="DocumentMapChar">
    <w:name w:val="Document Map Char"/>
    <w:basedOn w:val="DefaultParagraphFont"/>
    <w:link w:val="DocumentMap"/>
    <w:uiPriority w:val="99"/>
    <w:semiHidden/>
    <w:locked/>
    <w:rsid w:val="000A6F56"/>
    <w:rPr>
      <w:rFonts w:ascii="Tahoma" w:eastAsia="Times New Roman" w:hAnsi="Tahoma" w:cs="Tahoma"/>
      <w:sz w:val="22"/>
      <w:szCs w:val="22"/>
      <w:shd w:val="clear" w:color="auto" w:fill="FFFF00"/>
    </w:rPr>
  </w:style>
  <w:style w:type="character" w:customStyle="1" w:styleId="ParameterReference">
    <w:name w:val="Parameter Reference"/>
    <w:aliases w:val="pr"/>
    <w:basedOn w:val="DefaultParagraphFont"/>
    <w:uiPriority w:val="99"/>
    <w:rsid w:val="008D7E15"/>
    <w:rPr>
      <w:rFonts w:cs="Times New Roman"/>
      <w:i/>
      <w:noProof/>
      <w:color w:val="000000"/>
      <w:lang w:val="en-US"/>
    </w:rPr>
  </w:style>
  <w:style w:type="character" w:customStyle="1" w:styleId="LanguageKeyword">
    <w:name w:val="Language Keyword"/>
    <w:aliases w:val="lk"/>
    <w:basedOn w:val="UI"/>
    <w:uiPriority w:val="99"/>
    <w:rsid w:val="008D7E15"/>
    <w:rPr>
      <w:noProof/>
      <w:color w:val="595959"/>
      <w:lang w:val="en-US"/>
    </w:rPr>
  </w:style>
  <w:style w:type="character" w:customStyle="1" w:styleId="Token">
    <w:name w:val="Token"/>
    <w:aliases w:val="tok"/>
    <w:basedOn w:val="CodeEmbedded"/>
    <w:uiPriority w:val="99"/>
    <w:rsid w:val="008D7E15"/>
    <w:rPr>
      <w:rFonts w:hAnsi="Courier New"/>
      <w:i/>
      <w:noProof/>
    </w:rPr>
  </w:style>
  <w:style w:type="character" w:customStyle="1" w:styleId="CodeEntityReferenceQualified">
    <w:name w:val="Code Entity Reference Qualified"/>
    <w:aliases w:val="cerq"/>
    <w:basedOn w:val="CodeEntityReference"/>
    <w:uiPriority w:val="99"/>
    <w:rsid w:val="008D7E15"/>
    <w:rPr>
      <w:noProof/>
      <w:u w:val="dottedHeavy"/>
      <w:lang w:val="en-US"/>
    </w:rPr>
  </w:style>
  <w:style w:type="paragraph" w:customStyle="1" w:styleId="CodeReference">
    <w:name w:val="Code Reference"/>
    <w:aliases w:val="cref"/>
    <w:basedOn w:val="Code"/>
    <w:next w:val="Normal"/>
    <w:uiPriority w:val="99"/>
    <w:rsid w:val="008D7E15"/>
    <w:rPr>
      <w:u w:val="double"/>
    </w:rPr>
  </w:style>
  <w:style w:type="character" w:customStyle="1" w:styleId="LegacyLinkText">
    <w:name w:val="Legacy Link Text"/>
    <w:aliases w:val="llt"/>
    <w:basedOn w:val="LinkText"/>
    <w:uiPriority w:val="99"/>
    <w:rsid w:val="008D7E15"/>
    <w:rPr>
      <w:i/>
    </w:rPr>
  </w:style>
  <w:style w:type="table" w:customStyle="1" w:styleId="Procedure">
    <w:name w:val="Procedure"/>
    <w:aliases w:val="p"/>
    <w:basedOn w:val="TablewithHeader"/>
    <w:uiPriority w:val="99"/>
    <w:rsid w:val="008D7E15"/>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character" w:customStyle="1" w:styleId="Underline">
    <w:name w:val="Underline"/>
    <w:aliases w:val="u"/>
    <w:basedOn w:val="DefaultParagraphFont"/>
    <w:uiPriority w:val="99"/>
    <w:rsid w:val="008D7E15"/>
    <w:rPr>
      <w:rFonts w:cs="Times New Roman"/>
      <w:color w:val="FF00FF"/>
      <w:u w:val="single"/>
    </w:rPr>
  </w:style>
  <w:style w:type="paragraph" w:customStyle="1" w:styleId="CodeReferenceinList1">
    <w:name w:val="Code Reference in List 1"/>
    <w:aliases w:val="cref1"/>
    <w:basedOn w:val="CodeReference"/>
    <w:uiPriority w:val="99"/>
    <w:rsid w:val="008D7E15"/>
    <w:pPr>
      <w:ind w:left="360"/>
    </w:pPr>
  </w:style>
  <w:style w:type="paragraph" w:customStyle="1" w:styleId="CodeReferenceinList2">
    <w:name w:val="Code Reference in List 2"/>
    <w:aliases w:val="cref2"/>
    <w:basedOn w:val="CodeReferenceinList1"/>
    <w:uiPriority w:val="99"/>
    <w:rsid w:val="008D7E15"/>
    <w:pPr>
      <w:ind w:left="720"/>
    </w:pPr>
  </w:style>
  <w:style w:type="table" w:customStyle="1" w:styleId="DefinitionTableinList1">
    <w:name w:val="Definition Table in List 1"/>
    <w:aliases w:val="dt1"/>
    <w:uiPriority w:val="99"/>
    <w:rsid w:val="008D7E15"/>
    <w:rPr>
      <w:rFonts w:ascii="Verdana" w:eastAsia="Times New Roman" w:hAnsi="Verdana"/>
      <w:sz w:val="24"/>
      <w:szCs w:val="24"/>
      <w:lang w:val="en-GB" w:eastAsia="en-GB"/>
    </w:rPr>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DefinitionTableinList2">
    <w:name w:val="Definition Table in List 2"/>
    <w:aliases w:val="dt2"/>
    <w:basedOn w:val="DefinitionTableinList1"/>
    <w:uiPriority w:val="99"/>
    <w:rsid w:val="008D7E15"/>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customStyle="1" w:styleId="TableSpacinginList1">
    <w:name w:val="Table Spacing in List 1"/>
    <w:aliases w:val="ts1"/>
    <w:basedOn w:val="TableSpacing"/>
    <w:next w:val="TextinList1"/>
    <w:uiPriority w:val="99"/>
    <w:rsid w:val="008D7E15"/>
    <w:pPr>
      <w:ind w:left="360"/>
    </w:pPr>
  </w:style>
  <w:style w:type="paragraph" w:customStyle="1" w:styleId="TableSpacinginList2">
    <w:name w:val="Table Spacing in List 2"/>
    <w:aliases w:val="ts2"/>
    <w:basedOn w:val="TableSpacinginList1"/>
    <w:next w:val="TextinList2"/>
    <w:uiPriority w:val="99"/>
    <w:rsid w:val="008D7E15"/>
    <w:pPr>
      <w:ind w:left="720"/>
    </w:pPr>
  </w:style>
  <w:style w:type="table" w:customStyle="1" w:styleId="ProcedureinList1">
    <w:name w:val="Procedure in List 1"/>
    <w:aliases w:val="p1"/>
    <w:basedOn w:val="Procedure"/>
    <w:uiPriority w:val="99"/>
    <w:rsid w:val="008D7E15"/>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table" w:customStyle="1" w:styleId="ProcedureinList2">
    <w:name w:val="Procedure in List 2"/>
    <w:aliases w:val="p2"/>
    <w:basedOn w:val="ProcedureinList1"/>
    <w:uiPriority w:val="99"/>
    <w:rsid w:val="008D7E15"/>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table" w:customStyle="1" w:styleId="TablewithHeaderinList1">
    <w:name w:val="Table with Header in List 1"/>
    <w:aliases w:val="twh1"/>
    <w:basedOn w:val="TablewithHeader"/>
    <w:uiPriority w:val="99"/>
    <w:rsid w:val="008D7E15"/>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HeaderinList2">
    <w:name w:val="Table with Header in List 2"/>
    <w:aliases w:val="twh2"/>
    <w:basedOn w:val="TablewithHeaderinList1"/>
    <w:uiPriority w:val="99"/>
    <w:rsid w:val="008D7E15"/>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outHeaderinList1">
    <w:name w:val="Table without Header in List 1"/>
    <w:aliases w:val="tbl1"/>
    <w:basedOn w:val="TablewithoutHeader"/>
    <w:uiPriority w:val="99"/>
    <w:rsid w:val="008D7E15"/>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TablewithoutHeaderinList2">
    <w:name w:val="Table without Header in List 2"/>
    <w:aliases w:val="tbl2"/>
    <w:basedOn w:val="TablewithoutHeaderinList1"/>
    <w:uiPriority w:val="99"/>
    <w:rsid w:val="008D7E15"/>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FigureEmbedded">
    <w:name w:val="Figure Embedded"/>
    <w:aliases w:val="fige"/>
    <w:basedOn w:val="DefaultParagraphFont"/>
    <w:uiPriority w:val="99"/>
    <w:rsid w:val="008D7E15"/>
    <w:rPr>
      <w:rFonts w:ascii="Verdana" w:hAnsi="Verdana" w:cs="Times New Roman"/>
      <w:color w:val="FF6600"/>
    </w:rPr>
  </w:style>
  <w:style w:type="paragraph" w:customStyle="1" w:styleId="ConditionalBlock">
    <w:name w:val="Conditional Block"/>
    <w:aliases w:val="cb"/>
    <w:basedOn w:val="Normal"/>
    <w:next w:val="Normal"/>
    <w:uiPriority w:val="99"/>
    <w:rsid w:val="008D7E15"/>
    <w:pPr>
      <w:shd w:val="pct37" w:color="FFFF00" w:fill="auto"/>
    </w:pPr>
    <w:rPr>
      <w:rFonts w:ascii="Courier New" w:hAnsi="Courier New" w:cs="Courier New"/>
      <w:noProof/>
      <w:vanish/>
    </w:rPr>
  </w:style>
  <w:style w:type="paragraph" w:customStyle="1" w:styleId="ConditionalBlockinList1">
    <w:name w:val="Conditional Block in List 1"/>
    <w:aliases w:val="cb1"/>
    <w:basedOn w:val="ConditionalBlock"/>
    <w:next w:val="TextinList1"/>
    <w:uiPriority w:val="99"/>
    <w:rsid w:val="008D7E15"/>
    <w:pPr>
      <w:ind w:left="360"/>
    </w:pPr>
  </w:style>
  <w:style w:type="paragraph" w:customStyle="1" w:styleId="ConditionalBlockinList2">
    <w:name w:val="Conditional Block in List 2"/>
    <w:aliases w:val="cb2"/>
    <w:basedOn w:val="ConditionalBlock"/>
    <w:next w:val="TextinList2"/>
    <w:uiPriority w:val="99"/>
    <w:rsid w:val="008D7E15"/>
    <w:pPr>
      <w:ind w:left="720"/>
    </w:pPr>
  </w:style>
  <w:style w:type="character" w:styleId="Hyperlink">
    <w:name w:val="Hyperlink"/>
    <w:basedOn w:val="DefaultParagraphFont"/>
    <w:uiPriority w:val="99"/>
    <w:rsid w:val="008D7E15"/>
    <w:rPr>
      <w:rFonts w:cs="Times New Roman"/>
      <w:color w:val="0000FF"/>
      <w:u w:val="single"/>
    </w:rPr>
  </w:style>
  <w:style w:type="paragraph" w:styleId="BlockText">
    <w:name w:val="Block Text"/>
    <w:basedOn w:val="Normal"/>
    <w:uiPriority w:val="99"/>
    <w:semiHidden/>
    <w:rsid w:val="008D7E15"/>
    <w:pPr>
      <w:spacing w:after="120"/>
      <w:ind w:left="1440" w:right="1440"/>
    </w:pPr>
  </w:style>
  <w:style w:type="paragraph" w:styleId="BodyText">
    <w:name w:val="Body Text"/>
    <w:basedOn w:val="Normal"/>
    <w:link w:val="BodyTextChar"/>
    <w:uiPriority w:val="99"/>
    <w:semiHidden/>
    <w:rsid w:val="008D7E15"/>
    <w:pPr>
      <w:spacing w:after="120"/>
    </w:pPr>
  </w:style>
  <w:style w:type="character" w:customStyle="1" w:styleId="BodyTextChar">
    <w:name w:val="Body Text Char"/>
    <w:basedOn w:val="DefaultParagraphFont"/>
    <w:link w:val="BodyText"/>
    <w:uiPriority w:val="99"/>
    <w:semiHidden/>
    <w:locked/>
    <w:rsid w:val="000A6F56"/>
    <w:rPr>
      <w:rFonts w:ascii="Verdana" w:eastAsia="Times New Roman" w:hAnsi="Verdana" w:cs="Verdana"/>
      <w:sz w:val="22"/>
      <w:szCs w:val="22"/>
    </w:rPr>
  </w:style>
  <w:style w:type="paragraph" w:styleId="BodyText2">
    <w:name w:val="Body Text 2"/>
    <w:basedOn w:val="Normal"/>
    <w:link w:val="BodyText2Char"/>
    <w:uiPriority w:val="99"/>
    <w:semiHidden/>
    <w:rsid w:val="008D7E15"/>
    <w:pPr>
      <w:spacing w:after="120" w:line="480" w:lineRule="auto"/>
    </w:pPr>
  </w:style>
  <w:style w:type="character" w:customStyle="1" w:styleId="BodyText2Char">
    <w:name w:val="Body Text 2 Char"/>
    <w:basedOn w:val="DefaultParagraphFont"/>
    <w:link w:val="BodyText2"/>
    <w:uiPriority w:val="99"/>
    <w:semiHidden/>
    <w:locked/>
    <w:rsid w:val="000A6F56"/>
    <w:rPr>
      <w:rFonts w:ascii="Verdana" w:eastAsia="Times New Roman" w:hAnsi="Verdana" w:cs="Verdana"/>
      <w:sz w:val="22"/>
      <w:szCs w:val="22"/>
    </w:rPr>
  </w:style>
  <w:style w:type="paragraph" w:styleId="BodyText3">
    <w:name w:val="Body Text 3"/>
    <w:basedOn w:val="Normal"/>
    <w:link w:val="BodyText3Char"/>
    <w:uiPriority w:val="99"/>
    <w:semiHidden/>
    <w:rsid w:val="008D7E15"/>
    <w:pPr>
      <w:spacing w:after="120"/>
    </w:pPr>
    <w:rPr>
      <w:sz w:val="16"/>
      <w:szCs w:val="16"/>
    </w:rPr>
  </w:style>
  <w:style w:type="character" w:customStyle="1" w:styleId="BodyText3Char">
    <w:name w:val="Body Text 3 Char"/>
    <w:basedOn w:val="DefaultParagraphFont"/>
    <w:link w:val="BodyText3"/>
    <w:uiPriority w:val="99"/>
    <w:semiHidden/>
    <w:locked/>
    <w:rsid w:val="000A6F56"/>
    <w:rPr>
      <w:rFonts w:ascii="Verdana" w:eastAsia="Times New Roman" w:hAnsi="Verdana" w:cs="Verdana"/>
      <w:sz w:val="16"/>
      <w:szCs w:val="16"/>
    </w:rPr>
  </w:style>
  <w:style w:type="paragraph" w:styleId="BodyTextFirstIndent">
    <w:name w:val="Body Text First Indent"/>
    <w:basedOn w:val="BodyText"/>
    <w:link w:val="BodyTextFirstIndentChar"/>
    <w:uiPriority w:val="99"/>
    <w:semiHidden/>
    <w:rsid w:val="008D7E15"/>
    <w:pPr>
      <w:ind w:firstLine="210"/>
    </w:pPr>
  </w:style>
  <w:style w:type="character" w:customStyle="1" w:styleId="BodyTextFirstIndentChar">
    <w:name w:val="Body Text First Indent Char"/>
    <w:basedOn w:val="BodyTextChar"/>
    <w:link w:val="BodyTextFirstIndent"/>
    <w:uiPriority w:val="99"/>
    <w:semiHidden/>
    <w:locked/>
    <w:rsid w:val="000A6F56"/>
    <w:rPr>
      <w:rFonts w:hAnsi="Verdana"/>
    </w:rPr>
  </w:style>
  <w:style w:type="paragraph" w:styleId="BodyTextIndent">
    <w:name w:val="Body Text Indent"/>
    <w:basedOn w:val="Normal"/>
    <w:link w:val="BodyTextIndentChar"/>
    <w:uiPriority w:val="99"/>
    <w:semiHidden/>
    <w:rsid w:val="008D7E15"/>
    <w:pPr>
      <w:spacing w:after="120"/>
      <w:ind w:left="360"/>
    </w:pPr>
  </w:style>
  <w:style w:type="character" w:customStyle="1" w:styleId="BodyTextIndentChar">
    <w:name w:val="Body Text Indent Char"/>
    <w:basedOn w:val="DefaultParagraphFont"/>
    <w:link w:val="BodyTextIndent"/>
    <w:uiPriority w:val="99"/>
    <w:semiHidden/>
    <w:locked/>
    <w:rsid w:val="000A6F56"/>
    <w:rPr>
      <w:rFonts w:ascii="Verdana" w:eastAsia="Times New Roman" w:hAnsi="Verdana" w:cs="Verdana"/>
      <w:sz w:val="22"/>
      <w:szCs w:val="22"/>
    </w:rPr>
  </w:style>
  <w:style w:type="paragraph" w:styleId="BodyTextFirstIndent2">
    <w:name w:val="Body Text First Indent 2"/>
    <w:basedOn w:val="BodyTextIndent"/>
    <w:link w:val="BodyTextFirstIndent2Char"/>
    <w:uiPriority w:val="99"/>
    <w:semiHidden/>
    <w:rsid w:val="008D7E15"/>
    <w:pPr>
      <w:ind w:firstLine="210"/>
    </w:pPr>
  </w:style>
  <w:style w:type="character" w:customStyle="1" w:styleId="BodyTextFirstIndent2Char">
    <w:name w:val="Body Text First Indent 2 Char"/>
    <w:basedOn w:val="BodyTextIndentChar"/>
    <w:link w:val="BodyTextFirstIndent2"/>
    <w:uiPriority w:val="99"/>
    <w:semiHidden/>
    <w:locked/>
    <w:rsid w:val="000A6F56"/>
    <w:rPr>
      <w:rFonts w:hAnsi="Verdana"/>
    </w:rPr>
  </w:style>
  <w:style w:type="paragraph" w:styleId="BodyTextIndent2">
    <w:name w:val="Body Text Indent 2"/>
    <w:basedOn w:val="Normal"/>
    <w:link w:val="BodyTextIndent2Char"/>
    <w:uiPriority w:val="99"/>
    <w:semiHidden/>
    <w:rsid w:val="008D7E15"/>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0A6F56"/>
    <w:rPr>
      <w:rFonts w:ascii="Verdana" w:eastAsia="Times New Roman" w:hAnsi="Verdana" w:cs="Verdana"/>
      <w:sz w:val="22"/>
      <w:szCs w:val="22"/>
    </w:rPr>
  </w:style>
  <w:style w:type="paragraph" w:styleId="BodyTextIndent3">
    <w:name w:val="Body Text Indent 3"/>
    <w:basedOn w:val="Normal"/>
    <w:link w:val="BodyTextIndent3Char"/>
    <w:uiPriority w:val="99"/>
    <w:semiHidden/>
    <w:rsid w:val="008D7E15"/>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0A6F56"/>
    <w:rPr>
      <w:rFonts w:ascii="Verdana" w:eastAsia="Times New Roman" w:hAnsi="Verdana" w:cs="Verdana"/>
      <w:sz w:val="16"/>
      <w:szCs w:val="16"/>
    </w:rPr>
  </w:style>
  <w:style w:type="paragraph" w:styleId="Closing">
    <w:name w:val="Closing"/>
    <w:basedOn w:val="Normal"/>
    <w:link w:val="ClosingChar"/>
    <w:uiPriority w:val="99"/>
    <w:semiHidden/>
    <w:rsid w:val="008D7E15"/>
    <w:pPr>
      <w:ind w:left="4320"/>
    </w:pPr>
  </w:style>
  <w:style w:type="character" w:customStyle="1" w:styleId="ClosingChar">
    <w:name w:val="Closing Char"/>
    <w:basedOn w:val="DefaultParagraphFont"/>
    <w:link w:val="Closing"/>
    <w:uiPriority w:val="99"/>
    <w:semiHidden/>
    <w:locked/>
    <w:rsid w:val="000A6F56"/>
    <w:rPr>
      <w:rFonts w:ascii="Verdana" w:eastAsia="Times New Roman" w:hAnsi="Verdana" w:cs="Verdana"/>
      <w:sz w:val="22"/>
      <w:szCs w:val="22"/>
    </w:rPr>
  </w:style>
  <w:style w:type="paragraph" w:styleId="Date">
    <w:name w:val="Date"/>
    <w:basedOn w:val="Normal"/>
    <w:next w:val="Normal"/>
    <w:link w:val="DateChar"/>
    <w:uiPriority w:val="99"/>
    <w:semiHidden/>
    <w:rsid w:val="008D7E15"/>
  </w:style>
  <w:style w:type="character" w:customStyle="1" w:styleId="DateChar">
    <w:name w:val="Date Char"/>
    <w:basedOn w:val="DefaultParagraphFont"/>
    <w:link w:val="Date"/>
    <w:uiPriority w:val="99"/>
    <w:semiHidden/>
    <w:locked/>
    <w:rsid w:val="000A6F56"/>
    <w:rPr>
      <w:rFonts w:ascii="Verdana" w:eastAsia="Times New Roman" w:hAnsi="Verdana" w:cs="Verdana"/>
      <w:sz w:val="22"/>
      <w:szCs w:val="22"/>
    </w:rPr>
  </w:style>
  <w:style w:type="paragraph" w:styleId="E-mailSignature">
    <w:name w:val="E-mail Signature"/>
    <w:basedOn w:val="Normal"/>
    <w:link w:val="E-mailSignatureChar"/>
    <w:uiPriority w:val="99"/>
    <w:semiHidden/>
    <w:rsid w:val="008D7E15"/>
  </w:style>
  <w:style w:type="character" w:customStyle="1" w:styleId="E-mailSignatureChar">
    <w:name w:val="E-mail Signature Char"/>
    <w:basedOn w:val="DefaultParagraphFont"/>
    <w:link w:val="E-mailSignature"/>
    <w:uiPriority w:val="99"/>
    <w:semiHidden/>
    <w:locked/>
    <w:rsid w:val="000A6F56"/>
    <w:rPr>
      <w:rFonts w:ascii="Verdana" w:eastAsia="Times New Roman" w:hAnsi="Verdana" w:cs="Verdana"/>
      <w:sz w:val="22"/>
      <w:szCs w:val="22"/>
    </w:rPr>
  </w:style>
  <w:style w:type="character" w:styleId="Emphasis">
    <w:name w:val="Emphasis"/>
    <w:basedOn w:val="DefaultParagraphFont"/>
    <w:uiPriority w:val="99"/>
    <w:qFormat/>
    <w:rsid w:val="008D7E15"/>
    <w:rPr>
      <w:rFonts w:cs="Times New Roman"/>
      <w:i/>
      <w:iCs/>
    </w:rPr>
  </w:style>
  <w:style w:type="paragraph" w:styleId="EnvelopeAddress">
    <w:name w:val="envelope address"/>
    <w:basedOn w:val="Normal"/>
    <w:uiPriority w:val="99"/>
    <w:semiHidden/>
    <w:rsid w:val="008D7E15"/>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uiPriority w:val="99"/>
    <w:semiHidden/>
    <w:rsid w:val="008D7E15"/>
    <w:rPr>
      <w:rFonts w:ascii="Arial" w:hAnsi="Arial"/>
    </w:rPr>
  </w:style>
  <w:style w:type="character" w:styleId="FollowedHyperlink">
    <w:name w:val="FollowedHyperlink"/>
    <w:basedOn w:val="DefaultParagraphFont"/>
    <w:uiPriority w:val="99"/>
    <w:semiHidden/>
    <w:rsid w:val="008D7E15"/>
    <w:rPr>
      <w:rFonts w:cs="Times New Roman"/>
      <w:color w:val="800080"/>
      <w:u w:val="single"/>
    </w:rPr>
  </w:style>
  <w:style w:type="character" w:styleId="HTMLAcronym">
    <w:name w:val="HTML Acronym"/>
    <w:basedOn w:val="DefaultParagraphFont"/>
    <w:uiPriority w:val="99"/>
    <w:semiHidden/>
    <w:rsid w:val="008D7E15"/>
    <w:rPr>
      <w:rFonts w:cs="Times New Roman"/>
    </w:rPr>
  </w:style>
  <w:style w:type="paragraph" w:styleId="HTMLAddress">
    <w:name w:val="HTML Address"/>
    <w:basedOn w:val="Normal"/>
    <w:link w:val="HTMLAddressChar"/>
    <w:uiPriority w:val="99"/>
    <w:semiHidden/>
    <w:rsid w:val="008D7E15"/>
    <w:rPr>
      <w:i/>
      <w:iCs/>
    </w:rPr>
  </w:style>
  <w:style w:type="character" w:customStyle="1" w:styleId="HTMLAddressChar">
    <w:name w:val="HTML Address Char"/>
    <w:basedOn w:val="DefaultParagraphFont"/>
    <w:link w:val="HTMLAddress"/>
    <w:uiPriority w:val="99"/>
    <w:semiHidden/>
    <w:locked/>
    <w:rsid w:val="000A6F56"/>
    <w:rPr>
      <w:rFonts w:ascii="Verdana" w:eastAsia="Times New Roman" w:hAnsi="Verdana" w:cs="Verdana"/>
      <w:i/>
      <w:iCs/>
      <w:sz w:val="22"/>
      <w:szCs w:val="22"/>
    </w:rPr>
  </w:style>
  <w:style w:type="character" w:styleId="HTMLCite">
    <w:name w:val="HTML Cite"/>
    <w:basedOn w:val="DefaultParagraphFont"/>
    <w:uiPriority w:val="99"/>
    <w:semiHidden/>
    <w:rsid w:val="008D7E15"/>
    <w:rPr>
      <w:rFonts w:cs="Times New Roman"/>
      <w:i/>
      <w:iCs/>
    </w:rPr>
  </w:style>
  <w:style w:type="character" w:styleId="HTMLCode">
    <w:name w:val="HTML Code"/>
    <w:basedOn w:val="DefaultParagraphFont"/>
    <w:uiPriority w:val="99"/>
    <w:semiHidden/>
    <w:rsid w:val="008D7E15"/>
    <w:rPr>
      <w:rFonts w:ascii="Courier New" w:hAnsi="Courier New" w:cs="Times New Roman"/>
      <w:sz w:val="20"/>
      <w:szCs w:val="20"/>
    </w:rPr>
  </w:style>
  <w:style w:type="character" w:styleId="HTMLDefinition">
    <w:name w:val="HTML Definition"/>
    <w:basedOn w:val="DefaultParagraphFont"/>
    <w:uiPriority w:val="99"/>
    <w:semiHidden/>
    <w:rsid w:val="008D7E15"/>
    <w:rPr>
      <w:rFonts w:cs="Times New Roman"/>
      <w:i/>
      <w:iCs/>
    </w:rPr>
  </w:style>
  <w:style w:type="character" w:styleId="HTMLKeyboard">
    <w:name w:val="HTML Keyboard"/>
    <w:basedOn w:val="DefaultParagraphFont"/>
    <w:uiPriority w:val="99"/>
    <w:semiHidden/>
    <w:rsid w:val="008D7E15"/>
    <w:rPr>
      <w:rFonts w:ascii="Courier New" w:hAnsi="Courier New" w:cs="Times New Roman"/>
      <w:sz w:val="20"/>
      <w:szCs w:val="20"/>
    </w:rPr>
  </w:style>
  <w:style w:type="paragraph" w:styleId="HTMLPreformatted">
    <w:name w:val="HTML Preformatted"/>
    <w:basedOn w:val="Normal"/>
    <w:link w:val="HTMLPreformattedChar"/>
    <w:uiPriority w:val="99"/>
    <w:semiHidden/>
    <w:rsid w:val="008D7E15"/>
    <w:rPr>
      <w:rFonts w:ascii="Courier New" w:hAnsi="Courier New"/>
    </w:rPr>
  </w:style>
  <w:style w:type="character" w:customStyle="1" w:styleId="HTMLPreformattedChar">
    <w:name w:val="HTML Preformatted Char"/>
    <w:basedOn w:val="DefaultParagraphFont"/>
    <w:link w:val="HTMLPreformatted"/>
    <w:uiPriority w:val="99"/>
    <w:semiHidden/>
    <w:locked/>
    <w:rsid w:val="000A6F56"/>
    <w:rPr>
      <w:rFonts w:ascii="Courier New" w:eastAsia="Times New Roman" w:hAnsi="Courier New" w:cs="Verdana"/>
      <w:sz w:val="22"/>
      <w:szCs w:val="22"/>
    </w:rPr>
  </w:style>
  <w:style w:type="character" w:styleId="HTMLSample">
    <w:name w:val="HTML Sample"/>
    <w:basedOn w:val="DefaultParagraphFont"/>
    <w:uiPriority w:val="99"/>
    <w:semiHidden/>
    <w:rsid w:val="008D7E15"/>
    <w:rPr>
      <w:rFonts w:ascii="Courier New" w:hAnsi="Courier New" w:cs="Times New Roman"/>
    </w:rPr>
  </w:style>
  <w:style w:type="character" w:styleId="HTMLTypewriter">
    <w:name w:val="HTML Typewriter"/>
    <w:basedOn w:val="DefaultParagraphFont"/>
    <w:uiPriority w:val="99"/>
    <w:semiHidden/>
    <w:rsid w:val="008D7E15"/>
    <w:rPr>
      <w:rFonts w:ascii="Courier New" w:hAnsi="Courier New" w:cs="Times New Roman"/>
      <w:sz w:val="20"/>
      <w:szCs w:val="20"/>
    </w:rPr>
  </w:style>
  <w:style w:type="character" w:styleId="HTMLVariable">
    <w:name w:val="HTML Variable"/>
    <w:basedOn w:val="DefaultParagraphFont"/>
    <w:uiPriority w:val="99"/>
    <w:semiHidden/>
    <w:rsid w:val="008D7E15"/>
    <w:rPr>
      <w:rFonts w:cs="Times New Roman"/>
      <w:i/>
      <w:iCs/>
    </w:rPr>
  </w:style>
  <w:style w:type="character" w:styleId="LineNumber">
    <w:name w:val="line number"/>
    <w:basedOn w:val="DefaultParagraphFont"/>
    <w:uiPriority w:val="99"/>
    <w:semiHidden/>
    <w:rsid w:val="008D7E15"/>
    <w:rPr>
      <w:rFonts w:cs="Times New Roman"/>
    </w:rPr>
  </w:style>
  <w:style w:type="paragraph" w:styleId="List">
    <w:name w:val="List"/>
    <w:basedOn w:val="Normal"/>
    <w:uiPriority w:val="99"/>
    <w:semiHidden/>
    <w:rsid w:val="008D7E15"/>
    <w:pPr>
      <w:ind w:left="360" w:hanging="360"/>
    </w:pPr>
  </w:style>
  <w:style w:type="paragraph" w:styleId="List2">
    <w:name w:val="List 2"/>
    <w:basedOn w:val="Normal"/>
    <w:uiPriority w:val="99"/>
    <w:semiHidden/>
    <w:rsid w:val="008D7E15"/>
    <w:pPr>
      <w:ind w:left="720" w:hanging="360"/>
    </w:pPr>
  </w:style>
  <w:style w:type="paragraph" w:styleId="List3">
    <w:name w:val="List 3"/>
    <w:basedOn w:val="Normal"/>
    <w:uiPriority w:val="99"/>
    <w:semiHidden/>
    <w:rsid w:val="008D7E15"/>
    <w:pPr>
      <w:ind w:left="1080" w:hanging="360"/>
    </w:pPr>
  </w:style>
  <w:style w:type="paragraph" w:styleId="List4">
    <w:name w:val="List 4"/>
    <w:basedOn w:val="Normal"/>
    <w:uiPriority w:val="99"/>
    <w:semiHidden/>
    <w:rsid w:val="008D7E15"/>
    <w:pPr>
      <w:ind w:left="1440" w:hanging="360"/>
    </w:pPr>
  </w:style>
  <w:style w:type="paragraph" w:styleId="List5">
    <w:name w:val="List 5"/>
    <w:basedOn w:val="Normal"/>
    <w:uiPriority w:val="99"/>
    <w:semiHidden/>
    <w:rsid w:val="008D7E15"/>
    <w:pPr>
      <w:ind w:left="1800" w:hanging="360"/>
    </w:pPr>
  </w:style>
  <w:style w:type="paragraph" w:styleId="ListBullet">
    <w:name w:val="List Bullet"/>
    <w:basedOn w:val="Normal"/>
    <w:uiPriority w:val="99"/>
    <w:semiHidden/>
    <w:rsid w:val="008D7E15"/>
    <w:pPr>
      <w:numPr>
        <w:numId w:val="29"/>
      </w:numPr>
    </w:pPr>
  </w:style>
  <w:style w:type="paragraph" w:styleId="ListBullet2">
    <w:name w:val="List Bullet 2"/>
    <w:basedOn w:val="Normal"/>
    <w:uiPriority w:val="99"/>
    <w:semiHidden/>
    <w:rsid w:val="008D7E15"/>
    <w:pPr>
      <w:numPr>
        <w:numId w:val="30"/>
      </w:numPr>
    </w:pPr>
  </w:style>
  <w:style w:type="paragraph" w:styleId="ListBullet3">
    <w:name w:val="List Bullet 3"/>
    <w:basedOn w:val="Normal"/>
    <w:uiPriority w:val="99"/>
    <w:semiHidden/>
    <w:rsid w:val="008D7E15"/>
    <w:pPr>
      <w:numPr>
        <w:numId w:val="31"/>
      </w:numPr>
    </w:pPr>
  </w:style>
  <w:style w:type="paragraph" w:styleId="ListBullet4">
    <w:name w:val="List Bullet 4"/>
    <w:basedOn w:val="Normal"/>
    <w:uiPriority w:val="99"/>
    <w:semiHidden/>
    <w:rsid w:val="008D7E15"/>
    <w:pPr>
      <w:numPr>
        <w:numId w:val="32"/>
      </w:numPr>
    </w:pPr>
  </w:style>
  <w:style w:type="paragraph" w:styleId="ListBullet5">
    <w:name w:val="List Bullet 5"/>
    <w:basedOn w:val="Normal"/>
    <w:uiPriority w:val="99"/>
    <w:semiHidden/>
    <w:rsid w:val="008D7E15"/>
    <w:pPr>
      <w:numPr>
        <w:numId w:val="33"/>
      </w:numPr>
    </w:pPr>
  </w:style>
  <w:style w:type="paragraph" w:styleId="ListContinue">
    <w:name w:val="List Continue"/>
    <w:basedOn w:val="Normal"/>
    <w:uiPriority w:val="99"/>
    <w:semiHidden/>
    <w:rsid w:val="008D7E15"/>
    <w:pPr>
      <w:spacing w:after="120"/>
      <w:ind w:left="360"/>
    </w:pPr>
  </w:style>
  <w:style w:type="paragraph" w:styleId="ListContinue2">
    <w:name w:val="List Continue 2"/>
    <w:basedOn w:val="Normal"/>
    <w:uiPriority w:val="99"/>
    <w:semiHidden/>
    <w:rsid w:val="008D7E15"/>
    <w:pPr>
      <w:spacing w:after="120"/>
      <w:ind w:left="720"/>
    </w:pPr>
  </w:style>
  <w:style w:type="paragraph" w:styleId="ListContinue3">
    <w:name w:val="List Continue 3"/>
    <w:basedOn w:val="Normal"/>
    <w:uiPriority w:val="99"/>
    <w:semiHidden/>
    <w:rsid w:val="008D7E15"/>
    <w:pPr>
      <w:spacing w:after="120"/>
      <w:ind w:left="1080"/>
    </w:pPr>
  </w:style>
  <w:style w:type="paragraph" w:styleId="ListContinue4">
    <w:name w:val="List Continue 4"/>
    <w:basedOn w:val="Normal"/>
    <w:uiPriority w:val="99"/>
    <w:semiHidden/>
    <w:rsid w:val="008D7E15"/>
    <w:pPr>
      <w:spacing w:after="120"/>
      <w:ind w:left="1440"/>
    </w:pPr>
  </w:style>
  <w:style w:type="paragraph" w:styleId="ListContinue5">
    <w:name w:val="List Continue 5"/>
    <w:basedOn w:val="Normal"/>
    <w:uiPriority w:val="99"/>
    <w:semiHidden/>
    <w:rsid w:val="008D7E15"/>
    <w:pPr>
      <w:spacing w:after="120"/>
      <w:ind w:left="1800"/>
    </w:pPr>
  </w:style>
  <w:style w:type="paragraph" w:styleId="ListNumber">
    <w:name w:val="List Number"/>
    <w:basedOn w:val="Normal"/>
    <w:uiPriority w:val="99"/>
    <w:semiHidden/>
    <w:rsid w:val="008D7E15"/>
    <w:pPr>
      <w:numPr>
        <w:numId w:val="34"/>
      </w:numPr>
    </w:pPr>
  </w:style>
  <w:style w:type="paragraph" w:styleId="ListNumber2">
    <w:name w:val="List Number 2"/>
    <w:basedOn w:val="Normal"/>
    <w:uiPriority w:val="99"/>
    <w:semiHidden/>
    <w:rsid w:val="008D7E15"/>
    <w:pPr>
      <w:numPr>
        <w:numId w:val="35"/>
      </w:numPr>
    </w:pPr>
  </w:style>
  <w:style w:type="paragraph" w:styleId="ListNumber3">
    <w:name w:val="List Number 3"/>
    <w:basedOn w:val="Normal"/>
    <w:uiPriority w:val="99"/>
    <w:semiHidden/>
    <w:rsid w:val="008D7E15"/>
    <w:pPr>
      <w:numPr>
        <w:numId w:val="36"/>
      </w:numPr>
    </w:pPr>
  </w:style>
  <w:style w:type="paragraph" w:styleId="ListNumber4">
    <w:name w:val="List Number 4"/>
    <w:basedOn w:val="Normal"/>
    <w:uiPriority w:val="99"/>
    <w:semiHidden/>
    <w:rsid w:val="008D7E15"/>
    <w:pPr>
      <w:numPr>
        <w:numId w:val="37"/>
      </w:numPr>
    </w:pPr>
  </w:style>
  <w:style w:type="paragraph" w:styleId="ListNumber5">
    <w:name w:val="List Number 5"/>
    <w:basedOn w:val="Normal"/>
    <w:uiPriority w:val="99"/>
    <w:semiHidden/>
    <w:rsid w:val="008D7E15"/>
    <w:pPr>
      <w:numPr>
        <w:numId w:val="38"/>
      </w:numPr>
    </w:pPr>
  </w:style>
  <w:style w:type="paragraph" w:styleId="MessageHeader">
    <w:name w:val="Message Header"/>
    <w:basedOn w:val="Normal"/>
    <w:link w:val="MessageHeaderChar"/>
    <w:uiPriority w:val="99"/>
    <w:semiHidden/>
    <w:rsid w:val="008D7E1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character" w:customStyle="1" w:styleId="MessageHeaderChar">
    <w:name w:val="Message Header Char"/>
    <w:basedOn w:val="DefaultParagraphFont"/>
    <w:link w:val="MessageHeader"/>
    <w:uiPriority w:val="99"/>
    <w:semiHidden/>
    <w:locked/>
    <w:rsid w:val="000A6F56"/>
    <w:rPr>
      <w:rFonts w:ascii="Arial" w:eastAsia="Times New Roman" w:hAnsi="Arial" w:cs="Verdana"/>
      <w:sz w:val="24"/>
      <w:szCs w:val="24"/>
      <w:shd w:val="pct20" w:color="auto" w:fill="auto"/>
    </w:rPr>
  </w:style>
  <w:style w:type="paragraph" w:styleId="NormalWeb">
    <w:name w:val="Normal (Web)"/>
    <w:basedOn w:val="Normal"/>
    <w:uiPriority w:val="99"/>
    <w:semiHidden/>
    <w:rsid w:val="008D7E15"/>
    <w:rPr>
      <w:rFonts w:ascii="Times New Roman" w:hAnsi="Times New Roman"/>
      <w:sz w:val="24"/>
      <w:szCs w:val="24"/>
    </w:rPr>
  </w:style>
  <w:style w:type="paragraph" w:styleId="NormalIndent">
    <w:name w:val="Normal Indent"/>
    <w:basedOn w:val="Normal"/>
    <w:uiPriority w:val="99"/>
    <w:semiHidden/>
    <w:rsid w:val="008D7E15"/>
    <w:pPr>
      <w:ind w:left="720"/>
    </w:pPr>
  </w:style>
  <w:style w:type="paragraph" w:styleId="NoteHeading">
    <w:name w:val="Note Heading"/>
    <w:basedOn w:val="Normal"/>
    <w:next w:val="Normal"/>
    <w:link w:val="NoteHeadingChar"/>
    <w:uiPriority w:val="99"/>
    <w:semiHidden/>
    <w:rsid w:val="008D7E15"/>
  </w:style>
  <w:style w:type="character" w:customStyle="1" w:styleId="NoteHeadingChar">
    <w:name w:val="Note Heading Char"/>
    <w:basedOn w:val="DefaultParagraphFont"/>
    <w:link w:val="NoteHeading"/>
    <w:uiPriority w:val="99"/>
    <w:semiHidden/>
    <w:locked/>
    <w:rsid w:val="000A6F56"/>
    <w:rPr>
      <w:rFonts w:ascii="Verdana" w:eastAsia="Times New Roman" w:hAnsi="Verdana" w:cs="Verdana"/>
      <w:sz w:val="22"/>
      <w:szCs w:val="22"/>
    </w:rPr>
  </w:style>
  <w:style w:type="paragraph" w:styleId="PlainText">
    <w:name w:val="Plain Text"/>
    <w:basedOn w:val="Normal"/>
    <w:link w:val="PlainTextChar"/>
    <w:uiPriority w:val="99"/>
    <w:semiHidden/>
    <w:rsid w:val="008D7E15"/>
    <w:rPr>
      <w:rFonts w:ascii="Courier New" w:hAnsi="Courier New"/>
    </w:rPr>
  </w:style>
  <w:style w:type="character" w:customStyle="1" w:styleId="PlainTextChar">
    <w:name w:val="Plain Text Char"/>
    <w:basedOn w:val="DefaultParagraphFont"/>
    <w:link w:val="PlainText"/>
    <w:uiPriority w:val="99"/>
    <w:semiHidden/>
    <w:locked/>
    <w:rsid w:val="000A6F56"/>
    <w:rPr>
      <w:rFonts w:ascii="Courier New" w:eastAsia="Times New Roman" w:hAnsi="Courier New" w:cs="Verdana"/>
      <w:sz w:val="22"/>
      <w:szCs w:val="22"/>
    </w:rPr>
  </w:style>
  <w:style w:type="paragraph" w:styleId="Salutation">
    <w:name w:val="Salutation"/>
    <w:basedOn w:val="Normal"/>
    <w:next w:val="Normal"/>
    <w:link w:val="SalutationChar"/>
    <w:uiPriority w:val="99"/>
    <w:semiHidden/>
    <w:rsid w:val="008D7E15"/>
  </w:style>
  <w:style w:type="character" w:customStyle="1" w:styleId="SalutationChar">
    <w:name w:val="Salutation Char"/>
    <w:basedOn w:val="DefaultParagraphFont"/>
    <w:link w:val="Salutation"/>
    <w:uiPriority w:val="99"/>
    <w:semiHidden/>
    <w:locked/>
    <w:rsid w:val="000A6F56"/>
    <w:rPr>
      <w:rFonts w:ascii="Verdana" w:eastAsia="Times New Roman" w:hAnsi="Verdana" w:cs="Verdana"/>
      <w:sz w:val="22"/>
      <w:szCs w:val="22"/>
    </w:rPr>
  </w:style>
  <w:style w:type="paragraph" w:styleId="Signature">
    <w:name w:val="Signature"/>
    <w:basedOn w:val="Normal"/>
    <w:link w:val="SignatureChar"/>
    <w:uiPriority w:val="99"/>
    <w:semiHidden/>
    <w:rsid w:val="008D7E15"/>
    <w:pPr>
      <w:ind w:left="4320"/>
    </w:pPr>
  </w:style>
  <w:style w:type="character" w:customStyle="1" w:styleId="SignatureChar">
    <w:name w:val="Signature Char"/>
    <w:basedOn w:val="DefaultParagraphFont"/>
    <w:link w:val="Signature"/>
    <w:uiPriority w:val="99"/>
    <w:semiHidden/>
    <w:locked/>
    <w:rsid w:val="000A6F56"/>
    <w:rPr>
      <w:rFonts w:ascii="Verdana" w:eastAsia="Times New Roman" w:hAnsi="Verdana" w:cs="Verdana"/>
      <w:sz w:val="22"/>
      <w:szCs w:val="22"/>
    </w:rPr>
  </w:style>
  <w:style w:type="character" w:styleId="Strong">
    <w:name w:val="Strong"/>
    <w:basedOn w:val="DefaultParagraphFont"/>
    <w:uiPriority w:val="99"/>
    <w:qFormat/>
    <w:rsid w:val="008D7E15"/>
    <w:rPr>
      <w:rFonts w:cs="Times New Roman"/>
      <w:b/>
      <w:bCs/>
    </w:rPr>
  </w:style>
  <w:style w:type="table" w:styleId="Table3Deffects1">
    <w:name w:val="Table 3D effects 1"/>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D7E15"/>
    <w:pPr>
      <w:spacing w:before="60" w:after="60" w:line="260" w:lineRule="exact"/>
    </w:pPr>
    <w:rPr>
      <w:rFonts w:ascii="Times New Roman" w:eastAsia="Times New Roman" w:hAnsi="Times New Roman"/>
      <w:sz w:val="24"/>
      <w:szCs w:val="24"/>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D7E15"/>
    <w:pPr>
      <w:spacing w:before="60" w:after="60" w:line="260" w:lineRule="exact"/>
    </w:pPr>
    <w:rPr>
      <w:rFonts w:ascii="Times New Roman" w:eastAsia="Times New Roman" w:hAnsi="Times New Roman"/>
      <w:sz w:val="24"/>
      <w:szCs w:val="24"/>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D7E15"/>
    <w:pPr>
      <w:spacing w:before="60" w:after="60" w:line="260" w:lineRule="exact"/>
    </w:pPr>
    <w:rPr>
      <w:rFonts w:ascii="Times New Roman" w:eastAsia="Times New Roman" w:hAnsi="Times New Roman"/>
      <w:color w:val="000080"/>
      <w:sz w:val="24"/>
      <w:szCs w:val="24"/>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D7E15"/>
    <w:pPr>
      <w:spacing w:before="60" w:after="60" w:line="260" w:lineRule="exact"/>
    </w:pPr>
    <w:rPr>
      <w:rFonts w:ascii="Times New Roman" w:eastAsia="Times New Roman" w:hAnsi="Times New Roman"/>
      <w:color w:val="FFFFFF"/>
      <w:sz w:val="24"/>
      <w:szCs w:val="24"/>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D7E15"/>
    <w:pPr>
      <w:spacing w:before="60" w:after="60" w:line="260" w:lineRule="exact"/>
    </w:pPr>
    <w:rPr>
      <w:rFonts w:ascii="Times New Roman" w:eastAsia="Times New Roman" w:hAnsi="Times New Roman"/>
      <w:b/>
      <w:bCs/>
      <w:sz w:val="24"/>
      <w:szCs w:val="24"/>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D7E15"/>
    <w:pPr>
      <w:spacing w:before="60" w:after="60" w:line="260" w:lineRule="exact"/>
    </w:pPr>
    <w:rPr>
      <w:rFonts w:ascii="Times New Roman" w:eastAsia="Times New Roman" w:hAnsi="Times New Roman"/>
      <w:b/>
      <w:bCs/>
      <w:sz w:val="24"/>
      <w:szCs w:val="24"/>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D7E15"/>
    <w:pPr>
      <w:spacing w:before="60" w:after="60" w:line="260" w:lineRule="exact"/>
    </w:pPr>
    <w:rPr>
      <w:rFonts w:ascii="Times New Roman" w:eastAsia="Times New Roman" w:hAnsi="Times New Roman"/>
      <w:b/>
      <w:bCs/>
      <w:sz w:val="24"/>
      <w:szCs w:val="24"/>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D7E15"/>
    <w:pPr>
      <w:spacing w:before="60" w:after="60" w:line="260" w:lineRule="exact"/>
    </w:pPr>
    <w:rPr>
      <w:rFonts w:ascii="Times New Roman" w:eastAsia="Times New Roman" w:hAnsi="Times New Roman"/>
      <w:sz w:val="24"/>
      <w:szCs w:val="24"/>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D7E15"/>
    <w:pPr>
      <w:spacing w:before="60" w:after="60" w:line="260" w:lineRule="exact"/>
    </w:pPr>
    <w:rPr>
      <w:rFonts w:ascii="Times New Roman" w:eastAsia="Times New Roman" w:hAnsi="Times New Roman"/>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D7E15"/>
    <w:pPr>
      <w:spacing w:before="60" w:after="60" w:line="260" w:lineRule="exact"/>
    </w:pPr>
    <w:rPr>
      <w:rFonts w:ascii="Times New Roman" w:eastAsia="Times New Roman" w:hAnsi="Times New Roman"/>
      <w:sz w:val="24"/>
      <w:szCs w:val="24"/>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D7E15"/>
    <w:pPr>
      <w:spacing w:before="60" w:after="60" w:line="260" w:lineRule="exact"/>
    </w:pPr>
    <w:rPr>
      <w:rFonts w:ascii="Times New Roman" w:eastAsia="Times New Roman" w:hAnsi="Times New Roman"/>
      <w:b/>
      <w:bCs/>
      <w:sz w:val="24"/>
      <w:szCs w:val="24"/>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D7E15"/>
    <w:pPr>
      <w:spacing w:before="60" w:after="60" w:line="260" w:lineRule="exact"/>
    </w:pPr>
    <w:rPr>
      <w:rFonts w:ascii="Times New Roman" w:eastAsia="Times New Roman" w:hAnsi="Times New Roman"/>
      <w:sz w:val="24"/>
      <w:szCs w:val="24"/>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D7E15"/>
    <w:pPr>
      <w:spacing w:before="60" w:after="60" w:line="260" w:lineRule="exact"/>
    </w:pPr>
    <w:rPr>
      <w:rFonts w:ascii="Times New Roman" w:eastAsia="Times New Roman" w:hAnsi="Times New Roman"/>
      <w:sz w:val="24"/>
      <w:szCs w:val="24"/>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D7E15"/>
    <w:pPr>
      <w:spacing w:before="60" w:after="60" w:line="260" w:lineRule="exact"/>
    </w:pPr>
    <w:rPr>
      <w:rFonts w:ascii="Times New Roman" w:eastAsia="Times New Roman" w:hAnsi="Times New Roman"/>
      <w:sz w:val="24"/>
      <w:szCs w:val="24"/>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D7E15"/>
    <w:pPr>
      <w:spacing w:before="60" w:after="60" w:line="260" w:lineRule="exact"/>
    </w:pPr>
    <w:rPr>
      <w:rFonts w:ascii="Times New Roman" w:eastAsia="Times New Roman" w:hAnsi="Times New Roman"/>
      <w:sz w:val="24"/>
      <w:szCs w:val="24"/>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D7E15"/>
    <w:pPr>
      <w:spacing w:before="60" w:after="60" w:line="260" w:lineRule="exact"/>
    </w:pPr>
    <w:rPr>
      <w:rFonts w:ascii="Times New Roman" w:eastAsia="Times New Roman" w:hAnsi="Times New Roman"/>
      <w:sz w:val="24"/>
      <w:szCs w:val="24"/>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D7E15"/>
    <w:pPr>
      <w:spacing w:before="60" w:after="60" w:line="260" w:lineRule="exact"/>
    </w:pPr>
    <w:rPr>
      <w:rFonts w:ascii="Times New Roman" w:eastAsia="Times New Roman" w:hAnsi="Times New Roman"/>
      <w:sz w:val="24"/>
      <w:szCs w:val="24"/>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D7E15"/>
    <w:pPr>
      <w:spacing w:before="60" w:after="60" w:line="260" w:lineRule="exact"/>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D7E15"/>
    <w:pPr>
      <w:spacing w:before="60" w:after="60" w:line="260" w:lineRule="exact"/>
    </w:pPr>
    <w:rPr>
      <w:rFonts w:ascii="Times New Roman" w:eastAsia="Times New Roman" w:hAnsi="Times New Roman"/>
      <w:sz w:val="24"/>
      <w:szCs w:val="24"/>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D7E15"/>
    <w:pPr>
      <w:spacing w:before="60" w:after="60" w:line="260" w:lineRule="exact"/>
    </w:pPr>
    <w:rPr>
      <w:rFonts w:ascii="Times New Roman" w:eastAsia="Times New Roman" w:hAnsi="Times New Roman"/>
      <w:sz w:val="24"/>
      <w:szCs w:val="24"/>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D7E15"/>
    <w:pPr>
      <w:spacing w:before="60" w:after="60" w:line="260" w:lineRule="exact"/>
    </w:pPr>
    <w:rPr>
      <w:rFonts w:ascii="Times New Roman" w:eastAsia="Times New Roman" w:hAnsi="Times New Roman"/>
      <w:sz w:val="24"/>
      <w:szCs w:val="24"/>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8D7E15"/>
    <w:pPr>
      <w:jc w:val="center"/>
      <w:outlineLvl w:val="1"/>
    </w:pPr>
    <w:rPr>
      <w:rFonts w:ascii="Arial" w:hAnsi="Arial"/>
      <w:sz w:val="24"/>
      <w:szCs w:val="24"/>
    </w:rPr>
  </w:style>
  <w:style w:type="character" w:customStyle="1" w:styleId="SubtitleChar">
    <w:name w:val="Subtitle Char"/>
    <w:basedOn w:val="DefaultParagraphFont"/>
    <w:link w:val="Subtitle"/>
    <w:uiPriority w:val="99"/>
    <w:locked/>
    <w:rsid w:val="000A6F56"/>
    <w:rPr>
      <w:rFonts w:ascii="Arial" w:eastAsia="Times New Roman" w:hAnsi="Arial" w:cs="Verdana"/>
      <w:sz w:val="24"/>
      <w:szCs w:val="24"/>
    </w:rPr>
  </w:style>
  <w:style w:type="paragraph" w:styleId="Title">
    <w:name w:val="Title"/>
    <w:basedOn w:val="Normal"/>
    <w:link w:val="TitleChar"/>
    <w:uiPriority w:val="99"/>
    <w:qFormat/>
    <w:rsid w:val="008D7E15"/>
    <w:pPr>
      <w:spacing w:before="24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0A6F56"/>
    <w:rPr>
      <w:rFonts w:ascii="Arial" w:eastAsia="Times New Roman" w:hAnsi="Arial" w:cs="Verdana"/>
      <w:b/>
      <w:bCs/>
      <w:kern w:val="28"/>
      <w:sz w:val="32"/>
      <w:szCs w:val="32"/>
    </w:rPr>
  </w:style>
  <w:style w:type="character" w:customStyle="1" w:styleId="CodeEntityReferenceSpecific">
    <w:name w:val="Code Entity Reference Specific"/>
    <w:aliases w:val="cers"/>
    <w:basedOn w:val="LinkText"/>
    <w:uiPriority w:val="99"/>
    <w:rsid w:val="008D7E15"/>
    <w:rPr>
      <w:i/>
      <w:noProof/>
      <w:lang w:val="en-US"/>
    </w:rPr>
  </w:style>
  <w:style w:type="character" w:customStyle="1" w:styleId="CodeEntityReferenceQualifiedSpecific">
    <w:name w:val="Code Entity Reference Qualified Specific"/>
    <w:aliases w:val="cerqs"/>
    <w:basedOn w:val="CodeEntityReferenceSpecific"/>
    <w:uiPriority w:val="99"/>
    <w:rsid w:val="008D7E15"/>
    <w:rPr>
      <w:noProof/>
      <w:u w:val="dottedHeavy"/>
      <w:lang w:val="en-US"/>
    </w:rPr>
  </w:style>
  <w:style w:type="character" w:customStyle="1" w:styleId="System">
    <w:name w:val="System"/>
    <w:aliases w:val="sys"/>
    <w:basedOn w:val="DefaultParagraphFont"/>
    <w:uiPriority w:val="99"/>
    <w:rsid w:val="008D7E15"/>
    <w:rPr>
      <w:rFonts w:cs="Times New Roman"/>
      <w:b/>
    </w:rPr>
  </w:style>
  <w:style w:type="character" w:customStyle="1" w:styleId="UserInputLocalizable">
    <w:name w:val="User Input Localizable"/>
    <w:aliases w:val="uil"/>
    <w:basedOn w:val="UserInputNon-localizable"/>
    <w:uiPriority w:val="99"/>
    <w:rsid w:val="008D7E15"/>
    <w:rPr>
      <w:rFonts w:hAnsi="Times New Roman"/>
      <w:b/>
    </w:rPr>
  </w:style>
  <w:style w:type="character" w:customStyle="1" w:styleId="UnmanagedCodeEntityReference">
    <w:name w:val="Unmanaged Code Entity Reference"/>
    <w:aliases w:val="ucer"/>
    <w:basedOn w:val="LinkText"/>
    <w:uiPriority w:val="99"/>
    <w:rsid w:val="008D7E15"/>
    <w:rPr>
      <w:noProof/>
      <w:lang w:val="en-US"/>
    </w:rPr>
  </w:style>
  <w:style w:type="character" w:customStyle="1" w:styleId="UserInputNon-localizable">
    <w:name w:val="User Input Non-localizable"/>
    <w:aliases w:val="uinl"/>
    <w:basedOn w:val="DefaultParagraphFont"/>
    <w:uiPriority w:val="99"/>
    <w:rsid w:val="008D7E15"/>
    <w:rPr>
      <w:rFonts w:ascii="Times New Roman" w:hAnsi="Times New Roman" w:cs="Times New Roman"/>
    </w:rPr>
  </w:style>
  <w:style w:type="character" w:customStyle="1" w:styleId="Placeholder">
    <w:name w:val="Placeholder"/>
    <w:aliases w:val="ph"/>
    <w:basedOn w:val="DefaultParagraphFont"/>
    <w:uiPriority w:val="99"/>
    <w:rsid w:val="008D7E15"/>
    <w:rPr>
      <w:rFonts w:cs="Times New Roman"/>
      <w:i/>
    </w:rPr>
  </w:style>
  <w:style w:type="character" w:customStyle="1" w:styleId="Math">
    <w:name w:val="Math"/>
    <w:aliases w:val="m"/>
    <w:basedOn w:val="DefaultParagraphFont"/>
    <w:uiPriority w:val="99"/>
    <w:rsid w:val="008D7E15"/>
    <w:rPr>
      <w:rFonts w:ascii="Courier New" w:hAnsi="Courier New" w:cs="Times New Roman"/>
      <w:i/>
      <w:color w:val="0000FF"/>
    </w:rPr>
  </w:style>
  <w:style w:type="character" w:customStyle="1" w:styleId="NewTerm">
    <w:name w:val="New Term"/>
    <w:aliases w:val="nt"/>
    <w:basedOn w:val="DefaultParagraphFont"/>
    <w:uiPriority w:val="99"/>
    <w:rsid w:val="008D7E15"/>
    <w:rPr>
      <w:rFonts w:cs="Times New Roman"/>
      <w:i/>
    </w:rPr>
  </w:style>
  <w:style w:type="paragraph" w:customStyle="1" w:styleId="BulletedDynamicLinkinList1">
    <w:name w:val="Bulleted Dynamic Link in List 1"/>
    <w:aliases w:val="bdl1"/>
    <w:uiPriority w:val="99"/>
    <w:rsid w:val="008D7E15"/>
    <w:pPr>
      <w:numPr>
        <w:numId w:val="24"/>
      </w:numPr>
      <w:spacing w:before="60" w:after="60"/>
      <w:ind w:right="360"/>
    </w:pPr>
    <w:rPr>
      <w:rFonts w:ascii="Verdana" w:eastAsia="Times New Roman" w:hAnsi="Verdana"/>
      <w:color w:val="0000FF"/>
      <w:sz w:val="24"/>
      <w:szCs w:val="24"/>
    </w:rPr>
  </w:style>
  <w:style w:type="paragraph" w:customStyle="1" w:styleId="BulletedDynamicLinkinList2">
    <w:name w:val="Bulleted Dynamic Link in List 2"/>
    <w:aliases w:val="bdl2"/>
    <w:uiPriority w:val="99"/>
    <w:rsid w:val="008D7E15"/>
    <w:pPr>
      <w:numPr>
        <w:numId w:val="25"/>
      </w:numPr>
      <w:spacing w:before="60" w:after="60" w:line="260" w:lineRule="exact"/>
      <w:ind w:right="1080"/>
    </w:pPr>
    <w:rPr>
      <w:rFonts w:ascii="Verdana" w:eastAsia="Times New Roman" w:hAnsi="Verdana"/>
      <w:color w:val="0000FF"/>
      <w:sz w:val="24"/>
      <w:szCs w:val="24"/>
    </w:rPr>
  </w:style>
  <w:style w:type="paragraph" w:customStyle="1" w:styleId="BulletedDynamicLink">
    <w:name w:val="Bulleted Dynamic Link"/>
    <w:aliases w:val="bdl"/>
    <w:uiPriority w:val="99"/>
    <w:rsid w:val="008D7E15"/>
    <w:pPr>
      <w:numPr>
        <w:numId w:val="26"/>
      </w:numPr>
      <w:spacing w:before="60" w:after="60" w:line="260" w:lineRule="exact"/>
    </w:pPr>
    <w:rPr>
      <w:rFonts w:ascii="Verdana" w:eastAsia="Times New Roman" w:hAnsi="Verdana"/>
      <w:color w:val="0000FF"/>
      <w:sz w:val="24"/>
      <w:szCs w:val="24"/>
    </w:rPr>
  </w:style>
  <w:style w:type="character" w:customStyle="1" w:styleId="DynamicLink">
    <w:name w:val="Dynamic Link"/>
    <w:aliases w:val="dl"/>
    <w:basedOn w:val="DefaultParagraphFont"/>
    <w:uiPriority w:val="99"/>
    <w:rsid w:val="008D7E15"/>
    <w:rPr>
      <w:rFonts w:ascii="Verdana" w:hAnsi="Verdana" w:cs="Times New Roman"/>
      <w:color w:val="0000FF"/>
    </w:rPr>
  </w:style>
  <w:style w:type="table" w:customStyle="1" w:styleId="DynamicLinkTable">
    <w:name w:val="Dynamic Link Table"/>
    <w:aliases w:val="dlt"/>
    <w:basedOn w:val="TablewithHeader"/>
    <w:uiPriority w:val="99"/>
    <w:rsid w:val="008D7E15"/>
    <w:rPr>
      <w:color w:val="0000FF"/>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15" w:type="dxa"/>
        <w:bottom w:w="0" w:type="dxa"/>
        <w:right w:w="115" w:type="dxa"/>
      </w:tblCellMar>
    </w:tblPr>
    <w:tblStylePr w:type="firstRow">
      <w:rPr>
        <w:rFonts w:ascii="Cambria Math" w:hAnsi="Cambria Math" w:cs="Times New Roman"/>
        <w:b/>
        <w:color w:val="auto"/>
        <w:sz w:val="20"/>
      </w:rPr>
      <w:tblPr/>
      <w:tcPr>
        <w:shd w:val="clear" w:color="auto" w:fill="D9D9D9"/>
      </w:tcPr>
    </w:tblStylePr>
  </w:style>
  <w:style w:type="paragraph" w:customStyle="1" w:styleId="Norm">
    <w:name w:val="Norm"/>
    <w:basedOn w:val="Normal"/>
    <w:uiPriority w:val="99"/>
    <w:rsid w:val="008D7E15"/>
    <w:pPr>
      <w:spacing w:before="180" w:after="180" w:line="360" w:lineRule="auto"/>
    </w:pPr>
  </w:style>
  <w:style w:type="paragraph" w:customStyle="1" w:styleId="normalarial">
    <w:name w:val="normalarial"/>
    <w:basedOn w:val="Normal"/>
    <w:uiPriority w:val="99"/>
    <w:rsid w:val="008D7E15"/>
    <w:pPr>
      <w:spacing w:before="0" w:after="0" w:line="240" w:lineRule="auto"/>
      <w:ind w:left="180"/>
    </w:pPr>
    <w:rPr>
      <w:rFonts w:ascii="Arial" w:hAnsi="Arial" w:cs="Arial"/>
      <w:b/>
      <w:bCs/>
      <w:color w:val="000080"/>
    </w:rPr>
  </w:style>
  <w:style w:type="character" w:styleId="SubtleEmphasis">
    <w:name w:val="Subtle Emphasis"/>
    <w:basedOn w:val="DefaultParagraphFont"/>
    <w:uiPriority w:val="99"/>
    <w:qFormat/>
    <w:rsid w:val="008D7E15"/>
    <w:rPr>
      <w:rFonts w:cs="Times New Roman"/>
      <w:i/>
      <w:iCs/>
    </w:rPr>
  </w:style>
  <w:style w:type="paragraph" w:styleId="ListParagraph">
    <w:name w:val="List Paragraph"/>
    <w:basedOn w:val="Normal"/>
    <w:uiPriority w:val="34"/>
    <w:qFormat/>
    <w:rsid w:val="008D7E15"/>
    <w:pPr>
      <w:spacing w:before="0" w:after="0" w:line="240" w:lineRule="auto"/>
      <w:ind w:left="720"/>
    </w:pPr>
    <w:rPr>
      <w:rFonts w:ascii="Calibri" w:hAnsi="Calibri"/>
    </w:rPr>
  </w:style>
  <w:style w:type="paragraph" w:customStyle="1" w:styleId="DefaultParagraphFontParaChar">
    <w:name w:val="Default Paragraph Font Para Char"/>
    <w:basedOn w:val="Normal"/>
    <w:uiPriority w:val="99"/>
    <w:rsid w:val="008D7E15"/>
    <w:pPr>
      <w:spacing w:before="0" w:after="160" w:line="240" w:lineRule="exact"/>
      <w:jc w:val="both"/>
    </w:pPr>
    <w:rPr>
      <w:rFonts w:ascii="Tahoma" w:hAnsi="Tahoma"/>
    </w:rPr>
  </w:style>
  <w:style w:type="character" w:customStyle="1" w:styleId="CharChar2">
    <w:name w:val="Char Char2"/>
    <w:basedOn w:val="DefaultParagraphFont"/>
    <w:uiPriority w:val="99"/>
    <w:semiHidden/>
    <w:rsid w:val="008D7E15"/>
    <w:rPr>
      <w:rFonts w:ascii="Calibri" w:eastAsia="Times New Roman" w:hAnsi="Calibri" w:cs="Times New Roman"/>
      <w:lang w:val="en-US" w:eastAsia="en-US" w:bidi="ar-SA"/>
    </w:rPr>
  </w:style>
  <w:style w:type="paragraph" w:customStyle="1" w:styleId="nospacing">
    <w:name w:val="nospacing"/>
    <w:basedOn w:val="Normal"/>
    <w:uiPriority w:val="99"/>
    <w:rsid w:val="008D7E15"/>
    <w:pPr>
      <w:spacing w:before="0" w:after="0" w:line="240" w:lineRule="auto"/>
    </w:pPr>
    <w:rPr>
      <w:rFonts w:ascii="Calibri" w:hAnsi="Calibri"/>
    </w:rPr>
  </w:style>
  <w:style w:type="character" w:customStyle="1" w:styleId="msoins0">
    <w:name w:val="msoins"/>
    <w:basedOn w:val="DefaultParagraphFont"/>
    <w:uiPriority w:val="99"/>
    <w:rsid w:val="008D7E15"/>
    <w:rPr>
      <w:rFonts w:cs="Times New Roman"/>
    </w:rPr>
  </w:style>
  <w:style w:type="character" w:customStyle="1" w:styleId="Text1">
    <w:name w:val="Text1"/>
    <w:aliases w:val="t3,text1"/>
    <w:basedOn w:val="DefaultParagraphFont"/>
    <w:uiPriority w:val="99"/>
    <w:rsid w:val="008D7E15"/>
    <w:rPr>
      <w:rFonts w:ascii="Arial" w:hAnsi="Arial" w:cs="Times New Roman"/>
      <w:color w:val="000000"/>
      <w:lang w:val="en-US" w:eastAsia="en-US" w:bidi="ar-SA"/>
    </w:rPr>
  </w:style>
  <w:style w:type="paragraph" w:styleId="Caption">
    <w:name w:val="caption"/>
    <w:basedOn w:val="Normal"/>
    <w:next w:val="Normal"/>
    <w:uiPriority w:val="99"/>
    <w:qFormat/>
    <w:rsid w:val="008D7E15"/>
    <w:pPr>
      <w:spacing w:before="0" w:after="0" w:line="240" w:lineRule="auto"/>
    </w:pPr>
    <w:rPr>
      <w:rFonts w:ascii="Times New Roman" w:eastAsia="Calibri" w:hAnsi="Times New Roman"/>
      <w:b/>
      <w:bCs/>
    </w:rPr>
  </w:style>
  <w:style w:type="paragraph" w:styleId="NoSpacing0">
    <w:name w:val="No Spacing"/>
    <w:uiPriority w:val="99"/>
    <w:qFormat/>
    <w:rsid w:val="008D7E15"/>
    <w:rPr>
      <w:rFonts w:ascii="Verdana" w:eastAsia="Times New Roman" w:hAnsi="Verdana"/>
      <w:sz w:val="24"/>
      <w:szCs w:val="24"/>
    </w:rPr>
  </w:style>
  <w:style w:type="paragraph" w:customStyle="1" w:styleId="CharCharCharCharCharCharCharCharCharCharCharChar">
    <w:name w:val="Char Char Char Char Char Char Char Char Char Char Char Char"/>
    <w:basedOn w:val="Normal"/>
    <w:uiPriority w:val="99"/>
    <w:rsid w:val="008D7E15"/>
    <w:pPr>
      <w:spacing w:before="0" w:after="160" w:line="240" w:lineRule="exact"/>
    </w:pPr>
    <w:rPr>
      <w:rFonts w:ascii="Tahoma" w:hAnsi="Tahoma"/>
      <w:lang w:val="en-GB"/>
    </w:rPr>
  </w:style>
  <w:style w:type="character" w:customStyle="1" w:styleId="header1">
    <w:name w:val="header1"/>
    <w:basedOn w:val="DefaultParagraphFont"/>
    <w:uiPriority w:val="99"/>
    <w:rsid w:val="008D7E15"/>
    <w:rPr>
      <w:rFonts w:ascii="Verdana" w:hAnsi="Verdana" w:cs="Times New Roman"/>
      <w:b/>
      <w:bCs/>
      <w:color w:val="333333"/>
      <w:sz w:val="22"/>
      <w:szCs w:val="22"/>
      <w:u w:val="none"/>
      <w:effect w:val="none"/>
    </w:rPr>
  </w:style>
  <w:style w:type="paragraph" w:styleId="Revision">
    <w:name w:val="Revision"/>
    <w:hidden/>
    <w:uiPriority w:val="99"/>
    <w:semiHidden/>
    <w:rsid w:val="000A6F56"/>
    <w:rPr>
      <w:rFonts w:ascii="Verdana" w:eastAsia="Times New Roman" w:hAnsi="Verdana"/>
    </w:rPr>
  </w:style>
  <w:style w:type="character" w:customStyle="1" w:styleId="AlertTextChar">
    <w:name w:val="Alert Text Char"/>
    <w:aliases w:val="at Char,Alert text Char"/>
    <w:basedOn w:val="DefaultParagraphFont"/>
    <w:link w:val="AlertText"/>
    <w:uiPriority w:val="99"/>
    <w:locked/>
    <w:rsid w:val="000A6F56"/>
    <w:rPr>
      <w:rFonts w:ascii="Verdana" w:eastAsia="Times New Roman" w:hAnsi="Verdana" w:cs="Verdana"/>
      <w:sz w:val="22"/>
      <w:szCs w:val="22"/>
    </w:rPr>
  </w:style>
  <w:style w:type="character" w:customStyle="1" w:styleId="TextinList1Char">
    <w:name w:val="Text in List 1 Char"/>
    <w:aliases w:val="t1 Char"/>
    <w:basedOn w:val="DefaultParagraphFont"/>
    <w:link w:val="TextinList1"/>
    <w:uiPriority w:val="99"/>
    <w:locked/>
    <w:rsid w:val="000A6F56"/>
    <w:rPr>
      <w:rFonts w:ascii="Verdana" w:eastAsia="Times New Roman" w:hAnsi="Verdana" w:cs="Verdana"/>
      <w:sz w:val="22"/>
      <w:szCs w:val="22"/>
    </w:rPr>
  </w:style>
  <w:style w:type="character" w:customStyle="1" w:styleId="AlertTextinList1Char">
    <w:name w:val="Alert Text in List 1 Char"/>
    <w:aliases w:val="at1 Char"/>
    <w:basedOn w:val="TextinList1Char"/>
    <w:link w:val="AlertTextinList1"/>
    <w:uiPriority w:val="99"/>
    <w:locked/>
    <w:rsid w:val="000A6F56"/>
    <w:rPr>
      <w:rFonts w:hAnsi="Verdana"/>
    </w:rPr>
  </w:style>
  <w:style w:type="character" w:customStyle="1" w:styleId="LinkTextPopup">
    <w:name w:val="Link Text Popup"/>
    <w:aliases w:val="ltp"/>
    <w:basedOn w:val="DefaultParagraphFont"/>
    <w:uiPriority w:val="99"/>
    <w:rsid w:val="008D7E15"/>
    <w:rPr>
      <w:rFonts w:cs="Times New Roman"/>
      <w:color w:val="000000"/>
    </w:rPr>
  </w:style>
  <w:style w:type="paragraph" w:styleId="TOC5">
    <w:name w:val="toc 5"/>
    <w:basedOn w:val="Normal"/>
    <w:next w:val="Normal"/>
    <w:autoRedefine/>
    <w:uiPriority w:val="39"/>
    <w:rsid w:val="008D7E15"/>
    <w:pPr>
      <w:ind w:left="640"/>
    </w:pPr>
  </w:style>
  <w:style w:type="character" w:customStyle="1" w:styleId="HTML">
    <w:name w:val="HTML"/>
    <w:basedOn w:val="DefaultParagraphFont"/>
    <w:uiPriority w:val="99"/>
    <w:rsid w:val="008D7E15"/>
    <w:rPr>
      <w:rFonts w:ascii="Courier New" w:hAnsi="Courier New" w:cs="Times New Roman"/>
      <w:vanish/>
      <w:color w:val="000000"/>
      <w:sz w:val="20"/>
      <w:shd w:val="pct25" w:color="00FF00" w:fill="auto"/>
    </w:rPr>
  </w:style>
  <w:style w:type="paragraph" w:customStyle="1" w:styleId="GlueLinkText">
    <w:name w:val="Glue Link Text"/>
    <w:aliases w:val="glt"/>
    <w:basedOn w:val="Normal"/>
    <w:uiPriority w:val="99"/>
    <w:rsid w:val="008D7E15"/>
    <w:pPr>
      <w:spacing w:line="240" w:lineRule="auto"/>
    </w:pPr>
    <w:rPr>
      <w:rFonts w:ascii="Arial" w:hAnsi="Arial"/>
      <w:b/>
      <w:color w:val="000000"/>
    </w:rPr>
  </w:style>
  <w:style w:type="paragraph" w:customStyle="1" w:styleId="IndexTag">
    <w:name w:val="Index Tag"/>
    <w:aliases w:val="it"/>
    <w:basedOn w:val="Normal"/>
    <w:uiPriority w:val="99"/>
    <w:rsid w:val="008D7E15"/>
    <w:pPr>
      <w:spacing w:after="0" w:line="240" w:lineRule="auto"/>
    </w:pPr>
    <w:rPr>
      <w:rFonts w:ascii="Arial" w:hAnsi="Arial"/>
      <w:vanish/>
      <w:color w:val="008000"/>
    </w:rPr>
  </w:style>
  <w:style w:type="paragraph" w:customStyle="1" w:styleId="SolutionType">
    <w:name w:val="Solution Type"/>
    <w:uiPriority w:val="99"/>
    <w:rsid w:val="008D7E15"/>
    <w:pPr>
      <w:spacing w:before="240" w:after="120"/>
    </w:pPr>
    <w:rPr>
      <w:rFonts w:ascii="Arial" w:eastAsia="Times New Roman" w:hAnsi="Arial"/>
      <w:b/>
      <w:color w:val="000000"/>
      <w:sz w:val="44"/>
      <w:szCs w:val="36"/>
    </w:rPr>
  </w:style>
  <w:style w:type="paragraph" w:customStyle="1" w:styleId="Slugline">
    <w:name w:val="Slugline"/>
    <w:aliases w:val="slug"/>
    <w:uiPriority w:val="99"/>
    <w:rsid w:val="008D7E15"/>
    <w:pPr>
      <w:framePr w:h="900" w:hRule="exact" w:hSpace="180" w:vSpace="180" w:wrap="around" w:vAnchor="page" w:hAnchor="margin" w:y="14601"/>
      <w:spacing w:line="180" w:lineRule="exact"/>
    </w:pPr>
    <w:rPr>
      <w:rFonts w:ascii="Verdana" w:eastAsia="Times New Roman" w:hAnsi="Verdana"/>
      <w:noProof/>
      <w:color w:val="000000"/>
      <w:sz w:val="14"/>
      <w:szCs w:val="24"/>
    </w:rPr>
  </w:style>
  <w:style w:type="paragraph" w:customStyle="1" w:styleId="ChapterTitle">
    <w:name w:val="Chapter Title"/>
    <w:aliases w:val="ch"/>
    <w:basedOn w:val="Normal"/>
    <w:next w:val="Heading1"/>
    <w:uiPriority w:val="99"/>
    <w:rsid w:val="008D7E15"/>
    <w:pPr>
      <w:keepNext/>
      <w:spacing w:before="1080" w:after="360" w:line="440" w:lineRule="exact"/>
      <w:ind w:left="-720"/>
      <w:outlineLvl w:val="0"/>
    </w:pPr>
    <w:rPr>
      <w:rFonts w:ascii="Arial Black" w:hAnsi="Arial Black"/>
      <w:b/>
      <w:color w:val="000000"/>
      <w:kern w:val="24"/>
      <w:sz w:val="40"/>
      <w:szCs w:val="40"/>
    </w:rPr>
  </w:style>
  <w:style w:type="paragraph" w:styleId="TOC6">
    <w:name w:val="toc 6"/>
    <w:basedOn w:val="Normal"/>
    <w:next w:val="Normal"/>
    <w:autoRedefine/>
    <w:uiPriority w:val="39"/>
    <w:rsid w:val="008D7E15"/>
    <w:pPr>
      <w:ind w:left="800"/>
    </w:pPr>
  </w:style>
  <w:style w:type="paragraph" w:styleId="TOC7">
    <w:name w:val="toc 7"/>
    <w:basedOn w:val="Normal"/>
    <w:next w:val="Normal"/>
    <w:autoRedefine/>
    <w:uiPriority w:val="39"/>
    <w:rsid w:val="008D7E15"/>
    <w:pPr>
      <w:ind w:left="960"/>
    </w:pPr>
  </w:style>
  <w:style w:type="paragraph" w:styleId="TOC8">
    <w:name w:val="toc 8"/>
    <w:basedOn w:val="Normal"/>
    <w:next w:val="Normal"/>
    <w:autoRedefine/>
    <w:uiPriority w:val="39"/>
    <w:rsid w:val="008D7E15"/>
    <w:pPr>
      <w:ind w:left="1120"/>
    </w:pPr>
  </w:style>
  <w:style w:type="paragraph" w:styleId="TOC9">
    <w:name w:val="toc 9"/>
    <w:basedOn w:val="Normal"/>
    <w:next w:val="Normal"/>
    <w:autoRedefine/>
    <w:uiPriority w:val="39"/>
    <w:rsid w:val="008D7E15"/>
    <w:pPr>
      <w:ind w:left="1280"/>
    </w:pPr>
  </w:style>
  <w:style w:type="character" w:customStyle="1" w:styleId="ALT">
    <w:name w:val="ALT"/>
    <w:basedOn w:val="HTML"/>
    <w:uiPriority w:val="99"/>
    <w:rsid w:val="008D7E15"/>
    <w:rPr>
      <w:rFonts w:hAnsi="Courier New"/>
      <w:shd w:val="solid" w:color="00FFFF" w:fill="auto"/>
    </w:rPr>
  </w:style>
  <w:style w:type="paragraph" w:customStyle="1" w:styleId="nl3">
    <w:name w:val="nl3"/>
    <w:aliases w:val="Avoid Numbered List 3"/>
    <w:uiPriority w:val="99"/>
    <w:rsid w:val="008D7E15"/>
    <w:pPr>
      <w:numPr>
        <w:numId w:val="39"/>
      </w:numPr>
    </w:pPr>
    <w:rPr>
      <w:rFonts w:ascii="Arial" w:eastAsia="Times New Roman" w:hAnsi="Arial"/>
      <w:color w:val="FF00FF"/>
      <w:sz w:val="24"/>
      <w:szCs w:val="24"/>
    </w:rPr>
  </w:style>
  <w:style w:type="paragraph" w:customStyle="1" w:styleId="WSSLogo">
    <w:name w:val="WSSLogo"/>
    <w:basedOn w:val="Figure"/>
    <w:uiPriority w:val="99"/>
    <w:rsid w:val="008D7E15"/>
    <w:pPr>
      <w:jc w:val="right"/>
    </w:pPr>
  </w:style>
  <w:style w:type="paragraph" w:customStyle="1" w:styleId="SolutionTitle">
    <w:name w:val="Solution Title"/>
    <w:aliases w:val="st"/>
    <w:basedOn w:val="Normal"/>
    <w:uiPriority w:val="99"/>
    <w:rsid w:val="008D7E15"/>
    <w:pPr>
      <w:spacing w:before="240" w:line="440" w:lineRule="exact"/>
    </w:pPr>
    <w:rPr>
      <w:rFonts w:ascii="Arial" w:hAnsi="Arial"/>
      <w:color w:val="000000"/>
      <w:sz w:val="44"/>
      <w:szCs w:val="36"/>
    </w:rPr>
  </w:style>
  <w:style w:type="paragraph" w:customStyle="1" w:styleId="SolutionGroup">
    <w:name w:val="Solution Group"/>
    <w:aliases w:val="sg"/>
    <w:basedOn w:val="Normal"/>
    <w:uiPriority w:val="99"/>
    <w:rsid w:val="008D7E15"/>
    <w:pPr>
      <w:spacing w:before="0" w:after="0" w:line="560" w:lineRule="exact"/>
    </w:pPr>
    <w:rPr>
      <w:rFonts w:ascii="Segoe" w:hAnsi="Segoe"/>
      <w:color w:val="000000"/>
      <w:sz w:val="52"/>
      <w:szCs w:val="52"/>
    </w:rPr>
  </w:style>
  <w:style w:type="paragraph" w:customStyle="1" w:styleId="SolutionDescriptor">
    <w:name w:val="Solution Descriptor"/>
    <w:aliases w:val="sd"/>
    <w:basedOn w:val="Normal"/>
    <w:uiPriority w:val="99"/>
    <w:rsid w:val="008D7E15"/>
    <w:pPr>
      <w:spacing w:before="240" w:after="120" w:line="240" w:lineRule="auto"/>
    </w:pPr>
    <w:rPr>
      <w:rFonts w:ascii="Arial" w:hAnsi="Arial"/>
      <w:b/>
      <w:color w:val="000000"/>
      <w:sz w:val="32"/>
      <w:szCs w:val="32"/>
    </w:rPr>
  </w:style>
  <w:style w:type="paragraph" w:customStyle="1" w:styleId="bl3">
    <w:name w:val="bl3"/>
    <w:aliases w:val="Avoid Bulleted List 3"/>
    <w:uiPriority w:val="99"/>
    <w:rsid w:val="008D7E15"/>
    <w:pPr>
      <w:numPr>
        <w:numId w:val="23"/>
      </w:numPr>
    </w:pPr>
    <w:rPr>
      <w:rFonts w:ascii="Arial" w:eastAsia="Times New Roman" w:hAnsi="Arial"/>
      <w:color w:val="FF00FF"/>
      <w:sz w:val="24"/>
      <w:szCs w:val="24"/>
    </w:rPr>
  </w:style>
  <w:style w:type="character" w:customStyle="1" w:styleId="LabelChar">
    <w:name w:val="Label Char"/>
    <w:aliases w:val="l Char"/>
    <w:basedOn w:val="DefaultParagraphFont"/>
    <w:link w:val="Label"/>
    <w:locked/>
    <w:rsid w:val="000A6F56"/>
    <w:rPr>
      <w:rFonts w:ascii="Verdana" w:eastAsia="Times New Roman" w:hAnsi="Verdana" w:cs="Verdana"/>
      <w:b/>
      <w:sz w:val="22"/>
      <w:szCs w:val="22"/>
    </w:rPr>
  </w:style>
  <w:style w:type="character" w:customStyle="1" w:styleId="TextChar">
    <w:name w:val="Text Char"/>
    <w:aliases w:val="t Char,text Char"/>
    <w:basedOn w:val="DefaultParagraphFont"/>
    <w:uiPriority w:val="99"/>
    <w:rsid w:val="008D7E15"/>
    <w:rPr>
      <w:rFonts w:ascii="Arial" w:hAnsi="Arial" w:cs="Times New Roman"/>
      <w:color w:val="000000"/>
      <w:lang w:val="en-US" w:eastAsia="en-US" w:bidi="ar-SA"/>
    </w:rPr>
  </w:style>
  <w:style w:type="paragraph" w:customStyle="1" w:styleId="Alert">
    <w:name w:val="Alert"/>
    <w:basedOn w:val="Normal"/>
    <w:uiPriority w:val="99"/>
    <w:rsid w:val="008D7E15"/>
    <w:rPr>
      <w:sz w:val="18"/>
      <w:szCs w:val="18"/>
    </w:rPr>
  </w:style>
  <w:style w:type="paragraph" w:customStyle="1" w:styleId="Char1">
    <w:name w:val="Char1"/>
    <w:basedOn w:val="Normal"/>
    <w:next w:val="Normal"/>
    <w:uiPriority w:val="99"/>
    <w:semiHidden/>
    <w:rsid w:val="008D7E15"/>
    <w:pPr>
      <w:spacing w:before="0" w:after="160" w:line="240" w:lineRule="exact"/>
    </w:pPr>
    <w:rPr>
      <w:rFonts w:ascii="Arial" w:hAnsi="Arial"/>
    </w:rPr>
  </w:style>
  <w:style w:type="character" w:customStyle="1" w:styleId="EmailStyle3041">
    <w:name w:val="EmailStyle304"/>
    <w:aliases w:val="EmailStyle304"/>
    <w:basedOn w:val="DefaultParagraphFont"/>
    <w:uiPriority w:val="99"/>
    <w:semiHidden/>
    <w:personal/>
    <w:rsid w:val="000A6F56"/>
    <w:rPr>
      <w:rFonts w:ascii="Arial" w:hAnsi="Arial" w:cs="Arial"/>
      <w:color w:val="000080"/>
      <w:sz w:val="20"/>
      <w:szCs w:val="20"/>
    </w:rPr>
  </w:style>
  <w:style w:type="paragraph" w:customStyle="1" w:styleId="Disclaimer">
    <w:name w:val="Disclaimer"/>
    <w:basedOn w:val="Copyright"/>
    <w:link w:val="DisclaimerChar"/>
    <w:qFormat/>
    <w:rsid w:val="008D7E15"/>
    <w:pPr>
      <w:ind w:right="0"/>
      <w:jc w:val="both"/>
    </w:pPr>
  </w:style>
  <w:style w:type="character" w:customStyle="1" w:styleId="CopyrightChar">
    <w:name w:val="Copyright Char"/>
    <w:aliases w:val="copy Char"/>
    <w:basedOn w:val="DefaultParagraphFont"/>
    <w:link w:val="Copyright"/>
    <w:uiPriority w:val="99"/>
    <w:locked/>
    <w:rsid w:val="000A6F56"/>
    <w:rPr>
      <w:rFonts w:ascii="Verdana" w:eastAsia="Times New Roman" w:hAnsi="Verdana" w:cs="Verdana"/>
      <w:sz w:val="16"/>
      <w:szCs w:val="22"/>
    </w:rPr>
  </w:style>
  <w:style w:type="character" w:customStyle="1" w:styleId="DisclaimerChar">
    <w:name w:val="Disclaimer Char"/>
    <w:basedOn w:val="CopyrightChar"/>
    <w:link w:val="Disclaimer"/>
    <w:locked/>
    <w:rsid w:val="000A6F56"/>
    <w:rPr>
      <w:rFonts w:hAnsi="Verdana"/>
    </w:rPr>
  </w:style>
  <w:style w:type="paragraph" w:styleId="EndnoteText">
    <w:name w:val="endnote text"/>
    <w:basedOn w:val="Normal"/>
    <w:link w:val="EndnoteTextChar"/>
    <w:uiPriority w:val="99"/>
    <w:semiHidden/>
    <w:rsid w:val="008D7E15"/>
    <w:pPr>
      <w:spacing w:before="0" w:after="0" w:line="240" w:lineRule="auto"/>
    </w:pPr>
  </w:style>
  <w:style w:type="character" w:customStyle="1" w:styleId="EndnoteTextChar">
    <w:name w:val="Endnote Text Char"/>
    <w:basedOn w:val="DefaultParagraphFont"/>
    <w:link w:val="EndnoteText"/>
    <w:uiPriority w:val="99"/>
    <w:semiHidden/>
    <w:locked/>
    <w:rsid w:val="000A6F56"/>
    <w:rPr>
      <w:rFonts w:ascii="Verdana" w:eastAsia="Times New Roman" w:hAnsi="Verdana" w:cs="Verdana"/>
      <w:sz w:val="22"/>
      <w:szCs w:val="22"/>
    </w:rPr>
  </w:style>
  <w:style w:type="character" w:styleId="EndnoteReference">
    <w:name w:val="endnote reference"/>
    <w:basedOn w:val="DefaultParagraphFont"/>
    <w:uiPriority w:val="99"/>
    <w:semiHidden/>
    <w:rsid w:val="008D7E15"/>
    <w:rPr>
      <w:rFonts w:cs="Times New Roman"/>
      <w:vertAlign w:val="superscript"/>
    </w:rPr>
  </w:style>
  <w:style w:type="paragraph" w:customStyle="1" w:styleId="tabletext">
    <w:name w:val="table text"/>
    <w:basedOn w:val="Normal"/>
    <w:next w:val="TableSpacing"/>
    <w:uiPriority w:val="99"/>
    <w:rsid w:val="002066FE"/>
    <w:rPr>
      <w:szCs w:val="24"/>
    </w:rPr>
  </w:style>
  <w:style w:type="paragraph" w:customStyle="1" w:styleId="tableheader">
    <w:name w:val="table header"/>
    <w:basedOn w:val="Normal"/>
    <w:next w:val="tabletext"/>
    <w:uiPriority w:val="99"/>
    <w:rsid w:val="008D7E15"/>
    <w:rPr>
      <w:rFonts w:ascii="Cambria" w:hAnsi="Cambria"/>
      <w:sz w:val="24"/>
      <w:szCs w:val="20"/>
    </w:rPr>
  </w:style>
  <w:style w:type="numbering" w:styleId="111111">
    <w:name w:val="Outline List 2"/>
    <w:basedOn w:val="NoList"/>
    <w:uiPriority w:val="99"/>
    <w:semiHidden/>
    <w:unhideWhenUsed/>
    <w:rsid w:val="008D7E15"/>
    <w:pPr>
      <w:numPr>
        <w:numId w:val="4"/>
      </w:numPr>
    </w:pPr>
  </w:style>
  <w:style w:type="numbering" w:styleId="ArticleSection">
    <w:name w:val="Outline List 3"/>
    <w:basedOn w:val="NoList"/>
    <w:uiPriority w:val="99"/>
    <w:semiHidden/>
    <w:unhideWhenUsed/>
    <w:rsid w:val="008D7E15"/>
    <w:pPr>
      <w:numPr>
        <w:numId w:val="6"/>
      </w:numPr>
    </w:pPr>
  </w:style>
  <w:style w:type="numbering" w:styleId="1ai">
    <w:name w:val="Outline List 1"/>
    <w:basedOn w:val="NoList"/>
    <w:uiPriority w:val="99"/>
    <w:semiHidden/>
    <w:unhideWhenUsed/>
    <w:rsid w:val="008D7E15"/>
    <w:pPr>
      <w:numPr>
        <w:numId w:val="5"/>
      </w:numPr>
    </w:pPr>
  </w:style>
  <w:style w:type="paragraph" w:customStyle="1" w:styleId="AJS1">
    <w:name w:val="AJS 1"/>
    <w:basedOn w:val="Normal"/>
    <w:qFormat/>
    <w:rsid w:val="008D7E15"/>
    <w:pPr>
      <w:spacing w:before="0" w:after="0" w:line="240" w:lineRule="auto"/>
      <w:ind w:left="144"/>
      <w:contextualSpacing/>
    </w:pPr>
    <w:rPr>
      <w:rFonts w:ascii="Calibri" w:hAnsi="Calibri"/>
      <w:color w:val="000000"/>
    </w:rPr>
  </w:style>
  <w:style w:type="character" w:customStyle="1" w:styleId="EmailStyle317">
    <w:name w:val="EmailStyle3171"/>
    <w:aliases w:val="EmailStyle3171"/>
    <w:basedOn w:val="DefaultParagraphFont"/>
    <w:uiPriority w:val="99"/>
    <w:semiHidden/>
    <w:personal/>
    <w:rsid w:val="008D7E15"/>
    <w:rPr>
      <w:rFonts w:ascii="Arial" w:hAnsi="Arial" w:cs="Arial"/>
      <w:color w:val="000080"/>
      <w:sz w:val="20"/>
      <w:szCs w:val="20"/>
    </w:rPr>
  </w:style>
  <w:style w:type="character" w:customStyle="1" w:styleId="EmailStyle318">
    <w:name w:val="EmailStyle3181"/>
    <w:aliases w:val="EmailStyle3181"/>
    <w:basedOn w:val="DefaultParagraphFont"/>
    <w:uiPriority w:val="99"/>
    <w:semiHidden/>
    <w:personal/>
    <w:rsid w:val="008D7E15"/>
    <w:rPr>
      <w:rFonts w:ascii="Arial" w:hAnsi="Arial" w:cs="Arial"/>
      <w:color w:val="000080"/>
      <w:sz w:val="20"/>
      <w:szCs w:val="20"/>
    </w:rPr>
  </w:style>
  <w:style w:type="character" w:styleId="IntenseEmphasis">
    <w:name w:val="Intense Emphasis"/>
    <w:basedOn w:val="DefaultParagraphFont"/>
    <w:uiPriority w:val="99"/>
    <w:qFormat/>
    <w:rsid w:val="008D7E15"/>
    <w:rPr>
      <w:rFonts w:cs="Times New Roman"/>
      <w:b/>
      <w:bCs/>
      <w:i/>
      <w:iCs/>
      <w:color w:val="4F81BD"/>
    </w:rPr>
  </w:style>
  <w:style w:type="character" w:styleId="IntenseReference">
    <w:name w:val="Intense Reference"/>
    <w:basedOn w:val="DefaultParagraphFont"/>
    <w:uiPriority w:val="32"/>
    <w:qFormat/>
    <w:rsid w:val="008D7E15"/>
    <w:rPr>
      <w:b/>
      <w:bCs/>
      <w:smallCaps/>
      <w:color w:val="C0504D"/>
      <w:spacing w:val="5"/>
      <w:u w:val="single"/>
    </w:rPr>
  </w:style>
  <w:style w:type="character" w:styleId="SubtleReference">
    <w:name w:val="Subtle Reference"/>
    <w:basedOn w:val="DefaultParagraphFont"/>
    <w:uiPriority w:val="31"/>
    <w:qFormat/>
    <w:rsid w:val="008D7E15"/>
    <w:rPr>
      <w:smallCaps/>
      <w:color w:val="C0504D"/>
      <w:u w:val="single"/>
    </w:rPr>
  </w:style>
  <w:style w:type="paragraph" w:customStyle="1" w:styleId="TableBullet">
    <w:name w:val="Table Bullet"/>
    <w:basedOn w:val="BulletedList1"/>
    <w:rsid w:val="005575DF"/>
    <w:pPr>
      <w:spacing w:line="240" w:lineRule="auto"/>
    </w:pPr>
  </w:style>
</w:styles>
</file>

<file path=word/webSettings.xml><?xml version="1.0" encoding="utf-8"?>
<w:webSettings xmlns:r="http://schemas.openxmlformats.org/officeDocument/2006/relationships" xmlns:w="http://schemas.openxmlformats.org/wordprocessingml/2006/main">
  <w:encoding w:val="ks_c_5601-1987"/>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go.microsoft.com/fwlink/?LinkId=150083" TargetMode="External"/><Relationship Id="rId18" Type="http://schemas.openxmlformats.org/officeDocument/2006/relationships/hyperlink" Target="http://go.microsoft.com/fwlink/?LinkId=150083" TargetMode="External"/><Relationship Id="rId26" Type="http://schemas.openxmlformats.org/officeDocument/2006/relationships/hyperlink" Target="http://download.microsoft.com/download/1/7/7/17745e4a-5d31-4de4-a416-07c646336d94/reimaging.doc" TargetMode="External"/><Relationship Id="rId3" Type="http://schemas.openxmlformats.org/officeDocument/2006/relationships/customXml" Target="../customXml/item3.xml"/><Relationship Id="rId21" Type="http://schemas.openxmlformats.org/officeDocument/2006/relationships/hyperlink" Target="http://go.microsoft.com/fwlink/?LinkId=150083" TargetMode="External"/><Relationship Id="rId34"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go.microsoft.com/fwlink/?LinkId=155926" TargetMode="External"/><Relationship Id="rId25" Type="http://schemas.openxmlformats.org/officeDocument/2006/relationships/hyperlink" Target="http://go.microsoft.com/fwlink/?LinkId=64187" TargetMode="External"/><Relationship Id="rId33" Type="http://schemas.openxmlformats.org/officeDocument/2006/relationships/image" Target="media/image4.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go.microsoft.com/fwlink/?LinkId=152550" TargetMode="External"/><Relationship Id="rId20" Type="http://schemas.openxmlformats.org/officeDocument/2006/relationships/hyperlink" Target="http://go.microsoft.com/fwlink/?LinkId=152550"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go.microsoft.com/fwlink/?LinkId=150083" TargetMode="External"/><Relationship Id="rId32" Type="http://schemas.openxmlformats.org/officeDocument/2006/relationships/hyperlink" Target="http://go.microsoft.com/fwlink/?LinkId=150083"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go.microsoft.com/fwlink/?LinkID=110332" TargetMode="External"/><Relationship Id="rId23" Type="http://schemas.openxmlformats.org/officeDocument/2006/relationships/hyperlink" Target="http://go.microsoft.com/fwlink/?LinkId=150083" TargetMode="External"/><Relationship Id="rId28" Type="http://schemas.openxmlformats.org/officeDocument/2006/relationships/hyperlink" Target="http://support.microsoft.com/default.aspx?scid=kb;EN-US;942962" TargetMode="External"/><Relationship Id="rId36"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go.microsoft.com/fwlink/?LinkId=150083"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go.microsoft.com/fwlink/?LinkId=136976" TargetMode="External"/><Relationship Id="rId22" Type="http://schemas.openxmlformats.org/officeDocument/2006/relationships/hyperlink" Target="http://go.microsoft.com/fwlink/?LinkID=107418" TargetMode="External"/><Relationship Id="rId27" Type="http://schemas.openxmlformats.org/officeDocument/2006/relationships/hyperlink" Target="http://go.microsoft.com/fwlink/?LinkID=137292&amp;clcid=0x409" TargetMode="External"/><Relationship Id="rId30" Type="http://schemas.openxmlformats.org/officeDocument/2006/relationships/image" Target="media/image2.png"/><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E5081E457354ABFF80C2B7F2D2B3D" ma:contentTypeVersion="0" ma:contentTypeDescription="Create a new document." ma:contentTypeScope="" ma:versionID="5d1b78584135c83fcf1d4067a523be4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outs:outSpaceData xmlns:outs="http://schemas.microsoft.com/office/2009/outspace/metadata">
  <outs:relatedDates>
    <outs:relatedDate>
      <outs:type>3</outs:type>
      <outs:displayName>Last Modified</outs:displayName>
      <outs:dateTime>2009-05-20T21:21:00Z</outs:dateTime>
      <outs:isPinned>true</outs:isPinned>
    </outs:relatedDate>
    <outs:relatedDate>
      <outs:type>2</outs:type>
      <outs:displayName>Created</outs:displayName>
      <outs:dateTime>2009-05-20T21:21:00Z</outs:dateTime>
      <outs:isPinned>true</outs:isPinned>
    </outs:relatedDate>
    <outs:relatedDate>
      <outs:type>4</outs:type>
      <outs:displayName>Last Printed</outs:displayName>
      <outs:dateTime/>
      <outs:isPinned>true</outs:isPinned>
    </outs:relatedDate>
  </outs:relatedDates>
  <outs:relatedDocuments/>
  <outs:relatedPeople>
    <outs:relatedPeopleItem>
      <outs:category>Author</outs:category>
      <outs:people>
        <outs:relatedPerson>
          <outs:displayName>Jerry HOneycutt</outs:displayName>
          <outs:accountName/>
        </outs:relatedPerson>
      </outs:people>
      <outs:source>0</outs:source>
      <outs:isPinned>true</outs:isPinned>
    </outs:relatedPeopleItem>
    <outs:relatedPeopleItem>
      <outs:category>Last modified by</outs:category>
      <outs:people>
        <outs:relatedPerson>
          <outs:displayName>Aaron J. Smith</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C4469-3FC6-4952-8CED-8DACB5B95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3E8B45F-D8BF-4980-A88F-D98C37F7682E}">
  <ds:schemaRefs>
    <ds:schemaRef ds:uri="http://schemas.microsoft.com/sharepoint/v3/contenttype/forms"/>
  </ds:schemaRefs>
</ds:datastoreItem>
</file>

<file path=customXml/itemProps3.xml><?xml version="1.0" encoding="utf-8"?>
<ds:datastoreItem xmlns:ds="http://schemas.openxmlformats.org/officeDocument/2006/customXml" ds:itemID="{58FA7BAB-6367-423E-B2F8-488E067D10E5}">
  <ds:schemaRefs>
    <ds:schemaRef ds:uri="http://schemas.microsoft.com/office/2009/outspace/metadata"/>
  </ds:schemaRefs>
</ds:datastoreItem>
</file>

<file path=customXml/itemProps4.xml><?xml version="1.0" encoding="utf-8"?>
<ds:datastoreItem xmlns:ds="http://schemas.openxmlformats.org/officeDocument/2006/customXml" ds:itemID="{51B19AB4-3CC3-4F25-B30D-D48318BE3819}">
  <ds:schemaRefs>
    <ds:schemaRef ds:uri="http://schemas.microsoft.com/office/2006/metadata/longProperties"/>
  </ds:schemaRefs>
</ds:datastoreItem>
</file>

<file path=customXml/itemProps5.xml><?xml version="1.0" encoding="utf-8"?>
<ds:datastoreItem xmlns:ds="http://schemas.openxmlformats.org/officeDocument/2006/customXml" ds:itemID="{3DB8AC16-0528-4094-B367-DE9A0303AD46}">
  <ds:schemaRefs>
    <ds:schemaRef ds:uri="http://schemas.microsoft.com/office/2006/metadata/properties"/>
  </ds:schemaRefs>
</ds:datastoreItem>
</file>

<file path=customXml/itemProps6.xml><?xml version="1.0" encoding="utf-8"?>
<ds:datastoreItem xmlns:ds="http://schemas.openxmlformats.org/officeDocument/2006/customXml" ds:itemID="{5808AB8E-D1D0-44C7-8530-F11BB6E2F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3482</Words>
  <Characters>19852</Characters>
  <Application>Microsoft Office Word</Application>
  <DocSecurity>0</DocSecurity>
  <Lines>165</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Volume Activation Operations Guide</vt:lpstr>
      <vt:lpstr>Volume Activation Operations Guide</vt:lpstr>
    </vt:vector>
  </TitlesOfParts>
  <Company>Xtreme</Company>
  <LinksUpToDate>false</LinksUpToDate>
  <CharactersWithSpaces>23288</CharactersWithSpaces>
  <SharedDoc>false</SharedDoc>
  <HLinks>
    <vt:vector size="264" baseType="variant">
      <vt:variant>
        <vt:i4>1507338</vt:i4>
      </vt:variant>
      <vt:variant>
        <vt:i4>207</vt:i4>
      </vt:variant>
      <vt:variant>
        <vt:i4>0</vt:i4>
      </vt:variant>
      <vt:variant>
        <vt:i4>5</vt:i4>
      </vt:variant>
      <vt:variant>
        <vt:lpwstr>http://go.microsoft.com/fwlink/?LinkId=150083</vt:lpwstr>
      </vt:variant>
      <vt:variant>
        <vt:lpwstr/>
      </vt:variant>
      <vt:variant>
        <vt:i4>1572879</vt:i4>
      </vt:variant>
      <vt:variant>
        <vt:i4>204</vt:i4>
      </vt:variant>
      <vt:variant>
        <vt:i4>0</vt:i4>
      </vt:variant>
      <vt:variant>
        <vt:i4>5</vt:i4>
      </vt:variant>
      <vt:variant>
        <vt:lpwstr>http://go.microsoft.com/fwlink/?LinkId=152550</vt:lpwstr>
      </vt:variant>
      <vt:variant>
        <vt:lpwstr/>
      </vt:variant>
      <vt:variant>
        <vt:i4>2228286</vt:i4>
      </vt:variant>
      <vt:variant>
        <vt:i4>201</vt:i4>
      </vt:variant>
      <vt:variant>
        <vt:i4>0</vt:i4>
      </vt:variant>
      <vt:variant>
        <vt:i4>5</vt:i4>
      </vt:variant>
      <vt:variant>
        <vt:lpwstr>http://support.microsoft.com/default.aspx?scid=kb;EN-US;942962</vt:lpwstr>
      </vt:variant>
      <vt:variant>
        <vt:lpwstr/>
      </vt:variant>
      <vt:variant>
        <vt:i4>4653148</vt:i4>
      </vt:variant>
      <vt:variant>
        <vt:i4>198</vt:i4>
      </vt:variant>
      <vt:variant>
        <vt:i4>0</vt:i4>
      </vt:variant>
      <vt:variant>
        <vt:i4>5</vt:i4>
      </vt:variant>
      <vt:variant>
        <vt:lpwstr>http://go.microsoft.com/fwlink/?LinkID=137292&amp;clcid=0x409</vt:lpwstr>
      </vt:variant>
      <vt:variant>
        <vt:lpwstr/>
      </vt:variant>
      <vt:variant>
        <vt:i4>7667756</vt:i4>
      </vt:variant>
      <vt:variant>
        <vt:i4>195</vt:i4>
      </vt:variant>
      <vt:variant>
        <vt:i4>0</vt:i4>
      </vt:variant>
      <vt:variant>
        <vt:i4>5</vt:i4>
      </vt:variant>
      <vt:variant>
        <vt:lpwstr>http://download.microsoft.com/download/1/7/7/17745e4a-5d31-4de4-a416-07c646336d94/reimaging.doc</vt:lpwstr>
      </vt:variant>
      <vt:variant>
        <vt:lpwstr/>
      </vt:variant>
      <vt:variant>
        <vt:i4>1966083</vt:i4>
      </vt:variant>
      <vt:variant>
        <vt:i4>192</vt:i4>
      </vt:variant>
      <vt:variant>
        <vt:i4>0</vt:i4>
      </vt:variant>
      <vt:variant>
        <vt:i4>5</vt:i4>
      </vt:variant>
      <vt:variant>
        <vt:lpwstr>http://go.microsoft.com/fwlink/?LinkId=64187</vt:lpwstr>
      </vt:variant>
      <vt:variant>
        <vt:lpwstr/>
      </vt:variant>
      <vt:variant>
        <vt:i4>1507338</vt:i4>
      </vt:variant>
      <vt:variant>
        <vt:i4>189</vt:i4>
      </vt:variant>
      <vt:variant>
        <vt:i4>0</vt:i4>
      </vt:variant>
      <vt:variant>
        <vt:i4>5</vt:i4>
      </vt:variant>
      <vt:variant>
        <vt:lpwstr>http://go.microsoft.com/fwlink/?LinkId=150083</vt:lpwstr>
      </vt:variant>
      <vt:variant>
        <vt:lpwstr/>
      </vt:variant>
      <vt:variant>
        <vt:i4>1507338</vt:i4>
      </vt:variant>
      <vt:variant>
        <vt:i4>186</vt:i4>
      </vt:variant>
      <vt:variant>
        <vt:i4>0</vt:i4>
      </vt:variant>
      <vt:variant>
        <vt:i4>5</vt:i4>
      </vt:variant>
      <vt:variant>
        <vt:lpwstr>http://go.microsoft.com/fwlink/?LinkId=150083</vt:lpwstr>
      </vt:variant>
      <vt:variant>
        <vt:lpwstr/>
      </vt:variant>
      <vt:variant>
        <vt:i4>1638411</vt:i4>
      </vt:variant>
      <vt:variant>
        <vt:i4>183</vt:i4>
      </vt:variant>
      <vt:variant>
        <vt:i4>0</vt:i4>
      </vt:variant>
      <vt:variant>
        <vt:i4>5</vt:i4>
      </vt:variant>
      <vt:variant>
        <vt:lpwstr>http://go.microsoft.com/fwlink/?LinkID=107418</vt:lpwstr>
      </vt:variant>
      <vt:variant>
        <vt:lpwstr/>
      </vt:variant>
      <vt:variant>
        <vt:i4>1507338</vt:i4>
      </vt:variant>
      <vt:variant>
        <vt:i4>180</vt:i4>
      </vt:variant>
      <vt:variant>
        <vt:i4>0</vt:i4>
      </vt:variant>
      <vt:variant>
        <vt:i4>5</vt:i4>
      </vt:variant>
      <vt:variant>
        <vt:lpwstr>http://go.microsoft.com/fwlink/?LinkId=150083</vt:lpwstr>
      </vt:variant>
      <vt:variant>
        <vt:lpwstr/>
      </vt:variant>
      <vt:variant>
        <vt:i4>1572879</vt:i4>
      </vt:variant>
      <vt:variant>
        <vt:i4>177</vt:i4>
      </vt:variant>
      <vt:variant>
        <vt:i4>0</vt:i4>
      </vt:variant>
      <vt:variant>
        <vt:i4>5</vt:i4>
      </vt:variant>
      <vt:variant>
        <vt:lpwstr>http://go.microsoft.com/fwlink/?LinkId=152550</vt:lpwstr>
      </vt:variant>
      <vt:variant>
        <vt:lpwstr/>
      </vt:variant>
      <vt:variant>
        <vt:i4>1507338</vt:i4>
      </vt:variant>
      <vt:variant>
        <vt:i4>174</vt:i4>
      </vt:variant>
      <vt:variant>
        <vt:i4>0</vt:i4>
      </vt:variant>
      <vt:variant>
        <vt:i4>5</vt:i4>
      </vt:variant>
      <vt:variant>
        <vt:lpwstr>http://go.microsoft.com/fwlink/?LinkId=150083</vt:lpwstr>
      </vt:variant>
      <vt:variant>
        <vt:lpwstr/>
      </vt:variant>
      <vt:variant>
        <vt:i4>1507338</vt:i4>
      </vt:variant>
      <vt:variant>
        <vt:i4>171</vt:i4>
      </vt:variant>
      <vt:variant>
        <vt:i4>0</vt:i4>
      </vt:variant>
      <vt:variant>
        <vt:i4>5</vt:i4>
      </vt:variant>
      <vt:variant>
        <vt:lpwstr>http://go.microsoft.com/fwlink/?LinkId=150083</vt:lpwstr>
      </vt:variant>
      <vt:variant>
        <vt:lpwstr/>
      </vt:variant>
      <vt:variant>
        <vt:i4>1572867</vt:i4>
      </vt:variant>
      <vt:variant>
        <vt:i4>168</vt:i4>
      </vt:variant>
      <vt:variant>
        <vt:i4>0</vt:i4>
      </vt:variant>
      <vt:variant>
        <vt:i4>5</vt:i4>
      </vt:variant>
      <vt:variant>
        <vt:lpwstr>http://go.microsoft.com/fwlink/?LinkId=155926</vt:lpwstr>
      </vt:variant>
      <vt:variant>
        <vt:lpwstr/>
      </vt:variant>
      <vt:variant>
        <vt:i4>1572879</vt:i4>
      </vt:variant>
      <vt:variant>
        <vt:i4>165</vt:i4>
      </vt:variant>
      <vt:variant>
        <vt:i4>0</vt:i4>
      </vt:variant>
      <vt:variant>
        <vt:i4>5</vt:i4>
      </vt:variant>
      <vt:variant>
        <vt:lpwstr>http://go.microsoft.com/fwlink/?LinkId=152550</vt:lpwstr>
      </vt:variant>
      <vt:variant>
        <vt:lpwstr/>
      </vt:variant>
      <vt:variant>
        <vt:i4>589851</vt:i4>
      </vt:variant>
      <vt:variant>
        <vt:i4>162</vt:i4>
      </vt:variant>
      <vt:variant>
        <vt:i4>0</vt:i4>
      </vt:variant>
      <vt:variant>
        <vt:i4>5</vt:i4>
      </vt:variant>
      <vt:variant>
        <vt:lpwstr>http://technet.microsoft.com/en-us/library/bb680578.aspx</vt:lpwstr>
      </vt:variant>
      <vt:variant>
        <vt:lpwstr/>
      </vt:variant>
      <vt:variant>
        <vt:i4>1835021</vt:i4>
      </vt:variant>
      <vt:variant>
        <vt:i4>159</vt:i4>
      </vt:variant>
      <vt:variant>
        <vt:i4>0</vt:i4>
      </vt:variant>
      <vt:variant>
        <vt:i4>5</vt:i4>
      </vt:variant>
      <vt:variant>
        <vt:lpwstr>http://go.microsoft.com/fwlink/?LinkID=110332</vt:lpwstr>
      </vt:variant>
      <vt:variant>
        <vt:lpwstr/>
      </vt:variant>
      <vt:variant>
        <vt:i4>1966085</vt:i4>
      </vt:variant>
      <vt:variant>
        <vt:i4>156</vt:i4>
      </vt:variant>
      <vt:variant>
        <vt:i4>0</vt:i4>
      </vt:variant>
      <vt:variant>
        <vt:i4>5</vt:i4>
      </vt:variant>
      <vt:variant>
        <vt:lpwstr>http://go.microsoft.com/fwlink/?LinkId=136976</vt:lpwstr>
      </vt:variant>
      <vt:variant>
        <vt:lpwstr/>
      </vt:variant>
      <vt:variant>
        <vt:i4>1507338</vt:i4>
      </vt:variant>
      <vt:variant>
        <vt:i4>153</vt:i4>
      </vt:variant>
      <vt:variant>
        <vt:i4>0</vt:i4>
      </vt:variant>
      <vt:variant>
        <vt:i4>5</vt:i4>
      </vt:variant>
      <vt:variant>
        <vt:lpwstr>http://go.microsoft.com/fwlink/?LinkId=150083</vt:lpwstr>
      </vt:variant>
      <vt:variant>
        <vt:lpwstr/>
      </vt:variant>
      <vt:variant>
        <vt:i4>1376314</vt:i4>
      </vt:variant>
      <vt:variant>
        <vt:i4>146</vt:i4>
      </vt:variant>
      <vt:variant>
        <vt:i4>0</vt:i4>
      </vt:variant>
      <vt:variant>
        <vt:i4>5</vt:i4>
      </vt:variant>
      <vt:variant>
        <vt:lpwstr/>
      </vt:variant>
      <vt:variant>
        <vt:lpwstr>_Toc234154945</vt:lpwstr>
      </vt:variant>
      <vt:variant>
        <vt:i4>1376314</vt:i4>
      </vt:variant>
      <vt:variant>
        <vt:i4>140</vt:i4>
      </vt:variant>
      <vt:variant>
        <vt:i4>0</vt:i4>
      </vt:variant>
      <vt:variant>
        <vt:i4>5</vt:i4>
      </vt:variant>
      <vt:variant>
        <vt:lpwstr/>
      </vt:variant>
      <vt:variant>
        <vt:lpwstr>_Toc234154944</vt:lpwstr>
      </vt:variant>
      <vt:variant>
        <vt:i4>1376314</vt:i4>
      </vt:variant>
      <vt:variant>
        <vt:i4>134</vt:i4>
      </vt:variant>
      <vt:variant>
        <vt:i4>0</vt:i4>
      </vt:variant>
      <vt:variant>
        <vt:i4>5</vt:i4>
      </vt:variant>
      <vt:variant>
        <vt:lpwstr/>
      </vt:variant>
      <vt:variant>
        <vt:lpwstr>_Toc234154943</vt:lpwstr>
      </vt:variant>
      <vt:variant>
        <vt:i4>1376314</vt:i4>
      </vt:variant>
      <vt:variant>
        <vt:i4>128</vt:i4>
      </vt:variant>
      <vt:variant>
        <vt:i4>0</vt:i4>
      </vt:variant>
      <vt:variant>
        <vt:i4>5</vt:i4>
      </vt:variant>
      <vt:variant>
        <vt:lpwstr/>
      </vt:variant>
      <vt:variant>
        <vt:lpwstr>_Toc234154942</vt:lpwstr>
      </vt:variant>
      <vt:variant>
        <vt:i4>1376314</vt:i4>
      </vt:variant>
      <vt:variant>
        <vt:i4>122</vt:i4>
      </vt:variant>
      <vt:variant>
        <vt:i4>0</vt:i4>
      </vt:variant>
      <vt:variant>
        <vt:i4>5</vt:i4>
      </vt:variant>
      <vt:variant>
        <vt:lpwstr/>
      </vt:variant>
      <vt:variant>
        <vt:lpwstr>_Toc234154941</vt:lpwstr>
      </vt:variant>
      <vt:variant>
        <vt:i4>1376314</vt:i4>
      </vt:variant>
      <vt:variant>
        <vt:i4>116</vt:i4>
      </vt:variant>
      <vt:variant>
        <vt:i4>0</vt:i4>
      </vt:variant>
      <vt:variant>
        <vt:i4>5</vt:i4>
      </vt:variant>
      <vt:variant>
        <vt:lpwstr/>
      </vt:variant>
      <vt:variant>
        <vt:lpwstr>_Toc234154940</vt:lpwstr>
      </vt:variant>
      <vt:variant>
        <vt:i4>1179706</vt:i4>
      </vt:variant>
      <vt:variant>
        <vt:i4>110</vt:i4>
      </vt:variant>
      <vt:variant>
        <vt:i4>0</vt:i4>
      </vt:variant>
      <vt:variant>
        <vt:i4>5</vt:i4>
      </vt:variant>
      <vt:variant>
        <vt:lpwstr/>
      </vt:variant>
      <vt:variant>
        <vt:lpwstr>_Toc234154939</vt:lpwstr>
      </vt:variant>
      <vt:variant>
        <vt:i4>1179706</vt:i4>
      </vt:variant>
      <vt:variant>
        <vt:i4>104</vt:i4>
      </vt:variant>
      <vt:variant>
        <vt:i4>0</vt:i4>
      </vt:variant>
      <vt:variant>
        <vt:i4>5</vt:i4>
      </vt:variant>
      <vt:variant>
        <vt:lpwstr/>
      </vt:variant>
      <vt:variant>
        <vt:lpwstr>_Toc234154938</vt:lpwstr>
      </vt:variant>
      <vt:variant>
        <vt:i4>1179706</vt:i4>
      </vt:variant>
      <vt:variant>
        <vt:i4>98</vt:i4>
      </vt:variant>
      <vt:variant>
        <vt:i4>0</vt:i4>
      </vt:variant>
      <vt:variant>
        <vt:i4>5</vt:i4>
      </vt:variant>
      <vt:variant>
        <vt:lpwstr/>
      </vt:variant>
      <vt:variant>
        <vt:lpwstr>_Toc234154937</vt:lpwstr>
      </vt:variant>
      <vt:variant>
        <vt:i4>1179706</vt:i4>
      </vt:variant>
      <vt:variant>
        <vt:i4>92</vt:i4>
      </vt:variant>
      <vt:variant>
        <vt:i4>0</vt:i4>
      </vt:variant>
      <vt:variant>
        <vt:i4>5</vt:i4>
      </vt:variant>
      <vt:variant>
        <vt:lpwstr/>
      </vt:variant>
      <vt:variant>
        <vt:lpwstr>_Toc234154936</vt:lpwstr>
      </vt:variant>
      <vt:variant>
        <vt:i4>1179706</vt:i4>
      </vt:variant>
      <vt:variant>
        <vt:i4>86</vt:i4>
      </vt:variant>
      <vt:variant>
        <vt:i4>0</vt:i4>
      </vt:variant>
      <vt:variant>
        <vt:i4>5</vt:i4>
      </vt:variant>
      <vt:variant>
        <vt:lpwstr/>
      </vt:variant>
      <vt:variant>
        <vt:lpwstr>_Toc234154935</vt:lpwstr>
      </vt:variant>
      <vt:variant>
        <vt:i4>1179706</vt:i4>
      </vt:variant>
      <vt:variant>
        <vt:i4>80</vt:i4>
      </vt:variant>
      <vt:variant>
        <vt:i4>0</vt:i4>
      </vt:variant>
      <vt:variant>
        <vt:i4>5</vt:i4>
      </vt:variant>
      <vt:variant>
        <vt:lpwstr/>
      </vt:variant>
      <vt:variant>
        <vt:lpwstr>_Toc234154934</vt:lpwstr>
      </vt:variant>
      <vt:variant>
        <vt:i4>1179706</vt:i4>
      </vt:variant>
      <vt:variant>
        <vt:i4>74</vt:i4>
      </vt:variant>
      <vt:variant>
        <vt:i4>0</vt:i4>
      </vt:variant>
      <vt:variant>
        <vt:i4>5</vt:i4>
      </vt:variant>
      <vt:variant>
        <vt:lpwstr/>
      </vt:variant>
      <vt:variant>
        <vt:lpwstr>_Toc234154933</vt:lpwstr>
      </vt:variant>
      <vt:variant>
        <vt:i4>1179706</vt:i4>
      </vt:variant>
      <vt:variant>
        <vt:i4>68</vt:i4>
      </vt:variant>
      <vt:variant>
        <vt:i4>0</vt:i4>
      </vt:variant>
      <vt:variant>
        <vt:i4>5</vt:i4>
      </vt:variant>
      <vt:variant>
        <vt:lpwstr/>
      </vt:variant>
      <vt:variant>
        <vt:lpwstr>_Toc234154932</vt:lpwstr>
      </vt:variant>
      <vt:variant>
        <vt:i4>1179706</vt:i4>
      </vt:variant>
      <vt:variant>
        <vt:i4>62</vt:i4>
      </vt:variant>
      <vt:variant>
        <vt:i4>0</vt:i4>
      </vt:variant>
      <vt:variant>
        <vt:i4>5</vt:i4>
      </vt:variant>
      <vt:variant>
        <vt:lpwstr/>
      </vt:variant>
      <vt:variant>
        <vt:lpwstr>_Toc234154931</vt:lpwstr>
      </vt:variant>
      <vt:variant>
        <vt:i4>1179706</vt:i4>
      </vt:variant>
      <vt:variant>
        <vt:i4>56</vt:i4>
      </vt:variant>
      <vt:variant>
        <vt:i4>0</vt:i4>
      </vt:variant>
      <vt:variant>
        <vt:i4>5</vt:i4>
      </vt:variant>
      <vt:variant>
        <vt:lpwstr/>
      </vt:variant>
      <vt:variant>
        <vt:lpwstr>_Toc234154930</vt:lpwstr>
      </vt:variant>
      <vt:variant>
        <vt:i4>1245242</vt:i4>
      </vt:variant>
      <vt:variant>
        <vt:i4>50</vt:i4>
      </vt:variant>
      <vt:variant>
        <vt:i4>0</vt:i4>
      </vt:variant>
      <vt:variant>
        <vt:i4>5</vt:i4>
      </vt:variant>
      <vt:variant>
        <vt:lpwstr/>
      </vt:variant>
      <vt:variant>
        <vt:lpwstr>_Toc234154929</vt:lpwstr>
      </vt:variant>
      <vt:variant>
        <vt:i4>1245242</vt:i4>
      </vt:variant>
      <vt:variant>
        <vt:i4>44</vt:i4>
      </vt:variant>
      <vt:variant>
        <vt:i4>0</vt:i4>
      </vt:variant>
      <vt:variant>
        <vt:i4>5</vt:i4>
      </vt:variant>
      <vt:variant>
        <vt:lpwstr/>
      </vt:variant>
      <vt:variant>
        <vt:lpwstr>_Toc234154928</vt:lpwstr>
      </vt:variant>
      <vt:variant>
        <vt:i4>1245242</vt:i4>
      </vt:variant>
      <vt:variant>
        <vt:i4>38</vt:i4>
      </vt:variant>
      <vt:variant>
        <vt:i4>0</vt:i4>
      </vt:variant>
      <vt:variant>
        <vt:i4>5</vt:i4>
      </vt:variant>
      <vt:variant>
        <vt:lpwstr/>
      </vt:variant>
      <vt:variant>
        <vt:lpwstr>_Toc234154927</vt:lpwstr>
      </vt:variant>
      <vt:variant>
        <vt:i4>1245242</vt:i4>
      </vt:variant>
      <vt:variant>
        <vt:i4>32</vt:i4>
      </vt:variant>
      <vt:variant>
        <vt:i4>0</vt:i4>
      </vt:variant>
      <vt:variant>
        <vt:i4>5</vt:i4>
      </vt:variant>
      <vt:variant>
        <vt:lpwstr/>
      </vt:variant>
      <vt:variant>
        <vt:lpwstr>_Toc234154926</vt:lpwstr>
      </vt:variant>
      <vt:variant>
        <vt:i4>1245242</vt:i4>
      </vt:variant>
      <vt:variant>
        <vt:i4>26</vt:i4>
      </vt:variant>
      <vt:variant>
        <vt:i4>0</vt:i4>
      </vt:variant>
      <vt:variant>
        <vt:i4>5</vt:i4>
      </vt:variant>
      <vt:variant>
        <vt:lpwstr/>
      </vt:variant>
      <vt:variant>
        <vt:lpwstr>_Toc234154925</vt:lpwstr>
      </vt:variant>
      <vt:variant>
        <vt:i4>1245242</vt:i4>
      </vt:variant>
      <vt:variant>
        <vt:i4>20</vt:i4>
      </vt:variant>
      <vt:variant>
        <vt:i4>0</vt:i4>
      </vt:variant>
      <vt:variant>
        <vt:i4>5</vt:i4>
      </vt:variant>
      <vt:variant>
        <vt:lpwstr/>
      </vt:variant>
      <vt:variant>
        <vt:lpwstr>_Toc234154924</vt:lpwstr>
      </vt:variant>
      <vt:variant>
        <vt:i4>1245242</vt:i4>
      </vt:variant>
      <vt:variant>
        <vt:i4>14</vt:i4>
      </vt:variant>
      <vt:variant>
        <vt:i4>0</vt:i4>
      </vt:variant>
      <vt:variant>
        <vt:i4>5</vt:i4>
      </vt:variant>
      <vt:variant>
        <vt:lpwstr/>
      </vt:variant>
      <vt:variant>
        <vt:lpwstr>_Toc234154923</vt:lpwstr>
      </vt:variant>
      <vt:variant>
        <vt:i4>1245242</vt:i4>
      </vt:variant>
      <vt:variant>
        <vt:i4>8</vt:i4>
      </vt:variant>
      <vt:variant>
        <vt:i4>0</vt:i4>
      </vt:variant>
      <vt:variant>
        <vt:i4>5</vt:i4>
      </vt:variant>
      <vt:variant>
        <vt:lpwstr/>
      </vt:variant>
      <vt:variant>
        <vt:lpwstr>_Toc234154922</vt:lpwstr>
      </vt:variant>
      <vt:variant>
        <vt:i4>1245242</vt:i4>
      </vt:variant>
      <vt:variant>
        <vt:i4>2</vt:i4>
      </vt:variant>
      <vt:variant>
        <vt:i4>0</vt:i4>
      </vt:variant>
      <vt:variant>
        <vt:i4>5</vt:i4>
      </vt:variant>
      <vt:variant>
        <vt:lpwstr/>
      </vt:variant>
      <vt:variant>
        <vt:lpwstr>_Toc234154921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Activation Operations Guide</dc:title>
  <dc:creator>Microsoft</dc:creator>
  <cp:lastModifiedBy>Nicolas BACHELET</cp:lastModifiedBy>
  <cp:revision>3</cp:revision>
  <cp:lastPrinted>2009-06-30T13:46:00Z</cp:lastPrinted>
  <dcterms:created xsi:type="dcterms:W3CDTF">2009-06-30T13:46:00Z</dcterms:created>
  <dcterms:modified xsi:type="dcterms:W3CDTF">2009-06-30T13:59:00Z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0x010100CF57856C061D5D499778E8C1A887AB71</vt:lpwstr>
  </property>
  <property fmtid="{D5CDD505-2E9C-101B-9397-08002B2CF9AE}" pid="3" name="Target Audiences">
    <vt:lpwstr/>
  </property>
  <property fmtid="{D5CDD505-2E9C-101B-9397-08002B2CF9AE}" pid="4" name="ContentType">
    <vt:lpwstr>Document</vt:lpwstr>
  </property>
  <property fmtid="{D5CDD505-2E9C-101B-9397-08002B2CF9AE}" pid="5" name="Subject">
    <vt:lpwstr/>
  </property>
  <property fmtid="{D5CDD505-2E9C-101B-9397-08002B2CF9AE}" pid="6" name="Keywords">
    <vt:lpwstr/>
  </property>
  <property fmtid="{D5CDD505-2E9C-101B-9397-08002B2CF9AE}" pid="7" name="_Author">
    <vt:lpwstr>KimSim</vt:lpwstr>
  </property>
  <property fmtid="{D5CDD505-2E9C-101B-9397-08002B2CF9AE}" pid="8" name="_Category">
    <vt:lpwstr/>
  </property>
  <property fmtid="{D5CDD505-2E9C-101B-9397-08002B2CF9AE}" pid="9" name="Categories">
    <vt:lpwstr/>
  </property>
  <property fmtid="{D5CDD505-2E9C-101B-9397-08002B2CF9AE}" pid="10" name="Approval Level">
    <vt:lpwstr/>
  </property>
  <property fmtid="{D5CDD505-2E9C-101B-9397-08002B2CF9AE}" pid="11" name="_Comments">
    <vt:lpwstr/>
  </property>
  <property fmtid="{D5CDD505-2E9C-101B-9397-08002B2CF9AE}" pid="12" name="Assigned To">
    <vt:lpwstr/>
  </property>
</Properties>
</file>