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518"/>
        <w:gridCol w:w="4320"/>
      </w:tblGrid>
      <w:tr w:rsidR="003B5D0D" w:rsidRPr="008D0397" w:rsidTr="00002A71">
        <w:tc>
          <w:tcPr>
            <w:tcW w:w="4518" w:type="dxa"/>
          </w:tcPr>
          <w:p w:rsidR="003B5D0D" w:rsidRPr="008D0397" w:rsidRDefault="003B5D0D">
            <w:pPr>
              <w:pStyle w:val="NormalWeb"/>
              <w:rPr>
                <w:rFonts w:ascii="Arial" w:hAnsi="Arial" w:cs="Arial"/>
                <w:b/>
                <w:bCs/>
                <w:sz w:val="20"/>
                <w:szCs w:val="20"/>
              </w:rPr>
            </w:pPr>
            <w:r w:rsidRPr="008D0397">
              <w:rPr>
                <w:rFonts w:ascii="Arial" w:hAnsi="Arial" w:cs="Arial"/>
                <w:b/>
                <w:bCs/>
                <w:sz w:val="20"/>
                <w:szCs w:val="20"/>
              </w:rPr>
              <w:t>Date:</w:t>
            </w:r>
            <w:r w:rsidR="00002A71">
              <w:rPr>
                <w:rFonts w:ascii="Arial" w:hAnsi="Arial" w:cs="Arial"/>
                <w:b/>
                <w:bCs/>
                <w:sz w:val="20"/>
                <w:szCs w:val="20"/>
              </w:rPr>
              <w:t xml:space="preserve"> 05/22/2007</w:t>
            </w:r>
          </w:p>
        </w:tc>
        <w:tc>
          <w:tcPr>
            <w:tcW w:w="4320" w:type="dxa"/>
          </w:tcPr>
          <w:p w:rsidR="003B5D0D" w:rsidRPr="008D0397" w:rsidRDefault="003B5D0D">
            <w:pPr>
              <w:pStyle w:val="NormalWeb"/>
              <w:rPr>
                <w:rFonts w:ascii="Arial" w:hAnsi="Arial" w:cs="Arial"/>
                <w:b/>
                <w:bCs/>
                <w:sz w:val="20"/>
                <w:szCs w:val="20"/>
              </w:rPr>
            </w:pPr>
          </w:p>
        </w:tc>
      </w:tr>
      <w:tr w:rsidR="003B5D0D" w:rsidRPr="008D0397" w:rsidTr="00002A71">
        <w:tc>
          <w:tcPr>
            <w:tcW w:w="4518" w:type="dxa"/>
          </w:tcPr>
          <w:p w:rsidR="003B5D0D" w:rsidRPr="008D0397" w:rsidRDefault="003B5D0D" w:rsidP="00002A71">
            <w:pPr>
              <w:pStyle w:val="NormalWeb"/>
              <w:ind w:right="-1278"/>
              <w:rPr>
                <w:rFonts w:ascii="Arial" w:hAnsi="Arial" w:cs="Arial"/>
                <w:b/>
                <w:bCs/>
                <w:sz w:val="20"/>
                <w:szCs w:val="20"/>
              </w:rPr>
            </w:pPr>
            <w:r w:rsidRPr="008D0397">
              <w:rPr>
                <w:rFonts w:ascii="Arial" w:hAnsi="Arial" w:cs="Arial"/>
                <w:b/>
                <w:bCs/>
                <w:sz w:val="20"/>
                <w:szCs w:val="20"/>
              </w:rPr>
              <w:t>Name of Product:</w:t>
            </w:r>
            <w:r w:rsidR="00002A71">
              <w:rPr>
                <w:rFonts w:ascii="Arial" w:hAnsi="Arial" w:cs="Arial"/>
                <w:b/>
                <w:bCs/>
                <w:sz w:val="20"/>
                <w:szCs w:val="20"/>
              </w:rPr>
              <w:t xml:space="preserve"> Office Communicator 2007</w:t>
            </w:r>
          </w:p>
        </w:tc>
        <w:tc>
          <w:tcPr>
            <w:tcW w:w="4320" w:type="dxa"/>
          </w:tcPr>
          <w:p w:rsidR="003B5D0D" w:rsidRPr="008D0397" w:rsidRDefault="003B5D0D">
            <w:pPr>
              <w:pStyle w:val="NormalWeb"/>
              <w:rPr>
                <w:rFonts w:ascii="Arial" w:hAnsi="Arial" w:cs="Arial"/>
                <w:b/>
                <w:bCs/>
                <w:sz w:val="20"/>
                <w:szCs w:val="20"/>
              </w:rPr>
            </w:pPr>
          </w:p>
        </w:tc>
      </w:tr>
      <w:tr w:rsidR="003B5D0D" w:rsidRPr="008D0397" w:rsidTr="00002A71">
        <w:tc>
          <w:tcPr>
            <w:tcW w:w="4518" w:type="dxa"/>
          </w:tcPr>
          <w:p w:rsidR="003B5D0D" w:rsidRPr="008D0397" w:rsidRDefault="003B5D0D" w:rsidP="007C0E91">
            <w:pPr>
              <w:pStyle w:val="NormalWeb"/>
              <w:rPr>
                <w:rFonts w:ascii="Arial" w:hAnsi="Arial" w:cs="Arial"/>
                <w:b/>
                <w:bCs/>
                <w:sz w:val="20"/>
                <w:szCs w:val="20"/>
              </w:rPr>
            </w:pPr>
            <w:r w:rsidRPr="008D0397">
              <w:rPr>
                <w:rFonts w:ascii="Arial" w:hAnsi="Arial" w:cs="Arial"/>
                <w:b/>
                <w:bCs/>
                <w:sz w:val="20"/>
                <w:szCs w:val="20"/>
              </w:rPr>
              <w:t>Contact for more Information:</w:t>
            </w:r>
            <w:r w:rsidR="00002A71">
              <w:rPr>
                <w:rFonts w:ascii="Arial" w:hAnsi="Arial" w:cs="Arial"/>
                <w:b/>
                <w:bCs/>
                <w:sz w:val="20"/>
                <w:szCs w:val="20"/>
              </w:rPr>
              <w:t xml:space="preserve"> </w:t>
            </w:r>
          </w:p>
        </w:tc>
        <w:tc>
          <w:tcPr>
            <w:tcW w:w="4320" w:type="dxa"/>
          </w:tcPr>
          <w:p w:rsidR="003B5D0D" w:rsidRPr="008D0397" w:rsidRDefault="003B5D0D">
            <w:pPr>
              <w:pStyle w:val="NormalWeb"/>
              <w:rPr>
                <w:rFonts w:ascii="Arial" w:hAnsi="Arial" w:cs="Arial"/>
                <w:bCs/>
                <w:sz w:val="20"/>
                <w:szCs w:val="20"/>
              </w:rPr>
            </w:pPr>
          </w:p>
        </w:tc>
      </w:tr>
    </w:tbl>
    <w:p w:rsidR="003B5D0D" w:rsidRPr="008D0397" w:rsidRDefault="003B5D0D">
      <w:pPr>
        <w:rPr>
          <w:rFonts w:ascii="Arial" w:hAnsi="Arial" w:cs="Arial"/>
          <w:sz w:val="20"/>
          <w:szCs w:val="20"/>
        </w:rPr>
      </w:pPr>
    </w:p>
    <w:p w:rsidR="003B5D0D" w:rsidRPr="008D0397" w:rsidRDefault="003B5D0D">
      <w:pPr>
        <w:rPr>
          <w:rFonts w:ascii="Arial" w:hAnsi="Arial" w:cs="Arial"/>
          <w:sz w:val="20"/>
          <w:szCs w:val="20"/>
        </w:rPr>
      </w:pPr>
    </w:p>
    <w:p w:rsidR="003B5D0D" w:rsidRDefault="003B5D0D">
      <w:pPr>
        <w:jc w:val="center"/>
        <w:rPr>
          <w:rFonts w:ascii="Arial" w:hAnsi="Arial" w:cs="Arial"/>
          <w:b/>
          <w:sz w:val="20"/>
          <w:szCs w:val="20"/>
        </w:rPr>
      </w:pPr>
    </w:p>
    <w:p w:rsidR="003B5D0D" w:rsidRDefault="003B5D0D">
      <w:pPr>
        <w:rPr>
          <w:rFonts w:ascii="Arial" w:hAnsi="Arial" w:cs="Arial"/>
          <w:b/>
          <w:sz w:val="20"/>
          <w:szCs w:val="20"/>
        </w:rPr>
      </w:pPr>
    </w:p>
    <w:p w:rsidR="003B5D0D" w:rsidRPr="008D0397" w:rsidRDefault="003B5D0D">
      <w:pPr>
        <w:jc w:val="center"/>
        <w:rPr>
          <w:rFonts w:ascii="Arial" w:hAnsi="Arial" w:cs="Arial"/>
          <w:b/>
          <w:sz w:val="20"/>
          <w:szCs w:val="20"/>
        </w:rPr>
      </w:pPr>
      <w:r w:rsidRPr="008D0397">
        <w:rPr>
          <w:rFonts w:ascii="Arial" w:hAnsi="Arial" w:cs="Arial"/>
          <w:b/>
          <w:sz w:val="20"/>
          <w:szCs w:val="20"/>
        </w:rPr>
        <w:t>Summary Table</w:t>
      </w:r>
    </w:p>
    <w:p w:rsidR="003B5D0D" w:rsidRPr="008D0397" w:rsidRDefault="003B5D0D">
      <w:pPr>
        <w:jc w:val="center"/>
        <w:rPr>
          <w:rFonts w:ascii="Arial" w:hAnsi="Arial" w:cs="Arial"/>
          <w:b/>
          <w:sz w:val="20"/>
          <w:szCs w:val="20"/>
        </w:rPr>
      </w:pPr>
      <w:r w:rsidRPr="008D0397">
        <w:rPr>
          <w:rFonts w:ascii="Arial" w:hAnsi="Arial" w:cs="Arial"/>
          <w:b/>
          <w:sz w:val="20"/>
          <w:szCs w:val="20"/>
        </w:rPr>
        <w:t>Voluntary Product Accessibility Template</w:t>
      </w:r>
    </w:p>
    <w:p w:rsidR="003B5D0D" w:rsidRPr="008D0397" w:rsidRDefault="003B5D0D">
      <w:pPr>
        <w:rPr>
          <w:rFonts w:ascii="Arial" w:hAnsi="Arial" w:cs="Arial"/>
          <w:sz w:val="20"/>
          <w:szCs w:val="20"/>
        </w:rPr>
      </w:pPr>
    </w:p>
    <w:tbl>
      <w:tblPr>
        <w:tblStyle w:val="TableGrid"/>
        <w:tblW w:w="0" w:type="auto"/>
        <w:tblLook w:val="00BF"/>
      </w:tblPr>
      <w:tblGrid>
        <w:gridCol w:w="3286"/>
        <w:gridCol w:w="3445"/>
        <w:gridCol w:w="3133"/>
      </w:tblGrid>
      <w:tr w:rsidR="003B5D0D" w:rsidRPr="008D0397" w:rsidTr="006E3B76">
        <w:tc>
          <w:tcPr>
            <w:tcW w:w="3286" w:type="dxa"/>
          </w:tcPr>
          <w:p w:rsidR="003B5D0D" w:rsidRPr="008D0397" w:rsidRDefault="003B5D0D">
            <w:pPr>
              <w:rPr>
                <w:rFonts w:ascii="Arial" w:hAnsi="Arial" w:cs="Arial"/>
                <w:b/>
                <w:sz w:val="20"/>
                <w:szCs w:val="20"/>
              </w:rPr>
            </w:pPr>
            <w:r w:rsidRPr="008D0397">
              <w:rPr>
                <w:rFonts w:ascii="Arial" w:hAnsi="Arial" w:cs="Arial"/>
                <w:b/>
                <w:sz w:val="20"/>
                <w:szCs w:val="20"/>
              </w:rPr>
              <w:t>Criteria</w:t>
            </w:r>
          </w:p>
        </w:tc>
        <w:tc>
          <w:tcPr>
            <w:tcW w:w="3445" w:type="dxa"/>
          </w:tcPr>
          <w:p w:rsidR="003B5D0D" w:rsidRPr="008D0397" w:rsidRDefault="003B5D0D">
            <w:pPr>
              <w:rPr>
                <w:rFonts w:ascii="Arial" w:hAnsi="Arial" w:cs="Arial"/>
                <w:b/>
                <w:sz w:val="20"/>
                <w:szCs w:val="20"/>
              </w:rPr>
            </w:pPr>
            <w:r w:rsidRPr="008D0397">
              <w:rPr>
                <w:rFonts w:ascii="Arial" w:hAnsi="Arial" w:cs="Arial"/>
                <w:b/>
                <w:sz w:val="20"/>
                <w:szCs w:val="20"/>
              </w:rPr>
              <w:t>Supporting Features</w:t>
            </w:r>
          </w:p>
        </w:tc>
        <w:tc>
          <w:tcPr>
            <w:tcW w:w="3133" w:type="dxa"/>
          </w:tcPr>
          <w:p w:rsidR="003B5D0D" w:rsidRPr="008D0397" w:rsidRDefault="003B5D0D">
            <w:pPr>
              <w:rPr>
                <w:rFonts w:ascii="Arial" w:hAnsi="Arial" w:cs="Arial"/>
                <w:b/>
                <w:sz w:val="20"/>
                <w:szCs w:val="20"/>
              </w:rPr>
            </w:pPr>
            <w:r w:rsidRPr="008D0397">
              <w:rPr>
                <w:rFonts w:ascii="Arial" w:hAnsi="Arial" w:cs="Arial"/>
                <w:b/>
                <w:sz w:val="20"/>
                <w:szCs w:val="20"/>
              </w:rPr>
              <w:t>Remarks and explanations</w:t>
            </w:r>
          </w:p>
        </w:tc>
      </w:tr>
      <w:tr w:rsidR="003B5D0D" w:rsidRPr="008D0397" w:rsidTr="006E3B76">
        <w:tc>
          <w:tcPr>
            <w:tcW w:w="3286" w:type="dxa"/>
          </w:tcPr>
          <w:p w:rsidR="003B5D0D" w:rsidRPr="008D0397" w:rsidRDefault="003B5D0D">
            <w:pPr>
              <w:rPr>
                <w:rFonts w:ascii="Arial" w:hAnsi="Arial" w:cs="Arial"/>
                <w:sz w:val="20"/>
                <w:szCs w:val="20"/>
              </w:rPr>
            </w:pPr>
            <w:r w:rsidRPr="008D0397">
              <w:rPr>
                <w:rFonts w:ascii="Arial" w:hAnsi="Arial" w:cs="Arial"/>
                <w:sz w:val="20"/>
                <w:szCs w:val="20"/>
              </w:rPr>
              <w:t>Section 1194.21 Software Applications and Operating Systems</w:t>
            </w:r>
          </w:p>
        </w:tc>
        <w:tc>
          <w:tcPr>
            <w:tcW w:w="3445" w:type="dxa"/>
          </w:tcPr>
          <w:p w:rsidR="003B5D0D" w:rsidRPr="008D0397" w:rsidRDefault="006E3B76">
            <w:pPr>
              <w:rPr>
                <w:rFonts w:ascii="Arial" w:hAnsi="Arial" w:cs="Arial"/>
                <w:sz w:val="20"/>
                <w:szCs w:val="20"/>
              </w:rPr>
            </w:pPr>
            <w:r>
              <w:rPr>
                <w:rFonts w:ascii="Arial" w:hAnsi="Arial" w:cs="Arial"/>
                <w:sz w:val="20"/>
                <w:szCs w:val="20"/>
              </w:rPr>
              <w:t xml:space="preserve">Supported. Please refer to the attached VPAT. </w:t>
            </w:r>
          </w:p>
        </w:tc>
        <w:tc>
          <w:tcPr>
            <w:tcW w:w="3133" w:type="dxa"/>
          </w:tcPr>
          <w:p w:rsidR="003B5D0D" w:rsidRPr="008D0397" w:rsidRDefault="003B5D0D">
            <w:pPr>
              <w:rPr>
                <w:rFonts w:ascii="Arial" w:hAnsi="Arial" w:cs="Arial"/>
                <w:sz w:val="20"/>
                <w:szCs w:val="20"/>
              </w:rPr>
            </w:pPr>
          </w:p>
        </w:tc>
      </w:tr>
      <w:tr w:rsidR="006E3B76" w:rsidRPr="008D0397" w:rsidTr="006E3B76">
        <w:tc>
          <w:tcPr>
            <w:tcW w:w="3286" w:type="dxa"/>
          </w:tcPr>
          <w:p w:rsidR="006E3B76" w:rsidRPr="008D0397" w:rsidRDefault="006E3B76">
            <w:pPr>
              <w:rPr>
                <w:rFonts w:ascii="Arial" w:hAnsi="Arial" w:cs="Arial"/>
                <w:sz w:val="20"/>
                <w:szCs w:val="20"/>
              </w:rPr>
            </w:pPr>
            <w:r w:rsidRPr="008D0397">
              <w:rPr>
                <w:rFonts w:ascii="Arial" w:hAnsi="Arial" w:cs="Arial"/>
                <w:sz w:val="20"/>
                <w:szCs w:val="20"/>
              </w:rPr>
              <w:t>Section 1194.22 Web-based internet information and applications</w:t>
            </w:r>
          </w:p>
        </w:tc>
        <w:tc>
          <w:tcPr>
            <w:tcW w:w="3445" w:type="dxa"/>
          </w:tcPr>
          <w:p w:rsidR="006E3B76" w:rsidRPr="008D0397" w:rsidRDefault="006E3B76">
            <w:pPr>
              <w:rPr>
                <w:rFonts w:ascii="Arial" w:hAnsi="Arial" w:cs="Arial"/>
                <w:sz w:val="20"/>
                <w:szCs w:val="20"/>
              </w:rPr>
            </w:pPr>
          </w:p>
        </w:tc>
        <w:tc>
          <w:tcPr>
            <w:tcW w:w="3133" w:type="dxa"/>
          </w:tcPr>
          <w:p w:rsidR="006E3B76" w:rsidRPr="0090053D" w:rsidRDefault="006E3B76" w:rsidP="006E3B76">
            <w:pPr>
              <w:rPr>
                <w:rFonts w:ascii="Arial" w:hAnsi="Arial" w:cs="Arial"/>
                <w:sz w:val="20"/>
                <w:szCs w:val="20"/>
              </w:rPr>
            </w:pPr>
            <w:r w:rsidRPr="0090053D">
              <w:rPr>
                <w:rFonts w:ascii="Arial" w:hAnsi="Arial" w:cs="Arial"/>
                <w:sz w:val="20"/>
                <w:szCs w:val="20"/>
              </w:rPr>
              <w:t xml:space="preserve">Office </w:t>
            </w:r>
            <w:r>
              <w:rPr>
                <w:rFonts w:ascii="Arial" w:hAnsi="Arial" w:cs="Arial"/>
                <w:sz w:val="20"/>
                <w:szCs w:val="20"/>
              </w:rPr>
              <w:t>Communicator</w:t>
            </w:r>
            <w:r w:rsidRPr="0090053D">
              <w:rPr>
                <w:rFonts w:ascii="Arial" w:hAnsi="Arial" w:cs="Arial"/>
                <w:sz w:val="20"/>
                <w:szCs w:val="20"/>
              </w:rPr>
              <w:t xml:space="preserve"> 2007 is not considered a </w:t>
            </w:r>
            <w:r>
              <w:rPr>
                <w:rFonts w:ascii="Arial" w:hAnsi="Arial" w:cs="Arial"/>
                <w:sz w:val="20"/>
                <w:szCs w:val="20"/>
              </w:rPr>
              <w:t xml:space="preserve">web based internet information application </w:t>
            </w:r>
            <w:r w:rsidRPr="003818F8">
              <w:rPr>
                <w:rFonts w:ascii="Arial" w:hAnsi="Arial" w:cs="Arial"/>
                <w:sz w:val="20"/>
                <w:szCs w:val="20"/>
              </w:rPr>
              <w:t>accord</w:t>
            </w:r>
            <w:r>
              <w:rPr>
                <w:rFonts w:ascii="Arial" w:hAnsi="Arial" w:cs="Arial"/>
                <w:sz w:val="20"/>
                <w:szCs w:val="20"/>
              </w:rPr>
              <w:t>ing to the definition in 1194.22</w:t>
            </w:r>
            <w:r w:rsidRPr="0090053D">
              <w:rPr>
                <w:rFonts w:ascii="Arial" w:hAnsi="Arial" w:cs="Arial"/>
                <w:sz w:val="20"/>
                <w:szCs w:val="20"/>
              </w:rPr>
              <w:t>.</w:t>
            </w:r>
          </w:p>
        </w:tc>
      </w:tr>
      <w:tr w:rsidR="006E3B76" w:rsidRPr="008D0397" w:rsidTr="006E3B76">
        <w:tc>
          <w:tcPr>
            <w:tcW w:w="3286" w:type="dxa"/>
          </w:tcPr>
          <w:p w:rsidR="006E3B76" w:rsidRPr="008D0397" w:rsidRDefault="006E3B76">
            <w:pPr>
              <w:rPr>
                <w:rFonts w:ascii="Arial" w:hAnsi="Arial" w:cs="Arial"/>
                <w:sz w:val="20"/>
                <w:szCs w:val="20"/>
              </w:rPr>
            </w:pPr>
            <w:r w:rsidRPr="008D0397">
              <w:rPr>
                <w:rFonts w:ascii="Arial" w:hAnsi="Arial" w:cs="Arial"/>
                <w:sz w:val="20"/>
                <w:szCs w:val="20"/>
              </w:rPr>
              <w:t>Section 1194.23 Telecommunications Products</w:t>
            </w:r>
          </w:p>
        </w:tc>
        <w:tc>
          <w:tcPr>
            <w:tcW w:w="3445" w:type="dxa"/>
          </w:tcPr>
          <w:p w:rsidR="006E3B76" w:rsidRPr="008D0397" w:rsidRDefault="006E3B76">
            <w:pPr>
              <w:rPr>
                <w:rFonts w:ascii="Arial" w:hAnsi="Arial" w:cs="Arial"/>
                <w:sz w:val="20"/>
                <w:szCs w:val="20"/>
              </w:rPr>
            </w:pPr>
          </w:p>
        </w:tc>
        <w:tc>
          <w:tcPr>
            <w:tcW w:w="3133" w:type="dxa"/>
          </w:tcPr>
          <w:p w:rsidR="006E3B76" w:rsidRPr="0090053D" w:rsidRDefault="006E3B76" w:rsidP="006E3B76">
            <w:pPr>
              <w:rPr>
                <w:rFonts w:ascii="Arial" w:hAnsi="Arial" w:cs="Arial"/>
                <w:sz w:val="20"/>
                <w:szCs w:val="20"/>
              </w:rPr>
            </w:pPr>
            <w:r w:rsidRPr="0090053D">
              <w:rPr>
                <w:rFonts w:ascii="Arial" w:hAnsi="Arial" w:cs="Arial"/>
                <w:sz w:val="20"/>
                <w:szCs w:val="20"/>
              </w:rPr>
              <w:t xml:space="preserve">Office </w:t>
            </w:r>
            <w:r>
              <w:rPr>
                <w:rFonts w:ascii="Arial" w:hAnsi="Arial" w:cs="Arial"/>
                <w:sz w:val="20"/>
                <w:szCs w:val="20"/>
              </w:rPr>
              <w:t>Communicator</w:t>
            </w:r>
            <w:r w:rsidRPr="0090053D">
              <w:rPr>
                <w:rFonts w:ascii="Arial" w:hAnsi="Arial" w:cs="Arial"/>
                <w:sz w:val="20"/>
                <w:szCs w:val="20"/>
              </w:rPr>
              <w:t xml:space="preserve"> 2007 is not considered a telecommunications product</w:t>
            </w:r>
            <w:r>
              <w:rPr>
                <w:rFonts w:ascii="Arial" w:hAnsi="Arial" w:cs="Arial"/>
                <w:sz w:val="20"/>
                <w:szCs w:val="20"/>
              </w:rPr>
              <w:t xml:space="preserve"> </w:t>
            </w:r>
            <w:r w:rsidRPr="003818F8">
              <w:rPr>
                <w:rFonts w:ascii="Arial" w:hAnsi="Arial" w:cs="Arial"/>
                <w:sz w:val="20"/>
                <w:szCs w:val="20"/>
              </w:rPr>
              <w:t>accord</w:t>
            </w:r>
            <w:r>
              <w:rPr>
                <w:rFonts w:ascii="Arial" w:hAnsi="Arial" w:cs="Arial"/>
                <w:sz w:val="20"/>
                <w:szCs w:val="20"/>
              </w:rPr>
              <w:t>ing to the definition in 1194.23</w:t>
            </w:r>
            <w:r w:rsidRPr="0090053D">
              <w:rPr>
                <w:rFonts w:ascii="Arial" w:hAnsi="Arial" w:cs="Arial"/>
                <w:sz w:val="20"/>
                <w:szCs w:val="20"/>
              </w:rPr>
              <w:t>.</w:t>
            </w:r>
          </w:p>
        </w:tc>
      </w:tr>
      <w:tr w:rsidR="006E3B76" w:rsidRPr="008D0397" w:rsidTr="006E3B76">
        <w:tc>
          <w:tcPr>
            <w:tcW w:w="3286" w:type="dxa"/>
          </w:tcPr>
          <w:p w:rsidR="006E3B76" w:rsidRPr="008D0397" w:rsidRDefault="006E3B76">
            <w:pPr>
              <w:rPr>
                <w:rFonts w:ascii="Arial" w:hAnsi="Arial" w:cs="Arial"/>
                <w:sz w:val="20"/>
                <w:szCs w:val="20"/>
              </w:rPr>
            </w:pPr>
            <w:r w:rsidRPr="008D0397">
              <w:rPr>
                <w:rFonts w:ascii="Arial" w:hAnsi="Arial" w:cs="Arial"/>
                <w:sz w:val="20"/>
                <w:szCs w:val="20"/>
              </w:rPr>
              <w:t>Section 1194.24 Video and Multi-media Products</w:t>
            </w:r>
          </w:p>
        </w:tc>
        <w:tc>
          <w:tcPr>
            <w:tcW w:w="3445" w:type="dxa"/>
          </w:tcPr>
          <w:p w:rsidR="006E3B76" w:rsidRPr="008D0397" w:rsidRDefault="006E3B76">
            <w:pPr>
              <w:rPr>
                <w:rFonts w:ascii="Arial" w:hAnsi="Arial" w:cs="Arial"/>
                <w:sz w:val="20"/>
                <w:szCs w:val="20"/>
              </w:rPr>
            </w:pPr>
          </w:p>
        </w:tc>
        <w:tc>
          <w:tcPr>
            <w:tcW w:w="3133" w:type="dxa"/>
          </w:tcPr>
          <w:p w:rsidR="006E3B76" w:rsidRPr="0090053D" w:rsidRDefault="006E3B76" w:rsidP="00B23128">
            <w:pPr>
              <w:rPr>
                <w:rFonts w:ascii="Arial" w:hAnsi="Arial" w:cs="Arial"/>
                <w:sz w:val="20"/>
                <w:szCs w:val="20"/>
              </w:rPr>
            </w:pPr>
            <w:r w:rsidRPr="0090053D">
              <w:rPr>
                <w:rFonts w:ascii="Arial" w:hAnsi="Arial" w:cs="Arial"/>
                <w:sz w:val="20"/>
                <w:szCs w:val="20"/>
              </w:rPr>
              <w:t xml:space="preserve">Office </w:t>
            </w:r>
            <w:r>
              <w:rPr>
                <w:rFonts w:ascii="Arial" w:hAnsi="Arial" w:cs="Arial"/>
                <w:sz w:val="20"/>
                <w:szCs w:val="20"/>
              </w:rPr>
              <w:t>Communicator</w:t>
            </w:r>
            <w:r w:rsidRPr="0090053D">
              <w:rPr>
                <w:rFonts w:ascii="Arial" w:hAnsi="Arial" w:cs="Arial"/>
                <w:sz w:val="20"/>
                <w:szCs w:val="20"/>
              </w:rPr>
              <w:t xml:space="preserve"> 2007 does not use multimedia except as covered in section 1194.21.</w:t>
            </w:r>
          </w:p>
        </w:tc>
      </w:tr>
      <w:tr w:rsidR="006E3B76" w:rsidRPr="008D0397" w:rsidTr="006E3B76">
        <w:tc>
          <w:tcPr>
            <w:tcW w:w="3286" w:type="dxa"/>
          </w:tcPr>
          <w:p w:rsidR="006E3B76" w:rsidRPr="008D0397" w:rsidRDefault="006E3B76">
            <w:pPr>
              <w:rPr>
                <w:rFonts w:ascii="Arial" w:hAnsi="Arial" w:cs="Arial"/>
                <w:sz w:val="20"/>
                <w:szCs w:val="20"/>
              </w:rPr>
            </w:pPr>
            <w:r w:rsidRPr="008D0397">
              <w:rPr>
                <w:rFonts w:ascii="Arial" w:hAnsi="Arial" w:cs="Arial"/>
                <w:sz w:val="20"/>
                <w:szCs w:val="20"/>
              </w:rPr>
              <w:t>Section 1194.25 Self-Contained, Closed Products</w:t>
            </w:r>
          </w:p>
        </w:tc>
        <w:tc>
          <w:tcPr>
            <w:tcW w:w="3445" w:type="dxa"/>
          </w:tcPr>
          <w:p w:rsidR="006E3B76" w:rsidRPr="008D0397" w:rsidRDefault="006E3B76">
            <w:pPr>
              <w:rPr>
                <w:rFonts w:ascii="Arial" w:hAnsi="Arial" w:cs="Arial"/>
                <w:sz w:val="20"/>
                <w:szCs w:val="20"/>
              </w:rPr>
            </w:pPr>
          </w:p>
        </w:tc>
        <w:tc>
          <w:tcPr>
            <w:tcW w:w="3133" w:type="dxa"/>
          </w:tcPr>
          <w:p w:rsidR="006E3B76" w:rsidRPr="0090053D" w:rsidRDefault="006E3B76" w:rsidP="006E3B76">
            <w:pPr>
              <w:rPr>
                <w:rFonts w:ascii="Arial" w:hAnsi="Arial" w:cs="Arial"/>
                <w:sz w:val="20"/>
                <w:szCs w:val="20"/>
              </w:rPr>
            </w:pPr>
            <w:r w:rsidRPr="0090053D">
              <w:rPr>
                <w:rFonts w:ascii="Arial" w:hAnsi="Arial" w:cs="Arial"/>
                <w:sz w:val="20"/>
                <w:szCs w:val="20"/>
              </w:rPr>
              <w:t xml:space="preserve">Office </w:t>
            </w:r>
            <w:r>
              <w:rPr>
                <w:rFonts w:ascii="Arial" w:hAnsi="Arial" w:cs="Arial"/>
                <w:sz w:val="20"/>
                <w:szCs w:val="20"/>
              </w:rPr>
              <w:t>Communicator</w:t>
            </w:r>
            <w:r w:rsidRPr="0090053D">
              <w:rPr>
                <w:rFonts w:ascii="Arial" w:hAnsi="Arial" w:cs="Arial"/>
                <w:sz w:val="20"/>
                <w:szCs w:val="20"/>
              </w:rPr>
              <w:t xml:space="preserve"> 2007 is not a self-contained product</w:t>
            </w:r>
            <w:r>
              <w:rPr>
                <w:rFonts w:ascii="Arial" w:hAnsi="Arial" w:cs="Arial"/>
                <w:sz w:val="20"/>
                <w:szCs w:val="20"/>
              </w:rPr>
              <w:t xml:space="preserve"> </w:t>
            </w:r>
            <w:r w:rsidRPr="003818F8">
              <w:rPr>
                <w:rFonts w:ascii="Arial" w:hAnsi="Arial" w:cs="Arial"/>
                <w:sz w:val="20"/>
                <w:szCs w:val="20"/>
              </w:rPr>
              <w:t>according to the definition in Section 1194.25</w:t>
            </w:r>
            <w:r w:rsidRPr="0090053D">
              <w:rPr>
                <w:rFonts w:ascii="Arial" w:hAnsi="Arial" w:cs="Arial"/>
                <w:sz w:val="20"/>
                <w:szCs w:val="20"/>
              </w:rPr>
              <w:t>.</w:t>
            </w:r>
          </w:p>
        </w:tc>
      </w:tr>
      <w:tr w:rsidR="006E3B76" w:rsidRPr="008D0397" w:rsidTr="006E3B76">
        <w:tc>
          <w:tcPr>
            <w:tcW w:w="3286" w:type="dxa"/>
          </w:tcPr>
          <w:p w:rsidR="006E3B76" w:rsidRPr="008D0397" w:rsidRDefault="006E3B76">
            <w:pPr>
              <w:rPr>
                <w:rFonts w:ascii="Arial" w:hAnsi="Arial" w:cs="Arial"/>
                <w:sz w:val="20"/>
                <w:szCs w:val="20"/>
              </w:rPr>
            </w:pPr>
            <w:r w:rsidRPr="008D0397">
              <w:rPr>
                <w:rFonts w:ascii="Arial" w:hAnsi="Arial" w:cs="Arial"/>
                <w:sz w:val="20"/>
                <w:szCs w:val="20"/>
              </w:rPr>
              <w:t>Section 1194.26 Desktop and Portable Computers</w:t>
            </w:r>
          </w:p>
        </w:tc>
        <w:tc>
          <w:tcPr>
            <w:tcW w:w="3445" w:type="dxa"/>
          </w:tcPr>
          <w:p w:rsidR="006E3B76" w:rsidRPr="008D0397" w:rsidRDefault="006E3B76">
            <w:pPr>
              <w:rPr>
                <w:rFonts w:ascii="Arial" w:hAnsi="Arial" w:cs="Arial"/>
                <w:sz w:val="20"/>
                <w:szCs w:val="20"/>
              </w:rPr>
            </w:pPr>
          </w:p>
        </w:tc>
        <w:tc>
          <w:tcPr>
            <w:tcW w:w="3133" w:type="dxa"/>
          </w:tcPr>
          <w:p w:rsidR="006E3B76" w:rsidRPr="0090053D" w:rsidRDefault="006E3B76" w:rsidP="000B5E30">
            <w:pPr>
              <w:rPr>
                <w:rFonts w:ascii="Arial" w:hAnsi="Arial" w:cs="Arial"/>
                <w:sz w:val="20"/>
                <w:szCs w:val="20"/>
              </w:rPr>
            </w:pPr>
            <w:r w:rsidRPr="0090053D">
              <w:rPr>
                <w:rFonts w:ascii="Arial" w:hAnsi="Arial" w:cs="Arial"/>
                <w:sz w:val="20"/>
                <w:szCs w:val="20"/>
              </w:rPr>
              <w:t xml:space="preserve">Office </w:t>
            </w:r>
            <w:r w:rsidR="000B5E30">
              <w:rPr>
                <w:rFonts w:ascii="Arial" w:hAnsi="Arial" w:cs="Arial"/>
                <w:sz w:val="20"/>
                <w:szCs w:val="20"/>
              </w:rPr>
              <w:t>Communicator</w:t>
            </w:r>
            <w:r w:rsidRPr="0090053D">
              <w:rPr>
                <w:rFonts w:ascii="Arial" w:hAnsi="Arial" w:cs="Arial"/>
                <w:sz w:val="20"/>
                <w:szCs w:val="20"/>
              </w:rPr>
              <w:t xml:space="preserve"> 2007 is software as defined under section 1194.21.</w:t>
            </w:r>
          </w:p>
        </w:tc>
      </w:tr>
      <w:tr w:rsidR="006E3B76" w:rsidRPr="008D0397" w:rsidTr="006E3B76">
        <w:tc>
          <w:tcPr>
            <w:tcW w:w="3286" w:type="dxa"/>
          </w:tcPr>
          <w:p w:rsidR="006E3B76" w:rsidRPr="008D0397" w:rsidRDefault="006E3B76">
            <w:pPr>
              <w:rPr>
                <w:rFonts w:ascii="Arial" w:hAnsi="Arial" w:cs="Arial"/>
                <w:sz w:val="20"/>
                <w:szCs w:val="20"/>
              </w:rPr>
            </w:pPr>
            <w:r w:rsidRPr="008D0397">
              <w:rPr>
                <w:rFonts w:ascii="Arial" w:hAnsi="Arial" w:cs="Arial"/>
                <w:sz w:val="20"/>
                <w:szCs w:val="20"/>
              </w:rPr>
              <w:t>Section 1194.31 Functional Performance Criteria</w:t>
            </w:r>
          </w:p>
        </w:tc>
        <w:tc>
          <w:tcPr>
            <w:tcW w:w="3445" w:type="dxa"/>
          </w:tcPr>
          <w:p w:rsidR="006E3B76" w:rsidRPr="008D0397" w:rsidRDefault="006E3B76" w:rsidP="00B23128">
            <w:pPr>
              <w:rPr>
                <w:rFonts w:ascii="Arial" w:hAnsi="Arial" w:cs="Arial"/>
                <w:sz w:val="20"/>
                <w:szCs w:val="20"/>
              </w:rPr>
            </w:pPr>
            <w:r>
              <w:rPr>
                <w:rFonts w:ascii="Arial" w:hAnsi="Arial" w:cs="Arial"/>
                <w:sz w:val="20"/>
                <w:szCs w:val="20"/>
              </w:rPr>
              <w:t xml:space="preserve">Supported. Please refer to the attached VPAT. </w:t>
            </w:r>
          </w:p>
        </w:tc>
        <w:tc>
          <w:tcPr>
            <w:tcW w:w="3133" w:type="dxa"/>
          </w:tcPr>
          <w:p w:rsidR="006E3B76" w:rsidRPr="008D0397" w:rsidRDefault="006E3B76">
            <w:pPr>
              <w:rPr>
                <w:rFonts w:ascii="Arial" w:hAnsi="Arial" w:cs="Arial"/>
                <w:sz w:val="20"/>
                <w:szCs w:val="20"/>
              </w:rPr>
            </w:pPr>
          </w:p>
        </w:tc>
      </w:tr>
      <w:tr w:rsidR="006E3B76" w:rsidRPr="008D0397" w:rsidTr="006E3B76">
        <w:tc>
          <w:tcPr>
            <w:tcW w:w="3286" w:type="dxa"/>
          </w:tcPr>
          <w:p w:rsidR="006E3B76" w:rsidRPr="008D0397" w:rsidRDefault="006E3B76">
            <w:pPr>
              <w:rPr>
                <w:rFonts w:ascii="Arial" w:hAnsi="Arial" w:cs="Arial"/>
                <w:sz w:val="20"/>
                <w:szCs w:val="20"/>
                <w:lang w:val="fr-FR"/>
              </w:rPr>
            </w:pPr>
            <w:r w:rsidRPr="008D0397">
              <w:rPr>
                <w:rFonts w:ascii="Arial" w:hAnsi="Arial" w:cs="Arial"/>
                <w:sz w:val="20"/>
                <w:szCs w:val="20"/>
              </w:rPr>
              <w:t>Section 1194.41 (a) Information, Documentation and Support</w:t>
            </w:r>
          </w:p>
        </w:tc>
        <w:tc>
          <w:tcPr>
            <w:tcW w:w="3445" w:type="dxa"/>
          </w:tcPr>
          <w:p w:rsidR="006E3B76" w:rsidRPr="008D0397" w:rsidRDefault="006E3B76" w:rsidP="00B23128">
            <w:pPr>
              <w:rPr>
                <w:rFonts w:ascii="Arial" w:hAnsi="Arial" w:cs="Arial"/>
                <w:sz w:val="20"/>
                <w:szCs w:val="20"/>
              </w:rPr>
            </w:pPr>
            <w:r>
              <w:rPr>
                <w:rFonts w:ascii="Arial" w:hAnsi="Arial" w:cs="Arial"/>
                <w:sz w:val="20"/>
                <w:szCs w:val="20"/>
              </w:rPr>
              <w:t xml:space="preserve">Supported. Please refer to the attached VPAT. </w:t>
            </w:r>
          </w:p>
        </w:tc>
        <w:tc>
          <w:tcPr>
            <w:tcW w:w="3133" w:type="dxa"/>
          </w:tcPr>
          <w:p w:rsidR="006E3B76" w:rsidRPr="008D0397" w:rsidRDefault="006E3B76">
            <w:pPr>
              <w:rPr>
                <w:rFonts w:ascii="Arial" w:hAnsi="Arial" w:cs="Arial"/>
                <w:sz w:val="20"/>
                <w:szCs w:val="20"/>
              </w:rPr>
            </w:pPr>
          </w:p>
        </w:tc>
      </w:tr>
    </w:tbl>
    <w:p w:rsidR="003B5D0D" w:rsidRPr="008D0397" w:rsidRDefault="003B5D0D">
      <w:pPr>
        <w:rPr>
          <w:rFonts w:ascii="Arial" w:hAnsi="Arial" w:cs="Arial"/>
          <w:sz w:val="20"/>
          <w:szCs w:val="20"/>
        </w:rPr>
      </w:pPr>
    </w:p>
    <w:p w:rsidR="003B5D0D" w:rsidRPr="008D0397" w:rsidRDefault="003B5D0D">
      <w:pPr>
        <w:rPr>
          <w:rFonts w:ascii="Arial" w:hAnsi="Arial" w:cs="Arial"/>
          <w:sz w:val="20"/>
          <w:szCs w:val="20"/>
        </w:rPr>
      </w:pPr>
      <w:r w:rsidRPr="008D0397">
        <w:rPr>
          <w:rFonts w:ascii="Arial" w:hAnsi="Arial" w:cs="Arial"/>
          <w:sz w:val="20"/>
          <w:szCs w:val="20"/>
        </w:rPr>
        <w:br w:type="page"/>
      </w:r>
    </w:p>
    <w:p w:rsidR="003B5D0D" w:rsidRPr="008D0397" w:rsidRDefault="003B5D0D">
      <w:pPr>
        <w:jc w:val="center"/>
        <w:rPr>
          <w:rFonts w:ascii="Arial" w:hAnsi="Arial" w:cs="Arial"/>
          <w:sz w:val="20"/>
          <w:szCs w:val="20"/>
        </w:rPr>
      </w:pPr>
      <w:r w:rsidRPr="008D0397">
        <w:rPr>
          <w:rFonts w:ascii="Arial" w:hAnsi="Arial" w:cs="Arial"/>
          <w:b/>
          <w:bCs/>
          <w:sz w:val="20"/>
          <w:szCs w:val="20"/>
        </w:rPr>
        <w:lastRenderedPageBreak/>
        <w:t xml:space="preserve">Section 1194.21 Software Applications and Operating Systems - Detail </w:t>
      </w:r>
      <w:r w:rsidRPr="008D0397">
        <w:rPr>
          <w:rFonts w:ascii="Arial" w:hAnsi="Arial" w:cs="Arial"/>
          <w:b/>
          <w:bCs/>
          <w:color w:val="000000"/>
          <w:sz w:val="20"/>
          <w:szCs w:val="20"/>
        </w:rPr>
        <w:br/>
      </w:r>
      <w:r w:rsidRPr="008D0397">
        <w:rPr>
          <w:rFonts w:ascii="Arial" w:hAnsi="Arial" w:cs="Arial"/>
          <w:b/>
          <w:bCs/>
          <w:sz w:val="20"/>
          <w:szCs w:val="20"/>
        </w:rPr>
        <w:t>Voluntary Product Accessibility Template</w:t>
      </w:r>
    </w:p>
    <w:p w:rsidR="003B5D0D" w:rsidRPr="008D0397" w:rsidRDefault="003B5D0D">
      <w:pPr>
        <w:rPr>
          <w:rFonts w:ascii="Arial" w:hAnsi="Arial" w:cs="Arial"/>
          <w:sz w:val="20"/>
          <w:szCs w:val="20"/>
        </w:rPr>
      </w:pPr>
    </w:p>
    <w:tbl>
      <w:tblPr>
        <w:tblStyle w:val="TableGrid"/>
        <w:tblW w:w="0" w:type="auto"/>
        <w:tblLook w:val="00BF"/>
      </w:tblPr>
      <w:tblGrid>
        <w:gridCol w:w="3211"/>
        <w:gridCol w:w="3487"/>
        <w:gridCol w:w="3166"/>
      </w:tblGrid>
      <w:tr w:rsidR="003B5D0D" w:rsidRPr="008D0397" w:rsidTr="00F85234">
        <w:tc>
          <w:tcPr>
            <w:tcW w:w="3211" w:type="dxa"/>
          </w:tcPr>
          <w:p w:rsidR="003B5D0D" w:rsidRPr="008D0397" w:rsidRDefault="003B5D0D">
            <w:pPr>
              <w:spacing w:before="60" w:after="60"/>
              <w:rPr>
                <w:rFonts w:ascii="Arial" w:hAnsi="Arial" w:cs="Arial"/>
                <w:b/>
                <w:sz w:val="20"/>
                <w:szCs w:val="20"/>
              </w:rPr>
            </w:pPr>
            <w:r w:rsidRPr="008D0397">
              <w:rPr>
                <w:rFonts w:ascii="Arial" w:hAnsi="Arial" w:cs="Arial"/>
                <w:b/>
                <w:sz w:val="20"/>
                <w:szCs w:val="20"/>
              </w:rPr>
              <w:t>Criteria</w:t>
            </w:r>
          </w:p>
        </w:tc>
        <w:tc>
          <w:tcPr>
            <w:tcW w:w="3487" w:type="dxa"/>
          </w:tcPr>
          <w:p w:rsidR="003B5D0D" w:rsidRPr="008D0397" w:rsidRDefault="003B5D0D">
            <w:pPr>
              <w:spacing w:before="60" w:after="60"/>
              <w:rPr>
                <w:rFonts w:ascii="Arial" w:hAnsi="Arial" w:cs="Arial"/>
                <w:b/>
                <w:sz w:val="20"/>
                <w:szCs w:val="20"/>
              </w:rPr>
            </w:pPr>
            <w:r w:rsidRPr="008D0397">
              <w:rPr>
                <w:rFonts w:ascii="Arial" w:hAnsi="Arial" w:cs="Arial"/>
                <w:b/>
                <w:sz w:val="20"/>
                <w:szCs w:val="20"/>
              </w:rPr>
              <w:t>Supporting Features</w:t>
            </w:r>
          </w:p>
        </w:tc>
        <w:tc>
          <w:tcPr>
            <w:tcW w:w="3166" w:type="dxa"/>
          </w:tcPr>
          <w:p w:rsidR="003B5D0D" w:rsidRPr="008D0397" w:rsidRDefault="003B5D0D">
            <w:pPr>
              <w:spacing w:before="60" w:after="60"/>
              <w:rPr>
                <w:rFonts w:ascii="Arial" w:hAnsi="Arial" w:cs="Arial"/>
                <w:b/>
                <w:sz w:val="20"/>
                <w:szCs w:val="20"/>
              </w:rPr>
            </w:pPr>
            <w:r w:rsidRPr="008D0397">
              <w:rPr>
                <w:rFonts w:ascii="Arial" w:hAnsi="Arial" w:cs="Arial"/>
                <w:b/>
                <w:sz w:val="20"/>
                <w:szCs w:val="20"/>
              </w:rPr>
              <w:t>Remarks and explanations</w:t>
            </w:r>
          </w:p>
        </w:tc>
      </w:tr>
      <w:tr w:rsidR="003B5D0D" w:rsidRPr="008D0397" w:rsidTr="00F85234">
        <w:tc>
          <w:tcPr>
            <w:tcW w:w="3211" w:type="dxa"/>
          </w:tcPr>
          <w:p w:rsidR="003B5D0D" w:rsidRPr="008D0397" w:rsidRDefault="003B5D0D">
            <w:pPr>
              <w:spacing w:before="60" w:after="60"/>
              <w:rPr>
                <w:rFonts w:ascii="Arial" w:hAnsi="Arial" w:cs="Arial"/>
                <w:sz w:val="20"/>
                <w:szCs w:val="20"/>
              </w:rPr>
            </w:pPr>
            <w:r w:rsidRPr="008D0397">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3487" w:type="dxa"/>
          </w:tcPr>
          <w:p w:rsidR="003B5D0D" w:rsidRPr="006E1A53" w:rsidRDefault="00206E73">
            <w:pPr>
              <w:spacing w:before="60" w:after="60"/>
              <w:rPr>
                <w:rFonts w:ascii="Arial" w:hAnsi="Arial" w:cs="Arial"/>
                <w:b/>
                <w:sz w:val="20"/>
                <w:szCs w:val="20"/>
              </w:rPr>
            </w:pPr>
            <w:r w:rsidRPr="006E1A53">
              <w:rPr>
                <w:rFonts w:ascii="Arial" w:hAnsi="Arial" w:cs="Arial"/>
                <w:b/>
                <w:sz w:val="20"/>
                <w:szCs w:val="20"/>
              </w:rPr>
              <w:t>Supported</w:t>
            </w:r>
            <w:r w:rsidR="006E1A53" w:rsidRPr="006E1A53">
              <w:rPr>
                <w:rFonts w:ascii="Arial" w:hAnsi="Arial" w:cs="Arial"/>
                <w:b/>
                <w:sz w:val="20"/>
                <w:szCs w:val="20"/>
              </w:rPr>
              <w:t>:</w:t>
            </w:r>
          </w:p>
          <w:p w:rsidR="00ED2E96" w:rsidRPr="00ED2E96" w:rsidRDefault="00ED2E96" w:rsidP="00ED2E96">
            <w:pPr>
              <w:spacing w:before="60" w:after="60"/>
              <w:rPr>
                <w:rFonts w:ascii="Arial" w:hAnsi="Arial" w:cs="Arial"/>
                <w:sz w:val="20"/>
                <w:szCs w:val="20"/>
              </w:rPr>
            </w:pPr>
            <w:r w:rsidRPr="00B81F39">
              <w:rPr>
                <w:rFonts w:ascii="Arial" w:hAnsi="Arial" w:cs="Arial"/>
                <w:sz w:val="20"/>
                <w:szCs w:val="20"/>
              </w:rPr>
              <w:t xml:space="preserve">Keyboard access is provided throughout </w:t>
            </w:r>
            <w:smartTag w:uri="urn:schemas-microsoft-com:office:smarttags" w:element="mswterms">
              <w:r w:rsidRPr="00B81F39">
                <w:rPr>
                  <w:rFonts w:ascii="Arial" w:hAnsi="Arial" w:cs="Arial"/>
                  <w:sz w:val="20"/>
                  <w:szCs w:val="20"/>
                </w:rPr>
                <w:t>Microsoft Office</w:t>
              </w:r>
            </w:smartTag>
            <w:r w:rsidR="009B7BCA">
              <w:rPr>
                <w:rFonts w:ascii="Arial" w:hAnsi="Arial" w:cs="Arial"/>
                <w:sz w:val="20"/>
                <w:szCs w:val="20"/>
              </w:rPr>
              <w:t xml:space="preserve"> Communicator</w:t>
            </w:r>
            <w:r w:rsidRPr="00B81F39">
              <w:rPr>
                <w:rFonts w:ascii="Arial" w:hAnsi="Arial" w:cs="Arial"/>
                <w:sz w:val="20"/>
                <w:szCs w:val="20"/>
              </w:rPr>
              <w:t xml:space="preserve"> 200</w:t>
            </w:r>
            <w:r>
              <w:rPr>
                <w:rFonts w:ascii="Arial" w:hAnsi="Arial" w:cs="Arial"/>
                <w:sz w:val="20"/>
                <w:szCs w:val="20"/>
              </w:rPr>
              <w:t xml:space="preserve">7 and includes keyboard </w:t>
            </w:r>
            <w:r w:rsidRPr="00B81F39">
              <w:rPr>
                <w:rFonts w:ascii="Arial" w:hAnsi="Arial" w:cs="Arial"/>
                <w:sz w:val="20"/>
                <w:szCs w:val="20"/>
              </w:rPr>
              <w:t>shortcuts, shortcut keys</w:t>
            </w:r>
            <w:r>
              <w:rPr>
                <w:rFonts w:ascii="Arial" w:hAnsi="Arial" w:cs="Arial"/>
                <w:sz w:val="20"/>
                <w:szCs w:val="20"/>
              </w:rPr>
              <w:t xml:space="preserve"> (access keys), and menu commands. </w:t>
            </w:r>
          </w:p>
        </w:tc>
        <w:tc>
          <w:tcPr>
            <w:tcW w:w="3166" w:type="dxa"/>
          </w:tcPr>
          <w:p w:rsidR="003B5D0D" w:rsidRPr="00F85234" w:rsidRDefault="003B5D0D">
            <w:pPr>
              <w:spacing w:before="60" w:after="60"/>
              <w:rPr>
                <w:rFonts w:ascii="Arial" w:hAnsi="Arial" w:cs="Arial"/>
                <w:i/>
                <w:sz w:val="20"/>
                <w:szCs w:val="20"/>
              </w:rPr>
            </w:pPr>
          </w:p>
        </w:tc>
      </w:tr>
      <w:tr w:rsidR="003B5D0D" w:rsidRPr="008D0397" w:rsidTr="00F85234">
        <w:tc>
          <w:tcPr>
            <w:tcW w:w="3211" w:type="dxa"/>
          </w:tcPr>
          <w:p w:rsidR="003B5D0D" w:rsidRPr="008D0397" w:rsidRDefault="003B5D0D">
            <w:pPr>
              <w:spacing w:before="60" w:after="60"/>
              <w:rPr>
                <w:rFonts w:ascii="Arial" w:hAnsi="Arial" w:cs="Arial"/>
                <w:sz w:val="20"/>
                <w:szCs w:val="20"/>
              </w:rPr>
            </w:pPr>
            <w:r w:rsidRPr="008D0397">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p w:rsidR="003B5D0D" w:rsidRPr="008D0397" w:rsidRDefault="003B5D0D">
            <w:pPr>
              <w:spacing w:before="60" w:after="60"/>
              <w:rPr>
                <w:rFonts w:ascii="Arial" w:hAnsi="Arial" w:cs="Arial"/>
                <w:sz w:val="20"/>
                <w:szCs w:val="20"/>
              </w:rPr>
            </w:pPr>
          </w:p>
        </w:tc>
        <w:tc>
          <w:tcPr>
            <w:tcW w:w="3487" w:type="dxa"/>
          </w:tcPr>
          <w:p w:rsidR="003B5D0D" w:rsidRPr="006E1A53" w:rsidRDefault="00206E73">
            <w:pPr>
              <w:spacing w:before="60" w:after="60"/>
              <w:rPr>
                <w:rFonts w:ascii="Arial" w:hAnsi="Arial" w:cs="Arial"/>
                <w:b/>
                <w:sz w:val="20"/>
                <w:szCs w:val="20"/>
              </w:rPr>
            </w:pPr>
            <w:r w:rsidRPr="006E1A53">
              <w:rPr>
                <w:rFonts w:ascii="Arial" w:hAnsi="Arial" w:cs="Arial"/>
                <w:b/>
                <w:sz w:val="20"/>
                <w:szCs w:val="20"/>
              </w:rPr>
              <w:t>Supported with minor exceptions</w:t>
            </w:r>
            <w:r w:rsidR="006E1A53" w:rsidRPr="006E1A53">
              <w:rPr>
                <w:rFonts w:ascii="Arial" w:hAnsi="Arial" w:cs="Arial"/>
                <w:b/>
                <w:sz w:val="20"/>
                <w:szCs w:val="20"/>
              </w:rPr>
              <w:t>:</w:t>
            </w:r>
          </w:p>
          <w:p w:rsidR="006E1A53" w:rsidRDefault="006E1A53" w:rsidP="00ED2E96">
            <w:pPr>
              <w:spacing w:before="60" w:after="60"/>
              <w:rPr>
                <w:rFonts w:ascii="Arial" w:hAnsi="Arial" w:cs="Arial"/>
                <w:sz w:val="20"/>
                <w:szCs w:val="20"/>
              </w:rPr>
            </w:pPr>
          </w:p>
          <w:p w:rsidR="00ED2E96" w:rsidRPr="008D0397" w:rsidRDefault="00ED2E96" w:rsidP="00ED2E96">
            <w:pPr>
              <w:spacing w:before="60" w:after="60"/>
              <w:rPr>
                <w:rFonts w:ascii="Arial" w:hAnsi="Arial" w:cs="Arial"/>
                <w:sz w:val="20"/>
                <w:szCs w:val="20"/>
              </w:rPr>
            </w:pPr>
            <w:smartTag w:uri="urn:schemas-microsoft-com:office:smarttags" w:element="mswterms">
              <w:r w:rsidRPr="00B81F39">
                <w:rPr>
                  <w:rFonts w:ascii="Arial" w:hAnsi="Arial" w:cs="Arial"/>
                  <w:sz w:val="20"/>
                  <w:szCs w:val="20"/>
                </w:rPr>
                <w:t>Microsoft Office</w:t>
              </w:r>
            </w:smartTag>
            <w:r w:rsidR="009B7BCA">
              <w:rPr>
                <w:rFonts w:ascii="Arial" w:hAnsi="Arial" w:cs="Arial"/>
                <w:sz w:val="20"/>
                <w:szCs w:val="20"/>
              </w:rPr>
              <w:t xml:space="preserve"> Communicator </w:t>
            </w:r>
            <w:r w:rsidRPr="00B81F39">
              <w:rPr>
                <w:rFonts w:ascii="Arial" w:hAnsi="Arial" w:cs="Arial"/>
                <w:sz w:val="20"/>
                <w:szCs w:val="20"/>
              </w:rPr>
              <w:t>200</w:t>
            </w:r>
            <w:r>
              <w:rPr>
                <w:rFonts w:ascii="Arial" w:hAnsi="Arial" w:cs="Arial"/>
                <w:sz w:val="20"/>
                <w:szCs w:val="20"/>
              </w:rPr>
              <w:t xml:space="preserve">7 does </w:t>
            </w:r>
            <w:r w:rsidRPr="008D0397">
              <w:rPr>
                <w:rFonts w:ascii="Arial" w:hAnsi="Arial" w:cs="Arial"/>
                <w:sz w:val="20"/>
                <w:szCs w:val="20"/>
              </w:rPr>
              <w:t>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3166" w:type="dxa"/>
          </w:tcPr>
          <w:p w:rsidR="003B5D0D" w:rsidRDefault="00ED2E96">
            <w:pPr>
              <w:spacing w:before="60" w:after="60"/>
              <w:rPr>
                <w:rFonts w:ascii="Arial" w:hAnsi="Arial" w:cs="Arial"/>
                <w:sz w:val="20"/>
                <w:szCs w:val="20"/>
              </w:rPr>
            </w:pPr>
            <w:r>
              <w:rPr>
                <w:rFonts w:ascii="Arial" w:hAnsi="Arial" w:cs="Arial"/>
                <w:sz w:val="20"/>
                <w:szCs w:val="20"/>
              </w:rPr>
              <w:t>Office Communicator 2007 f</w:t>
            </w:r>
            <w:r w:rsidR="00002A71">
              <w:rPr>
                <w:rFonts w:ascii="Arial" w:hAnsi="Arial" w:cs="Arial"/>
                <w:sz w:val="20"/>
                <w:szCs w:val="20"/>
              </w:rPr>
              <w:t>ollow</w:t>
            </w:r>
            <w:r>
              <w:rPr>
                <w:rFonts w:ascii="Arial" w:hAnsi="Arial" w:cs="Arial"/>
                <w:sz w:val="20"/>
                <w:szCs w:val="20"/>
              </w:rPr>
              <w:t>s O</w:t>
            </w:r>
            <w:r w:rsidR="00002A71">
              <w:rPr>
                <w:rFonts w:ascii="Arial" w:hAnsi="Arial" w:cs="Arial"/>
                <w:sz w:val="20"/>
                <w:szCs w:val="20"/>
              </w:rPr>
              <w:t xml:space="preserve">ffice paradigm </w:t>
            </w:r>
            <w:r w:rsidR="00206E73">
              <w:rPr>
                <w:rFonts w:ascii="Arial" w:hAnsi="Arial" w:cs="Arial"/>
                <w:sz w:val="20"/>
                <w:szCs w:val="20"/>
              </w:rPr>
              <w:t>for large font settings</w:t>
            </w:r>
            <w:r w:rsidR="00F85234">
              <w:rPr>
                <w:rFonts w:ascii="Arial" w:hAnsi="Arial" w:cs="Arial"/>
                <w:sz w:val="20"/>
                <w:szCs w:val="20"/>
              </w:rPr>
              <w:t xml:space="preserve">. </w:t>
            </w:r>
            <w:r w:rsidR="00206E73">
              <w:rPr>
                <w:rFonts w:ascii="Arial" w:hAnsi="Arial" w:cs="Arial"/>
                <w:sz w:val="20"/>
                <w:szCs w:val="20"/>
              </w:rPr>
              <w:t>Menu items are large but the list items and menu content is small</w:t>
            </w:r>
            <w:r>
              <w:rPr>
                <w:rFonts w:ascii="Arial" w:hAnsi="Arial" w:cs="Arial"/>
                <w:sz w:val="20"/>
                <w:szCs w:val="20"/>
              </w:rPr>
              <w:t>er.</w:t>
            </w:r>
          </w:p>
          <w:p w:rsidR="005C3782" w:rsidRPr="008D0397" w:rsidRDefault="00ED2E96" w:rsidP="00ED2E96">
            <w:pPr>
              <w:spacing w:before="60" w:after="60"/>
              <w:rPr>
                <w:rFonts w:ascii="Arial" w:hAnsi="Arial" w:cs="Arial"/>
                <w:sz w:val="20"/>
                <w:szCs w:val="20"/>
              </w:rPr>
            </w:pPr>
            <w:r>
              <w:rPr>
                <w:rFonts w:ascii="Arial" w:hAnsi="Arial" w:cs="Arial"/>
                <w:sz w:val="20"/>
                <w:szCs w:val="20"/>
              </w:rPr>
              <w:t>The s</w:t>
            </w:r>
            <w:r w:rsidR="005C3782">
              <w:rPr>
                <w:rFonts w:ascii="Arial" w:hAnsi="Arial" w:cs="Arial"/>
                <w:sz w:val="20"/>
                <w:szCs w:val="20"/>
              </w:rPr>
              <w:t xml:space="preserve">croll bar </w:t>
            </w:r>
            <w:r>
              <w:rPr>
                <w:rFonts w:ascii="Arial" w:hAnsi="Arial" w:cs="Arial"/>
                <w:sz w:val="20"/>
                <w:szCs w:val="20"/>
              </w:rPr>
              <w:t xml:space="preserve">for certain menu accesses </w:t>
            </w:r>
            <w:r w:rsidR="005C3782">
              <w:rPr>
                <w:rFonts w:ascii="Arial" w:hAnsi="Arial" w:cs="Arial"/>
                <w:sz w:val="20"/>
                <w:szCs w:val="20"/>
              </w:rPr>
              <w:t xml:space="preserve">does not change </w:t>
            </w:r>
            <w:proofErr w:type="spellStart"/>
            <w:r>
              <w:rPr>
                <w:rFonts w:ascii="Arial" w:hAnsi="Arial" w:cs="Arial"/>
                <w:sz w:val="20"/>
                <w:szCs w:val="20"/>
              </w:rPr>
              <w:t>coloe</w:t>
            </w:r>
            <w:proofErr w:type="spellEnd"/>
            <w:r>
              <w:rPr>
                <w:rFonts w:ascii="Arial" w:hAnsi="Arial" w:cs="Arial"/>
                <w:sz w:val="20"/>
                <w:szCs w:val="20"/>
              </w:rPr>
              <w:t xml:space="preserve"> </w:t>
            </w:r>
            <w:r w:rsidR="005C3782">
              <w:rPr>
                <w:rFonts w:ascii="Arial" w:hAnsi="Arial" w:cs="Arial"/>
                <w:sz w:val="20"/>
                <w:szCs w:val="20"/>
              </w:rPr>
              <w:t>in contrast</w:t>
            </w:r>
            <w:r>
              <w:rPr>
                <w:rFonts w:ascii="Arial" w:hAnsi="Arial" w:cs="Arial"/>
                <w:sz w:val="20"/>
                <w:szCs w:val="20"/>
              </w:rPr>
              <w:t xml:space="preserve"> mode. </w:t>
            </w:r>
          </w:p>
        </w:tc>
      </w:tr>
      <w:tr w:rsidR="003B5D0D" w:rsidRPr="008D0397" w:rsidTr="00F85234">
        <w:tc>
          <w:tcPr>
            <w:tcW w:w="3211" w:type="dxa"/>
          </w:tcPr>
          <w:p w:rsidR="003B5D0D" w:rsidRPr="008D0397" w:rsidRDefault="003B5D0D">
            <w:pPr>
              <w:spacing w:before="60" w:after="60"/>
              <w:rPr>
                <w:rFonts w:ascii="Arial" w:hAnsi="Arial" w:cs="Arial"/>
                <w:sz w:val="20"/>
                <w:szCs w:val="20"/>
              </w:rPr>
            </w:pPr>
            <w:r w:rsidRPr="008D0397">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3487" w:type="dxa"/>
          </w:tcPr>
          <w:p w:rsidR="003B5D0D" w:rsidRPr="006E1A53" w:rsidRDefault="00206E73">
            <w:pPr>
              <w:spacing w:before="60" w:after="60"/>
              <w:rPr>
                <w:rFonts w:ascii="Arial" w:hAnsi="Arial" w:cs="Arial"/>
                <w:b/>
                <w:sz w:val="20"/>
                <w:szCs w:val="20"/>
              </w:rPr>
            </w:pPr>
            <w:r w:rsidRPr="006E1A53">
              <w:rPr>
                <w:rFonts w:ascii="Arial" w:hAnsi="Arial" w:cs="Arial"/>
                <w:b/>
                <w:sz w:val="20"/>
                <w:szCs w:val="20"/>
              </w:rPr>
              <w:t>Supported</w:t>
            </w:r>
            <w:r w:rsidR="00F85234" w:rsidRPr="006E1A53">
              <w:rPr>
                <w:rFonts w:ascii="Arial" w:hAnsi="Arial" w:cs="Arial"/>
                <w:b/>
                <w:sz w:val="20"/>
                <w:szCs w:val="20"/>
              </w:rPr>
              <w:t xml:space="preserve"> with minor exceptions</w:t>
            </w:r>
            <w:r w:rsidR="006E1A53" w:rsidRPr="006E1A53">
              <w:rPr>
                <w:rFonts w:ascii="Arial" w:hAnsi="Arial" w:cs="Arial"/>
                <w:b/>
                <w:sz w:val="20"/>
                <w:szCs w:val="20"/>
              </w:rPr>
              <w:t>:</w:t>
            </w:r>
          </w:p>
          <w:p w:rsidR="00ED2E96" w:rsidRDefault="00ED2E96">
            <w:pPr>
              <w:spacing w:before="60" w:after="60"/>
              <w:rPr>
                <w:rFonts w:ascii="Arial" w:hAnsi="Arial" w:cs="Arial"/>
                <w:sz w:val="20"/>
                <w:szCs w:val="20"/>
              </w:rPr>
            </w:pPr>
          </w:p>
          <w:p w:rsidR="00ED2E96" w:rsidRPr="008D0397" w:rsidRDefault="00ED2E96">
            <w:pPr>
              <w:spacing w:before="60" w:after="60"/>
              <w:rPr>
                <w:rFonts w:ascii="Arial" w:hAnsi="Arial" w:cs="Arial"/>
                <w:sz w:val="20"/>
                <w:szCs w:val="20"/>
              </w:rPr>
            </w:pPr>
            <w:r>
              <w:rPr>
                <w:rFonts w:ascii="Arial" w:hAnsi="Arial" w:cs="Arial"/>
                <w:sz w:val="20"/>
                <w:szCs w:val="20"/>
              </w:rPr>
              <w:t xml:space="preserve">Microsoft Office Communicator 2007 exposes the focus so Assistive Technology can track its changes.  </w:t>
            </w:r>
          </w:p>
        </w:tc>
        <w:tc>
          <w:tcPr>
            <w:tcW w:w="3166" w:type="dxa"/>
          </w:tcPr>
          <w:p w:rsidR="003B5D0D" w:rsidRPr="008D0397" w:rsidRDefault="00ED2E96" w:rsidP="00FB6BBE">
            <w:pPr>
              <w:spacing w:before="60" w:after="60"/>
              <w:rPr>
                <w:rFonts w:ascii="Arial" w:hAnsi="Arial" w:cs="Arial"/>
                <w:sz w:val="20"/>
                <w:szCs w:val="20"/>
              </w:rPr>
            </w:pPr>
            <w:r>
              <w:rPr>
                <w:rFonts w:ascii="Arial" w:hAnsi="Arial" w:cs="Arial"/>
                <w:sz w:val="20"/>
                <w:szCs w:val="20"/>
              </w:rPr>
              <w:t xml:space="preserve">There is support for all focus moves and additional </w:t>
            </w:r>
            <w:r w:rsidR="00206E73">
              <w:rPr>
                <w:rFonts w:ascii="Arial" w:hAnsi="Arial" w:cs="Arial"/>
                <w:sz w:val="20"/>
                <w:szCs w:val="20"/>
              </w:rPr>
              <w:t>voice support for all items</w:t>
            </w:r>
            <w:r>
              <w:rPr>
                <w:rFonts w:ascii="Arial" w:hAnsi="Arial" w:cs="Arial"/>
                <w:sz w:val="20"/>
                <w:szCs w:val="20"/>
              </w:rPr>
              <w:t xml:space="preserve">, </w:t>
            </w:r>
            <w:r w:rsidR="00FB6BBE">
              <w:rPr>
                <w:rFonts w:ascii="Arial" w:hAnsi="Arial" w:cs="Arial"/>
                <w:sz w:val="20"/>
                <w:szCs w:val="20"/>
              </w:rPr>
              <w:t xml:space="preserve">the </w:t>
            </w:r>
            <w:r w:rsidR="00F85234">
              <w:rPr>
                <w:rFonts w:ascii="Arial" w:hAnsi="Arial" w:cs="Arial"/>
                <w:sz w:val="20"/>
                <w:szCs w:val="20"/>
              </w:rPr>
              <w:t>except</w:t>
            </w:r>
            <w:r>
              <w:rPr>
                <w:rFonts w:ascii="Arial" w:hAnsi="Arial" w:cs="Arial"/>
                <w:sz w:val="20"/>
                <w:szCs w:val="20"/>
              </w:rPr>
              <w:t>ion being</w:t>
            </w:r>
            <w:r w:rsidR="00F85234">
              <w:rPr>
                <w:rFonts w:ascii="Arial" w:hAnsi="Arial" w:cs="Arial"/>
                <w:sz w:val="20"/>
                <w:szCs w:val="20"/>
              </w:rPr>
              <w:t xml:space="preserve"> emoticons.</w:t>
            </w:r>
          </w:p>
        </w:tc>
      </w:tr>
      <w:tr w:rsidR="00FB6BBE" w:rsidRPr="008D0397" w:rsidTr="00F85234">
        <w:tc>
          <w:tcPr>
            <w:tcW w:w="3211" w:type="dxa"/>
          </w:tcPr>
          <w:p w:rsidR="00FB6BBE" w:rsidRPr="008D0397" w:rsidRDefault="00FB6BBE">
            <w:pPr>
              <w:spacing w:before="60" w:after="60"/>
              <w:rPr>
                <w:rFonts w:ascii="Arial" w:hAnsi="Arial" w:cs="Arial"/>
                <w:sz w:val="20"/>
                <w:szCs w:val="20"/>
              </w:rPr>
            </w:pPr>
            <w:r w:rsidRPr="008D0397">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3487" w:type="dxa"/>
          </w:tcPr>
          <w:p w:rsidR="00FB6BBE" w:rsidRPr="006E1A53" w:rsidRDefault="00FB6BBE" w:rsidP="00B23128">
            <w:pPr>
              <w:spacing w:before="60" w:after="60"/>
              <w:rPr>
                <w:rFonts w:ascii="Arial" w:hAnsi="Arial" w:cs="Arial"/>
                <w:b/>
                <w:sz w:val="20"/>
                <w:szCs w:val="20"/>
              </w:rPr>
            </w:pPr>
            <w:r w:rsidRPr="006E1A53">
              <w:rPr>
                <w:rFonts w:ascii="Arial" w:hAnsi="Arial" w:cs="Arial"/>
                <w:b/>
                <w:sz w:val="20"/>
                <w:szCs w:val="20"/>
              </w:rPr>
              <w:t>Supported with minor exceptions</w:t>
            </w:r>
            <w:r w:rsidR="006E1A53">
              <w:rPr>
                <w:rFonts w:ascii="Arial" w:hAnsi="Arial" w:cs="Arial"/>
                <w:b/>
                <w:sz w:val="20"/>
                <w:szCs w:val="20"/>
              </w:rPr>
              <w:t>:</w:t>
            </w:r>
          </w:p>
          <w:p w:rsidR="00FB6BBE" w:rsidRPr="008D0397" w:rsidRDefault="00FB6BBE" w:rsidP="00FB6BBE">
            <w:pPr>
              <w:spacing w:before="60" w:after="60"/>
              <w:rPr>
                <w:rFonts w:ascii="Arial" w:hAnsi="Arial" w:cs="Arial"/>
                <w:sz w:val="20"/>
                <w:szCs w:val="20"/>
              </w:rPr>
            </w:pPr>
            <w:r>
              <w:rPr>
                <w:rFonts w:ascii="Arial" w:hAnsi="Arial" w:cs="Arial"/>
                <w:sz w:val="20"/>
                <w:szCs w:val="20"/>
              </w:rPr>
              <w:t xml:space="preserve">Microsoft Office Communicator 2007 supports the availability of UI elements to Assistive Technology. </w:t>
            </w:r>
          </w:p>
        </w:tc>
        <w:tc>
          <w:tcPr>
            <w:tcW w:w="3166" w:type="dxa"/>
          </w:tcPr>
          <w:p w:rsidR="00FB6BBE" w:rsidRPr="008D0397" w:rsidRDefault="00FB6BBE" w:rsidP="00FB6BBE">
            <w:pPr>
              <w:spacing w:before="60" w:after="60"/>
              <w:rPr>
                <w:rFonts w:ascii="Arial" w:hAnsi="Arial" w:cs="Arial"/>
                <w:sz w:val="20"/>
                <w:szCs w:val="20"/>
              </w:rPr>
            </w:pPr>
            <w:r>
              <w:rPr>
                <w:rFonts w:ascii="Arial" w:hAnsi="Arial" w:cs="Arial"/>
                <w:sz w:val="20"/>
                <w:szCs w:val="20"/>
              </w:rPr>
              <w:t>There is support for all image elements, the exception being emoticons.</w:t>
            </w:r>
          </w:p>
        </w:tc>
      </w:tr>
      <w:tr w:rsidR="00F85234" w:rsidRPr="008D0397" w:rsidTr="00F85234">
        <w:tc>
          <w:tcPr>
            <w:tcW w:w="3211" w:type="dxa"/>
          </w:tcPr>
          <w:p w:rsidR="00F85234" w:rsidRPr="008D0397" w:rsidRDefault="00F85234">
            <w:pPr>
              <w:spacing w:before="60" w:after="60"/>
              <w:rPr>
                <w:rFonts w:ascii="Arial" w:hAnsi="Arial" w:cs="Arial"/>
                <w:sz w:val="20"/>
                <w:szCs w:val="20"/>
              </w:rPr>
            </w:pPr>
            <w:r w:rsidRPr="008D0397">
              <w:rPr>
                <w:rFonts w:ascii="Arial" w:hAnsi="Arial" w:cs="Arial"/>
                <w:sz w:val="20"/>
                <w:szCs w:val="20"/>
              </w:rPr>
              <w:t xml:space="preserve">(e) When bitmap images are used to identify controls, status indicators, or other programmatic elements, the meaning assigned to those images shall be </w:t>
            </w:r>
            <w:r w:rsidRPr="008D0397">
              <w:rPr>
                <w:rFonts w:ascii="Arial" w:hAnsi="Arial" w:cs="Arial"/>
                <w:sz w:val="20"/>
                <w:szCs w:val="20"/>
              </w:rPr>
              <w:lastRenderedPageBreak/>
              <w:t>consistent throughout an application's performance.</w:t>
            </w:r>
          </w:p>
          <w:p w:rsidR="00F85234" w:rsidRPr="008D0397" w:rsidRDefault="00F85234">
            <w:pPr>
              <w:spacing w:before="60" w:after="60"/>
              <w:rPr>
                <w:rFonts w:ascii="Arial" w:hAnsi="Arial" w:cs="Arial"/>
                <w:sz w:val="20"/>
                <w:szCs w:val="20"/>
              </w:rPr>
            </w:pPr>
          </w:p>
        </w:tc>
        <w:tc>
          <w:tcPr>
            <w:tcW w:w="3487" w:type="dxa"/>
          </w:tcPr>
          <w:p w:rsidR="00F85234" w:rsidRPr="006E1A53" w:rsidRDefault="00F85234">
            <w:pPr>
              <w:spacing w:before="60" w:after="60"/>
              <w:rPr>
                <w:rFonts w:ascii="Arial" w:hAnsi="Arial" w:cs="Arial"/>
                <w:b/>
                <w:sz w:val="20"/>
                <w:szCs w:val="20"/>
              </w:rPr>
            </w:pPr>
            <w:r w:rsidRPr="006E1A53">
              <w:rPr>
                <w:rFonts w:ascii="Arial" w:hAnsi="Arial" w:cs="Arial"/>
                <w:b/>
                <w:sz w:val="20"/>
                <w:szCs w:val="20"/>
              </w:rPr>
              <w:lastRenderedPageBreak/>
              <w:t>Supported</w:t>
            </w:r>
            <w:r w:rsidR="006E1A53">
              <w:rPr>
                <w:rFonts w:ascii="Arial" w:hAnsi="Arial" w:cs="Arial"/>
                <w:b/>
                <w:sz w:val="20"/>
                <w:szCs w:val="20"/>
              </w:rPr>
              <w:t>:</w:t>
            </w:r>
          </w:p>
          <w:p w:rsidR="00FB6BBE" w:rsidRPr="008D0397" w:rsidRDefault="00FB6BBE" w:rsidP="00FB6BBE">
            <w:pPr>
              <w:spacing w:before="60" w:after="60"/>
              <w:rPr>
                <w:rFonts w:ascii="Arial" w:hAnsi="Arial" w:cs="Arial"/>
                <w:sz w:val="20"/>
                <w:szCs w:val="20"/>
              </w:rPr>
            </w:pPr>
            <w:r>
              <w:rPr>
                <w:rFonts w:ascii="Arial" w:hAnsi="Arial" w:cs="Arial"/>
                <w:sz w:val="20"/>
                <w:szCs w:val="20"/>
              </w:rPr>
              <w:t xml:space="preserve">Microsoft Office Communicator </w:t>
            </w:r>
            <w:proofErr w:type="gramStart"/>
            <w:r>
              <w:rPr>
                <w:rFonts w:ascii="Arial" w:hAnsi="Arial" w:cs="Arial"/>
                <w:sz w:val="20"/>
                <w:szCs w:val="20"/>
              </w:rPr>
              <w:t>2007  uses</w:t>
            </w:r>
            <w:proofErr w:type="gramEnd"/>
            <w:r>
              <w:rPr>
                <w:rFonts w:ascii="Arial" w:hAnsi="Arial" w:cs="Arial"/>
                <w:sz w:val="20"/>
                <w:szCs w:val="20"/>
              </w:rPr>
              <w:t xml:space="preserve"> standard and consistent bitmap images.</w:t>
            </w:r>
          </w:p>
        </w:tc>
        <w:tc>
          <w:tcPr>
            <w:tcW w:w="3166" w:type="dxa"/>
          </w:tcPr>
          <w:p w:rsidR="00F85234" w:rsidRPr="008D0397" w:rsidRDefault="00F85234">
            <w:pPr>
              <w:spacing w:before="60" w:after="60"/>
              <w:rPr>
                <w:rFonts w:ascii="Arial" w:hAnsi="Arial" w:cs="Arial"/>
                <w:sz w:val="20"/>
                <w:szCs w:val="20"/>
              </w:rPr>
            </w:pPr>
          </w:p>
        </w:tc>
      </w:tr>
      <w:tr w:rsidR="00F85234" w:rsidRPr="008D0397" w:rsidTr="00F85234">
        <w:tc>
          <w:tcPr>
            <w:tcW w:w="3211" w:type="dxa"/>
          </w:tcPr>
          <w:p w:rsidR="00F85234" w:rsidRPr="008D0397" w:rsidRDefault="00F85234">
            <w:pPr>
              <w:spacing w:before="60" w:after="60"/>
              <w:rPr>
                <w:rFonts w:ascii="Arial" w:hAnsi="Arial" w:cs="Arial"/>
                <w:sz w:val="20"/>
                <w:szCs w:val="20"/>
              </w:rPr>
            </w:pPr>
            <w:r w:rsidRPr="008D0397">
              <w:rPr>
                <w:rFonts w:ascii="Arial" w:hAnsi="Arial" w:cs="Arial"/>
                <w:sz w:val="20"/>
                <w:szCs w:val="20"/>
              </w:rPr>
              <w:lastRenderedPageBreak/>
              <w:t>(f) Textual information shall be provided through operating system functions for displaying text. The minimum information that shall be made available is text content, text input caret location, and text attributes.</w:t>
            </w:r>
          </w:p>
          <w:p w:rsidR="00F85234" w:rsidRPr="008D0397" w:rsidRDefault="00F85234">
            <w:pPr>
              <w:spacing w:before="60" w:after="60"/>
              <w:rPr>
                <w:rFonts w:ascii="Arial" w:hAnsi="Arial" w:cs="Arial"/>
                <w:sz w:val="20"/>
                <w:szCs w:val="20"/>
              </w:rPr>
            </w:pPr>
          </w:p>
        </w:tc>
        <w:tc>
          <w:tcPr>
            <w:tcW w:w="3487" w:type="dxa"/>
          </w:tcPr>
          <w:p w:rsidR="00F85234" w:rsidRPr="006E1A53" w:rsidRDefault="00F85234">
            <w:pPr>
              <w:spacing w:before="60" w:after="60"/>
              <w:rPr>
                <w:rFonts w:ascii="Arial" w:hAnsi="Arial" w:cs="Arial"/>
                <w:b/>
                <w:sz w:val="20"/>
                <w:szCs w:val="20"/>
              </w:rPr>
            </w:pPr>
            <w:r w:rsidRPr="006E1A53">
              <w:rPr>
                <w:rFonts w:ascii="Arial" w:hAnsi="Arial" w:cs="Arial"/>
                <w:b/>
                <w:sz w:val="20"/>
                <w:szCs w:val="20"/>
              </w:rPr>
              <w:t>Supported</w:t>
            </w:r>
            <w:r w:rsidR="006E1A53">
              <w:rPr>
                <w:rFonts w:ascii="Arial" w:hAnsi="Arial" w:cs="Arial"/>
                <w:b/>
                <w:sz w:val="20"/>
                <w:szCs w:val="20"/>
              </w:rPr>
              <w:t>:</w:t>
            </w:r>
          </w:p>
          <w:p w:rsidR="00FB6BBE" w:rsidRDefault="00FB6BBE">
            <w:pPr>
              <w:spacing w:before="60" w:after="60"/>
              <w:rPr>
                <w:rFonts w:ascii="Arial" w:hAnsi="Arial" w:cs="Arial"/>
                <w:sz w:val="20"/>
                <w:szCs w:val="20"/>
              </w:rPr>
            </w:pPr>
          </w:p>
          <w:p w:rsidR="00FB6BBE" w:rsidRPr="008D0397" w:rsidRDefault="00FB6BBE" w:rsidP="00FB6BBE">
            <w:pPr>
              <w:spacing w:before="60" w:after="60"/>
              <w:rPr>
                <w:rFonts w:ascii="Arial" w:hAnsi="Arial" w:cs="Arial"/>
                <w:sz w:val="20"/>
                <w:szCs w:val="20"/>
              </w:rPr>
            </w:pPr>
            <w:r>
              <w:rPr>
                <w:rFonts w:ascii="Arial" w:hAnsi="Arial" w:cs="Arial"/>
                <w:sz w:val="20"/>
                <w:szCs w:val="20"/>
              </w:rPr>
              <w:t>Microsoft Office Communicator 2007 provides textual information (including text content, input caret location and attributes).</w:t>
            </w:r>
          </w:p>
        </w:tc>
        <w:tc>
          <w:tcPr>
            <w:tcW w:w="3166" w:type="dxa"/>
          </w:tcPr>
          <w:p w:rsidR="00F85234" w:rsidRPr="00F85234" w:rsidRDefault="00F85234">
            <w:pPr>
              <w:spacing w:before="60" w:after="60"/>
              <w:rPr>
                <w:rFonts w:ascii="Arial" w:hAnsi="Arial" w:cs="Arial"/>
                <w:i/>
                <w:sz w:val="20"/>
                <w:szCs w:val="20"/>
              </w:rPr>
            </w:pPr>
          </w:p>
        </w:tc>
      </w:tr>
      <w:tr w:rsidR="00F85234" w:rsidRPr="008D0397" w:rsidTr="00F85234">
        <w:tc>
          <w:tcPr>
            <w:tcW w:w="3211" w:type="dxa"/>
          </w:tcPr>
          <w:p w:rsidR="00F85234" w:rsidRPr="008D0397" w:rsidRDefault="00F85234">
            <w:pPr>
              <w:spacing w:before="60" w:after="60"/>
              <w:rPr>
                <w:rFonts w:ascii="Arial" w:hAnsi="Arial" w:cs="Arial"/>
                <w:sz w:val="20"/>
                <w:szCs w:val="20"/>
              </w:rPr>
            </w:pPr>
            <w:r w:rsidRPr="008D0397">
              <w:rPr>
                <w:rFonts w:ascii="Arial" w:hAnsi="Arial" w:cs="Arial"/>
                <w:sz w:val="20"/>
                <w:szCs w:val="20"/>
              </w:rPr>
              <w:t>(g) Applications shall not override user selected contrast and color selections and other individual display attributes.</w:t>
            </w:r>
          </w:p>
        </w:tc>
        <w:tc>
          <w:tcPr>
            <w:tcW w:w="3487" w:type="dxa"/>
          </w:tcPr>
          <w:p w:rsidR="00F85234" w:rsidRPr="006E1A53" w:rsidRDefault="00F85234">
            <w:pPr>
              <w:spacing w:before="60" w:after="60"/>
              <w:rPr>
                <w:rFonts w:ascii="Arial" w:hAnsi="Arial" w:cs="Arial"/>
                <w:b/>
                <w:sz w:val="20"/>
                <w:szCs w:val="20"/>
              </w:rPr>
            </w:pPr>
            <w:r w:rsidRPr="006E1A53">
              <w:rPr>
                <w:rFonts w:ascii="Arial" w:hAnsi="Arial" w:cs="Arial"/>
                <w:b/>
                <w:sz w:val="20"/>
                <w:szCs w:val="20"/>
              </w:rPr>
              <w:t>Supported with minor exception</w:t>
            </w:r>
            <w:r w:rsidR="006E1A53">
              <w:rPr>
                <w:rFonts w:ascii="Arial" w:hAnsi="Arial" w:cs="Arial"/>
                <w:b/>
                <w:sz w:val="20"/>
                <w:szCs w:val="20"/>
              </w:rPr>
              <w:t>:</w:t>
            </w:r>
          </w:p>
          <w:p w:rsidR="00FB6BBE" w:rsidRPr="008D0397" w:rsidRDefault="00FB6BBE" w:rsidP="00FB6BBE">
            <w:pPr>
              <w:spacing w:before="60" w:after="60"/>
              <w:rPr>
                <w:rFonts w:ascii="Arial" w:hAnsi="Arial" w:cs="Arial"/>
                <w:sz w:val="20"/>
                <w:szCs w:val="20"/>
              </w:rPr>
            </w:pPr>
            <w:r>
              <w:rPr>
                <w:rFonts w:ascii="Arial" w:hAnsi="Arial" w:cs="Arial"/>
                <w:sz w:val="20"/>
                <w:szCs w:val="20"/>
              </w:rPr>
              <w:t xml:space="preserve">Microsoft Office Communicator 2007 supports contrast and color selections. </w:t>
            </w:r>
          </w:p>
        </w:tc>
        <w:tc>
          <w:tcPr>
            <w:tcW w:w="3166" w:type="dxa"/>
          </w:tcPr>
          <w:p w:rsidR="00F85234" w:rsidRPr="008D0397" w:rsidRDefault="00FB6BBE" w:rsidP="006E1A53">
            <w:pPr>
              <w:spacing w:before="60" w:after="60"/>
              <w:rPr>
                <w:rFonts w:ascii="Arial" w:hAnsi="Arial" w:cs="Arial"/>
                <w:sz w:val="20"/>
                <w:szCs w:val="20"/>
              </w:rPr>
            </w:pPr>
            <w:r>
              <w:rPr>
                <w:rFonts w:ascii="Arial" w:hAnsi="Arial" w:cs="Arial"/>
                <w:sz w:val="20"/>
                <w:szCs w:val="20"/>
              </w:rPr>
              <w:t xml:space="preserve">The only exception is </w:t>
            </w:r>
            <w:r w:rsidR="006E1A53">
              <w:rPr>
                <w:rFonts w:ascii="Arial" w:hAnsi="Arial" w:cs="Arial"/>
                <w:sz w:val="20"/>
                <w:szCs w:val="20"/>
              </w:rPr>
              <w:t xml:space="preserve">in </w:t>
            </w:r>
            <w:r>
              <w:rPr>
                <w:rFonts w:ascii="Arial" w:hAnsi="Arial" w:cs="Arial"/>
                <w:sz w:val="20"/>
                <w:szCs w:val="20"/>
              </w:rPr>
              <w:t xml:space="preserve">the </w:t>
            </w:r>
            <w:r w:rsidR="00F85234">
              <w:rPr>
                <w:rFonts w:ascii="Arial" w:hAnsi="Arial" w:cs="Arial"/>
                <w:sz w:val="20"/>
                <w:szCs w:val="20"/>
              </w:rPr>
              <w:t>A</w:t>
            </w:r>
            <w:r w:rsidR="006E1A53">
              <w:rPr>
                <w:rFonts w:ascii="Arial" w:hAnsi="Arial" w:cs="Arial"/>
                <w:sz w:val="20"/>
                <w:szCs w:val="20"/>
              </w:rPr>
              <w:t xml:space="preserve">udio </w:t>
            </w:r>
            <w:r w:rsidR="00F85234">
              <w:rPr>
                <w:rFonts w:ascii="Arial" w:hAnsi="Arial" w:cs="Arial"/>
                <w:sz w:val="20"/>
                <w:szCs w:val="20"/>
              </w:rPr>
              <w:t>V</w:t>
            </w:r>
            <w:r w:rsidR="006E1A53">
              <w:rPr>
                <w:rFonts w:ascii="Arial" w:hAnsi="Arial" w:cs="Arial"/>
                <w:sz w:val="20"/>
                <w:szCs w:val="20"/>
              </w:rPr>
              <w:t>ideo Tuning wizard where blue</w:t>
            </w:r>
            <w:r w:rsidR="00F85234">
              <w:rPr>
                <w:rFonts w:ascii="Arial" w:hAnsi="Arial" w:cs="Arial"/>
                <w:sz w:val="20"/>
                <w:szCs w:val="20"/>
              </w:rPr>
              <w:t xml:space="preserve"> subtitles are blue do not show up in the contrast settings</w:t>
            </w:r>
            <w:r w:rsidR="006E1A53">
              <w:rPr>
                <w:rFonts w:ascii="Arial" w:hAnsi="Arial" w:cs="Arial"/>
                <w:sz w:val="20"/>
                <w:szCs w:val="20"/>
              </w:rPr>
              <w:t>.</w:t>
            </w:r>
          </w:p>
        </w:tc>
      </w:tr>
      <w:tr w:rsidR="00F85234" w:rsidRPr="008D0397" w:rsidTr="00F85234">
        <w:tc>
          <w:tcPr>
            <w:tcW w:w="3211" w:type="dxa"/>
          </w:tcPr>
          <w:p w:rsidR="00F85234" w:rsidRPr="008D0397" w:rsidRDefault="00F85234">
            <w:pPr>
              <w:spacing w:before="60" w:after="60"/>
              <w:rPr>
                <w:rFonts w:ascii="Arial" w:hAnsi="Arial" w:cs="Arial"/>
                <w:sz w:val="20"/>
                <w:szCs w:val="20"/>
              </w:rPr>
            </w:pPr>
            <w:r w:rsidRPr="008D0397">
              <w:rPr>
                <w:rFonts w:ascii="Arial" w:hAnsi="Arial" w:cs="Arial"/>
                <w:sz w:val="20"/>
                <w:szCs w:val="20"/>
              </w:rPr>
              <w:t>(h) When animation is displayed, the information shall be displayable in at least one non-animated presentation mode at the option of the user.</w:t>
            </w:r>
          </w:p>
        </w:tc>
        <w:tc>
          <w:tcPr>
            <w:tcW w:w="3487" w:type="dxa"/>
          </w:tcPr>
          <w:p w:rsidR="00F85234" w:rsidRPr="006E1A53" w:rsidRDefault="00F85234">
            <w:pPr>
              <w:spacing w:before="60" w:after="60"/>
              <w:rPr>
                <w:rFonts w:ascii="Arial" w:hAnsi="Arial" w:cs="Arial"/>
                <w:b/>
                <w:sz w:val="20"/>
                <w:szCs w:val="20"/>
              </w:rPr>
            </w:pPr>
            <w:r w:rsidRPr="006E1A53">
              <w:rPr>
                <w:rFonts w:ascii="Arial" w:hAnsi="Arial" w:cs="Arial"/>
                <w:b/>
                <w:sz w:val="20"/>
                <w:szCs w:val="20"/>
              </w:rPr>
              <w:t>Supported</w:t>
            </w:r>
            <w:r w:rsidR="006E1A53">
              <w:rPr>
                <w:rFonts w:ascii="Arial" w:hAnsi="Arial" w:cs="Arial"/>
                <w:b/>
                <w:sz w:val="20"/>
                <w:szCs w:val="20"/>
              </w:rPr>
              <w:t>:</w:t>
            </w:r>
          </w:p>
          <w:p w:rsidR="006E1A53" w:rsidRPr="008D0397" w:rsidRDefault="006E1A53" w:rsidP="006E1A53">
            <w:pPr>
              <w:spacing w:before="60" w:after="60"/>
              <w:rPr>
                <w:rFonts w:ascii="Arial" w:hAnsi="Arial" w:cs="Arial"/>
                <w:sz w:val="20"/>
                <w:szCs w:val="20"/>
              </w:rPr>
            </w:pPr>
            <w:r>
              <w:rPr>
                <w:rFonts w:ascii="Arial" w:hAnsi="Arial" w:cs="Arial"/>
                <w:sz w:val="20"/>
                <w:szCs w:val="20"/>
              </w:rPr>
              <w:t>In Microsoft Office Communicator 2007, information is also provided in the tooltip (serves as the non-animated presentation mode)</w:t>
            </w:r>
          </w:p>
        </w:tc>
        <w:tc>
          <w:tcPr>
            <w:tcW w:w="3166" w:type="dxa"/>
          </w:tcPr>
          <w:p w:rsidR="00F85234" w:rsidRPr="008D0397" w:rsidRDefault="00F85234">
            <w:pPr>
              <w:spacing w:before="60" w:after="60"/>
              <w:rPr>
                <w:rFonts w:ascii="Arial" w:hAnsi="Arial" w:cs="Arial"/>
                <w:sz w:val="20"/>
                <w:szCs w:val="20"/>
              </w:rPr>
            </w:pPr>
          </w:p>
        </w:tc>
      </w:tr>
      <w:tr w:rsidR="00F85234" w:rsidRPr="008D0397" w:rsidTr="00F85234">
        <w:tc>
          <w:tcPr>
            <w:tcW w:w="3211" w:type="dxa"/>
          </w:tcPr>
          <w:p w:rsidR="00F85234" w:rsidRPr="008D0397" w:rsidRDefault="00F85234">
            <w:pPr>
              <w:spacing w:before="60" w:after="60"/>
              <w:rPr>
                <w:rFonts w:ascii="Arial" w:hAnsi="Arial" w:cs="Arial"/>
                <w:sz w:val="20"/>
                <w:szCs w:val="20"/>
              </w:rPr>
            </w:pPr>
            <w:r w:rsidRPr="008D0397">
              <w:rPr>
                <w:rFonts w:ascii="Arial" w:hAnsi="Arial" w:cs="Arial"/>
                <w:sz w:val="20"/>
                <w:szCs w:val="20"/>
              </w:rPr>
              <w:t>(</w:t>
            </w:r>
            <w:proofErr w:type="spellStart"/>
            <w:r w:rsidRPr="008D0397">
              <w:rPr>
                <w:rFonts w:ascii="Arial" w:hAnsi="Arial" w:cs="Arial"/>
                <w:sz w:val="20"/>
                <w:szCs w:val="20"/>
              </w:rPr>
              <w:t>i</w:t>
            </w:r>
            <w:proofErr w:type="spellEnd"/>
            <w:r w:rsidRPr="008D0397">
              <w:rPr>
                <w:rFonts w:ascii="Arial" w:hAnsi="Arial" w:cs="Arial"/>
                <w:sz w:val="20"/>
                <w:szCs w:val="20"/>
              </w:rPr>
              <w:t>) Color coding shall not be used as the only means of conveying information, indicating an action, prompting a response, or distinguishing a visual element.</w:t>
            </w:r>
          </w:p>
          <w:p w:rsidR="00F85234" w:rsidRPr="008D0397" w:rsidRDefault="00F85234">
            <w:pPr>
              <w:spacing w:before="60" w:after="60"/>
              <w:rPr>
                <w:rFonts w:ascii="Arial" w:hAnsi="Arial" w:cs="Arial"/>
                <w:sz w:val="20"/>
                <w:szCs w:val="20"/>
              </w:rPr>
            </w:pPr>
          </w:p>
        </w:tc>
        <w:tc>
          <w:tcPr>
            <w:tcW w:w="3487" w:type="dxa"/>
          </w:tcPr>
          <w:p w:rsidR="00F85234" w:rsidRPr="006E1A53" w:rsidRDefault="00F85234">
            <w:pPr>
              <w:spacing w:before="60" w:after="60"/>
              <w:rPr>
                <w:rFonts w:ascii="Arial" w:hAnsi="Arial" w:cs="Arial"/>
                <w:b/>
                <w:sz w:val="20"/>
                <w:szCs w:val="20"/>
              </w:rPr>
            </w:pPr>
            <w:r w:rsidRPr="006E1A53">
              <w:rPr>
                <w:rFonts w:ascii="Arial" w:hAnsi="Arial" w:cs="Arial"/>
                <w:b/>
                <w:sz w:val="20"/>
                <w:szCs w:val="20"/>
              </w:rPr>
              <w:t>Supported</w:t>
            </w:r>
            <w:r w:rsidR="006E1A53">
              <w:rPr>
                <w:rFonts w:ascii="Arial" w:hAnsi="Arial" w:cs="Arial"/>
                <w:b/>
                <w:sz w:val="20"/>
                <w:szCs w:val="20"/>
              </w:rPr>
              <w:t>:</w:t>
            </w:r>
          </w:p>
          <w:p w:rsidR="006E1A53" w:rsidRPr="008D0397" w:rsidRDefault="006E1A53" w:rsidP="006E1A53">
            <w:pPr>
              <w:spacing w:before="60" w:after="60"/>
              <w:rPr>
                <w:rFonts w:ascii="Arial" w:hAnsi="Arial" w:cs="Arial"/>
                <w:sz w:val="20"/>
                <w:szCs w:val="20"/>
              </w:rPr>
            </w:pPr>
            <w:r>
              <w:rPr>
                <w:rFonts w:ascii="Arial" w:hAnsi="Arial" w:cs="Arial"/>
                <w:sz w:val="20"/>
                <w:szCs w:val="20"/>
              </w:rPr>
              <w:t>Microsoft Office Communicator 2007 has text and tooltip options for color coding scenarios. Colored icons have text and contours associated with them to make them discernible.</w:t>
            </w:r>
          </w:p>
        </w:tc>
        <w:tc>
          <w:tcPr>
            <w:tcW w:w="3166" w:type="dxa"/>
          </w:tcPr>
          <w:p w:rsidR="00F85234" w:rsidRPr="008D0397" w:rsidRDefault="00F85234">
            <w:pPr>
              <w:spacing w:before="60" w:after="60"/>
              <w:rPr>
                <w:rFonts w:ascii="Arial" w:hAnsi="Arial" w:cs="Arial"/>
                <w:sz w:val="20"/>
                <w:szCs w:val="20"/>
              </w:rPr>
            </w:pPr>
          </w:p>
        </w:tc>
      </w:tr>
      <w:tr w:rsidR="00F85234" w:rsidRPr="008D0397" w:rsidTr="00F85234">
        <w:tc>
          <w:tcPr>
            <w:tcW w:w="3211" w:type="dxa"/>
          </w:tcPr>
          <w:p w:rsidR="00F85234" w:rsidRPr="008D0397" w:rsidRDefault="00F85234">
            <w:pPr>
              <w:spacing w:before="60" w:after="60"/>
              <w:rPr>
                <w:rFonts w:ascii="Arial" w:hAnsi="Arial" w:cs="Arial"/>
                <w:sz w:val="20"/>
                <w:szCs w:val="20"/>
              </w:rPr>
            </w:pPr>
            <w:r w:rsidRPr="008D0397">
              <w:rPr>
                <w:rFonts w:ascii="Arial" w:hAnsi="Arial" w:cs="Arial"/>
                <w:sz w:val="20"/>
                <w:szCs w:val="20"/>
              </w:rPr>
              <w:t>(j) When a product permits a user to adjust color and contrast settings, a variety of color selections capable of producing a range of contrast levels shall be provided.</w:t>
            </w:r>
          </w:p>
          <w:p w:rsidR="00F85234" w:rsidRPr="008D0397" w:rsidRDefault="00F85234">
            <w:pPr>
              <w:spacing w:before="60" w:after="60"/>
              <w:rPr>
                <w:rFonts w:ascii="Arial" w:hAnsi="Arial" w:cs="Arial"/>
                <w:sz w:val="20"/>
                <w:szCs w:val="20"/>
              </w:rPr>
            </w:pPr>
          </w:p>
        </w:tc>
        <w:tc>
          <w:tcPr>
            <w:tcW w:w="3487" w:type="dxa"/>
          </w:tcPr>
          <w:p w:rsidR="006E1A53" w:rsidRPr="00B81F39" w:rsidRDefault="006E1A53" w:rsidP="006E1A53">
            <w:pPr>
              <w:spacing w:before="60" w:after="60"/>
              <w:rPr>
                <w:rFonts w:ascii="Arial" w:hAnsi="Arial" w:cs="Arial"/>
                <w:b/>
                <w:sz w:val="20"/>
                <w:szCs w:val="20"/>
              </w:rPr>
            </w:pPr>
            <w:r w:rsidRPr="00B81F39">
              <w:rPr>
                <w:rFonts w:ascii="Arial" w:hAnsi="Arial" w:cs="Arial"/>
                <w:b/>
                <w:sz w:val="20"/>
                <w:szCs w:val="20"/>
              </w:rPr>
              <w:t>Supported:</w:t>
            </w:r>
          </w:p>
          <w:p w:rsidR="00F85234" w:rsidRPr="008D0397" w:rsidRDefault="009B7BCA" w:rsidP="006E1A53">
            <w:pPr>
              <w:spacing w:before="60" w:after="60"/>
              <w:rPr>
                <w:rFonts w:ascii="Arial" w:hAnsi="Arial" w:cs="Arial"/>
                <w:sz w:val="20"/>
                <w:szCs w:val="20"/>
              </w:rPr>
            </w:pPr>
            <w:r>
              <w:rPr>
                <w:rFonts w:ascii="Arial" w:hAnsi="Arial" w:cs="Arial"/>
                <w:sz w:val="20"/>
                <w:szCs w:val="20"/>
              </w:rPr>
              <w:t>Microsoft Office Communicator</w:t>
            </w:r>
            <w:r w:rsidR="006E1A53" w:rsidRPr="00B81F39">
              <w:rPr>
                <w:rFonts w:ascii="Arial" w:hAnsi="Arial" w:cs="Arial"/>
                <w:sz w:val="20"/>
                <w:szCs w:val="20"/>
              </w:rPr>
              <w:t xml:space="preserve"> 2007 supports operating system settings for high contrast color schemes that make the screen easier to view for some users by heightening screen contrast with alternate color combinations</w:t>
            </w:r>
          </w:p>
        </w:tc>
        <w:tc>
          <w:tcPr>
            <w:tcW w:w="3166" w:type="dxa"/>
          </w:tcPr>
          <w:p w:rsidR="00F85234" w:rsidRPr="008D0397" w:rsidRDefault="00F85234">
            <w:pPr>
              <w:spacing w:before="60" w:after="60"/>
              <w:rPr>
                <w:rFonts w:ascii="Arial" w:hAnsi="Arial" w:cs="Arial"/>
                <w:sz w:val="20"/>
                <w:szCs w:val="20"/>
              </w:rPr>
            </w:pPr>
          </w:p>
        </w:tc>
      </w:tr>
      <w:tr w:rsidR="00F85234" w:rsidRPr="008D0397" w:rsidTr="00F85234">
        <w:tc>
          <w:tcPr>
            <w:tcW w:w="3211" w:type="dxa"/>
          </w:tcPr>
          <w:p w:rsidR="00F85234" w:rsidRPr="008D0397" w:rsidRDefault="00F85234">
            <w:pPr>
              <w:spacing w:before="60" w:after="60"/>
              <w:rPr>
                <w:rFonts w:ascii="Arial" w:hAnsi="Arial" w:cs="Arial"/>
                <w:sz w:val="20"/>
                <w:szCs w:val="20"/>
              </w:rPr>
            </w:pPr>
            <w:r w:rsidRPr="008D0397">
              <w:rPr>
                <w:rFonts w:ascii="Arial" w:hAnsi="Arial" w:cs="Arial"/>
                <w:sz w:val="20"/>
                <w:szCs w:val="20"/>
              </w:rPr>
              <w:t>(k) Software shall not use flashing or blinking text, objects, or other elements having a flash or blink frequency greater than 2 Hz and lower than 55 Hz.</w:t>
            </w:r>
          </w:p>
          <w:p w:rsidR="00F85234" w:rsidRPr="008D0397" w:rsidRDefault="00F85234">
            <w:pPr>
              <w:spacing w:before="60" w:after="60"/>
              <w:rPr>
                <w:rFonts w:ascii="Arial" w:hAnsi="Arial" w:cs="Arial"/>
                <w:sz w:val="20"/>
                <w:szCs w:val="20"/>
              </w:rPr>
            </w:pPr>
          </w:p>
        </w:tc>
        <w:tc>
          <w:tcPr>
            <w:tcW w:w="3487" w:type="dxa"/>
          </w:tcPr>
          <w:p w:rsidR="00F85234" w:rsidRPr="006E1A53" w:rsidRDefault="00F85234">
            <w:pPr>
              <w:spacing w:before="60" w:after="60"/>
              <w:rPr>
                <w:rFonts w:ascii="Arial" w:hAnsi="Arial" w:cs="Arial"/>
                <w:b/>
                <w:sz w:val="20"/>
                <w:szCs w:val="20"/>
              </w:rPr>
            </w:pPr>
            <w:r w:rsidRPr="006E1A53">
              <w:rPr>
                <w:rFonts w:ascii="Arial" w:hAnsi="Arial" w:cs="Arial"/>
                <w:b/>
                <w:sz w:val="20"/>
                <w:szCs w:val="20"/>
              </w:rPr>
              <w:t>Supported</w:t>
            </w:r>
            <w:r w:rsidR="006E1A53">
              <w:rPr>
                <w:rFonts w:ascii="Arial" w:hAnsi="Arial" w:cs="Arial"/>
                <w:b/>
                <w:sz w:val="20"/>
                <w:szCs w:val="20"/>
              </w:rPr>
              <w:t>:</w:t>
            </w:r>
          </w:p>
          <w:p w:rsidR="006E1A53" w:rsidRPr="008D0397" w:rsidRDefault="006E1A53">
            <w:pPr>
              <w:spacing w:before="60" w:after="60"/>
              <w:rPr>
                <w:rFonts w:ascii="Arial" w:hAnsi="Arial" w:cs="Arial"/>
                <w:sz w:val="20"/>
                <w:szCs w:val="20"/>
              </w:rPr>
            </w:pPr>
            <w:r>
              <w:rPr>
                <w:rFonts w:ascii="Arial" w:hAnsi="Arial" w:cs="Arial"/>
                <w:sz w:val="20"/>
                <w:szCs w:val="20"/>
              </w:rPr>
              <w:t>Microsoft Office Communicator 2007 supports flashing and blinking text in the given range</w:t>
            </w:r>
          </w:p>
        </w:tc>
        <w:tc>
          <w:tcPr>
            <w:tcW w:w="3166" w:type="dxa"/>
          </w:tcPr>
          <w:p w:rsidR="00F85234" w:rsidRPr="008D0397" w:rsidRDefault="00F85234">
            <w:pPr>
              <w:spacing w:before="60" w:after="60"/>
              <w:rPr>
                <w:rFonts w:ascii="Arial" w:hAnsi="Arial" w:cs="Arial"/>
                <w:sz w:val="20"/>
                <w:szCs w:val="20"/>
              </w:rPr>
            </w:pPr>
          </w:p>
        </w:tc>
      </w:tr>
      <w:tr w:rsidR="006E1A53" w:rsidRPr="008D0397" w:rsidTr="00F85234">
        <w:tc>
          <w:tcPr>
            <w:tcW w:w="3211" w:type="dxa"/>
          </w:tcPr>
          <w:p w:rsidR="006E1A53" w:rsidRPr="008D0397" w:rsidRDefault="006E1A53">
            <w:pPr>
              <w:spacing w:before="60" w:after="60"/>
              <w:rPr>
                <w:rFonts w:ascii="Arial" w:hAnsi="Arial" w:cs="Arial"/>
                <w:sz w:val="20"/>
                <w:szCs w:val="20"/>
              </w:rPr>
            </w:pPr>
            <w:r w:rsidRPr="008D0397">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3487" w:type="dxa"/>
          </w:tcPr>
          <w:p w:rsidR="006E1A53" w:rsidRPr="00B81F39" w:rsidRDefault="006E1A53" w:rsidP="001874A0">
            <w:pPr>
              <w:spacing w:before="60" w:after="60"/>
              <w:rPr>
                <w:rFonts w:ascii="Arial" w:hAnsi="Arial" w:cs="Arial"/>
                <w:b/>
                <w:sz w:val="20"/>
                <w:szCs w:val="20"/>
              </w:rPr>
            </w:pPr>
            <w:r w:rsidRPr="00B81F39">
              <w:rPr>
                <w:rFonts w:ascii="Arial" w:hAnsi="Arial" w:cs="Arial"/>
                <w:b/>
                <w:sz w:val="20"/>
                <w:szCs w:val="20"/>
              </w:rPr>
              <w:t>Not Applicable:</w:t>
            </w:r>
          </w:p>
          <w:p w:rsidR="006E1A53" w:rsidRPr="00B81F39" w:rsidRDefault="009B7BCA" w:rsidP="006E1A53">
            <w:pPr>
              <w:spacing w:before="60" w:after="60"/>
              <w:rPr>
                <w:rFonts w:ascii="Arial" w:hAnsi="Arial" w:cs="Arial"/>
                <w:sz w:val="20"/>
                <w:szCs w:val="20"/>
              </w:rPr>
            </w:pPr>
            <w:r>
              <w:rPr>
                <w:rFonts w:ascii="Arial" w:hAnsi="Arial" w:cs="Arial"/>
                <w:sz w:val="20"/>
                <w:szCs w:val="20"/>
              </w:rPr>
              <w:t>Microsoft Office Communicator</w:t>
            </w:r>
            <w:r w:rsidR="006E1A53" w:rsidRPr="00B81F39">
              <w:rPr>
                <w:rFonts w:ascii="Arial" w:hAnsi="Arial" w:cs="Arial"/>
                <w:sz w:val="20"/>
                <w:szCs w:val="20"/>
              </w:rPr>
              <w:t xml:space="preserve"> 2007 does not use electronic forms.</w:t>
            </w:r>
          </w:p>
        </w:tc>
        <w:tc>
          <w:tcPr>
            <w:tcW w:w="3166" w:type="dxa"/>
          </w:tcPr>
          <w:p w:rsidR="006E1A53" w:rsidRPr="00F85234" w:rsidRDefault="006E1A53" w:rsidP="00B23128">
            <w:pPr>
              <w:spacing w:before="60" w:after="60"/>
              <w:rPr>
                <w:rFonts w:ascii="Arial" w:hAnsi="Arial" w:cs="Arial"/>
                <w:i/>
                <w:sz w:val="20"/>
                <w:szCs w:val="20"/>
              </w:rPr>
            </w:pPr>
          </w:p>
        </w:tc>
      </w:tr>
    </w:tbl>
    <w:p w:rsidR="003B5D0D" w:rsidRPr="008D0397" w:rsidRDefault="003B5D0D">
      <w:pPr>
        <w:rPr>
          <w:rFonts w:ascii="Arial" w:hAnsi="Arial" w:cs="Arial"/>
          <w:sz w:val="20"/>
          <w:szCs w:val="20"/>
        </w:rPr>
      </w:pPr>
    </w:p>
    <w:p w:rsidR="003B5D0D" w:rsidRPr="008D0397" w:rsidRDefault="003B5D0D">
      <w:pPr>
        <w:jc w:val="center"/>
        <w:rPr>
          <w:rFonts w:ascii="Arial" w:hAnsi="Arial" w:cs="Arial"/>
          <w:b/>
          <w:sz w:val="20"/>
          <w:szCs w:val="20"/>
        </w:rPr>
      </w:pPr>
      <w:r w:rsidRPr="008D0397">
        <w:rPr>
          <w:rFonts w:ascii="Arial" w:hAnsi="Arial" w:cs="Arial"/>
          <w:sz w:val="20"/>
          <w:szCs w:val="20"/>
        </w:rPr>
        <w:br w:type="page"/>
      </w:r>
      <w:r w:rsidRPr="008D0397">
        <w:rPr>
          <w:rFonts w:ascii="Arial" w:hAnsi="Arial" w:cs="Arial"/>
          <w:b/>
          <w:sz w:val="20"/>
          <w:szCs w:val="20"/>
        </w:rPr>
        <w:t>Section 1194.22 Web-based Internet information and applications - Detail</w:t>
      </w:r>
    </w:p>
    <w:p w:rsidR="003B5D0D" w:rsidRPr="008D0397" w:rsidRDefault="003B5D0D">
      <w:pPr>
        <w:jc w:val="center"/>
        <w:rPr>
          <w:rFonts w:ascii="Arial" w:hAnsi="Arial" w:cs="Arial"/>
          <w:b/>
          <w:sz w:val="20"/>
          <w:szCs w:val="20"/>
        </w:rPr>
      </w:pPr>
      <w:r w:rsidRPr="008D0397">
        <w:rPr>
          <w:rFonts w:ascii="Arial" w:hAnsi="Arial" w:cs="Arial"/>
          <w:b/>
          <w:sz w:val="20"/>
          <w:szCs w:val="20"/>
        </w:rPr>
        <w:t>Voluntary Product Accessibility Template</w:t>
      </w:r>
    </w:p>
    <w:p w:rsidR="003B5D0D" w:rsidRPr="008D0397" w:rsidRDefault="003B5D0D">
      <w:pPr>
        <w:rPr>
          <w:rFonts w:ascii="Arial" w:hAnsi="Arial" w:cs="Arial"/>
          <w:sz w:val="20"/>
          <w:szCs w:val="20"/>
        </w:rPr>
      </w:pPr>
    </w:p>
    <w:tbl>
      <w:tblPr>
        <w:tblStyle w:val="TableGrid"/>
        <w:tblW w:w="0" w:type="auto"/>
        <w:tblLook w:val="01E0"/>
      </w:tblPr>
      <w:tblGrid>
        <w:gridCol w:w="3145"/>
        <w:gridCol w:w="3524"/>
        <w:gridCol w:w="3195"/>
      </w:tblGrid>
      <w:tr w:rsidR="003B5D0D" w:rsidRPr="00CA4666">
        <w:tc>
          <w:tcPr>
            <w:tcW w:w="3888" w:type="dxa"/>
          </w:tcPr>
          <w:p w:rsidR="003B5D0D" w:rsidRPr="007C0E91" w:rsidRDefault="003B5D0D">
            <w:pPr>
              <w:spacing w:before="60" w:after="60"/>
              <w:rPr>
                <w:rFonts w:ascii="Arial" w:hAnsi="Arial" w:cs="Arial"/>
                <w:b/>
                <w:sz w:val="20"/>
                <w:szCs w:val="20"/>
              </w:rPr>
            </w:pPr>
            <w:r w:rsidRPr="007C0E91">
              <w:rPr>
                <w:rFonts w:ascii="Arial" w:hAnsi="Arial" w:cs="Arial"/>
                <w:b/>
                <w:sz w:val="20"/>
                <w:szCs w:val="20"/>
              </w:rPr>
              <w:t>Criteria</w:t>
            </w:r>
          </w:p>
        </w:tc>
        <w:tc>
          <w:tcPr>
            <w:tcW w:w="4500" w:type="dxa"/>
          </w:tcPr>
          <w:p w:rsidR="003B5D0D" w:rsidRPr="007C0E91" w:rsidRDefault="003B5D0D">
            <w:pPr>
              <w:spacing w:before="60" w:after="60"/>
              <w:rPr>
                <w:rFonts w:ascii="Arial" w:hAnsi="Arial" w:cs="Arial"/>
                <w:b/>
                <w:sz w:val="20"/>
                <w:szCs w:val="20"/>
              </w:rPr>
            </w:pPr>
            <w:r w:rsidRPr="007C0E91">
              <w:rPr>
                <w:rFonts w:ascii="Arial" w:hAnsi="Arial" w:cs="Arial"/>
                <w:b/>
                <w:sz w:val="20"/>
                <w:szCs w:val="20"/>
              </w:rPr>
              <w:t>Supporting Features</w:t>
            </w:r>
          </w:p>
        </w:tc>
        <w:tc>
          <w:tcPr>
            <w:tcW w:w="3960" w:type="dxa"/>
          </w:tcPr>
          <w:p w:rsidR="003B5D0D" w:rsidRPr="007C0E91" w:rsidRDefault="003B5D0D">
            <w:pPr>
              <w:spacing w:before="60" w:after="60"/>
              <w:rPr>
                <w:rFonts w:ascii="Arial" w:hAnsi="Arial" w:cs="Arial"/>
                <w:b/>
                <w:sz w:val="20"/>
                <w:szCs w:val="20"/>
              </w:rPr>
            </w:pPr>
            <w:r w:rsidRPr="007C0E91">
              <w:rPr>
                <w:rFonts w:ascii="Arial" w:hAnsi="Arial" w:cs="Arial"/>
                <w:b/>
                <w:sz w:val="20"/>
                <w:szCs w:val="20"/>
              </w:rPr>
              <w:t>Remarks and explanations</w:t>
            </w:r>
          </w:p>
        </w:tc>
      </w:tr>
      <w:tr w:rsidR="003B5D0D" w:rsidRPr="00CA4666">
        <w:tblPrEx>
          <w:tblLook w:val="00BF"/>
        </w:tblPrEx>
        <w:tc>
          <w:tcPr>
            <w:tcW w:w="3888" w:type="dxa"/>
          </w:tcPr>
          <w:p w:rsidR="003B5D0D" w:rsidRPr="007C0E91" w:rsidRDefault="003B5D0D">
            <w:pPr>
              <w:rPr>
                <w:rFonts w:ascii="Arial" w:hAnsi="Arial" w:cs="Arial"/>
                <w:sz w:val="20"/>
                <w:szCs w:val="20"/>
              </w:rPr>
            </w:pPr>
            <w:r w:rsidRPr="007C0E91">
              <w:rPr>
                <w:rFonts w:ascii="Arial" w:hAnsi="Arial" w:cs="Arial"/>
                <w:sz w:val="20"/>
                <w:szCs w:val="20"/>
              </w:rPr>
              <w:t>(a) A text equivalent for every non-text element shall be provided (e.g., via "alt", "</w:t>
            </w:r>
            <w:proofErr w:type="spellStart"/>
            <w:r w:rsidRPr="007C0E91">
              <w:rPr>
                <w:rFonts w:ascii="Arial" w:hAnsi="Arial" w:cs="Arial"/>
                <w:sz w:val="20"/>
                <w:szCs w:val="20"/>
              </w:rPr>
              <w:t>longdesc</w:t>
            </w:r>
            <w:proofErr w:type="spellEnd"/>
            <w:r w:rsidRPr="007C0E91">
              <w:rPr>
                <w:rFonts w:ascii="Arial" w:hAnsi="Arial" w:cs="Arial"/>
                <w:sz w:val="20"/>
                <w:szCs w:val="20"/>
              </w:rPr>
              <w:t>", or in element content).</w:t>
            </w:r>
          </w:p>
        </w:tc>
        <w:tc>
          <w:tcPr>
            <w:tcW w:w="4500" w:type="dxa"/>
          </w:tcPr>
          <w:p w:rsidR="003B5D0D" w:rsidRPr="007C0E91" w:rsidRDefault="006E0438">
            <w:pPr>
              <w:rPr>
                <w:rFonts w:ascii="Arial" w:hAnsi="Arial" w:cs="Arial"/>
                <w:sz w:val="20"/>
                <w:szCs w:val="20"/>
              </w:rPr>
            </w:pPr>
            <w:r w:rsidRPr="007C0E91">
              <w:rPr>
                <w:rFonts w:ascii="Arial" w:hAnsi="Arial" w:cs="Arial"/>
                <w:sz w:val="20"/>
                <w:szCs w:val="20"/>
              </w:rPr>
              <w:t>Supported</w:t>
            </w:r>
          </w:p>
        </w:tc>
        <w:tc>
          <w:tcPr>
            <w:tcW w:w="3960" w:type="dxa"/>
          </w:tcPr>
          <w:p w:rsidR="003B5D0D" w:rsidRPr="00CA4666" w:rsidRDefault="003B5D0D">
            <w:pPr>
              <w:rPr>
                <w:rFonts w:ascii="Arial" w:hAnsi="Arial" w:cs="Arial"/>
                <w:sz w:val="20"/>
                <w:szCs w:val="20"/>
                <w:highlight w:val="yellow"/>
              </w:rPr>
            </w:pPr>
          </w:p>
        </w:tc>
      </w:tr>
      <w:tr w:rsidR="003B5D0D" w:rsidRPr="00CA4666">
        <w:tblPrEx>
          <w:tblLook w:val="00BF"/>
        </w:tblPrEx>
        <w:tc>
          <w:tcPr>
            <w:tcW w:w="3888" w:type="dxa"/>
          </w:tcPr>
          <w:p w:rsidR="003B5D0D" w:rsidRPr="007C0E91" w:rsidRDefault="003B5D0D">
            <w:pPr>
              <w:rPr>
                <w:rFonts w:ascii="Arial" w:hAnsi="Arial" w:cs="Arial"/>
                <w:sz w:val="20"/>
                <w:szCs w:val="20"/>
              </w:rPr>
            </w:pPr>
            <w:r w:rsidRPr="007C0E91">
              <w:rPr>
                <w:rFonts w:ascii="Arial" w:hAnsi="Arial" w:cs="Arial"/>
                <w:sz w:val="20"/>
                <w:szCs w:val="20"/>
              </w:rPr>
              <w:t>(b) Equivalent alternatives for any multimedia presentation shall be synchronized with the presentation.</w:t>
            </w:r>
          </w:p>
        </w:tc>
        <w:tc>
          <w:tcPr>
            <w:tcW w:w="4500" w:type="dxa"/>
          </w:tcPr>
          <w:p w:rsidR="003B5D0D" w:rsidRPr="007C0E91" w:rsidRDefault="006E0438">
            <w:pPr>
              <w:rPr>
                <w:rFonts w:ascii="Arial" w:hAnsi="Arial" w:cs="Arial"/>
                <w:sz w:val="20"/>
                <w:szCs w:val="20"/>
              </w:rPr>
            </w:pPr>
            <w:r w:rsidRPr="007C0E91">
              <w:rPr>
                <w:rFonts w:ascii="Arial" w:hAnsi="Arial" w:cs="Arial"/>
                <w:sz w:val="20"/>
                <w:szCs w:val="20"/>
              </w:rPr>
              <w:t>N/A</w:t>
            </w:r>
          </w:p>
        </w:tc>
        <w:tc>
          <w:tcPr>
            <w:tcW w:w="3960" w:type="dxa"/>
          </w:tcPr>
          <w:p w:rsidR="003B5D0D" w:rsidRPr="00CA4666" w:rsidRDefault="003B5D0D">
            <w:pPr>
              <w:rPr>
                <w:rFonts w:ascii="Arial" w:hAnsi="Arial" w:cs="Arial"/>
                <w:sz w:val="20"/>
                <w:szCs w:val="20"/>
                <w:highlight w:val="yellow"/>
              </w:rPr>
            </w:pPr>
          </w:p>
        </w:tc>
      </w:tr>
      <w:tr w:rsidR="003B5D0D" w:rsidRPr="00CA4666">
        <w:tblPrEx>
          <w:tblLook w:val="00BF"/>
        </w:tblPrEx>
        <w:tc>
          <w:tcPr>
            <w:tcW w:w="3888" w:type="dxa"/>
          </w:tcPr>
          <w:p w:rsidR="003B5D0D" w:rsidRPr="007C0E91" w:rsidRDefault="003B5D0D">
            <w:pPr>
              <w:rPr>
                <w:rFonts w:ascii="Arial" w:hAnsi="Arial" w:cs="Arial"/>
                <w:sz w:val="20"/>
                <w:szCs w:val="20"/>
              </w:rPr>
            </w:pPr>
            <w:r w:rsidRPr="007C0E91">
              <w:rPr>
                <w:rFonts w:ascii="Arial" w:hAnsi="Arial" w:cs="Arial"/>
                <w:sz w:val="20"/>
                <w:szCs w:val="20"/>
              </w:rPr>
              <w:t>(c) Web pages shall be designed so that all information conveyed with color is also available without color, for example from context or markup.</w:t>
            </w:r>
          </w:p>
        </w:tc>
        <w:tc>
          <w:tcPr>
            <w:tcW w:w="4500" w:type="dxa"/>
          </w:tcPr>
          <w:p w:rsidR="003B5D0D" w:rsidRPr="007C0E91" w:rsidRDefault="006E0438">
            <w:pPr>
              <w:rPr>
                <w:rFonts w:ascii="Arial" w:hAnsi="Arial" w:cs="Arial"/>
                <w:sz w:val="20"/>
                <w:szCs w:val="20"/>
              </w:rPr>
            </w:pPr>
            <w:r w:rsidRPr="007C0E91">
              <w:rPr>
                <w:rFonts w:ascii="Arial" w:hAnsi="Arial" w:cs="Arial"/>
                <w:sz w:val="20"/>
                <w:szCs w:val="20"/>
              </w:rPr>
              <w:t>N/A</w:t>
            </w:r>
          </w:p>
        </w:tc>
        <w:tc>
          <w:tcPr>
            <w:tcW w:w="3960" w:type="dxa"/>
          </w:tcPr>
          <w:p w:rsidR="003B5D0D" w:rsidRPr="00CA4666" w:rsidRDefault="003B5D0D">
            <w:pPr>
              <w:rPr>
                <w:rFonts w:ascii="Arial" w:hAnsi="Arial" w:cs="Arial"/>
                <w:sz w:val="20"/>
                <w:szCs w:val="20"/>
                <w:highlight w:val="yellow"/>
              </w:rPr>
            </w:pPr>
          </w:p>
        </w:tc>
      </w:tr>
      <w:tr w:rsidR="003B5D0D" w:rsidRPr="00CA4666">
        <w:tblPrEx>
          <w:tblLook w:val="00BF"/>
        </w:tblPrEx>
        <w:tc>
          <w:tcPr>
            <w:tcW w:w="3888" w:type="dxa"/>
          </w:tcPr>
          <w:p w:rsidR="003B5D0D" w:rsidRPr="007C0E91" w:rsidRDefault="003B5D0D">
            <w:pPr>
              <w:rPr>
                <w:rFonts w:ascii="Arial" w:hAnsi="Arial" w:cs="Arial"/>
                <w:sz w:val="20"/>
                <w:szCs w:val="20"/>
              </w:rPr>
            </w:pPr>
            <w:r w:rsidRPr="007C0E91">
              <w:rPr>
                <w:rFonts w:ascii="Arial" w:hAnsi="Arial" w:cs="Arial"/>
                <w:sz w:val="20"/>
                <w:szCs w:val="20"/>
              </w:rPr>
              <w:t>(d) Documents shall be organized so they are readable without requiring an associated style sheet.</w:t>
            </w:r>
          </w:p>
        </w:tc>
        <w:tc>
          <w:tcPr>
            <w:tcW w:w="4500" w:type="dxa"/>
          </w:tcPr>
          <w:p w:rsidR="003B5D0D" w:rsidRPr="007C0E91" w:rsidRDefault="006E0438">
            <w:pPr>
              <w:rPr>
                <w:rFonts w:ascii="Arial" w:hAnsi="Arial" w:cs="Arial"/>
                <w:sz w:val="20"/>
                <w:szCs w:val="20"/>
              </w:rPr>
            </w:pPr>
            <w:r w:rsidRPr="007C0E91">
              <w:rPr>
                <w:rFonts w:ascii="Arial" w:hAnsi="Arial" w:cs="Arial"/>
                <w:sz w:val="20"/>
                <w:szCs w:val="20"/>
              </w:rPr>
              <w:t>N/A</w:t>
            </w:r>
          </w:p>
        </w:tc>
        <w:tc>
          <w:tcPr>
            <w:tcW w:w="3960" w:type="dxa"/>
          </w:tcPr>
          <w:p w:rsidR="003B5D0D" w:rsidRPr="00CA4666" w:rsidRDefault="003B5D0D">
            <w:pPr>
              <w:rPr>
                <w:rFonts w:ascii="Arial" w:hAnsi="Arial" w:cs="Arial"/>
                <w:sz w:val="20"/>
                <w:szCs w:val="20"/>
                <w:highlight w:val="yellow"/>
              </w:rPr>
            </w:pPr>
          </w:p>
        </w:tc>
      </w:tr>
      <w:tr w:rsidR="003B5D0D" w:rsidRPr="00CA4666">
        <w:tblPrEx>
          <w:tblLook w:val="00BF"/>
        </w:tblPrEx>
        <w:tc>
          <w:tcPr>
            <w:tcW w:w="3888" w:type="dxa"/>
          </w:tcPr>
          <w:p w:rsidR="003B5D0D" w:rsidRPr="007C0E91" w:rsidRDefault="003B5D0D">
            <w:pPr>
              <w:rPr>
                <w:rFonts w:ascii="Arial" w:hAnsi="Arial" w:cs="Arial"/>
                <w:sz w:val="20"/>
                <w:szCs w:val="20"/>
              </w:rPr>
            </w:pPr>
            <w:r w:rsidRPr="007C0E91">
              <w:rPr>
                <w:rFonts w:ascii="Arial" w:hAnsi="Arial" w:cs="Arial"/>
                <w:sz w:val="20"/>
                <w:szCs w:val="20"/>
              </w:rPr>
              <w:t xml:space="preserve">(e) Redundant text links shall be provided for each active region of a server-side image </w:t>
            </w:r>
            <w:smartTag w:uri="urn:schemas-microsoft-com:office:smarttags" w:element="ExpKwd">
              <w:r w:rsidRPr="007C0E91">
                <w:rPr>
                  <w:rFonts w:ascii="Arial" w:hAnsi="Arial" w:cs="Arial"/>
                  <w:sz w:val="20"/>
                  <w:szCs w:val="20"/>
                </w:rPr>
                <w:t>map</w:t>
              </w:r>
            </w:smartTag>
            <w:r w:rsidRPr="007C0E91">
              <w:rPr>
                <w:rFonts w:ascii="Arial" w:hAnsi="Arial" w:cs="Arial"/>
                <w:sz w:val="20"/>
                <w:szCs w:val="20"/>
              </w:rPr>
              <w:t>.</w:t>
            </w:r>
          </w:p>
        </w:tc>
        <w:tc>
          <w:tcPr>
            <w:tcW w:w="4500" w:type="dxa"/>
          </w:tcPr>
          <w:p w:rsidR="003B5D0D" w:rsidRPr="007C0E91" w:rsidRDefault="006E0438">
            <w:pPr>
              <w:rPr>
                <w:rFonts w:ascii="Arial" w:hAnsi="Arial" w:cs="Arial"/>
                <w:sz w:val="20"/>
                <w:szCs w:val="20"/>
              </w:rPr>
            </w:pPr>
            <w:r w:rsidRPr="007C0E91">
              <w:rPr>
                <w:rFonts w:ascii="Arial" w:hAnsi="Arial" w:cs="Arial"/>
                <w:sz w:val="20"/>
                <w:szCs w:val="20"/>
              </w:rPr>
              <w:t>N/A</w:t>
            </w:r>
          </w:p>
        </w:tc>
        <w:tc>
          <w:tcPr>
            <w:tcW w:w="3960" w:type="dxa"/>
          </w:tcPr>
          <w:p w:rsidR="003B5D0D" w:rsidRPr="00CA4666" w:rsidRDefault="003B5D0D">
            <w:pPr>
              <w:rPr>
                <w:rFonts w:ascii="Arial" w:hAnsi="Arial" w:cs="Arial"/>
                <w:sz w:val="20"/>
                <w:szCs w:val="20"/>
                <w:highlight w:val="yellow"/>
              </w:rPr>
            </w:pPr>
          </w:p>
        </w:tc>
      </w:tr>
      <w:tr w:rsidR="003B5D0D" w:rsidRPr="00CA4666">
        <w:tblPrEx>
          <w:tblLook w:val="00BF"/>
        </w:tblPrEx>
        <w:tc>
          <w:tcPr>
            <w:tcW w:w="3888" w:type="dxa"/>
          </w:tcPr>
          <w:p w:rsidR="003B5D0D" w:rsidRPr="007C0E91" w:rsidRDefault="003B5D0D">
            <w:pPr>
              <w:rPr>
                <w:rFonts w:ascii="Arial" w:hAnsi="Arial" w:cs="Arial"/>
                <w:sz w:val="20"/>
                <w:szCs w:val="20"/>
              </w:rPr>
            </w:pPr>
            <w:r w:rsidRPr="007C0E91">
              <w:rPr>
                <w:rFonts w:ascii="Arial" w:hAnsi="Arial" w:cs="Arial"/>
                <w:sz w:val="20"/>
                <w:szCs w:val="20"/>
              </w:rPr>
              <w:t xml:space="preserve">(f) Client-side image </w:t>
            </w:r>
            <w:smartTag w:uri="urn:schemas-microsoft-com:office:smarttags" w:element="ExpKwd">
              <w:r w:rsidRPr="007C0E91">
                <w:rPr>
                  <w:rFonts w:ascii="Arial" w:hAnsi="Arial" w:cs="Arial"/>
                  <w:sz w:val="20"/>
                  <w:szCs w:val="20"/>
                </w:rPr>
                <w:t>maps</w:t>
              </w:r>
            </w:smartTag>
            <w:r w:rsidRPr="007C0E91">
              <w:rPr>
                <w:rFonts w:ascii="Arial" w:hAnsi="Arial" w:cs="Arial"/>
                <w:sz w:val="20"/>
                <w:szCs w:val="20"/>
              </w:rPr>
              <w:t xml:space="preserve"> shall be provided instead of server-side image </w:t>
            </w:r>
            <w:smartTag w:uri="urn:schemas-microsoft-com:office:smarttags" w:element="ExpKwd">
              <w:r w:rsidRPr="007C0E91">
                <w:rPr>
                  <w:rFonts w:ascii="Arial" w:hAnsi="Arial" w:cs="Arial"/>
                  <w:sz w:val="20"/>
                  <w:szCs w:val="20"/>
                </w:rPr>
                <w:t>maps</w:t>
              </w:r>
            </w:smartTag>
            <w:r w:rsidRPr="007C0E91">
              <w:rPr>
                <w:rFonts w:ascii="Arial" w:hAnsi="Arial" w:cs="Arial"/>
                <w:sz w:val="20"/>
                <w:szCs w:val="20"/>
              </w:rPr>
              <w:t xml:space="preserve"> except where the regions cannot be defined with an available geometric shape.</w:t>
            </w:r>
          </w:p>
        </w:tc>
        <w:tc>
          <w:tcPr>
            <w:tcW w:w="4500" w:type="dxa"/>
          </w:tcPr>
          <w:p w:rsidR="003B5D0D" w:rsidRPr="007C0E91" w:rsidRDefault="006E0438">
            <w:pPr>
              <w:rPr>
                <w:rFonts w:ascii="Arial" w:hAnsi="Arial" w:cs="Arial"/>
                <w:sz w:val="20"/>
                <w:szCs w:val="20"/>
              </w:rPr>
            </w:pPr>
            <w:r w:rsidRPr="007C0E91">
              <w:rPr>
                <w:rFonts w:ascii="Arial" w:hAnsi="Arial" w:cs="Arial"/>
                <w:sz w:val="20"/>
                <w:szCs w:val="20"/>
              </w:rPr>
              <w:t>N/A</w:t>
            </w:r>
          </w:p>
        </w:tc>
        <w:tc>
          <w:tcPr>
            <w:tcW w:w="3960" w:type="dxa"/>
          </w:tcPr>
          <w:p w:rsidR="003B5D0D" w:rsidRPr="00CA4666" w:rsidRDefault="003B5D0D">
            <w:pPr>
              <w:rPr>
                <w:rFonts w:ascii="Arial" w:hAnsi="Arial" w:cs="Arial"/>
                <w:sz w:val="20"/>
                <w:szCs w:val="20"/>
                <w:highlight w:val="yellow"/>
              </w:rPr>
            </w:pPr>
          </w:p>
        </w:tc>
      </w:tr>
      <w:tr w:rsidR="003B5D0D" w:rsidRPr="00CA4666">
        <w:tblPrEx>
          <w:tblLook w:val="00BF"/>
        </w:tblPrEx>
        <w:tc>
          <w:tcPr>
            <w:tcW w:w="3888" w:type="dxa"/>
          </w:tcPr>
          <w:p w:rsidR="003B5D0D" w:rsidRPr="007C0E91" w:rsidRDefault="003B5D0D">
            <w:pPr>
              <w:rPr>
                <w:rFonts w:ascii="Arial" w:hAnsi="Arial" w:cs="Arial"/>
                <w:sz w:val="20"/>
                <w:szCs w:val="20"/>
              </w:rPr>
            </w:pPr>
            <w:r w:rsidRPr="007C0E91">
              <w:rPr>
                <w:rFonts w:ascii="Arial" w:hAnsi="Arial" w:cs="Arial"/>
                <w:sz w:val="20"/>
                <w:szCs w:val="20"/>
              </w:rPr>
              <w:t>(g) Row and column headers shall be identified for data tables.</w:t>
            </w:r>
          </w:p>
        </w:tc>
        <w:tc>
          <w:tcPr>
            <w:tcW w:w="4500" w:type="dxa"/>
          </w:tcPr>
          <w:p w:rsidR="003B5D0D" w:rsidRPr="007C0E91" w:rsidRDefault="006E0438">
            <w:pPr>
              <w:rPr>
                <w:rFonts w:ascii="Arial" w:hAnsi="Arial" w:cs="Arial"/>
                <w:sz w:val="20"/>
                <w:szCs w:val="20"/>
              </w:rPr>
            </w:pPr>
            <w:r w:rsidRPr="007C0E91">
              <w:rPr>
                <w:rFonts w:ascii="Arial" w:hAnsi="Arial" w:cs="Arial"/>
                <w:sz w:val="20"/>
                <w:szCs w:val="20"/>
              </w:rPr>
              <w:t>N/A</w:t>
            </w:r>
          </w:p>
        </w:tc>
        <w:tc>
          <w:tcPr>
            <w:tcW w:w="3960" w:type="dxa"/>
          </w:tcPr>
          <w:p w:rsidR="003B5D0D" w:rsidRPr="00CA4666" w:rsidRDefault="003B5D0D">
            <w:pPr>
              <w:rPr>
                <w:rFonts w:ascii="Arial" w:hAnsi="Arial" w:cs="Arial"/>
                <w:sz w:val="20"/>
                <w:szCs w:val="20"/>
                <w:highlight w:val="yellow"/>
              </w:rPr>
            </w:pPr>
          </w:p>
        </w:tc>
      </w:tr>
      <w:tr w:rsidR="003B5D0D" w:rsidRPr="00CA4666">
        <w:tblPrEx>
          <w:tblLook w:val="00BF"/>
        </w:tblPrEx>
        <w:tc>
          <w:tcPr>
            <w:tcW w:w="3888" w:type="dxa"/>
          </w:tcPr>
          <w:p w:rsidR="003B5D0D" w:rsidRPr="007C0E91" w:rsidRDefault="003B5D0D">
            <w:pPr>
              <w:rPr>
                <w:rFonts w:ascii="Arial" w:hAnsi="Arial" w:cs="Arial"/>
                <w:sz w:val="20"/>
                <w:szCs w:val="20"/>
              </w:rPr>
            </w:pPr>
            <w:r w:rsidRPr="007C0E91">
              <w:rPr>
                <w:rFonts w:ascii="Arial" w:hAnsi="Arial" w:cs="Arial"/>
                <w:sz w:val="20"/>
                <w:szCs w:val="20"/>
              </w:rPr>
              <w:t>(h) Markup shall be used to associate data cells and header cells for data tables that have two or more logical levels of row or column headers.</w:t>
            </w:r>
          </w:p>
        </w:tc>
        <w:tc>
          <w:tcPr>
            <w:tcW w:w="4500" w:type="dxa"/>
          </w:tcPr>
          <w:p w:rsidR="003B5D0D" w:rsidRPr="007C0E91" w:rsidRDefault="006E0438">
            <w:pPr>
              <w:rPr>
                <w:rFonts w:ascii="Arial" w:hAnsi="Arial" w:cs="Arial"/>
                <w:sz w:val="20"/>
                <w:szCs w:val="20"/>
              </w:rPr>
            </w:pPr>
            <w:r w:rsidRPr="007C0E91">
              <w:rPr>
                <w:rFonts w:ascii="Arial" w:hAnsi="Arial" w:cs="Arial"/>
                <w:sz w:val="20"/>
                <w:szCs w:val="20"/>
              </w:rPr>
              <w:t>N/A</w:t>
            </w:r>
          </w:p>
        </w:tc>
        <w:tc>
          <w:tcPr>
            <w:tcW w:w="3960" w:type="dxa"/>
          </w:tcPr>
          <w:p w:rsidR="003B5D0D" w:rsidRPr="00CA4666" w:rsidRDefault="003B5D0D">
            <w:pPr>
              <w:rPr>
                <w:rFonts w:ascii="Arial" w:hAnsi="Arial" w:cs="Arial"/>
                <w:sz w:val="20"/>
                <w:szCs w:val="20"/>
                <w:highlight w:val="yellow"/>
              </w:rPr>
            </w:pPr>
          </w:p>
        </w:tc>
      </w:tr>
      <w:tr w:rsidR="003B5D0D" w:rsidRPr="00CA4666">
        <w:tblPrEx>
          <w:tblLook w:val="00BF"/>
        </w:tblPrEx>
        <w:tc>
          <w:tcPr>
            <w:tcW w:w="3888" w:type="dxa"/>
          </w:tcPr>
          <w:p w:rsidR="003B5D0D" w:rsidRPr="007C0E91" w:rsidRDefault="003B5D0D">
            <w:pPr>
              <w:rPr>
                <w:rFonts w:ascii="Arial" w:hAnsi="Arial" w:cs="Arial"/>
                <w:sz w:val="20"/>
                <w:szCs w:val="20"/>
              </w:rPr>
            </w:pPr>
            <w:r w:rsidRPr="007C0E91">
              <w:rPr>
                <w:rFonts w:ascii="Arial" w:hAnsi="Arial" w:cs="Arial"/>
                <w:sz w:val="20"/>
                <w:szCs w:val="20"/>
              </w:rPr>
              <w:t>(</w:t>
            </w:r>
            <w:proofErr w:type="spellStart"/>
            <w:r w:rsidRPr="007C0E91">
              <w:rPr>
                <w:rFonts w:ascii="Arial" w:hAnsi="Arial" w:cs="Arial"/>
                <w:sz w:val="20"/>
                <w:szCs w:val="20"/>
              </w:rPr>
              <w:t>i</w:t>
            </w:r>
            <w:proofErr w:type="spellEnd"/>
            <w:r w:rsidRPr="007C0E91">
              <w:rPr>
                <w:rFonts w:ascii="Arial" w:hAnsi="Arial" w:cs="Arial"/>
                <w:sz w:val="20"/>
                <w:szCs w:val="20"/>
              </w:rPr>
              <w:t>) Frames shall be titled with text that facilitates frame identification and navigation</w:t>
            </w:r>
          </w:p>
        </w:tc>
        <w:tc>
          <w:tcPr>
            <w:tcW w:w="4500" w:type="dxa"/>
          </w:tcPr>
          <w:p w:rsidR="003B5D0D" w:rsidRPr="007C0E91" w:rsidRDefault="006E0438">
            <w:pPr>
              <w:rPr>
                <w:rFonts w:ascii="Arial" w:hAnsi="Arial" w:cs="Arial"/>
                <w:sz w:val="20"/>
                <w:szCs w:val="20"/>
              </w:rPr>
            </w:pPr>
            <w:r w:rsidRPr="007C0E91">
              <w:rPr>
                <w:rFonts w:ascii="Arial" w:hAnsi="Arial" w:cs="Arial"/>
                <w:sz w:val="20"/>
                <w:szCs w:val="20"/>
              </w:rPr>
              <w:t>N/A</w:t>
            </w:r>
          </w:p>
        </w:tc>
        <w:tc>
          <w:tcPr>
            <w:tcW w:w="3960" w:type="dxa"/>
          </w:tcPr>
          <w:p w:rsidR="003B5D0D" w:rsidRPr="00CA4666" w:rsidRDefault="003B5D0D">
            <w:pPr>
              <w:rPr>
                <w:rFonts w:ascii="Arial" w:hAnsi="Arial" w:cs="Arial"/>
                <w:sz w:val="20"/>
                <w:szCs w:val="20"/>
                <w:highlight w:val="yellow"/>
              </w:rPr>
            </w:pPr>
          </w:p>
        </w:tc>
      </w:tr>
      <w:tr w:rsidR="003B5D0D" w:rsidRPr="00CA4666">
        <w:tblPrEx>
          <w:tblLook w:val="00BF"/>
        </w:tblPrEx>
        <w:tc>
          <w:tcPr>
            <w:tcW w:w="3888" w:type="dxa"/>
          </w:tcPr>
          <w:p w:rsidR="003B5D0D" w:rsidRPr="007C0E91" w:rsidRDefault="003B5D0D">
            <w:pPr>
              <w:rPr>
                <w:rFonts w:ascii="Arial" w:hAnsi="Arial" w:cs="Arial"/>
                <w:sz w:val="20"/>
                <w:szCs w:val="20"/>
              </w:rPr>
            </w:pPr>
            <w:r w:rsidRPr="007C0E91">
              <w:rPr>
                <w:rFonts w:ascii="Arial" w:hAnsi="Arial" w:cs="Arial"/>
                <w:sz w:val="20"/>
                <w:szCs w:val="20"/>
              </w:rPr>
              <w:t>(j) Pages shall be designed to avoid causing the screen to flicker with a frequency greater than 2 Hz and lower than 55 Hz.</w:t>
            </w:r>
          </w:p>
        </w:tc>
        <w:tc>
          <w:tcPr>
            <w:tcW w:w="4500" w:type="dxa"/>
          </w:tcPr>
          <w:p w:rsidR="003B5D0D" w:rsidRPr="007C0E91" w:rsidRDefault="006E0438">
            <w:pPr>
              <w:rPr>
                <w:rFonts w:ascii="Arial" w:hAnsi="Arial" w:cs="Arial"/>
                <w:sz w:val="20"/>
                <w:szCs w:val="20"/>
              </w:rPr>
            </w:pPr>
            <w:r w:rsidRPr="007C0E91">
              <w:rPr>
                <w:rFonts w:ascii="Arial" w:hAnsi="Arial" w:cs="Arial"/>
                <w:sz w:val="20"/>
                <w:szCs w:val="20"/>
              </w:rPr>
              <w:t>N/A</w:t>
            </w:r>
          </w:p>
        </w:tc>
        <w:tc>
          <w:tcPr>
            <w:tcW w:w="3960" w:type="dxa"/>
          </w:tcPr>
          <w:p w:rsidR="003B5D0D" w:rsidRPr="00CA4666" w:rsidRDefault="003B5D0D">
            <w:pPr>
              <w:rPr>
                <w:rFonts w:ascii="Arial" w:hAnsi="Arial" w:cs="Arial"/>
                <w:sz w:val="20"/>
                <w:szCs w:val="20"/>
                <w:highlight w:val="yellow"/>
              </w:rPr>
            </w:pPr>
          </w:p>
        </w:tc>
      </w:tr>
      <w:tr w:rsidR="003B5D0D" w:rsidRPr="00CA4666">
        <w:tblPrEx>
          <w:tblLook w:val="00BF"/>
        </w:tblPrEx>
        <w:tc>
          <w:tcPr>
            <w:tcW w:w="3888" w:type="dxa"/>
          </w:tcPr>
          <w:p w:rsidR="003B5D0D" w:rsidRPr="007C0E91" w:rsidRDefault="003B5D0D">
            <w:pPr>
              <w:rPr>
                <w:rFonts w:ascii="Arial" w:hAnsi="Arial" w:cs="Arial"/>
                <w:sz w:val="20"/>
                <w:szCs w:val="20"/>
              </w:rPr>
            </w:pPr>
            <w:r w:rsidRPr="007C0E91">
              <w:rPr>
                <w:rFonts w:ascii="Arial" w:hAnsi="Arial" w:cs="Arial"/>
                <w:sz w:val="20"/>
                <w:szCs w:val="20"/>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4500" w:type="dxa"/>
          </w:tcPr>
          <w:p w:rsidR="003B5D0D" w:rsidRPr="007C0E91" w:rsidRDefault="006E0438">
            <w:pPr>
              <w:rPr>
                <w:rFonts w:ascii="Arial" w:hAnsi="Arial" w:cs="Arial"/>
                <w:sz w:val="20"/>
                <w:szCs w:val="20"/>
              </w:rPr>
            </w:pPr>
            <w:r w:rsidRPr="007C0E91">
              <w:rPr>
                <w:rFonts w:ascii="Arial" w:hAnsi="Arial" w:cs="Arial"/>
                <w:sz w:val="20"/>
                <w:szCs w:val="20"/>
              </w:rPr>
              <w:t>N/A</w:t>
            </w:r>
          </w:p>
        </w:tc>
        <w:tc>
          <w:tcPr>
            <w:tcW w:w="3960" w:type="dxa"/>
          </w:tcPr>
          <w:p w:rsidR="003B5D0D" w:rsidRPr="00CA4666" w:rsidRDefault="003B5D0D">
            <w:pPr>
              <w:rPr>
                <w:rFonts w:ascii="Arial" w:hAnsi="Arial" w:cs="Arial"/>
                <w:sz w:val="20"/>
                <w:szCs w:val="20"/>
                <w:highlight w:val="yellow"/>
              </w:rPr>
            </w:pPr>
          </w:p>
        </w:tc>
      </w:tr>
      <w:tr w:rsidR="003B5D0D" w:rsidRPr="00CA4666">
        <w:tblPrEx>
          <w:tblLook w:val="00BF"/>
        </w:tblPrEx>
        <w:tc>
          <w:tcPr>
            <w:tcW w:w="3888" w:type="dxa"/>
          </w:tcPr>
          <w:p w:rsidR="003B5D0D" w:rsidRPr="007C0E91" w:rsidRDefault="003B5D0D">
            <w:pPr>
              <w:rPr>
                <w:rFonts w:ascii="Arial" w:hAnsi="Arial" w:cs="Arial"/>
                <w:sz w:val="20"/>
                <w:szCs w:val="20"/>
              </w:rPr>
            </w:pPr>
            <w:r w:rsidRPr="007C0E91">
              <w:rPr>
                <w:rFonts w:ascii="Arial" w:hAnsi="Arial" w:cs="Arial"/>
                <w:sz w:val="20"/>
                <w:szCs w:val="20"/>
              </w:rPr>
              <w:t>(l) When pages utilize scripting languages to display content, or to create interface elements, the information provided by the script shall be identified with functional text that can be read by Assistive Technology.</w:t>
            </w:r>
          </w:p>
        </w:tc>
        <w:tc>
          <w:tcPr>
            <w:tcW w:w="4500" w:type="dxa"/>
          </w:tcPr>
          <w:p w:rsidR="003B5D0D" w:rsidRPr="007C0E91" w:rsidRDefault="006E0438">
            <w:pPr>
              <w:rPr>
                <w:rFonts w:ascii="Arial" w:hAnsi="Arial" w:cs="Arial"/>
                <w:sz w:val="20"/>
                <w:szCs w:val="20"/>
              </w:rPr>
            </w:pPr>
            <w:r w:rsidRPr="007C0E91">
              <w:rPr>
                <w:rFonts w:ascii="Arial" w:hAnsi="Arial" w:cs="Arial"/>
                <w:sz w:val="20"/>
                <w:szCs w:val="20"/>
              </w:rPr>
              <w:t>N/A</w:t>
            </w:r>
          </w:p>
        </w:tc>
        <w:tc>
          <w:tcPr>
            <w:tcW w:w="3960" w:type="dxa"/>
          </w:tcPr>
          <w:p w:rsidR="003B5D0D" w:rsidRPr="00CA4666" w:rsidRDefault="003B5D0D">
            <w:pPr>
              <w:rPr>
                <w:rFonts w:ascii="Arial" w:hAnsi="Arial" w:cs="Arial"/>
                <w:sz w:val="20"/>
                <w:szCs w:val="20"/>
                <w:highlight w:val="yellow"/>
              </w:rPr>
            </w:pPr>
          </w:p>
        </w:tc>
      </w:tr>
      <w:tr w:rsidR="003B5D0D" w:rsidRPr="00CA4666">
        <w:tblPrEx>
          <w:tblLook w:val="00BF"/>
        </w:tblPrEx>
        <w:tc>
          <w:tcPr>
            <w:tcW w:w="3888" w:type="dxa"/>
          </w:tcPr>
          <w:p w:rsidR="003B5D0D" w:rsidRPr="007C0E91" w:rsidRDefault="003B5D0D">
            <w:pPr>
              <w:rPr>
                <w:rFonts w:ascii="Arial" w:hAnsi="Arial" w:cs="Arial"/>
                <w:sz w:val="20"/>
                <w:szCs w:val="20"/>
              </w:rPr>
            </w:pPr>
            <w:r w:rsidRPr="007C0E91">
              <w:rPr>
                <w:rFonts w:ascii="Arial" w:hAnsi="Arial" w:cs="Arial"/>
                <w:sz w:val="20"/>
                <w:szCs w:val="20"/>
              </w:rPr>
              <w:t xml:space="preserve">(m) When a web page requires that an </w:t>
            </w:r>
            <w:proofErr w:type="spellStart"/>
            <w:r w:rsidRPr="007C0E91">
              <w:rPr>
                <w:rFonts w:ascii="Arial" w:hAnsi="Arial" w:cs="Arial"/>
                <w:sz w:val="20"/>
                <w:szCs w:val="20"/>
              </w:rPr>
              <w:t>applet</w:t>
            </w:r>
            <w:proofErr w:type="spellEnd"/>
            <w:r w:rsidRPr="007C0E91">
              <w:rPr>
                <w:rFonts w:ascii="Arial" w:hAnsi="Arial" w:cs="Arial"/>
                <w:sz w:val="20"/>
                <w:szCs w:val="20"/>
              </w:rPr>
              <w:t xml:space="preserve">, plug-in or other application be present on the client system to interpret page content, the page must provide a link to a plug-in or applet that complies with §1194.21(a) through (l). </w:t>
            </w:r>
          </w:p>
        </w:tc>
        <w:tc>
          <w:tcPr>
            <w:tcW w:w="4500" w:type="dxa"/>
          </w:tcPr>
          <w:p w:rsidR="003B5D0D" w:rsidRPr="007C0E91" w:rsidRDefault="006E0438">
            <w:pPr>
              <w:rPr>
                <w:rFonts w:ascii="Arial" w:hAnsi="Arial" w:cs="Arial"/>
                <w:sz w:val="20"/>
                <w:szCs w:val="20"/>
              </w:rPr>
            </w:pPr>
            <w:r w:rsidRPr="007C0E91">
              <w:rPr>
                <w:rFonts w:ascii="Arial" w:hAnsi="Arial" w:cs="Arial"/>
                <w:sz w:val="20"/>
                <w:szCs w:val="20"/>
              </w:rPr>
              <w:t>N/A</w:t>
            </w:r>
          </w:p>
        </w:tc>
        <w:tc>
          <w:tcPr>
            <w:tcW w:w="3960" w:type="dxa"/>
          </w:tcPr>
          <w:p w:rsidR="003B5D0D" w:rsidRPr="00CA4666" w:rsidRDefault="003B5D0D">
            <w:pPr>
              <w:rPr>
                <w:rFonts w:ascii="Arial" w:hAnsi="Arial" w:cs="Arial"/>
                <w:sz w:val="20"/>
                <w:szCs w:val="20"/>
                <w:highlight w:val="yellow"/>
              </w:rPr>
            </w:pPr>
          </w:p>
        </w:tc>
      </w:tr>
      <w:tr w:rsidR="003B5D0D" w:rsidRPr="00CA4666">
        <w:tblPrEx>
          <w:tblLook w:val="00BF"/>
        </w:tblPrEx>
        <w:tc>
          <w:tcPr>
            <w:tcW w:w="3888" w:type="dxa"/>
          </w:tcPr>
          <w:p w:rsidR="003B5D0D" w:rsidRPr="007C0E91" w:rsidRDefault="003B5D0D">
            <w:pPr>
              <w:rPr>
                <w:rFonts w:ascii="Arial" w:hAnsi="Arial" w:cs="Arial"/>
                <w:sz w:val="20"/>
                <w:szCs w:val="20"/>
              </w:rPr>
            </w:pPr>
            <w:r w:rsidRPr="007C0E91">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4500" w:type="dxa"/>
          </w:tcPr>
          <w:p w:rsidR="003B5D0D" w:rsidRPr="007C0E91" w:rsidRDefault="006E0438">
            <w:pPr>
              <w:rPr>
                <w:rFonts w:ascii="Arial" w:hAnsi="Arial" w:cs="Arial"/>
                <w:sz w:val="20"/>
                <w:szCs w:val="20"/>
              </w:rPr>
            </w:pPr>
            <w:r w:rsidRPr="007C0E91">
              <w:rPr>
                <w:rFonts w:ascii="Arial" w:hAnsi="Arial" w:cs="Arial"/>
                <w:sz w:val="20"/>
                <w:szCs w:val="20"/>
              </w:rPr>
              <w:t>N/A</w:t>
            </w:r>
          </w:p>
        </w:tc>
        <w:tc>
          <w:tcPr>
            <w:tcW w:w="3960" w:type="dxa"/>
          </w:tcPr>
          <w:p w:rsidR="003B5D0D" w:rsidRPr="00CA4666" w:rsidRDefault="003B5D0D">
            <w:pPr>
              <w:rPr>
                <w:rFonts w:ascii="Arial" w:hAnsi="Arial" w:cs="Arial"/>
                <w:sz w:val="20"/>
                <w:szCs w:val="20"/>
                <w:highlight w:val="yellow"/>
              </w:rPr>
            </w:pPr>
          </w:p>
        </w:tc>
      </w:tr>
      <w:tr w:rsidR="003B5D0D" w:rsidRPr="00CA4666">
        <w:tblPrEx>
          <w:tblLook w:val="00BF"/>
        </w:tblPrEx>
        <w:tc>
          <w:tcPr>
            <w:tcW w:w="3888" w:type="dxa"/>
          </w:tcPr>
          <w:p w:rsidR="003B5D0D" w:rsidRPr="007C0E91" w:rsidRDefault="003B5D0D">
            <w:pPr>
              <w:rPr>
                <w:rFonts w:ascii="Arial" w:hAnsi="Arial" w:cs="Arial"/>
                <w:sz w:val="20"/>
                <w:szCs w:val="20"/>
              </w:rPr>
            </w:pPr>
            <w:r w:rsidRPr="007C0E91">
              <w:rPr>
                <w:rFonts w:ascii="Arial" w:hAnsi="Arial" w:cs="Arial"/>
                <w:sz w:val="20"/>
                <w:szCs w:val="20"/>
              </w:rPr>
              <w:t xml:space="preserve">(o) A method shall be provided that permits users to skip repetitive navigation links. </w:t>
            </w:r>
          </w:p>
        </w:tc>
        <w:tc>
          <w:tcPr>
            <w:tcW w:w="4500" w:type="dxa"/>
          </w:tcPr>
          <w:p w:rsidR="003B5D0D" w:rsidRPr="007C0E91" w:rsidRDefault="006E0438">
            <w:pPr>
              <w:rPr>
                <w:rFonts w:ascii="Arial" w:hAnsi="Arial" w:cs="Arial"/>
                <w:sz w:val="20"/>
                <w:szCs w:val="20"/>
              </w:rPr>
            </w:pPr>
            <w:r w:rsidRPr="007C0E91">
              <w:rPr>
                <w:rFonts w:ascii="Arial" w:hAnsi="Arial" w:cs="Arial"/>
                <w:sz w:val="20"/>
                <w:szCs w:val="20"/>
              </w:rPr>
              <w:t>N/A</w:t>
            </w:r>
          </w:p>
        </w:tc>
        <w:tc>
          <w:tcPr>
            <w:tcW w:w="3960" w:type="dxa"/>
          </w:tcPr>
          <w:p w:rsidR="003B5D0D" w:rsidRPr="00CA4666" w:rsidRDefault="003B5D0D">
            <w:pPr>
              <w:rPr>
                <w:rFonts w:ascii="Arial" w:hAnsi="Arial" w:cs="Arial"/>
                <w:sz w:val="20"/>
                <w:szCs w:val="20"/>
                <w:highlight w:val="yellow"/>
              </w:rPr>
            </w:pPr>
          </w:p>
        </w:tc>
      </w:tr>
      <w:tr w:rsidR="003B5D0D" w:rsidRPr="008D0397">
        <w:tblPrEx>
          <w:tblLook w:val="00BF"/>
        </w:tblPrEx>
        <w:tc>
          <w:tcPr>
            <w:tcW w:w="3888" w:type="dxa"/>
          </w:tcPr>
          <w:p w:rsidR="003B5D0D" w:rsidRPr="007C0E91" w:rsidRDefault="003B5D0D">
            <w:pPr>
              <w:rPr>
                <w:rFonts w:ascii="Arial" w:hAnsi="Arial" w:cs="Arial"/>
                <w:sz w:val="20"/>
                <w:szCs w:val="20"/>
              </w:rPr>
            </w:pPr>
            <w:r w:rsidRPr="007C0E91">
              <w:rPr>
                <w:rFonts w:ascii="Arial" w:hAnsi="Arial" w:cs="Arial"/>
                <w:sz w:val="20"/>
                <w:szCs w:val="20"/>
              </w:rPr>
              <w:t>(p) When a timed response is required, the user shall be alerted and given sufficient time to indicate more time is required.</w:t>
            </w:r>
          </w:p>
        </w:tc>
        <w:tc>
          <w:tcPr>
            <w:tcW w:w="4500" w:type="dxa"/>
          </w:tcPr>
          <w:p w:rsidR="003B5D0D" w:rsidRPr="007C0E91" w:rsidRDefault="006E0438">
            <w:pPr>
              <w:rPr>
                <w:rFonts w:ascii="Arial" w:hAnsi="Arial" w:cs="Arial"/>
                <w:sz w:val="20"/>
                <w:szCs w:val="20"/>
              </w:rPr>
            </w:pPr>
            <w:r w:rsidRPr="007C0E91">
              <w:rPr>
                <w:rFonts w:ascii="Arial" w:hAnsi="Arial" w:cs="Arial"/>
                <w:sz w:val="20"/>
                <w:szCs w:val="20"/>
              </w:rPr>
              <w:t>N/A</w:t>
            </w:r>
          </w:p>
        </w:tc>
        <w:tc>
          <w:tcPr>
            <w:tcW w:w="3960" w:type="dxa"/>
          </w:tcPr>
          <w:p w:rsidR="003B5D0D" w:rsidRPr="008D0397" w:rsidRDefault="003B5D0D">
            <w:pPr>
              <w:rPr>
                <w:rFonts w:ascii="Arial" w:hAnsi="Arial" w:cs="Arial"/>
                <w:sz w:val="20"/>
                <w:szCs w:val="20"/>
              </w:rPr>
            </w:pPr>
          </w:p>
        </w:tc>
      </w:tr>
    </w:tbl>
    <w:p w:rsidR="003B5D0D" w:rsidRDefault="003B5D0D">
      <w:pPr>
        <w:rPr>
          <w:rFonts w:ascii="Arial" w:hAnsi="Arial" w:cs="Arial"/>
          <w:sz w:val="20"/>
          <w:szCs w:val="20"/>
        </w:rPr>
      </w:pPr>
    </w:p>
    <w:p w:rsidR="003B5D0D" w:rsidRDefault="003B5D0D">
      <w:pPr>
        <w:rPr>
          <w:rFonts w:ascii="Arial" w:hAnsi="Arial" w:cs="Arial"/>
          <w:sz w:val="20"/>
          <w:szCs w:val="20"/>
        </w:rPr>
      </w:pPr>
    </w:p>
    <w:p w:rsidR="003B5D0D" w:rsidRDefault="003B5D0D">
      <w:pPr>
        <w:rPr>
          <w:rFonts w:ascii="Arial" w:hAnsi="Arial" w:cs="Arial"/>
          <w:sz w:val="20"/>
          <w:szCs w:val="20"/>
        </w:rPr>
      </w:pPr>
    </w:p>
    <w:p w:rsidR="003B5D0D" w:rsidRDefault="003B5D0D">
      <w:pPr>
        <w:jc w:val="center"/>
        <w:rPr>
          <w:rFonts w:ascii="Arial" w:hAnsi="Arial" w:cs="Arial"/>
          <w:b/>
          <w:bCs/>
          <w:sz w:val="20"/>
          <w:szCs w:val="20"/>
        </w:rPr>
      </w:pPr>
      <w:r>
        <w:rPr>
          <w:rFonts w:ascii="Arial" w:hAnsi="Arial" w:cs="Arial"/>
          <w:b/>
          <w:bCs/>
          <w:sz w:val="20"/>
          <w:szCs w:val="20"/>
        </w:rPr>
        <w:t xml:space="preserve">Section 1194.23 Telecommunications Products - Detail </w:t>
      </w:r>
      <w:r>
        <w:rPr>
          <w:rFonts w:ascii="Arial" w:hAnsi="Arial" w:cs="Arial"/>
          <w:b/>
          <w:bCs/>
          <w:color w:val="000000"/>
          <w:sz w:val="20"/>
          <w:szCs w:val="20"/>
        </w:rPr>
        <w:br/>
      </w:r>
      <w:r>
        <w:rPr>
          <w:rFonts w:ascii="Arial" w:hAnsi="Arial" w:cs="Arial"/>
          <w:b/>
          <w:bCs/>
          <w:sz w:val="20"/>
          <w:szCs w:val="20"/>
        </w:rPr>
        <w:t>Voluntary Product Accessibility Template</w:t>
      </w:r>
    </w:p>
    <w:p w:rsidR="003B5D0D" w:rsidRPr="008D0397" w:rsidRDefault="003B5D0D">
      <w:pPr>
        <w:rPr>
          <w:rFonts w:ascii="Arial" w:hAnsi="Arial" w:cs="Arial"/>
          <w:sz w:val="20"/>
          <w:szCs w:val="20"/>
        </w:rPr>
      </w:pPr>
    </w:p>
    <w:tbl>
      <w:tblPr>
        <w:tblStyle w:val="TableGrid"/>
        <w:tblW w:w="0" w:type="auto"/>
        <w:tblLook w:val="01E0"/>
      </w:tblPr>
      <w:tblGrid>
        <w:gridCol w:w="3241"/>
        <w:gridCol w:w="3469"/>
        <w:gridCol w:w="3154"/>
      </w:tblGrid>
      <w:tr w:rsidR="003B5D0D" w:rsidRPr="00CA4666" w:rsidTr="00AF1919">
        <w:tc>
          <w:tcPr>
            <w:tcW w:w="3241" w:type="dxa"/>
          </w:tcPr>
          <w:p w:rsidR="003B5D0D" w:rsidRPr="007C0E91" w:rsidRDefault="003B5D0D">
            <w:pPr>
              <w:spacing w:before="60" w:after="60"/>
              <w:rPr>
                <w:rFonts w:ascii="Arial" w:hAnsi="Arial" w:cs="Arial"/>
                <w:b/>
                <w:sz w:val="20"/>
                <w:szCs w:val="20"/>
              </w:rPr>
            </w:pPr>
            <w:r w:rsidRPr="007C0E91">
              <w:rPr>
                <w:rFonts w:ascii="Arial" w:hAnsi="Arial" w:cs="Arial"/>
                <w:b/>
                <w:sz w:val="20"/>
                <w:szCs w:val="20"/>
              </w:rPr>
              <w:t>Criteria</w:t>
            </w:r>
          </w:p>
        </w:tc>
        <w:tc>
          <w:tcPr>
            <w:tcW w:w="3469" w:type="dxa"/>
          </w:tcPr>
          <w:p w:rsidR="003B5D0D" w:rsidRPr="007C0E91" w:rsidRDefault="003B5D0D">
            <w:pPr>
              <w:spacing w:before="60" w:after="60"/>
              <w:rPr>
                <w:rFonts w:ascii="Arial" w:hAnsi="Arial" w:cs="Arial"/>
                <w:b/>
                <w:sz w:val="20"/>
                <w:szCs w:val="20"/>
              </w:rPr>
            </w:pPr>
            <w:r w:rsidRPr="007C0E91">
              <w:rPr>
                <w:rFonts w:ascii="Arial" w:hAnsi="Arial" w:cs="Arial"/>
                <w:b/>
                <w:sz w:val="20"/>
                <w:szCs w:val="20"/>
              </w:rPr>
              <w:t>Supporting Features</w:t>
            </w:r>
          </w:p>
        </w:tc>
        <w:tc>
          <w:tcPr>
            <w:tcW w:w="3154" w:type="dxa"/>
          </w:tcPr>
          <w:p w:rsidR="003B5D0D" w:rsidRPr="007C0E91" w:rsidRDefault="003B5D0D">
            <w:pPr>
              <w:spacing w:before="60" w:after="60"/>
              <w:rPr>
                <w:rFonts w:ascii="Arial" w:hAnsi="Arial" w:cs="Arial"/>
                <w:b/>
                <w:sz w:val="20"/>
                <w:szCs w:val="20"/>
              </w:rPr>
            </w:pPr>
            <w:r w:rsidRPr="007C0E91">
              <w:rPr>
                <w:rFonts w:ascii="Arial" w:hAnsi="Arial" w:cs="Arial"/>
                <w:b/>
                <w:sz w:val="20"/>
                <w:szCs w:val="20"/>
              </w:rPr>
              <w:t>Remarks and explanations</w:t>
            </w:r>
          </w:p>
        </w:tc>
      </w:tr>
      <w:tr w:rsidR="00AF1919" w:rsidRPr="00CA4666" w:rsidTr="00AF1919">
        <w:tblPrEx>
          <w:tblLook w:val="00BF"/>
        </w:tblPrEx>
        <w:tc>
          <w:tcPr>
            <w:tcW w:w="3241" w:type="dxa"/>
            <w:vAlign w:val="center"/>
          </w:tcPr>
          <w:p w:rsidR="00AF1919" w:rsidRPr="007C0E91" w:rsidRDefault="00AF1919">
            <w:pPr>
              <w:rPr>
                <w:rFonts w:ascii="Arial" w:hAnsi="Arial" w:cs="Arial"/>
                <w:sz w:val="20"/>
                <w:szCs w:val="20"/>
              </w:rPr>
            </w:pPr>
            <w:r w:rsidRPr="007C0E91">
              <w:rPr>
                <w:rFonts w:ascii="Arial" w:hAnsi="Arial" w:cs="Arial"/>
                <w:sz w:val="20"/>
                <w:szCs w:val="20"/>
              </w:rPr>
              <w:t>(a) Telecommunications products or systems which provide a function allowing voice communication and which do not themselves provide a TTY functionality shall provide a standard non-acoustic connection point for TTYs. Microphones shall be capable of being turned on and off to allow the user to intermix speech with TTY use.</w:t>
            </w:r>
          </w:p>
        </w:tc>
        <w:tc>
          <w:tcPr>
            <w:tcW w:w="3469" w:type="dxa"/>
          </w:tcPr>
          <w:p w:rsidR="00AF1919" w:rsidRPr="007C0E91" w:rsidRDefault="00AF1919">
            <w:pPr>
              <w:rPr>
                <w:rFonts w:ascii="Arial" w:hAnsi="Arial" w:cs="Arial"/>
                <w:sz w:val="20"/>
                <w:szCs w:val="20"/>
              </w:rPr>
            </w:pPr>
            <w:r w:rsidRPr="007C0E91">
              <w:rPr>
                <w:rFonts w:ascii="Arial" w:hAnsi="Arial" w:cs="Arial"/>
                <w:sz w:val="20"/>
                <w:szCs w:val="20"/>
              </w:rPr>
              <w:t>N/A</w:t>
            </w:r>
          </w:p>
        </w:tc>
        <w:tc>
          <w:tcPr>
            <w:tcW w:w="3154" w:type="dxa"/>
          </w:tcPr>
          <w:p w:rsidR="00AF1919" w:rsidRPr="007C0E91" w:rsidRDefault="00AF1919" w:rsidP="007C0E91">
            <w:pPr>
              <w:spacing w:before="60" w:after="60"/>
              <w:rPr>
                <w:rFonts w:ascii="Arial" w:hAnsi="Arial" w:cs="Arial"/>
                <w:i/>
                <w:sz w:val="20"/>
                <w:szCs w:val="20"/>
              </w:rPr>
            </w:pPr>
          </w:p>
        </w:tc>
      </w:tr>
      <w:tr w:rsidR="00AF1919" w:rsidRPr="00CA4666" w:rsidTr="00AF1919">
        <w:tblPrEx>
          <w:tblLook w:val="00BF"/>
        </w:tblPrEx>
        <w:tc>
          <w:tcPr>
            <w:tcW w:w="3241" w:type="dxa"/>
            <w:vAlign w:val="center"/>
          </w:tcPr>
          <w:p w:rsidR="00AF1919" w:rsidRPr="007C0E91" w:rsidRDefault="00AF1919">
            <w:pPr>
              <w:rPr>
                <w:rFonts w:ascii="Arial" w:hAnsi="Arial" w:cs="Arial"/>
                <w:sz w:val="20"/>
                <w:szCs w:val="20"/>
              </w:rPr>
            </w:pPr>
            <w:r w:rsidRPr="007C0E91">
              <w:rPr>
                <w:rFonts w:ascii="Arial" w:hAnsi="Arial" w:cs="Arial"/>
                <w:sz w:val="20"/>
                <w:szCs w:val="20"/>
              </w:rPr>
              <w:t>(b) Telecommunications products which include voice communication functionality shall support all commonly used cross-manufacturer non-proprietary standard TTY signal protocols.</w:t>
            </w:r>
          </w:p>
        </w:tc>
        <w:tc>
          <w:tcPr>
            <w:tcW w:w="3469" w:type="dxa"/>
          </w:tcPr>
          <w:p w:rsidR="00AF1919" w:rsidRPr="007C0E91" w:rsidRDefault="00AF1919">
            <w:pPr>
              <w:rPr>
                <w:rFonts w:ascii="Arial" w:hAnsi="Arial" w:cs="Arial"/>
                <w:sz w:val="20"/>
                <w:szCs w:val="20"/>
              </w:rPr>
            </w:pPr>
            <w:r w:rsidRPr="007C0E91">
              <w:rPr>
                <w:rFonts w:ascii="Arial" w:hAnsi="Arial" w:cs="Arial"/>
                <w:sz w:val="20"/>
                <w:szCs w:val="20"/>
              </w:rPr>
              <w:t>N/A</w:t>
            </w:r>
          </w:p>
        </w:tc>
        <w:tc>
          <w:tcPr>
            <w:tcW w:w="3154" w:type="dxa"/>
          </w:tcPr>
          <w:p w:rsidR="00AF1919" w:rsidRPr="007C0E91" w:rsidRDefault="00AF1919" w:rsidP="00B23128">
            <w:pPr>
              <w:spacing w:before="60" w:after="60"/>
              <w:rPr>
                <w:rFonts w:ascii="Arial" w:hAnsi="Arial" w:cs="Arial"/>
                <w:i/>
                <w:sz w:val="20"/>
                <w:szCs w:val="20"/>
              </w:rPr>
            </w:pPr>
          </w:p>
        </w:tc>
      </w:tr>
      <w:tr w:rsidR="00AF1919" w:rsidRPr="00CA4666" w:rsidTr="00AF1919">
        <w:tblPrEx>
          <w:tblLook w:val="00BF"/>
        </w:tblPrEx>
        <w:tc>
          <w:tcPr>
            <w:tcW w:w="3241" w:type="dxa"/>
            <w:vAlign w:val="center"/>
          </w:tcPr>
          <w:p w:rsidR="00AF1919" w:rsidRPr="007C0E91" w:rsidRDefault="00AF1919">
            <w:pPr>
              <w:rPr>
                <w:rFonts w:ascii="Arial" w:hAnsi="Arial" w:cs="Arial"/>
                <w:sz w:val="20"/>
                <w:szCs w:val="20"/>
              </w:rPr>
            </w:pPr>
            <w:r w:rsidRPr="007C0E91">
              <w:rPr>
                <w:rFonts w:ascii="Arial" w:hAnsi="Arial" w:cs="Arial"/>
                <w:sz w:val="20"/>
                <w:szCs w:val="20"/>
              </w:rPr>
              <w:t>(c) Voice mail, auto-attendant, and interactive voice response telecommunications systems shall be usable by TTY users with their TTYs.</w:t>
            </w:r>
          </w:p>
        </w:tc>
        <w:tc>
          <w:tcPr>
            <w:tcW w:w="3469" w:type="dxa"/>
          </w:tcPr>
          <w:p w:rsidR="00AF1919" w:rsidRPr="007C0E91" w:rsidRDefault="00AF1919">
            <w:pPr>
              <w:rPr>
                <w:rFonts w:ascii="Arial" w:hAnsi="Arial" w:cs="Arial"/>
                <w:sz w:val="20"/>
                <w:szCs w:val="20"/>
              </w:rPr>
            </w:pPr>
            <w:r w:rsidRPr="007C0E91">
              <w:rPr>
                <w:rFonts w:ascii="Arial" w:hAnsi="Arial" w:cs="Arial"/>
                <w:sz w:val="20"/>
                <w:szCs w:val="20"/>
              </w:rPr>
              <w:t>N/A</w:t>
            </w:r>
          </w:p>
        </w:tc>
        <w:tc>
          <w:tcPr>
            <w:tcW w:w="3154" w:type="dxa"/>
          </w:tcPr>
          <w:p w:rsidR="00AF1919" w:rsidRPr="007C0E91" w:rsidRDefault="00AF1919" w:rsidP="00B23128">
            <w:pPr>
              <w:spacing w:before="60" w:after="60"/>
              <w:rPr>
                <w:rFonts w:ascii="Arial" w:hAnsi="Arial" w:cs="Arial"/>
                <w:i/>
                <w:sz w:val="20"/>
                <w:szCs w:val="20"/>
              </w:rPr>
            </w:pPr>
          </w:p>
        </w:tc>
      </w:tr>
      <w:tr w:rsidR="00AF1919" w:rsidRPr="00CA4666" w:rsidTr="00AF1919">
        <w:tblPrEx>
          <w:tblLook w:val="00BF"/>
        </w:tblPrEx>
        <w:tc>
          <w:tcPr>
            <w:tcW w:w="3241" w:type="dxa"/>
            <w:vAlign w:val="center"/>
          </w:tcPr>
          <w:p w:rsidR="00AF1919" w:rsidRPr="007C0E91" w:rsidRDefault="00AF1919">
            <w:pPr>
              <w:rPr>
                <w:rFonts w:ascii="Arial" w:hAnsi="Arial" w:cs="Arial"/>
                <w:sz w:val="20"/>
                <w:szCs w:val="20"/>
              </w:rPr>
            </w:pPr>
            <w:r w:rsidRPr="007C0E91">
              <w:rPr>
                <w:rFonts w:ascii="Arial" w:hAnsi="Arial" w:cs="Arial"/>
                <w:sz w:val="20"/>
                <w:szCs w:val="20"/>
              </w:rPr>
              <w:t>(d) Voice mail, messaging, auto-attendant, and interactive voice response telecommunications systems that require a response from a user within a time interval, shall give an alert when the time interval is about to run out, and shall provide sufficient time for the user to indicate more time is required.</w:t>
            </w:r>
          </w:p>
        </w:tc>
        <w:tc>
          <w:tcPr>
            <w:tcW w:w="3469" w:type="dxa"/>
          </w:tcPr>
          <w:p w:rsidR="00AF1919" w:rsidRPr="007C0E91" w:rsidRDefault="00AF1919" w:rsidP="00AF1919">
            <w:pPr>
              <w:rPr>
                <w:rFonts w:ascii="Arial" w:hAnsi="Arial" w:cs="Arial"/>
                <w:sz w:val="20"/>
                <w:szCs w:val="20"/>
              </w:rPr>
            </w:pPr>
            <w:r w:rsidRPr="007C0E91">
              <w:rPr>
                <w:rFonts w:ascii="Arial" w:hAnsi="Arial" w:cs="Arial"/>
                <w:sz w:val="20"/>
                <w:szCs w:val="20"/>
              </w:rPr>
              <w:t xml:space="preserve">Supported  </w:t>
            </w:r>
          </w:p>
        </w:tc>
        <w:tc>
          <w:tcPr>
            <w:tcW w:w="3154" w:type="dxa"/>
          </w:tcPr>
          <w:p w:rsidR="00AF1919" w:rsidRPr="007C0E91" w:rsidRDefault="00AF1919">
            <w:pPr>
              <w:rPr>
                <w:rFonts w:ascii="Arial" w:hAnsi="Arial" w:cs="Arial"/>
                <w:sz w:val="20"/>
                <w:szCs w:val="20"/>
              </w:rPr>
            </w:pPr>
            <w:r w:rsidRPr="007C0E91">
              <w:rPr>
                <w:rFonts w:ascii="Arial" w:hAnsi="Arial" w:cs="Arial"/>
                <w:sz w:val="20"/>
                <w:szCs w:val="20"/>
              </w:rPr>
              <w:t>Voicemail is backed up to Exchange and users have an option to retrieve indefinitely</w:t>
            </w:r>
          </w:p>
        </w:tc>
      </w:tr>
      <w:tr w:rsidR="00AF1919" w:rsidRPr="00CA4666" w:rsidTr="00AF1919">
        <w:tblPrEx>
          <w:tblLook w:val="00BF"/>
        </w:tblPrEx>
        <w:tc>
          <w:tcPr>
            <w:tcW w:w="3241" w:type="dxa"/>
            <w:vAlign w:val="center"/>
          </w:tcPr>
          <w:p w:rsidR="00AF1919" w:rsidRPr="007C0E91" w:rsidRDefault="00AF1919">
            <w:pPr>
              <w:rPr>
                <w:rFonts w:ascii="Arial" w:hAnsi="Arial" w:cs="Arial"/>
                <w:sz w:val="20"/>
                <w:szCs w:val="20"/>
              </w:rPr>
            </w:pPr>
            <w:r w:rsidRPr="007C0E91">
              <w:rPr>
                <w:rFonts w:ascii="Arial" w:hAnsi="Arial" w:cs="Arial"/>
                <w:sz w:val="20"/>
                <w:szCs w:val="20"/>
              </w:rPr>
              <w:t>(e) Where provided, caller identification and similar telecommunications functions shall also be available for users of TTYs, and for users who cannot see displays.</w:t>
            </w:r>
          </w:p>
        </w:tc>
        <w:tc>
          <w:tcPr>
            <w:tcW w:w="3469" w:type="dxa"/>
          </w:tcPr>
          <w:p w:rsidR="00AF1919" w:rsidRPr="007C0E91" w:rsidRDefault="00AF1919">
            <w:pPr>
              <w:rPr>
                <w:rFonts w:ascii="Arial" w:hAnsi="Arial" w:cs="Arial"/>
                <w:sz w:val="20"/>
                <w:szCs w:val="20"/>
              </w:rPr>
            </w:pPr>
            <w:r w:rsidRPr="007C0E91">
              <w:rPr>
                <w:rFonts w:ascii="Arial" w:hAnsi="Arial" w:cs="Arial"/>
                <w:sz w:val="20"/>
                <w:szCs w:val="20"/>
              </w:rPr>
              <w:t>Supported</w:t>
            </w:r>
          </w:p>
        </w:tc>
        <w:tc>
          <w:tcPr>
            <w:tcW w:w="3154" w:type="dxa"/>
          </w:tcPr>
          <w:p w:rsidR="00AF1919" w:rsidRPr="007C0E91" w:rsidRDefault="00AF1919">
            <w:pPr>
              <w:rPr>
                <w:rFonts w:ascii="Arial" w:hAnsi="Arial" w:cs="Arial"/>
                <w:sz w:val="20"/>
                <w:szCs w:val="20"/>
              </w:rPr>
            </w:pPr>
            <w:r w:rsidRPr="007C0E91">
              <w:rPr>
                <w:rFonts w:ascii="Arial" w:hAnsi="Arial" w:cs="Arial"/>
                <w:sz w:val="20"/>
                <w:szCs w:val="20"/>
              </w:rPr>
              <w:t>Incoming toasts are converted to speech for users who cannot see displays. Other users have visual cues for incoming calls.</w:t>
            </w:r>
          </w:p>
        </w:tc>
      </w:tr>
      <w:tr w:rsidR="00AF1919" w:rsidRPr="00CA4666" w:rsidTr="00AF1919">
        <w:tblPrEx>
          <w:tblLook w:val="00BF"/>
        </w:tblPrEx>
        <w:tc>
          <w:tcPr>
            <w:tcW w:w="3241" w:type="dxa"/>
            <w:vAlign w:val="center"/>
          </w:tcPr>
          <w:p w:rsidR="00AF1919" w:rsidRPr="007C0E91" w:rsidRDefault="00AF1919">
            <w:pPr>
              <w:rPr>
                <w:rFonts w:ascii="Arial" w:hAnsi="Arial" w:cs="Arial"/>
                <w:sz w:val="20"/>
                <w:szCs w:val="20"/>
              </w:rPr>
            </w:pPr>
            <w:r w:rsidRPr="007C0E91">
              <w:rPr>
                <w:rFonts w:ascii="Arial" w:hAnsi="Arial" w:cs="Arial"/>
                <w:sz w:val="20"/>
                <w:szCs w:val="20"/>
              </w:rPr>
              <w:t>(f) For transmitted voice signals, telecommunications products shall provide a gain adjustable up to a minimum of 20 dB. For incremental volume control, at least one intermediate step of 12 dB of gain shall be provided.</w:t>
            </w:r>
          </w:p>
        </w:tc>
        <w:tc>
          <w:tcPr>
            <w:tcW w:w="3469" w:type="dxa"/>
          </w:tcPr>
          <w:p w:rsidR="00AF1919" w:rsidRPr="007C0E91" w:rsidRDefault="00AF1919">
            <w:pPr>
              <w:rPr>
                <w:rFonts w:ascii="Arial" w:hAnsi="Arial" w:cs="Arial"/>
                <w:sz w:val="20"/>
                <w:szCs w:val="20"/>
              </w:rPr>
            </w:pPr>
            <w:r w:rsidRPr="007C0E91">
              <w:rPr>
                <w:rFonts w:ascii="Arial" w:hAnsi="Arial" w:cs="Arial"/>
                <w:sz w:val="20"/>
                <w:szCs w:val="20"/>
              </w:rPr>
              <w:t>Supported</w:t>
            </w:r>
          </w:p>
        </w:tc>
        <w:tc>
          <w:tcPr>
            <w:tcW w:w="3154" w:type="dxa"/>
          </w:tcPr>
          <w:p w:rsidR="00AF1919" w:rsidRPr="007C0E91" w:rsidRDefault="00AF1919">
            <w:pPr>
              <w:rPr>
                <w:rFonts w:ascii="Arial" w:hAnsi="Arial" w:cs="Arial"/>
                <w:sz w:val="20"/>
                <w:szCs w:val="20"/>
              </w:rPr>
            </w:pPr>
          </w:p>
        </w:tc>
      </w:tr>
      <w:tr w:rsidR="00AF1919" w:rsidRPr="00CA4666" w:rsidTr="00AF1919">
        <w:tblPrEx>
          <w:tblLook w:val="00BF"/>
        </w:tblPrEx>
        <w:tc>
          <w:tcPr>
            <w:tcW w:w="3241" w:type="dxa"/>
            <w:vAlign w:val="center"/>
          </w:tcPr>
          <w:p w:rsidR="00AF1919" w:rsidRPr="007C0E91" w:rsidRDefault="00AF1919">
            <w:pPr>
              <w:rPr>
                <w:rFonts w:ascii="Arial" w:hAnsi="Arial" w:cs="Arial"/>
                <w:sz w:val="20"/>
                <w:szCs w:val="20"/>
              </w:rPr>
            </w:pPr>
            <w:r w:rsidRPr="007C0E91">
              <w:rPr>
                <w:rFonts w:ascii="Arial" w:hAnsi="Arial" w:cs="Arial"/>
                <w:sz w:val="20"/>
                <w:szCs w:val="20"/>
              </w:rPr>
              <w:t>(g) If the telecommunications product allows a user to adjust the receive volume, a function shall be provided to automatically reset the volume to the default level after every use.</w:t>
            </w:r>
          </w:p>
        </w:tc>
        <w:tc>
          <w:tcPr>
            <w:tcW w:w="3469" w:type="dxa"/>
          </w:tcPr>
          <w:p w:rsidR="00AF1919" w:rsidRPr="007C0E91" w:rsidRDefault="00AF1919">
            <w:pPr>
              <w:rPr>
                <w:rFonts w:ascii="Arial" w:hAnsi="Arial" w:cs="Arial"/>
                <w:sz w:val="20"/>
                <w:szCs w:val="20"/>
              </w:rPr>
            </w:pPr>
            <w:r w:rsidRPr="007C0E91">
              <w:rPr>
                <w:rFonts w:ascii="Arial" w:hAnsi="Arial" w:cs="Arial"/>
                <w:sz w:val="20"/>
                <w:szCs w:val="20"/>
              </w:rPr>
              <w:t>Supported</w:t>
            </w:r>
          </w:p>
        </w:tc>
        <w:tc>
          <w:tcPr>
            <w:tcW w:w="3154" w:type="dxa"/>
          </w:tcPr>
          <w:p w:rsidR="00AF1919" w:rsidRPr="007C0E91" w:rsidRDefault="00AF1919">
            <w:pPr>
              <w:rPr>
                <w:rFonts w:ascii="Arial" w:hAnsi="Arial" w:cs="Arial"/>
                <w:sz w:val="20"/>
                <w:szCs w:val="20"/>
              </w:rPr>
            </w:pPr>
          </w:p>
        </w:tc>
      </w:tr>
      <w:tr w:rsidR="00AF1919" w:rsidRPr="00CA4666" w:rsidTr="00AF1919">
        <w:tblPrEx>
          <w:tblLook w:val="00BF"/>
        </w:tblPrEx>
        <w:tc>
          <w:tcPr>
            <w:tcW w:w="3241" w:type="dxa"/>
            <w:vAlign w:val="center"/>
          </w:tcPr>
          <w:p w:rsidR="00AF1919" w:rsidRPr="007C0E91" w:rsidRDefault="00AF1919">
            <w:pPr>
              <w:rPr>
                <w:rFonts w:ascii="Arial" w:hAnsi="Arial" w:cs="Arial"/>
                <w:sz w:val="20"/>
                <w:szCs w:val="20"/>
              </w:rPr>
            </w:pPr>
            <w:r w:rsidRPr="007C0E91">
              <w:rPr>
                <w:rFonts w:ascii="Arial" w:hAnsi="Arial" w:cs="Arial"/>
                <w:sz w:val="20"/>
                <w:szCs w:val="20"/>
              </w:rPr>
              <w:t>(h) Where a telecommunications product delivers output by an audio transducer which is normally held up to the ear, a means for effective magnetic wireless coupling to hearing technologies shall be provided.</w:t>
            </w:r>
          </w:p>
        </w:tc>
        <w:tc>
          <w:tcPr>
            <w:tcW w:w="3469" w:type="dxa"/>
          </w:tcPr>
          <w:p w:rsidR="00AF1919" w:rsidRPr="007C0E91" w:rsidRDefault="00AF1919">
            <w:pPr>
              <w:rPr>
                <w:rFonts w:ascii="Arial" w:hAnsi="Arial" w:cs="Arial"/>
                <w:sz w:val="20"/>
                <w:szCs w:val="20"/>
              </w:rPr>
            </w:pPr>
            <w:r w:rsidRPr="007C0E91">
              <w:rPr>
                <w:rFonts w:ascii="Arial" w:hAnsi="Arial" w:cs="Arial"/>
                <w:sz w:val="20"/>
                <w:szCs w:val="20"/>
              </w:rPr>
              <w:t>N/A</w:t>
            </w:r>
          </w:p>
        </w:tc>
        <w:tc>
          <w:tcPr>
            <w:tcW w:w="3154" w:type="dxa"/>
          </w:tcPr>
          <w:p w:rsidR="00AF1919" w:rsidRPr="007C0E91" w:rsidRDefault="00AF1919">
            <w:pPr>
              <w:rPr>
                <w:rFonts w:ascii="Arial" w:hAnsi="Arial" w:cs="Arial"/>
                <w:sz w:val="20"/>
                <w:szCs w:val="20"/>
              </w:rPr>
            </w:pPr>
            <w:r w:rsidRPr="007C0E91">
              <w:rPr>
                <w:rFonts w:ascii="Arial" w:hAnsi="Arial" w:cs="Arial"/>
                <w:sz w:val="20"/>
                <w:szCs w:val="20"/>
              </w:rPr>
              <w:t>This is dependent on the device being used to listen to the conversation.</w:t>
            </w:r>
          </w:p>
        </w:tc>
      </w:tr>
      <w:tr w:rsidR="00AF1919" w:rsidRPr="00CA4666" w:rsidTr="00AF1919">
        <w:tblPrEx>
          <w:tblLook w:val="00BF"/>
        </w:tblPrEx>
        <w:tc>
          <w:tcPr>
            <w:tcW w:w="3241" w:type="dxa"/>
            <w:vAlign w:val="center"/>
          </w:tcPr>
          <w:p w:rsidR="00AF1919" w:rsidRPr="007C0E91" w:rsidRDefault="00AF1919">
            <w:pPr>
              <w:rPr>
                <w:rFonts w:ascii="Arial" w:hAnsi="Arial" w:cs="Arial"/>
                <w:sz w:val="20"/>
                <w:szCs w:val="20"/>
              </w:rPr>
            </w:pPr>
            <w:r w:rsidRPr="007C0E91">
              <w:rPr>
                <w:rFonts w:ascii="Arial" w:hAnsi="Arial" w:cs="Arial"/>
                <w:sz w:val="20"/>
                <w:szCs w:val="20"/>
              </w:rPr>
              <w:t>(</w:t>
            </w:r>
            <w:proofErr w:type="spellStart"/>
            <w:r w:rsidRPr="007C0E91">
              <w:rPr>
                <w:rFonts w:ascii="Arial" w:hAnsi="Arial" w:cs="Arial"/>
                <w:sz w:val="20"/>
                <w:szCs w:val="20"/>
              </w:rPr>
              <w:t>i</w:t>
            </w:r>
            <w:proofErr w:type="spellEnd"/>
            <w:r w:rsidRPr="007C0E91">
              <w:rPr>
                <w:rFonts w:ascii="Arial" w:hAnsi="Arial" w:cs="Arial"/>
                <w:sz w:val="20"/>
                <w:szCs w:val="20"/>
              </w:rPr>
              <w:t>) Interference to hearing technologies (including hearing aids, cochlear implants, and assistive listening devices) shall be reduced to the lowest possible level that allows a user of hearing technologies to utilize the telecommunications product.</w:t>
            </w:r>
          </w:p>
        </w:tc>
        <w:tc>
          <w:tcPr>
            <w:tcW w:w="3469" w:type="dxa"/>
          </w:tcPr>
          <w:p w:rsidR="00AF1919" w:rsidRPr="007C0E91" w:rsidRDefault="00AF1919">
            <w:pPr>
              <w:rPr>
                <w:rFonts w:ascii="Arial" w:hAnsi="Arial" w:cs="Arial"/>
                <w:sz w:val="20"/>
                <w:szCs w:val="20"/>
              </w:rPr>
            </w:pPr>
            <w:r w:rsidRPr="007C0E91">
              <w:rPr>
                <w:rFonts w:ascii="Arial" w:hAnsi="Arial" w:cs="Arial"/>
                <w:sz w:val="20"/>
                <w:szCs w:val="20"/>
              </w:rPr>
              <w:t>N/A</w:t>
            </w:r>
          </w:p>
        </w:tc>
        <w:tc>
          <w:tcPr>
            <w:tcW w:w="3154" w:type="dxa"/>
          </w:tcPr>
          <w:p w:rsidR="00AF1919" w:rsidRPr="007C0E91" w:rsidRDefault="00AF1919" w:rsidP="00B23128">
            <w:pPr>
              <w:rPr>
                <w:rFonts w:ascii="Arial" w:hAnsi="Arial" w:cs="Arial"/>
                <w:sz w:val="20"/>
                <w:szCs w:val="20"/>
              </w:rPr>
            </w:pPr>
            <w:r w:rsidRPr="007C0E91">
              <w:rPr>
                <w:rFonts w:ascii="Arial" w:hAnsi="Arial" w:cs="Arial"/>
                <w:sz w:val="20"/>
                <w:szCs w:val="20"/>
              </w:rPr>
              <w:t>This is dependent on the device being used to listen to the conversation.</w:t>
            </w:r>
          </w:p>
        </w:tc>
      </w:tr>
      <w:tr w:rsidR="00AF1919" w:rsidRPr="00CA4666" w:rsidTr="00AF1919">
        <w:tblPrEx>
          <w:tblLook w:val="00BF"/>
        </w:tblPrEx>
        <w:tc>
          <w:tcPr>
            <w:tcW w:w="3241" w:type="dxa"/>
            <w:vAlign w:val="center"/>
          </w:tcPr>
          <w:p w:rsidR="00AF1919" w:rsidRPr="007C0E91" w:rsidRDefault="00AF1919">
            <w:pPr>
              <w:rPr>
                <w:rFonts w:ascii="Arial" w:hAnsi="Arial" w:cs="Arial"/>
                <w:sz w:val="20"/>
                <w:szCs w:val="20"/>
              </w:rPr>
            </w:pPr>
            <w:r w:rsidRPr="007C0E91">
              <w:rPr>
                <w:rFonts w:ascii="Arial" w:hAnsi="Arial" w:cs="Arial"/>
                <w:sz w:val="20"/>
                <w:szCs w:val="20"/>
              </w:rPr>
              <w:t>(j) Products that transmit or conduct information or communication, shall pass through cross-manufacturer, non-proprietary, industry-standard codes, translation protocols, formats or other information necessary to provide the information or communication in a usable format. Technologies which use encoding, signal compression, format transformation, or similar techniques shall not remove information needed for access or shall restore it upon delivery.</w:t>
            </w:r>
          </w:p>
        </w:tc>
        <w:tc>
          <w:tcPr>
            <w:tcW w:w="3469" w:type="dxa"/>
          </w:tcPr>
          <w:p w:rsidR="00AF1919" w:rsidRPr="007C0E91" w:rsidRDefault="00AF1919">
            <w:pPr>
              <w:rPr>
                <w:rFonts w:ascii="Arial" w:hAnsi="Arial" w:cs="Arial"/>
                <w:sz w:val="20"/>
                <w:szCs w:val="20"/>
              </w:rPr>
            </w:pPr>
            <w:r w:rsidRPr="007C0E91">
              <w:rPr>
                <w:rFonts w:ascii="Arial" w:hAnsi="Arial" w:cs="Arial"/>
                <w:sz w:val="20"/>
                <w:szCs w:val="20"/>
              </w:rPr>
              <w:t>N/A</w:t>
            </w:r>
          </w:p>
        </w:tc>
        <w:tc>
          <w:tcPr>
            <w:tcW w:w="3154" w:type="dxa"/>
          </w:tcPr>
          <w:p w:rsidR="00AF1919" w:rsidRPr="007C0E91" w:rsidRDefault="00AF1919" w:rsidP="00B23128">
            <w:pPr>
              <w:rPr>
                <w:rFonts w:ascii="Arial" w:hAnsi="Arial" w:cs="Arial"/>
                <w:i/>
                <w:sz w:val="20"/>
                <w:szCs w:val="20"/>
              </w:rPr>
            </w:pPr>
          </w:p>
        </w:tc>
      </w:tr>
      <w:tr w:rsidR="00AF1919" w:rsidRPr="00CA4666" w:rsidTr="00AF1919">
        <w:tblPrEx>
          <w:tblLook w:val="00BF"/>
        </w:tblPrEx>
        <w:tc>
          <w:tcPr>
            <w:tcW w:w="3241" w:type="dxa"/>
            <w:vAlign w:val="center"/>
          </w:tcPr>
          <w:p w:rsidR="00AF1919" w:rsidRPr="007C0E91" w:rsidRDefault="00AF1919">
            <w:pPr>
              <w:rPr>
                <w:rFonts w:ascii="Arial" w:hAnsi="Arial" w:cs="Arial"/>
                <w:sz w:val="20"/>
                <w:szCs w:val="20"/>
              </w:rPr>
            </w:pPr>
            <w:r w:rsidRPr="007C0E91">
              <w:rPr>
                <w:rFonts w:ascii="Arial" w:hAnsi="Arial" w:cs="Arial"/>
                <w:sz w:val="20"/>
                <w:szCs w:val="20"/>
              </w:rPr>
              <w:t>(k)(1) Products which have mechanically operated controls or keys shall comply with the following: Controls and Keys shall be tactilely discernible without activating the controls or keys.</w:t>
            </w:r>
          </w:p>
        </w:tc>
        <w:tc>
          <w:tcPr>
            <w:tcW w:w="3469" w:type="dxa"/>
          </w:tcPr>
          <w:p w:rsidR="00AF1919" w:rsidRPr="007C0E91" w:rsidRDefault="00AF1919">
            <w:pPr>
              <w:rPr>
                <w:rFonts w:ascii="Arial" w:hAnsi="Arial" w:cs="Arial"/>
                <w:sz w:val="20"/>
                <w:szCs w:val="20"/>
              </w:rPr>
            </w:pPr>
            <w:r w:rsidRPr="007C0E91">
              <w:rPr>
                <w:rFonts w:ascii="Arial" w:hAnsi="Arial" w:cs="Arial"/>
                <w:sz w:val="20"/>
                <w:szCs w:val="20"/>
              </w:rPr>
              <w:t>N/A</w:t>
            </w:r>
          </w:p>
        </w:tc>
        <w:tc>
          <w:tcPr>
            <w:tcW w:w="3154" w:type="dxa"/>
          </w:tcPr>
          <w:p w:rsidR="00AF1919" w:rsidRPr="007C0E91" w:rsidRDefault="00AF1919">
            <w:pPr>
              <w:rPr>
                <w:rFonts w:ascii="Arial" w:hAnsi="Arial" w:cs="Arial"/>
                <w:i/>
                <w:sz w:val="20"/>
                <w:szCs w:val="20"/>
              </w:rPr>
            </w:pPr>
          </w:p>
        </w:tc>
      </w:tr>
      <w:tr w:rsidR="00AF1919" w:rsidRPr="00CA4666" w:rsidTr="00AF1919">
        <w:tblPrEx>
          <w:tblLook w:val="00BF"/>
        </w:tblPrEx>
        <w:tc>
          <w:tcPr>
            <w:tcW w:w="3241" w:type="dxa"/>
            <w:vAlign w:val="center"/>
          </w:tcPr>
          <w:p w:rsidR="00AF1919" w:rsidRPr="007C0E91" w:rsidRDefault="00AF1919">
            <w:pPr>
              <w:rPr>
                <w:rFonts w:ascii="Arial" w:hAnsi="Arial" w:cs="Arial"/>
                <w:sz w:val="20"/>
                <w:szCs w:val="20"/>
              </w:rPr>
            </w:pPr>
            <w:r w:rsidRPr="007C0E91">
              <w:rPr>
                <w:rFonts w:ascii="Arial" w:hAnsi="Arial" w:cs="Arial"/>
                <w:sz w:val="20"/>
                <w:szCs w:val="20"/>
              </w:rPr>
              <w:t>(k)(2) Products which have mechanically operated controls or keys shall comply with the following: Controls and Keys shall be operable with one hand and shall not require tight grasping, pinching, twisting of the wrist. The force required to activate controls and keys shall be 5 lbs. (22.2N) maximum.</w:t>
            </w:r>
          </w:p>
        </w:tc>
        <w:tc>
          <w:tcPr>
            <w:tcW w:w="3469" w:type="dxa"/>
          </w:tcPr>
          <w:p w:rsidR="00AF1919" w:rsidRPr="007C0E91" w:rsidRDefault="00AF1919">
            <w:pPr>
              <w:rPr>
                <w:rFonts w:ascii="Arial" w:hAnsi="Arial" w:cs="Arial"/>
                <w:sz w:val="20"/>
                <w:szCs w:val="20"/>
              </w:rPr>
            </w:pPr>
            <w:r w:rsidRPr="007C0E91">
              <w:rPr>
                <w:rFonts w:ascii="Arial" w:hAnsi="Arial" w:cs="Arial"/>
                <w:sz w:val="20"/>
                <w:szCs w:val="20"/>
              </w:rPr>
              <w:t>N/a</w:t>
            </w:r>
          </w:p>
        </w:tc>
        <w:tc>
          <w:tcPr>
            <w:tcW w:w="3154" w:type="dxa"/>
          </w:tcPr>
          <w:p w:rsidR="00AF1919" w:rsidRPr="007C0E91" w:rsidRDefault="00AF1919" w:rsidP="00B23128">
            <w:pPr>
              <w:rPr>
                <w:rFonts w:ascii="Arial" w:hAnsi="Arial" w:cs="Arial"/>
                <w:i/>
                <w:sz w:val="20"/>
                <w:szCs w:val="20"/>
              </w:rPr>
            </w:pPr>
          </w:p>
        </w:tc>
      </w:tr>
      <w:tr w:rsidR="00AF1919" w:rsidRPr="00CA4666" w:rsidTr="00AF1919">
        <w:tblPrEx>
          <w:tblLook w:val="00BF"/>
        </w:tblPrEx>
        <w:tc>
          <w:tcPr>
            <w:tcW w:w="3241" w:type="dxa"/>
            <w:vAlign w:val="center"/>
          </w:tcPr>
          <w:p w:rsidR="00AF1919" w:rsidRPr="007C0E91" w:rsidRDefault="00AF1919">
            <w:pPr>
              <w:rPr>
                <w:rFonts w:ascii="Arial" w:hAnsi="Arial" w:cs="Arial"/>
                <w:sz w:val="20"/>
                <w:szCs w:val="20"/>
              </w:rPr>
            </w:pPr>
            <w:r w:rsidRPr="007C0E91">
              <w:rPr>
                <w:rFonts w:ascii="Arial" w:hAnsi="Arial" w:cs="Arial"/>
                <w:sz w:val="20"/>
                <w:szCs w:val="20"/>
              </w:rPr>
              <w:t>(k)(3) Products which have mechanically operated controls or keys shall comply with the following: If key repeat is supported, the delay before repeat shall be adjustable to at least 2 seconds. Key repeat rate shall be adjustable to 2 seconds per character.</w:t>
            </w:r>
          </w:p>
        </w:tc>
        <w:tc>
          <w:tcPr>
            <w:tcW w:w="3469" w:type="dxa"/>
          </w:tcPr>
          <w:p w:rsidR="00AF1919" w:rsidRPr="007C0E91" w:rsidRDefault="00AF1919">
            <w:pPr>
              <w:rPr>
                <w:rFonts w:ascii="Arial" w:hAnsi="Arial" w:cs="Arial"/>
                <w:sz w:val="20"/>
                <w:szCs w:val="20"/>
              </w:rPr>
            </w:pPr>
            <w:r w:rsidRPr="007C0E91">
              <w:rPr>
                <w:rFonts w:ascii="Arial" w:hAnsi="Arial" w:cs="Arial"/>
                <w:sz w:val="20"/>
                <w:szCs w:val="20"/>
              </w:rPr>
              <w:t>N/A</w:t>
            </w:r>
          </w:p>
        </w:tc>
        <w:tc>
          <w:tcPr>
            <w:tcW w:w="3154" w:type="dxa"/>
          </w:tcPr>
          <w:p w:rsidR="00AF1919" w:rsidRPr="007C0E91" w:rsidRDefault="00AF1919" w:rsidP="00B23128">
            <w:pPr>
              <w:rPr>
                <w:rFonts w:ascii="Arial" w:hAnsi="Arial" w:cs="Arial"/>
                <w:i/>
                <w:sz w:val="20"/>
                <w:szCs w:val="20"/>
              </w:rPr>
            </w:pPr>
          </w:p>
        </w:tc>
      </w:tr>
      <w:tr w:rsidR="00AF1919" w:rsidRPr="008D0397" w:rsidTr="00AF1919">
        <w:tblPrEx>
          <w:tblLook w:val="00BF"/>
        </w:tblPrEx>
        <w:tc>
          <w:tcPr>
            <w:tcW w:w="3241" w:type="dxa"/>
            <w:vAlign w:val="center"/>
          </w:tcPr>
          <w:p w:rsidR="00AF1919" w:rsidRPr="007C0E91" w:rsidRDefault="00AF1919">
            <w:pPr>
              <w:rPr>
                <w:rFonts w:ascii="Arial" w:hAnsi="Arial" w:cs="Arial"/>
                <w:sz w:val="20"/>
                <w:szCs w:val="20"/>
              </w:rPr>
            </w:pPr>
            <w:r w:rsidRPr="007C0E91">
              <w:rPr>
                <w:rFonts w:ascii="Arial" w:hAnsi="Arial" w:cs="Arial"/>
                <w:sz w:val="20"/>
                <w:szCs w:val="20"/>
              </w:rPr>
              <w:t>(k)(4) Products which have mechanically operated controls or keys shall comply with the following: The status of all locking or toggle controls or keys shall be visually discernible, and discernible either through touch or sound.</w:t>
            </w:r>
          </w:p>
        </w:tc>
        <w:tc>
          <w:tcPr>
            <w:tcW w:w="3469" w:type="dxa"/>
          </w:tcPr>
          <w:p w:rsidR="00AF1919" w:rsidRPr="007C0E91" w:rsidRDefault="00AF1919">
            <w:pPr>
              <w:rPr>
                <w:rFonts w:ascii="Arial" w:hAnsi="Arial" w:cs="Arial"/>
                <w:sz w:val="20"/>
                <w:szCs w:val="20"/>
              </w:rPr>
            </w:pPr>
            <w:r w:rsidRPr="007C0E91">
              <w:rPr>
                <w:rFonts w:ascii="Arial" w:hAnsi="Arial" w:cs="Arial"/>
                <w:sz w:val="20"/>
                <w:szCs w:val="20"/>
              </w:rPr>
              <w:t>N/A</w:t>
            </w:r>
          </w:p>
        </w:tc>
        <w:tc>
          <w:tcPr>
            <w:tcW w:w="3154" w:type="dxa"/>
          </w:tcPr>
          <w:p w:rsidR="00AF1919" w:rsidRPr="007C0E91" w:rsidRDefault="00AF1919" w:rsidP="00B23128">
            <w:pPr>
              <w:rPr>
                <w:rFonts w:ascii="Arial" w:hAnsi="Arial" w:cs="Arial"/>
                <w:i/>
                <w:sz w:val="20"/>
                <w:szCs w:val="20"/>
              </w:rPr>
            </w:pPr>
          </w:p>
        </w:tc>
      </w:tr>
    </w:tbl>
    <w:p w:rsidR="003B5D0D" w:rsidRDefault="003B5D0D">
      <w:pPr>
        <w:rPr>
          <w:rFonts w:ascii="Arial" w:hAnsi="Arial" w:cs="Arial"/>
          <w:sz w:val="20"/>
          <w:szCs w:val="20"/>
        </w:rPr>
      </w:pPr>
    </w:p>
    <w:p w:rsidR="003B5D0D" w:rsidRDefault="003B5D0D">
      <w:pPr>
        <w:jc w:val="center"/>
        <w:rPr>
          <w:b/>
          <w:sz w:val="20"/>
          <w:szCs w:val="20"/>
        </w:rPr>
      </w:pPr>
    </w:p>
    <w:p w:rsidR="003B5D0D" w:rsidRDefault="003B5D0D">
      <w:pPr>
        <w:jc w:val="center"/>
        <w:rPr>
          <w:b/>
        </w:rPr>
      </w:pPr>
      <w:r>
        <w:rPr>
          <w:b/>
        </w:rPr>
        <w:t xml:space="preserve">Section 1194.24 Video and Multi-media Products - Detail </w:t>
      </w:r>
      <w:r>
        <w:rPr>
          <w:b/>
        </w:rPr>
        <w:br/>
        <w:t>Voluntary Product Accessibility Template</w:t>
      </w:r>
    </w:p>
    <w:p w:rsidR="003B5D0D" w:rsidRDefault="003B5D0D">
      <w:pPr>
        <w:jc w:val="center"/>
        <w:rPr>
          <w:b/>
        </w:rPr>
      </w:pPr>
    </w:p>
    <w:tbl>
      <w:tblPr>
        <w:tblStyle w:val="TableGrid"/>
        <w:tblW w:w="0" w:type="auto"/>
        <w:tblLook w:val="01E0"/>
      </w:tblPr>
      <w:tblGrid>
        <w:gridCol w:w="3164"/>
        <w:gridCol w:w="3512"/>
        <w:gridCol w:w="3188"/>
      </w:tblGrid>
      <w:tr w:rsidR="003B5D0D" w:rsidRPr="00CA4666">
        <w:tc>
          <w:tcPr>
            <w:tcW w:w="3593" w:type="dxa"/>
          </w:tcPr>
          <w:p w:rsidR="003B5D0D" w:rsidRPr="007C0E91" w:rsidRDefault="003B5D0D">
            <w:pPr>
              <w:spacing w:before="60" w:after="60"/>
              <w:rPr>
                <w:rFonts w:ascii="Arial" w:hAnsi="Arial" w:cs="Arial"/>
                <w:b/>
                <w:sz w:val="20"/>
                <w:szCs w:val="20"/>
              </w:rPr>
            </w:pPr>
            <w:r w:rsidRPr="007C0E91">
              <w:rPr>
                <w:rFonts w:ascii="Arial" w:hAnsi="Arial" w:cs="Arial"/>
                <w:b/>
                <w:sz w:val="20"/>
                <w:szCs w:val="20"/>
              </w:rPr>
              <w:t>Criteria</w:t>
            </w:r>
          </w:p>
        </w:tc>
        <w:tc>
          <w:tcPr>
            <w:tcW w:w="4115" w:type="dxa"/>
          </w:tcPr>
          <w:p w:rsidR="003B5D0D" w:rsidRPr="007C0E91" w:rsidRDefault="003B5D0D">
            <w:pPr>
              <w:spacing w:before="60" w:after="60"/>
              <w:rPr>
                <w:rFonts w:ascii="Arial" w:hAnsi="Arial" w:cs="Arial"/>
                <w:b/>
                <w:sz w:val="20"/>
                <w:szCs w:val="20"/>
              </w:rPr>
            </w:pPr>
            <w:r w:rsidRPr="007C0E91">
              <w:rPr>
                <w:rFonts w:ascii="Arial" w:hAnsi="Arial" w:cs="Arial"/>
                <w:b/>
                <w:sz w:val="20"/>
                <w:szCs w:val="20"/>
              </w:rPr>
              <w:t>Supporting Features</w:t>
            </w:r>
          </w:p>
        </w:tc>
        <w:tc>
          <w:tcPr>
            <w:tcW w:w="3661" w:type="dxa"/>
          </w:tcPr>
          <w:p w:rsidR="003B5D0D" w:rsidRPr="007C0E91" w:rsidRDefault="003B5D0D">
            <w:pPr>
              <w:spacing w:before="60" w:after="60"/>
              <w:rPr>
                <w:rFonts w:ascii="Arial" w:hAnsi="Arial" w:cs="Arial"/>
                <w:b/>
                <w:sz w:val="20"/>
                <w:szCs w:val="20"/>
              </w:rPr>
            </w:pPr>
            <w:r w:rsidRPr="007C0E91">
              <w:rPr>
                <w:rFonts w:ascii="Arial" w:hAnsi="Arial" w:cs="Arial"/>
                <w:b/>
                <w:sz w:val="20"/>
                <w:szCs w:val="20"/>
              </w:rPr>
              <w:t>Remarks and explanations</w:t>
            </w:r>
          </w:p>
        </w:tc>
      </w:tr>
      <w:tr w:rsidR="003B5D0D" w:rsidRPr="00CA4666">
        <w:tblPrEx>
          <w:tblLook w:val="00BF"/>
        </w:tblPrEx>
        <w:tc>
          <w:tcPr>
            <w:tcW w:w="3593" w:type="dxa"/>
            <w:vAlign w:val="center"/>
          </w:tcPr>
          <w:p w:rsidR="003B5D0D" w:rsidRPr="007C0E91" w:rsidRDefault="003B5D0D">
            <w:pPr>
              <w:rPr>
                <w:rFonts w:ascii="Arial" w:hAnsi="Arial" w:cs="Arial"/>
                <w:sz w:val="20"/>
                <w:szCs w:val="20"/>
              </w:rPr>
            </w:pPr>
            <w:r w:rsidRPr="007C0E91">
              <w:rPr>
                <w:rFonts w:ascii="Arial" w:hAnsi="Arial" w:cs="Arial"/>
                <w:sz w:val="20"/>
                <w:szCs w:val="20"/>
              </w:rPr>
              <w:t>a) All analog television displays 13 inches and larger, and computer equipment that includes analog television receiver or display circuitry, shall be equipped with caption decoder circuitry which appropriately receives, decodes, and displays closed captions from broadcast, cable, videotape, and DVD signals. As soon as practicable, but not later than July 1, 2002, widescreen digital television (DTV) displays measuring at least 7.8 inches vertically, DTV sets with conventional displays measuring at least 13 inches vertically, and stand-alone DTV tuners, whether or not they are marketed with display screens, and computer equipment that includes DTV receiver or display circuitry, shall be equipped with caption decoder circuitry which appropriately receives, decodes, and displays closed captions from broadcast, cable, videotape, and DVD signals.</w:t>
            </w:r>
          </w:p>
        </w:tc>
        <w:tc>
          <w:tcPr>
            <w:tcW w:w="4115" w:type="dxa"/>
          </w:tcPr>
          <w:p w:rsidR="003B5D0D" w:rsidRPr="007C0E91" w:rsidRDefault="00AF1919">
            <w:pPr>
              <w:rPr>
                <w:rFonts w:ascii="Arial" w:hAnsi="Arial" w:cs="Arial"/>
                <w:sz w:val="20"/>
                <w:szCs w:val="20"/>
              </w:rPr>
            </w:pPr>
            <w:r w:rsidRPr="007C0E91">
              <w:rPr>
                <w:rFonts w:ascii="Arial" w:hAnsi="Arial" w:cs="Arial"/>
                <w:sz w:val="20"/>
                <w:szCs w:val="20"/>
              </w:rPr>
              <w:t>N/A</w:t>
            </w:r>
          </w:p>
        </w:tc>
        <w:tc>
          <w:tcPr>
            <w:tcW w:w="3661" w:type="dxa"/>
          </w:tcPr>
          <w:p w:rsidR="003B5D0D" w:rsidRPr="007C0E91" w:rsidRDefault="003B5D0D">
            <w:pPr>
              <w:rPr>
                <w:rFonts w:ascii="Arial" w:hAnsi="Arial" w:cs="Arial"/>
                <w:sz w:val="20"/>
                <w:szCs w:val="20"/>
              </w:rPr>
            </w:pPr>
          </w:p>
        </w:tc>
      </w:tr>
      <w:tr w:rsidR="003B5D0D" w:rsidRPr="00CA4666">
        <w:tblPrEx>
          <w:tblLook w:val="00BF"/>
        </w:tblPrEx>
        <w:tc>
          <w:tcPr>
            <w:tcW w:w="3593" w:type="dxa"/>
            <w:vAlign w:val="center"/>
          </w:tcPr>
          <w:p w:rsidR="003B5D0D" w:rsidRPr="007C0E91" w:rsidRDefault="003B5D0D">
            <w:pPr>
              <w:rPr>
                <w:rFonts w:ascii="Arial" w:hAnsi="Arial" w:cs="Arial"/>
                <w:sz w:val="20"/>
                <w:szCs w:val="20"/>
              </w:rPr>
            </w:pPr>
            <w:r w:rsidRPr="007C0E91">
              <w:rPr>
                <w:rFonts w:ascii="Arial" w:hAnsi="Arial" w:cs="Arial"/>
                <w:sz w:val="20"/>
                <w:szCs w:val="20"/>
              </w:rPr>
              <w:t>(b) Television tuners, including tuner cards for use in computers, shall be equipped with secondary audio program playback circuitry.</w:t>
            </w:r>
          </w:p>
        </w:tc>
        <w:tc>
          <w:tcPr>
            <w:tcW w:w="4115" w:type="dxa"/>
          </w:tcPr>
          <w:p w:rsidR="003B5D0D" w:rsidRPr="007C0E91" w:rsidRDefault="003B5D0D">
            <w:pPr>
              <w:rPr>
                <w:rFonts w:ascii="Arial" w:hAnsi="Arial" w:cs="Arial"/>
                <w:sz w:val="20"/>
                <w:szCs w:val="20"/>
              </w:rPr>
            </w:pPr>
          </w:p>
        </w:tc>
        <w:tc>
          <w:tcPr>
            <w:tcW w:w="3661" w:type="dxa"/>
          </w:tcPr>
          <w:p w:rsidR="003B5D0D" w:rsidRPr="007C0E91" w:rsidRDefault="003B5D0D">
            <w:pPr>
              <w:rPr>
                <w:rFonts w:ascii="Arial" w:hAnsi="Arial" w:cs="Arial"/>
                <w:sz w:val="20"/>
                <w:szCs w:val="20"/>
              </w:rPr>
            </w:pPr>
          </w:p>
        </w:tc>
      </w:tr>
      <w:tr w:rsidR="003B5D0D" w:rsidRPr="00CA4666">
        <w:tblPrEx>
          <w:tblLook w:val="00BF"/>
        </w:tblPrEx>
        <w:tc>
          <w:tcPr>
            <w:tcW w:w="3593" w:type="dxa"/>
            <w:vAlign w:val="center"/>
          </w:tcPr>
          <w:p w:rsidR="003B5D0D" w:rsidRPr="007C0E91" w:rsidRDefault="003B5D0D">
            <w:pPr>
              <w:rPr>
                <w:rFonts w:ascii="Arial" w:hAnsi="Arial" w:cs="Arial"/>
                <w:sz w:val="20"/>
                <w:szCs w:val="20"/>
              </w:rPr>
            </w:pPr>
            <w:r w:rsidRPr="007C0E91">
              <w:rPr>
                <w:rFonts w:ascii="Arial" w:hAnsi="Arial" w:cs="Arial"/>
                <w:sz w:val="20"/>
                <w:szCs w:val="20"/>
              </w:rPr>
              <w:t>(c) All training and informational video and multimedia productions which support the agency's mission, regardless of format, that contain speech or other audio information necessary for the comprehension of the content, shall be open or closed captioned.</w:t>
            </w:r>
          </w:p>
        </w:tc>
        <w:tc>
          <w:tcPr>
            <w:tcW w:w="4115" w:type="dxa"/>
          </w:tcPr>
          <w:p w:rsidR="003B5D0D" w:rsidRPr="007C0E91" w:rsidRDefault="003B5D0D">
            <w:pPr>
              <w:rPr>
                <w:rFonts w:ascii="Arial" w:hAnsi="Arial" w:cs="Arial"/>
                <w:sz w:val="20"/>
                <w:szCs w:val="20"/>
              </w:rPr>
            </w:pPr>
          </w:p>
        </w:tc>
        <w:tc>
          <w:tcPr>
            <w:tcW w:w="3661" w:type="dxa"/>
          </w:tcPr>
          <w:p w:rsidR="003B5D0D" w:rsidRPr="007C0E91" w:rsidRDefault="003B5D0D">
            <w:pPr>
              <w:rPr>
                <w:rFonts w:ascii="Arial" w:hAnsi="Arial" w:cs="Arial"/>
                <w:sz w:val="20"/>
                <w:szCs w:val="20"/>
              </w:rPr>
            </w:pPr>
          </w:p>
        </w:tc>
      </w:tr>
      <w:tr w:rsidR="003B5D0D" w:rsidRPr="00CA4666">
        <w:tblPrEx>
          <w:tblLook w:val="00BF"/>
        </w:tblPrEx>
        <w:tc>
          <w:tcPr>
            <w:tcW w:w="3593" w:type="dxa"/>
            <w:vAlign w:val="center"/>
          </w:tcPr>
          <w:p w:rsidR="003B5D0D" w:rsidRPr="007C0E91" w:rsidRDefault="003B5D0D">
            <w:pPr>
              <w:rPr>
                <w:rFonts w:ascii="Arial" w:hAnsi="Arial" w:cs="Arial"/>
                <w:sz w:val="20"/>
                <w:szCs w:val="20"/>
              </w:rPr>
            </w:pPr>
            <w:r w:rsidRPr="007C0E91">
              <w:rPr>
                <w:rFonts w:ascii="Arial" w:hAnsi="Arial" w:cs="Arial"/>
                <w:sz w:val="20"/>
                <w:szCs w:val="20"/>
              </w:rPr>
              <w:t>(d) All training and informational video and multimedia productions which support the agency's mission, regardless of format, that contain visual information necessary for the comprehension of the content, shall be audio described.</w:t>
            </w:r>
          </w:p>
        </w:tc>
        <w:tc>
          <w:tcPr>
            <w:tcW w:w="4115" w:type="dxa"/>
          </w:tcPr>
          <w:p w:rsidR="003B5D0D" w:rsidRPr="007C0E91" w:rsidRDefault="003B5D0D">
            <w:pPr>
              <w:rPr>
                <w:rFonts w:ascii="Arial" w:hAnsi="Arial" w:cs="Arial"/>
                <w:sz w:val="20"/>
                <w:szCs w:val="20"/>
              </w:rPr>
            </w:pPr>
          </w:p>
        </w:tc>
        <w:tc>
          <w:tcPr>
            <w:tcW w:w="3661" w:type="dxa"/>
          </w:tcPr>
          <w:p w:rsidR="003B5D0D" w:rsidRPr="007C0E91" w:rsidRDefault="003B5D0D">
            <w:pPr>
              <w:rPr>
                <w:rFonts w:ascii="Arial" w:hAnsi="Arial" w:cs="Arial"/>
                <w:sz w:val="20"/>
                <w:szCs w:val="20"/>
              </w:rPr>
            </w:pPr>
          </w:p>
        </w:tc>
      </w:tr>
      <w:tr w:rsidR="003B5D0D" w:rsidRPr="008D0397">
        <w:tblPrEx>
          <w:tblLook w:val="00BF"/>
        </w:tblPrEx>
        <w:tc>
          <w:tcPr>
            <w:tcW w:w="3593" w:type="dxa"/>
            <w:vAlign w:val="center"/>
          </w:tcPr>
          <w:p w:rsidR="003B5D0D" w:rsidRPr="007C0E91" w:rsidRDefault="003B5D0D">
            <w:pPr>
              <w:rPr>
                <w:rFonts w:ascii="Arial" w:hAnsi="Arial" w:cs="Arial"/>
                <w:sz w:val="20"/>
                <w:szCs w:val="20"/>
              </w:rPr>
            </w:pPr>
            <w:r w:rsidRPr="007C0E91">
              <w:rPr>
                <w:rFonts w:ascii="Arial" w:hAnsi="Arial" w:cs="Arial"/>
                <w:sz w:val="20"/>
                <w:szCs w:val="20"/>
              </w:rPr>
              <w:t>(e) Display or presentation of alternate text presentation or audio descriptions shall be user-selectable unless permanent.</w:t>
            </w:r>
          </w:p>
        </w:tc>
        <w:tc>
          <w:tcPr>
            <w:tcW w:w="4115" w:type="dxa"/>
          </w:tcPr>
          <w:p w:rsidR="003B5D0D" w:rsidRPr="007C0E91" w:rsidRDefault="003B5D0D">
            <w:pPr>
              <w:rPr>
                <w:rFonts w:ascii="Arial" w:hAnsi="Arial" w:cs="Arial"/>
                <w:sz w:val="20"/>
                <w:szCs w:val="20"/>
              </w:rPr>
            </w:pPr>
          </w:p>
        </w:tc>
        <w:tc>
          <w:tcPr>
            <w:tcW w:w="3661" w:type="dxa"/>
          </w:tcPr>
          <w:p w:rsidR="003B5D0D" w:rsidRPr="007C0E91" w:rsidRDefault="003B5D0D">
            <w:pPr>
              <w:rPr>
                <w:rFonts w:ascii="Arial" w:hAnsi="Arial" w:cs="Arial"/>
                <w:sz w:val="20"/>
                <w:szCs w:val="20"/>
              </w:rPr>
            </w:pPr>
          </w:p>
        </w:tc>
      </w:tr>
    </w:tbl>
    <w:p w:rsidR="003B5D0D" w:rsidRDefault="003B5D0D">
      <w:pPr>
        <w:jc w:val="center"/>
        <w:rPr>
          <w:rFonts w:ascii="Arial" w:hAnsi="Arial" w:cs="Arial"/>
          <w:sz w:val="20"/>
          <w:szCs w:val="20"/>
        </w:rPr>
      </w:pPr>
    </w:p>
    <w:p w:rsidR="003B5D0D" w:rsidRDefault="003B5D0D">
      <w:pPr>
        <w:rPr>
          <w:rFonts w:ascii="Arial" w:hAnsi="Arial" w:cs="Arial"/>
          <w:sz w:val="20"/>
          <w:szCs w:val="20"/>
        </w:rPr>
      </w:pPr>
    </w:p>
    <w:p w:rsidR="003B5D0D" w:rsidRDefault="003B5D0D">
      <w:pPr>
        <w:rPr>
          <w:rFonts w:ascii="Arial" w:hAnsi="Arial" w:cs="Arial"/>
          <w:b/>
          <w:sz w:val="20"/>
          <w:szCs w:val="20"/>
        </w:rPr>
      </w:pPr>
    </w:p>
    <w:p w:rsidR="003B5D0D" w:rsidRDefault="003B5D0D">
      <w:pPr>
        <w:jc w:val="center"/>
        <w:rPr>
          <w:rFonts w:ascii="Arial" w:hAnsi="Arial" w:cs="Arial"/>
          <w:b/>
          <w:sz w:val="20"/>
          <w:szCs w:val="20"/>
        </w:rPr>
      </w:pPr>
      <w:r>
        <w:rPr>
          <w:rFonts w:ascii="Arial" w:hAnsi="Arial" w:cs="Arial"/>
          <w:b/>
          <w:sz w:val="20"/>
          <w:szCs w:val="20"/>
        </w:rPr>
        <w:t xml:space="preserve">Section 1194.25 Self-Contained, Closed Products - Detail </w:t>
      </w:r>
      <w:r>
        <w:rPr>
          <w:rFonts w:ascii="Arial" w:hAnsi="Arial" w:cs="Arial"/>
          <w:b/>
          <w:sz w:val="20"/>
          <w:szCs w:val="20"/>
        </w:rPr>
        <w:br/>
        <w:t>Voluntary Product Accessibility Template</w:t>
      </w:r>
    </w:p>
    <w:p w:rsidR="003B5D0D" w:rsidRDefault="003B5D0D">
      <w:pPr>
        <w:jc w:val="center"/>
        <w:rPr>
          <w:rFonts w:ascii="Arial" w:hAnsi="Arial" w:cs="Arial"/>
          <w:b/>
          <w:sz w:val="20"/>
          <w:szCs w:val="20"/>
        </w:rPr>
      </w:pPr>
    </w:p>
    <w:tbl>
      <w:tblPr>
        <w:tblStyle w:val="TableGrid"/>
        <w:tblW w:w="0" w:type="auto"/>
        <w:tblLook w:val="01E0"/>
      </w:tblPr>
      <w:tblGrid>
        <w:gridCol w:w="3160"/>
        <w:gridCol w:w="3514"/>
        <w:gridCol w:w="3190"/>
      </w:tblGrid>
      <w:tr w:rsidR="003B5D0D" w:rsidRPr="00CA4666">
        <w:tc>
          <w:tcPr>
            <w:tcW w:w="3593" w:type="dxa"/>
          </w:tcPr>
          <w:p w:rsidR="003B5D0D" w:rsidRPr="007C0E91" w:rsidRDefault="003B5D0D">
            <w:pPr>
              <w:spacing w:before="60" w:after="60"/>
              <w:rPr>
                <w:rFonts w:ascii="Arial" w:hAnsi="Arial" w:cs="Arial"/>
                <w:b/>
                <w:sz w:val="20"/>
                <w:szCs w:val="20"/>
              </w:rPr>
            </w:pPr>
            <w:r w:rsidRPr="007C0E91">
              <w:rPr>
                <w:rFonts w:ascii="Arial" w:hAnsi="Arial" w:cs="Arial"/>
                <w:b/>
                <w:sz w:val="20"/>
                <w:szCs w:val="20"/>
              </w:rPr>
              <w:t>Criteria</w:t>
            </w:r>
          </w:p>
        </w:tc>
        <w:tc>
          <w:tcPr>
            <w:tcW w:w="4115" w:type="dxa"/>
          </w:tcPr>
          <w:p w:rsidR="003B5D0D" w:rsidRPr="007C0E91" w:rsidRDefault="003B5D0D">
            <w:pPr>
              <w:spacing w:before="60" w:after="60"/>
              <w:rPr>
                <w:rFonts w:ascii="Arial" w:hAnsi="Arial" w:cs="Arial"/>
                <w:b/>
                <w:sz w:val="20"/>
                <w:szCs w:val="20"/>
              </w:rPr>
            </w:pPr>
            <w:r w:rsidRPr="007C0E91">
              <w:rPr>
                <w:rFonts w:ascii="Arial" w:hAnsi="Arial" w:cs="Arial"/>
                <w:b/>
                <w:sz w:val="20"/>
                <w:szCs w:val="20"/>
              </w:rPr>
              <w:t>Supporting Features</w:t>
            </w:r>
          </w:p>
        </w:tc>
        <w:tc>
          <w:tcPr>
            <w:tcW w:w="3661" w:type="dxa"/>
          </w:tcPr>
          <w:p w:rsidR="003B5D0D" w:rsidRPr="007C0E91" w:rsidRDefault="003B5D0D">
            <w:pPr>
              <w:spacing w:before="60" w:after="60"/>
              <w:rPr>
                <w:rFonts w:ascii="Arial" w:hAnsi="Arial" w:cs="Arial"/>
                <w:b/>
                <w:sz w:val="20"/>
                <w:szCs w:val="20"/>
              </w:rPr>
            </w:pPr>
            <w:r w:rsidRPr="007C0E91">
              <w:rPr>
                <w:rFonts w:ascii="Arial" w:hAnsi="Arial" w:cs="Arial"/>
                <w:b/>
                <w:sz w:val="20"/>
                <w:szCs w:val="20"/>
              </w:rPr>
              <w:t>Remarks and explanations</w:t>
            </w:r>
          </w:p>
        </w:tc>
      </w:tr>
      <w:tr w:rsidR="003B5D0D" w:rsidRPr="00CA4666">
        <w:tblPrEx>
          <w:tblLook w:val="00BF"/>
        </w:tblPrEx>
        <w:tc>
          <w:tcPr>
            <w:tcW w:w="3593" w:type="dxa"/>
            <w:vAlign w:val="center"/>
          </w:tcPr>
          <w:p w:rsidR="003B5D0D" w:rsidRPr="007C0E91" w:rsidRDefault="003B5D0D">
            <w:pPr>
              <w:rPr>
                <w:rFonts w:ascii="Arial" w:hAnsi="Arial" w:cs="Arial"/>
                <w:sz w:val="20"/>
                <w:szCs w:val="20"/>
              </w:rPr>
            </w:pPr>
            <w:r w:rsidRPr="007C0E91">
              <w:rPr>
                <w:rFonts w:ascii="Arial" w:hAnsi="Arial" w:cs="Arial"/>
                <w:sz w:val="20"/>
                <w:szCs w:val="20"/>
              </w:rPr>
              <w:t>(a) Self contained products shall be usable by people with disabilities without requiring an end-user to attach Assistive Technology to the product. Personal headsets for private listening are not Assistive Technology.</w:t>
            </w:r>
          </w:p>
        </w:tc>
        <w:tc>
          <w:tcPr>
            <w:tcW w:w="4115" w:type="dxa"/>
          </w:tcPr>
          <w:p w:rsidR="003B5D0D" w:rsidRPr="007C0E91" w:rsidRDefault="003B5D0D">
            <w:pPr>
              <w:rPr>
                <w:rFonts w:ascii="Arial" w:hAnsi="Arial" w:cs="Arial"/>
                <w:sz w:val="20"/>
                <w:szCs w:val="20"/>
              </w:rPr>
            </w:pPr>
          </w:p>
        </w:tc>
        <w:tc>
          <w:tcPr>
            <w:tcW w:w="3661" w:type="dxa"/>
          </w:tcPr>
          <w:p w:rsidR="003B5D0D" w:rsidRPr="007C0E91" w:rsidRDefault="003B5D0D">
            <w:pPr>
              <w:rPr>
                <w:rFonts w:ascii="Arial" w:hAnsi="Arial" w:cs="Arial"/>
                <w:sz w:val="20"/>
                <w:szCs w:val="20"/>
              </w:rPr>
            </w:pPr>
          </w:p>
        </w:tc>
      </w:tr>
      <w:tr w:rsidR="003B5D0D" w:rsidRPr="00CA4666">
        <w:tblPrEx>
          <w:tblLook w:val="00BF"/>
        </w:tblPrEx>
        <w:tc>
          <w:tcPr>
            <w:tcW w:w="3593" w:type="dxa"/>
            <w:vAlign w:val="center"/>
          </w:tcPr>
          <w:p w:rsidR="003B5D0D" w:rsidRPr="007C0E91" w:rsidRDefault="003B5D0D">
            <w:pPr>
              <w:rPr>
                <w:rFonts w:ascii="Arial" w:hAnsi="Arial" w:cs="Arial"/>
                <w:sz w:val="20"/>
                <w:szCs w:val="20"/>
              </w:rPr>
            </w:pPr>
            <w:r w:rsidRPr="007C0E91">
              <w:rPr>
                <w:rFonts w:ascii="Arial" w:hAnsi="Arial" w:cs="Arial"/>
                <w:sz w:val="20"/>
                <w:szCs w:val="20"/>
              </w:rPr>
              <w:t>(b) When a timed response is required, the user shall be alerted and given sufficient time to indicate more time is required.</w:t>
            </w:r>
          </w:p>
        </w:tc>
        <w:tc>
          <w:tcPr>
            <w:tcW w:w="4115" w:type="dxa"/>
          </w:tcPr>
          <w:p w:rsidR="003B5D0D" w:rsidRPr="007C0E91" w:rsidRDefault="003B5D0D">
            <w:pPr>
              <w:rPr>
                <w:rFonts w:ascii="Arial" w:hAnsi="Arial" w:cs="Arial"/>
                <w:sz w:val="20"/>
                <w:szCs w:val="20"/>
              </w:rPr>
            </w:pPr>
          </w:p>
        </w:tc>
        <w:tc>
          <w:tcPr>
            <w:tcW w:w="3661" w:type="dxa"/>
          </w:tcPr>
          <w:p w:rsidR="003B5D0D" w:rsidRPr="007C0E91" w:rsidRDefault="003B5D0D">
            <w:pPr>
              <w:rPr>
                <w:rFonts w:ascii="Arial" w:hAnsi="Arial" w:cs="Arial"/>
                <w:sz w:val="20"/>
                <w:szCs w:val="20"/>
              </w:rPr>
            </w:pPr>
          </w:p>
        </w:tc>
      </w:tr>
      <w:tr w:rsidR="003B5D0D" w:rsidRPr="00CA4666">
        <w:tblPrEx>
          <w:tblLook w:val="00BF"/>
        </w:tblPrEx>
        <w:tc>
          <w:tcPr>
            <w:tcW w:w="3593" w:type="dxa"/>
            <w:vAlign w:val="center"/>
          </w:tcPr>
          <w:p w:rsidR="003B5D0D" w:rsidRPr="007C0E91" w:rsidRDefault="003B5D0D">
            <w:pPr>
              <w:rPr>
                <w:rFonts w:ascii="Arial" w:hAnsi="Arial" w:cs="Arial"/>
                <w:sz w:val="20"/>
                <w:szCs w:val="20"/>
              </w:rPr>
            </w:pPr>
            <w:r w:rsidRPr="007C0E91">
              <w:rPr>
                <w:rFonts w:ascii="Arial" w:hAnsi="Arial" w:cs="Arial"/>
                <w:sz w:val="20"/>
                <w:szCs w:val="20"/>
              </w:rPr>
              <w:t>(c) Where a product utilizes touch screens or contact-sensitive controls, an input method shall be provided that complies with §1194.23 (k) (1) through (4).</w:t>
            </w:r>
          </w:p>
        </w:tc>
        <w:tc>
          <w:tcPr>
            <w:tcW w:w="4115" w:type="dxa"/>
          </w:tcPr>
          <w:p w:rsidR="003B5D0D" w:rsidRPr="007C0E91" w:rsidRDefault="003B5D0D">
            <w:pPr>
              <w:rPr>
                <w:rFonts w:ascii="Arial" w:hAnsi="Arial" w:cs="Arial"/>
                <w:sz w:val="20"/>
                <w:szCs w:val="20"/>
              </w:rPr>
            </w:pPr>
          </w:p>
        </w:tc>
        <w:tc>
          <w:tcPr>
            <w:tcW w:w="3661" w:type="dxa"/>
          </w:tcPr>
          <w:p w:rsidR="003B5D0D" w:rsidRPr="007C0E91" w:rsidRDefault="003B5D0D">
            <w:pPr>
              <w:rPr>
                <w:rFonts w:ascii="Arial" w:hAnsi="Arial" w:cs="Arial"/>
                <w:sz w:val="20"/>
                <w:szCs w:val="20"/>
              </w:rPr>
            </w:pPr>
          </w:p>
        </w:tc>
      </w:tr>
      <w:tr w:rsidR="003B5D0D" w:rsidRPr="00CA4666">
        <w:tblPrEx>
          <w:tblLook w:val="00BF"/>
        </w:tblPrEx>
        <w:tc>
          <w:tcPr>
            <w:tcW w:w="3593" w:type="dxa"/>
            <w:vAlign w:val="center"/>
          </w:tcPr>
          <w:p w:rsidR="003B5D0D" w:rsidRPr="007C0E91" w:rsidRDefault="003B5D0D">
            <w:pPr>
              <w:rPr>
                <w:rFonts w:ascii="Arial" w:hAnsi="Arial" w:cs="Arial"/>
                <w:sz w:val="20"/>
                <w:szCs w:val="20"/>
              </w:rPr>
            </w:pPr>
            <w:r w:rsidRPr="007C0E91">
              <w:rPr>
                <w:rFonts w:ascii="Arial" w:hAnsi="Arial" w:cs="Arial"/>
                <w:sz w:val="20"/>
                <w:szCs w:val="20"/>
              </w:rPr>
              <w:t>(d) When biometric forms of user identification or control are used, an alternative form of identification or activation, which does not require the user to possess particular biological characteristics, shall also be provided.</w:t>
            </w:r>
          </w:p>
        </w:tc>
        <w:tc>
          <w:tcPr>
            <w:tcW w:w="4115" w:type="dxa"/>
          </w:tcPr>
          <w:p w:rsidR="003B5D0D" w:rsidRPr="007C0E91" w:rsidRDefault="003B5D0D">
            <w:pPr>
              <w:rPr>
                <w:rFonts w:ascii="Arial" w:hAnsi="Arial" w:cs="Arial"/>
                <w:sz w:val="20"/>
                <w:szCs w:val="20"/>
              </w:rPr>
            </w:pPr>
          </w:p>
        </w:tc>
        <w:tc>
          <w:tcPr>
            <w:tcW w:w="3661" w:type="dxa"/>
          </w:tcPr>
          <w:p w:rsidR="003B5D0D" w:rsidRPr="007C0E91" w:rsidRDefault="003B5D0D">
            <w:pPr>
              <w:rPr>
                <w:rFonts w:ascii="Arial" w:hAnsi="Arial" w:cs="Arial"/>
                <w:sz w:val="20"/>
                <w:szCs w:val="20"/>
              </w:rPr>
            </w:pPr>
          </w:p>
        </w:tc>
      </w:tr>
      <w:tr w:rsidR="003B5D0D" w:rsidRPr="00CA4666">
        <w:tblPrEx>
          <w:tblLook w:val="00BF"/>
        </w:tblPrEx>
        <w:tc>
          <w:tcPr>
            <w:tcW w:w="3593" w:type="dxa"/>
            <w:vAlign w:val="center"/>
          </w:tcPr>
          <w:p w:rsidR="003B5D0D" w:rsidRPr="007C0E91" w:rsidRDefault="003B5D0D">
            <w:pPr>
              <w:rPr>
                <w:rFonts w:ascii="Arial" w:hAnsi="Arial" w:cs="Arial"/>
                <w:sz w:val="20"/>
                <w:szCs w:val="20"/>
              </w:rPr>
            </w:pPr>
            <w:r w:rsidRPr="007C0E91">
              <w:rPr>
                <w:rFonts w:ascii="Arial" w:hAnsi="Arial" w:cs="Arial"/>
                <w:sz w:val="20"/>
                <w:szCs w:val="20"/>
              </w:rPr>
              <w:t>(e) When products provide auditory output, the audio signal shall be provided at a standard signal level through an industry standard connector that will allow for private listening. The product must provide the ability to interrupt, pause, and restart the audio at anytime.</w:t>
            </w:r>
          </w:p>
        </w:tc>
        <w:tc>
          <w:tcPr>
            <w:tcW w:w="4115" w:type="dxa"/>
          </w:tcPr>
          <w:p w:rsidR="003B5D0D" w:rsidRPr="007C0E91" w:rsidRDefault="003B5D0D">
            <w:pPr>
              <w:rPr>
                <w:rFonts w:ascii="Arial" w:hAnsi="Arial" w:cs="Arial"/>
                <w:sz w:val="20"/>
                <w:szCs w:val="20"/>
              </w:rPr>
            </w:pPr>
          </w:p>
        </w:tc>
        <w:tc>
          <w:tcPr>
            <w:tcW w:w="3661" w:type="dxa"/>
          </w:tcPr>
          <w:p w:rsidR="003B5D0D" w:rsidRPr="007C0E91" w:rsidRDefault="003B5D0D">
            <w:pPr>
              <w:rPr>
                <w:rFonts w:ascii="Arial" w:hAnsi="Arial" w:cs="Arial"/>
                <w:sz w:val="20"/>
                <w:szCs w:val="20"/>
              </w:rPr>
            </w:pPr>
          </w:p>
        </w:tc>
      </w:tr>
      <w:tr w:rsidR="003B5D0D" w:rsidRPr="00CA4666">
        <w:tblPrEx>
          <w:tblLook w:val="00BF"/>
        </w:tblPrEx>
        <w:tc>
          <w:tcPr>
            <w:tcW w:w="3593" w:type="dxa"/>
            <w:vAlign w:val="center"/>
          </w:tcPr>
          <w:p w:rsidR="003B5D0D" w:rsidRPr="007C0E91" w:rsidRDefault="003B5D0D">
            <w:pPr>
              <w:rPr>
                <w:rFonts w:ascii="Arial" w:hAnsi="Arial" w:cs="Arial"/>
                <w:sz w:val="20"/>
                <w:szCs w:val="20"/>
              </w:rPr>
            </w:pPr>
            <w:r w:rsidRPr="007C0E91">
              <w:rPr>
                <w:rFonts w:ascii="Arial" w:hAnsi="Arial" w:cs="Arial"/>
                <w:sz w:val="20"/>
                <w:szCs w:val="20"/>
              </w:rPr>
              <w:t>(f) When products deliver voice output in a public area, incremental volume control shall be provided with output amplification up to a level of at least 65 dB. Where the ambient noise level of the environment is above 45 dB, a volume gain of at least 20 dB above the ambient level shall be user selectable. A function shall be provided to automatically reset the volume to the default level after every use.</w:t>
            </w:r>
          </w:p>
        </w:tc>
        <w:tc>
          <w:tcPr>
            <w:tcW w:w="4115" w:type="dxa"/>
          </w:tcPr>
          <w:p w:rsidR="003B5D0D" w:rsidRPr="007C0E91" w:rsidRDefault="003B5D0D">
            <w:pPr>
              <w:rPr>
                <w:rFonts w:ascii="Arial" w:hAnsi="Arial" w:cs="Arial"/>
                <w:sz w:val="20"/>
                <w:szCs w:val="20"/>
              </w:rPr>
            </w:pPr>
          </w:p>
        </w:tc>
        <w:tc>
          <w:tcPr>
            <w:tcW w:w="3661" w:type="dxa"/>
          </w:tcPr>
          <w:p w:rsidR="003B5D0D" w:rsidRPr="007C0E91" w:rsidRDefault="003B5D0D">
            <w:pPr>
              <w:rPr>
                <w:rFonts w:ascii="Arial" w:hAnsi="Arial" w:cs="Arial"/>
                <w:sz w:val="20"/>
                <w:szCs w:val="20"/>
              </w:rPr>
            </w:pPr>
          </w:p>
        </w:tc>
      </w:tr>
      <w:tr w:rsidR="003B5D0D" w:rsidRPr="00CA4666">
        <w:tblPrEx>
          <w:tblLook w:val="00BF"/>
        </w:tblPrEx>
        <w:tc>
          <w:tcPr>
            <w:tcW w:w="3593" w:type="dxa"/>
            <w:vAlign w:val="center"/>
          </w:tcPr>
          <w:p w:rsidR="003B5D0D" w:rsidRPr="007C0E91" w:rsidRDefault="003B5D0D">
            <w:pPr>
              <w:rPr>
                <w:rFonts w:ascii="Arial" w:hAnsi="Arial" w:cs="Arial"/>
                <w:sz w:val="20"/>
                <w:szCs w:val="20"/>
              </w:rPr>
            </w:pPr>
            <w:r w:rsidRPr="007C0E91">
              <w:rPr>
                <w:rFonts w:ascii="Arial" w:hAnsi="Arial" w:cs="Arial"/>
                <w:sz w:val="20"/>
                <w:szCs w:val="20"/>
              </w:rPr>
              <w:t>(g) Color coding shall not be used as the only means of conveying information, indicating an action, prompting a response, or distinguishing a visual element.</w:t>
            </w:r>
          </w:p>
        </w:tc>
        <w:tc>
          <w:tcPr>
            <w:tcW w:w="4115" w:type="dxa"/>
          </w:tcPr>
          <w:p w:rsidR="003B5D0D" w:rsidRPr="007C0E91" w:rsidRDefault="003B5D0D">
            <w:pPr>
              <w:rPr>
                <w:rFonts w:ascii="Arial" w:hAnsi="Arial" w:cs="Arial"/>
                <w:sz w:val="20"/>
                <w:szCs w:val="20"/>
              </w:rPr>
            </w:pPr>
          </w:p>
        </w:tc>
        <w:tc>
          <w:tcPr>
            <w:tcW w:w="3661" w:type="dxa"/>
          </w:tcPr>
          <w:p w:rsidR="003B5D0D" w:rsidRPr="007C0E91" w:rsidRDefault="003B5D0D">
            <w:pPr>
              <w:rPr>
                <w:rFonts w:ascii="Arial" w:hAnsi="Arial" w:cs="Arial"/>
                <w:sz w:val="20"/>
                <w:szCs w:val="20"/>
              </w:rPr>
            </w:pPr>
          </w:p>
        </w:tc>
      </w:tr>
      <w:tr w:rsidR="003B5D0D" w:rsidRPr="00CA4666">
        <w:tblPrEx>
          <w:tblLook w:val="00BF"/>
        </w:tblPrEx>
        <w:tc>
          <w:tcPr>
            <w:tcW w:w="3593" w:type="dxa"/>
            <w:vAlign w:val="center"/>
          </w:tcPr>
          <w:p w:rsidR="003B5D0D" w:rsidRPr="007C0E91" w:rsidRDefault="003B5D0D">
            <w:pPr>
              <w:rPr>
                <w:rFonts w:ascii="Arial" w:hAnsi="Arial" w:cs="Arial"/>
                <w:sz w:val="20"/>
                <w:szCs w:val="20"/>
              </w:rPr>
            </w:pPr>
            <w:r w:rsidRPr="007C0E91">
              <w:rPr>
                <w:rFonts w:ascii="Arial" w:hAnsi="Arial" w:cs="Arial"/>
                <w:sz w:val="20"/>
                <w:szCs w:val="20"/>
              </w:rPr>
              <w:t>(h) When a product permits a user to adjust color and contrast settings, a range of color selections capable of producing a variety of contrast levels shall be provided.</w:t>
            </w:r>
          </w:p>
        </w:tc>
        <w:tc>
          <w:tcPr>
            <w:tcW w:w="4115" w:type="dxa"/>
          </w:tcPr>
          <w:p w:rsidR="003B5D0D" w:rsidRPr="007C0E91" w:rsidRDefault="003B5D0D">
            <w:pPr>
              <w:rPr>
                <w:rFonts w:ascii="Arial" w:hAnsi="Arial" w:cs="Arial"/>
                <w:sz w:val="20"/>
                <w:szCs w:val="20"/>
              </w:rPr>
            </w:pPr>
          </w:p>
        </w:tc>
        <w:tc>
          <w:tcPr>
            <w:tcW w:w="3661" w:type="dxa"/>
          </w:tcPr>
          <w:p w:rsidR="003B5D0D" w:rsidRPr="007C0E91" w:rsidRDefault="003B5D0D">
            <w:pPr>
              <w:rPr>
                <w:rFonts w:ascii="Arial" w:hAnsi="Arial" w:cs="Arial"/>
                <w:sz w:val="20"/>
                <w:szCs w:val="20"/>
              </w:rPr>
            </w:pPr>
          </w:p>
        </w:tc>
      </w:tr>
      <w:tr w:rsidR="003B5D0D" w:rsidRPr="00CA4666">
        <w:tblPrEx>
          <w:tblLook w:val="00BF"/>
        </w:tblPrEx>
        <w:tc>
          <w:tcPr>
            <w:tcW w:w="3593" w:type="dxa"/>
            <w:vAlign w:val="center"/>
          </w:tcPr>
          <w:p w:rsidR="003B5D0D" w:rsidRPr="007C0E91" w:rsidRDefault="003B5D0D">
            <w:pPr>
              <w:rPr>
                <w:rFonts w:ascii="Arial" w:hAnsi="Arial" w:cs="Arial"/>
                <w:sz w:val="20"/>
                <w:szCs w:val="20"/>
              </w:rPr>
            </w:pPr>
            <w:r w:rsidRPr="007C0E91">
              <w:rPr>
                <w:rFonts w:ascii="Arial" w:hAnsi="Arial" w:cs="Arial"/>
                <w:sz w:val="20"/>
                <w:szCs w:val="20"/>
              </w:rPr>
              <w:t>(</w:t>
            </w:r>
            <w:proofErr w:type="spellStart"/>
            <w:r w:rsidRPr="007C0E91">
              <w:rPr>
                <w:rFonts w:ascii="Arial" w:hAnsi="Arial" w:cs="Arial"/>
                <w:sz w:val="20"/>
                <w:szCs w:val="20"/>
              </w:rPr>
              <w:t>i</w:t>
            </w:r>
            <w:proofErr w:type="spellEnd"/>
            <w:r w:rsidRPr="007C0E91">
              <w:rPr>
                <w:rFonts w:ascii="Arial" w:hAnsi="Arial" w:cs="Arial"/>
                <w:sz w:val="20"/>
                <w:szCs w:val="20"/>
              </w:rPr>
              <w:t>) Products shall be designed to avoid causing the screen to flicker with a frequency greater than 2 Hz and lower than 55 Hz.</w:t>
            </w:r>
          </w:p>
        </w:tc>
        <w:tc>
          <w:tcPr>
            <w:tcW w:w="4115" w:type="dxa"/>
          </w:tcPr>
          <w:p w:rsidR="003B5D0D" w:rsidRPr="007C0E91" w:rsidRDefault="003B5D0D">
            <w:pPr>
              <w:rPr>
                <w:rFonts w:ascii="Arial" w:hAnsi="Arial" w:cs="Arial"/>
                <w:sz w:val="20"/>
                <w:szCs w:val="20"/>
              </w:rPr>
            </w:pPr>
          </w:p>
        </w:tc>
        <w:tc>
          <w:tcPr>
            <w:tcW w:w="3661" w:type="dxa"/>
          </w:tcPr>
          <w:p w:rsidR="003B5D0D" w:rsidRPr="007C0E91" w:rsidRDefault="003B5D0D">
            <w:pPr>
              <w:rPr>
                <w:rFonts w:ascii="Arial" w:hAnsi="Arial" w:cs="Arial"/>
                <w:sz w:val="20"/>
                <w:szCs w:val="20"/>
              </w:rPr>
            </w:pPr>
          </w:p>
        </w:tc>
      </w:tr>
      <w:tr w:rsidR="003B5D0D" w:rsidRPr="00CA4666">
        <w:tblPrEx>
          <w:tblLook w:val="00BF"/>
        </w:tblPrEx>
        <w:tc>
          <w:tcPr>
            <w:tcW w:w="3593" w:type="dxa"/>
            <w:vAlign w:val="center"/>
          </w:tcPr>
          <w:p w:rsidR="003B5D0D" w:rsidRPr="007C0E91" w:rsidRDefault="003B5D0D">
            <w:pPr>
              <w:rPr>
                <w:rFonts w:ascii="Arial" w:hAnsi="Arial" w:cs="Arial"/>
                <w:sz w:val="20"/>
                <w:szCs w:val="20"/>
              </w:rPr>
            </w:pPr>
            <w:r w:rsidRPr="007C0E91">
              <w:rPr>
                <w:rFonts w:ascii="Arial" w:hAnsi="Arial" w:cs="Arial"/>
                <w:sz w:val="20"/>
                <w:szCs w:val="20"/>
              </w:rPr>
              <w:t>(j) (1) Products which are freestanding, non-portable, and intended to be used in one location and which have operable controls shall comply with the following: The position of any operable control shall be determined with respect to a vertical plane, which is 48 inches in length, centered on the operable control, and at the maximum protrusion of the product within the 48 inch length on products which are freestanding, non-portable, and intended to be used in one location and which have operable controls.</w:t>
            </w:r>
          </w:p>
        </w:tc>
        <w:tc>
          <w:tcPr>
            <w:tcW w:w="4115" w:type="dxa"/>
          </w:tcPr>
          <w:p w:rsidR="003B5D0D" w:rsidRPr="007C0E91" w:rsidRDefault="003B5D0D">
            <w:pPr>
              <w:rPr>
                <w:rFonts w:ascii="Arial" w:hAnsi="Arial" w:cs="Arial"/>
                <w:sz w:val="20"/>
                <w:szCs w:val="20"/>
              </w:rPr>
            </w:pPr>
          </w:p>
        </w:tc>
        <w:tc>
          <w:tcPr>
            <w:tcW w:w="3661" w:type="dxa"/>
          </w:tcPr>
          <w:p w:rsidR="003B5D0D" w:rsidRPr="007C0E91" w:rsidRDefault="003B5D0D">
            <w:pPr>
              <w:rPr>
                <w:rFonts w:ascii="Arial" w:hAnsi="Arial" w:cs="Arial"/>
                <w:sz w:val="20"/>
                <w:szCs w:val="20"/>
              </w:rPr>
            </w:pPr>
          </w:p>
        </w:tc>
      </w:tr>
      <w:tr w:rsidR="003B5D0D" w:rsidRPr="00CA4666">
        <w:tblPrEx>
          <w:tblLook w:val="00BF"/>
        </w:tblPrEx>
        <w:tc>
          <w:tcPr>
            <w:tcW w:w="3593" w:type="dxa"/>
            <w:vAlign w:val="center"/>
          </w:tcPr>
          <w:p w:rsidR="003B5D0D" w:rsidRPr="007C0E91" w:rsidRDefault="003B5D0D">
            <w:pPr>
              <w:rPr>
                <w:rFonts w:ascii="Arial" w:hAnsi="Arial" w:cs="Arial"/>
                <w:sz w:val="20"/>
                <w:szCs w:val="20"/>
              </w:rPr>
            </w:pPr>
            <w:r w:rsidRPr="007C0E91">
              <w:rPr>
                <w:rFonts w:ascii="Arial" w:hAnsi="Arial" w:cs="Arial"/>
                <w:sz w:val="20"/>
                <w:szCs w:val="20"/>
              </w:rPr>
              <w:t>(j)(2) Products which are freestanding, non-portable, and intended to be used in one location and which have operable controls shall comply with the following: Where any operable control is 10 inches or less behind the reference plane, the height shall be 54 inches maximum and 15 inches minimum above the floor.</w:t>
            </w:r>
          </w:p>
        </w:tc>
        <w:tc>
          <w:tcPr>
            <w:tcW w:w="4115" w:type="dxa"/>
          </w:tcPr>
          <w:p w:rsidR="003B5D0D" w:rsidRPr="007C0E91" w:rsidRDefault="003B5D0D">
            <w:pPr>
              <w:rPr>
                <w:rFonts w:ascii="Arial" w:hAnsi="Arial" w:cs="Arial"/>
                <w:sz w:val="20"/>
                <w:szCs w:val="20"/>
              </w:rPr>
            </w:pPr>
          </w:p>
        </w:tc>
        <w:tc>
          <w:tcPr>
            <w:tcW w:w="3661" w:type="dxa"/>
          </w:tcPr>
          <w:p w:rsidR="003B5D0D" w:rsidRPr="007C0E91" w:rsidRDefault="003B5D0D">
            <w:pPr>
              <w:rPr>
                <w:rFonts w:ascii="Arial" w:hAnsi="Arial" w:cs="Arial"/>
                <w:sz w:val="20"/>
                <w:szCs w:val="20"/>
              </w:rPr>
            </w:pPr>
          </w:p>
        </w:tc>
      </w:tr>
      <w:tr w:rsidR="003B5D0D" w:rsidRPr="00CA4666">
        <w:tblPrEx>
          <w:tblLook w:val="00BF"/>
        </w:tblPrEx>
        <w:tc>
          <w:tcPr>
            <w:tcW w:w="3593" w:type="dxa"/>
            <w:vAlign w:val="center"/>
          </w:tcPr>
          <w:p w:rsidR="003B5D0D" w:rsidRPr="007C0E91" w:rsidRDefault="003B5D0D">
            <w:pPr>
              <w:rPr>
                <w:rFonts w:ascii="Arial" w:hAnsi="Arial" w:cs="Arial"/>
                <w:sz w:val="20"/>
                <w:szCs w:val="20"/>
              </w:rPr>
            </w:pPr>
            <w:r w:rsidRPr="007C0E91">
              <w:rPr>
                <w:rFonts w:ascii="Arial" w:hAnsi="Arial" w:cs="Arial"/>
                <w:sz w:val="20"/>
                <w:szCs w:val="20"/>
              </w:rPr>
              <w:t>(j)(3) Products which are freestanding, non-portable, and intended to be used in one location and which have operable controls shall comply with the following: Where any operable control is more than 10 inches and not more than 24 inches behind the reference plane, the height shall be 46 inches maximum and 15 inches minimum above the floor.</w:t>
            </w:r>
          </w:p>
        </w:tc>
        <w:tc>
          <w:tcPr>
            <w:tcW w:w="4115" w:type="dxa"/>
          </w:tcPr>
          <w:p w:rsidR="003B5D0D" w:rsidRPr="007C0E91" w:rsidRDefault="003B5D0D">
            <w:pPr>
              <w:rPr>
                <w:rFonts w:ascii="Arial" w:hAnsi="Arial" w:cs="Arial"/>
                <w:sz w:val="20"/>
                <w:szCs w:val="20"/>
              </w:rPr>
            </w:pPr>
          </w:p>
        </w:tc>
        <w:tc>
          <w:tcPr>
            <w:tcW w:w="3661" w:type="dxa"/>
          </w:tcPr>
          <w:p w:rsidR="003B5D0D" w:rsidRPr="007C0E91" w:rsidRDefault="003B5D0D">
            <w:pPr>
              <w:rPr>
                <w:rFonts w:ascii="Arial" w:hAnsi="Arial" w:cs="Arial"/>
                <w:sz w:val="20"/>
                <w:szCs w:val="20"/>
              </w:rPr>
            </w:pPr>
          </w:p>
        </w:tc>
      </w:tr>
      <w:tr w:rsidR="003B5D0D" w:rsidRPr="008D0397">
        <w:tblPrEx>
          <w:tblLook w:val="00BF"/>
        </w:tblPrEx>
        <w:tc>
          <w:tcPr>
            <w:tcW w:w="3593" w:type="dxa"/>
            <w:vAlign w:val="center"/>
          </w:tcPr>
          <w:p w:rsidR="003B5D0D" w:rsidRPr="007C0E91" w:rsidRDefault="003B5D0D">
            <w:pPr>
              <w:rPr>
                <w:rFonts w:ascii="Arial" w:hAnsi="Arial" w:cs="Arial"/>
                <w:sz w:val="20"/>
                <w:szCs w:val="20"/>
              </w:rPr>
            </w:pPr>
            <w:r w:rsidRPr="007C0E91">
              <w:rPr>
                <w:rFonts w:ascii="Arial" w:hAnsi="Arial" w:cs="Arial"/>
                <w:sz w:val="20"/>
                <w:szCs w:val="20"/>
              </w:rPr>
              <w:t>(j)(4) Products which are freestanding, non-portable, and intended to be used in one location and which have operable controls shall comply with the following: Operable controls shall not be more than 24 inches behind the reference plane.</w:t>
            </w:r>
          </w:p>
        </w:tc>
        <w:tc>
          <w:tcPr>
            <w:tcW w:w="4115" w:type="dxa"/>
          </w:tcPr>
          <w:p w:rsidR="003B5D0D" w:rsidRPr="007C0E91" w:rsidRDefault="003B5D0D">
            <w:pPr>
              <w:rPr>
                <w:rFonts w:ascii="Arial" w:hAnsi="Arial" w:cs="Arial"/>
                <w:sz w:val="20"/>
                <w:szCs w:val="20"/>
              </w:rPr>
            </w:pPr>
          </w:p>
        </w:tc>
        <w:tc>
          <w:tcPr>
            <w:tcW w:w="3661" w:type="dxa"/>
          </w:tcPr>
          <w:p w:rsidR="003B5D0D" w:rsidRPr="007C0E91" w:rsidRDefault="003B5D0D">
            <w:pPr>
              <w:rPr>
                <w:rFonts w:ascii="Arial" w:hAnsi="Arial" w:cs="Arial"/>
                <w:sz w:val="20"/>
                <w:szCs w:val="20"/>
              </w:rPr>
            </w:pPr>
          </w:p>
        </w:tc>
      </w:tr>
    </w:tbl>
    <w:p w:rsidR="003B5D0D" w:rsidRDefault="003B5D0D">
      <w:pPr>
        <w:jc w:val="center"/>
        <w:rPr>
          <w:rFonts w:ascii="Arial" w:hAnsi="Arial" w:cs="Arial"/>
          <w:b/>
          <w:sz w:val="20"/>
          <w:szCs w:val="20"/>
        </w:rPr>
      </w:pPr>
    </w:p>
    <w:p w:rsidR="003B5D0D" w:rsidRDefault="003B5D0D">
      <w:pPr>
        <w:jc w:val="center"/>
        <w:rPr>
          <w:rFonts w:ascii="Arial" w:hAnsi="Arial" w:cs="Arial"/>
          <w:b/>
          <w:sz w:val="20"/>
          <w:szCs w:val="20"/>
        </w:rPr>
      </w:pPr>
    </w:p>
    <w:p w:rsidR="003B5D0D" w:rsidRDefault="003B5D0D">
      <w:pPr>
        <w:jc w:val="center"/>
        <w:rPr>
          <w:rFonts w:ascii="Arial" w:hAnsi="Arial" w:cs="Arial"/>
          <w:b/>
          <w:sz w:val="20"/>
          <w:szCs w:val="20"/>
        </w:rPr>
      </w:pPr>
      <w:r>
        <w:rPr>
          <w:rFonts w:ascii="Arial" w:hAnsi="Arial" w:cs="Arial"/>
          <w:b/>
          <w:sz w:val="20"/>
          <w:szCs w:val="20"/>
        </w:rPr>
        <w:t xml:space="preserve">Section 1194.26 Desktop and Portable Computers - Detail </w:t>
      </w:r>
      <w:r>
        <w:rPr>
          <w:rFonts w:ascii="Arial" w:hAnsi="Arial" w:cs="Arial"/>
          <w:b/>
          <w:sz w:val="20"/>
          <w:szCs w:val="20"/>
        </w:rPr>
        <w:br/>
        <w:t>Voluntary Product Accessibility Template</w:t>
      </w:r>
    </w:p>
    <w:p w:rsidR="003B5D0D" w:rsidRDefault="003B5D0D">
      <w:pPr>
        <w:jc w:val="center"/>
        <w:rPr>
          <w:rFonts w:ascii="Arial" w:hAnsi="Arial" w:cs="Arial"/>
          <w:sz w:val="20"/>
          <w:szCs w:val="20"/>
        </w:rPr>
      </w:pPr>
    </w:p>
    <w:p w:rsidR="003B5D0D" w:rsidRDefault="003B5D0D">
      <w:pPr>
        <w:jc w:val="center"/>
        <w:rPr>
          <w:rFonts w:ascii="Arial" w:hAnsi="Arial" w:cs="Arial"/>
          <w:sz w:val="20"/>
          <w:szCs w:val="20"/>
        </w:rPr>
      </w:pPr>
    </w:p>
    <w:tbl>
      <w:tblPr>
        <w:tblStyle w:val="TableGrid"/>
        <w:tblW w:w="0" w:type="auto"/>
        <w:tblLook w:val="01E0"/>
      </w:tblPr>
      <w:tblGrid>
        <w:gridCol w:w="3129"/>
        <w:gridCol w:w="3532"/>
        <w:gridCol w:w="3203"/>
      </w:tblGrid>
      <w:tr w:rsidR="003B5D0D" w:rsidRPr="007C0E91">
        <w:tc>
          <w:tcPr>
            <w:tcW w:w="3554" w:type="dxa"/>
          </w:tcPr>
          <w:p w:rsidR="003B5D0D" w:rsidRPr="007C0E91" w:rsidRDefault="003B5D0D">
            <w:pPr>
              <w:spacing w:before="60" w:after="60"/>
              <w:rPr>
                <w:rFonts w:ascii="Arial" w:hAnsi="Arial" w:cs="Arial"/>
                <w:b/>
                <w:sz w:val="20"/>
                <w:szCs w:val="20"/>
              </w:rPr>
            </w:pPr>
            <w:r w:rsidRPr="007C0E91">
              <w:rPr>
                <w:rFonts w:ascii="Arial" w:hAnsi="Arial" w:cs="Arial"/>
                <w:b/>
                <w:sz w:val="20"/>
                <w:szCs w:val="20"/>
              </w:rPr>
              <w:t>Criteria</w:t>
            </w:r>
          </w:p>
        </w:tc>
        <w:tc>
          <w:tcPr>
            <w:tcW w:w="4137" w:type="dxa"/>
          </w:tcPr>
          <w:p w:rsidR="003B5D0D" w:rsidRPr="007C0E91" w:rsidRDefault="003B5D0D">
            <w:pPr>
              <w:spacing w:before="60" w:after="60"/>
              <w:rPr>
                <w:rFonts w:ascii="Arial" w:hAnsi="Arial" w:cs="Arial"/>
                <w:b/>
                <w:sz w:val="20"/>
                <w:szCs w:val="20"/>
              </w:rPr>
            </w:pPr>
            <w:r w:rsidRPr="007C0E91">
              <w:rPr>
                <w:rFonts w:ascii="Arial" w:hAnsi="Arial" w:cs="Arial"/>
                <w:b/>
                <w:sz w:val="20"/>
                <w:szCs w:val="20"/>
              </w:rPr>
              <w:t>Supporting Features</w:t>
            </w:r>
          </w:p>
        </w:tc>
        <w:tc>
          <w:tcPr>
            <w:tcW w:w="3678" w:type="dxa"/>
          </w:tcPr>
          <w:p w:rsidR="003B5D0D" w:rsidRPr="007C0E91" w:rsidRDefault="003B5D0D">
            <w:pPr>
              <w:spacing w:before="60" w:after="60"/>
              <w:rPr>
                <w:rFonts w:ascii="Arial" w:hAnsi="Arial" w:cs="Arial"/>
                <w:b/>
                <w:sz w:val="20"/>
                <w:szCs w:val="20"/>
              </w:rPr>
            </w:pPr>
            <w:r w:rsidRPr="007C0E91">
              <w:rPr>
                <w:rFonts w:ascii="Arial" w:hAnsi="Arial" w:cs="Arial"/>
                <w:b/>
                <w:sz w:val="20"/>
                <w:szCs w:val="20"/>
              </w:rPr>
              <w:t>Remarks and explanations</w:t>
            </w:r>
          </w:p>
        </w:tc>
      </w:tr>
      <w:tr w:rsidR="003B5D0D" w:rsidRPr="007C0E91">
        <w:tblPrEx>
          <w:tblLook w:val="00BF"/>
        </w:tblPrEx>
        <w:tc>
          <w:tcPr>
            <w:tcW w:w="3554" w:type="dxa"/>
            <w:vAlign w:val="center"/>
          </w:tcPr>
          <w:p w:rsidR="003B5D0D" w:rsidRPr="007C0E91" w:rsidRDefault="003B5D0D">
            <w:pPr>
              <w:rPr>
                <w:rFonts w:ascii="Arial" w:hAnsi="Arial" w:cs="Arial"/>
                <w:sz w:val="20"/>
                <w:szCs w:val="20"/>
              </w:rPr>
            </w:pPr>
            <w:r w:rsidRPr="007C0E91">
              <w:rPr>
                <w:rFonts w:ascii="Arial" w:hAnsi="Arial" w:cs="Arial"/>
                <w:sz w:val="20"/>
                <w:szCs w:val="20"/>
              </w:rPr>
              <w:t>(a) All mechanically operated controls and keys shall comply with §1194.23 (k) (1) through (4).</w:t>
            </w:r>
          </w:p>
        </w:tc>
        <w:tc>
          <w:tcPr>
            <w:tcW w:w="4137" w:type="dxa"/>
          </w:tcPr>
          <w:p w:rsidR="003B5D0D" w:rsidRPr="007C0E91" w:rsidRDefault="003B5D0D">
            <w:pPr>
              <w:rPr>
                <w:rFonts w:ascii="Arial" w:hAnsi="Arial" w:cs="Arial"/>
                <w:sz w:val="20"/>
                <w:szCs w:val="20"/>
              </w:rPr>
            </w:pPr>
          </w:p>
        </w:tc>
        <w:tc>
          <w:tcPr>
            <w:tcW w:w="3678" w:type="dxa"/>
          </w:tcPr>
          <w:p w:rsidR="003B5D0D" w:rsidRPr="007C0E91" w:rsidRDefault="003B5D0D">
            <w:pPr>
              <w:rPr>
                <w:rFonts w:ascii="Arial" w:hAnsi="Arial" w:cs="Arial"/>
                <w:sz w:val="20"/>
                <w:szCs w:val="20"/>
              </w:rPr>
            </w:pPr>
          </w:p>
        </w:tc>
      </w:tr>
      <w:tr w:rsidR="003B5D0D" w:rsidRPr="007C0E91">
        <w:tblPrEx>
          <w:tblLook w:val="00BF"/>
        </w:tblPrEx>
        <w:tc>
          <w:tcPr>
            <w:tcW w:w="3554" w:type="dxa"/>
            <w:vAlign w:val="center"/>
          </w:tcPr>
          <w:p w:rsidR="003B5D0D" w:rsidRPr="007C0E91" w:rsidRDefault="003B5D0D">
            <w:pPr>
              <w:rPr>
                <w:rFonts w:ascii="Arial" w:hAnsi="Arial" w:cs="Arial"/>
                <w:sz w:val="20"/>
                <w:szCs w:val="20"/>
              </w:rPr>
            </w:pPr>
            <w:r w:rsidRPr="007C0E91">
              <w:rPr>
                <w:rFonts w:ascii="Arial" w:hAnsi="Arial" w:cs="Arial"/>
                <w:sz w:val="20"/>
                <w:szCs w:val="20"/>
              </w:rPr>
              <w:t>(b) If a product utilizes touch screens or touch-operated controls, an input method shall be provided that complies with §1194.23 (k) (1) through (4).</w:t>
            </w:r>
          </w:p>
        </w:tc>
        <w:tc>
          <w:tcPr>
            <w:tcW w:w="4137" w:type="dxa"/>
          </w:tcPr>
          <w:p w:rsidR="003B5D0D" w:rsidRPr="007C0E91" w:rsidRDefault="003B5D0D">
            <w:pPr>
              <w:rPr>
                <w:rFonts w:ascii="Arial" w:hAnsi="Arial" w:cs="Arial"/>
                <w:sz w:val="20"/>
                <w:szCs w:val="20"/>
              </w:rPr>
            </w:pPr>
          </w:p>
        </w:tc>
        <w:tc>
          <w:tcPr>
            <w:tcW w:w="3678" w:type="dxa"/>
          </w:tcPr>
          <w:p w:rsidR="003B5D0D" w:rsidRPr="007C0E91" w:rsidRDefault="003B5D0D">
            <w:pPr>
              <w:rPr>
                <w:rFonts w:ascii="Arial" w:hAnsi="Arial" w:cs="Arial"/>
                <w:sz w:val="20"/>
                <w:szCs w:val="20"/>
              </w:rPr>
            </w:pPr>
          </w:p>
        </w:tc>
      </w:tr>
      <w:tr w:rsidR="003B5D0D" w:rsidRPr="007C0E91">
        <w:tblPrEx>
          <w:tblLook w:val="00BF"/>
        </w:tblPrEx>
        <w:tc>
          <w:tcPr>
            <w:tcW w:w="3554" w:type="dxa"/>
            <w:vAlign w:val="center"/>
          </w:tcPr>
          <w:p w:rsidR="003B5D0D" w:rsidRPr="007C0E91" w:rsidRDefault="003B5D0D">
            <w:pPr>
              <w:rPr>
                <w:rFonts w:ascii="Arial" w:hAnsi="Arial" w:cs="Arial"/>
                <w:sz w:val="20"/>
                <w:szCs w:val="20"/>
              </w:rPr>
            </w:pPr>
            <w:r w:rsidRPr="007C0E91">
              <w:rPr>
                <w:rFonts w:ascii="Arial" w:hAnsi="Arial" w:cs="Arial"/>
                <w:sz w:val="20"/>
                <w:szCs w:val="20"/>
              </w:rPr>
              <w:t>(c) When biometric forms of user identification or control are used, an alternative form of identification or activation, which does not require the user to possess particular biological characteristics, shall also be provided.</w:t>
            </w:r>
          </w:p>
        </w:tc>
        <w:tc>
          <w:tcPr>
            <w:tcW w:w="4137" w:type="dxa"/>
          </w:tcPr>
          <w:p w:rsidR="003B5D0D" w:rsidRPr="007C0E91" w:rsidRDefault="003B5D0D">
            <w:pPr>
              <w:rPr>
                <w:rFonts w:ascii="Arial" w:hAnsi="Arial" w:cs="Arial"/>
                <w:sz w:val="20"/>
                <w:szCs w:val="20"/>
              </w:rPr>
            </w:pPr>
          </w:p>
        </w:tc>
        <w:tc>
          <w:tcPr>
            <w:tcW w:w="3678" w:type="dxa"/>
          </w:tcPr>
          <w:p w:rsidR="003B5D0D" w:rsidRPr="007C0E91" w:rsidRDefault="003B5D0D">
            <w:pPr>
              <w:rPr>
                <w:rFonts w:ascii="Arial" w:hAnsi="Arial" w:cs="Arial"/>
                <w:sz w:val="20"/>
                <w:szCs w:val="20"/>
              </w:rPr>
            </w:pPr>
          </w:p>
        </w:tc>
      </w:tr>
      <w:tr w:rsidR="003B5D0D" w:rsidRPr="008D0397">
        <w:tblPrEx>
          <w:tblLook w:val="00BF"/>
        </w:tblPrEx>
        <w:tc>
          <w:tcPr>
            <w:tcW w:w="3554" w:type="dxa"/>
            <w:vAlign w:val="center"/>
          </w:tcPr>
          <w:p w:rsidR="003B5D0D" w:rsidRDefault="003B5D0D">
            <w:pPr>
              <w:rPr>
                <w:rFonts w:ascii="Arial" w:hAnsi="Arial" w:cs="Arial"/>
                <w:sz w:val="20"/>
                <w:szCs w:val="20"/>
              </w:rPr>
            </w:pPr>
            <w:r w:rsidRPr="007C0E91">
              <w:rPr>
                <w:rFonts w:ascii="Arial" w:hAnsi="Arial" w:cs="Arial"/>
                <w:sz w:val="20"/>
                <w:szCs w:val="20"/>
              </w:rPr>
              <w:t>(d) Where provided, at least one of each type of expansion slots, ports and connectors shall comply with publicly available industry standards</w:t>
            </w:r>
          </w:p>
        </w:tc>
        <w:tc>
          <w:tcPr>
            <w:tcW w:w="4137" w:type="dxa"/>
          </w:tcPr>
          <w:p w:rsidR="003B5D0D" w:rsidRPr="008D0397" w:rsidRDefault="003B5D0D">
            <w:pPr>
              <w:rPr>
                <w:rFonts w:ascii="Arial" w:hAnsi="Arial" w:cs="Arial"/>
                <w:sz w:val="20"/>
                <w:szCs w:val="20"/>
              </w:rPr>
            </w:pPr>
          </w:p>
        </w:tc>
        <w:tc>
          <w:tcPr>
            <w:tcW w:w="3678" w:type="dxa"/>
          </w:tcPr>
          <w:p w:rsidR="003B5D0D" w:rsidRPr="008D0397" w:rsidRDefault="003B5D0D">
            <w:pPr>
              <w:rPr>
                <w:rFonts w:ascii="Arial" w:hAnsi="Arial" w:cs="Arial"/>
                <w:sz w:val="20"/>
                <w:szCs w:val="20"/>
              </w:rPr>
            </w:pPr>
          </w:p>
        </w:tc>
      </w:tr>
    </w:tbl>
    <w:p w:rsidR="003B5D0D" w:rsidRDefault="003B5D0D">
      <w:pPr>
        <w:jc w:val="center"/>
        <w:rPr>
          <w:rFonts w:ascii="Arial" w:hAnsi="Arial" w:cs="Arial"/>
          <w:sz w:val="20"/>
          <w:szCs w:val="20"/>
        </w:rPr>
      </w:pPr>
    </w:p>
    <w:bookmarkStart w:id="0" w:name="desktopsdetails"/>
    <w:p w:rsidR="003B5D0D" w:rsidRDefault="0036256E">
      <w:pPr>
        <w:jc w:val="center"/>
        <w:rPr>
          <w:rFonts w:ascii="Arial" w:hAnsi="Arial" w:cs="Arial"/>
          <w:sz w:val="20"/>
          <w:szCs w:val="20"/>
        </w:rPr>
      </w:pPr>
      <w:r>
        <w:rPr>
          <w:rFonts w:ascii="Arial" w:hAnsi="Arial" w:cs="Arial"/>
          <w:sz w:val="20"/>
          <w:szCs w:val="20"/>
        </w:rPr>
        <w:fldChar w:fldCharType="begin"/>
      </w:r>
      <w:r w:rsidR="003B5D0D">
        <w:rPr>
          <w:rFonts w:ascii="Arial" w:hAnsi="Arial" w:cs="Arial"/>
          <w:sz w:val="20"/>
          <w:szCs w:val="20"/>
        </w:rPr>
        <w:instrText xml:space="preserve"> HYPERLINK "http://www.itic.org/policy/VPT.html" </w:instrText>
      </w:r>
      <w:r>
        <w:rPr>
          <w:rFonts w:ascii="Arial" w:hAnsi="Arial" w:cs="Arial"/>
          <w:sz w:val="20"/>
          <w:szCs w:val="20"/>
        </w:rPr>
        <w:fldChar w:fldCharType="end"/>
      </w:r>
      <w:bookmarkEnd w:id="0"/>
    </w:p>
    <w:p w:rsidR="003B5D0D" w:rsidRDefault="003B5D0D">
      <w:pPr>
        <w:jc w:val="center"/>
        <w:rPr>
          <w:rFonts w:ascii="Arial" w:hAnsi="Arial" w:cs="Arial"/>
          <w:b/>
          <w:sz w:val="20"/>
          <w:szCs w:val="20"/>
        </w:rPr>
      </w:pPr>
      <w:r w:rsidRPr="008D0397">
        <w:rPr>
          <w:rFonts w:ascii="Arial" w:hAnsi="Arial" w:cs="Arial"/>
          <w:sz w:val="20"/>
          <w:szCs w:val="20"/>
        </w:rPr>
        <w:br w:type="page"/>
      </w:r>
      <w:r>
        <w:rPr>
          <w:rFonts w:ascii="Arial" w:hAnsi="Arial" w:cs="Arial"/>
          <w:b/>
          <w:sz w:val="20"/>
          <w:szCs w:val="20"/>
        </w:rPr>
        <w:t xml:space="preserve">Section 1194.31 Functional Performance Criteria - Detail </w:t>
      </w:r>
      <w:r>
        <w:rPr>
          <w:rFonts w:ascii="Arial" w:hAnsi="Arial" w:cs="Arial"/>
          <w:b/>
          <w:sz w:val="20"/>
          <w:szCs w:val="20"/>
        </w:rPr>
        <w:br/>
        <w:t>Voluntary Product Accessibility Template</w:t>
      </w:r>
    </w:p>
    <w:p w:rsidR="003B5D0D" w:rsidRDefault="003B5D0D">
      <w:pPr>
        <w:jc w:val="center"/>
        <w:rPr>
          <w:rFonts w:ascii="Arial" w:hAnsi="Arial" w:cs="Arial"/>
          <w:sz w:val="20"/>
          <w:szCs w:val="20"/>
        </w:rPr>
      </w:pPr>
    </w:p>
    <w:p w:rsidR="003B5D0D" w:rsidRDefault="003B5D0D">
      <w:pPr>
        <w:jc w:val="center"/>
        <w:rPr>
          <w:rFonts w:ascii="Arial" w:hAnsi="Arial" w:cs="Arial"/>
          <w:sz w:val="20"/>
          <w:szCs w:val="20"/>
        </w:rPr>
      </w:pPr>
    </w:p>
    <w:tbl>
      <w:tblPr>
        <w:tblStyle w:val="TableGrid"/>
        <w:tblW w:w="0" w:type="auto"/>
        <w:tblLook w:val="01E0"/>
      </w:tblPr>
      <w:tblGrid>
        <w:gridCol w:w="3110"/>
        <w:gridCol w:w="3565"/>
        <w:gridCol w:w="3189"/>
      </w:tblGrid>
      <w:tr w:rsidR="009B7BCA" w:rsidRPr="008D0397">
        <w:tc>
          <w:tcPr>
            <w:tcW w:w="3554" w:type="dxa"/>
          </w:tcPr>
          <w:p w:rsidR="003B5D0D" w:rsidRPr="008D0397" w:rsidRDefault="003B5D0D">
            <w:pPr>
              <w:spacing w:before="60" w:after="60"/>
              <w:rPr>
                <w:rFonts w:ascii="Arial" w:hAnsi="Arial" w:cs="Arial"/>
                <w:b/>
                <w:sz w:val="20"/>
                <w:szCs w:val="20"/>
              </w:rPr>
            </w:pPr>
            <w:r w:rsidRPr="008D0397">
              <w:rPr>
                <w:rFonts w:ascii="Arial" w:hAnsi="Arial" w:cs="Arial"/>
                <w:b/>
                <w:sz w:val="20"/>
                <w:szCs w:val="20"/>
              </w:rPr>
              <w:t>Criteria</w:t>
            </w:r>
          </w:p>
        </w:tc>
        <w:tc>
          <w:tcPr>
            <w:tcW w:w="4137" w:type="dxa"/>
          </w:tcPr>
          <w:p w:rsidR="003B5D0D" w:rsidRPr="008D0397" w:rsidRDefault="003B5D0D">
            <w:pPr>
              <w:spacing w:before="60" w:after="60"/>
              <w:rPr>
                <w:rFonts w:ascii="Arial" w:hAnsi="Arial" w:cs="Arial"/>
                <w:b/>
                <w:sz w:val="20"/>
                <w:szCs w:val="20"/>
              </w:rPr>
            </w:pPr>
            <w:r w:rsidRPr="008D0397">
              <w:rPr>
                <w:rFonts w:ascii="Arial" w:hAnsi="Arial" w:cs="Arial"/>
                <w:b/>
                <w:sz w:val="20"/>
                <w:szCs w:val="20"/>
              </w:rPr>
              <w:t>Supporting Features</w:t>
            </w:r>
          </w:p>
        </w:tc>
        <w:tc>
          <w:tcPr>
            <w:tcW w:w="3678" w:type="dxa"/>
          </w:tcPr>
          <w:p w:rsidR="003B5D0D" w:rsidRPr="008D0397" w:rsidRDefault="003B5D0D">
            <w:pPr>
              <w:spacing w:before="60" w:after="60"/>
              <w:rPr>
                <w:rFonts w:ascii="Arial" w:hAnsi="Arial" w:cs="Arial"/>
                <w:b/>
                <w:sz w:val="20"/>
                <w:szCs w:val="20"/>
              </w:rPr>
            </w:pPr>
            <w:r w:rsidRPr="008D0397">
              <w:rPr>
                <w:rFonts w:ascii="Arial" w:hAnsi="Arial" w:cs="Arial"/>
                <w:b/>
                <w:sz w:val="20"/>
                <w:szCs w:val="20"/>
              </w:rPr>
              <w:t>Remarks and explanations</w:t>
            </w:r>
          </w:p>
        </w:tc>
      </w:tr>
      <w:tr w:rsidR="009B7BCA" w:rsidRPr="008D0397">
        <w:tblPrEx>
          <w:tblLook w:val="00BF"/>
        </w:tblPrEx>
        <w:tc>
          <w:tcPr>
            <w:tcW w:w="3554" w:type="dxa"/>
            <w:vAlign w:val="center"/>
          </w:tcPr>
          <w:p w:rsidR="003B5D0D" w:rsidRDefault="003B5D0D">
            <w:pPr>
              <w:rPr>
                <w:rFonts w:ascii="Arial" w:hAnsi="Arial" w:cs="Arial"/>
                <w:sz w:val="20"/>
                <w:szCs w:val="20"/>
              </w:rPr>
            </w:pPr>
            <w:r>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4137" w:type="dxa"/>
          </w:tcPr>
          <w:p w:rsidR="009B7BCA" w:rsidRDefault="009B7BCA" w:rsidP="009B7BCA">
            <w:pPr>
              <w:rPr>
                <w:rFonts w:ascii="Arial" w:hAnsi="Arial" w:cs="Arial"/>
                <w:sz w:val="20"/>
                <w:szCs w:val="20"/>
              </w:rPr>
            </w:pPr>
          </w:p>
          <w:p w:rsidR="009B7BCA" w:rsidRPr="009B7BCA" w:rsidRDefault="009B7BCA" w:rsidP="009B7BCA">
            <w:pPr>
              <w:rPr>
                <w:rFonts w:ascii="Arial" w:hAnsi="Arial" w:cs="Arial"/>
                <w:b/>
                <w:sz w:val="20"/>
                <w:szCs w:val="20"/>
              </w:rPr>
            </w:pPr>
            <w:r w:rsidRPr="009B7BCA">
              <w:rPr>
                <w:rFonts w:ascii="Arial" w:hAnsi="Arial" w:cs="Arial"/>
                <w:b/>
                <w:sz w:val="20"/>
                <w:szCs w:val="20"/>
              </w:rPr>
              <w:t>Supported:</w:t>
            </w:r>
          </w:p>
          <w:p w:rsidR="009B7BCA" w:rsidRPr="00B81F39" w:rsidRDefault="009B7BCA" w:rsidP="009B7BCA">
            <w:pPr>
              <w:rPr>
                <w:rFonts w:ascii="Arial" w:hAnsi="Arial" w:cs="Arial"/>
                <w:sz w:val="20"/>
                <w:szCs w:val="20"/>
              </w:rPr>
            </w:pPr>
            <w:r>
              <w:rPr>
                <w:rFonts w:ascii="Arial" w:hAnsi="Arial" w:cs="Arial"/>
                <w:sz w:val="20"/>
                <w:szCs w:val="20"/>
              </w:rPr>
              <w:t>Microsoft Office Communicator</w:t>
            </w:r>
            <w:r w:rsidRPr="00B81F39">
              <w:rPr>
                <w:rFonts w:ascii="Arial" w:hAnsi="Arial" w:cs="Arial"/>
                <w:sz w:val="20"/>
                <w:szCs w:val="20"/>
              </w:rPr>
              <w:t xml:space="preserve"> 2007supports technologies that make computer programs more accessible to people who use Assistive Technology.  </w:t>
            </w:r>
            <w:r>
              <w:rPr>
                <w:rFonts w:ascii="Arial" w:hAnsi="Arial" w:cs="Arial"/>
                <w:sz w:val="20"/>
                <w:szCs w:val="20"/>
              </w:rPr>
              <w:t>Microsoft Office Communicator</w:t>
            </w:r>
            <w:r w:rsidRPr="00B81F39">
              <w:rPr>
                <w:rFonts w:ascii="Arial" w:hAnsi="Arial" w:cs="Arial"/>
                <w:sz w:val="20"/>
                <w:szCs w:val="20"/>
              </w:rPr>
              <w:t xml:space="preserve"> 2007supports the use of screen readers to access user interface information.</w:t>
            </w:r>
          </w:p>
          <w:p w:rsidR="009B7BCA" w:rsidRPr="00B81F39" w:rsidRDefault="009B7BCA" w:rsidP="009B7BCA">
            <w:pPr>
              <w:rPr>
                <w:rFonts w:ascii="Arial" w:hAnsi="Arial" w:cs="Arial"/>
                <w:sz w:val="20"/>
                <w:szCs w:val="20"/>
              </w:rPr>
            </w:pPr>
          </w:p>
          <w:p w:rsidR="003B5D0D" w:rsidRPr="008D0397" w:rsidRDefault="009B7BCA" w:rsidP="009B7BCA">
            <w:pPr>
              <w:rPr>
                <w:rFonts w:ascii="Arial" w:hAnsi="Arial" w:cs="Arial"/>
                <w:sz w:val="20"/>
                <w:szCs w:val="20"/>
              </w:rPr>
            </w:pPr>
            <w:r>
              <w:rPr>
                <w:rFonts w:ascii="Arial" w:hAnsi="Arial" w:cs="Arial"/>
                <w:sz w:val="20"/>
                <w:szCs w:val="20"/>
              </w:rPr>
              <w:t>Microsoft Office Communicator</w:t>
            </w:r>
            <w:r w:rsidRPr="00B81F39">
              <w:rPr>
                <w:rFonts w:ascii="Arial" w:hAnsi="Arial" w:cs="Arial"/>
                <w:sz w:val="20"/>
                <w:szCs w:val="20"/>
              </w:rPr>
              <w:t xml:space="preserve"> 2007</w:t>
            </w:r>
            <w:r>
              <w:rPr>
                <w:rFonts w:ascii="Arial" w:hAnsi="Arial" w:cs="Arial"/>
                <w:sz w:val="20"/>
                <w:szCs w:val="20"/>
              </w:rPr>
              <w:t xml:space="preserve"> </w:t>
            </w:r>
            <w:r w:rsidRPr="00B81F39">
              <w:rPr>
                <w:rFonts w:ascii="Arial" w:hAnsi="Arial" w:cs="Arial"/>
                <w:sz w:val="20"/>
                <w:szCs w:val="20"/>
              </w:rPr>
              <w:t>supports the use of screen readers that use MSAA or the object model to access user interface information.</w:t>
            </w:r>
          </w:p>
        </w:tc>
        <w:tc>
          <w:tcPr>
            <w:tcW w:w="3678" w:type="dxa"/>
          </w:tcPr>
          <w:p w:rsidR="009B7BCA" w:rsidRPr="00B81F39" w:rsidRDefault="009B7BCA" w:rsidP="009B7BCA">
            <w:pPr>
              <w:rPr>
                <w:rFonts w:ascii="Arial" w:hAnsi="Arial" w:cs="Arial"/>
                <w:sz w:val="20"/>
                <w:szCs w:val="20"/>
              </w:rPr>
            </w:pPr>
            <w:r>
              <w:rPr>
                <w:rFonts w:ascii="Arial" w:hAnsi="Arial" w:cs="Arial"/>
                <w:sz w:val="20"/>
                <w:szCs w:val="20"/>
              </w:rPr>
              <w:t xml:space="preserve">Minor exceptions (regarding emoticons that are received through instant messaging) are </w:t>
            </w:r>
            <w:r w:rsidRPr="00B81F39">
              <w:rPr>
                <w:rFonts w:ascii="Arial" w:hAnsi="Arial" w:cs="Arial"/>
                <w:sz w:val="20"/>
                <w:szCs w:val="20"/>
              </w:rPr>
              <w:t>noted in section 1194.21.</w:t>
            </w:r>
          </w:p>
          <w:p w:rsidR="003B5D0D" w:rsidRPr="008D0397" w:rsidRDefault="003B5D0D">
            <w:pPr>
              <w:rPr>
                <w:rFonts w:ascii="Arial" w:hAnsi="Arial" w:cs="Arial"/>
                <w:sz w:val="20"/>
                <w:szCs w:val="20"/>
              </w:rPr>
            </w:pPr>
          </w:p>
        </w:tc>
      </w:tr>
      <w:tr w:rsidR="009B7BCA" w:rsidRPr="008D0397">
        <w:tblPrEx>
          <w:tblLook w:val="00BF"/>
        </w:tblPrEx>
        <w:tc>
          <w:tcPr>
            <w:tcW w:w="3554" w:type="dxa"/>
            <w:vAlign w:val="center"/>
          </w:tcPr>
          <w:p w:rsidR="003B5D0D" w:rsidRDefault="003B5D0D">
            <w:pPr>
              <w:rPr>
                <w:rFonts w:ascii="Arial" w:hAnsi="Arial" w:cs="Arial"/>
                <w:sz w:val="20"/>
                <w:szCs w:val="20"/>
              </w:rPr>
            </w:pPr>
            <w:r>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4137" w:type="dxa"/>
          </w:tcPr>
          <w:p w:rsidR="009B7BCA" w:rsidRPr="009B7BCA" w:rsidRDefault="009B7BCA" w:rsidP="009B7BCA">
            <w:pPr>
              <w:rPr>
                <w:rFonts w:ascii="Arial" w:hAnsi="Arial" w:cs="Arial"/>
                <w:b/>
                <w:sz w:val="20"/>
                <w:szCs w:val="20"/>
              </w:rPr>
            </w:pPr>
            <w:r w:rsidRPr="009B7BCA">
              <w:rPr>
                <w:rFonts w:ascii="Arial" w:hAnsi="Arial" w:cs="Arial"/>
                <w:b/>
                <w:sz w:val="20"/>
                <w:szCs w:val="20"/>
              </w:rPr>
              <w:t>Supported:</w:t>
            </w:r>
          </w:p>
          <w:p w:rsidR="009B7BCA" w:rsidRDefault="009B7BCA" w:rsidP="009B7BCA">
            <w:pPr>
              <w:rPr>
                <w:rFonts w:ascii="Arial" w:hAnsi="Arial" w:cs="Arial"/>
                <w:sz w:val="20"/>
                <w:szCs w:val="20"/>
              </w:rPr>
            </w:pPr>
          </w:p>
          <w:p w:rsidR="003B5D0D" w:rsidRPr="008D0397" w:rsidRDefault="009B7BCA" w:rsidP="009B7BCA">
            <w:pPr>
              <w:rPr>
                <w:rFonts w:ascii="Arial" w:hAnsi="Arial" w:cs="Arial"/>
                <w:sz w:val="20"/>
                <w:szCs w:val="20"/>
              </w:rPr>
            </w:pPr>
            <w:r>
              <w:rPr>
                <w:rFonts w:ascii="Arial" w:hAnsi="Arial" w:cs="Arial"/>
                <w:sz w:val="20"/>
                <w:szCs w:val="20"/>
              </w:rPr>
              <w:t>Microsoft Office Communicator</w:t>
            </w:r>
            <w:r w:rsidRPr="00B81F39">
              <w:rPr>
                <w:rFonts w:ascii="Arial" w:hAnsi="Arial" w:cs="Arial"/>
                <w:sz w:val="20"/>
                <w:szCs w:val="20"/>
              </w:rPr>
              <w:t xml:space="preserve"> 2007supports</w:t>
            </w:r>
            <w:r>
              <w:rPr>
                <w:rFonts w:ascii="Arial" w:hAnsi="Arial" w:cs="Arial"/>
                <w:sz w:val="20"/>
                <w:szCs w:val="20"/>
              </w:rPr>
              <w:t xml:space="preserve"> </w:t>
            </w:r>
            <w:r w:rsidRPr="00B81F39">
              <w:rPr>
                <w:rFonts w:ascii="Arial" w:hAnsi="Arial" w:cs="Arial"/>
                <w:sz w:val="20"/>
                <w:szCs w:val="20"/>
              </w:rPr>
              <w:t xml:space="preserve">the use of screen readers to access user interface information.  </w:t>
            </w:r>
          </w:p>
        </w:tc>
        <w:tc>
          <w:tcPr>
            <w:tcW w:w="3678" w:type="dxa"/>
          </w:tcPr>
          <w:p w:rsidR="003B5D0D" w:rsidRPr="008D0397" w:rsidRDefault="003B5D0D">
            <w:pPr>
              <w:rPr>
                <w:rFonts w:ascii="Arial" w:hAnsi="Arial" w:cs="Arial"/>
                <w:sz w:val="20"/>
                <w:szCs w:val="20"/>
              </w:rPr>
            </w:pPr>
          </w:p>
        </w:tc>
      </w:tr>
      <w:tr w:rsidR="009B7BCA" w:rsidRPr="008D0397">
        <w:tblPrEx>
          <w:tblLook w:val="00BF"/>
        </w:tblPrEx>
        <w:tc>
          <w:tcPr>
            <w:tcW w:w="3554" w:type="dxa"/>
            <w:vAlign w:val="center"/>
          </w:tcPr>
          <w:p w:rsidR="003B5D0D" w:rsidRDefault="003B5D0D">
            <w:pPr>
              <w:rPr>
                <w:rFonts w:ascii="Arial" w:hAnsi="Arial" w:cs="Arial"/>
                <w:sz w:val="20"/>
                <w:szCs w:val="20"/>
              </w:rPr>
            </w:pPr>
            <w:r>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4137" w:type="dxa"/>
          </w:tcPr>
          <w:p w:rsidR="003B5D0D" w:rsidRDefault="006E3B76">
            <w:pPr>
              <w:rPr>
                <w:rFonts w:ascii="Arial" w:hAnsi="Arial" w:cs="Arial"/>
                <w:b/>
                <w:sz w:val="20"/>
                <w:szCs w:val="20"/>
              </w:rPr>
            </w:pPr>
            <w:r w:rsidRPr="009B7BCA">
              <w:rPr>
                <w:rFonts w:ascii="Arial" w:hAnsi="Arial" w:cs="Arial"/>
                <w:b/>
                <w:sz w:val="20"/>
                <w:szCs w:val="20"/>
              </w:rPr>
              <w:t>Supported</w:t>
            </w:r>
            <w:r w:rsidR="009B7BCA">
              <w:rPr>
                <w:rFonts w:ascii="Arial" w:hAnsi="Arial" w:cs="Arial"/>
                <w:b/>
                <w:sz w:val="20"/>
                <w:szCs w:val="20"/>
              </w:rPr>
              <w:t>:</w:t>
            </w:r>
          </w:p>
          <w:p w:rsidR="009B7BCA" w:rsidRPr="009B7BCA" w:rsidRDefault="009B7BCA" w:rsidP="009B7BCA">
            <w:pPr>
              <w:rPr>
                <w:rFonts w:ascii="Arial" w:hAnsi="Arial" w:cs="Arial"/>
                <w:b/>
                <w:sz w:val="20"/>
                <w:szCs w:val="20"/>
              </w:rPr>
            </w:pPr>
            <w:r>
              <w:rPr>
                <w:rFonts w:ascii="Arial" w:hAnsi="Arial" w:cs="Arial"/>
                <w:sz w:val="20"/>
                <w:szCs w:val="20"/>
              </w:rPr>
              <w:t>Microsoft Office Communicator</w:t>
            </w:r>
            <w:r w:rsidRPr="00B81F39">
              <w:rPr>
                <w:rFonts w:ascii="Arial" w:hAnsi="Arial" w:cs="Arial"/>
                <w:sz w:val="20"/>
                <w:szCs w:val="20"/>
              </w:rPr>
              <w:t xml:space="preserve"> 2007supports</w:t>
            </w:r>
            <w:r>
              <w:rPr>
                <w:rFonts w:ascii="Arial" w:hAnsi="Arial" w:cs="Arial"/>
                <w:sz w:val="20"/>
                <w:szCs w:val="20"/>
              </w:rPr>
              <w:t xml:space="preserve"> information retrieval in modes (ex. Visual) that do not require user hearing.</w:t>
            </w:r>
          </w:p>
        </w:tc>
        <w:tc>
          <w:tcPr>
            <w:tcW w:w="3678" w:type="dxa"/>
          </w:tcPr>
          <w:p w:rsidR="003B5D0D" w:rsidRPr="008D0397" w:rsidRDefault="003B5D0D">
            <w:pPr>
              <w:rPr>
                <w:rFonts w:ascii="Arial" w:hAnsi="Arial" w:cs="Arial"/>
                <w:sz w:val="20"/>
                <w:szCs w:val="20"/>
              </w:rPr>
            </w:pPr>
          </w:p>
        </w:tc>
      </w:tr>
      <w:tr w:rsidR="009B7BCA" w:rsidRPr="008D0397">
        <w:tblPrEx>
          <w:tblLook w:val="00BF"/>
        </w:tblPrEx>
        <w:tc>
          <w:tcPr>
            <w:tcW w:w="3554" w:type="dxa"/>
            <w:vAlign w:val="center"/>
          </w:tcPr>
          <w:p w:rsidR="003B5D0D" w:rsidRDefault="003B5D0D">
            <w:pPr>
              <w:rPr>
                <w:rFonts w:ascii="Arial" w:hAnsi="Arial" w:cs="Arial"/>
                <w:sz w:val="20"/>
                <w:szCs w:val="20"/>
              </w:rPr>
            </w:pPr>
            <w:r>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4137" w:type="dxa"/>
          </w:tcPr>
          <w:p w:rsidR="003B5D0D" w:rsidRPr="009B7BCA" w:rsidRDefault="00497129">
            <w:pPr>
              <w:rPr>
                <w:rFonts w:ascii="Arial" w:hAnsi="Arial" w:cs="Arial"/>
                <w:b/>
                <w:sz w:val="20"/>
                <w:szCs w:val="20"/>
              </w:rPr>
            </w:pPr>
            <w:r w:rsidRPr="009B7BCA">
              <w:rPr>
                <w:rFonts w:ascii="Arial" w:hAnsi="Arial" w:cs="Arial"/>
                <w:b/>
                <w:sz w:val="20"/>
                <w:szCs w:val="20"/>
              </w:rPr>
              <w:t>Supported</w:t>
            </w:r>
            <w:r w:rsidR="009B7BCA">
              <w:rPr>
                <w:rFonts w:ascii="Arial" w:hAnsi="Arial" w:cs="Arial"/>
                <w:b/>
                <w:sz w:val="20"/>
                <w:szCs w:val="20"/>
              </w:rPr>
              <w:t>:</w:t>
            </w:r>
          </w:p>
          <w:p w:rsidR="00497129" w:rsidRPr="008D0397" w:rsidRDefault="009B7BCA" w:rsidP="009B7BCA">
            <w:pPr>
              <w:rPr>
                <w:rFonts w:ascii="Arial" w:hAnsi="Arial" w:cs="Arial"/>
                <w:sz w:val="20"/>
                <w:szCs w:val="20"/>
              </w:rPr>
            </w:pPr>
            <w:r>
              <w:rPr>
                <w:rFonts w:ascii="Arial" w:hAnsi="Arial" w:cs="Arial"/>
                <w:sz w:val="20"/>
                <w:szCs w:val="20"/>
              </w:rPr>
              <w:t>Microsoft Office Communicator 2007</w:t>
            </w:r>
            <w:r w:rsidRPr="00B81F39">
              <w:rPr>
                <w:rFonts w:ascii="Arial" w:hAnsi="Arial" w:cs="Arial"/>
                <w:sz w:val="20"/>
                <w:szCs w:val="20"/>
              </w:rPr>
              <w:t xml:space="preserve"> </w:t>
            </w:r>
            <w:r>
              <w:rPr>
                <w:rFonts w:ascii="Arial" w:hAnsi="Arial" w:cs="Arial"/>
                <w:sz w:val="20"/>
                <w:szCs w:val="20"/>
              </w:rPr>
              <w:t xml:space="preserve"> uses operating system volume </w:t>
            </w:r>
            <w:r w:rsidR="00497129">
              <w:rPr>
                <w:rFonts w:ascii="Arial" w:hAnsi="Arial" w:cs="Arial"/>
                <w:sz w:val="20"/>
                <w:szCs w:val="20"/>
              </w:rPr>
              <w:t xml:space="preserve">controls </w:t>
            </w:r>
            <w:r>
              <w:rPr>
                <w:rFonts w:ascii="Arial" w:hAnsi="Arial" w:cs="Arial"/>
                <w:sz w:val="20"/>
                <w:szCs w:val="20"/>
              </w:rPr>
              <w:t>to provide information retrieval (ex. play menu options)</w:t>
            </w:r>
            <w:r w:rsidR="00497129">
              <w:rPr>
                <w:rFonts w:ascii="Arial" w:hAnsi="Arial" w:cs="Arial"/>
                <w:sz w:val="20"/>
                <w:szCs w:val="20"/>
              </w:rPr>
              <w:t xml:space="preserve"> in an enhanced auditory fashion</w:t>
            </w:r>
          </w:p>
        </w:tc>
        <w:tc>
          <w:tcPr>
            <w:tcW w:w="3678" w:type="dxa"/>
          </w:tcPr>
          <w:p w:rsidR="003B5D0D" w:rsidRPr="008D0397" w:rsidRDefault="003B5D0D">
            <w:pPr>
              <w:rPr>
                <w:rFonts w:ascii="Arial" w:hAnsi="Arial" w:cs="Arial"/>
                <w:sz w:val="20"/>
                <w:szCs w:val="20"/>
              </w:rPr>
            </w:pPr>
          </w:p>
        </w:tc>
      </w:tr>
      <w:tr w:rsidR="009B7BCA" w:rsidRPr="008D0397">
        <w:tblPrEx>
          <w:tblLook w:val="00BF"/>
        </w:tblPrEx>
        <w:tc>
          <w:tcPr>
            <w:tcW w:w="3554" w:type="dxa"/>
            <w:vAlign w:val="center"/>
          </w:tcPr>
          <w:p w:rsidR="003B5D0D" w:rsidRDefault="003B5D0D">
            <w:pPr>
              <w:rPr>
                <w:rFonts w:ascii="Arial" w:hAnsi="Arial" w:cs="Arial"/>
                <w:sz w:val="20"/>
                <w:szCs w:val="20"/>
              </w:rPr>
            </w:pPr>
            <w:r>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4137" w:type="dxa"/>
          </w:tcPr>
          <w:p w:rsidR="003B5D0D" w:rsidRDefault="00497129">
            <w:pPr>
              <w:rPr>
                <w:rFonts w:ascii="Arial" w:hAnsi="Arial" w:cs="Arial"/>
                <w:b/>
                <w:sz w:val="20"/>
                <w:szCs w:val="20"/>
              </w:rPr>
            </w:pPr>
            <w:r w:rsidRPr="009B7BCA">
              <w:rPr>
                <w:rFonts w:ascii="Arial" w:hAnsi="Arial" w:cs="Arial"/>
                <w:b/>
                <w:sz w:val="20"/>
                <w:szCs w:val="20"/>
              </w:rPr>
              <w:t>Supported</w:t>
            </w:r>
            <w:r w:rsidR="009B7BCA">
              <w:rPr>
                <w:rFonts w:ascii="Arial" w:hAnsi="Arial" w:cs="Arial"/>
                <w:b/>
                <w:sz w:val="20"/>
                <w:szCs w:val="20"/>
              </w:rPr>
              <w:t>:</w:t>
            </w:r>
          </w:p>
          <w:p w:rsidR="009B7BCA" w:rsidRPr="009B7BCA" w:rsidRDefault="009B7BCA">
            <w:pPr>
              <w:rPr>
                <w:rFonts w:ascii="Arial" w:hAnsi="Arial" w:cs="Arial"/>
                <w:b/>
                <w:sz w:val="20"/>
                <w:szCs w:val="20"/>
              </w:rPr>
            </w:pPr>
            <w:r>
              <w:rPr>
                <w:rFonts w:ascii="Arial" w:hAnsi="Arial" w:cs="Arial"/>
                <w:sz w:val="20"/>
                <w:szCs w:val="20"/>
              </w:rPr>
              <w:t>Microsoft Office Communicator 2007 does not exclusively require user speech for information retrieval</w:t>
            </w:r>
          </w:p>
        </w:tc>
        <w:tc>
          <w:tcPr>
            <w:tcW w:w="3678" w:type="dxa"/>
          </w:tcPr>
          <w:p w:rsidR="003B5D0D" w:rsidRPr="008D0397" w:rsidRDefault="003B5D0D">
            <w:pPr>
              <w:rPr>
                <w:rFonts w:ascii="Arial" w:hAnsi="Arial" w:cs="Arial"/>
                <w:sz w:val="20"/>
                <w:szCs w:val="20"/>
              </w:rPr>
            </w:pPr>
          </w:p>
        </w:tc>
      </w:tr>
      <w:tr w:rsidR="009B7BCA" w:rsidRPr="008D0397">
        <w:tblPrEx>
          <w:tblLook w:val="00BF"/>
        </w:tblPrEx>
        <w:tc>
          <w:tcPr>
            <w:tcW w:w="3554" w:type="dxa"/>
            <w:vAlign w:val="center"/>
          </w:tcPr>
          <w:p w:rsidR="003B5D0D" w:rsidRDefault="003B5D0D">
            <w:pPr>
              <w:rPr>
                <w:rFonts w:ascii="Arial" w:hAnsi="Arial" w:cs="Arial"/>
                <w:sz w:val="20"/>
                <w:szCs w:val="20"/>
              </w:rPr>
            </w:pPr>
            <w:r>
              <w:rPr>
                <w:rFonts w:ascii="Arial" w:hAnsi="Arial" w:cs="Arial"/>
                <w:sz w:val="20"/>
                <w:szCs w:val="20"/>
              </w:rPr>
              <w:t>(f) At least one mode of operation and information retrieval that does not require fine motor control or simultaneous actions and that is operable with limited reach and strength shall be provided.</w:t>
            </w:r>
          </w:p>
        </w:tc>
        <w:tc>
          <w:tcPr>
            <w:tcW w:w="4137" w:type="dxa"/>
          </w:tcPr>
          <w:p w:rsidR="003B5D0D" w:rsidRDefault="00497129">
            <w:pPr>
              <w:rPr>
                <w:rFonts w:ascii="Arial" w:hAnsi="Arial" w:cs="Arial"/>
                <w:b/>
                <w:sz w:val="20"/>
                <w:szCs w:val="20"/>
              </w:rPr>
            </w:pPr>
            <w:r w:rsidRPr="003800A3">
              <w:rPr>
                <w:rFonts w:ascii="Arial" w:hAnsi="Arial" w:cs="Arial"/>
                <w:b/>
                <w:sz w:val="20"/>
                <w:szCs w:val="20"/>
              </w:rPr>
              <w:t>Supported</w:t>
            </w:r>
            <w:r w:rsidR="003800A3">
              <w:rPr>
                <w:rFonts w:ascii="Arial" w:hAnsi="Arial" w:cs="Arial"/>
                <w:b/>
                <w:sz w:val="20"/>
                <w:szCs w:val="20"/>
              </w:rPr>
              <w:t>:</w:t>
            </w:r>
          </w:p>
          <w:p w:rsidR="003800A3" w:rsidRDefault="003800A3">
            <w:pPr>
              <w:rPr>
                <w:rFonts w:ascii="Arial" w:hAnsi="Arial" w:cs="Arial"/>
                <w:b/>
                <w:sz w:val="20"/>
                <w:szCs w:val="20"/>
              </w:rPr>
            </w:pPr>
          </w:p>
          <w:p w:rsidR="003800A3" w:rsidRDefault="003800A3">
            <w:pPr>
              <w:rPr>
                <w:rFonts w:ascii="Arial" w:hAnsi="Arial" w:cs="Arial"/>
                <w:b/>
                <w:sz w:val="20"/>
                <w:szCs w:val="20"/>
              </w:rPr>
            </w:pPr>
          </w:p>
          <w:p w:rsidR="003800A3" w:rsidRPr="003800A3" w:rsidRDefault="003800A3">
            <w:pPr>
              <w:rPr>
                <w:rFonts w:ascii="Arial" w:hAnsi="Arial" w:cs="Arial"/>
                <w:sz w:val="20"/>
                <w:szCs w:val="20"/>
              </w:rPr>
            </w:pPr>
            <w:r>
              <w:rPr>
                <w:rFonts w:ascii="Arial" w:hAnsi="Arial" w:cs="Arial"/>
                <w:sz w:val="20"/>
                <w:szCs w:val="20"/>
              </w:rPr>
              <w:t xml:space="preserve">Microsoft Office Communicator </w:t>
            </w:r>
            <w:r w:rsidRPr="00B81F39">
              <w:rPr>
                <w:rFonts w:ascii="Arial" w:hAnsi="Arial" w:cs="Arial"/>
                <w:sz w:val="20"/>
                <w:szCs w:val="20"/>
              </w:rPr>
              <w:t xml:space="preserve">2007supports operating system tools such as </w:t>
            </w:r>
            <w:proofErr w:type="spellStart"/>
            <w:r w:rsidRPr="00B81F39">
              <w:rPr>
                <w:rFonts w:ascii="Arial" w:hAnsi="Arial" w:cs="Arial"/>
                <w:sz w:val="20"/>
                <w:szCs w:val="20"/>
              </w:rPr>
              <w:t>StickyKeys</w:t>
            </w:r>
            <w:proofErr w:type="spellEnd"/>
            <w:r w:rsidRPr="00B81F39">
              <w:rPr>
                <w:rFonts w:ascii="Arial" w:hAnsi="Arial" w:cs="Arial"/>
                <w:sz w:val="20"/>
                <w:szCs w:val="20"/>
              </w:rPr>
              <w:t xml:space="preserve"> and </w:t>
            </w:r>
            <w:proofErr w:type="spellStart"/>
            <w:r w:rsidRPr="00B81F39">
              <w:rPr>
                <w:rFonts w:ascii="Arial" w:hAnsi="Arial" w:cs="Arial"/>
                <w:sz w:val="20"/>
                <w:szCs w:val="20"/>
              </w:rPr>
              <w:t>FilterKeys</w:t>
            </w:r>
            <w:proofErr w:type="spellEnd"/>
            <w:r w:rsidRPr="00B81F39">
              <w:rPr>
                <w:rFonts w:ascii="Arial" w:hAnsi="Arial" w:cs="Arial"/>
                <w:sz w:val="20"/>
                <w:szCs w:val="20"/>
              </w:rPr>
              <w:t xml:space="preserve"> as well as other Assistive Technologies.</w:t>
            </w:r>
          </w:p>
        </w:tc>
        <w:tc>
          <w:tcPr>
            <w:tcW w:w="3678" w:type="dxa"/>
          </w:tcPr>
          <w:p w:rsidR="003B5D0D" w:rsidRPr="008D0397" w:rsidRDefault="003B5D0D">
            <w:pPr>
              <w:rPr>
                <w:rFonts w:ascii="Arial" w:hAnsi="Arial" w:cs="Arial"/>
                <w:sz w:val="20"/>
                <w:szCs w:val="20"/>
              </w:rPr>
            </w:pPr>
          </w:p>
        </w:tc>
      </w:tr>
    </w:tbl>
    <w:p w:rsidR="003B5D0D" w:rsidRDefault="003B5D0D">
      <w:pPr>
        <w:jc w:val="center"/>
        <w:rPr>
          <w:rFonts w:ascii="Arial" w:hAnsi="Arial" w:cs="Arial"/>
          <w:b/>
          <w:sz w:val="20"/>
          <w:szCs w:val="20"/>
        </w:rPr>
      </w:pPr>
    </w:p>
    <w:p w:rsidR="003B5D0D" w:rsidRDefault="003B5D0D">
      <w:pPr>
        <w:jc w:val="center"/>
        <w:rPr>
          <w:rFonts w:ascii="Arial" w:hAnsi="Arial" w:cs="Arial"/>
          <w:sz w:val="20"/>
          <w:szCs w:val="20"/>
        </w:rPr>
      </w:pPr>
    </w:p>
    <w:p w:rsidR="003B5D0D" w:rsidRPr="008D0397" w:rsidRDefault="003B5D0D">
      <w:pPr>
        <w:jc w:val="center"/>
        <w:rPr>
          <w:rFonts w:ascii="Arial" w:hAnsi="Arial" w:cs="Arial"/>
          <w:b/>
          <w:bCs/>
          <w:sz w:val="20"/>
          <w:szCs w:val="20"/>
        </w:rPr>
      </w:pPr>
      <w:r w:rsidRPr="008D0397">
        <w:rPr>
          <w:rFonts w:ascii="Arial" w:hAnsi="Arial" w:cs="Arial"/>
          <w:b/>
          <w:bCs/>
          <w:sz w:val="20"/>
          <w:szCs w:val="20"/>
        </w:rPr>
        <w:br w:type="page"/>
        <w:t xml:space="preserve"> Section 1194.41 Information, Documentation, and Support - Detail</w:t>
      </w:r>
    </w:p>
    <w:p w:rsidR="003B5D0D" w:rsidRPr="008D0397" w:rsidRDefault="003B5D0D">
      <w:pPr>
        <w:jc w:val="center"/>
        <w:rPr>
          <w:rFonts w:ascii="Arial" w:hAnsi="Arial" w:cs="Arial"/>
          <w:b/>
          <w:sz w:val="20"/>
          <w:szCs w:val="20"/>
        </w:rPr>
      </w:pPr>
      <w:r w:rsidRPr="008D0397">
        <w:rPr>
          <w:rFonts w:ascii="Arial" w:hAnsi="Arial" w:cs="Arial"/>
          <w:b/>
          <w:sz w:val="20"/>
          <w:szCs w:val="20"/>
        </w:rPr>
        <w:t>Voluntary Product Accessibility Template</w:t>
      </w:r>
    </w:p>
    <w:p w:rsidR="003B5D0D" w:rsidRPr="008D0397" w:rsidRDefault="003B5D0D">
      <w:pPr>
        <w:jc w:val="center"/>
        <w:rPr>
          <w:rFonts w:ascii="Arial" w:hAnsi="Arial" w:cs="Arial"/>
          <w:b/>
          <w:sz w:val="20"/>
          <w:szCs w:val="20"/>
        </w:rPr>
      </w:pPr>
    </w:p>
    <w:p w:rsidR="003B5D0D" w:rsidRPr="008D0397" w:rsidRDefault="003B5D0D">
      <w:pPr>
        <w:rPr>
          <w:rFonts w:ascii="Arial" w:hAnsi="Arial" w:cs="Arial"/>
          <w:sz w:val="20"/>
          <w:szCs w:val="20"/>
        </w:rPr>
      </w:pPr>
    </w:p>
    <w:tbl>
      <w:tblPr>
        <w:tblStyle w:val="TableGrid"/>
        <w:tblW w:w="0" w:type="auto"/>
        <w:tblLook w:val="01E0"/>
      </w:tblPr>
      <w:tblGrid>
        <w:gridCol w:w="3029"/>
        <w:gridCol w:w="3384"/>
        <w:gridCol w:w="3451"/>
      </w:tblGrid>
      <w:tr w:rsidR="003B5D0D" w:rsidRPr="008D0397" w:rsidTr="00497129">
        <w:tc>
          <w:tcPr>
            <w:tcW w:w="3029" w:type="dxa"/>
          </w:tcPr>
          <w:p w:rsidR="003B5D0D" w:rsidRPr="008D0397" w:rsidRDefault="003B5D0D">
            <w:pPr>
              <w:spacing w:before="60" w:after="60"/>
              <w:rPr>
                <w:rFonts w:ascii="Arial" w:hAnsi="Arial" w:cs="Arial"/>
                <w:b/>
                <w:sz w:val="20"/>
                <w:szCs w:val="20"/>
              </w:rPr>
            </w:pPr>
            <w:r w:rsidRPr="008D0397">
              <w:rPr>
                <w:rFonts w:ascii="Arial" w:hAnsi="Arial" w:cs="Arial"/>
                <w:b/>
                <w:sz w:val="20"/>
                <w:szCs w:val="20"/>
              </w:rPr>
              <w:t>Criteria</w:t>
            </w:r>
          </w:p>
        </w:tc>
        <w:tc>
          <w:tcPr>
            <w:tcW w:w="3384" w:type="dxa"/>
          </w:tcPr>
          <w:p w:rsidR="003B5D0D" w:rsidRPr="008D0397" w:rsidRDefault="003B5D0D">
            <w:pPr>
              <w:spacing w:before="60" w:after="60"/>
              <w:rPr>
                <w:rFonts w:ascii="Arial" w:hAnsi="Arial" w:cs="Arial"/>
                <w:b/>
                <w:sz w:val="20"/>
                <w:szCs w:val="20"/>
              </w:rPr>
            </w:pPr>
            <w:r w:rsidRPr="008D0397">
              <w:rPr>
                <w:rFonts w:ascii="Arial" w:hAnsi="Arial" w:cs="Arial"/>
                <w:b/>
                <w:sz w:val="20"/>
                <w:szCs w:val="20"/>
              </w:rPr>
              <w:t>Supporting Features</w:t>
            </w:r>
          </w:p>
        </w:tc>
        <w:tc>
          <w:tcPr>
            <w:tcW w:w="3451" w:type="dxa"/>
          </w:tcPr>
          <w:p w:rsidR="003B5D0D" w:rsidRPr="008D0397" w:rsidRDefault="003B5D0D">
            <w:pPr>
              <w:spacing w:before="60" w:after="60"/>
              <w:rPr>
                <w:rFonts w:ascii="Arial" w:hAnsi="Arial" w:cs="Arial"/>
                <w:b/>
                <w:sz w:val="20"/>
                <w:szCs w:val="20"/>
              </w:rPr>
            </w:pPr>
            <w:r w:rsidRPr="008D0397">
              <w:rPr>
                <w:rFonts w:ascii="Arial" w:hAnsi="Arial" w:cs="Arial"/>
                <w:b/>
                <w:sz w:val="20"/>
                <w:szCs w:val="20"/>
              </w:rPr>
              <w:t>Remarks and explanations</w:t>
            </w:r>
          </w:p>
        </w:tc>
      </w:tr>
      <w:tr w:rsidR="003B5D0D" w:rsidRPr="008D0397" w:rsidTr="00497129">
        <w:tblPrEx>
          <w:tblLook w:val="00BF"/>
        </w:tblPrEx>
        <w:tc>
          <w:tcPr>
            <w:tcW w:w="3029" w:type="dxa"/>
          </w:tcPr>
          <w:p w:rsidR="003B5D0D" w:rsidRPr="00C3646B" w:rsidRDefault="003B5D0D">
            <w:pPr>
              <w:rPr>
                <w:rFonts w:ascii="Arial" w:hAnsi="Arial" w:cs="Arial"/>
                <w:sz w:val="20"/>
                <w:szCs w:val="20"/>
              </w:rPr>
            </w:pPr>
            <w:r w:rsidRPr="00C3646B">
              <w:rPr>
                <w:rFonts w:ascii="Arial" w:hAnsi="Arial" w:cs="Arial"/>
                <w:sz w:val="20"/>
                <w:szCs w:val="20"/>
              </w:rPr>
              <w:t xml:space="preserve">Section 1194.41 (a) Product Support Documentation </w:t>
            </w:r>
            <w:r>
              <w:rPr>
                <w:rFonts w:ascii="Arial" w:hAnsi="Arial" w:cs="Arial"/>
                <w:sz w:val="20"/>
                <w:szCs w:val="20"/>
              </w:rPr>
              <w:t>provided to end-users shall be made available in alternate formats upon request, at no additional charge.</w:t>
            </w:r>
          </w:p>
          <w:p w:rsidR="003B5D0D" w:rsidRPr="00C3646B" w:rsidRDefault="003B5D0D">
            <w:pPr>
              <w:rPr>
                <w:rFonts w:ascii="Arial" w:hAnsi="Arial" w:cs="Arial"/>
                <w:sz w:val="20"/>
                <w:szCs w:val="20"/>
              </w:rPr>
            </w:pPr>
          </w:p>
        </w:tc>
        <w:tc>
          <w:tcPr>
            <w:tcW w:w="3384" w:type="dxa"/>
          </w:tcPr>
          <w:p w:rsidR="003B5D0D" w:rsidRPr="008D0397" w:rsidRDefault="003B5D0D">
            <w:pPr>
              <w:spacing w:before="100" w:beforeAutospacing="1" w:after="100" w:afterAutospacing="1"/>
              <w:rPr>
                <w:rFonts w:ascii="Arial" w:hAnsi="Arial" w:cs="Arial"/>
                <w:sz w:val="20"/>
                <w:szCs w:val="20"/>
              </w:rPr>
            </w:pPr>
          </w:p>
        </w:tc>
        <w:tc>
          <w:tcPr>
            <w:tcW w:w="3451" w:type="dxa"/>
          </w:tcPr>
          <w:p w:rsidR="00497129" w:rsidRPr="00A46155" w:rsidRDefault="00497129" w:rsidP="00497129">
            <w:pPr>
              <w:pStyle w:val="NormalWeb"/>
              <w:rPr>
                <w:rFonts w:ascii="Arial" w:hAnsi="Arial"/>
                <w:sz w:val="20"/>
                <w:lang w:eastAsia="ja-JP"/>
              </w:rPr>
            </w:pPr>
            <w:r w:rsidRPr="00A46155">
              <w:rPr>
                <w:rFonts w:ascii="Arial" w:hAnsi="Arial"/>
                <w:sz w:val="20"/>
                <w:lang w:eastAsia="ja-JP"/>
              </w:rPr>
              <w:t>Documentation for the 2007 Microsoft</w:t>
            </w:r>
            <w:r>
              <w:rPr>
                <w:rFonts w:ascii="Arial" w:hAnsi="Arial" w:cs="Arial"/>
                <w:sz w:val="20"/>
                <w:lang w:eastAsia="ja-JP"/>
              </w:rPr>
              <w:t>®</w:t>
            </w:r>
            <w:r w:rsidRPr="00A46155">
              <w:rPr>
                <w:rFonts w:ascii="Arial" w:hAnsi="Arial"/>
                <w:sz w:val="20"/>
                <w:lang w:eastAsia="ja-JP"/>
              </w:rPr>
              <w:t xml:space="preserve"> Office system client programs and server programs is provided in digital format, both with the products and on the Microsoft</w:t>
            </w:r>
            <w:r>
              <w:rPr>
                <w:rFonts w:ascii="Arial" w:hAnsi="Arial" w:cs="Arial"/>
                <w:sz w:val="20"/>
                <w:lang w:eastAsia="ja-JP"/>
              </w:rPr>
              <w:t>®</w:t>
            </w:r>
            <w:r w:rsidRPr="00A46155">
              <w:rPr>
                <w:rFonts w:ascii="Arial" w:hAnsi="Arial"/>
                <w:sz w:val="20"/>
                <w:lang w:eastAsia="ja-JP"/>
              </w:rPr>
              <w:t xml:space="preserve"> Office Online Web site (</w:t>
            </w:r>
            <w:hyperlink r:id="rId7" w:tooltip="http://office.microsoft.com/" w:history="1">
              <w:r w:rsidRPr="00A46155">
                <w:rPr>
                  <w:rFonts w:ascii="Arial" w:hAnsi="Arial"/>
                  <w:color w:val="0000FF"/>
                  <w:sz w:val="20"/>
                  <w:u w:val="single"/>
                  <w:lang w:eastAsia="ja-JP"/>
                </w:rPr>
                <w:t>http://office.microsoft.com</w:t>
              </w:r>
            </w:hyperlink>
            <w:r w:rsidRPr="00A46155">
              <w:rPr>
                <w:rFonts w:ascii="Arial" w:hAnsi="Arial"/>
                <w:sz w:val="20"/>
                <w:lang w:eastAsia="ja-JP"/>
              </w:rPr>
              <w:t>) at no additional charge.</w:t>
            </w:r>
          </w:p>
          <w:p w:rsidR="00497129" w:rsidRPr="00A46155" w:rsidRDefault="00497129" w:rsidP="00497129">
            <w:pPr>
              <w:pStyle w:val="NormalWeb"/>
              <w:rPr>
                <w:rFonts w:ascii="Arial" w:hAnsi="Arial"/>
                <w:sz w:val="20"/>
                <w:lang w:eastAsia="ja-JP"/>
              </w:rPr>
            </w:pPr>
            <w:r w:rsidRPr="00A46155">
              <w:rPr>
                <w:rFonts w:ascii="Arial" w:hAnsi="Arial"/>
                <w:sz w:val="20"/>
                <w:lang w:eastAsia="ja-JP"/>
              </w:rPr>
              <w:t>The documentation on Office Online is most accessi</w:t>
            </w:r>
            <w:r>
              <w:rPr>
                <w:rFonts w:ascii="Arial" w:hAnsi="Arial"/>
                <w:sz w:val="20"/>
                <w:lang w:eastAsia="ja-JP"/>
              </w:rPr>
              <w:t>ble when it is browsed by using Microsoft</w:t>
            </w:r>
            <w:r>
              <w:rPr>
                <w:rFonts w:ascii="Arial" w:hAnsi="Arial" w:cs="Arial"/>
                <w:sz w:val="20"/>
                <w:lang w:eastAsia="ja-JP"/>
              </w:rPr>
              <w:t>®</w:t>
            </w:r>
            <w:r w:rsidRPr="00A46155">
              <w:rPr>
                <w:rFonts w:ascii="Arial" w:hAnsi="Arial"/>
                <w:sz w:val="20"/>
                <w:lang w:eastAsia="ja-JP"/>
              </w:rPr>
              <w:t xml:space="preserve"> Internet Explorer</w:t>
            </w:r>
            <w:r>
              <w:rPr>
                <w:rFonts w:ascii="Arial" w:hAnsi="Arial" w:cs="Arial"/>
                <w:sz w:val="20"/>
                <w:lang w:eastAsia="ja-JP"/>
              </w:rPr>
              <w:t>®</w:t>
            </w:r>
            <w:r w:rsidRPr="00A46155">
              <w:rPr>
                <w:rFonts w:ascii="Arial" w:hAnsi="Arial"/>
                <w:sz w:val="20"/>
                <w:lang w:eastAsia="ja-JP"/>
              </w:rPr>
              <w:t xml:space="preserve"> 6.0 or later, Mozilla Firefox 1.5, Netscape Navigator 6.0 or later, and Safari on Mac.</w:t>
            </w:r>
          </w:p>
          <w:p w:rsidR="00497129" w:rsidRPr="00A46155" w:rsidRDefault="00497129" w:rsidP="00497129">
            <w:pPr>
              <w:pStyle w:val="NormalWeb"/>
              <w:rPr>
                <w:rFonts w:ascii="Arial" w:hAnsi="Arial"/>
                <w:sz w:val="20"/>
                <w:lang w:eastAsia="ja-JP"/>
              </w:rPr>
            </w:pPr>
            <w:r w:rsidRPr="00A46155">
              <w:rPr>
                <w:rFonts w:ascii="Arial" w:hAnsi="Arial"/>
                <w:sz w:val="20"/>
                <w:lang w:eastAsia="ja-JP"/>
              </w:rPr>
              <w:t>Technical troubleshooting information is also available on the Microsoft Help and Support Web site (</w:t>
            </w:r>
            <w:hyperlink r:id="rId8" w:tooltip="http://support.microsoft.com/" w:history="1">
              <w:r w:rsidRPr="00A46155">
                <w:rPr>
                  <w:rFonts w:ascii="Arial" w:hAnsi="Arial"/>
                  <w:color w:val="0000FF"/>
                  <w:sz w:val="20"/>
                  <w:u w:val="single"/>
                  <w:lang w:eastAsia="ja-JP"/>
                </w:rPr>
                <w:t>http://support.microsoft.com</w:t>
              </w:r>
            </w:hyperlink>
            <w:r w:rsidRPr="00A46155">
              <w:rPr>
                <w:rFonts w:ascii="Arial" w:hAnsi="Arial"/>
                <w:sz w:val="20"/>
                <w:lang w:eastAsia="ja-JP"/>
              </w:rPr>
              <w:t>) at no additional charge.</w:t>
            </w:r>
          </w:p>
          <w:p w:rsidR="003B5D0D" w:rsidRPr="008D0397" w:rsidRDefault="00497129" w:rsidP="00497129">
            <w:pPr>
              <w:rPr>
                <w:rFonts w:ascii="Arial" w:hAnsi="Arial" w:cs="Arial"/>
                <w:sz w:val="20"/>
                <w:szCs w:val="20"/>
              </w:rPr>
            </w:pPr>
            <w:r w:rsidRPr="00A46155">
              <w:rPr>
                <w:rFonts w:ascii="Arial" w:hAnsi="Arial"/>
                <w:sz w:val="20"/>
                <w:lang w:eastAsia="ja-JP"/>
              </w:rPr>
              <w:t>Both Web sites provide mechanisms by which customers can provide feedback about the content, including suggestions for additional information that may help people with disabilities.</w:t>
            </w:r>
          </w:p>
        </w:tc>
      </w:tr>
      <w:tr w:rsidR="00497129" w:rsidRPr="008D0397" w:rsidTr="00497129">
        <w:tblPrEx>
          <w:tblLook w:val="00BF"/>
        </w:tblPrEx>
        <w:tc>
          <w:tcPr>
            <w:tcW w:w="3029" w:type="dxa"/>
          </w:tcPr>
          <w:p w:rsidR="00497129" w:rsidRDefault="00497129">
            <w:pPr>
              <w:rPr>
                <w:rFonts w:ascii="Arial" w:hAnsi="Arial" w:cs="Arial"/>
                <w:bCs/>
                <w:sz w:val="20"/>
                <w:szCs w:val="20"/>
              </w:rPr>
            </w:pPr>
            <w:r w:rsidRPr="008D0397">
              <w:rPr>
                <w:rFonts w:ascii="Arial" w:hAnsi="Arial" w:cs="Arial"/>
                <w:bCs/>
                <w:sz w:val="20"/>
                <w:szCs w:val="20"/>
              </w:rPr>
              <w:t>Section 1194.41 (b) Accessibility and Compatibility Features</w:t>
            </w:r>
            <w:r>
              <w:rPr>
                <w:rFonts w:ascii="Arial" w:hAnsi="Arial" w:cs="Arial"/>
                <w:bCs/>
                <w:sz w:val="20"/>
                <w:szCs w:val="20"/>
              </w:rPr>
              <w:t>.  End-users shall have access to a description of the accessibility and compatibility features of products in alternate formats or alternate methods upon request, at no additional charge.</w:t>
            </w:r>
          </w:p>
          <w:p w:rsidR="00497129" w:rsidRPr="008D0397" w:rsidRDefault="00497129">
            <w:pPr>
              <w:rPr>
                <w:rFonts w:ascii="Arial" w:hAnsi="Arial" w:cs="Arial"/>
                <w:sz w:val="20"/>
                <w:szCs w:val="20"/>
              </w:rPr>
            </w:pPr>
          </w:p>
        </w:tc>
        <w:tc>
          <w:tcPr>
            <w:tcW w:w="3384" w:type="dxa"/>
          </w:tcPr>
          <w:p w:rsidR="00497129" w:rsidRPr="008D0397" w:rsidRDefault="00497129">
            <w:pPr>
              <w:rPr>
                <w:rFonts w:ascii="Arial" w:hAnsi="Arial" w:cs="Arial"/>
                <w:sz w:val="20"/>
                <w:szCs w:val="20"/>
              </w:rPr>
            </w:pPr>
            <w:r>
              <w:rPr>
                <w:rFonts w:ascii="Arial" w:hAnsi="Arial" w:cs="Arial"/>
                <w:sz w:val="20"/>
                <w:szCs w:val="20"/>
              </w:rPr>
              <w:t>Supported</w:t>
            </w:r>
          </w:p>
        </w:tc>
        <w:tc>
          <w:tcPr>
            <w:tcW w:w="3451" w:type="dxa"/>
          </w:tcPr>
          <w:p w:rsidR="00497129" w:rsidRPr="00A46155" w:rsidRDefault="00497129" w:rsidP="00B23128">
            <w:pPr>
              <w:pStyle w:val="NormalWeb"/>
              <w:rPr>
                <w:rFonts w:ascii="Arial" w:hAnsi="Arial"/>
                <w:sz w:val="20"/>
                <w:lang w:eastAsia="ja-JP"/>
              </w:rPr>
            </w:pPr>
            <w:r w:rsidRPr="00A46155">
              <w:rPr>
                <w:rFonts w:ascii="Arial" w:hAnsi="Arial"/>
                <w:sz w:val="20"/>
                <w:lang w:eastAsia="ja-JP"/>
              </w:rPr>
              <w:t>Documentation for the 2007 Microsoft Office system client programs and server programs includes information about the accessibility features and options that are available in the program, customization options for the program, and a list of keyboard shortcuts for using program features. This information is also available on the Office Online Web site (</w:t>
            </w:r>
            <w:hyperlink r:id="rId9" w:history="1">
              <w:r w:rsidRPr="00237456">
                <w:rPr>
                  <w:rStyle w:val="Hyperlink"/>
                  <w:rFonts w:ascii="Arial" w:hAnsi="Arial"/>
                  <w:sz w:val="20"/>
                  <w:lang w:eastAsia="ja-JP"/>
                </w:rPr>
                <w:t>http://office.microsoft.com</w:t>
              </w:r>
            </w:hyperlink>
            <w:r w:rsidRPr="00A46155">
              <w:rPr>
                <w:rFonts w:ascii="Arial" w:hAnsi="Arial"/>
                <w:sz w:val="20"/>
                <w:lang w:eastAsia="ja-JP"/>
              </w:rPr>
              <w:t>) and the Microsoft Accessibility Web site (</w:t>
            </w:r>
            <w:hyperlink r:id="rId10" w:tooltip="http://www.microsoft.com/enable/" w:history="1">
              <w:r w:rsidRPr="00A46155">
                <w:rPr>
                  <w:rFonts w:ascii="Arial" w:hAnsi="Arial"/>
                  <w:color w:val="0000FF"/>
                  <w:sz w:val="20"/>
                  <w:u w:val="single"/>
                  <w:lang w:eastAsia="ja-JP"/>
                </w:rPr>
                <w:t>http://www.microsoft.com/enable/</w:t>
              </w:r>
            </w:hyperlink>
            <w:r w:rsidRPr="00A46155">
              <w:rPr>
                <w:rFonts w:ascii="Arial" w:hAnsi="Arial"/>
                <w:sz w:val="20"/>
                <w:lang w:eastAsia="ja-JP"/>
              </w:rPr>
              <w:t>) at no additional charge.</w:t>
            </w:r>
          </w:p>
          <w:p w:rsidR="00497129" w:rsidRPr="0090053D" w:rsidRDefault="00497129" w:rsidP="00B23128">
            <w:pPr>
              <w:rPr>
                <w:rFonts w:ascii="Arial" w:hAnsi="Arial" w:cs="Arial"/>
                <w:sz w:val="20"/>
                <w:szCs w:val="20"/>
              </w:rPr>
            </w:pPr>
            <w:r w:rsidRPr="00A46155">
              <w:rPr>
                <w:rFonts w:ascii="Arial" w:hAnsi="Arial"/>
                <w:sz w:val="20"/>
                <w:lang w:eastAsia="ja-JP"/>
              </w:rPr>
              <w:t>The Microsoft Accessibility Web site provides information about assistive technology for improving the lives of people with disabilities. The information on the site benefits people with disabilities and their friends and family members, people in outreach organizations, educators, and advocates.</w:t>
            </w:r>
          </w:p>
        </w:tc>
      </w:tr>
      <w:tr w:rsidR="00497129" w:rsidRPr="008D0397" w:rsidTr="00497129">
        <w:tblPrEx>
          <w:tblLook w:val="00BF"/>
        </w:tblPrEx>
        <w:tc>
          <w:tcPr>
            <w:tcW w:w="3029" w:type="dxa"/>
          </w:tcPr>
          <w:p w:rsidR="00497129" w:rsidRDefault="00497129">
            <w:pPr>
              <w:rPr>
                <w:rFonts w:ascii="Arial" w:hAnsi="Arial" w:cs="Arial"/>
                <w:bCs/>
                <w:sz w:val="20"/>
                <w:szCs w:val="20"/>
              </w:rPr>
            </w:pPr>
            <w:r w:rsidRPr="008D0397">
              <w:rPr>
                <w:rFonts w:ascii="Arial" w:hAnsi="Arial" w:cs="Arial"/>
                <w:bCs/>
                <w:sz w:val="20"/>
                <w:szCs w:val="20"/>
              </w:rPr>
              <w:t>1194.41 (c) Support Services</w:t>
            </w:r>
            <w:r>
              <w:rPr>
                <w:rFonts w:ascii="Arial" w:hAnsi="Arial" w:cs="Arial"/>
                <w:bCs/>
                <w:sz w:val="20"/>
                <w:szCs w:val="20"/>
              </w:rPr>
              <w:t xml:space="preserve"> for products shall accommodate the communication needs of end-users with disabilities.</w:t>
            </w:r>
          </w:p>
          <w:p w:rsidR="00497129" w:rsidRPr="008D0397" w:rsidRDefault="00497129">
            <w:pPr>
              <w:rPr>
                <w:rFonts w:ascii="Arial" w:hAnsi="Arial" w:cs="Arial"/>
                <w:sz w:val="20"/>
                <w:szCs w:val="20"/>
              </w:rPr>
            </w:pPr>
          </w:p>
        </w:tc>
        <w:tc>
          <w:tcPr>
            <w:tcW w:w="3384" w:type="dxa"/>
          </w:tcPr>
          <w:p w:rsidR="00497129" w:rsidRPr="008D0397" w:rsidRDefault="00497129">
            <w:pPr>
              <w:rPr>
                <w:rFonts w:ascii="Arial" w:hAnsi="Arial" w:cs="Arial"/>
                <w:sz w:val="20"/>
                <w:szCs w:val="20"/>
              </w:rPr>
            </w:pPr>
          </w:p>
        </w:tc>
        <w:tc>
          <w:tcPr>
            <w:tcW w:w="3451" w:type="dxa"/>
          </w:tcPr>
          <w:p w:rsidR="00497129" w:rsidRPr="00A46155" w:rsidRDefault="00497129" w:rsidP="00B23128">
            <w:pPr>
              <w:pStyle w:val="NormalWeb"/>
              <w:rPr>
                <w:rFonts w:ascii="Arial" w:hAnsi="Arial"/>
                <w:sz w:val="20"/>
                <w:lang w:eastAsia="ja-JP"/>
              </w:rPr>
            </w:pPr>
            <w:r w:rsidRPr="00A46155">
              <w:rPr>
                <w:rFonts w:ascii="Arial" w:hAnsi="Arial"/>
                <w:sz w:val="20"/>
                <w:lang w:eastAsia="ja-JP"/>
              </w:rPr>
              <w:t>Microsoft Customer Service and Support is familiar with such features as keyboard access and other options that are important to people with disabilities.</w:t>
            </w:r>
          </w:p>
          <w:p w:rsidR="00497129" w:rsidRPr="00A46155" w:rsidRDefault="00497129" w:rsidP="00B23128">
            <w:pPr>
              <w:pStyle w:val="NormalWeb"/>
              <w:rPr>
                <w:rFonts w:ascii="Arial" w:hAnsi="Arial"/>
                <w:sz w:val="20"/>
                <w:lang w:eastAsia="ja-JP"/>
              </w:rPr>
            </w:pPr>
            <w:r w:rsidRPr="00A46155">
              <w:rPr>
                <w:rFonts w:ascii="Arial" w:hAnsi="Arial"/>
                <w:sz w:val="20"/>
                <w:lang w:eastAsia="ja-JP"/>
              </w:rPr>
              <w:t xml:space="preserve">For technical assistance in the United States, customers can contact Microsoft Customer Service and Support on a text telephone at (800) 892-5234 between 6:00 A.M. and 6:00 P.M. Pacific Time, Monday through Friday, excluding holidays. In </w:t>
            </w:r>
            <w:smartTag w:uri="urn:schemas-microsoft-com:office:smarttags" w:element="place">
              <w:smartTag w:uri="urn:schemas-microsoft-com:office:smarttags" w:element="country-region">
                <w:r w:rsidRPr="00A46155">
                  <w:rPr>
                    <w:rFonts w:ascii="Arial" w:hAnsi="Arial"/>
                    <w:sz w:val="20"/>
                    <w:lang w:eastAsia="ja-JP"/>
                  </w:rPr>
                  <w:t>Canada</w:t>
                </w:r>
              </w:smartTag>
            </w:smartTag>
            <w:r w:rsidRPr="00A46155">
              <w:rPr>
                <w:rFonts w:ascii="Arial" w:hAnsi="Arial"/>
                <w:sz w:val="20"/>
                <w:lang w:eastAsia="ja-JP"/>
              </w:rPr>
              <w:t>, dial (866) 857-9850 between 6:00 A.M. and 6:00 P.M. Pacific Time, Monday through Friday, excluding holidays. Microsoft customer service and support are subject to the prices, terms, and conditions in place at the time the service is used.</w:t>
            </w:r>
          </w:p>
          <w:p w:rsidR="00497129" w:rsidRPr="0090053D" w:rsidRDefault="00497129" w:rsidP="00B23128">
            <w:pPr>
              <w:rPr>
                <w:rFonts w:ascii="Arial" w:hAnsi="Arial" w:cs="Arial"/>
                <w:sz w:val="20"/>
                <w:szCs w:val="20"/>
              </w:rPr>
            </w:pPr>
            <w:r w:rsidRPr="00A46155">
              <w:rPr>
                <w:rFonts w:ascii="Arial" w:hAnsi="Arial"/>
                <w:sz w:val="20"/>
                <w:lang w:eastAsia="ja-JP"/>
              </w:rPr>
              <w:t>In addition, the Microsoft Accessibility Web site (</w:t>
            </w:r>
            <w:hyperlink r:id="rId11" w:tooltip="http://www.microsoft.com/enable/" w:history="1">
              <w:r w:rsidRPr="00A46155">
                <w:rPr>
                  <w:rFonts w:ascii="Arial" w:hAnsi="Arial"/>
                  <w:color w:val="0000FF"/>
                  <w:sz w:val="20"/>
                  <w:u w:val="single"/>
                  <w:lang w:eastAsia="ja-JP"/>
                </w:rPr>
                <w:t>http://www.microsoft.com/enable/</w:t>
              </w:r>
            </w:hyperlink>
            <w:r w:rsidRPr="00A46155">
              <w:rPr>
                <w:rFonts w:ascii="Arial" w:hAnsi="Arial"/>
                <w:sz w:val="20"/>
                <w:lang w:eastAsia="ja-JP"/>
              </w:rPr>
              <w:t>) provides information about assistive technology for improving the lives of people with disabilities. The information on the site benefits people with disabilities and their friends and family members, people in outreach organizations, educators, and advocates.</w:t>
            </w:r>
          </w:p>
        </w:tc>
      </w:tr>
    </w:tbl>
    <w:p w:rsidR="003B5D0D" w:rsidRPr="008D0397" w:rsidRDefault="003B5D0D">
      <w:pPr>
        <w:rPr>
          <w:rFonts w:ascii="Arial" w:hAnsi="Arial" w:cs="Arial"/>
          <w:sz w:val="20"/>
          <w:szCs w:val="20"/>
        </w:rPr>
      </w:pPr>
    </w:p>
    <w:p w:rsidR="003B5D0D" w:rsidRPr="008D0397" w:rsidRDefault="003B5D0D">
      <w:pPr>
        <w:rPr>
          <w:rFonts w:ascii="Arial" w:hAnsi="Arial" w:cs="Arial"/>
          <w:sz w:val="20"/>
          <w:szCs w:val="20"/>
        </w:rPr>
      </w:pPr>
      <w:r>
        <w:rPr>
          <w:rFonts w:ascii="Arial" w:hAnsi="Arial" w:cs="Arial"/>
          <w:sz w:val="20"/>
          <w:szCs w:val="20"/>
        </w:rPr>
        <w:br w:type="page"/>
      </w:r>
    </w:p>
    <w:p w:rsidR="003B5D0D" w:rsidRPr="008D0397" w:rsidRDefault="003B5D0D">
      <w:pPr>
        <w:rPr>
          <w:rFonts w:ascii="Arial" w:hAnsi="Arial" w:cs="Arial"/>
          <w:sz w:val="20"/>
          <w:szCs w:val="20"/>
        </w:rPr>
      </w:pPr>
      <w:r w:rsidRPr="008D0397">
        <w:rPr>
          <w:rFonts w:ascii="Arial" w:hAnsi="Arial" w:cs="Arial"/>
          <w:sz w:val="20"/>
          <w:szCs w:val="20"/>
        </w:rPr>
        <w:t>This document is for informational purposes only. MICROSOFT MAKES NO WARRANTIES, EXPRESS OR IMPLIED, IN THIS DOCUMENT.</w:t>
      </w:r>
    </w:p>
    <w:p w:rsidR="003B5D0D" w:rsidRPr="008D0397" w:rsidRDefault="003B5D0D">
      <w:pPr>
        <w:rPr>
          <w:rFonts w:ascii="Arial" w:hAnsi="Arial" w:cs="Arial"/>
          <w:sz w:val="20"/>
          <w:szCs w:val="20"/>
        </w:rPr>
      </w:pPr>
      <w:r>
        <w:rPr>
          <w:rFonts w:ascii="Arial" w:hAnsi="Arial" w:cs="Arial"/>
          <w:sz w:val="20"/>
          <w:szCs w:val="20"/>
        </w:rPr>
        <w:t>© 2002</w:t>
      </w:r>
      <w:r w:rsidRPr="008D0397">
        <w:rPr>
          <w:rFonts w:ascii="Arial" w:hAnsi="Arial" w:cs="Arial"/>
          <w:sz w:val="20"/>
          <w:szCs w:val="20"/>
        </w:rPr>
        <w:t xml:space="preserve"> Microsoft Corporation. All rights reserved. Microsoft, </w:t>
      </w:r>
      <w:r>
        <w:rPr>
          <w:rFonts w:ascii="Arial" w:hAnsi="Arial" w:cs="Arial"/>
          <w:sz w:val="20"/>
          <w:szCs w:val="20"/>
        </w:rPr>
        <w:t>INSERT LOGOS MENTIONED IN DOCUMENT</w:t>
      </w:r>
      <w:r w:rsidRPr="008D0397">
        <w:rPr>
          <w:rFonts w:ascii="Arial" w:hAnsi="Arial" w:cs="Arial"/>
          <w:sz w:val="20"/>
          <w:szCs w:val="20"/>
        </w:rPr>
        <w:t xml:space="preserve"> logo are either registered trademarks or trademarks of Microsoft Corporation in the </w:t>
      </w:r>
      <w:smartTag w:uri="urn:schemas-microsoft-com:office:smarttags" w:element="place">
        <w:smartTag w:uri="urn:schemas-microsoft-com:office:smarttags" w:element="country-region">
          <w:r w:rsidRPr="008D0397">
            <w:rPr>
              <w:rFonts w:ascii="Arial" w:hAnsi="Arial" w:cs="Arial"/>
              <w:sz w:val="20"/>
              <w:szCs w:val="20"/>
            </w:rPr>
            <w:t>United States</w:t>
          </w:r>
        </w:smartTag>
      </w:smartTag>
      <w:r w:rsidRPr="008D0397">
        <w:rPr>
          <w:rFonts w:ascii="Arial" w:hAnsi="Arial" w:cs="Arial"/>
          <w:sz w:val="20"/>
          <w:szCs w:val="20"/>
        </w:rPr>
        <w:t xml:space="preserve">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3B5D0D" w:rsidRPr="008D0397" w:rsidRDefault="003B5D0D">
      <w:pPr>
        <w:rPr>
          <w:rFonts w:ascii="Arial" w:hAnsi="Arial" w:cs="Arial"/>
          <w:sz w:val="20"/>
          <w:szCs w:val="20"/>
        </w:rPr>
      </w:pPr>
    </w:p>
    <w:p w:rsidR="003B5D0D" w:rsidRPr="008D0397" w:rsidRDefault="003B5D0D">
      <w:pPr>
        <w:rPr>
          <w:rFonts w:ascii="Arial" w:hAnsi="Arial" w:cs="Arial"/>
          <w:sz w:val="20"/>
          <w:szCs w:val="20"/>
        </w:rPr>
      </w:pPr>
      <w:r w:rsidRPr="008D0397">
        <w:rPr>
          <w:rFonts w:ascii="Arial" w:hAnsi="Arial" w:cs="Arial"/>
          <w:sz w:val="20"/>
          <w:szCs w:val="20"/>
        </w:rPr>
        <w:t xml:space="preserve">Revised </w:t>
      </w:r>
      <w:r>
        <w:rPr>
          <w:rFonts w:ascii="Arial" w:hAnsi="Arial" w:cs="Arial"/>
          <w:sz w:val="20"/>
          <w:szCs w:val="20"/>
        </w:rPr>
        <w:t>INSERT DATE</w:t>
      </w:r>
      <w:r w:rsidRPr="008D0397">
        <w:rPr>
          <w:rFonts w:ascii="Arial" w:hAnsi="Arial" w:cs="Arial"/>
          <w:sz w:val="20"/>
          <w:szCs w:val="20"/>
        </w:rPr>
        <w:tab/>
        <w:t>Microsoft regularly updates its websites and provides new information about the accessibility of products as that information becomes available.</w:t>
      </w:r>
    </w:p>
    <w:p w:rsidR="003B5D0D" w:rsidRPr="008D0397" w:rsidRDefault="003B5D0D">
      <w:pPr>
        <w:rPr>
          <w:rFonts w:ascii="Arial" w:hAnsi="Arial" w:cs="Arial"/>
          <w:sz w:val="20"/>
          <w:szCs w:val="20"/>
        </w:rPr>
      </w:pPr>
    </w:p>
    <w:p w:rsidR="003B5D0D" w:rsidRPr="008D0397" w:rsidRDefault="003B5D0D">
      <w:pPr>
        <w:rPr>
          <w:rFonts w:ascii="Arial" w:hAnsi="Arial" w:cs="Arial"/>
          <w:sz w:val="20"/>
          <w:szCs w:val="20"/>
        </w:rPr>
      </w:pPr>
    </w:p>
    <w:sectPr w:rsidR="003B5D0D" w:rsidRPr="008D0397" w:rsidSect="00125102">
      <w:headerReference w:type="even" r:id="rId12"/>
      <w:headerReference w:type="default" r:id="rId13"/>
      <w:footerReference w:type="even" r:id="rId14"/>
      <w:footerReference w:type="default" r:id="rId15"/>
      <w:headerReference w:type="first" r:id="rId16"/>
      <w:footerReference w:type="first" r:id="rId17"/>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62C" w:rsidRDefault="0080662C">
      <w:r>
        <w:separator/>
      </w:r>
    </w:p>
  </w:endnote>
  <w:endnote w:type="continuationSeparator" w:id="1">
    <w:p w:rsidR="0080662C" w:rsidRDefault="0080662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61002BDF" w:usb1="80000000" w:usb2="00000008"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1A3" w:rsidRDefault="00F371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1A3" w:rsidRDefault="00F371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1A3" w:rsidRDefault="00F371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62C" w:rsidRDefault="0080662C">
      <w:r>
        <w:separator/>
      </w:r>
    </w:p>
  </w:footnote>
  <w:footnote w:type="continuationSeparator" w:id="1">
    <w:p w:rsidR="0080662C" w:rsidRDefault="008066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1A3" w:rsidRDefault="00F371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1A3" w:rsidRDefault="00F371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1A3" w:rsidRDefault="00F371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noPunctuationKerning/>
  <w:characterSpacingControl w:val="doNotCompress"/>
  <w:hdrShapeDefaults>
    <o:shapedefaults v:ext="edit" spidmax="12289"/>
  </w:hdrShapeDefaults>
  <w:footnotePr>
    <w:numFmt w:val="chicago"/>
    <w:footnote w:id="0"/>
    <w:footnote w:id="1"/>
  </w:footnotePr>
  <w:endnotePr>
    <w:endnote w:id="0"/>
    <w:endnote w:id="1"/>
  </w:endnotePr>
  <w:compat/>
  <w:rsids>
    <w:rsidRoot w:val="00A5429D"/>
    <w:rsid w:val="00002A71"/>
    <w:rsid w:val="000B197D"/>
    <w:rsid w:val="000B5E30"/>
    <w:rsid w:val="0011735C"/>
    <w:rsid w:val="00125102"/>
    <w:rsid w:val="00206E73"/>
    <w:rsid w:val="003610AB"/>
    <w:rsid w:val="0036256E"/>
    <w:rsid w:val="00365855"/>
    <w:rsid w:val="003800A3"/>
    <w:rsid w:val="003B5D0D"/>
    <w:rsid w:val="003C3FCB"/>
    <w:rsid w:val="003D3EF5"/>
    <w:rsid w:val="00487A3B"/>
    <w:rsid w:val="00497129"/>
    <w:rsid w:val="005A1DAF"/>
    <w:rsid w:val="005A258E"/>
    <w:rsid w:val="005C3782"/>
    <w:rsid w:val="00607B43"/>
    <w:rsid w:val="006E0438"/>
    <w:rsid w:val="006E1A53"/>
    <w:rsid w:val="006E3B76"/>
    <w:rsid w:val="007C0E91"/>
    <w:rsid w:val="0080662C"/>
    <w:rsid w:val="008360BD"/>
    <w:rsid w:val="008E6803"/>
    <w:rsid w:val="009B7BCA"/>
    <w:rsid w:val="00A5429D"/>
    <w:rsid w:val="00A6263D"/>
    <w:rsid w:val="00AB18F6"/>
    <w:rsid w:val="00AF1919"/>
    <w:rsid w:val="00B128DD"/>
    <w:rsid w:val="00B43DE6"/>
    <w:rsid w:val="00BD3F7F"/>
    <w:rsid w:val="00BE66FA"/>
    <w:rsid w:val="00C3646B"/>
    <w:rsid w:val="00C63FCF"/>
    <w:rsid w:val="00CA4666"/>
    <w:rsid w:val="00E26100"/>
    <w:rsid w:val="00EC488E"/>
    <w:rsid w:val="00ED2E96"/>
    <w:rsid w:val="00F371A3"/>
    <w:rsid w:val="00F85234"/>
    <w:rsid w:val="00FB3D3D"/>
    <w:rsid w:val="00FB6BBE"/>
    <w:rsid w:val="00FB749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ExpKwd"/>
  <w:smartTagType w:namespaceuri="urn:schemas-microsoft-com:office:smarttags" w:name="mswterm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1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25102"/>
    <w:rPr>
      <w:color w:val="0000FF"/>
      <w:u w:val="single"/>
    </w:rPr>
  </w:style>
  <w:style w:type="paragraph" w:styleId="NormalWeb">
    <w:name w:val="Normal (Web)"/>
    <w:basedOn w:val="Normal"/>
    <w:rsid w:val="00125102"/>
    <w:pPr>
      <w:spacing w:before="100" w:beforeAutospacing="1" w:after="100" w:afterAutospacing="1"/>
    </w:pPr>
  </w:style>
  <w:style w:type="paragraph" w:styleId="BalloonText">
    <w:name w:val="Balloon Text"/>
    <w:basedOn w:val="Normal"/>
    <w:semiHidden/>
    <w:rsid w:val="00125102"/>
    <w:rPr>
      <w:rFonts w:ascii="Tahoma" w:hAnsi="Tahoma" w:cs="Tahoma"/>
      <w:sz w:val="16"/>
      <w:szCs w:val="16"/>
    </w:rPr>
  </w:style>
  <w:style w:type="paragraph" w:styleId="Header">
    <w:name w:val="header"/>
    <w:basedOn w:val="Normal"/>
    <w:rsid w:val="00125102"/>
    <w:pPr>
      <w:tabs>
        <w:tab w:val="center" w:pos="4320"/>
        <w:tab w:val="right" w:pos="8640"/>
      </w:tabs>
    </w:pPr>
  </w:style>
  <w:style w:type="paragraph" w:styleId="Footer">
    <w:name w:val="footer"/>
    <w:basedOn w:val="Normal"/>
    <w:rsid w:val="00125102"/>
    <w:pPr>
      <w:tabs>
        <w:tab w:val="center" w:pos="4320"/>
        <w:tab w:val="right" w:pos="8640"/>
      </w:tabs>
    </w:pPr>
  </w:style>
  <w:style w:type="paragraph" w:styleId="FootnoteText">
    <w:name w:val="footnote text"/>
    <w:basedOn w:val="Normal"/>
    <w:semiHidden/>
    <w:rsid w:val="00125102"/>
    <w:rPr>
      <w:sz w:val="20"/>
      <w:szCs w:val="20"/>
    </w:rPr>
  </w:style>
  <w:style w:type="character" w:styleId="FootnoteReference">
    <w:name w:val="footnote reference"/>
    <w:basedOn w:val="DefaultParagraphFont"/>
    <w:semiHidden/>
    <w:rsid w:val="00125102"/>
    <w:rPr>
      <w:vertAlign w:val="superscript"/>
    </w:rPr>
  </w:style>
  <w:style w:type="character" w:styleId="CommentReference">
    <w:name w:val="annotation reference"/>
    <w:basedOn w:val="DefaultParagraphFont"/>
    <w:rsid w:val="00CA4666"/>
    <w:rPr>
      <w:sz w:val="16"/>
      <w:szCs w:val="16"/>
    </w:rPr>
  </w:style>
  <w:style w:type="paragraph" w:styleId="CommentText">
    <w:name w:val="annotation text"/>
    <w:basedOn w:val="Normal"/>
    <w:link w:val="CommentTextChar"/>
    <w:rsid w:val="00CA4666"/>
    <w:rPr>
      <w:sz w:val="20"/>
      <w:szCs w:val="20"/>
    </w:rPr>
  </w:style>
  <w:style w:type="character" w:customStyle="1" w:styleId="CommentTextChar">
    <w:name w:val="Comment Text Char"/>
    <w:basedOn w:val="DefaultParagraphFont"/>
    <w:link w:val="CommentText"/>
    <w:rsid w:val="00CA4666"/>
  </w:style>
  <w:style w:type="paragraph" w:styleId="CommentSubject">
    <w:name w:val="annotation subject"/>
    <w:basedOn w:val="CommentText"/>
    <w:next w:val="CommentText"/>
    <w:link w:val="CommentSubjectChar"/>
    <w:rsid w:val="00CA4666"/>
    <w:rPr>
      <w:b/>
      <w:bCs/>
    </w:rPr>
  </w:style>
  <w:style w:type="character" w:customStyle="1" w:styleId="CommentSubjectChar">
    <w:name w:val="Comment Subject Char"/>
    <w:basedOn w:val="CommentTextChar"/>
    <w:link w:val="CommentSubject"/>
    <w:rsid w:val="00CA4666"/>
    <w:rPr>
      <w:b/>
      <w:bCs/>
    </w:rPr>
  </w:style>
</w:styles>
</file>

<file path=word/webSettings.xml><?xml version="1.0" encoding="utf-8"?>
<w:webSettings xmlns:r="http://schemas.openxmlformats.org/officeDocument/2006/relationships" xmlns:w="http://schemas.openxmlformats.org/wordprocessingml/2006/main">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pport.microsoft.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ffice.microsoft.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enabl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icrosoft.com/enabl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ffice.microsof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3829</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Section 1194</vt:lpstr>
    </vt:vector>
  </TitlesOfParts>
  <Company/>
  <LinksUpToDate>false</LinksUpToDate>
  <CharactersWithSpaces>26673</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2008-01-30T22:06:00Z</dcterms:created>
  <dcterms:modified xsi:type="dcterms:W3CDTF">2008-01-30T22:06:00Z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