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3CC" w:rsidRDefault="002B33CC" w:rsidP="0077302F">
      <w:pPr>
        <w:pStyle w:val="Text"/>
        <w:ind w:right="108"/>
      </w:pPr>
      <w:r>
        <w:t xml:space="preserve"> </w:t>
      </w:r>
    </w:p>
    <w:p w:rsidR="002B33CC" w:rsidRPr="00BD161B" w:rsidRDefault="002B33CC" w:rsidP="0077302F">
      <w:pPr>
        <w:ind w:right="108"/>
        <w:rPr>
          <w:rStyle w:val="LinkTextPopup"/>
        </w:rPr>
      </w:pPr>
    </w:p>
    <w:p w:rsidR="002B33CC" w:rsidRDefault="00F915B4" w:rsidP="0077302F">
      <w:pPr>
        <w:ind w:right="108"/>
      </w:pPr>
      <w:r>
        <w:rPr>
          <w:noProof/>
          <w:lang w:eastAsia="ja-JP"/>
        </w:rPr>
        <w:drawing>
          <wp:anchor distT="0" distB="0" distL="114300" distR="114300" simplePos="0" relativeHeight="251657728" behindDoc="0" locked="0" layoutInCell="1" allowOverlap="1">
            <wp:simplePos x="0" y="0"/>
            <wp:positionH relativeFrom="column">
              <wp:posOffset>-405765</wp:posOffset>
            </wp:positionH>
            <wp:positionV relativeFrom="paragraph">
              <wp:posOffset>142240</wp:posOffset>
            </wp:positionV>
            <wp:extent cx="5806440" cy="1157605"/>
            <wp:effectExtent l="19050" t="0" r="381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t="24182" r="6000" b="61363"/>
                    <a:stretch>
                      <a:fillRect/>
                    </a:stretch>
                  </pic:blipFill>
                  <pic:spPr bwMode="auto">
                    <a:xfrm>
                      <a:off x="0" y="0"/>
                      <a:ext cx="5806440" cy="1157605"/>
                    </a:xfrm>
                    <a:prstGeom prst="rect">
                      <a:avLst/>
                    </a:prstGeom>
                    <a:noFill/>
                  </pic:spPr>
                </pic:pic>
              </a:graphicData>
            </a:graphic>
          </wp:anchor>
        </w:drawing>
      </w:r>
    </w:p>
    <w:p w:rsidR="002B33CC" w:rsidRDefault="002B33CC" w:rsidP="0077302F">
      <w:pPr>
        <w:pStyle w:val="Text"/>
        <w:ind w:right="108"/>
      </w:pPr>
    </w:p>
    <w:p w:rsidR="002B33CC" w:rsidRDefault="002B33CC" w:rsidP="0077302F">
      <w:pPr>
        <w:pStyle w:val="Text"/>
        <w:ind w:right="108"/>
      </w:pPr>
    </w:p>
    <w:p w:rsidR="002B33CC" w:rsidRDefault="002B33CC" w:rsidP="0077302F">
      <w:pPr>
        <w:pStyle w:val="Text"/>
        <w:ind w:right="108"/>
      </w:pPr>
    </w:p>
    <w:p w:rsidR="002B33CC" w:rsidRDefault="002B33CC" w:rsidP="0077302F">
      <w:pPr>
        <w:pStyle w:val="Text"/>
        <w:ind w:right="108"/>
      </w:pPr>
    </w:p>
    <w:p w:rsidR="002B33CC" w:rsidRDefault="002B33CC" w:rsidP="0077302F">
      <w:pPr>
        <w:pStyle w:val="Text"/>
        <w:ind w:right="108"/>
      </w:pPr>
    </w:p>
    <w:p w:rsidR="002B33CC" w:rsidRDefault="002B33CC" w:rsidP="0077302F">
      <w:pPr>
        <w:ind w:right="108"/>
      </w:pPr>
    </w:p>
    <w:p w:rsidR="002B33CC" w:rsidRDefault="002B33CC" w:rsidP="0077302F">
      <w:pPr>
        <w:ind w:right="108"/>
      </w:pPr>
    </w:p>
    <w:p w:rsidR="002B33CC" w:rsidRDefault="002B33CC" w:rsidP="0077302F">
      <w:pPr>
        <w:ind w:right="108"/>
      </w:pPr>
    </w:p>
    <w:p w:rsidR="002B33CC" w:rsidRPr="00F3357E" w:rsidRDefault="00F3357E" w:rsidP="0077302F">
      <w:pPr>
        <w:pStyle w:val="SolutionTitle"/>
        <w:spacing w:before="0" w:after="0" w:line="480" w:lineRule="exact"/>
        <w:ind w:right="108"/>
        <w:rPr>
          <w:color w:val="112E58"/>
          <w:szCs w:val="48"/>
          <w:lang w:eastAsia="ja-JP"/>
        </w:rPr>
      </w:pPr>
      <w:r w:rsidRPr="00F3357E">
        <w:rPr>
          <w:rFonts w:hint="eastAsia"/>
          <w:color w:val="112E58"/>
          <w:szCs w:val="48"/>
          <w:lang w:eastAsia="ja-JP"/>
        </w:rPr>
        <w:t>インフラストラクチャの計画とデザイン</w:t>
      </w:r>
    </w:p>
    <w:p w:rsidR="002B33CC" w:rsidRPr="0002398F" w:rsidRDefault="002B33CC" w:rsidP="0077302F">
      <w:pPr>
        <w:pStyle w:val="SolutionTitle"/>
        <w:spacing w:line="480" w:lineRule="exact"/>
        <w:ind w:right="108"/>
        <w:rPr>
          <w:color w:val="112E58"/>
          <w:sz w:val="48"/>
          <w:szCs w:val="48"/>
          <w:lang w:eastAsia="ja-JP"/>
        </w:rPr>
      </w:pPr>
    </w:p>
    <w:p w:rsidR="002B33CC" w:rsidRPr="0002398F" w:rsidRDefault="002B33CC" w:rsidP="0077302F">
      <w:pPr>
        <w:pStyle w:val="SolutionDescriptor"/>
        <w:spacing w:line="360" w:lineRule="exact"/>
        <w:ind w:right="108"/>
        <w:rPr>
          <w:color w:val="auto"/>
        </w:rPr>
      </w:pPr>
      <w:r w:rsidRPr="00414BD9">
        <w:rPr>
          <w:color w:val="auto"/>
        </w:rPr>
        <w:t>Microsoft Application Virtualization 4.5</w:t>
      </w:r>
    </w:p>
    <w:p w:rsidR="002B33CC" w:rsidRPr="0002398F" w:rsidRDefault="002B33CC" w:rsidP="0077302F">
      <w:pPr>
        <w:pStyle w:val="SolutionDescriptor"/>
        <w:spacing w:line="360" w:lineRule="exact"/>
        <w:ind w:right="108"/>
        <w:rPr>
          <w:color w:val="112E58"/>
        </w:rPr>
      </w:pPr>
    </w:p>
    <w:p w:rsidR="002B33CC" w:rsidRPr="0002398F" w:rsidRDefault="002B33CC" w:rsidP="0077302F">
      <w:pPr>
        <w:pStyle w:val="SolutionDescriptor"/>
        <w:spacing w:line="360" w:lineRule="exact"/>
        <w:ind w:right="108"/>
        <w:rPr>
          <w:color w:val="112E58"/>
        </w:rPr>
      </w:pPr>
    </w:p>
    <w:p w:rsidR="002B33CC" w:rsidRPr="0002398F" w:rsidRDefault="002B33CC" w:rsidP="0077302F">
      <w:pPr>
        <w:pStyle w:val="SolutionDescriptor"/>
        <w:spacing w:line="360" w:lineRule="exact"/>
        <w:ind w:right="108"/>
        <w:rPr>
          <w:color w:val="auto"/>
          <w:sz w:val="26"/>
          <w:szCs w:val="26"/>
          <w:lang w:eastAsia="ja-JP"/>
        </w:rPr>
      </w:pPr>
      <w:r w:rsidRPr="00414BD9">
        <w:rPr>
          <w:color w:val="auto"/>
          <w:sz w:val="26"/>
          <w:szCs w:val="26"/>
        </w:rPr>
        <w:t xml:space="preserve">Version </w:t>
      </w:r>
      <w:r>
        <w:rPr>
          <w:color w:val="auto"/>
          <w:sz w:val="26"/>
          <w:szCs w:val="26"/>
        </w:rPr>
        <w:t>1.0</w:t>
      </w:r>
      <w:r w:rsidRPr="00414BD9">
        <w:rPr>
          <w:color w:val="auto"/>
          <w:sz w:val="26"/>
          <w:szCs w:val="26"/>
        </w:rPr>
        <w:t xml:space="preserve"> </w:t>
      </w:r>
      <w:r w:rsidR="00C04C92">
        <w:rPr>
          <w:rFonts w:hint="eastAsia"/>
          <w:color w:val="auto"/>
          <w:sz w:val="26"/>
          <w:szCs w:val="26"/>
          <w:lang w:eastAsia="ja-JP"/>
        </w:rPr>
        <w:t xml:space="preserve"> </w:t>
      </w: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r w:rsidRPr="00414BD9">
        <w:t>Published: September 2008</w:t>
      </w:r>
    </w:p>
    <w:p w:rsidR="002B33CC" w:rsidRPr="0002398F" w:rsidRDefault="002B33CC" w:rsidP="0077302F">
      <w:pPr>
        <w:pStyle w:val="Text"/>
        <w:ind w:right="108"/>
      </w:pPr>
      <w:r w:rsidRPr="00414BD9">
        <w:rPr>
          <w:color w:val="auto"/>
        </w:rPr>
        <w:t xml:space="preserve">For the latest information, please see </w:t>
      </w:r>
      <w:hyperlink r:id="rId9" w:history="1">
        <w:r w:rsidRPr="00414BD9">
          <w:rPr>
            <w:rStyle w:val="af"/>
            <w:rFonts w:cs="Arial"/>
          </w:rPr>
          <w:t>microsoft.com/technet/SolutionAccelerators</w:t>
        </w:r>
      </w:hyperlink>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rPr>
          <w:rStyle w:val="LinkTextPopup"/>
          <w:rFonts w:cs="Verdana"/>
        </w:rPr>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pPr>
    </w:p>
    <w:p w:rsidR="002B33CC" w:rsidRPr="0002398F" w:rsidRDefault="002B33CC" w:rsidP="0077302F">
      <w:pPr>
        <w:pStyle w:val="Text"/>
        <w:ind w:right="108"/>
        <w:sectPr w:rsidR="002B33CC" w:rsidRPr="0002398F" w:rsidSect="0077302F">
          <w:headerReference w:type="even" r:id="rId10"/>
          <w:headerReference w:type="default" r:id="rId11"/>
          <w:footerReference w:type="even" r:id="rId12"/>
          <w:footerReference w:type="default" r:id="rId13"/>
          <w:headerReference w:type="first" r:id="rId14"/>
          <w:footerReference w:type="first" r:id="rId15"/>
          <w:pgSz w:w="12240" w:h="15840" w:code="1"/>
          <w:pgMar w:top="1440" w:right="1325" w:bottom="1440" w:left="2160" w:header="1022" w:footer="1022" w:gutter="0"/>
          <w:pgNumType w:fmt="lowerRoman" w:start="1"/>
          <w:cols w:space="720"/>
          <w:titlePg/>
        </w:sectPr>
      </w:pPr>
    </w:p>
    <w:p w:rsidR="002B33CC" w:rsidRPr="005C7136" w:rsidRDefault="002B33CC" w:rsidP="0077302F">
      <w:pPr>
        <w:pStyle w:val="Copyright"/>
        <w:ind w:right="108"/>
        <w:rPr>
          <w:color w:val="auto"/>
          <w:sz w:val="16"/>
        </w:rPr>
      </w:pPr>
      <w:r w:rsidRPr="005C7136">
        <w:rPr>
          <w:rFonts w:cs="Arial"/>
          <w:sz w:val="16"/>
        </w:rPr>
        <w:lastRenderedPageBreak/>
        <w:t xml:space="preserve">Copyright © 2008 Microsoft Corporation. </w:t>
      </w:r>
      <w:r w:rsidRPr="005C7136">
        <w:rPr>
          <w:rFonts w:cs="Arial"/>
          <w:color w:val="auto"/>
          <w:sz w:val="16"/>
        </w:rPr>
        <w:t>This</w:t>
      </w:r>
      <w:r w:rsidRPr="005C7136">
        <w:rPr>
          <w:color w:val="auto"/>
          <w:sz w:val="16"/>
        </w:rPr>
        <w:t xml:space="preserve"> documentation is licensed to you under the Creative Commons Attribution License.</w:t>
      </w:r>
      <w:r w:rsidRPr="005C7136">
        <w:rPr>
          <w:rFonts w:cs="Arial"/>
          <w:color w:val="auto"/>
          <w:sz w:val="16"/>
        </w:rPr>
        <w:t> </w:t>
      </w:r>
      <w:r w:rsidRPr="005C7136">
        <w:rPr>
          <w:color w:val="auto"/>
          <w:sz w:val="16"/>
        </w:rPr>
        <w:t xml:space="preserve"> To view a copy of this license, visit </w:t>
      </w:r>
      <w:hyperlink r:id="rId16" w:history="1">
        <w:r w:rsidRPr="005C7136">
          <w:rPr>
            <w:rStyle w:val="af"/>
            <w:rFonts w:cs="Arial"/>
            <w:color w:val="auto"/>
            <w:sz w:val="16"/>
          </w:rPr>
          <w:t>http://creativecommons.org/licenses/by/3.0/us/</w:t>
        </w:r>
      </w:hyperlink>
      <w:r w:rsidRPr="005C7136">
        <w:rPr>
          <w:color w:val="auto"/>
          <w:sz w:val="16"/>
        </w:rPr>
        <w:t xml:space="preserve"> or send a letter to Creative Commons, 543 Howard Street, 5th Floor, San Francisco, California, 94105, USA.</w:t>
      </w:r>
      <w:r w:rsidRPr="005C7136">
        <w:rPr>
          <w:rFonts w:cs="Arial"/>
          <w:color w:val="auto"/>
          <w:sz w:val="16"/>
        </w:rPr>
        <w:t xml:space="preserve">  When using this documentation, provide the following attribution: Infrastructure Planning and Design is provided with permission from Microsoft Corporation.  </w:t>
      </w:r>
    </w:p>
    <w:p w:rsidR="002B33CC" w:rsidRPr="005C7136" w:rsidRDefault="002B33CC" w:rsidP="0077302F">
      <w:pPr>
        <w:pStyle w:val="Copyright"/>
        <w:ind w:right="108"/>
        <w:rPr>
          <w:rFonts w:cs="Arial"/>
          <w:sz w:val="16"/>
        </w:rPr>
      </w:pPr>
    </w:p>
    <w:p w:rsidR="002B33CC" w:rsidRPr="005C7136" w:rsidRDefault="002B33CC" w:rsidP="0077302F">
      <w:pPr>
        <w:pStyle w:val="Copyright"/>
        <w:ind w:right="108"/>
        <w:rPr>
          <w:rFonts w:cs="Arial"/>
          <w:sz w:val="16"/>
        </w:rPr>
      </w:pPr>
      <w:r w:rsidRPr="005C7136">
        <w:rPr>
          <w:rFonts w:cs="Arial"/>
          <w:sz w:val="16"/>
        </w:rP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rsidR="002B33CC" w:rsidRPr="005C7136" w:rsidRDefault="002B33CC" w:rsidP="0077302F">
      <w:pPr>
        <w:pStyle w:val="Copyright"/>
        <w:ind w:right="108"/>
        <w:rPr>
          <w:rFonts w:cs="Arial"/>
          <w:sz w:val="16"/>
        </w:rPr>
      </w:pPr>
    </w:p>
    <w:p w:rsidR="002B33CC" w:rsidRPr="005C7136" w:rsidRDefault="002B33CC" w:rsidP="0077302F">
      <w:pPr>
        <w:pStyle w:val="Copyright"/>
        <w:ind w:right="108"/>
        <w:rPr>
          <w:rFonts w:cs="Arial"/>
          <w:sz w:val="16"/>
        </w:rPr>
      </w:pPr>
      <w:r w:rsidRPr="005C7136">
        <w:rPr>
          <w:rFonts w:cs="Arial"/>
          <w:sz w:val="16"/>
        </w:rPr>
        <w:t>Microsoft may have patents, patent applications, trademarks, or other intellectual property rights covering subject matter within this documentation. Except as provided in a separate agreement from Microsoft, your use of this document does not give you any license to these patents, trademarks or other intellectual property.</w:t>
      </w:r>
    </w:p>
    <w:p w:rsidR="002B33CC" w:rsidRPr="005C7136" w:rsidRDefault="002B33CC" w:rsidP="0077302F">
      <w:pPr>
        <w:pStyle w:val="Copyright"/>
        <w:ind w:right="108"/>
        <w:rPr>
          <w:rFonts w:cs="Arial"/>
          <w:sz w:val="16"/>
        </w:rPr>
      </w:pPr>
    </w:p>
    <w:p w:rsidR="002B33CC" w:rsidRPr="005C7136" w:rsidRDefault="002B33CC" w:rsidP="0077302F">
      <w:pPr>
        <w:pStyle w:val="Copyright"/>
        <w:ind w:right="108"/>
        <w:rPr>
          <w:rFonts w:cs="Arial"/>
          <w:sz w:val="16"/>
        </w:rPr>
      </w:pPr>
      <w:r w:rsidRPr="005C7136">
        <w:rPr>
          <w:rFonts w:cs="Arial"/>
          <w:sz w:val="16"/>
        </w:rPr>
        <w:t xml:space="preserve">Information in this document, including URL and other Internet Web site references, is subject to change without notice. Unless otherwise noted, the example companies, organizations, products, domain names, e-mail addresses, logos, people, places and events depicted herein are fictitious.  </w:t>
      </w:r>
    </w:p>
    <w:p w:rsidR="002B33CC" w:rsidRDefault="002B33CC" w:rsidP="0077302F">
      <w:pPr>
        <w:pStyle w:val="Copyright"/>
        <w:ind w:right="108"/>
        <w:rPr>
          <w:sz w:val="16"/>
        </w:rPr>
      </w:pPr>
    </w:p>
    <w:p w:rsidR="002B33CC" w:rsidRPr="0002398F" w:rsidRDefault="002B33CC" w:rsidP="0077302F">
      <w:pPr>
        <w:pStyle w:val="Copyright"/>
        <w:ind w:right="108"/>
        <w:rPr>
          <w:sz w:val="16"/>
        </w:rPr>
      </w:pPr>
      <w:r>
        <w:rPr>
          <w:sz w:val="16"/>
        </w:rPr>
        <w:t>M</w:t>
      </w:r>
      <w:r w:rsidRPr="00414BD9">
        <w:rPr>
          <w:sz w:val="16"/>
        </w:rPr>
        <w:t xml:space="preserve">icrosoft, </w:t>
      </w:r>
      <w:r w:rsidRPr="00414BD9">
        <w:rPr>
          <w:color w:val="auto"/>
          <w:sz w:val="16"/>
        </w:rPr>
        <w:t>Active Directory, SoftGrid, Windows, Windows Server, and Windows Vista</w:t>
      </w:r>
      <w:r w:rsidRPr="00414BD9">
        <w:rPr>
          <w:sz w:val="16"/>
        </w:rPr>
        <w:t xml:space="preserve"> are either registered trademarks or trademarks of Microsoft Corporation in the United States and/or other countries. </w:t>
      </w:r>
    </w:p>
    <w:p w:rsidR="002B33CC" w:rsidRPr="0002398F" w:rsidRDefault="002B33CC" w:rsidP="0077302F">
      <w:pPr>
        <w:pStyle w:val="Copyright"/>
        <w:ind w:right="108"/>
        <w:rPr>
          <w:sz w:val="16"/>
        </w:rPr>
      </w:pPr>
    </w:p>
    <w:p w:rsidR="002B33CC" w:rsidRPr="0002398F" w:rsidRDefault="002B33CC" w:rsidP="0077302F">
      <w:pPr>
        <w:pStyle w:val="Copyright"/>
        <w:ind w:right="108"/>
        <w:rPr>
          <w:sz w:val="16"/>
        </w:rPr>
      </w:pPr>
      <w:r w:rsidRPr="00414BD9">
        <w:rPr>
          <w:sz w:val="16"/>
        </w:rPr>
        <w:t>The names of actual companies and products mentioned herein may be the trademarks of their respective owners.</w:t>
      </w:r>
    </w:p>
    <w:p w:rsidR="002B33CC" w:rsidRPr="0002398F" w:rsidRDefault="002B33CC" w:rsidP="0077302F">
      <w:pPr>
        <w:pStyle w:val="Copyright"/>
        <w:ind w:right="108"/>
        <w:rPr>
          <w:sz w:val="16"/>
        </w:rPr>
      </w:pPr>
    </w:p>
    <w:p w:rsidR="002B33CC" w:rsidRPr="00F973F1" w:rsidRDefault="002B33CC" w:rsidP="0077302F">
      <w:pPr>
        <w:pStyle w:val="Copyright"/>
        <w:ind w:right="108"/>
        <w:rPr>
          <w:sz w:val="16"/>
        </w:rPr>
      </w:pPr>
      <w:r w:rsidRPr="00414BD9">
        <w:rPr>
          <w:sz w:val="16"/>
        </w:rPr>
        <w:t>You have no obligation to give Microsoft any suggestions, comments or other feedback (“Feedback”) relating to the documentation. However, if you do provide any Feedback to Microsoft then you provide to Microsoft, without charge, the right to use,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w:t>
      </w:r>
      <w:r w:rsidRPr="003877D7">
        <w:rPr>
          <w:sz w:val="16"/>
        </w:rPr>
        <w:t> </w:t>
      </w:r>
      <w:r w:rsidRPr="00414BD9">
        <w:rPr>
          <w:sz w:val="16"/>
        </w:rPr>
        <w:t>is subject to a license that requires Microsoft to license its software or documentation to third parties because we include your Feedback in them.</w:t>
      </w:r>
    </w:p>
    <w:p w:rsidR="002B33CC" w:rsidRPr="00F973F1" w:rsidRDefault="002B33CC" w:rsidP="0077302F">
      <w:pPr>
        <w:pStyle w:val="Copyright"/>
        <w:ind w:right="108"/>
        <w:rPr>
          <w:sz w:val="18"/>
          <w:szCs w:val="18"/>
        </w:rPr>
      </w:pPr>
    </w:p>
    <w:p w:rsidR="002B33CC" w:rsidRPr="00F973F1" w:rsidRDefault="002B33CC" w:rsidP="0077302F">
      <w:pPr>
        <w:pStyle w:val="Copyright"/>
        <w:ind w:right="108"/>
      </w:pPr>
    </w:p>
    <w:p w:rsidR="002B33CC" w:rsidRDefault="002B33CC" w:rsidP="0077302F">
      <w:pPr>
        <w:pStyle w:val="9"/>
        <w:ind w:right="108"/>
        <w:sectPr w:rsidR="002B33CC" w:rsidSect="0077302F">
          <w:headerReference w:type="even" r:id="rId17"/>
          <w:headerReference w:type="default" r:id="rId18"/>
          <w:headerReference w:type="first" r:id="rId19"/>
          <w:footerReference w:type="first" r:id="rId20"/>
          <w:type w:val="evenPage"/>
          <w:pgSz w:w="12240" w:h="15840" w:code="1"/>
          <w:pgMar w:top="1440" w:right="1325" w:bottom="1440" w:left="2160" w:header="1020" w:footer="1020" w:gutter="0"/>
          <w:pgNumType w:fmt="lowerRoman"/>
          <w:cols w:space="720"/>
          <w:titlePg/>
        </w:sectPr>
      </w:pPr>
      <w:bookmarkStart w:id="0" w:name="MSDNInsertPoint_DeleteThisBookmark"/>
      <w:bookmarkEnd w:id="0"/>
    </w:p>
    <w:p w:rsidR="002B33CC" w:rsidRPr="0053140E" w:rsidRDefault="002B33CC" w:rsidP="0077302F">
      <w:pPr>
        <w:pStyle w:val="9"/>
        <w:ind w:right="108"/>
      </w:pPr>
      <w:r w:rsidRPr="0053140E">
        <w:lastRenderedPageBreak/>
        <w:t>Contents</w:t>
      </w:r>
    </w:p>
    <w:p w:rsidR="00531C6B" w:rsidRDefault="007058CF">
      <w:pPr>
        <w:pStyle w:val="12"/>
        <w:rPr>
          <w:rFonts w:asciiTheme="minorHAnsi" w:hAnsiTheme="minorHAnsi" w:cstheme="minorBidi"/>
          <w:b w:val="0"/>
          <w:noProof/>
          <w:color w:val="auto"/>
          <w:kern w:val="2"/>
          <w:sz w:val="21"/>
          <w:szCs w:val="22"/>
          <w:lang w:eastAsia="ja-JP"/>
        </w:rPr>
      </w:pPr>
      <w:r w:rsidRPr="007058CF">
        <w:rPr>
          <w:highlight w:val="yellow"/>
        </w:rPr>
        <w:fldChar w:fldCharType="begin"/>
      </w:r>
      <w:r w:rsidR="002B33CC" w:rsidRPr="00414BD9">
        <w:rPr>
          <w:highlight w:val="yellow"/>
        </w:rPr>
        <w:instrText xml:space="preserve"> TOC </w:instrText>
      </w:r>
      <w:r w:rsidR="002B33CC" w:rsidRPr="003877D7">
        <w:rPr>
          <w:highlight w:val="yellow"/>
        </w:rPr>
        <w:instrText>\</w:instrText>
      </w:r>
      <w:r w:rsidR="002B33CC" w:rsidRPr="00414BD9">
        <w:rPr>
          <w:highlight w:val="yellow"/>
        </w:rPr>
        <w:instrText xml:space="preserve">o "1-1" </w:instrText>
      </w:r>
      <w:r w:rsidR="002B33CC" w:rsidRPr="003877D7">
        <w:rPr>
          <w:highlight w:val="yellow"/>
        </w:rPr>
        <w:instrText>\</w:instrText>
      </w:r>
      <w:r w:rsidR="002B33CC" w:rsidRPr="00414BD9">
        <w:rPr>
          <w:highlight w:val="yellow"/>
        </w:rPr>
        <w:instrText xml:space="preserve">h </w:instrText>
      </w:r>
      <w:r w:rsidR="002B33CC" w:rsidRPr="003877D7">
        <w:rPr>
          <w:highlight w:val="yellow"/>
        </w:rPr>
        <w:instrText>\</w:instrText>
      </w:r>
      <w:r w:rsidR="002B33CC" w:rsidRPr="00414BD9">
        <w:rPr>
          <w:highlight w:val="yellow"/>
        </w:rPr>
        <w:instrText xml:space="preserve">z </w:instrText>
      </w:r>
      <w:r w:rsidR="002B33CC" w:rsidRPr="003877D7">
        <w:rPr>
          <w:highlight w:val="yellow"/>
        </w:rPr>
        <w:instrText>\</w:instrText>
      </w:r>
      <w:r w:rsidR="002B33CC" w:rsidRPr="00414BD9">
        <w:rPr>
          <w:highlight w:val="yellow"/>
        </w:rPr>
        <w:instrText xml:space="preserve">u </w:instrText>
      </w:r>
      <w:r w:rsidRPr="007058CF">
        <w:rPr>
          <w:highlight w:val="yellow"/>
        </w:rPr>
        <w:fldChar w:fldCharType="separate"/>
      </w:r>
      <w:hyperlink w:anchor="_Toc229495306" w:history="1">
        <w:r w:rsidR="00531C6B" w:rsidRPr="00D5561B">
          <w:rPr>
            <w:rStyle w:val="af"/>
            <w:noProof/>
            <w:lang w:eastAsia="ja-JP"/>
          </w:rPr>
          <w:t xml:space="preserve">Planning and Design </w:t>
        </w:r>
        <w:r w:rsidR="00531C6B" w:rsidRPr="00D5561B">
          <w:rPr>
            <w:rStyle w:val="af"/>
            <w:rFonts w:hint="eastAsia"/>
            <w:noProof/>
            <w:lang w:eastAsia="ja-JP"/>
          </w:rPr>
          <w:t>シリーズのアプローチ</w:t>
        </w:r>
        <w:r w:rsidR="00531C6B">
          <w:rPr>
            <w:noProof/>
            <w:webHidden/>
          </w:rPr>
          <w:tab/>
        </w:r>
        <w:r>
          <w:rPr>
            <w:noProof/>
            <w:webHidden/>
          </w:rPr>
          <w:fldChar w:fldCharType="begin"/>
        </w:r>
        <w:r w:rsidR="00531C6B">
          <w:rPr>
            <w:noProof/>
            <w:webHidden/>
          </w:rPr>
          <w:instrText xml:space="preserve"> PAGEREF _Toc229495306 \h </w:instrText>
        </w:r>
        <w:r>
          <w:rPr>
            <w:noProof/>
            <w:webHidden/>
          </w:rPr>
        </w:r>
        <w:r>
          <w:rPr>
            <w:noProof/>
            <w:webHidden/>
          </w:rPr>
          <w:fldChar w:fldCharType="separate"/>
        </w:r>
        <w:r w:rsidR="00531C6B">
          <w:rPr>
            <w:noProof/>
            <w:webHidden/>
          </w:rPr>
          <w:t>1</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07" w:history="1">
        <w:r w:rsidR="00531C6B" w:rsidRPr="00D5561B">
          <w:rPr>
            <w:rStyle w:val="af"/>
            <w:noProof/>
            <w:lang w:eastAsia="ja-JP"/>
          </w:rPr>
          <w:t xml:space="preserve">Microsoft App-V </w:t>
        </w:r>
        <w:r w:rsidR="00531C6B" w:rsidRPr="00D5561B">
          <w:rPr>
            <w:rStyle w:val="af"/>
            <w:rFonts w:hint="eastAsia"/>
            <w:noProof/>
            <w:lang w:eastAsia="ja-JP"/>
          </w:rPr>
          <w:t>ガイドの紹介</w:t>
        </w:r>
        <w:r w:rsidR="00531C6B">
          <w:rPr>
            <w:noProof/>
            <w:webHidden/>
          </w:rPr>
          <w:tab/>
        </w:r>
        <w:r>
          <w:rPr>
            <w:noProof/>
            <w:webHidden/>
          </w:rPr>
          <w:fldChar w:fldCharType="begin"/>
        </w:r>
        <w:r w:rsidR="00531C6B">
          <w:rPr>
            <w:noProof/>
            <w:webHidden/>
          </w:rPr>
          <w:instrText xml:space="preserve"> PAGEREF _Toc229495307 \h </w:instrText>
        </w:r>
        <w:r>
          <w:rPr>
            <w:noProof/>
            <w:webHidden/>
          </w:rPr>
        </w:r>
        <w:r>
          <w:rPr>
            <w:noProof/>
            <w:webHidden/>
          </w:rPr>
          <w:fldChar w:fldCharType="separate"/>
        </w:r>
        <w:r w:rsidR="00531C6B">
          <w:rPr>
            <w:noProof/>
            <w:webHidden/>
          </w:rPr>
          <w:t>3</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08" w:history="1">
        <w:r w:rsidR="00531C6B" w:rsidRPr="00D5561B">
          <w:rPr>
            <w:rStyle w:val="af"/>
            <w:rFonts w:hint="eastAsia"/>
            <w:noProof/>
            <w:lang w:eastAsia="ja-JP"/>
          </w:rPr>
          <w:t>マイクロソフトのインフラストラクチャ最適化モデルと</w:t>
        </w:r>
        <w:r w:rsidR="00531C6B" w:rsidRPr="00D5561B">
          <w:rPr>
            <w:rStyle w:val="af"/>
            <w:noProof/>
            <w:lang w:eastAsia="ja-JP"/>
          </w:rPr>
          <w:t>App-V</w:t>
        </w:r>
        <w:r w:rsidR="00531C6B">
          <w:rPr>
            <w:noProof/>
            <w:webHidden/>
          </w:rPr>
          <w:tab/>
        </w:r>
        <w:r>
          <w:rPr>
            <w:noProof/>
            <w:webHidden/>
          </w:rPr>
          <w:fldChar w:fldCharType="begin"/>
        </w:r>
        <w:r w:rsidR="00531C6B">
          <w:rPr>
            <w:noProof/>
            <w:webHidden/>
          </w:rPr>
          <w:instrText xml:space="preserve"> PAGEREF _Toc229495308 \h </w:instrText>
        </w:r>
        <w:r>
          <w:rPr>
            <w:noProof/>
            <w:webHidden/>
          </w:rPr>
        </w:r>
        <w:r>
          <w:rPr>
            <w:noProof/>
            <w:webHidden/>
          </w:rPr>
          <w:fldChar w:fldCharType="separate"/>
        </w:r>
        <w:r w:rsidR="00531C6B">
          <w:rPr>
            <w:noProof/>
            <w:webHidden/>
          </w:rPr>
          <w:t>4</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09" w:history="1">
        <w:r w:rsidR="00531C6B" w:rsidRPr="00D5561B">
          <w:rPr>
            <w:rStyle w:val="af"/>
            <w:noProof/>
            <w:lang w:eastAsia="ja-JP"/>
          </w:rPr>
          <w:t>App-V</w:t>
        </w:r>
        <w:r w:rsidR="00531C6B" w:rsidRPr="00D5561B">
          <w:rPr>
            <w:rStyle w:val="af"/>
            <w:rFonts w:hint="eastAsia"/>
            <w:noProof/>
            <w:lang w:eastAsia="ja-JP"/>
          </w:rPr>
          <w:t>のデザイン･プロセス</w:t>
        </w:r>
        <w:r w:rsidR="00531C6B">
          <w:rPr>
            <w:noProof/>
            <w:webHidden/>
          </w:rPr>
          <w:tab/>
        </w:r>
        <w:r>
          <w:rPr>
            <w:noProof/>
            <w:webHidden/>
          </w:rPr>
          <w:fldChar w:fldCharType="begin"/>
        </w:r>
        <w:r w:rsidR="00531C6B">
          <w:rPr>
            <w:noProof/>
            <w:webHidden/>
          </w:rPr>
          <w:instrText xml:space="preserve"> PAGEREF _Toc229495309 \h </w:instrText>
        </w:r>
        <w:r>
          <w:rPr>
            <w:noProof/>
            <w:webHidden/>
          </w:rPr>
        </w:r>
        <w:r>
          <w:rPr>
            <w:noProof/>
            <w:webHidden/>
          </w:rPr>
          <w:fldChar w:fldCharType="separate"/>
        </w:r>
        <w:r w:rsidR="00531C6B">
          <w:rPr>
            <w:noProof/>
            <w:webHidden/>
          </w:rPr>
          <w:t>5</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0" w:history="1">
        <w:r w:rsidR="00531C6B" w:rsidRPr="00D5561B">
          <w:rPr>
            <w:rStyle w:val="af"/>
            <w:noProof/>
            <w:lang w:eastAsia="ja-JP"/>
          </w:rPr>
          <w:t xml:space="preserve">Step 1: </w:t>
        </w:r>
        <w:r w:rsidR="00531C6B" w:rsidRPr="00D5561B">
          <w:rPr>
            <w:rStyle w:val="af"/>
            <w:rFonts w:hint="eastAsia"/>
            <w:noProof/>
            <w:lang w:eastAsia="ja-JP"/>
          </w:rPr>
          <w:t>プロジェクトの範囲を決定する</w:t>
        </w:r>
        <w:r w:rsidR="00531C6B">
          <w:rPr>
            <w:noProof/>
            <w:webHidden/>
          </w:rPr>
          <w:tab/>
        </w:r>
        <w:r>
          <w:rPr>
            <w:noProof/>
            <w:webHidden/>
          </w:rPr>
          <w:fldChar w:fldCharType="begin"/>
        </w:r>
        <w:r w:rsidR="00531C6B">
          <w:rPr>
            <w:noProof/>
            <w:webHidden/>
          </w:rPr>
          <w:instrText xml:space="preserve"> PAGEREF _Toc229495310 \h </w:instrText>
        </w:r>
        <w:r>
          <w:rPr>
            <w:noProof/>
            <w:webHidden/>
          </w:rPr>
        </w:r>
        <w:r>
          <w:rPr>
            <w:noProof/>
            <w:webHidden/>
          </w:rPr>
          <w:fldChar w:fldCharType="separate"/>
        </w:r>
        <w:r w:rsidR="00531C6B">
          <w:rPr>
            <w:noProof/>
            <w:webHidden/>
          </w:rPr>
          <w:t>9</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1" w:history="1">
        <w:r w:rsidR="00531C6B" w:rsidRPr="00D5561B">
          <w:rPr>
            <w:rStyle w:val="af"/>
            <w:noProof/>
            <w:lang w:eastAsia="ja-JP"/>
          </w:rPr>
          <w:t xml:space="preserve">Step 2: </w:t>
        </w:r>
        <w:r w:rsidR="00531C6B" w:rsidRPr="00D5561B">
          <w:rPr>
            <w:rStyle w:val="af"/>
            <w:rFonts w:hint="eastAsia"/>
            <w:noProof/>
            <w:lang w:eastAsia="ja-JP"/>
          </w:rPr>
          <w:t>必要とされるモデルを決定する</w:t>
        </w:r>
        <w:r w:rsidR="00531C6B">
          <w:rPr>
            <w:noProof/>
            <w:webHidden/>
          </w:rPr>
          <w:tab/>
        </w:r>
        <w:r>
          <w:rPr>
            <w:noProof/>
            <w:webHidden/>
          </w:rPr>
          <w:fldChar w:fldCharType="begin"/>
        </w:r>
        <w:r w:rsidR="00531C6B">
          <w:rPr>
            <w:noProof/>
            <w:webHidden/>
          </w:rPr>
          <w:instrText xml:space="preserve"> PAGEREF _Toc229495311 \h </w:instrText>
        </w:r>
        <w:r>
          <w:rPr>
            <w:noProof/>
            <w:webHidden/>
          </w:rPr>
        </w:r>
        <w:r>
          <w:rPr>
            <w:noProof/>
            <w:webHidden/>
          </w:rPr>
          <w:fldChar w:fldCharType="separate"/>
        </w:r>
        <w:r w:rsidR="00531C6B">
          <w:rPr>
            <w:noProof/>
            <w:webHidden/>
          </w:rPr>
          <w:t>10</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2" w:history="1">
        <w:r w:rsidR="00531C6B" w:rsidRPr="00D5561B">
          <w:rPr>
            <w:rStyle w:val="af"/>
            <w:noProof/>
            <w:lang w:eastAsia="ja-JP"/>
          </w:rPr>
          <w:t xml:space="preserve">Step 3: </w:t>
        </w:r>
        <w:r w:rsidR="00531C6B" w:rsidRPr="00D5561B">
          <w:rPr>
            <w:rStyle w:val="af"/>
            <w:rFonts w:hint="eastAsia"/>
            <w:noProof/>
            <w:lang w:eastAsia="ja-JP"/>
          </w:rPr>
          <w:t>それぞれのモデルにおいて必要とされる、インスタンス数を決定する</w:t>
        </w:r>
        <w:r w:rsidR="00531C6B">
          <w:rPr>
            <w:noProof/>
            <w:webHidden/>
          </w:rPr>
          <w:tab/>
        </w:r>
        <w:r>
          <w:rPr>
            <w:noProof/>
            <w:webHidden/>
          </w:rPr>
          <w:fldChar w:fldCharType="begin"/>
        </w:r>
        <w:r w:rsidR="00531C6B">
          <w:rPr>
            <w:noProof/>
            <w:webHidden/>
          </w:rPr>
          <w:instrText xml:space="preserve"> PAGEREF _Toc229495312 \h </w:instrText>
        </w:r>
        <w:r>
          <w:rPr>
            <w:noProof/>
            <w:webHidden/>
          </w:rPr>
        </w:r>
        <w:r>
          <w:rPr>
            <w:noProof/>
            <w:webHidden/>
          </w:rPr>
          <w:fldChar w:fldCharType="separate"/>
        </w:r>
        <w:r w:rsidR="00531C6B">
          <w:rPr>
            <w:noProof/>
            <w:webHidden/>
          </w:rPr>
          <w:t>18</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3" w:history="1">
        <w:r w:rsidR="00531C6B" w:rsidRPr="00D5561B">
          <w:rPr>
            <w:rStyle w:val="af"/>
            <w:noProof/>
            <w:lang w:eastAsia="ja-JP"/>
          </w:rPr>
          <w:t xml:space="preserve">Step 4: </w:t>
        </w:r>
        <w:r w:rsidR="00531C6B" w:rsidRPr="00D5561B">
          <w:rPr>
            <w:rStyle w:val="af"/>
            <w:rFonts w:hint="eastAsia"/>
            <w:noProof/>
            <w:lang w:eastAsia="ja-JP"/>
          </w:rPr>
          <w:t>クライアントとシーケンサーについて検討する</w:t>
        </w:r>
        <w:r w:rsidR="00531C6B">
          <w:rPr>
            <w:noProof/>
            <w:webHidden/>
          </w:rPr>
          <w:tab/>
        </w:r>
        <w:r>
          <w:rPr>
            <w:noProof/>
            <w:webHidden/>
          </w:rPr>
          <w:fldChar w:fldCharType="begin"/>
        </w:r>
        <w:r w:rsidR="00531C6B">
          <w:rPr>
            <w:noProof/>
            <w:webHidden/>
          </w:rPr>
          <w:instrText xml:space="preserve"> PAGEREF _Toc229495313 \h </w:instrText>
        </w:r>
        <w:r>
          <w:rPr>
            <w:noProof/>
            <w:webHidden/>
          </w:rPr>
        </w:r>
        <w:r>
          <w:rPr>
            <w:noProof/>
            <w:webHidden/>
          </w:rPr>
          <w:fldChar w:fldCharType="separate"/>
        </w:r>
        <w:r w:rsidR="00531C6B">
          <w:rPr>
            <w:noProof/>
            <w:webHidden/>
          </w:rPr>
          <w:t>20</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4" w:history="1">
        <w:r w:rsidR="00531C6B" w:rsidRPr="00D5561B">
          <w:rPr>
            <w:rStyle w:val="af"/>
            <w:noProof/>
            <w:lang w:eastAsia="ja-JP"/>
          </w:rPr>
          <w:t xml:space="preserve">Step 5: </w:t>
        </w:r>
        <w:r w:rsidR="00531C6B" w:rsidRPr="00D5561B">
          <w:rPr>
            <w:rStyle w:val="af"/>
            <w:rFonts w:hint="eastAsia"/>
            <w:noProof/>
            <w:lang w:eastAsia="ja-JP"/>
          </w:rPr>
          <w:t>ストリーミング･インフラストラクチャのデザイン</w:t>
        </w:r>
        <w:r w:rsidR="00531C6B">
          <w:rPr>
            <w:noProof/>
            <w:webHidden/>
          </w:rPr>
          <w:tab/>
        </w:r>
        <w:r>
          <w:rPr>
            <w:noProof/>
            <w:webHidden/>
          </w:rPr>
          <w:fldChar w:fldCharType="begin"/>
        </w:r>
        <w:r w:rsidR="00531C6B">
          <w:rPr>
            <w:noProof/>
            <w:webHidden/>
          </w:rPr>
          <w:instrText xml:space="preserve"> PAGEREF _Toc229495314 \h </w:instrText>
        </w:r>
        <w:r>
          <w:rPr>
            <w:noProof/>
            <w:webHidden/>
          </w:rPr>
        </w:r>
        <w:r>
          <w:rPr>
            <w:noProof/>
            <w:webHidden/>
          </w:rPr>
          <w:fldChar w:fldCharType="separate"/>
        </w:r>
        <w:r w:rsidR="00531C6B">
          <w:rPr>
            <w:noProof/>
            <w:webHidden/>
          </w:rPr>
          <w:t>26</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5" w:history="1">
        <w:r w:rsidR="00531C6B" w:rsidRPr="00D5561B">
          <w:rPr>
            <w:rStyle w:val="af"/>
            <w:noProof/>
            <w:lang w:eastAsia="ja-JP"/>
          </w:rPr>
          <w:t xml:space="preserve">Step 6: </w:t>
        </w:r>
        <w:r w:rsidR="00531C6B" w:rsidRPr="00D5561B">
          <w:rPr>
            <w:rStyle w:val="af"/>
            <w:rFonts w:hint="eastAsia"/>
            <w:noProof/>
            <w:lang w:eastAsia="ja-JP"/>
          </w:rPr>
          <w:t>フル･インフラストラクチャのデザイン</w:t>
        </w:r>
        <w:r w:rsidR="00531C6B">
          <w:rPr>
            <w:noProof/>
            <w:webHidden/>
          </w:rPr>
          <w:tab/>
        </w:r>
        <w:r>
          <w:rPr>
            <w:noProof/>
            <w:webHidden/>
          </w:rPr>
          <w:fldChar w:fldCharType="begin"/>
        </w:r>
        <w:r w:rsidR="00531C6B">
          <w:rPr>
            <w:noProof/>
            <w:webHidden/>
          </w:rPr>
          <w:instrText xml:space="preserve"> PAGEREF _Toc229495315 \h </w:instrText>
        </w:r>
        <w:r>
          <w:rPr>
            <w:noProof/>
            <w:webHidden/>
          </w:rPr>
        </w:r>
        <w:r>
          <w:rPr>
            <w:noProof/>
            <w:webHidden/>
          </w:rPr>
          <w:fldChar w:fldCharType="separate"/>
        </w:r>
        <w:r w:rsidR="00531C6B">
          <w:rPr>
            <w:noProof/>
            <w:webHidden/>
          </w:rPr>
          <w:t>31</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6" w:history="1">
        <w:r w:rsidR="00531C6B" w:rsidRPr="00D5561B">
          <w:rPr>
            <w:rStyle w:val="af"/>
            <w:rFonts w:hint="eastAsia"/>
            <w:noProof/>
            <w:lang w:eastAsia="ja-JP"/>
          </w:rPr>
          <w:t>まとめ</w:t>
        </w:r>
        <w:r w:rsidR="00531C6B">
          <w:rPr>
            <w:noProof/>
            <w:webHidden/>
          </w:rPr>
          <w:tab/>
        </w:r>
        <w:r>
          <w:rPr>
            <w:noProof/>
            <w:webHidden/>
          </w:rPr>
          <w:fldChar w:fldCharType="begin"/>
        </w:r>
        <w:r w:rsidR="00531C6B">
          <w:rPr>
            <w:noProof/>
            <w:webHidden/>
          </w:rPr>
          <w:instrText xml:space="preserve"> PAGEREF _Toc229495316 \h </w:instrText>
        </w:r>
        <w:r>
          <w:rPr>
            <w:noProof/>
            <w:webHidden/>
          </w:rPr>
        </w:r>
        <w:r>
          <w:rPr>
            <w:noProof/>
            <w:webHidden/>
          </w:rPr>
          <w:fldChar w:fldCharType="separate"/>
        </w:r>
        <w:r w:rsidR="00531C6B">
          <w:rPr>
            <w:noProof/>
            <w:webHidden/>
          </w:rPr>
          <w:t>41</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7" w:history="1">
        <w:r w:rsidR="00531C6B" w:rsidRPr="00D5561B">
          <w:rPr>
            <w:rStyle w:val="af"/>
            <w:noProof/>
            <w:lang w:eastAsia="ja-JP"/>
          </w:rPr>
          <w:t xml:space="preserve">Appendix: </w:t>
        </w:r>
        <w:r w:rsidR="00531C6B" w:rsidRPr="00D5561B">
          <w:rPr>
            <w:rStyle w:val="af"/>
            <w:rFonts w:hint="eastAsia"/>
            <w:noProof/>
            <w:lang w:eastAsia="ja-JP"/>
          </w:rPr>
          <w:t>補足資料</w:t>
        </w:r>
        <w:r w:rsidR="00531C6B">
          <w:rPr>
            <w:noProof/>
            <w:webHidden/>
          </w:rPr>
          <w:tab/>
        </w:r>
        <w:r>
          <w:rPr>
            <w:noProof/>
            <w:webHidden/>
          </w:rPr>
          <w:fldChar w:fldCharType="begin"/>
        </w:r>
        <w:r w:rsidR="00531C6B">
          <w:rPr>
            <w:noProof/>
            <w:webHidden/>
          </w:rPr>
          <w:instrText xml:space="preserve"> PAGEREF _Toc229495317 \h </w:instrText>
        </w:r>
        <w:r>
          <w:rPr>
            <w:noProof/>
            <w:webHidden/>
          </w:rPr>
        </w:r>
        <w:r>
          <w:rPr>
            <w:noProof/>
            <w:webHidden/>
          </w:rPr>
          <w:fldChar w:fldCharType="separate"/>
        </w:r>
        <w:r w:rsidR="00531C6B">
          <w:rPr>
            <w:noProof/>
            <w:webHidden/>
          </w:rPr>
          <w:t>42</w:t>
        </w:r>
        <w:r>
          <w:rPr>
            <w:noProof/>
            <w:webHidden/>
          </w:rPr>
          <w:fldChar w:fldCharType="end"/>
        </w:r>
      </w:hyperlink>
    </w:p>
    <w:p w:rsidR="00531C6B" w:rsidRDefault="007058CF">
      <w:pPr>
        <w:pStyle w:val="12"/>
        <w:rPr>
          <w:rFonts w:asciiTheme="minorHAnsi" w:hAnsiTheme="minorHAnsi" w:cstheme="minorBidi"/>
          <w:b w:val="0"/>
          <w:noProof/>
          <w:color w:val="auto"/>
          <w:kern w:val="2"/>
          <w:sz w:val="21"/>
          <w:szCs w:val="22"/>
          <w:lang w:eastAsia="ja-JP"/>
        </w:rPr>
      </w:pPr>
      <w:hyperlink w:anchor="_Toc229495318" w:history="1">
        <w:r w:rsidR="00531C6B" w:rsidRPr="00D5561B">
          <w:rPr>
            <w:rStyle w:val="af"/>
            <w:rFonts w:hint="eastAsia"/>
            <w:noProof/>
            <w:lang w:eastAsia="ja-JP"/>
          </w:rPr>
          <w:t>メンバーの紹介と謝辞</w:t>
        </w:r>
        <w:r w:rsidR="00531C6B">
          <w:rPr>
            <w:noProof/>
            <w:webHidden/>
          </w:rPr>
          <w:tab/>
        </w:r>
        <w:r>
          <w:rPr>
            <w:noProof/>
            <w:webHidden/>
          </w:rPr>
          <w:fldChar w:fldCharType="begin"/>
        </w:r>
        <w:r w:rsidR="00531C6B">
          <w:rPr>
            <w:noProof/>
            <w:webHidden/>
          </w:rPr>
          <w:instrText xml:space="preserve"> PAGEREF _Toc229495318 \h </w:instrText>
        </w:r>
        <w:r>
          <w:rPr>
            <w:noProof/>
            <w:webHidden/>
          </w:rPr>
        </w:r>
        <w:r>
          <w:rPr>
            <w:noProof/>
            <w:webHidden/>
          </w:rPr>
          <w:fldChar w:fldCharType="separate"/>
        </w:r>
        <w:r w:rsidR="00531C6B">
          <w:rPr>
            <w:noProof/>
            <w:webHidden/>
          </w:rPr>
          <w:t>44</w:t>
        </w:r>
        <w:r>
          <w:rPr>
            <w:noProof/>
            <w:webHidden/>
          </w:rPr>
          <w:fldChar w:fldCharType="end"/>
        </w:r>
      </w:hyperlink>
    </w:p>
    <w:p w:rsidR="002B33CC" w:rsidRDefault="007058CF" w:rsidP="0077302F">
      <w:pPr>
        <w:ind w:right="108"/>
      </w:pPr>
      <w:r w:rsidRPr="00414BD9">
        <w:rPr>
          <w:highlight w:val="yellow"/>
        </w:rPr>
        <w:fldChar w:fldCharType="end"/>
      </w:r>
    </w:p>
    <w:p w:rsidR="002B33CC" w:rsidRDefault="002B33CC" w:rsidP="0077302F">
      <w:pPr>
        <w:pStyle w:val="1"/>
        <w:ind w:right="108"/>
        <w:sectPr w:rsidR="002B33CC" w:rsidSect="0077302F">
          <w:type w:val="oddPage"/>
          <w:pgSz w:w="12240" w:h="15840" w:code="1"/>
          <w:pgMar w:top="1440" w:right="1325" w:bottom="1440" w:left="2160" w:header="1020" w:footer="1020" w:gutter="0"/>
          <w:pgNumType w:fmt="lowerRoman"/>
          <w:cols w:space="720"/>
          <w:titlePg/>
        </w:sectPr>
      </w:pPr>
      <w:bookmarkStart w:id="1" w:name="_Toc178989714"/>
    </w:p>
    <w:p w:rsidR="00555A6D" w:rsidRDefault="00555A6D" w:rsidP="00555A6D">
      <w:pPr>
        <w:pStyle w:val="1"/>
        <w:ind w:right="-34"/>
        <w:rPr>
          <w:lang w:eastAsia="ja-JP"/>
        </w:rPr>
      </w:pPr>
      <w:bookmarkStart w:id="2" w:name="_Toc229495306"/>
      <w:bookmarkEnd w:id="1"/>
      <w:r w:rsidRPr="00F54194">
        <w:rPr>
          <w:color w:val="auto"/>
          <w:lang w:eastAsia="ja-JP"/>
        </w:rPr>
        <w:lastRenderedPageBreak/>
        <w:t>Planning and Design</w:t>
      </w:r>
      <w:r>
        <w:rPr>
          <w:rFonts w:hint="eastAsia"/>
          <w:color w:val="auto"/>
          <w:lang w:eastAsia="ja-JP"/>
        </w:rPr>
        <w:t xml:space="preserve"> </w:t>
      </w:r>
      <w:r w:rsidRPr="0025094A">
        <w:rPr>
          <w:rFonts w:hint="eastAsia"/>
          <w:b/>
          <w:color w:val="auto"/>
          <w:lang w:eastAsia="ja-JP"/>
        </w:rPr>
        <w:t>シリーズのアプローチ</w:t>
      </w:r>
      <w:bookmarkEnd w:id="2"/>
    </w:p>
    <w:p w:rsidR="00555A6D" w:rsidRPr="00555A6D" w:rsidRDefault="00555A6D" w:rsidP="00555A6D">
      <w:pPr>
        <w:pStyle w:val="Text"/>
        <w:rPr>
          <w:lang w:eastAsia="ja-JP"/>
        </w:rPr>
      </w:pPr>
    </w:p>
    <w:p w:rsidR="006E4CCD" w:rsidRPr="00B2265E" w:rsidRDefault="006E4CCD" w:rsidP="0077302F">
      <w:pPr>
        <w:pStyle w:val="Text"/>
        <w:ind w:right="108"/>
        <w:rPr>
          <w:rFonts w:eastAsia="ＭＳ Ｐ明朝" w:cs="Arial"/>
          <w:lang w:eastAsia="ja-JP"/>
        </w:rPr>
      </w:pPr>
      <w:r w:rsidRPr="00F54194">
        <w:rPr>
          <w:rFonts w:hint="eastAsia"/>
          <w:color w:val="auto"/>
          <w:lang w:eastAsia="ja-JP"/>
        </w:rPr>
        <w:t>このガイドは</w:t>
      </w:r>
      <w:r w:rsidRPr="00F54194">
        <w:rPr>
          <w:rFonts w:hint="eastAsia"/>
          <w:color w:val="auto"/>
          <w:lang w:eastAsia="ja-JP"/>
        </w:rPr>
        <w:t xml:space="preserve"> IPD </w:t>
      </w:r>
      <w:r w:rsidRPr="00F54194">
        <w:rPr>
          <w:rFonts w:hint="eastAsia"/>
          <w:color w:val="auto"/>
          <w:lang w:eastAsia="ja-JP"/>
        </w:rPr>
        <w:t>シリーズ一部であり、マイクロソフトの</w:t>
      </w:r>
      <w:r w:rsidRPr="00F54194">
        <w:rPr>
          <w:rFonts w:hint="eastAsia"/>
          <w:color w:val="auto"/>
          <w:lang w:eastAsia="ja-JP"/>
        </w:rPr>
        <w:t xml:space="preserve"> </w:t>
      </w:r>
      <w:r w:rsidRPr="00F54194">
        <w:rPr>
          <w:rFonts w:hint="eastAsia"/>
          <w:color w:val="auto"/>
          <w:lang w:eastAsia="ja-JP"/>
        </w:rPr>
        <w:t>インフラストラクチャ</w:t>
      </w:r>
      <w:r>
        <w:rPr>
          <w:rFonts w:hint="eastAsia"/>
          <w:color w:val="auto"/>
          <w:lang w:eastAsia="ja-JP"/>
        </w:rPr>
        <w:t>･</w:t>
      </w:r>
      <w:r w:rsidRPr="00F54194">
        <w:rPr>
          <w:rFonts w:hint="eastAsia"/>
          <w:color w:val="auto"/>
          <w:lang w:eastAsia="ja-JP"/>
        </w:rPr>
        <w:t>テクノロジーに関する</w:t>
      </w:r>
      <w:r>
        <w:rPr>
          <w:rFonts w:hint="eastAsia"/>
          <w:color w:val="auto"/>
          <w:lang w:eastAsia="ja-JP"/>
        </w:rPr>
        <w:t>デザイン･</w:t>
      </w:r>
      <w:r w:rsidRPr="00F54194">
        <w:rPr>
          <w:rFonts w:hint="eastAsia"/>
          <w:color w:val="auto"/>
          <w:lang w:eastAsia="ja-JP"/>
        </w:rPr>
        <w:t>プロセスを明確にし、その合理的な運用を目指</w:t>
      </w:r>
      <w:r>
        <w:rPr>
          <w:rFonts w:hint="eastAsia"/>
          <w:color w:val="auto"/>
          <w:lang w:eastAsia="ja-JP"/>
        </w:rPr>
        <w:t>していく</w:t>
      </w:r>
      <w:r w:rsidRPr="00F54194">
        <w:rPr>
          <w:rFonts w:hint="eastAsia"/>
          <w:color w:val="auto"/>
          <w:lang w:eastAsia="ja-JP"/>
        </w:rPr>
        <w:t>ものです。</w:t>
      </w:r>
    </w:p>
    <w:p w:rsidR="001B16BA" w:rsidRPr="00F3357E" w:rsidRDefault="001B16BA" w:rsidP="0077302F">
      <w:pPr>
        <w:pStyle w:val="Text"/>
        <w:ind w:right="108"/>
        <w:rPr>
          <w:lang w:eastAsia="ja-JP"/>
        </w:rPr>
      </w:pPr>
    </w:p>
    <w:p w:rsidR="001B16BA" w:rsidRDefault="006E4CCD" w:rsidP="0077302F">
      <w:pPr>
        <w:pStyle w:val="Text"/>
        <w:ind w:right="108"/>
        <w:rPr>
          <w:color w:val="auto"/>
          <w:lang w:eastAsia="ja-JP"/>
        </w:rPr>
      </w:pPr>
      <w:r w:rsidRPr="00F54194">
        <w:rPr>
          <w:rFonts w:hint="eastAsia"/>
          <w:color w:val="auto"/>
          <w:lang w:eastAsia="ja-JP"/>
        </w:rPr>
        <w:t>このシリーズにおける個々のガイドでは、それぞれのインフラストラクチャに関するテクノロジーとシナリオに取り組んでいきます。</w:t>
      </w:r>
      <w:r w:rsidRPr="00F54194">
        <w:rPr>
          <w:rFonts w:hint="eastAsia"/>
          <w:color w:val="auto"/>
          <w:lang w:eastAsia="ja-JP"/>
        </w:rPr>
        <w:t xml:space="preserve"> </w:t>
      </w:r>
      <w:r w:rsidRPr="00F54194">
        <w:rPr>
          <w:rFonts w:hint="eastAsia"/>
          <w:color w:val="auto"/>
          <w:lang w:eastAsia="ja-JP"/>
        </w:rPr>
        <w:t>それらのガイドには、以下の</w:t>
      </w:r>
      <w:r>
        <w:rPr>
          <w:rFonts w:hint="eastAsia"/>
          <w:color w:val="auto"/>
          <w:lang w:eastAsia="ja-JP"/>
        </w:rPr>
        <w:t>テーマ</w:t>
      </w:r>
      <w:r w:rsidRPr="00F54194">
        <w:rPr>
          <w:rFonts w:hint="eastAsia"/>
          <w:color w:val="auto"/>
          <w:lang w:eastAsia="ja-JP"/>
        </w:rPr>
        <w:t>が含まれます：</w:t>
      </w:r>
    </w:p>
    <w:p w:rsidR="006E4CCD" w:rsidRPr="0002398F" w:rsidRDefault="006E4CCD" w:rsidP="0077302F">
      <w:pPr>
        <w:pStyle w:val="Text"/>
        <w:ind w:right="108"/>
        <w:rPr>
          <w:lang w:eastAsia="ja-JP"/>
        </w:rPr>
      </w:pPr>
    </w:p>
    <w:p w:rsidR="006E4CCD" w:rsidRPr="00F54194" w:rsidRDefault="006E4CCD" w:rsidP="006E4CCD">
      <w:pPr>
        <w:pStyle w:val="BulletedList1"/>
        <w:ind w:right="-34"/>
        <w:rPr>
          <w:color w:val="auto"/>
          <w:lang w:eastAsia="ja-JP"/>
        </w:rPr>
      </w:pPr>
      <w:r w:rsidRPr="00F54194">
        <w:rPr>
          <w:rFonts w:hint="eastAsia"/>
          <w:color w:val="auto"/>
          <w:lang w:eastAsia="ja-JP"/>
        </w:rPr>
        <w:t>プランニング</w:t>
      </w:r>
      <w:r>
        <w:rPr>
          <w:rFonts w:hint="eastAsia"/>
          <w:color w:val="auto"/>
          <w:lang w:eastAsia="ja-JP"/>
        </w:rPr>
        <w:t>･</w:t>
      </w:r>
      <w:r w:rsidRPr="00F54194">
        <w:rPr>
          <w:rFonts w:hint="eastAsia"/>
          <w:color w:val="auto"/>
          <w:lang w:eastAsia="ja-JP"/>
        </w:rPr>
        <w:t>プロセス全般におよぶ、技術面</w:t>
      </w:r>
      <w:r>
        <w:rPr>
          <w:rFonts w:hint="eastAsia"/>
          <w:color w:val="auto"/>
          <w:lang w:eastAsia="ja-JP"/>
        </w:rPr>
        <w:t>からの</w:t>
      </w:r>
      <w:r w:rsidRPr="00F54194">
        <w:rPr>
          <w:rFonts w:hint="eastAsia"/>
          <w:color w:val="auto"/>
          <w:lang w:eastAsia="ja-JP"/>
        </w:rPr>
        <w:t>意思決定フローの定義</w:t>
      </w:r>
      <w:r>
        <w:rPr>
          <w:rFonts w:hint="eastAsia"/>
          <w:color w:val="auto"/>
          <w:lang w:eastAsia="ja-JP"/>
        </w:rPr>
        <w:t>。</w:t>
      </w:r>
    </w:p>
    <w:p w:rsidR="006E4CCD" w:rsidRPr="00F54194" w:rsidRDefault="006E4CCD" w:rsidP="006E4CCD">
      <w:pPr>
        <w:pStyle w:val="BulletedList1"/>
        <w:ind w:right="-34"/>
        <w:rPr>
          <w:color w:val="auto"/>
          <w:lang w:eastAsia="ja-JP"/>
        </w:rPr>
      </w:pPr>
      <w:r w:rsidRPr="00F54194">
        <w:rPr>
          <w:rFonts w:hint="eastAsia"/>
          <w:color w:val="auto"/>
          <w:lang w:eastAsia="ja-JP"/>
        </w:rPr>
        <w:t>実施すべき</w:t>
      </w:r>
      <w:r>
        <w:rPr>
          <w:rFonts w:hint="eastAsia"/>
          <w:color w:val="auto"/>
          <w:lang w:eastAsia="ja-JP"/>
        </w:rPr>
        <w:t>決定</w:t>
      </w:r>
      <w:r w:rsidRPr="00F54194">
        <w:rPr>
          <w:rFonts w:hint="eastAsia"/>
          <w:color w:val="auto"/>
          <w:lang w:eastAsia="ja-JP"/>
        </w:rPr>
        <w:t>と、</w:t>
      </w:r>
      <w:r>
        <w:rPr>
          <w:rFonts w:hint="eastAsia"/>
          <w:color w:val="auto"/>
          <w:lang w:eastAsia="ja-JP"/>
        </w:rPr>
        <w:t>そのための</w:t>
      </w:r>
      <w:r w:rsidRPr="00F54194">
        <w:rPr>
          <w:rFonts w:hint="eastAsia"/>
          <w:color w:val="auto"/>
          <w:lang w:eastAsia="ja-JP"/>
        </w:rPr>
        <w:t>判断時に考慮すべき各種の共通オプションに関する説明</w:t>
      </w:r>
      <w:r>
        <w:rPr>
          <w:rFonts w:hint="eastAsia"/>
          <w:color w:val="auto"/>
          <w:lang w:eastAsia="ja-JP"/>
        </w:rPr>
        <w:t>。</w:t>
      </w:r>
    </w:p>
    <w:p w:rsidR="006E4CCD" w:rsidRPr="00F54194" w:rsidRDefault="006E4CCD" w:rsidP="006E4CCD">
      <w:pPr>
        <w:pStyle w:val="BulletedList1"/>
        <w:ind w:right="-34"/>
        <w:rPr>
          <w:color w:val="auto"/>
          <w:lang w:eastAsia="ja-JP"/>
        </w:rPr>
      </w:pPr>
      <w:r w:rsidRPr="00F54194">
        <w:rPr>
          <w:rFonts w:hint="eastAsia"/>
          <w:color w:val="auto"/>
          <w:lang w:eastAsia="ja-JP"/>
        </w:rPr>
        <w:t>コストや複雑さなどの、ビジネスに関連する判断と選択肢</w:t>
      </w:r>
      <w:r>
        <w:rPr>
          <w:rFonts w:hint="eastAsia"/>
          <w:color w:val="auto"/>
          <w:lang w:eastAsia="ja-JP"/>
        </w:rPr>
        <w:t>。</w:t>
      </w:r>
    </w:p>
    <w:p w:rsidR="006E4CCD" w:rsidRPr="00F54194" w:rsidRDefault="006E4CCD" w:rsidP="006E4CCD">
      <w:pPr>
        <w:pStyle w:val="BulletedList1"/>
        <w:ind w:right="-34"/>
        <w:rPr>
          <w:color w:val="auto"/>
          <w:lang w:eastAsia="ja-JP"/>
        </w:rPr>
      </w:pPr>
      <w:r w:rsidRPr="00F54194">
        <w:rPr>
          <w:rFonts w:hint="eastAsia"/>
          <w:color w:val="auto"/>
          <w:lang w:eastAsia="ja-JP"/>
        </w:rPr>
        <w:t>ビジネスの視点からの</w:t>
      </w:r>
      <w:r>
        <w:rPr>
          <w:rFonts w:hint="eastAsia"/>
          <w:color w:val="auto"/>
          <w:lang w:eastAsia="ja-JP"/>
        </w:rPr>
        <w:t>、</w:t>
      </w:r>
      <w:r w:rsidRPr="00F54194">
        <w:rPr>
          <w:rFonts w:hint="eastAsia"/>
          <w:color w:val="auto"/>
          <w:lang w:eastAsia="ja-JP"/>
        </w:rPr>
        <w:t>包括的</w:t>
      </w:r>
      <w:r>
        <w:rPr>
          <w:rFonts w:hint="eastAsia"/>
          <w:color w:val="auto"/>
          <w:lang w:eastAsia="ja-JP"/>
        </w:rPr>
        <w:t>で</w:t>
      </w:r>
      <w:r w:rsidRPr="00F54194">
        <w:rPr>
          <w:rFonts w:hint="eastAsia"/>
          <w:color w:val="auto"/>
          <w:lang w:eastAsia="ja-JP"/>
        </w:rPr>
        <w:t>適切な理解を</w:t>
      </w:r>
      <w:r>
        <w:rPr>
          <w:rFonts w:hint="eastAsia"/>
          <w:color w:val="auto"/>
          <w:lang w:eastAsia="ja-JP"/>
        </w:rPr>
        <w:t>促進する</w:t>
      </w:r>
      <w:r w:rsidRPr="00F54194">
        <w:rPr>
          <w:rFonts w:hint="eastAsia"/>
          <w:color w:val="auto"/>
          <w:lang w:eastAsia="ja-JP"/>
        </w:rPr>
        <w:t>、付加的な問題点</w:t>
      </w:r>
      <w:r>
        <w:rPr>
          <w:rFonts w:hint="eastAsia"/>
          <w:color w:val="auto"/>
          <w:lang w:eastAsia="ja-JP"/>
        </w:rPr>
        <w:t>を</w:t>
      </w:r>
      <w:r w:rsidRPr="00F54194">
        <w:rPr>
          <w:rFonts w:hint="eastAsia"/>
          <w:color w:val="auto"/>
          <w:lang w:eastAsia="ja-JP"/>
        </w:rPr>
        <w:t>判断</w:t>
      </w:r>
      <w:r>
        <w:rPr>
          <w:rFonts w:hint="eastAsia"/>
          <w:color w:val="auto"/>
          <w:lang w:eastAsia="ja-JP"/>
        </w:rPr>
        <w:t>する</w:t>
      </w:r>
      <w:r w:rsidRPr="00F54194">
        <w:rPr>
          <w:rFonts w:hint="eastAsia"/>
          <w:color w:val="auto"/>
          <w:lang w:eastAsia="ja-JP"/>
        </w:rPr>
        <w:t>ための枠組み</w:t>
      </w:r>
      <w:r>
        <w:rPr>
          <w:rFonts w:hint="eastAsia"/>
          <w:color w:val="auto"/>
          <w:lang w:eastAsia="ja-JP"/>
        </w:rPr>
        <w:t>。</w:t>
      </w:r>
    </w:p>
    <w:p w:rsidR="001B16BA" w:rsidRPr="00F3357E" w:rsidRDefault="001B16BA" w:rsidP="0077302F">
      <w:pPr>
        <w:pStyle w:val="Text"/>
        <w:ind w:right="108"/>
        <w:rPr>
          <w:lang w:eastAsia="ja-JP"/>
        </w:rPr>
      </w:pPr>
    </w:p>
    <w:p w:rsidR="006E4CCD" w:rsidRDefault="006E4CCD" w:rsidP="006E4CCD">
      <w:pPr>
        <w:pStyle w:val="Text"/>
        <w:ind w:right="-34"/>
        <w:rPr>
          <w:color w:val="auto"/>
          <w:lang w:eastAsia="ja-JP"/>
        </w:rPr>
      </w:pPr>
      <w:r w:rsidRPr="00F54194">
        <w:rPr>
          <w:rFonts w:hint="eastAsia"/>
          <w:color w:val="auto"/>
          <w:lang w:eastAsia="ja-JP"/>
        </w:rPr>
        <w:t>このシリーズにおけるガイドは、製品ドキュメントを補完し補強していくという意図を持ちます。</w:t>
      </w:r>
    </w:p>
    <w:p w:rsidR="006E4CCD" w:rsidRPr="00F3357E" w:rsidRDefault="006E4CCD" w:rsidP="006E4CCD">
      <w:pPr>
        <w:pStyle w:val="Text"/>
        <w:ind w:right="-34"/>
        <w:rPr>
          <w:lang w:eastAsia="ja-JP"/>
        </w:rPr>
      </w:pPr>
    </w:p>
    <w:p w:rsidR="002B33CC" w:rsidRPr="006E4CCD" w:rsidRDefault="006E4CCD" w:rsidP="0077302F">
      <w:pPr>
        <w:pStyle w:val="2"/>
        <w:ind w:right="108"/>
        <w:rPr>
          <w:b/>
          <w:color w:val="auto"/>
          <w:lang w:eastAsia="ja-JP"/>
        </w:rPr>
      </w:pPr>
      <w:r w:rsidRPr="005F2DA4">
        <w:rPr>
          <w:rFonts w:hint="eastAsia"/>
          <w:b/>
          <w:color w:val="auto"/>
          <w:lang w:eastAsia="ja-JP"/>
        </w:rPr>
        <w:t>このドキュメントにおけるアプローチ</w:t>
      </w:r>
    </w:p>
    <w:p w:rsidR="001B16BA" w:rsidRPr="00F3357E" w:rsidRDefault="001B16BA" w:rsidP="0077302F">
      <w:pPr>
        <w:pStyle w:val="Text"/>
        <w:ind w:right="108"/>
        <w:rPr>
          <w:lang w:eastAsia="ja-JP"/>
        </w:rPr>
      </w:pPr>
    </w:p>
    <w:p w:rsidR="006E4CCD" w:rsidRPr="006E4CCD" w:rsidRDefault="006E4CCD" w:rsidP="006E4CCD">
      <w:pPr>
        <w:pStyle w:val="Text"/>
        <w:ind w:right="-34"/>
        <w:rPr>
          <w:color w:val="auto"/>
          <w:lang w:eastAsia="ja-JP"/>
        </w:rPr>
      </w:pPr>
      <w:r w:rsidRPr="00F54194">
        <w:rPr>
          <w:rFonts w:hint="eastAsia"/>
          <w:color w:val="auto"/>
          <w:lang w:eastAsia="ja-JP"/>
        </w:rPr>
        <w:t>このガイドは、</w:t>
      </w:r>
      <w:r>
        <w:rPr>
          <w:rFonts w:hint="eastAsia"/>
          <w:color w:val="auto"/>
          <w:lang w:eastAsia="ja-JP"/>
        </w:rPr>
        <w:t>Microsoft App-V</w:t>
      </w:r>
      <w:r w:rsidRPr="00F54194">
        <w:rPr>
          <w:rFonts w:hint="eastAsia"/>
          <w:color w:val="auto"/>
          <w:lang w:eastAsia="ja-JP"/>
        </w:rPr>
        <w:t xml:space="preserve"> </w:t>
      </w:r>
      <w:r w:rsidRPr="00F54194">
        <w:rPr>
          <w:rFonts w:hint="eastAsia"/>
          <w:color w:val="auto"/>
          <w:lang w:eastAsia="ja-JP"/>
        </w:rPr>
        <w:t>に関するインフラストラクチャ</w:t>
      </w:r>
      <w:r>
        <w:rPr>
          <w:rFonts w:hint="eastAsia"/>
          <w:color w:val="auto"/>
          <w:lang w:eastAsia="ja-JP"/>
        </w:rPr>
        <w:t>の、</w:t>
      </w:r>
      <w:r w:rsidRPr="00F54194">
        <w:rPr>
          <w:rFonts w:hint="eastAsia"/>
          <w:color w:val="auto"/>
          <w:lang w:eastAsia="ja-JP"/>
        </w:rPr>
        <w:t>適切</w:t>
      </w:r>
      <w:r>
        <w:rPr>
          <w:rFonts w:hint="eastAsia"/>
          <w:color w:val="auto"/>
          <w:lang w:eastAsia="ja-JP"/>
        </w:rPr>
        <w:t>な</w:t>
      </w:r>
      <w:r w:rsidRPr="00F54194">
        <w:rPr>
          <w:rFonts w:hint="eastAsia"/>
          <w:color w:val="auto"/>
          <w:lang w:eastAsia="ja-JP"/>
        </w:rPr>
        <w:t>実装</w:t>
      </w:r>
      <w:r>
        <w:rPr>
          <w:rFonts w:hint="eastAsia"/>
          <w:color w:val="auto"/>
          <w:lang w:eastAsia="ja-JP"/>
        </w:rPr>
        <w:t>を促進するた</w:t>
      </w:r>
      <w:r w:rsidRPr="00F54194">
        <w:rPr>
          <w:rFonts w:hint="eastAsia"/>
          <w:color w:val="auto"/>
          <w:lang w:eastAsia="ja-JP"/>
        </w:rPr>
        <w:t>め</w:t>
      </w:r>
      <w:r>
        <w:rPr>
          <w:rFonts w:hint="eastAsia"/>
          <w:color w:val="auto"/>
          <w:lang w:eastAsia="ja-JP"/>
        </w:rPr>
        <w:t>に作成されました。そして</w:t>
      </w:r>
      <w:r w:rsidRPr="00F54194">
        <w:rPr>
          <w:rFonts w:hint="eastAsia"/>
          <w:color w:val="auto"/>
          <w:lang w:eastAsia="ja-JP"/>
        </w:rPr>
        <w:t>、そこで必要となる最も重要な取り組</w:t>
      </w:r>
      <w:r>
        <w:rPr>
          <w:rFonts w:hint="eastAsia"/>
          <w:color w:val="auto"/>
          <w:lang w:eastAsia="ja-JP"/>
        </w:rPr>
        <w:t>みと判断の</w:t>
      </w:r>
      <w:r w:rsidRPr="00F54194">
        <w:rPr>
          <w:rFonts w:hint="eastAsia"/>
          <w:color w:val="auto"/>
          <w:lang w:eastAsia="ja-JP"/>
        </w:rPr>
        <w:t>ための、一貫した構造を提供するようにデザインされています。</w:t>
      </w:r>
    </w:p>
    <w:p w:rsidR="001B16BA" w:rsidRPr="0002398F" w:rsidRDefault="001B16BA" w:rsidP="0077302F">
      <w:pPr>
        <w:pStyle w:val="Text"/>
        <w:ind w:right="108"/>
        <w:rPr>
          <w:lang w:eastAsia="ja-JP"/>
        </w:rPr>
      </w:pPr>
    </w:p>
    <w:p w:rsidR="006E4CCD" w:rsidRDefault="006E4CCD" w:rsidP="006E4CCD">
      <w:pPr>
        <w:pStyle w:val="Text"/>
        <w:ind w:right="-34"/>
        <w:rPr>
          <w:lang w:eastAsia="ja-JP"/>
        </w:rPr>
      </w:pPr>
      <w:r w:rsidRPr="00F54194">
        <w:rPr>
          <w:rFonts w:hint="eastAsia"/>
          <w:color w:val="auto"/>
          <w:lang w:eastAsia="ja-JP"/>
        </w:rPr>
        <w:t>それぞれの</w:t>
      </w:r>
      <w:r>
        <w:rPr>
          <w:rFonts w:hint="eastAsia"/>
          <w:color w:val="auto"/>
          <w:lang w:eastAsia="ja-JP"/>
        </w:rPr>
        <w:t>取り組みと</w:t>
      </w:r>
      <w:r w:rsidRPr="00F54194">
        <w:rPr>
          <w:rFonts w:hint="eastAsia"/>
          <w:color w:val="auto"/>
          <w:lang w:eastAsia="ja-JP"/>
        </w:rPr>
        <w:t>判断は、以下の４つの要素に細分されます：</w:t>
      </w:r>
    </w:p>
    <w:p w:rsidR="001B16BA" w:rsidRPr="00F3357E" w:rsidRDefault="001B16BA" w:rsidP="0077302F">
      <w:pPr>
        <w:pStyle w:val="Text"/>
        <w:ind w:right="108"/>
        <w:rPr>
          <w:lang w:eastAsia="ja-JP"/>
        </w:rPr>
      </w:pPr>
    </w:p>
    <w:p w:rsidR="006E4CCD" w:rsidRPr="00F54194" w:rsidRDefault="006E4CCD" w:rsidP="006E4CCD">
      <w:pPr>
        <w:pStyle w:val="BulletedList1"/>
        <w:ind w:right="108"/>
        <w:rPr>
          <w:color w:val="auto"/>
          <w:lang w:eastAsia="ja-JP"/>
        </w:rPr>
      </w:pPr>
      <w:r>
        <w:rPr>
          <w:rFonts w:hint="eastAsia"/>
          <w:color w:val="auto"/>
          <w:lang w:eastAsia="ja-JP"/>
        </w:rPr>
        <w:t>取り組みと</w:t>
      </w:r>
      <w:r w:rsidRPr="00F54194">
        <w:rPr>
          <w:rFonts w:hint="eastAsia"/>
          <w:color w:val="auto"/>
          <w:lang w:eastAsia="ja-JP"/>
        </w:rPr>
        <w:t>判断における</w:t>
      </w:r>
      <w:r>
        <w:rPr>
          <w:rFonts w:hint="eastAsia"/>
          <w:color w:val="auto"/>
          <w:lang w:eastAsia="ja-JP"/>
        </w:rPr>
        <w:t>背景のことであり</w:t>
      </w:r>
      <w:r w:rsidRPr="00F54194">
        <w:rPr>
          <w:rFonts w:hint="eastAsia"/>
          <w:color w:val="auto"/>
          <w:lang w:eastAsia="ja-JP"/>
        </w:rPr>
        <w:t>、</w:t>
      </w:r>
      <w:r>
        <w:rPr>
          <w:rFonts w:hint="eastAsia"/>
          <w:color w:val="auto"/>
          <w:lang w:eastAsia="ja-JP"/>
        </w:rPr>
        <w:t>前後関係の設定と</w:t>
      </w:r>
      <w:r w:rsidRPr="00F54194">
        <w:rPr>
          <w:rFonts w:hint="eastAsia"/>
          <w:color w:val="auto"/>
          <w:lang w:eastAsia="ja-JP"/>
        </w:rPr>
        <w:t>全体的な</w:t>
      </w:r>
      <w:r>
        <w:rPr>
          <w:rFonts w:hint="eastAsia"/>
          <w:color w:val="auto"/>
          <w:lang w:eastAsia="ja-JP"/>
        </w:rPr>
        <w:t>検討項目を</w:t>
      </w:r>
      <w:r w:rsidRPr="00F54194">
        <w:rPr>
          <w:rFonts w:hint="eastAsia"/>
          <w:color w:val="auto"/>
          <w:lang w:eastAsia="ja-JP"/>
        </w:rPr>
        <w:t>を含む</w:t>
      </w:r>
      <w:r>
        <w:rPr>
          <w:rFonts w:hint="eastAsia"/>
          <w:color w:val="auto"/>
          <w:lang w:eastAsia="ja-JP"/>
        </w:rPr>
        <w:t>。</w:t>
      </w:r>
    </w:p>
    <w:p w:rsidR="006E4CCD" w:rsidRPr="00F54194" w:rsidRDefault="006E4CCD" w:rsidP="006E4CCD">
      <w:pPr>
        <w:pStyle w:val="BulletedList1"/>
        <w:ind w:right="108"/>
        <w:rPr>
          <w:color w:val="auto"/>
          <w:lang w:eastAsia="ja-JP"/>
        </w:rPr>
      </w:pPr>
      <w:r>
        <w:rPr>
          <w:rFonts w:hint="eastAsia"/>
          <w:color w:val="auto"/>
          <w:lang w:eastAsia="ja-JP"/>
        </w:rPr>
        <w:t>取り組みにおける</w:t>
      </w:r>
      <w:r w:rsidRPr="00F54194">
        <w:rPr>
          <w:rFonts w:hint="eastAsia"/>
          <w:color w:val="auto"/>
          <w:lang w:eastAsia="ja-JP"/>
        </w:rPr>
        <w:t>、</w:t>
      </w:r>
      <w:r>
        <w:rPr>
          <w:rFonts w:hint="eastAsia"/>
          <w:color w:val="auto"/>
          <w:lang w:eastAsia="ja-JP"/>
        </w:rPr>
        <w:t>汎用的な</w:t>
      </w:r>
      <w:r>
        <w:rPr>
          <w:rFonts w:hint="eastAsia"/>
          <w:color w:val="auto"/>
          <w:lang w:eastAsia="ja-JP"/>
        </w:rPr>
        <w:t xml:space="preserve"> Option </w:t>
      </w:r>
      <w:r>
        <w:rPr>
          <w:rFonts w:hint="eastAsia"/>
          <w:color w:val="auto"/>
          <w:lang w:eastAsia="ja-JP"/>
        </w:rPr>
        <w:t>と</w:t>
      </w:r>
      <w:r>
        <w:rPr>
          <w:rFonts w:hint="eastAsia"/>
          <w:color w:val="auto"/>
          <w:lang w:eastAsia="ja-JP"/>
        </w:rPr>
        <w:t xml:space="preserve"> Task</w:t>
      </w:r>
      <w:r>
        <w:rPr>
          <w:rFonts w:hint="eastAsia"/>
          <w:color w:val="auto"/>
          <w:lang w:eastAsia="ja-JP"/>
        </w:rPr>
        <w:t>。</w:t>
      </w:r>
    </w:p>
    <w:p w:rsidR="006E4CCD" w:rsidRPr="00F54194" w:rsidRDefault="006E4CCD" w:rsidP="006E4CCD">
      <w:pPr>
        <w:pStyle w:val="BulletedList1"/>
        <w:ind w:right="108"/>
        <w:rPr>
          <w:color w:val="auto"/>
          <w:lang w:eastAsia="ja-JP"/>
        </w:rPr>
      </w:pPr>
      <w:r>
        <w:rPr>
          <w:rFonts w:hint="eastAsia"/>
          <w:color w:val="auto"/>
          <w:lang w:eastAsia="ja-JP"/>
        </w:rPr>
        <w:t>それぞれの</w:t>
      </w:r>
      <w:r>
        <w:rPr>
          <w:rFonts w:hint="eastAsia"/>
          <w:color w:val="auto"/>
          <w:lang w:eastAsia="ja-JP"/>
        </w:rPr>
        <w:t xml:space="preserve">Option </w:t>
      </w:r>
      <w:r>
        <w:rPr>
          <w:rFonts w:hint="eastAsia"/>
          <w:color w:val="auto"/>
          <w:lang w:eastAsia="ja-JP"/>
        </w:rPr>
        <w:t>と</w:t>
      </w:r>
      <w:r>
        <w:rPr>
          <w:rFonts w:hint="eastAsia"/>
          <w:color w:val="auto"/>
          <w:lang w:eastAsia="ja-JP"/>
        </w:rPr>
        <w:t xml:space="preserve"> Task </w:t>
      </w:r>
      <w:r>
        <w:rPr>
          <w:rFonts w:hint="eastAsia"/>
          <w:color w:val="auto"/>
          <w:lang w:eastAsia="ja-JP"/>
        </w:rPr>
        <w:t>における</w:t>
      </w:r>
      <w:r w:rsidRPr="00F54194">
        <w:rPr>
          <w:rFonts w:hint="eastAsia"/>
          <w:color w:val="auto"/>
          <w:lang w:eastAsia="ja-JP"/>
        </w:rPr>
        <w:t>コストや複雑さといった項目を、評価するためのリファレンス</w:t>
      </w:r>
      <w:r>
        <w:rPr>
          <w:rFonts w:hint="eastAsia"/>
          <w:color w:val="auto"/>
          <w:lang w:eastAsia="ja-JP"/>
        </w:rPr>
        <w:t>･</w:t>
      </w:r>
      <w:r w:rsidRPr="00F54194">
        <w:rPr>
          <w:rFonts w:hint="eastAsia"/>
          <w:color w:val="auto"/>
          <w:lang w:eastAsia="ja-JP"/>
        </w:rPr>
        <w:t>セクション</w:t>
      </w:r>
      <w:r>
        <w:rPr>
          <w:rFonts w:hint="eastAsia"/>
          <w:color w:val="auto"/>
          <w:lang w:eastAsia="ja-JP"/>
        </w:rPr>
        <w:t>。</w:t>
      </w:r>
    </w:p>
    <w:p w:rsidR="006E4CCD" w:rsidRPr="00F54194" w:rsidRDefault="006E4CCD" w:rsidP="006E4CCD">
      <w:pPr>
        <w:pStyle w:val="BulletedList1"/>
        <w:ind w:right="108"/>
        <w:rPr>
          <w:color w:val="auto"/>
          <w:lang w:eastAsia="ja-JP"/>
        </w:rPr>
      </w:pPr>
      <w:r>
        <w:rPr>
          <w:rFonts w:hint="eastAsia"/>
          <w:color w:val="auto"/>
          <w:lang w:eastAsia="ja-JP"/>
        </w:rPr>
        <w:t>実施されるべき決定事項に対して、重要な影響をおよぼすと思われる</w:t>
      </w:r>
      <w:r w:rsidRPr="00F54194">
        <w:rPr>
          <w:rFonts w:hint="eastAsia"/>
          <w:color w:val="auto"/>
          <w:lang w:eastAsia="ja-JP"/>
        </w:rPr>
        <w:t>ビジネス上の疑問点</w:t>
      </w:r>
      <w:r>
        <w:rPr>
          <w:rFonts w:hint="eastAsia"/>
          <w:color w:val="auto"/>
          <w:lang w:eastAsia="ja-JP"/>
        </w:rPr>
        <w:t>。</w:t>
      </w:r>
    </w:p>
    <w:p w:rsidR="001B16BA" w:rsidRPr="0002398F" w:rsidRDefault="001B16BA" w:rsidP="0077302F">
      <w:pPr>
        <w:pStyle w:val="BulletedList1"/>
        <w:numPr>
          <w:ilvl w:val="0"/>
          <w:numId w:val="0"/>
        </w:numPr>
        <w:ind w:left="360" w:right="108" w:hanging="360"/>
        <w:rPr>
          <w:lang w:eastAsia="ja-JP"/>
        </w:rPr>
      </w:pPr>
    </w:p>
    <w:p w:rsidR="006E4CCD" w:rsidRPr="00F3357E" w:rsidRDefault="006E4CCD" w:rsidP="006E4CCD">
      <w:pPr>
        <w:pStyle w:val="Text"/>
        <w:ind w:right="108"/>
        <w:rPr>
          <w:color w:val="auto"/>
          <w:lang w:eastAsia="ja-JP"/>
        </w:rPr>
      </w:pPr>
      <w:r w:rsidRPr="00F3357E">
        <w:rPr>
          <w:rFonts w:hint="eastAsia"/>
          <w:color w:val="auto"/>
          <w:lang w:eastAsia="ja-JP"/>
        </w:rPr>
        <w:t>このドキュメントは</w:t>
      </w:r>
      <w:r w:rsidRPr="00F3357E">
        <w:rPr>
          <w:rFonts w:hint="eastAsia"/>
          <w:color w:val="auto"/>
          <w:lang w:eastAsia="ja-JP"/>
        </w:rPr>
        <w:t xml:space="preserve"> Step 1 </w:t>
      </w:r>
      <w:r w:rsidRPr="00F3357E">
        <w:rPr>
          <w:rFonts w:hint="eastAsia"/>
          <w:color w:val="auto"/>
          <w:lang w:eastAsia="ja-JP"/>
        </w:rPr>
        <w:t>～</w:t>
      </w:r>
      <w:r w:rsidRPr="00F3357E">
        <w:rPr>
          <w:rFonts w:hint="eastAsia"/>
          <w:color w:val="auto"/>
          <w:lang w:eastAsia="ja-JP"/>
        </w:rPr>
        <w:t xml:space="preserve"> Step </w:t>
      </w:r>
      <w:r w:rsidR="002F0F77" w:rsidRPr="00F3357E">
        <w:rPr>
          <w:rFonts w:hint="eastAsia"/>
          <w:color w:val="auto"/>
          <w:lang w:eastAsia="ja-JP"/>
        </w:rPr>
        <w:t>6</w:t>
      </w:r>
      <w:r w:rsidRPr="00F3357E">
        <w:rPr>
          <w:rFonts w:hint="eastAsia"/>
          <w:color w:val="auto"/>
          <w:lang w:eastAsia="ja-JP"/>
        </w:rPr>
        <w:t xml:space="preserve"> </w:t>
      </w:r>
      <w:r w:rsidRPr="00F3357E">
        <w:rPr>
          <w:rFonts w:hint="eastAsia"/>
          <w:color w:val="auto"/>
          <w:lang w:eastAsia="ja-JP"/>
        </w:rPr>
        <w:t>の意思決定フローで構成され、その中にいくつかの</w:t>
      </w:r>
      <w:r w:rsidR="002F0F77" w:rsidRPr="00F3357E">
        <w:rPr>
          <w:rFonts w:hint="eastAsia"/>
          <w:color w:val="auto"/>
          <w:lang w:eastAsia="ja-JP"/>
        </w:rPr>
        <w:t xml:space="preserve"> </w:t>
      </w:r>
      <w:r w:rsidRPr="00F3357E">
        <w:rPr>
          <w:rFonts w:hint="eastAsia"/>
          <w:color w:val="auto"/>
          <w:lang w:eastAsia="ja-JP"/>
        </w:rPr>
        <w:t xml:space="preserve">Task </w:t>
      </w:r>
      <w:r w:rsidRPr="00F3357E">
        <w:rPr>
          <w:rFonts w:hint="eastAsia"/>
          <w:color w:val="auto"/>
          <w:lang w:eastAsia="ja-JP"/>
        </w:rPr>
        <w:t>が含まれます。</w:t>
      </w:r>
    </w:p>
    <w:p w:rsidR="001B16BA" w:rsidRDefault="001B16BA" w:rsidP="0077302F">
      <w:pPr>
        <w:pStyle w:val="Text"/>
        <w:ind w:right="108"/>
        <w:rPr>
          <w:color w:val="FF0000"/>
          <w:lang w:eastAsia="ja-JP"/>
        </w:rPr>
      </w:pPr>
    </w:p>
    <w:p w:rsidR="006E4CCD" w:rsidRPr="009833FB" w:rsidRDefault="006E4CCD" w:rsidP="006E4CCD">
      <w:pPr>
        <w:pStyle w:val="Text"/>
        <w:ind w:right="-34"/>
        <w:rPr>
          <w:color w:val="auto"/>
          <w:lang w:eastAsia="ja-JP"/>
        </w:rPr>
      </w:pPr>
    </w:p>
    <w:p w:rsidR="006E4CCD" w:rsidRPr="009833FB" w:rsidRDefault="006E4CCD" w:rsidP="006E4CCD">
      <w:pPr>
        <w:pStyle w:val="Label"/>
        <w:ind w:right="108"/>
        <w:rPr>
          <w:color w:val="auto"/>
          <w:lang w:eastAsia="ja-JP"/>
        </w:rPr>
      </w:pPr>
      <w:r w:rsidRPr="009833FB">
        <w:rPr>
          <w:color w:val="auto"/>
          <w:lang w:eastAsia="ja-JP"/>
        </w:rPr>
        <w:lastRenderedPageBreak/>
        <w:t xml:space="preserve">Table 1. </w:t>
      </w:r>
      <w:r w:rsidR="00555A6D">
        <w:rPr>
          <w:rFonts w:hint="eastAsia"/>
          <w:color w:val="auto"/>
          <w:lang w:eastAsia="ja-JP"/>
        </w:rPr>
        <w:t>アーキテクチャ上の</w:t>
      </w:r>
      <w:r w:rsidRPr="009833FB">
        <w:rPr>
          <w:rFonts w:hint="eastAsia"/>
          <w:color w:val="auto"/>
          <w:lang w:eastAsia="ja-JP"/>
        </w:rPr>
        <w:t>特質</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2262"/>
        <w:gridCol w:w="5766"/>
      </w:tblGrid>
      <w:tr w:rsidR="006E4CCD" w:rsidRPr="009833FB" w:rsidTr="006E4CCD">
        <w:trPr>
          <w:tblHeader/>
        </w:trPr>
        <w:tc>
          <w:tcPr>
            <w:tcW w:w="2262" w:type="dxa"/>
            <w:shd w:val="clear" w:color="auto" w:fill="D9D9D9"/>
          </w:tcPr>
          <w:p w:rsidR="006E4CCD" w:rsidRPr="009833FB" w:rsidRDefault="006E4CCD" w:rsidP="006E4CCD">
            <w:pPr>
              <w:pStyle w:val="Label"/>
              <w:ind w:right="108"/>
              <w:rPr>
                <w:color w:val="auto"/>
              </w:rPr>
            </w:pPr>
            <w:r w:rsidRPr="009833FB">
              <w:rPr>
                <w:rFonts w:hint="eastAsia"/>
                <w:color w:val="auto"/>
                <w:lang w:eastAsia="ja-JP"/>
              </w:rPr>
              <w:t>特質</w:t>
            </w:r>
          </w:p>
        </w:tc>
        <w:tc>
          <w:tcPr>
            <w:tcW w:w="5766" w:type="dxa"/>
            <w:shd w:val="clear" w:color="auto" w:fill="D9D9D9"/>
          </w:tcPr>
          <w:p w:rsidR="006E4CCD" w:rsidRPr="009833FB" w:rsidRDefault="006E4CCD" w:rsidP="006E4CCD">
            <w:pPr>
              <w:pStyle w:val="Label"/>
              <w:ind w:right="108"/>
              <w:rPr>
                <w:color w:val="auto"/>
              </w:rPr>
            </w:pPr>
            <w:r w:rsidRPr="009833FB">
              <w:rPr>
                <w:rFonts w:hint="eastAsia"/>
                <w:color w:val="auto"/>
                <w:lang w:eastAsia="ja-JP"/>
              </w:rPr>
              <w:t>内容</w:t>
            </w:r>
          </w:p>
        </w:tc>
      </w:tr>
      <w:tr w:rsidR="006E4CCD" w:rsidRPr="009833FB" w:rsidTr="006E4CCD">
        <w:tc>
          <w:tcPr>
            <w:tcW w:w="2262" w:type="dxa"/>
          </w:tcPr>
          <w:p w:rsidR="006E4CCD" w:rsidRPr="009833FB" w:rsidRDefault="006E4CCD" w:rsidP="006E4CCD">
            <w:pPr>
              <w:pStyle w:val="Text"/>
              <w:ind w:right="108"/>
              <w:rPr>
                <w:color w:val="auto"/>
                <w:lang w:eastAsia="ja-JP"/>
              </w:rPr>
            </w:pPr>
            <w:r w:rsidRPr="009833FB">
              <w:rPr>
                <w:rFonts w:hint="eastAsia"/>
                <w:color w:val="auto"/>
                <w:lang w:eastAsia="ja-JP"/>
              </w:rPr>
              <w:t>複雑さ</w:t>
            </w:r>
          </w:p>
        </w:tc>
        <w:tc>
          <w:tcPr>
            <w:tcW w:w="5766" w:type="dxa"/>
          </w:tcPr>
          <w:p w:rsidR="006E4CCD" w:rsidRPr="009833FB" w:rsidRDefault="006E4CCD" w:rsidP="006E4CCD">
            <w:pPr>
              <w:pStyle w:val="Text"/>
              <w:ind w:right="108"/>
              <w:rPr>
                <w:color w:val="auto"/>
                <w:lang w:eastAsia="ja-JP"/>
              </w:rPr>
            </w:pPr>
            <w:r w:rsidRPr="009833FB">
              <w:rPr>
                <w:rFonts w:hint="eastAsia"/>
                <w:color w:val="auto"/>
                <w:lang w:eastAsia="ja-JP"/>
              </w:rPr>
              <w:t xml:space="preserve">Option </w:t>
            </w:r>
            <w:r w:rsidRPr="009833FB">
              <w:rPr>
                <w:rFonts w:hint="eastAsia"/>
                <w:color w:val="auto"/>
                <w:lang w:eastAsia="ja-JP"/>
              </w:rPr>
              <w:t>間に干渉をもたらす、複雑さに関する特質です。</w:t>
            </w:r>
          </w:p>
        </w:tc>
      </w:tr>
      <w:tr w:rsidR="006E4CCD" w:rsidRPr="009833FB" w:rsidTr="006E4CCD">
        <w:tc>
          <w:tcPr>
            <w:tcW w:w="2262" w:type="dxa"/>
          </w:tcPr>
          <w:p w:rsidR="006E4CCD" w:rsidRPr="009833FB" w:rsidRDefault="006E4CCD" w:rsidP="006E4CCD">
            <w:pPr>
              <w:pStyle w:val="Text"/>
              <w:ind w:right="108"/>
              <w:rPr>
                <w:color w:val="auto"/>
                <w:lang w:eastAsia="ja-JP"/>
              </w:rPr>
            </w:pPr>
            <w:r w:rsidRPr="009833FB">
              <w:rPr>
                <w:rFonts w:hint="eastAsia"/>
                <w:color w:val="auto"/>
                <w:lang w:eastAsia="ja-JP"/>
              </w:rPr>
              <w:t>コスト</w:t>
            </w:r>
          </w:p>
        </w:tc>
        <w:tc>
          <w:tcPr>
            <w:tcW w:w="5766" w:type="dxa"/>
          </w:tcPr>
          <w:p w:rsidR="006E4CCD" w:rsidRPr="009833FB" w:rsidRDefault="006E4CCD" w:rsidP="006E4CCD">
            <w:pPr>
              <w:pStyle w:val="Text"/>
              <w:ind w:right="108"/>
              <w:rPr>
                <w:color w:val="auto"/>
                <w:lang w:eastAsia="ja-JP"/>
              </w:rPr>
            </w:pPr>
            <w:r w:rsidRPr="009833FB">
              <w:rPr>
                <w:rFonts w:hint="eastAsia"/>
                <w:color w:val="auto"/>
                <w:lang w:eastAsia="ja-JP"/>
              </w:rPr>
              <w:t xml:space="preserve">Option </w:t>
            </w:r>
            <w:r w:rsidRPr="009833FB">
              <w:rPr>
                <w:rFonts w:hint="eastAsia"/>
                <w:color w:val="auto"/>
                <w:lang w:eastAsia="ja-JP"/>
              </w:rPr>
              <w:t>の初期コストと継続的なコストに関する特質です。</w:t>
            </w:r>
          </w:p>
        </w:tc>
      </w:tr>
      <w:tr w:rsidR="006E4CCD" w:rsidRPr="009833FB" w:rsidTr="006E4CCD">
        <w:tc>
          <w:tcPr>
            <w:tcW w:w="2262" w:type="dxa"/>
          </w:tcPr>
          <w:p w:rsidR="006E4CCD" w:rsidRPr="009833FB" w:rsidRDefault="006E4CCD" w:rsidP="006E4CCD">
            <w:pPr>
              <w:pStyle w:val="Text"/>
              <w:ind w:right="108"/>
              <w:rPr>
                <w:color w:val="auto"/>
                <w:lang w:eastAsia="ja-JP"/>
              </w:rPr>
            </w:pPr>
            <w:r w:rsidRPr="009833FB">
              <w:rPr>
                <w:rFonts w:hint="eastAsia"/>
                <w:color w:val="auto"/>
                <w:lang w:eastAsia="ja-JP"/>
              </w:rPr>
              <w:t>フォールト･トレランス</w:t>
            </w:r>
          </w:p>
        </w:tc>
        <w:tc>
          <w:tcPr>
            <w:tcW w:w="5766" w:type="dxa"/>
          </w:tcPr>
          <w:p w:rsidR="006E4CCD" w:rsidRPr="009833FB" w:rsidRDefault="006E4CCD" w:rsidP="006E4CCD">
            <w:pPr>
              <w:pStyle w:val="Text"/>
              <w:ind w:right="108"/>
              <w:rPr>
                <w:color w:val="auto"/>
                <w:lang w:eastAsia="ja-JP"/>
              </w:rPr>
            </w:pPr>
            <w:r w:rsidRPr="009833FB">
              <w:rPr>
                <w:rFonts w:hint="eastAsia"/>
                <w:color w:val="auto"/>
                <w:lang w:eastAsia="ja-JP"/>
              </w:rPr>
              <w:t>システムの可用性に大きな影響をおよぼす、インフラストラクチャにおける弾力性をサポートするための方式を示します。</w:t>
            </w:r>
          </w:p>
        </w:tc>
      </w:tr>
      <w:tr w:rsidR="006E4CCD" w:rsidRPr="009833FB" w:rsidTr="006E4CCD">
        <w:tc>
          <w:tcPr>
            <w:tcW w:w="2262" w:type="dxa"/>
          </w:tcPr>
          <w:p w:rsidR="006E4CCD" w:rsidRPr="009833FB" w:rsidRDefault="006E4CCD" w:rsidP="006E4CCD">
            <w:pPr>
              <w:pStyle w:val="Text"/>
              <w:ind w:right="108"/>
              <w:rPr>
                <w:color w:val="auto"/>
                <w:lang w:eastAsia="ja-JP"/>
              </w:rPr>
            </w:pPr>
            <w:r w:rsidRPr="009833FB">
              <w:rPr>
                <w:rFonts w:hint="eastAsia"/>
                <w:color w:val="auto"/>
                <w:lang w:eastAsia="ja-JP"/>
              </w:rPr>
              <w:t>パフォーマンス</w:t>
            </w:r>
          </w:p>
        </w:tc>
        <w:tc>
          <w:tcPr>
            <w:tcW w:w="5766" w:type="dxa"/>
          </w:tcPr>
          <w:p w:rsidR="006E4CCD" w:rsidRPr="009833FB" w:rsidRDefault="006E4CCD" w:rsidP="006E4CCD">
            <w:pPr>
              <w:pStyle w:val="Text"/>
              <w:ind w:right="108"/>
              <w:rPr>
                <w:color w:val="auto"/>
                <w:lang w:eastAsia="ja-JP"/>
              </w:rPr>
            </w:pPr>
            <w:r w:rsidRPr="009833FB">
              <w:rPr>
                <w:rFonts w:hint="eastAsia"/>
                <w:color w:val="auto"/>
                <w:lang w:eastAsia="ja-JP"/>
              </w:rPr>
              <w:t>インフラストラクチャの性能に影響をおよぼす、</w:t>
            </w:r>
            <w:r w:rsidRPr="009833FB">
              <w:rPr>
                <w:rFonts w:hint="eastAsia"/>
                <w:color w:val="auto"/>
                <w:lang w:eastAsia="ja-JP"/>
              </w:rPr>
              <w:t xml:space="preserve">Option </w:t>
            </w:r>
            <w:r w:rsidRPr="009833FB">
              <w:rPr>
                <w:rFonts w:hint="eastAsia"/>
                <w:color w:val="auto"/>
                <w:lang w:eastAsia="ja-JP"/>
              </w:rPr>
              <w:t>に関する特質です。</w:t>
            </w:r>
          </w:p>
        </w:tc>
      </w:tr>
      <w:tr w:rsidR="006E4CCD" w:rsidRPr="009833FB" w:rsidTr="006E4CCD">
        <w:tc>
          <w:tcPr>
            <w:tcW w:w="2262" w:type="dxa"/>
          </w:tcPr>
          <w:p w:rsidR="006E4CCD" w:rsidRPr="009833FB" w:rsidRDefault="006E4CCD" w:rsidP="006E4CCD">
            <w:pPr>
              <w:pStyle w:val="Text"/>
              <w:ind w:right="108"/>
              <w:rPr>
                <w:color w:val="auto"/>
                <w:lang w:eastAsia="ja-JP"/>
              </w:rPr>
            </w:pPr>
            <w:r w:rsidRPr="009833FB">
              <w:rPr>
                <w:rFonts w:hint="eastAsia"/>
                <w:color w:val="auto"/>
                <w:lang w:eastAsia="ja-JP"/>
              </w:rPr>
              <w:t>スケーラビリティ</w:t>
            </w:r>
          </w:p>
        </w:tc>
        <w:tc>
          <w:tcPr>
            <w:tcW w:w="5766" w:type="dxa"/>
          </w:tcPr>
          <w:p w:rsidR="006E4CCD" w:rsidRPr="009833FB" w:rsidRDefault="006E4CCD" w:rsidP="006E4CCD">
            <w:pPr>
              <w:pStyle w:val="Text"/>
              <w:ind w:right="108"/>
              <w:rPr>
                <w:color w:val="auto"/>
                <w:lang w:eastAsia="ja-JP"/>
              </w:rPr>
            </w:pPr>
            <w:r w:rsidRPr="009833FB">
              <w:rPr>
                <w:rFonts w:hint="eastAsia"/>
                <w:color w:val="auto"/>
                <w:lang w:eastAsia="ja-JP"/>
              </w:rPr>
              <w:t>インフラストラクチャのスケーラビリティに影響をおよぼす</w:t>
            </w:r>
            <w:r w:rsidRPr="009833FB">
              <w:rPr>
                <w:rFonts w:hint="eastAsia"/>
                <w:color w:val="auto"/>
                <w:lang w:eastAsia="ja-JP"/>
              </w:rPr>
              <w:t xml:space="preserve"> Option </w:t>
            </w:r>
            <w:r w:rsidRPr="009833FB">
              <w:rPr>
                <w:rFonts w:hint="eastAsia"/>
                <w:color w:val="auto"/>
                <w:lang w:eastAsia="ja-JP"/>
              </w:rPr>
              <w:t>を示します。</w:t>
            </w:r>
          </w:p>
        </w:tc>
      </w:tr>
      <w:tr w:rsidR="006E4CCD" w:rsidRPr="009833FB" w:rsidTr="006E4CCD">
        <w:tc>
          <w:tcPr>
            <w:tcW w:w="2262" w:type="dxa"/>
          </w:tcPr>
          <w:p w:rsidR="006E4CCD" w:rsidRPr="009833FB" w:rsidRDefault="006E4CCD" w:rsidP="006E4CCD">
            <w:pPr>
              <w:pStyle w:val="Text"/>
              <w:ind w:right="108"/>
              <w:rPr>
                <w:color w:val="auto"/>
                <w:lang w:eastAsia="ja-JP"/>
              </w:rPr>
            </w:pPr>
            <w:r w:rsidRPr="009833FB">
              <w:rPr>
                <w:rFonts w:hint="eastAsia"/>
                <w:color w:val="auto"/>
                <w:lang w:eastAsia="ja-JP"/>
              </w:rPr>
              <w:t>セキュリティ</w:t>
            </w:r>
          </w:p>
        </w:tc>
        <w:tc>
          <w:tcPr>
            <w:tcW w:w="5766" w:type="dxa"/>
          </w:tcPr>
          <w:p w:rsidR="006E4CCD" w:rsidRPr="009833FB" w:rsidRDefault="006E4CCD" w:rsidP="006E4CCD">
            <w:pPr>
              <w:pStyle w:val="Text"/>
              <w:ind w:right="108"/>
              <w:rPr>
                <w:color w:val="auto"/>
                <w:lang w:eastAsia="ja-JP"/>
              </w:rPr>
            </w:pPr>
            <w:r w:rsidRPr="009833FB">
              <w:rPr>
                <w:rFonts w:hint="eastAsia"/>
                <w:color w:val="auto"/>
                <w:lang w:eastAsia="ja-JP"/>
              </w:rPr>
              <w:t>この値は、全体的なインフラストラクチャに対して、プラスあるいはマイナスにはたらく</w:t>
            </w:r>
            <w:r w:rsidRPr="009833FB">
              <w:rPr>
                <w:rFonts w:hint="eastAsia"/>
                <w:color w:val="auto"/>
                <w:lang w:eastAsia="ja-JP"/>
              </w:rPr>
              <w:t xml:space="preserve"> Option </w:t>
            </w:r>
            <w:r w:rsidRPr="009833FB">
              <w:rPr>
                <w:rFonts w:hint="eastAsia"/>
                <w:color w:val="auto"/>
                <w:lang w:eastAsia="ja-JP"/>
              </w:rPr>
              <w:t>を反映します。</w:t>
            </w:r>
          </w:p>
        </w:tc>
      </w:tr>
    </w:tbl>
    <w:p w:rsidR="006E4CCD" w:rsidRPr="009833FB" w:rsidRDefault="006E4CCD" w:rsidP="006E4CCD">
      <w:pPr>
        <w:pStyle w:val="TableSpacing"/>
        <w:ind w:right="108"/>
        <w:rPr>
          <w:color w:val="auto"/>
          <w:lang w:eastAsia="ja-JP"/>
        </w:rPr>
      </w:pPr>
    </w:p>
    <w:p w:rsidR="006E4CCD" w:rsidRDefault="006E4CCD" w:rsidP="0077302F">
      <w:pPr>
        <w:pStyle w:val="Text"/>
        <w:ind w:right="108"/>
        <w:rPr>
          <w:lang w:eastAsia="ja-JP"/>
        </w:rPr>
      </w:pPr>
    </w:p>
    <w:p w:rsidR="00323978" w:rsidRPr="00F54194" w:rsidRDefault="00323978" w:rsidP="00323978">
      <w:pPr>
        <w:pStyle w:val="TextinList1"/>
        <w:ind w:left="0" w:right="108"/>
        <w:rPr>
          <w:color w:val="auto"/>
          <w:lang w:eastAsia="ja-JP"/>
        </w:rPr>
      </w:pPr>
      <w:r w:rsidRPr="00F54194">
        <w:rPr>
          <w:rFonts w:hint="eastAsia"/>
          <w:color w:val="auto"/>
          <w:lang w:eastAsia="ja-JP"/>
        </w:rPr>
        <w:t>それぞれのデザイン</w:t>
      </w:r>
      <w:r>
        <w:rPr>
          <w:rFonts w:hint="eastAsia"/>
          <w:color w:val="auto"/>
          <w:lang w:eastAsia="ja-JP"/>
        </w:rPr>
        <w:t>における</w:t>
      </w:r>
      <w:r>
        <w:rPr>
          <w:rFonts w:hint="eastAsia"/>
          <w:color w:val="auto"/>
          <w:lang w:eastAsia="ja-JP"/>
        </w:rPr>
        <w:t xml:space="preserve"> Option </w:t>
      </w:r>
      <w:r w:rsidRPr="00F54194">
        <w:rPr>
          <w:rFonts w:hint="eastAsia"/>
          <w:color w:val="auto"/>
          <w:lang w:eastAsia="ja-JP"/>
        </w:rPr>
        <w:t>は、</w:t>
      </w:r>
      <w:r>
        <w:rPr>
          <w:rFonts w:hint="eastAsia"/>
          <w:color w:val="auto"/>
          <w:lang w:eastAsia="ja-JP"/>
        </w:rPr>
        <w:t>上記の表と同じ観点を持ち</w:t>
      </w:r>
      <w:r w:rsidRPr="00F54194">
        <w:rPr>
          <w:rFonts w:hint="eastAsia"/>
          <w:color w:val="auto"/>
          <w:lang w:eastAsia="ja-JP"/>
        </w:rPr>
        <w:t>、また、特質に対する相対的な重み付けを提供するために主観的に評価されます。正確に</w:t>
      </w:r>
      <w:r>
        <w:rPr>
          <w:rFonts w:hint="eastAsia"/>
          <w:color w:val="auto"/>
          <w:lang w:eastAsia="ja-JP"/>
        </w:rPr>
        <w:t xml:space="preserve"> Option </w:t>
      </w:r>
      <w:r w:rsidRPr="00F54194">
        <w:rPr>
          <w:rFonts w:hint="eastAsia"/>
          <w:color w:val="auto"/>
          <w:lang w:eastAsia="ja-JP"/>
        </w:rPr>
        <w:t>を比較するとき、ビジネス</w:t>
      </w:r>
      <w:r>
        <w:rPr>
          <w:rFonts w:hint="eastAsia"/>
          <w:color w:val="auto"/>
          <w:lang w:eastAsia="ja-JP"/>
        </w:rPr>
        <w:t>の</w:t>
      </w:r>
      <w:r w:rsidRPr="00F54194">
        <w:rPr>
          <w:rFonts w:hint="eastAsia"/>
          <w:color w:val="auto"/>
          <w:lang w:eastAsia="ja-JP"/>
        </w:rPr>
        <w:t>要素が増えるにつれて、</w:t>
      </w:r>
      <w:r>
        <w:rPr>
          <w:rFonts w:hint="eastAsia"/>
          <w:color w:val="auto"/>
          <w:lang w:eastAsia="ja-JP"/>
        </w:rPr>
        <w:t>その</w:t>
      </w:r>
      <w:r w:rsidRPr="00F54194">
        <w:rPr>
          <w:rFonts w:hint="eastAsia"/>
          <w:color w:val="auto"/>
          <w:lang w:eastAsia="ja-JP"/>
        </w:rPr>
        <w:t>評価は不明瞭なものとなります。そのときの</w:t>
      </w:r>
      <w:r>
        <w:rPr>
          <w:rFonts w:hint="eastAsia"/>
          <w:color w:val="auto"/>
          <w:lang w:eastAsia="ja-JP"/>
        </w:rPr>
        <w:t>等級</w:t>
      </w:r>
      <w:r w:rsidRPr="00F54194">
        <w:rPr>
          <w:rFonts w:hint="eastAsia"/>
          <w:color w:val="auto"/>
          <w:lang w:eastAsia="ja-JP"/>
        </w:rPr>
        <w:t>は、以下の</w:t>
      </w:r>
      <w:r w:rsidRPr="00F54194">
        <w:rPr>
          <w:rFonts w:hint="eastAsia"/>
          <w:color w:val="auto"/>
          <w:lang w:eastAsia="ja-JP"/>
        </w:rPr>
        <w:t>2</w:t>
      </w:r>
      <w:r w:rsidRPr="00F54194">
        <w:rPr>
          <w:rFonts w:hint="eastAsia"/>
          <w:color w:val="auto"/>
          <w:lang w:eastAsia="ja-JP"/>
        </w:rPr>
        <w:t>つの形態を持ちます：</w:t>
      </w:r>
    </w:p>
    <w:p w:rsidR="001B16BA" w:rsidRPr="0002398F" w:rsidRDefault="001B16BA" w:rsidP="0077302F">
      <w:pPr>
        <w:pStyle w:val="Text"/>
        <w:ind w:right="108"/>
        <w:rPr>
          <w:lang w:eastAsia="ja-JP"/>
        </w:rPr>
      </w:pPr>
    </w:p>
    <w:p w:rsidR="00323978" w:rsidRPr="00F54194" w:rsidRDefault="00323978" w:rsidP="00323978">
      <w:pPr>
        <w:pStyle w:val="BulletedList2"/>
        <w:tabs>
          <w:tab w:val="clear" w:pos="720"/>
          <w:tab w:val="num" w:pos="567"/>
        </w:tabs>
        <w:ind w:left="0" w:right="108" w:hanging="11"/>
        <w:rPr>
          <w:color w:val="auto"/>
          <w:lang w:eastAsia="ja-JP"/>
        </w:rPr>
      </w:pPr>
      <w:r>
        <w:rPr>
          <w:rFonts w:hint="eastAsia"/>
          <w:color w:val="auto"/>
          <w:lang w:eastAsia="ja-JP"/>
        </w:rPr>
        <w:t>複雑さとコストは</w:t>
      </w:r>
      <w:r w:rsidRPr="00F54194">
        <w:rPr>
          <w:rFonts w:hint="eastAsia"/>
          <w:color w:val="auto"/>
          <w:lang w:eastAsia="ja-JP"/>
        </w:rPr>
        <w:t>、</w:t>
      </w:r>
      <w:r w:rsidRPr="00F54194">
        <w:rPr>
          <w:color w:val="auto"/>
          <w:lang w:eastAsia="ja-JP"/>
        </w:rPr>
        <w:t>High</w:t>
      </w:r>
      <w:r w:rsidRPr="00F54194">
        <w:rPr>
          <w:rFonts w:hint="eastAsia"/>
          <w:color w:val="auto"/>
          <w:lang w:eastAsia="ja-JP"/>
        </w:rPr>
        <w:t>／</w:t>
      </w:r>
      <w:r w:rsidRPr="00F54194">
        <w:rPr>
          <w:color w:val="auto"/>
          <w:lang w:eastAsia="ja-JP"/>
        </w:rPr>
        <w:t>Medium</w:t>
      </w:r>
      <w:r w:rsidRPr="00F54194">
        <w:rPr>
          <w:rFonts w:hint="eastAsia"/>
          <w:color w:val="auto"/>
          <w:lang w:eastAsia="ja-JP"/>
        </w:rPr>
        <w:t>／</w:t>
      </w:r>
      <w:r w:rsidRPr="00F54194">
        <w:rPr>
          <w:color w:val="auto"/>
          <w:lang w:eastAsia="ja-JP"/>
        </w:rPr>
        <w:t>Low</w:t>
      </w:r>
      <w:r w:rsidRPr="00F54194">
        <w:rPr>
          <w:rFonts w:hint="eastAsia"/>
          <w:color w:val="auto"/>
          <w:lang w:eastAsia="ja-JP"/>
        </w:rPr>
        <w:t xml:space="preserve"> </w:t>
      </w:r>
      <w:r w:rsidRPr="00F54194">
        <w:rPr>
          <w:rFonts w:hint="eastAsia"/>
          <w:color w:val="auto"/>
          <w:lang w:eastAsia="ja-JP"/>
        </w:rPr>
        <w:t>で評価される。</w:t>
      </w:r>
    </w:p>
    <w:p w:rsidR="00323978" w:rsidRPr="00F54194" w:rsidRDefault="00323978" w:rsidP="00323978">
      <w:pPr>
        <w:pStyle w:val="BulletedList2"/>
        <w:tabs>
          <w:tab w:val="clear" w:pos="720"/>
          <w:tab w:val="num" w:pos="567"/>
        </w:tabs>
        <w:ind w:left="0" w:right="108" w:hanging="11"/>
        <w:rPr>
          <w:color w:val="auto"/>
          <w:lang w:eastAsia="ja-JP"/>
        </w:rPr>
      </w:pPr>
      <w:r>
        <w:rPr>
          <w:rFonts w:hint="eastAsia"/>
          <w:color w:val="auto"/>
          <w:lang w:eastAsia="ja-JP"/>
        </w:rPr>
        <w:t>他の</w:t>
      </w:r>
      <w:r w:rsidRPr="00F54194">
        <w:rPr>
          <w:rFonts w:hint="eastAsia"/>
          <w:color w:val="auto"/>
          <w:lang w:eastAsia="ja-JP"/>
        </w:rPr>
        <w:t>特質は、以下のテーブルにおけるスケールで評価される。</w:t>
      </w:r>
    </w:p>
    <w:p w:rsidR="001B16BA" w:rsidRPr="0002398F" w:rsidRDefault="001B16BA" w:rsidP="0077302F">
      <w:pPr>
        <w:pStyle w:val="BulletedList1"/>
        <w:numPr>
          <w:ilvl w:val="0"/>
          <w:numId w:val="0"/>
        </w:numPr>
        <w:ind w:left="360" w:right="108" w:hanging="360"/>
        <w:rPr>
          <w:lang w:eastAsia="ja-JP"/>
        </w:rPr>
      </w:pPr>
    </w:p>
    <w:p w:rsidR="00323978" w:rsidRDefault="00323978" w:rsidP="00323978">
      <w:pPr>
        <w:pStyle w:val="Label"/>
        <w:ind w:right="-34"/>
      </w:pPr>
      <w:r>
        <w:t xml:space="preserve">Table 2. </w:t>
      </w:r>
      <w:r>
        <w:rPr>
          <w:rFonts w:hint="eastAsia"/>
          <w:color w:val="auto"/>
          <w:lang w:eastAsia="ja-JP"/>
        </w:rPr>
        <w:t>付加的な特質</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5"/>
        <w:gridCol w:w="7124"/>
      </w:tblGrid>
      <w:tr w:rsidR="00323978" w:rsidRPr="001C6FE8" w:rsidTr="00323978">
        <w:trPr>
          <w:tblHeader/>
        </w:trPr>
        <w:tc>
          <w:tcPr>
            <w:tcW w:w="797" w:type="dxa"/>
            <w:shd w:val="clear" w:color="auto" w:fill="E0E0E0"/>
          </w:tcPr>
          <w:p w:rsidR="00323978" w:rsidRPr="001C6FE8" w:rsidRDefault="00323978" w:rsidP="00D07D47">
            <w:pPr>
              <w:pStyle w:val="Label"/>
              <w:ind w:right="-34"/>
            </w:pPr>
            <w:r w:rsidRPr="001C6FE8">
              <w:t>Symbol</w:t>
            </w:r>
          </w:p>
        </w:tc>
        <w:tc>
          <w:tcPr>
            <w:tcW w:w="0" w:type="auto"/>
            <w:shd w:val="clear" w:color="auto" w:fill="E0E0E0"/>
          </w:tcPr>
          <w:p w:rsidR="00323978" w:rsidRPr="001C6FE8" w:rsidRDefault="00323978" w:rsidP="00D07D47">
            <w:pPr>
              <w:pStyle w:val="Label"/>
              <w:ind w:right="-34"/>
            </w:pPr>
            <w:r w:rsidRPr="001C6FE8">
              <w:t>Definition</w:t>
            </w:r>
          </w:p>
        </w:tc>
      </w:tr>
      <w:tr w:rsidR="00323978" w:rsidRPr="001C6FE8" w:rsidTr="00323978">
        <w:tc>
          <w:tcPr>
            <w:tcW w:w="797" w:type="dxa"/>
          </w:tcPr>
          <w:p w:rsidR="00323978" w:rsidRPr="001C6FE8" w:rsidRDefault="00323978" w:rsidP="00D07D47">
            <w:pPr>
              <w:pStyle w:val="Text"/>
              <w:ind w:right="-34"/>
            </w:pPr>
            <w:r w:rsidRPr="001C6FE8">
              <w:t>↑</w:t>
            </w:r>
          </w:p>
        </w:tc>
        <w:tc>
          <w:tcPr>
            <w:tcW w:w="0" w:type="auto"/>
          </w:tcPr>
          <w:p w:rsidR="00323978" w:rsidRPr="00F54194" w:rsidRDefault="00323978" w:rsidP="00D07D47">
            <w:pPr>
              <w:pStyle w:val="Text"/>
              <w:ind w:right="108"/>
              <w:rPr>
                <w:color w:val="auto"/>
                <w:lang w:eastAsia="ja-JP"/>
              </w:rPr>
            </w:pPr>
            <w:r>
              <w:rPr>
                <w:rFonts w:hint="eastAsia"/>
                <w:color w:val="auto"/>
                <w:lang w:eastAsia="ja-JP"/>
              </w:rPr>
              <w:t>特質に対してプラスに作用します。</w:t>
            </w:r>
          </w:p>
        </w:tc>
      </w:tr>
      <w:tr w:rsidR="00323978" w:rsidRPr="001C6FE8" w:rsidTr="00323978">
        <w:tc>
          <w:tcPr>
            <w:tcW w:w="797" w:type="dxa"/>
          </w:tcPr>
          <w:p w:rsidR="00323978" w:rsidRPr="001C6FE8" w:rsidRDefault="00323978" w:rsidP="00D07D47">
            <w:pPr>
              <w:pStyle w:val="Text"/>
              <w:ind w:right="-34"/>
              <w:rPr>
                <w:color w:val="0070C0"/>
              </w:rPr>
            </w:pPr>
            <w:r w:rsidRPr="001C6FE8">
              <w:rPr>
                <w:color w:val="0070C0"/>
              </w:rPr>
              <w:t>→</w:t>
            </w:r>
          </w:p>
        </w:tc>
        <w:tc>
          <w:tcPr>
            <w:tcW w:w="0" w:type="auto"/>
          </w:tcPr>
          <w:p w:rsidR="00323978" w:rsidRPr="00F54194" w:rsidRDefault="00323978" w:rsidP="00D07D47">
            <w:pPr>
              <w:pStyle w:val="Text"/>
              <w:ind w:right="108"/>
              <w:rPr>
                <w:color w:val="auto"/>
                <w:lang w:eastAsia="ja-JP"/>
              </w:rPr>
            </w:pPr>
            <w:r>
              <w:rPr>
                <w:rFonts w:hint="eastAsia"/>
                <w:color w:val="auto"/>
                <w:lang w:eastAsia="ja-JP"/>
              </w:rPr>
              <w:t>特質に影響を与えない状態、もしくは、比較の基準が無い状態を表します。</w:t>
            </w:r>
          </w:p>
        </w:tc>
      </w:tr>
      <w:tr w:rsidR="00323978" w:rsidRPr="001C6FE8" w:rsidTr="00323978">
        <w:tc>
          <w:tcPr>
            <w:tcW w:w="797" w:type="dxa"/>
          </w:tcPr>
          <w:p w:rsidR="00323978" w:rsidRPr="001C6FE8" w:rsidRDefault="00323978" w:rsidP="00D07D47">
            <w:pPr>
              <w:pStyle w:val="Text"/>
              <w:ind w:right="-34"/>
              <w:rPr>
                <w:color w:val="C00000"/>
              </w:rPr>
            </w:pPr>
            <w:r w:rsidRPr="001C6FE8">
              <w:rPr>
                <w:color w:val="C00000"/>
              </w:rPr>
              <w:t>↓</w:t>
            </w:r>
          </w:p>
        </w:tc>
        <w:tc>
          <w:tcPr>
            <w:tcW w:w="0" w:type="auto"/>
          </w:tcPr>
          <w:p w:rsidR="00323978" w:rsidRPr="00F54194" w:rsidRDefault="00323978" w:rsidP="00D07D47">
            <w:pPr>
              <w:pStyle w:val="Text"/>
              <w:ind w:right="108"/>
              <w:rPr>
                <w:color w:val="auto"/>
                <w:lang w:eastAsia="ja-JP"/>
              </w:rPr>
            </w:pPr>
            <w:r>
              <w:rPr>
                <w:rFonts w:hint="eastAsia"/>
                <w:color w:val="auto"/>
                <w:lang w:eastAsia="ja-JP"/>
              </w:rPr>
              <w:t>特質に対してマイナスに作用します。</w:t>
            </w:r>
          </w:p>
        </w:tc>
      </w:tr>
    </w:tbl>
    <w:p w:rsidR="00323978" w:rsidRPr="00F973F1" w:rsidRDefault="00323978" w:rsidP="00323978">
      <w:pPr>
        <w:pStyle w:val="TableSpacing"/>
        <w:ind w:right="-34"/>
        <w:rPr>
          <w:lang w:eastAsia="ja-JP"/>
        </w:rPr>
      </w:pPr>
    </w:p>
    <w:p w:rsidR="001B16BA" w:rsidRDefault="001B16BA" w:rsidP="0077302F">
      <w:pPr>
        <w:pStyle w:val="Text"/>
        <w:ind w:right="108"/>
        <w:rPr>
          <w:lang w:eastAsia="ja-JP"/>
        </w:rPr>
      </w:pPr>
    </w:p>
    <w:p w:rsidR="00323978" w:rsidRPr="00F54194" w:rsidRDefault="00323978" w:rsidP="00323978">
      <w:pPr>
        <w:pStyle w:val="TextinList1"/>
        <w:ind w:left="0" w:right="108"/>
        <w:rPr>
          <w:color w:val="auto"/>
          <w:lang w:eastAsia="ja-JP"/>
        </w:rPr>
      </w:pPr>
      <w:r>
        <w:rPr>
          <w:rFonts w:hint="eastAsia"/>
          <w:color w:val="auto"/>
          <w:lang w:eastAsia="ja-JP"/>
        </w:rPr>
        <w:t>このセクションで説明している</w:t>
      </w:r>
      <w:r w:rsidRPr="00F54194">
        <w:rPr>
          <w:rFonts w:hint="eastAsia"/>
          <w:color w:val="auto"/>
          <w:lang w:eastAsia="ja-JP"/>
        </w:rPr>
        <w:t>特質は、</w:t>
      </w:r>
      <w:r w:rsidRPr="00F54194">
        <w:rPr>
          <w:rFonts w:hint="eastAsia"/>
          <w:color w:val="auto"/>
          <w:lang w:eastAsia="ja-JP"/>
        </w:rPr>
        <w:t>2</w:t>
      </w:r>
      <w:r w:rsidRPr="00F54194">
        <w:rPr>
          <w:rFonts w:hint="eastAsia"/>
          <w:color w:val="auto"/>
          <w:lang w:eastAsia="ja-JP"/>
        </w:rPr>
        <w:t>カラムあるいは</w:t>
      </w:r>
      <w:r w:rsidRPr="00F54194">
        <w:rPr>
          <w:rFonts w:hint="eastAsia"/>
          <w:color w:val="auto"/>
          <w:lang w:eastAsia="ja-JP"/>
        </w:rPr>
        <w:t>3</w:t>
      </w:r>
      <w:r w:rsidRPr="00F54194">
        <w:rPr>
          <w:rFonts w:hint="eastAsia"/>
          <w:color w:val="auto"/>
          <w:lang w:eastAsia="ja-JP"/>
        </w:rPr>
        <w:t>カラムのテーブルとして提示されます。</w:t>
      </w:r>
      <w:r>
        <w:rPr>
          <w:rFonts w:hint="eastAsia"/>
          <w:color w:val="auto"/>
          <w:lang w:eastAsia="ja-JP"/>
        </w:rPr>
        <w:t>対象となる</w:t>
      </w:r>
      <w:r w:rsidRPr="00F54194">
        <w:rPr>
          <w:rFonts w:hint="eastAsia"/>
          <w:color w:val="auto"/>
          <w:lang w:eastAsia="ja-JP"/>
        </w:rPr>
        <w:t xml:space="preserve"> </w:t>
      </w:r>
      <w:r w:rsidRPr="00F54194">
        <w:rPr>
          <w:rFonts w:hint="eastAsia"/>
          <w:color w:val="auto"/>
          <w:lang w:eastAsia="ja-JP"/>
        </w:rPr>
        <w:t>特質が、すべての</w:t>
      </w:r>
      <w:r>
        <w:rPr>
          <w:rFonts w:hint="eastAsia"/>
          <w:color w:val="auto"/>
          <w:lang w:eastAsia="ja-JP"/>
        </w:rPr>
        <w:t xml:space="preserve"> Option </w:t>
      </w:r>
      <w:r w:rsidRPr="00F54194">
        <w:rPr>
          <w:rFonts w:hint="eastAsia"/>
          <w:color w:val="auto"/>
          <w:lang w:eastAsia="ja-JP"/>
        </w:rPr>
        <w:t>に適用可能なとき、あるいは利用可能な</w:t>
      </w:r>
      <w:r>
        <w:rPr>
          <w:rFonts w:hint="eastAsia"/>
          <w:color w:val="auto"/>
          <w:lang w:eastAsia="ja-JP"/>
        </w:rPr>
        <w:t xml:space="preserve"> Option </w:t>
      </w:r>
      <w:r w:rsidRPr="00F54194">
        <w:rPr>
          <w:rFonts w:hint="eastAsia"/>
          <w:color w:val="auto"/>
          <w:lang w:eastAsia="ja-JP"/>
        </w:rPr>
        <w:t>が存在しないときには、</w:t>
      </w:r>
      <w:r w:rsidRPr="00F54194">
        <w:rPr>
          <w:rFonts w:hint="eastAsia"/>
          <w:color w:val="auto"/>
          <w:lang w:eastAsia="ja-JP"/>
        </w:rPr>
        <w:t>2</w:t>
      </w:r>
      <w:r w:rsidRPr="00F54194">
        <w:rPr>
          <w:rFonts w:hint="eastAsia"/>
          <w:color w:val="auto"/>
          <w:lang w:eastAsia="ja-JP"/>
        </w:rPr>
        <w:t>カラムのテーブルが使用されます。</w:t>
      </w:r>
      <w:r>
        <w:rPr>
          <w:rFonts w:hint="eastAsia"/>
          <w:color w:val="auto"/>
          <w:lang w:eastAsia="ja-JP"/>
        </w:rPr>
        <w:t>例としては、タスクを実施するときなどが挙げられます。</w:t>
      </w:r>
    </w:p>
    <w:p w:rsidR="001B16BA" w:rsidRPr="0002398F" w:rsidRDefault="001B16BA" w:rsidP="0077302F">
      <w:pPr>
        <w:pStyle w:val="Text"/>
        <w:ind w:right="108"/>
        <w:rPr>
          <w:lang w:eastAsia="ja-JP"/>
        </w:rPr>
      </w:pPr>
    </w:p>
    <w:p w:rsidR="00323978" w:rsidRPr="00F54194" w:rsidRDefault="00323978" w:rsidP="00323978">
      <w:pPr>
        <w:pStyle w:val="TextinList1"/>
        <w:ind w:left="0" w:right="108"/>
        <w:rPr>
          <w:color w:val="auto"/>
          <w:lang w:eastAsia="ja-JP"/>
        </w:rPr>
      </w:pPr>
      <w:r w:rsidRPr="00F54194">
        <w:rPr>
          <w:rFonts w:hint="eastAsia"/>
          <w:color w:val="auto"/>
          <w:lang w:eastAsia="ja-JP"/>
        </w:rPr>
        <w:lastRenderedPageBreak/>
        <w:t>3</w:t>
      </w:r>
      <w:r w:rsidRPr="00F54194">
        <w:rPr>
          <w:rFonts w:hint="eastAsia"/>
          <w:color w:val="auto"/>
          <w:lang w:eastAsia="ja-JP"/>
        </w:rPr>
        <w:t>カラムのテーブルは、特質に</w:t>
      </w:r>
      <w:r>
        <w:rPr>
          <w:rFonts w:hint="eastAsia"/>
          <w:color w:val="auto"/>
          <w:lang w:eastAsia="ja-JP"/>
        </w:rPr>
        <w:t>おける、選択肢と、詳細、効果（</w:t>
      </w:r>
      <w:r>
        <w:rPr>
          <w:rFonts w:hint="eastAsia"/>
          <w:color w:val="auto"/>
          <w:lang w:eastAsia="ja-JP"/>
        </w:rPr>
        <w:t>Table 2</w:t>
      </w:r>
      <w:r>
        <w:rPr>
          <w:rFonts w:hint="eastAsia"/>
          <w:color w:val="auto"/>
          <w:lang w:eastAsia="ja-JP"/>
        </w:rPr>
        <w:t>）</w:t>
      </w:r>
      <w:r w:rsidRPr="00F54194">
        <w:rPr>
          <w:rFonts w:hint="eastAsia"/>
          <w:color w:val="auto"/>
          <w:lang w:eastAsia="ja-JP"/>
        </w:rPr>
        <w:t>を記述するために、その順番で使用されます。</w:t>
      </w:r>
    </w:p>
    <w:p w:rsidR="001B16BA" w:rsidRPr="00F3357E" w:rsidRDefault="001B16BA" w:rsidP="0077302F">
      <w:pPr>
        <w:pStyle w:val="Text"/>
        <w:ind w:right="108"/>
        <w:rPr>
          <w:lang w:eastAsia="ja-JP"/>
        </w:rPr>
      </w:pPr>
    </w:p>
    <w:p w:rsidR="002B33CC" w:rsidRPr="00323978" w:rsidRDefault="00323978" w:rsidP="0077302F">
      <w:pPr>
        <w:pStyle w:val="2"/>
        <w:ind w:right="108"/>
        <w:rPr>
          <w:b/>
          <w:color w:val="auto"/>
          <w:lang w:eastAsia="ja-JP"/>
        </w:rPr>
      </w:pPr>
      <w:r w:rsidRPr="0066635F">
        <w:rPr>
          <w:rFonts w:hint="eastAsia"/>
          <w:b/>
          <w:color w:val="auto"/>
          <w:lang w:eastAsia="ja-JP"/>
        </w:rPr>
        <w:t>このガイドが想定する読み手</w:t>
      </w:r>
    </w:p>
    <w:p w:rsidR="00323978" w:rsidRPr="00F3357E" w:rsidRDefault="00323978" w:rsidP="0077302F">
      <w:pPr>
        <w:pStyle w:val="Text"/>
        <w:ind w:right="108"/>
        <w:rPr>
          <w:lang w:eastAsia="ja-JP"/>
        </w:rPr>
      </w:pPr>
    </w:p>
    <w:p w:rsidR="001B16BA" w:rsidRPr="00816F1F" w:rsidRDefault="001B16BA" w:rsidP="0077302F">
      <w:pPr>
        <w:pStyle w:val="Text"/>
        <w:ind w:right="108"/>
        <w:rPr>
          <w:lang w:eastAsia="ja-JP"/>
        </w:rPr>
      </w:pPr>
      <w:r w:rsidRPr="00B2265E">
        <w:rPr>
          <w:rFonts w:eastAsia="ＭＳ Ｐ明朝" w:hAnsi="ＭＳ Ｐ明朝" w:cs="Arial"/>
          <w:lang w:eastAsia="ja-JP"/>
        </w:rPr>
        <w:t>このガイドは、</w:t>
      </w:r>
      <w:r w:rsidRPr="00B2265E">
        <w:rPr>
          <w:rFonts w:eastAsia="ＭＳ Ｐ明朝" w:cs="Arial"/>
          <w:lang w:eastAsia="ja-JP"/>
        </w:rPr>
        <w:t xml:space="preserve">Microsoft </w:t>
      </w:r>
      <w:r w:rsidRPr="00414BD9">
        <w:rPr>
          <w:lang w:eastAsia="ja-JP"/>
        </w:rPr>
        <w:t>App</w:t>
      </w:r>
      <w:r w:rsidR="00816F1F">
        <w:rPr>
          <w:rFonts w:hint="eastAsia"/>
          <w:lang w:eastAsia="ja-JP"/>
        </w:rPr>
        <w:t>-V</w:t>
      </w:r>
      <w:r w:rsidRPr="00B2265E">
        <w:rPr>
          <w:rFonts w:eastAsia="ＭＳ Ｐ明朝" w:cs="Arial"/>
          <w:lang w:eastAsia="ja-JP"/>
        </w:rPr>
        <w:t xml:space="preserve"> </w:t>
      </w:r>
      <w:r w:rsidRPr="00B2265E">
        <w:rPr>
          <w:rFonts w:eastAsia="ＭＳ Ｐ明朝" w:hAnsi="ＭＳ Ｐ明朝" w:cs="Arial"/>
          <w:lang w:eastAsia="ja-JP"/>
        </w:rPr>
        <w:t>インフラストラクチャ</w:t>
      </w:r>
      <w:r w:rsidR="00816F1F">
        <w:rPr>
          <w:rFonts w:eastAsia="ＭＳ Ｐ明朝" w:hAnsi="ＭＳ Ｐ明朝" w:cs="Arial" w:hint="eastAsia"/>
          <w:lang w:eastAsia="ja-JP"/>
        </w:rPr>
        <w:t>のプランニングとデザインに</w:t>
      </w:r>
      <w:r w:rsidRPr="00B2265E">
        <w:rPr>
          <w:rFonts w:eastAsia="ＭＳ Ｐ明朝" w:hAnsi="ＭＳ Ｐ明朝" w:cs="Arial"/>
          <w:lang w:eastAsia="ja-JP"/>
        </w:rPr>
        <w:t>責任を持つ、</w:t>
      </w:r>
      <w:r w:rsidRPr="00B2265E">
        <w:rPr>
          <w:rFonts w:eastAsia="ＭＳ Ｐ明朝" w:cs="Arial"/>
          <w:lang w:eastAsia="ja-JP"/>
        </w:rPr>
        <w:t xml:space="preserve">IT </w:t>
      </w:r>
      <w:r w:rsidRPr="00B2265E">
        <w:rPr>
          <w:rFonts w:eastAsia="ＭＳ Ｐ明朝" w:hAnsi="ＭＳ Ｐ明朝" w:cs="Arial"/>
          <w:lang w:eastAsia="ja-JP"/>
        </w:rPr>
        <w:t>インフラストラクチャ専門家</w:t>
      </w:r>
      <w:r w:rsidR="00816F1F">
        <w:rPr>
          <w:rFonts w:eastAsia="ＭＳ Ｐ明朝" w:hAnsi="ＭＳ Ｐ明朝" w:cs="Arial" w:hint="eastAsia"/>
          <w:lang w:eastAsia="ja-JP"/>
        </w:rPr>
        <w:t>や</w:t>
      </w:r>
      <w:r w:rsidRPr="00B2265E">
        <w:rPr>
          <w:rFonts w:eastAsia="ＭＳ Ｐ明朝" w:hAnsi="ＭＳ Ｐ明朝" w:cs="Arial"/>
          <w:lang w:eastAsia="ja-JP"/>
        </w:rPr>
        <w:t>、一般職、コンサルタント、付加価値リセーラーのために記述され</w:t>
      </w:r>
      <w:r w:rsidR="00816F1F">
        <w:rPr>
          <w:rFonts w:eastAsia="ＭＳ Ｐ明朝" w:hAnsi="ＭＳ Ｐ明朝" w:cs="Arial" w:hint="eastAsia"/>
          <w:lang w:eastAsia="ja-JP"/>
        </w:rPr>
        <w:t>ています</w:t>
      </w:r>
      <w:r w:rsidRPr="00B2265E">
        <w:rPr>
          <w:rFonts w:eastAsia="ＭＳ Ｐ明朝" w:hAnsi="ＭＳ Ｐ明朝" w:cs="Arial"/>
          <w:lang w:eastAsia="ja-JP"/>
        </w:rPr>
        <w:t>。</w:t>
      </w:r>
    </w:p>
    <w:p w:rsidR="001B16BA" w:rsidRPr="00F3357E" w:rsidRDefault="001B16BA" w:rsidP="0077302F">
      <w:pPr>
        <w:pStyle w:val="Text"/>
        <w:ind w:right="108"/>
        <w:rPr>
          <w:lang w:eastAsia="ja-JP"/>
        </w:rPr>
      </w:pPr>
    </w:p>
    <w:p w:rsidR="001B16BA" w:rsidRPr="00B2265E" w:rsidRDefault="001B16BA" w:rsidP="0077302F">
      <w:pPr>
        <w:pStyle w:val="Text"/>
        <w:ind w:right="108"/>
        <w:rPr>
          <w:rFonts w:eastAsia="ＭＳ Ｐ明朝" w:cs="Arial"/>
          <w:lang w:eastAsia="ja-JP"/>
        </w:rPr>
      </w:pPr>
      <w:r w:rsidRPr="00B2265E">
        <w:rPr>
          <w:rFonts w:eastAsia="ＭＳ Ｐ明朝" w:hAnsi="ＭＳ Ｐ明朝" w:cs="Arial"/>
          <w:lang w:eastAsia="ja-JP"/>
        </w:rPr>
        <w:t>このドキュメントは、以下の</w:t>
      </w:r>
      <w:r w:rsidR="00816F1F">
        <w:rPr>
          <w:rFonts w:eastAsia="ＭＳ Ｐ明朝" w:hAnsi="ＭＳ Ｐ明朝" w:cs="Arial" w:hint="eastAsia"/>
          <w:lang w:eastAsia="ja-JP"/>
        </w:rPr>
        <w:t>ような状況で活用できるように構成されています</w:t>
      </w:r>
      <w:r w:rsidRPr="00B2265E">
        <w:rPr>
          <w:rFonts w:eastAsia="ＭＳ Ｐ明朝" w:hAnsi="ＭＳ Ｐ明朝" w:cs="Arial"/>
          <w:lang w:eastAsia="ja-JP"/>
        </w:rPr>
        <w:t>：</w:t>
      </w:r>
    </w:p>
    <w:p w:rsidR="001B16BA" w:rsidRPr="00F3357E" w:rsidRDefault="001B16BA" w:rsidP="0077302F">
      <w:pPr>
        <w:pStyle w:val="Text"/>
        <w:ind w:right="108"/>
        <w:rPr>
          <w:lang w:eastAsia="ja-JP"/>
        </w:rPr>
      </w:pPr>
    </w:p>
    <w:p w:rsidR="001B16BA" w:rsidRPr="00B2265E" w:rsidRDefault="001B16BA" w:rsidP="0077302F">
      <w:pPr>
        <w:pStyle w:val="BulletedList1"/>
        <w:ind w:right="108"/>
        <w:rPr>
          <w:rFonts w:eastAsia="ＭＳ Ｐ明朝" w:cs="Arial"/>
          <w:lang w:eastAsia="ja-JP"/>
        </w:rPr>
      </w:pPr>
      <w:r w:rsidRPr="00B2265E">
        <w:rPr>
          <w:rFonts w:eastAsia="ＭＳ Ｐ明朝" w:hAnsi="ＭＳ Ｐ明朝" w:cs="Arial"/>
          <w:lang w:eastAsia="ja-JP"/>
        </w:rPr>
        <w:t>デザイン</w:t>
      </w:r>
      <w:r w:rsidR="00816F1F">
        <w:rPr>
          <w:rFonts w:eastAsia="ＭＳ Ｐ明朝" w:hAnsi="ＭＳ Ｐ明朝" w:cs="Arial" w:hint="eastAsia"/>
          <w:lang w:eastAsia="ja-JP"/>
        </w:rPr>
        <w:t>を実施する</w:t>
      </w:r>
      <w:r w:rsidRPr="00B2265E">
        <w:rPr>
          <w:rFonts w:eastAsia="ＭＳ Ｐ明朝" w:hAnsi="ＭＳ Ｐ明朝" w:cs="Arial"/>
          <w:lang w:eastAsia="ja-JP"/>
        </w:rPr>
        <w:t>上</w:t>
      </w:r>
      <w:r w:rsidR="00816F1F">
        <w:rPr>
          <w:rFonts w:eastAsia="ＭＳ Ｐ明朝" w:hAnsi="ＭＳ Ｐ明朝" w:cs="Arial" w:hint="eastAsia"/>
          <w:lang w:eastAsia="ja-JP"/>
        </w:rPr>
        <w:t>で</w:t>
      </w:r>
      <w:r w:rsidRPr="00B2265E">
        <w:rPr>
          <w:rFonts w:eastAsia="ＭＳ Ｐ明朝" w:hAnsi="ＭＳ Ｐ明朝" w:cs="Arial"/>
          <w:lang w:eastAsia="ja-JP"/>
        </w:rPr>
        <w:t>重要</w:t>
      </w:r>
      <w:r w:rsidR="002F2F40">
        <w:rPr>
          <w:rFonts w:eastAsia="ＭＳ Ｐ明朝" w:hAnsi="ＭＳ Ｐ明朝" w:cs="Arial" w:hint="eastAsia"/>
          <w:lang w:eastAsia="ja-JP"/>
        </w:rPr>
        <w:t>になる判断について、</w:t>
      </w:r>
      <w:r w:rsidRPr="00B2265E">
        <w:rPr>
          <w:rFonts w:eastAsia="ＭＳ Ｐ明朝" w:hAnsi="ＭＳ Ｐ明朝" w:cs="Arial"/>
          <w:lang w:eastAsia="ja-JP"/>
        </w:rPr>
        <w:t>理解</w:t>
      </w:r>
      <w:r w:rsidR="002F2F40">
        <w:rPr>
          <w:rFonts w:eastAsia="ＭＳ Ｐ明朝" w:hAnsi="ＭＳ Ｐ明朝" w:cs="Arial" w:hint="eastAsia"/>
          <w:lang w:eastAsia="ja-JP"/>
        </w:rPr>
        <w:t>を深めるための</w:t>
      </w:r>
      <w:r w:rsidRPr="00B2265E">
        <w:rPr>
          <w:rFonts w:eastAsia="ＭＳ Ｐ明朝" w:hAnsi="ＭＳ Ｐ明朝" w:cs="Arial"/>
          <w:lang w:eastAsia="ja-JP"/>
        </w:rPr>
        <w:t>デザイン･プロセス</w:t>
      </w:r>
      <w:r w:rsidR="002F2F40">
        <w:rPr>
          <w:rFonts w:eastAsia="ＭＳ Ｐ明朝" w:hAnsi="ＭＳ Ｐ明朝" w:cs="Arial" w:hint="eastAsia"/>
          <w:lang w:eastAsia="ja-JP"/>
        </w:rPr>
        <w:t>に着手するとき。</w:t>
      </w:r>
    </w:p>
    <w:p w:rsidR="001B16BA" w:rsidRPr="00B2265E" w:rsidRDefault="002F2F40" w:rsidP="0077302F">
      <w:pPr>
        <w:pStyle w:val="BulletedList1"/>
        <w:ind w:right="108"/>
        <w:rPr>
          <w:rFonts w:eastAsia="ＭＳ Ｐ明朝" w:cs="Arial"/>
          <w:lang w:eastAsia="ja-JP"/>
        </w:rPr>
      </w:pPr>
      <w:r>
        <w:rPr>
          <w:rFonts w:eastAsia="ＭＳ Ｐ明朝" w:hAnsi="ＭＳ Ｐ明朝" w:cs="Arial" w:hint="eastAsia"/>
          <w:lang w:eastAsia="ja-JP"/>
        </w:rPr>
        <w:t>対象となる</w:t>
      </w:r>
      <w:r w:rsidR="001B16BA" w:rsidRPr="00B2265E">
        <w:rPr>
          <w:rFonts w:eastAsia="ＭＳ Ｐ明朝" w:hAnsi="ＭＳ Ｐ明朝" w:cs="Arial"/>
          <w:lang w:eastAsia="ja-JP"/>
        </w:rPr>
        <w:t>デザインに対して、一貫した見通しが適用されることを保証するための</w:t>
      </w:r>
      <w:r>
        <w:rPr>
          <w:rFonts w:eastAsia="ＭＳ Ｐ明朝" w:hAnsi="ＭＳ Ｐ明朝" w:cs="Arial" w:hint="eastAsia"/>
          <w:lang w:eastAsia="ja-JP"/>
        </w:rPr>
        <w:t>、</w:t>
      </w:r>
      <w:r w:rsidR="001B16BA" w:rsidRPr="00B2265E">
        <w:rPr>
          <w:rFonts w:eastAsia="ＭＳ Ｐ明朝" w:hAnsi="ＭＳ Ｐ明朝" w:cs="Arial"/>
          <w:lang w:eastAsia="ja-JP"/>
        </w:rPr>
        <w:t>デザイン･プロセス</w:t>
      </w:r>
      <w:r>
        <w:rPr>
          <w:rFonts w:eastAsia="ＭＳ Ｐ明朝" w:hAnsi="ＭＳ Ｐ明朝" w:cs="Arial" w:hint="eastAsia"/>
          <w:lang w:eastAsia="ja-JP"/>
        </w:rPr>
        <w:t>を実施しているとき。</w:t>
      </w:r>
    </w:p>
    <w:p w:rsidR="001B16BA" w:rsidRPr="00B2265E" w:rsidRDefault="001B16BA" w:rsidP="0077302F">
      <w:pPr>
        <w:pStyle w:val="BulletedList1"/>
        <w:ind w:right="108"/>
        <w:rPr>
          <w:rFonts w:eastAsia="ＭＳ Ｐ明朝" w:cs="Arial"/>
          <w:lang w:eastAsia="ja-JP"/>
        </w:rPr>
      </w:pPr>
      <w:r w:rsidRPr="00B2265E">
        <w:rPr>
          <w:rFonts w:eastAsia="ＭＳ Ｐ明朝" w:hAnsi="ＭＳ Ｐ明朝" w:cs="Arial"/>
          <w:lang w:eastAsia="ja-JP"/>
        </w:rPr>
        <w:t>取り組まれた全ての重要なデザイン領域を検証するために、そのデザイン･プロセスを完了</w:t>
      </w:r>
      <w:r w:rsidR="002F2F40">
        <w:rPr>
          <w:rFonts w:eastAsia="ＭＳ Ｐ明朝" w:hAnsi="ＭＳ Ｐ明朝" w:cs="Arial" w:hint="eastAsia"/>
          <w:lang w:eastAsia="ja-JP"/>
        </w:rPr>
        <w:t>するとき。</w:t>
      </w:r>
    </w:p>
    <w:p w:rsidR="001B16BA" w:rsidRPr="0002398F" w:rsidRDefault="001B16BA" w:rsidP="0077302F">
      <w:pPr>
        <w:pStyle w:val="BulletedList1"/>
        <w:numPr>
          <w:ilvl w:val="0"/>
          <w:numId w:val="0"/>
        </w:numPr>
        <w:ind w:left="360" w:right="108" w:hanging="360"/>
        <w:rPr>
          <w:lang w:eastAsia="ja-JP"/>
        </w:rPr>
      </w:pPr>
    </w:p>
    <w:p w:rsidR="002F2F40" w:rsidRDefault="002F2F40" w:rsidP="002F2F40">
      <w:pPr>
        <w:pStyle w:val="1"/>
        <w:ind w:right="108"/>
        <w:rPr>
          <w:lang w:eastAsia="ja-JP"/>
        </w:rPr>
      </w:pPr>
      <w:bookmarkStart w:id="3" w:name="_Toc229495307"/>
      <w:r w:rsidRPr="001E237F">
        <w:rPr>
          <w:lang w:eastAsia="ja-JP"/>
        </w:rPr>
        <w:t>Microsoft App</w:t>
      </w:r>
      <w:r>
        <w:rPr>
          <w:rFonts w:hint="eastAsia"/>
          <w:lang w:eastAsia="ja-JP"/>
        </w:rPr>
        <w:t>-V</w:t>
      </w:r>
      <w:r w:rsidRPr="002F2F40">
        <w:rPr>
          <w:rFonts w:hint="eastAsia"/>
          <w:b/>
          <w:lang w:eastAsia="ja-JP"/>
        </w:rPr>
        <w:t xml:space="preserve"> </w:t>
      </w:r>
      <w:r w:rsidRPr="002F2F40">
        <w:rPr>
          <w:rFonts w:hint="eastAsia"/>
          <w:b/>
          <w:lang w:eastAsia="ja-JP"/>
        </w:rPr>
        <w:t>ガイドの紹介</w:t>
      </w:r>
      <w:bookmarkEnd w:id="3"/>
    </w:p>
    <w:p w:rsidR="002F2F40" w:rsidRPr="002F2F40" w:rsidRDefault="002F2F40" w:rsidP="002F2F40">
      <w:pPr>
        <w:pStyle w:val="Text"/>
        <w:rPr>
          <w:lang w:eastAsia="ja-JP"/>
        </w:rPr>
      </w:pPr>
    </w:p>
    <w:p w:rsidR="001B16BA" w:rsidRPr="002F2F40" w:rsidRDefault="001B16BA" w:rsidP="0077302F">
      <w:pPr>
        <w:pStyle w:val="Text"/>
        <w:ind w:right="108"/>
        <w:rPr>
          <w:rFonts w:eastAsia="ＭＳ Ｐ明朝" w:hAnsi="ＭＳ Ｐ明朝" w:cs="Arial"/>
          <w:lang w:eastAsia="ja-JP"/>
        </w:rPr>
      </w:pPr>
      <w:r w:rsidRPr="00B2265E">
        <w:rPr>
          <w:rFonts w:eastAsia="ＭＳ Ｐ明朝" w:hAnsi="ＭＳ Ｐ明朝" w:cs="Arial"/>
          <w:lang w:eastAsia="ja-JP"/>
        </w:rPr>
        <w:t>アプリケーションの共存は</w:t>
      </w:r>
      <w:r w:rsidR="002F2F40">
        <w:rPr>
          <w:rFonts w:eastAsia="ＭＳ Ｐ明朝" w:hAnsi="ＭＳ Ｐ明朝" w:cs="Arial" w:hint="eastAsia"/>
          <w:lang w:eastAsia="ja-JP"/>
        </w:rPr>
        <w:t>、企業ユーザー</w:t>
      </w:r>
      <w:r w:rsidRPr="00B2265E">
        <w:rPr>
          <w:rFonts w:eastAsia="ＭＳ Ｐ明朝" w:hAnsi="ＭＳ Ｐ明朝" w:cs="Arial"/>
          <w:lang w:eastAsia="ja-JP"/>
        </w:rPr>
        <w:t>にとって重要な問題であり続け</w:t>
      </w:r>
      <w:r w:rsidR="002F2F40">
        <w:rPr>
          <w:rFonts w:eastAsia="ＭＳ Ｐ明朝" w:hAnsi="ＭＳ Ｐ明朝" w:cs="Arial" w:hint="eastAsia"/>
          <w:lang w:eastAsia="ja-JP"/>
        </w:rPr>
        <w:t>てきました</w:t>
      </w:r>
      <w:r w:rsidRPr="00B2265E">
        <w:rPr>
          <w:rFonts w:eastAsia="ＭＳ Ｐ明朝" w:hAnsi="ＭＳ Ｐ明朝" w:cs="Arial"/>
          <w:lang w:eastAsia="ja-JP"/>
        </w:rPr>
        <w:t>。アプリケーション・ポートフォリオ</w:t>
      </w:r>
      <w:r w:rsidR="002F2F40">
        <w:rPr>
          <w:rFonts w:eastAsia="ＭＳ Ｐ明朝" w:hAnsi="ＭＳ Ｐ明朝" w:cs="Arial" w:hint="eastAsia"/>
          <w:lang w:eastAsia="ja-JP"/>
        </w:rPr>
        <w:t>を</w:t>
      </w:r>
      <w:r w:rsidRPr="00B2265E">
        <w:rPr>
          <w:rFonts w:eastAsia="ＭＳ Ｐ明朝" w:hAnsi="ＭＳ Ｐ明朝" w:cs="Arial"/>
          <w:lang w:eastAsia="ja-JP"/>
        </w:rPr>
        <w:t>管理</w:t>
      </w:r>
      <w:r w:rsidR="002F2F40">
        <w:rPr>
          <w:rFonts w:eastAsia="ＭＳ Ｐ明朝" w:hAnsi="ＭＳ Ｐ明朝" w:cs="Arial" w:hint="eastAsia"/>
          <w:lang w:eastAsia="ja-JP"/>
        </w:rPr>
        <w:t>しようとしても</w:t>
      </w:r>
      <w:r w:rsidRPr="00B2265E">
        <w:rPr>
          <w:rFonts w:eastAsia="ＭＳ Ｐ明朝" w:hAnsi="ＭＳ Ｐ明朝" w:cs="Arial"/>
          <w:lang w:eastAsia="ja-JP"/>
        </w:rPr>
        <w:t>、</w:t>
      </w:r>
      <w:r w:rsidR="002F2F40">
        <w:rPr>
          <w:rFonts w:eastAsia="ＭＳ Ｐ明朝" w:hAnsi="ＭＳ Ｐ明朝" w:cs="Arial" w:hint="eastAsia"/>
          <w:lang w:eastAsia="ja-JP"/>
        </w:rPr>
        <w:t>そのための負荷を顕現する</w:t>
      </w:r>
      <w:r w:rsidRPr="00B2265E">
        <w:rPr>
          <w:rFonts w:eastAsia="ＭＳ Ｐ明朝" w:hAnsi="ＭＳ Ｐ明朝" w:cs="Arial"/>
          <w:lang w:eastAsia="ja-JP"/>
        </w:rPr>
        <w:t>ツールがほとんど</w:t>
      </w:r>
      <w:r w:rsidR="002F2F40">
        <w:rPr>
          <w:rFonts w:eastAsia="ＭＳ Ｐ明朝" w:hAnsi="ＭＳ Ｐ明朝" w:cs="Arial" w:hint="eastAsia"/>
          <w:lang w:eastAsia="ja-JP"/>
        </w:rPr>
        <w:t>見当たらず、</w:t>
      </w:r>
      <w:r w:rsidRPr="00B2265E">
        <w:rPr>
          <w:rFonts w:eastAsia="ＭＳ Ｐ明朝" w:hAnsi="ＭＳ Ｐ明朝" w:cs="Arial"/>
          <w:lang w:eastAsia="ja-JP"/>
        </w:rPr>
        <w:t>とても複雑なプロセスが残されている</w:t>
      </w:r>
      <w:r w:rsidR="002F2F40">
        <w:rPr>
          <w:rFonts w:eastAsia="ＭＳ Ｐ明朝" w:hAnsi="ＭＳ Ｐ明朝" w:cs="Arial" w:hint="eastAsia"/>
          <w:lang w:eastAsia="ja-JP"/>
        </w:rPr>
        <w:t>状況にあります</w:t>
      </w:r>
      <w:r w:rsidRPr="00B2265E">
        <w:rPr>
          <w:rFonts w:eastAsia="ＭＳ Ｐ明朝" w:hAnsi="ＭＳ Ｐ明朝" w:cs="Arial"/>
          <w:lang w:eastAsia="ja-JP"/>
        </w:rPr>
        <w:t>。アプリケーション管理</w:t>
      </w:r>
      <w:r w:rsidR="002F2F40">
        <w:rPr>
          <w:rFonts w:eastAsia="ＭＳ Ｐ明朝" w:hAnsi="ＭＳ Ｐ明朝" w:cs="Arial" w:hint="eastAsia"/>
          <w:lang w:eastAsia="ja-JP"/>
        </w:rPr>
        <w:t>における</w:t>
      </w:r>
      <w:r w:rsidRPr="00B2265E">
        <w:rPr>
          <w:rFonts w:eastAsia="ＭＳ Ｐ明朝" w:hAnsi="ＭＳ Ｐ明朝" w:cs="Arial"/>
          <w:lang w:eastAsia="ja-JP"/>
        </w:rPr>
        <w:t>課題には、</w:t>
      </w:r>
      <w:r w:rsidR="002F2F40">
        <w:rPr>
          <w:rFonts w:eastAsia="ＭＳ Ｐ明朝" w:hAnsi="ＭＳ Ｐ明朝" w:cs="Arial" w:hint="eastAsia"/>
          <w:lang w:eastAsia="ja-JP"/>
        </w:rPr>
        <w:t>同じ</w:t>
      </w:r>
      <w:r w:rsidRPr="00B2265E">
        <w:rPr>
          <w:rFonts w:eastAsia="ＭＳ Ｐ明朝" w:hAnsi="ＭＳ Ｐ明朝" w:cs="Arial"/>
          <w:lang w:eastAsia="ja-JP"/>
        </w:rPr>
        <w:t>アプリケーション</w:t>
      </w:r>
      <w:r w:rsidR="002F2F40">
        <w:rPr>
          <w:rFonts w:eastAsia="ＭＳ Ｐ明朝" w:hAnsi="ＭＳ Ｐ明朝" w:cs="Arial" w:hint="eastAsia"/>
          <w:lang w:eastAsia="ja-JP"/>
        </w:rPr>
        <w:t>の各種</w:t>
      </w:r>
      <w:r w:rsidRPr="00B2265E">
        <w:rPr>
          <w:rFonts w:eastAsia="ＭＳ Ｐ明朝" w:hAnsi="ＭＳ Ｐ明朝" w:cs="Arial"/>
          <w:lang w:eastAsia="ja-JP"/>
        </w:rPr>
        <w:t>バージョンを受け入れるだけではなく、アプリケーション・パッケージの更新も含まれ</w:t>
      </w:r>
      <w:r w:rsidR="002F2F40">
        <w:rPr>
          <w:rFonts w:eastAsia="ＭＳ Ｐ明朝" w:hAnsi="ＭＳ Ｐ明朝" w:cs="Arial" w:hint="eastAsia"/>
          <w:lang w:eastAsia="ja-JP"/>
        </w:rPr>
        <w:t>ます</w:t>
      </w:r>
      <w:r w:rsidRPr="00B2265E">
        <w:rPr>
          <w:rFonts w:eastAsia="ＭＳ Ｐ明朝" w:hAnsi="ＭＳ Ｐ明朝" w:cs="Arial"/>
          <w:lang w:eastAsia="ja-JP"/>
        </w:rPr>
        <w:t>。</w:t>
      </w:r>
    </w:p>
    <w:p w:rsidR="001B16BA" w:rsidRPr="001E237F" w:rsidRDefault="001B16BA" w:rsidP="0077302F">
      <w:pPr>
        <w:pStyle w:val="Text"/>
        <w:ind w:right="108"/>
        <w:rPr>
          <w:lang w:eastAsia="ja-JP"/>
        </w:rPr>
      </w:pPr>
    </w:p>
    <w:p w:rsidR="001B16BA" w:rsidRDefault="006A75DC" w:rsidP="0077302F">
      <w:pPr>
        <w:pStyle w:val="Text"/>
        <w:ind w:right="108"/>
        <w:rPr>
          <w:lang w:eastAsia="ja-JP"/>
        </w:rPr>
      </w:pPr>
      <w:r w:rsidRPr="001E237F">
        <w:rPr>
          <w:lang w:eastAsia="ja-JP"/>
        </w:rPr>
        <w:t>Microsoft Application Virtualization</w:t>
      </w:r>
      <w:r w:rsidR="00F27D6F">
        <w:rPr>
          <w:rFonts w:hint="eastAsia"/>
          <w:lang w:eastAsia="ja-JP"/>
        </w:rPr>
        <w:t>（</w:t>
      </w:r>
      <w:r w:rsidRPr="001E237F">
        <w:rPr>
          <w:lang w:eastAsia="ja-JP"/>
        </w:rPr>
        <w:t>App-V</w:t>
      </w:r>
      <w:r w:rsidR="00F27D6F">
        <w:rPr>
          <w:rFonts w:hint="eastAsia"/>
          <w:lang w:eastAsia="ja-JP"/>
        </w:rPr>
        <w:t>）</w:t>
      </w:r>
      <w:r w:rsidRPr="00B2265E">
        <w:rPr>
          <w:rFonts w:eastAsia="ＭＳ Ｐ明朝" w:hAnsi="ＭＳ Ｐ明朝" w:cs="Arial"/>
          <w:lang w:eastAsia="ja-JP"/>
        </w:rPr>
        <w:t>は、</w:t>
      </w:r>
      <w:r>
        <w:rPr>
          <w:rFonts w:hint="eastAsia"/>
          <w:lang w:eastAsia="ja-JP"/>
        </w:rPr>
        <w:t>エンド･ユーザーのコンピュータ</w:t>
      </w:r>
      <w:r w:rsidR="00F27D6F">
        <w:rPr>
          <w:rFonts w:hint="eastAsia"/>
          <w:lang w:eastAsia="ja-JP"/>
        </w:rPr>
        <w:t>ー</w:t>
      </w:r>
      <w:r>
        <w:rPr>
          <w:rFonts w:hint="eastAsia"/>
          <w:lang w:eastAsia="ja-JP"/>
        </w:rPr>
        <w:t>にアプリケーションをダイレクトにインストールすることなく、それらのコンピュータでアプリケーションを利用</w:t>
      </w:r>
      <w:r w:rsidR="00F27D6F">
        <w:rPr>
          <w:rFonts w:hint="eastAsia"/>
          <w:lang w:eastAsia="ja-JP"/>
        </w:rPr>
        <w:t>していくための</w:t>
      </w:r>
      <w:r>
        <w:rPr>
          <w:rFonts w:hint="eastAsia"/>
          <w:lang w:eastAsia="ja-JP"/>
        </w:rPr>
        <w:t>能力を提供することで、この課題への組織的な取り組みを</w:t>
      </w:r>
      <w:r w:rsidR="00F27D6F">
        <w:rPr>
          <w:rFonts w:hint="eastAsia"/>
          <w:lang w:eastAsia="ja-JP"/>
        </w:rPr>
        <w:t>実現します</w:t>
      </w:r>
      <w:r>
        <w:rPr>
          <w:rFonts w:hint="eastAsia"/>
          <w:lang w:eastAsia="ja-JP"/>
        </w:rPr>
        <w:t>。</w:t>
      </w:r>
    </w:p>
    <w:p w:rsidR="001B16BA" w:rsidRPr="00F3357E" w:rsidRDefault="001B16BA" w:rsidP="0077302F">
      <w:pPr>
        <w:pStyle w:val="Text"/>
        <w:ind w:right="108"/>
        <w:rPr>
          <w:lang w:eastAsia="ja-JP"/>
        </w:rPr>
      </w:pPr>
    </w:p>
    <w:p w:rsidR="00F27D6F" w:rsidRDefault="00F90C45" w:rsidP="0077302F">
      <w:pPr>
        <w:pStyle w:val="Text"/>
        <w:ind w:right="108"/>
        <w:rPr>
          <w:lang w:eastAsia="ja-JP"/>
        </w:rPr>
      </w:pPr>
      <w:r>
        <w:rPr>
          <w:rFonts w:hint="eastAsia"/>
          <w:lang w:eastAsia="ja-JP"/>
        </w:rPr>
        <w:t>このガイドの目的は、</w:t>
      </w:r>
      <w:r>
        <w:rPr>
          <w:rFonts w:hint="eastAsia"/>
          <w:lang w:eastAsia="ja-JP"/>
        </w:rPr>
        <w:t xml:space="preserve">App-V </w:t>
      </w:r>
      <w:r>
        <w:rPr>
          <w:rFonts w:hint="eastAsia"/>
          <w:lang w:eastAsia="ja-JP"/>
        </w:rPr>
        <w:t>の実装で必要とされる、判断と</w:t>
      </w:r>
      <w:r w:rsidR="00F27D6F">
        <w:rPr>
          <w:rFonts w:hint="eastAsia"/>
          <w:lang w:eastAsia="ja-JP"/>
        </w:rPr>
        <w:t xml:space="preserve"> Task </w:t>
      </w:r>
      <w:r>
        <w:rPr>
          <w:rFonts w:hint="eastAsia"/>
          <w:lang w:eastAsia="ja-JP"/>
        </w:rPr>
        <w:t>の明確かつ簡潔な</w:t>
      </w:r>
      <w:r w:rsidR="00F27D6F">
        <w:rPr>
          <w:rFonts w:hint="eastAsia"/>
          <w:lang w:eastAsia="ja-JP"/>
        </w:rPr>
        <w:t>意思決定</w:t>
      </w:r>
      <w:r>
        <w:rPr>
          <w:rFonts w:hint="eastAsia"/>
          <w:lang w:eastAsia="ja-JP"/>
        </w:rPr>
        <w:t>フローを提出すること</w:t>
      </w:r>
      <w:r w:rsidR="00F27D6F">
        <w:rPr>
          <w:rFonts w:hint="eastAsia"/>
          <w:lang w:eastAsia="ja-JP"/>
        </w:rPr>
        <w:t>にあります</w:t>
      </w:r>
      <w:r>
        <w:rPr>
          <w:rFonts w:hint="eastAsia"/>
          <w:lang w:eastAsia="ja-JP"/>
        </w:rPr>
        <w:t>。プロダクトのドキュメントと</w:t>
      </w:r>
      <w:r w:rsidR="00F27D6F">
        <w:rPr>
          <w:rFonts w:hint="eastAsia"/>
          <w:lang w:eastAsia="ja-JP"/>
        </w:rPr>
        <w:t>連携させて</w:t>
      </w:r>
      <w:r>
        <w:rPr>
          <w:rFonts w:hint="eastAsia"/>
          <w:lang w:eastAsia="ja-JP"/>
        </w:rPr>
        <w:t>、このガイドを</w:t>
      </w:r>
      <w:r w:rsidR="00F27D6F">
        <w:rPr>
          <w:rFonts w:hint="eastAsia"/>
          <w:lang w:eastAsia="ja-JP"/>
        </w:rPr>
        <w:t>活用することで</w:t>
      </w:r>
      <w:r>
        <w:rPr>
          <w:rFonts w:hint="eastAsia"/>
          <w:lang w:eastAsia="ja-JP"/>
        </w:rPr>
        <w:t>、</w:t>
      </w:r>
      <w:r>
        <w:rPr>
          <w:rFonts w:hint="eastAsia"/>
          <w:lang w:eastAsia="ja-JP"/>
        </w:rPr>
        <w:t xml:space="preserve"> App-V 4.5 </w:t>
      </w:r>
      <w:r>
        <w:rPr>
          <w:rFonts w:hint="eastAsia"/>
          <w:lang w:eastAsia="ja-JP"/>
        </w:rPr>
        <w:t>インフラストラクチャ</w:t>
      </w:r>
      <w:r w:rsidR="00F27D6F">
        <w:rPr>
          <w:rFonts w:hint="eastAsia"/>
          <w:lang w:eastAsia="ja-JP"/>
        </w:rPr>
        <w:t>について</w:t>
      </w:r>
      <w:r>
        <w:rPr>
          <w:rFonts w:hint="eastAsia"/>
          <w:lang w:eastAsia="ja-JP"/>
        </w:rPr>
        <w:t>、自信を持って</w:t>
      </w:r>
      <w:r w:rsidR="00F27D6F">
        <w:rPr>
          <w:rFonts w:hint="eastAsia"/>
          <w:lang w:eastAsia="ja-JP"/>
        </w:rPr>
        <w:t>プランニングできる</w:t>
      </w:r>
      <w:r>
        <w:rPr>
          <w:rFonts w:hint="eastAsia"/>
          <w:lang w:eastAsia="ja-JP"/>
        </w:rPr>
        <w:t>ようにな</w:t>
      </w:r>
      <w:r w:rsidR="00F27D6F">
        <w:rPr>
          <w:rFonts w:hint="eastAsia"/>
          <w:lang w:eastAsia="ja-JP"/>
        </w:rPr>
        <w:t>ります</w:t>
      </w:r>
      <w:r>
        <w:rPr>
          <w:rFonts w:hint="eastAsia"/>
          <w:lang w:eastAsia="ja-JP"/>
        </w:rPr>
        <w:t>。</w:t>
      </w:r>
      <w:r>
        <w:rPr>
          <w:rFonts w:hint="eastAsia"/>
          <w:lang w:eastAsia="ja-JP"/>
        </w:rPr>
        <w:t xml:space="preserve">Appendix </w:t>
      </w:r>
      <w:r w:rsidR="00F27D6F">
        <w:rPr>
          <w:rFonts w:hint="eastAsia"/>
          <w:lang w:eastAsia="ja-JP"/>
        </w:rPr>
        <w:t>として提供される補足資料に</w:t>
      </w:r>
      <w:r>
        <w:rPr>
          <w:rFonts w:hint="eastAsia"/>
          <w:lang w:eastAsia="ja-JP"/>
        </w:rPr>
        <w:t>、デザイン</w:t>
      </w:r>
      <w:r w:rsidR="00F27D6F">
        <w:rPr>
          <w:rFonts w:hint="eastAsia"/>
          <w:lang w:eastAsia="ja-JP"/>
        </w:rPr>
        <w:t>･</w:t>
      </w:r>
      <w:r>
        <w:rPr>
          <w:rFonts w:hint="eastAsia"/>
          <w:lang w:eastAsia="ja-JP"/>
        </w:rPr>
        <w:t>プロセスで下された</w:t>
      </w:r>
      <w:r w:rsidR="00F27D6F">
        <w:rPr>
          <w:rFonts w:hint="eastAsia"/>
          <w:lang w:eastAsia="ja-JP"/>
        </w:rPr>
        <w:t>、それぞれの</w:t>
      </w:r>
      <w:r>
        <w:rPr>
          <w:rFonts w:hint="eastAsia"/>
          <w:lang w:eastAsia="ja-JP"/>
        </w:rPr>
        <w:t>判断を記録</w:t>
      </w:r>
      <w:r w:rsidR="00F27D6F">
        <w:rPr>
          <w:rFonts w:hint="eastAsia"/>
          <w:lang w:eastAsia="ja-JP"/>
        </w:rPr>
        <w:t>してください。</w:t>
      </w:r>
    </w:p>
    <w:p w:rsidR="001B16BA" w:rsidRDefault="001B16BA" w:rsidP="0077302F">
      <w:pPr>
        <w:pStyle w:val="Text"/>
        <w:ind w:right="108"/>
        <w:rPr>
          <w:lang w:eastAsia="ja-JP"/>
        </w:rPr>
      </w:pPr>
    </w:p>
    <w:p w:rsidR="00F90C45" w:rsidRDefault="00F90C45" w:rsidP="0077302F">
      <w:pPr>
        <w:pStyle w:val="AlertText"/>
        <w:ind w:right="108"/>
        <w:rPr>
          <w:lang w:eastAsia="ja-JP"/>
        </w:rPr>
      </w:pPr>
      <w:r w:rsidRPr="00B00796">
        <w:rPr>
          <w:rStyle w:val="LabelEmbedded"/>
        </w:rPr>
        <w:lastRenderedPageBreak/>
        <w:t>Note</w:t>
      </w:r>
      <w:r>
        <w:t>   </w:t>
      </w:r>
      <w:r w:rsidRPr="00F90C45">
        <w:rPr>
          <w:rFonts w:hint="eastAsia"/>
          <w:lang w:eastAsia="ja-JP"/>
        </w:rPr>
        <w:t xml:space="preserve"> Microsoft App</w:t>
      </w:r>
      <w:r w:rsidR="00F27D6F">
        <w:rPr>
          <w:rFonts w:hint="eastAsia"/>
          <w:lang w:eastAsia="ja-JP"/>
        </w:rPr>
        <w:t>-V</w:t>
      </w:r>
      <w:r w:rsidRPr="00F90C45">
        <w:rPr>
          <w:rFonts w:hint="eastAsia"/>
          <w:lang w:eastAsia="ja-JP"/>
        </w:rPr>
        <w:t xml:space="preserve"> 4.5 </w:t>
      </w:r>
      <w:r w:rsidRPr="00F90C45">
        <w:rPr>
          <w:rFonts w:hint="eastAsia"/>
          <w:lang w:eastAsia="ja-JP"/>
        </w:rPr>
        <w:t>は、以前に</w:t>
      </w:r>
      <w:r w:rsidRPr="00F90C45">
        <w:rPr>
          <w:rFonts w:hint="eastAsia"/>
          <w:lang w:eastAsia="ja-JP"/>
        </w:rPr>
        <w:t xml:space="preserve"> Microsoft SoftGrid® Application Virtualization </w:t>
      </w:r>
      <w:r w:rsidRPr="00F90C45">
        <w:rPr>
          <w:rFonts w:hint="eastAsia"/>
          <w:lang w:eastAsia="ja-JP"/>
        </w:rPr>
        <w:t>と呼ばれていたソフトウェアの最新バージョンで</w:t>
      </w:r>
      <w:r w:rsidR="00F27D6F">
        <w:rPr>
          <w:rFonts w:hint="eastAsia"/>
          <w:lang w:eastAsia="ja-JP"/>
        </w:rPr>
        <w:t>す</w:t>
      </w:r>
      <w:r w:rsidRPr="00F90C45">
        <w:rPr>
          <w:rFonts w:hint="eastAsia"/>
          <w:lang w:eastAsia="ja-JP"/>
        </w:rPr>
        <w:t>。</w:t>
      </w:r>
    </w:p>
    <w:p w:rsidR="00F90C45" w:rsidRPr="00F3357E" w:rsidRDefault="00F90C45" w:rsidP="0077302F">
      <w:pPr>
        <w:pStyle w:val="BulletedList1"/>
        <w:numPr>
          <w:ilvl w:val="0"/>
          <w:numId w:val="0"/>
        </w:numPr>
        <w:ind w:left="360" w:right="108" w:hanging="360"/>
        <w:rPr>
          <w:lang w:eastAsia="ja-JP"/>
        </w:rPr>
      </w:pPr>
    </w:p>
    <w:p w:rsidR="002F7C15" w:rsidRPr="002F7C15" w:rsidRDefault="00F3357E" w:rsidP="002F7C15">
      <w:pPr>
        <w:pStyle w:val="1"/>
        <w:ind w:right="108"/>
        <w:rPr>
          <w:lang w:eastAsia="ja-JP"/>
        </w:rPr>
      </w:pPr>
      <w:bookmarkStart w:id="4" w:name="_Toc229495308"/>
      <w:r>
        <w:rPr>
          <w:rFonts w:hint="eastAsia"/>
          <w:b/>
          <w:color w:val="auto"/>
          <w:lang w:eastAsia="ja-JP"/>
        </w:rPr>
        <w:t>マ</w:t>
      </w:r>
      <w:r w:rsidR="002F7C15" w:rsidRPr="00834DAF">
        <w:rPr>
          <w:rFonts w:hint="eastAsia"/>
          <w:b/>
          <w:color w:val="auto"/>
          <w:lang w:eastAsia="ja-JP"/>
        </w:rPr>
        <w:t>イクロソフトのインフラストラクチャ最適化モデルと</w:t>
      </w:r>
      <w:r w:rsidR="002F7C15">
        <w:rPr>
          <w:rFonts w:hint="eastAsia"/>
          <w:b/>
          <w:color w:val="auto"/>
          <w:lang w:eastAsia="ja-JP"/>
        </w:rPr>
        <w:t>App-V</w:t>
      </w:r>
      <w:bookmarkEnd w:id="4"/>
    </w:p>
    <w:p w:rsidR="00F238D2" w:rsidRPr="00F3357E" w:rsidRDefault="00F238D2" w:rsidP="0077302F">
      <w:pPr>
        <w:pStyle w:val="Text"/>
        <w:ind w:right="108"/>
        <w:rPr>
          <w:lang w:eastAsia="ja-JP"/>
        </w:rPr>
      </w:pPr>
    </w:p>
    <w:p w:rsidR="00F238D2" w:rsidRPr="00027C96" w:rsidRDefault="00F238D2" w:rsidP="00F238D2">
      <w:pPr>
        <w:pStyle w:val="Text"/>
        <w:ind w:right="108"/>
        <w:rPr>
          <w:color w:val="auto"/>
          <w:lang w:eastAsia="ja-JP"/>
        </w:rPr>
      </w:pPr>
      <w:r w:rsidRPr="00027C96">
        <w:rPr>
          <w:rFonts w:hint="eastAsia"/>
          <w:color w:val="auto"/>
          <w:lang w:eastAsia="ja-JP"/>
        </w:rPr>
        <w:t>マイクロソフトの</w:t>
      </w:r>
      <w:r w:rsidRPr="00027C96">
        <w:rPr>
          <w:rFonts w:hint="eastAsia"/>
          <w:color w:val="auto"/>
          <w:lang w:eastAsia="ja-JP"/>
        </w:rPr>
        <w:t xml:space="preserve">Infrastructure Optimization (IO) Model </w:t>
      </w:r>
      <w:r w:rsidRPr="00027C96">
        <w:rPr>
          <w:rFonts w:hint="eastAsia"/>
          <w:color w:val="auto"/>
          <w:lang w:eastAsia="ja-JP"/>
        </w:rPr>
        <w:t>は、組織の成熟度を連続的にカバーするかたちで、</w:t>
      </w:r>
      <w:r w:rsidRPr="00027C96">
        <w:rPr>
          <w:rFonts w:hint="eastAsia"/>
          <w:color w:val="auto"/>
          <w:lang w:eastAsia="ja-JP"/>
        </w:rPr>
        <w:t xml:space="preserve">IT </w:t>
      </w:r>
      <w:r w:rsidRPr="00027C96">
        <w:rPr>
          <w:rFonts w:hint="eastAsia"/>
          <w:color w:val="auto"/>
          <w:lang w:eastAsia="ja-JP"/>
        </w:rPr>
        <w:t>のプロセスとテクノロジーを統合するためのものです（詳細については</w:t>
      </w:r>
      <w:r w:rsidRPr="00027C96">
        <w:rPr>
          <w:rFonts w:hint="eastAsia"/>
          <w:color w:val="auto"/>
          <w:lang w:eastAsia="ja-JP"/>
        </w:rPr>
        <w:t xml:space="preserve"> Microsoft.com/io </w:t>
      </w:r>
      <w:r w:rsidRPr="00027C96">
        <w:rPr>
          <w:rFonts w:hint="eastAsia"/>
          <w:color w:val="auto"/>
          <w:lang w:eastAsia="ja-JP"/>
        </w:rPr>
        <w:t>を参照してください）。このモデルは、</w:t>
      </w:r>
      <w:r w:rsidRPr="00027C96">
        <w:rPr>
          <w:rFonts w:hint="eastAsia"/>
          <w:color w:val="auto"/>
          <w:lang w:eastAsia="ja-JP"/>
        </w:rPr>
        <w:t>Massachusetts Institute of Technology (MIT) Center for Information Systems Research (CISR)</w:t>
      </w:r>
      <w:r w:rsidRPr="00027C96">
        <w:rPr>
          <w:rFonts w:hint="eastAsia"/>
          <w:color w:val="auto"/>
          <w:lang w:eastAsia="ja-JP"/>
        </w:rPr>
        <w:t>の産業アナリストおよび、マイクロソフト自身と顧客の経験から作成されています。マイクロソフトが</w:t>
      </w:r>
      <w:r w:rsidRPr="00027C96">
        <w:rPr>
          <w:rFonts w:hint="eastAsia"/>
          <w:color w:val="auto"/>
          <w:lang w:eastAsia="ja-JP"/>
        </w:rPr>
        <w:t xml:space="preserve">  Infrastructure Optimization Model </w:t>
      </w:r>
      <w:r w:rsidRPr="00027C96">
        <w:rPr>
          <w:rFonts w:hint="eastAsia"/>
          <w:color w:val="auto"/>
          <w:lang w:eastAsia="ja-JP"/>
        </w:rPr>
        <w:t>を作成する主な目的は、技術的な能力とビジネスを測定するためのベンチマークとして、柔軟で容易で成熟したフレームワークを利用する、シンプルな方式を開発することにあります。</w:t>
      </w:r>
    </w:p>
    <w:p w:rsidR="00F90C45" w:rsidRPr="001E237F" w:rsidRDefault="00F90C45" w:rsidP="0077302F">
      <w:pPr>
        <w:pStyle w:val="Text"/>
        <w:ind w:right="108"/>
        <w:rPr>
          <w:lang w:eastAsia="ja-JP"/>
        </w:rPr>
      </w:pPr>
    </w:p>
    <w:p w:rsidR="009A41F2" w:rsidRPr="00634077" w:rsidRDefault="00931450" w:rsidP="0077302F">
      <w:pPr>
        <w:pStyle w:val="Text"/>
        <w:ind w:right="108"/>
        <w:rPr>
          <w:color w:val="auto"/>
          <w:lang w:eastAsia="ja-JP"/>
        </w:rPr>
      </w:pPr>
      <w:r w:rsidRPr="00634077">
        <w:rPr>
          <w:rFonts w:hint="eastAsia"/>
          <w:color w:val="auto"/>
          <w:lang w:eastAsia="ja-JP"/>
        </w:rPr>
        <w:t>この</w:t>
      </w:r>
      <w:r w:rsidRPr="00634077">
        <w:rPr>
          <w:rFonts w:hint="eastAsia"/>
          <w:color w:val="auto"/>
          <w:lang w:eastAsia="ja-JP"/>
        </w:rPr>
        <w:t>Infrastructure Optimization Model</w:t>
      </w:r>
      <w:r w:rsidRPr="00634077">
        <w:rPr>
          <w:rFonts w:hint="eastAsia"/>
          <w:color w:val="auto"/>
          <w:lang w:eastAsia="ja-JP"/>
        </w:rPr>
        <w:t>は、核となるインフラストラクチャの最適化、および、アプリケーション･プラットフォームの最適化、そして、ビジネスの生産性のためのインフラストラクチャの最適化といった、</w:t>
      </w:r>
      <w:r w:rsidRPr="00634077">
        <w:rPr>
          <w:rFonts w:hint="eastAsia"/>
          <w:color w:val="auto"/>
          <w:lang w:eastAsia="ja-JP"/>
        </w:rPr>
        <w:t>3</w:t>
      </w:r>
      <w:r w:rsidRPr="00634077">
        <w:rPr>
          <w:rFonts w:hint="eastAsia"/>
          <w:color w:val="auto"/>
          <w:lang w:eastAsia="ja-JP"/>
        </w:rPr>
        <w:t>種類の</w:t>
      </w:r>
      <w:r w:rsidRPr="00634077">
        <w:rPr>
          <w:rFonts w:hint="eastAsia"/>
          <w:color w:val="auto"/>
          <w:lang w:eastAsia="ja-JP"/>
        </w:rPr>
        <w:t xml:space="preserve"> IT </w:t>
      </w:r>
      <w:r w:rsidRPr="00634077">
        <w:rPr>
          <w:rFonts w:hint="eastAsia"/>
          <w:color w:val="auto"/>
          <w:lang w:eastAsia="ja-JP"/>
        </w:rPr>
        <w:t>を取り囲むかたちで構造化されています。核となるインフラストラクチャの最適化モデルにしたがい、</w:t>
      </w:r>
      <w:r w:rsidRPr="00634077">
        <w:rPr>
          <w:rFonts w:eastAsia="ＭＳ Ｐ明朝" w:hAnsi="ＭＳ Ｐ明朝" w:cs="Arial"/>
          <w:color w:val="auto"/>
          <w:lang w:eastAsia="ja-JP"/>
        </w:rPr>
        <w:t>物理的</w:t>
      </w:r>
      <w:r w:rsidRPr="00634077">
        <w:rPr>
          <w:rFonts w:eastAsia="ＭＳ Ｐ明朝" w:hAnsi="ＭＳ Ｐ明朝" w:cs="Arial" w:hint="eastAsia"/>
          <w:color w:val="auto"/>
          <w:lang w:eastAsia="ja-JP"/>
        </w:rPr>
        <w:t>あるいは</w:t>
      </w:r>
      <w:r w:rsidRPr="00634077">
        <w:rPr>
          <w:rFonts w:eastAsia="ＭＳ Ｐ明朝" w:hAnsi="ＭＳ Ｐ明朝" w:cs="Arial"/>
          <w:color w:val="auto"/>
          <w:lang w:eastAsia="ja-JP"/>
        </w:rPr>
        <w:t>仮想的なアプリケーションの自動化された配布を</w:t>
      </w:r>
      <w:r w:rsidRPr="00634077">
        <w:rPr>
          <w:rFonts w:eastAsia="ＭＳ Ｐ明朝" w:hAnsi="ＭＳ Ｐ明朝" w:cs="Arial" w:hint="eastAsia"/>
          <w:color w:val="auto"/>
          <w:lang w:eastAsia="ja-JP"/>
        </w:rPr>
        <w:t>、</w:t>
      </w:r>
      <w:r w:rsidRPr="00634077">
        <w:rPr>
          <w:rFonts w:eastAsia="ＭＳ Ｐ明朝" w:hAnsi="ＭＳ Ｐ明朝" w:cs="Arial"/>
          <w:color w:val="auto"/>
          <w:lang w:eastAsia="ja-JP"/>
        </w:rPr>
        <w:t>アドミニストレータが管理する</w:t>
      </w:r>
      <w:r w:rsidRPr="00634077">
        <w:rPr>
          <w:rFonts w:hint="eastAsia"/>
          <w:color w:val="auto"/>
          <w:lang w:eastAsia="ja-JP"/>
        </w:rPr>
        <w:t>組織は、合理化（</w:t>
      </w:r>
      <w:r w:rsidRPr="00634077">
        <w:rPr>
          <w:rFonts w:hint="eastAsia"/>
          <w:color w:val="auto"/>
          <w:lang w:eastAsia="ja-JP"/>
        </w:rPr>
        <w:t>Rationalized</w:t>
      </w:r>
      <w:r w:rsidRPr="00634077">
        <w:rPr>
          <w:rFonts w:hint="eastAsia"/>
          <w:color w:val="auto"/>
          <w:lang w:eastAsia="ja-JP"/>
        </w:rPr>
        <w:t>）の</w:t>
      </w:r>
      <w:r w:rsidRPr="00634077">
        <w:rPr>
          <w:rFonts w:hint="eastAsia"/>
          <w:color w:val="auto"/>
          <w:lang w:eastAsia="ja-JP"/>
        </w:rPr>
        <w:t xml:space="preserve"> </w:t>
      </w:r>
      <w:r w:rsidRPr="00634077">
        <w:rPr>
          <w:rFonts w:hint="eastAsia"/>
          <w:color w:val="auto"/>
          <w:lang w:eastAsia="ja-JP"/>
        </w:rPr>
        <w:t>レベルへと移行するための要件を満たすことになります。</w:t>
      </w:r>
      <w:r w:rsidR="00634077" w:rsidRPr="00634077">
        <w:rPr>
          <w:rFonts w:hint="eastAsia"/>
          <w:color w:val="auto"/>
          <w:lang w:eastAsia="ja-JP"/>
        </w:rPr>
        <w:t>A</w:t>
      </w:r>
      <w:r w:rsidR="009A41F2" w:rsidRPr="00634077">
        <w:rPr>
          <w:color w:val="auto"/>
          <w:lang w:eastAsia="ja-JP"/>
        </w:rPr>
        <w:t>pp-V</w:t>
      </w:r>
      <w:r w:rsidR="009A41F2" w:rsidRPr="00634077">
        <w:rPr>
          <w:rFonts w:eastAsia="ＭＳ Ｐ明朝" w:cs="Arial"/>
          <w:color w:val="auto"/>
          <w:lang w:eastAsia="ja-JP"/>
        </w:rPr>
        <w:t xml:space="preserve"> </w:t>
      </w:r>
      <w:r w:rsidR="00634077" w:rsidRPr="00634077">
        <w:rPr>
          <w:rFonts w:eastAsia="ＭＳ Ｐ明朝" w:cs="Arial" w:hint="eastAsia"/>
          <w:color w:val="auto"/>
          <w:lang w:eastAsia="ja-JP"/>
        </w:rPr>
        <w:t>が</w:t>
      </w:r>
      <w:r w:rsidR="00634077" w:rsidRPr="00634077">
        <w:rPr>
          <w:rFonts w:eastAsia="ＭＳ Ｐ明朝" w:hAnsi="ＭＳ Ｐ明朝" w:cs="Arial"/>
          <w:color w:val="auto"/>
          <w:lang w:eastAsia="ja-JP"/>
        </w:rPr>
        <w:t>アドミニストレータに</w:t>
      </w:r>
      <w:r w:rsidR="00634077" w:rsidRPr="00634077">
        <w:rPr>
          <w:rFonts w:eastAsia="ＭＳ Ｐ明朝" w:hAnsi="ＭＳ Ｐ明朝" w:cs="Arial" w:hint="eastAsia"/>
          <w:color w:val="auto"/>
          <w:lang w:eastAsia="ja-JP"/>
        </w:rPr>
        <w:t>提供する、</w:t>
      </w:r>
      <w:r w:rsidR="00634077" w:rsidRPr="00634077">
        <w:rPr>
          <w:rFonts w:eastAsia="ＭＳ Ｐ明朝" w:hAnsi="ＭＳ Ｐ明朝" w:cs="Arial"/>
          <w:color w:val="auto"/>
          <w:lang w:eastAsia="ja-JP"/>
        </w:rPr>
        <w:t>アプリケーション</w:t>
      </w:r>
      <w:r w:rsidR="00634077" w:rsidRPr="00634077">
        <w:rPr>
          <w:rFonts w:eastAsia="ＭＳ Ｐ明朝" w:hAnsi="ＭＳ Ｐ明朝" w:cs="Arial" w:hint="eastAsia"/>
          <w:color w:val="auto"/>
          <w:lang w:eastAsia="ja-JP"/>
        </w:rPr>
        <w:t>の</w:t>
      </w:r>
      <w:r w:rsidR="00634077" w:rsidRPr="00634077">
        <w:rPr>
          <w:rFonts w:eastAsia="ＭＳ Ｐ明朝" w:hAnsi="ＭＳ Ｐ明朝" w:cs="Arial"/>
          <w:color w:val="auto"/>
          <w:lang w:eastAsia="ja-JP"/>
        </w:rPr>
        <w:t>配信</w:t>
      </w:r>
      <w:r w:rsidR="00634077" w:rsidRPr="00634077">
        <w:rPr>
          <w:rFonts w:eastAsia="ＭＳ Ｐ明朝" w:hAnsi="ＭＳ Ｐ明朝" w:cs="Arial" w:hint="eastAsia"/>
          <w:color w:val="auto"/>
          <w:lang w:eastAsia="ja-JP"/>
        </w:rPr>
        <w:t>制御により</w:t>
      </w:r>
      <w:r w:rsidR="009A41F2" w:rsidRPr="00634077">
        <w:rPr>
          <w:rFonts w:eastAsia="ＭＳ Ｐ明朝" w:hAnsi="ＭＳ Ｐ明朝" w:cs="Arial"/>
          <w:color w:val="auto"/>
          <w:lang w:eastAsia="ja-JP"/>
        </w:rPr>
        <w:t>、</w:t>
      </w:r>
      <w:r w:rsidR="00634077" w:rsidRPr="00634077">
        <w:rPr>
          <w:rFonts w:eastAsia="ＭＳ Ｐ明朝" w:hAnsi="ＭＳ Ｐ明朝" w:cs="Arial" w:hint="eastAsia"/>
          <w:color w:val="auto"/>
          <w:lang w:eastAsia="ja-JP"/>
        </w:rPr>
        <w:t>これまでのような</w:t>
      </w:r>
      <w:r w:rsidR="009A41F2" w:rsidRPr="00634077">
        <w:rPr>
          <w:rFonts w:eastAsia="ＭＳ Ｐ明朝" w:hAnsi="ＭＳ Ｐ明朝" w:cs="Arial"/>
          <w:color w:val="auto"/>
          <w:lang w:eastAsia="ja-JP"/>
        </w:rPr>
        <w:t>インストール</w:t>
      </w:r>
      <w:r w:rsidR="00634077" w:rsidRPr="00634077">
        <w:rPr>
          <w:rFonts w:eastAsia="ＭＳ Ｐ明朝" w:hAnsi="ＭＳ Ｐ明朝" w:cs="Arial" w:hint="eastAsia"/>
          <w:color w:val="auto"/>
          <w:lang w:eastAsia="ja-JP"/>
        </w:rPr>
        <w:t>は不要になります。また、アプリケーションを受信する</w:t>
      </w:r>
      <w:r w:rsidR="009A41F2" w:rsidRPr="00634077">
        <w:rPr>
          <w:rFonts w:eastAsia="ＭＳ Ｐ明朝" w:hAnsi="ＭＳ Ｐ明朝" w:cs="Arial"/>
          <w:color w:val="auto"/>
          <w:lang w:eastAsia="ja-JP"/>
        </w:rPr>
        <w:t>ユーザー</w:t>
      </w:r>
      <w:r w:rsidR="00634077" w:rsidRPr="00634077">
        <w:rPr>
          <w:rFonts w:eastAsia="ＭＳ Ｐ明朝" w:hAnsi="ＭＳ Ｐ明朝" w:cs="Arial" w:hint="eastAsia"/>
          <w:color w:val="auto"/>
          <w:lang w:eastAsia="ja-JP"/>
        </w:rPr>
        <w:t>の</w:t>
      </w:r>
      <w:r w:rsidR="009A41F2" w:rsidRPr="00634077">
        <w:rPr>
          <w:rFonts w:eastAsia="ＭＳ Ｐ明朝" w:hAnsi="ＭＳ Ｐ明朝" w:cs="Arial"/>
          <w:color w:val="auto"/>
          <w:lang w:eastAsia="ja-JP"/>
        </w:rPr>
        <w:t>セキュリティ</w:t>
      </w:r>
      <w:r w:rsidR="00634077" w:rsidRPr="00634077">
        <w:rPr>
          <w:rFonts w:eastAsia="ＭＳ Ｐ明朝" w:hAnsi="ＭＳ Ｐ明朝" w:cs="Arial" w:hint="eastAsia"/>
          <w:color w:val="auto"/>
          <w:lang w:eastAsia="ja-JP"/>
        </w:rPr>
        <w:t>も維持されます</w:t>
      </w:r>
      <w:r w:rsidR="009A41F2" w:rsidRPr="00634077">
        <w:rPr>
          <w:rFonts w:eastAsia="ＭＳ Ｐ明朝" w:hAnsi="ＭＳ Ｐ明朝" w:cs="Arial"/>
          <w:color w:val="auto"/>
          <w:lang w:eastAsia="ja-JP"/>
        </w:rPr>
        <w:t>。</w:t>
      </w:r>
      <w:r w:rsidR="009A41F2" w:rsidRPr="00634077">
        <w:rPr>
          <w:rFonts w:eastAsia="ＭＳ Ｐ明朝" w:cs="Arial"/>
          <w:color w:val="auto"/>
          <w:lang w:eastAsia="ja-JP"/>
        </w:rPr>
        <w:t xml:space="preserve"> Dynamic </w:t>
      </w:r>
      <w:r w:rsidR="009A41F2" w:rsidRPr="00634077">
        <w:rPr>
          <w:rFonts w:eastAsia="ＭＳ Ｐ明朝" w:hAnsi="ＭＳ Ｐ明朝" w:cs="Arial"/>
          <w:color w:val="auto"/>
          <w:lang w:eastAsia="ja-JP"/>
        </w:rPr>
        <w:t>レベルへの</w:t>
      </w:r>
      <w:r w:rsidR="009A41F2" w:rsidRPr="00B2265E">
        <w:rPr>
          <w:rFonts w:eastAsia="ＭＳ Ｐ明朝" w:hAnsi="ＭＳ Ｐ明朝" w:cs="Arial"/>
          <w:lang w:eastAsia="ja-JP"/>
        </w:rPr>
        <w:t>パスにおいて、ダイナミックなアプリケーション・アクセスと、デスクトップ・アプリケーションの</w:t>
      </w:r>
      <w:r w:rsidR="00634077">
        <w:rPr>
          <w:rFonts w:eastAsia="ＭＳ Ｐ明朝" w:hAnsi="ＭＳ Ｐ明朝" w:cs="Arial" w:hint="eastAsia"/>
          <w:lang w:eastAsia="ja-JP"/>
        </w:rPr>
        <w:t>復元</w:t>
      </w:r>
      <w:r w:rsidR="009A41F2" w:rsidRPr="00B2265E">
        <w:rPr>
          <w:rFonts w:eastAsia="ＭＳ Ｐ明朝" w:hAnsi="ＭＳ Ｐ明朝" w:cs="Arial"/>
          <w:lang w:eastAsia="ja-JP"/>
        </w:rPr>
        <w:t>を</w:t>
      </w:r>
      <w:r w:rsidR="00634077">
        <w:rPr>
          <w:rFonts w:eastAsia="ＭＳ Ｐ明朝" w:hAnsi="ＭＳ Ｐ明朝" w:cs="Arial" w:hint="eastAsia"/>
          <w:lang w:eastAsia="ja-JP"/>
        </w:rPr>
        <w:t>実現する</w:t>
      </w:r>
      <w:r w:rsidR="009A41F2" w:rsidRPr="00B2265E">
        <w:rPr>
          <w:rFonts w:eastAsia="ＭＳ Ｐ明朝" w:hAnsi="ＭＳ Ｐ明朝" w:cs="Arial"/>
          <w:lang w:eastAsia="ja-JP"/>
        </w:rPr>
        <w:t>するために、</w:t>
      </w:r>
      <w:r w:rsidR="009A41F2" w:rsidRPr="001E237F">
        <w:rPr>
          <w:lang w:eastAsia="ja-JP"/>
        </w:rPr>
        <w:t>App-V</w:t>
      </w:r>
      <w:r w:rsidR="009A41F2" w:rsidRPr="00B2265E">
        <w:rPr>
          <w:rFonts w:eastAsia="ＭＳ Ｐ明朝" w:cs="Arial"/>
          <w:lang w:eastAsia="ja-JP"/>
        </w:rPr>
        <w:t xml:space="preserve"> </w:t>
      </w:r>
      <w:r w:rsidR="00634077">
        <w:rPr>
          <w:rFonts w:eastAsia="ＭＳ Ｐ明朝" w:cs="Arial" w:hint="eastAsia"/>
          <w:lang w:eastAsia="ja-JP"/>
        </w:rPr>
        <w:t>の</w:t>
      </w:r>
      <w:r w:rsidR="009A41F2" w:rsidRPr="00B2265E">
        <w:rPr>
          <w:rFonts w:eastAsia="ＭＳ Ｐ明朝" w:hAnsi="ＭＳ Ｐ明朝" w:cs="Arial"/>
          <w:lang w:eastAsia="ja-JP"/>
        </w:rPr>
        <w:t>組織的</w:t>
      </w:r>
      <w:r w:rsidR="00634077">
        <w:rPr>
          <w:rFonts w:eastAsia="ＭＳ Ｐ明朝" w:hAnsi="ＭＳ Ｐ明朝" w:cs="Arial" w:hint="eastAsia"/>
          <w:lang w:eastAsia="ja-JP"/>
        </w:rPr>
        <w:t>な</w:t>
      </w:r>
      <w:r w:rsidR="009A41F2" w:rsidRPr="00B2265E">
        <w:rPr>
          <w:rFonts w:eastAsia="ＭＳ Ｐ明朝" w:hAnsi="ＭＳ Ｐ明朝" w:cs="Arial"/>
          <w:lang w:eastAsia="ja-JP"/>
        </w:rPr>
        <w:t>利用</w:t>
      </w:r>
      <w:r w:rsidR="00634077">
        <w:rPr>
          <w:rFonts w:eastAsia="ＭＳ Ｐ明朝" w:hAnsi="ＭＳ Ｐ明朝" w:cs="Arial" w:hint="eastAsia"/>
          <w:lang w:eastAsia="ja-JP"/>
        </w:rPr>
        <w:t>が可能です</w:t>
      </w:r>
      <w:r w:rsidR="009A41F2" w:rsidRPr="00B2265E">
        <w:rPr>
          <w:rFonts w:eastAsia="ＭＳ Ｐ明朝" w:hAnsi="ＭＳ Ｐ明朝" w:cs="Arial"/>
          <w:lang w:eastAsia="ja-JP"/>
        </w:rPr>
        <w:t>。</w:t>
      </w:r>
    </w:p>
    <w:p w:rsidR="00931450" w:rsidRPr="001E237F" w:rsidRDefault="00931450" w:rsidP="0077302F">
      <w:pPr>
        <w:pStyle w:val="Text"/>
        <w:ind w:right="108"/>
        <w:rPr>
          <w:lang w:eastAsia="ja-JP"/>
        </w:rPr>
      </w:pPr>
    </w:p>
    <w:p w:rsidR="002B33CC" w:rsidRPr="001E237F" w:rsidRDefault="00F915B4" w:rsidP="0077302F">
      <w:pPr>
        <w:pStyle w:val="Figure"/>
        <w:ind w:right="108"/>
      </w:pPr>
      <w:r>
        <w:rPr>
          <w:noProof/>
          <w:lang w:eastAsia="ja-JP"/>
        </w:rPr>
        <w:lastRenderedPageBreak/>
        <w:drawing>
          <wp:inline distT="0" distB="0" distL="0" distR="0">
            <wp:extent cx="4972050" cy="22479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972050" cy="2247900"/>
                    </a:xfrm>
                    <a:prstGeom prst="rect">
                      <a:avLst/>
                    </a:prstGeom>
                    <a:noFill/>
                    <a:ln w="9525">
                      <a:noFill/>
                      <a:miter lim="800000"/>
                      <a:headEnd/>
                      <a:tailEnd/>
                    </a:ln>
                  </pic:spPr>
                </pic:pic>
              </a:graphicData>
            </a:graphic>
          </wp:inline>
        </w:drawing>
      </w:r>
    </w:p>
    <w:p w:rsidR="002F7C15" w:rsidRDefault="002F7C15" w:rsidP="002F7C15">
      <w:pPr>
        <w:pStyle w:val="Label"/>
        <w:ind w:right="108"/>
        <w:rPr>
          <w:color w:val="auto"/>
          <w:lang w:eastAsia="ja-JP"/>
        </w:rPr>
      </w:pPr>
      <w:r>
        <w:rPr>
          <w:rFonts w:hint="eastAsia"/>
          <w:color w:val="auto"/>
          <w:lang w:eastAsia="ja-JP"/>
        </w:rPr>
        <w:t>図</w:t>
      </w:r>
      <w:r>
        <w:rPr>
          <w:rFonts w:hint="eastAsia"/>
          <w:color w:val="auto"/>
          <w:lang w:eastAsia="ja-JP"/>
        </w:rPr>
        <w:t xml:space="preserve">1. </w:t>
      </w:r>
      <w:r>
        <w:rPr>
          <w:rFonts w:hint="eastAsia"/>
          <w:color w:val="auto"/>
          <w:lang w:eastAsia="ja-JP"/>
        </w:rPr>
        <w:t>核となるインフラストラクチャ･モデルに</w:t>
      </w:r>
      <w:r>
        <w:rPr>
          <w:rFonts w:hint="eastAsia"/>
          <w:color w:val="auto"/>
          <w:lang w:eastAsia="ja-JP"/>
        </w:rPr>
        <w:t>Microsoft App-V</w:t>
      </w:r>
      <w:r>
        <w:rPr>
          <w:rFonts w:hint="eastAsia"/>
          <w:color w:val="auto"/>
          <w:lang w:eastAsia="ja-JP"/>
        </w:rPr>
        <w:t>をマッピングする</w:t>
      </w:r>
    </w:p>
    <w:p w:rsidR="002F7C15" w:rsidRPr="00F3357E" w:rsidRDefault="002F7C15" w:rsidP="002F7C15">
      <w:pPr>
        <w:pStyle w:val="Text"/>
        <w:rPr>
          <w:lang w:eastAsia="ja-JP"/>
        </w:rPr>
      </w:pPr>
    </w:p>
    <w:p w:rsidR="002F7C15" w:rsidRPr="006A612E" w:rsidRDefault="002F7C15" w:rsidP="002F7C15">
      <w:pPr>
        <w:pStyle w:val="2"/>
        <w:ind w:right="108"/>
        <w:rPr>
          <w:b/>
          <w:color w:val="auto"/>
          <w:lang w:eastAsia="ja-JP"/>
        </w:rPr>
      </w:pPr>
      <w:r w:rsidRPr="006A612E">
        <w:rPr>
          <w:rFonts w:hint="eastAsia"/>
          <w:b/>
          <w:color w:val="auto"/>
          <w:lang w:eastAsia="ja-JP"/>
        </w:rPr>
        <w:t>インフラストラクチャとビジネスのアーキテクチャについて</w:t>
      </w:r>
    </w:p>
    <w:p w:rsidR="009A41F2" w:rsidRPr="00F3357E" w:rsidRDefault="009A41F2" w:rsidP="0077302F">
      <w:pPr>
        <w:pStyle w:val="Text"/>
        <w:ind w:right="108"/>
        <w:rPr>
          <w:lang w:eastAsia="ja-JP"/>
        </w:rPr>
      </w:pPr>
    </w:p>
    <w:p w:rsidR="002F7C15" w:rsidRDefault="009A41F2" w:rsidP="0077302F">
      <w:pPr>
        <w:pStyle w:val="Text"/>
        <w:ind w:right="108"/>
        <w:rPr>
          <w:rFonts w:eastAsia="ＭＳ Ｐ明朝" w:hAnsi="ＭＳ Ｐ明朝" w:cs="Arial"/>
          <w:lang w:eastAsia="ja-JP"/>
        </w:rPr>
      </w:pPr>
      <w:r w:rsidRPr="00B2265E">
        <w:rPr>
          <w:rFonts w:eastAsia="ＭＳ Ｐ明朝" w:hAnsi="ＭＳ Ｐ明朝" w:cs="Arial"/>
          <w:lang w:eastAsia="ja-JP"/>
        </w:rPr>
        <w:t>ビジネス・アーキテクチャのツールとモデルの詳細情報については、以下のビデオ・トピックを</w:t>
      </w:r>
      <w:r w:rsidR="002F7C15">
        <w:rPr>
          <w:rFonts w:eastAsia="ＭＳ Ｐ明朝" w:hAnsi="ＭＳ Ｐ明朝" w:cs="Arial" w:hint="eastAsia"/>
          <w:lang w:eastAsia="ja-JP"/>
        </w:rPr>
        <w:t>参照してください。</w:t>
      </w:r>
      <w:hyperlink r:id="rId22" w:tgtFrame="_blank" w:history="1">
        <w:r w:rsidRPr="00B2265E">
          <w:rPr>
            <w:rStyle w:val="af"/>
            <w:rFonts w:eastAsia="ＭＳ Ｐ明朝" w:cs="Arial"/>
            <w:lang w:eastAsia="ja-JP"/>
          </w:rPr>
          <w:t>http://channel9.msdn.com/ShowPost.aspx?PostID=179071</w:t>
        </w:r>
      </w:hyperlink>
    </w:p>
    <w:p w:rsidR="002F7C15" w:rsidRDefault="002F7C15" w:rsidP="0077302F">
      <w:pPr>
        <w:pStyle w:val="Text"/>
        <w:ind w:right="108"/>
        <w:rPr>
          <w:rFonts w:eastAsia="ＭＳ Ｐ明朝" w:hAnsi="ＭＳ Ｐ明朝" w:cs="Arial"/>
          <w:lang w:eastAsia="ja-JP"/>
        </w:rPr>
      </w:pPr>
    </w:p>
    <w:p w:rsidR="002B33CC" w:rsidRPr="001E237F" w:rsidRDefault="002F7C15" w:rsidP="0077302F">
      <w:pPr>
        <w:pStyle w:val="1"/>
        <w:ind w:right="108"/>
        <w:rPr>
          <w:lang w:eastAsia="ja-JP"/>
        </w:rPr>
      </w:pPr>
      <w:bookmarkStart w:id="5" w:name="_Toc229495309"/>
      <w:r>
        <w:rPr>
          <w:rFonts w:hint="eastAsia"/>
          <w:lang w:eastAsia="ja-JP"/>
        </w:rPr>
        <w:t>App-V</w:t>
      </w:r>
      <w:r w:rsidRPr="002F7C15">
        <w:rPr>
          <w:rFonts w:hint="eastAsia"/>
          <w:b/>
          <w:lang w:eastAsia="ja-JP"/>
        </w:rPr>
        <w:t>のデザイン･プロセス</w:t>
      </w:r>
      <w:bookmarkEnd w:id="5"/>
    </w:p>
    <w:p w:rsidR="005655F0" w:rsidRPr="00F3357E" w:rsidRDefault="005655F0" w:rsidP="0077302F">
      <w:pPr>
        <w:pStyle w:val="Text"/>
        <w:ind w:right="108"/>
        <w:rPr>
          <w:color w:val="auto"/>
          <w:lang w:eastAsia="ja-JP"/>
        </w:rPr>
      </w:pPr>
    </w:p>
    <w:p w:rsidR="005655F0" w:rsidRDefault="005655F0" w:rsidP="0077302F">
      <w:pPr>
        <w:pStyle w:val="Text"/>
        <w:ind w:right="108"/>
        <w:rPr>
          <w:color w:val="auto"/>
          <w:lang w:eastAsia="ja-JP"/>
        </w:rPr>
      </w:pPr>
      <w:r w:rsidRPr="005655F0">
        <w:rPr>
          <w:rFonts w:hint="eastAsia"/>
          <w:color w:val="auto"/>
          <w:lang w:eastAsia="ja-JP"/>
        </w:rPr>
        <w:t>アプリケーションの仮想化は、クライアント･オペレーティング･システム上にアプリケーションをインストールすることなく、ワークステーションやターミナル･サーバーを用いてアプリケーション実行する際の、最適な</w:t>
      </w:r>
      <w:r w:rsidR="00D07D47">
        <w:rPr>
          <w:rFonts w:hint="eastAsia"/>
          <w:color w:val="auto"/>
          <w:lang w:eastAsia="ja-JP"/>
        </w:rPr>
        <w:t>回答</w:t>
      </w:r>
      <w:r w:rsidR="002F7C15">
        <w:rPr>
          <w:rFonts w:hint="eastAsia"/>
          <w:color w:val="auto"/>
          <w:lang w:eastAsia="ja-JP"/>
        </w:rPr>
        <w:t>になり得ます</w:t>
      </w:r>
      <w:r w:rsidRPr="005655F0">
        <w:rPr>
          <w:rFonts w:hint="eastAsia"/>
          <w:color w:val="auto"/>
          <w:lang w:eastAsia="ja-JP"/>
        </w:rPr>
        <w:t>。プログラム･ファイルのディレクトへのロードや、ローカル･レジストリへの項目の追加に</w:t>
      </w:r>
      <w:r w:rsidR="002F7C15">
        <w:rPr>
          <w:rFonts w:hint="eastAsia"/>
          <w:color w:val="auto"/>
          <w:lang w:eastAsia="ja-JP"/>
        </w:rPr>
        <w:t>替えて</w:t>
      </w:r>
      <w:r w:rsidRPr="005655F0">
        <w:rPr>
          <w:rFonts w:hint="eastAsia"/>
          <w:color w:val="auto"/>
          <w:lang w:eastAsia="ja-JP"/>
        </w:rPr>
        <w:t>、クライアント</w:t>
      </w:r>
      <w:r w:rsidR="002F7C15">
        <w:rPr>
          <w:rFonts w:hint="eastAsia"/>
          <w:color w:val="auto"/>
          <w:lang w:eastAsia="ja-JP"/>
        </w:rPr>
        <w:t>上の</w:t>
      </w:r>
      <w:r w:rsidRPr="005655F0">
        <w:rPr>
          <w:rFonts w:hint="eastAsia"/>
          <w:color w:val="auto"/>
          <w:lang w:eastAsia="ja-JP"/>
        </w:rPr>
        <w:t>隔離された</w:t>
      </w:r>
      <w:r w:rsidR="002F7C15">
        <w:rPr>
          <w:rFonts w:hint="eastAsia"/>
          <w:color w:val="auto"/>
          <w:lang w:eastAsia="ja-JP"/>
        </w:rPr>
        <w:t>仮想</w:t>
      </w:r>
      <w:r w:rsidRPr="005655F0">
        <w:rPr>
          <w:rFonts w:hint="eastAsia"/>
          <w:color w:val="auto"/>
          <w:lang w:eastAsia="ja-JP"/>
        </w:rPr>
        <w:t>環境に、アプリケーション</w:t>
      </w:r>
      <w:r w:rsidR="002F7C15">
        <w:rPr>
          <w:rFonts w:hint="eastAsia"/>
          <w:color w:val="auto"/>
          <w:lang w:eastAsia="ja-JP"/>
        </w:rPr>
        <w:t>を</w:t>
      </w:r>
      <w:r w:rsidRPr="005655F0">
        <w:rPr>
          <w:rFonts w:hint="eastAsia"/>
          <w:color w:val="auto"/>
          <w:lang w:eastAsia="ja-JP"/>
        </w:rPr>
        <w:t>ロード</w:t>
      </w:r>
      <w:r w:rsidR="002F7C15">
        <w:rPr>
          <w:rFonts w:hint="eastAsia"/>
          <w:color w:val="auto"/>
          <w:lang w:eastAsia="ja-JP"/>
        </w:rPr>
        <w:t>します</w:t>
      </w:r>
      <w:r w:rsidRPr="005655F0">
        <w:rPr>
          <w:rFonts w:hint="eastAsia"/>
          <w:color w:val="auto"/>
          <w:lang w:eastAsia="ja-JP"/>
        </w:rPr>
        <w:t>。</w:t>
      </w:r>
    </w:p>
    <w:p w:rsidR="00445E79" w:rsidRDefault="00445E79" w:rsidP="0077302F">
      <w:pPr>
        <w:pStyle w:val="Text"/>
        <w:ind w:right="108"/>
        <w:rPr>
          <w:color w:val="auto"/>
          <w:lang w:eastAsia="ja-JP"/>
        </w:rPr>
      </w:pPr>
    </w:p>
    <w:p w:rsidR="00445E79" w:rsidRDefault="00445E79" w:rsidP="0077302F">
      <w:pPr>
        <w:pStyle w:val="Text"/>
        <w:ind w:right="108"/>
        <w:rPr>
          <w:color w:val="auto"/>
          <w:lang w:eastAsia="ja-JP"/>
        </w:rPr>
      </w:pPr>
      <w:r w:rsidRPr="00445E79">
        <w:rPr>
          <w:rFonts w:hint="eastAsia"/>
          <w:color w:val="auto"/>
          <w:lang w:eastAsia="ja-JP"/>
        </w:rPr>
        <w:t>このガイドのゴール</w:t>
      </w:r>
      <w:r w:rsidR="00963248">
        <w:rPr>
          <w:rFonts w:hint="eastAsia"/>
          <w:color w:val="auto"/>
          <w:lang w:eastAsia="ja-JP"/>
        </w:rPr>
        <w:t>は</w:t>
      </w:r>
      <w:r w:rsidRPr="00445E79">
        <w:rPr>
          <w:rFonts w:hint="eastAsia"/>
          <w:color w:val="auto"/>
          <w:lang w:eastAsia="ja-JP"/>
        </w:rPr>
        <w:t>、アプリケーション</w:t>
      </w:r>
      <w:r w:rsidR="00963248">
        <w:rPr>
          <w:rFonts w:hint="eastAsia"/>
          <w:color w:val="auto"/>
          <w:lang w:eastAsia="ja-JP"/>
        </w:rPr>
        <w:t>を</w:t>
      </w:r>
      <w:r w:rsidRPr="00445E79">
        <w:rPr>
          <w:rFonts w:hint="eastAsia"/>
          <w:color w:val="auto"/>
          <w:lang w:eastAsia="ja-JP"/>
        </w:rPr>
        <w:t>仮想化</w:t>
      </w:r>
      <w:r w:rsidR="00963248">
        <w:rPr>
          <w:rFonts w:hint="eastAsia"/>
          <w:color w:val="auto"/>
          <w:lang w:eastAsia="ja-JP"/>
        </w:rPr>
        <w:t>するための</w:t>
      </w:r>
      <w:r w:rsidRPr="00445E79">
        <w:rPr>
          <w:rFonts w:hint="eastAsia"/>
          <w:color w:val="auto"/>
          <w:lang w:eastAsia="ja-JP"/>
        </w:rPr>
        <w:t>実装プロセス</w:t>
      </w:r>
      <w:r w:rsidR="00963248">
        <w:rPr>
          <w:rFonts w:hint="eastAsia"/>
          <w:color w:val="auto"/>
          <w:lang w:eastAsia="ja-JP"/>
        </w:rPr>
        <w:t>で遭遇する</w:t>
      </w:r>
      <w:r w:rsidRPr="00445E79">
        <w:rPr>
          <w:rFonts w:hint="eastAsia"/>
          <w:color w:val="auto"/>
          <w:lang w:eastAsia="ja-JP"/>
        </w:rPr>
        <w:t>、最も一般的なシナリオや、</w:t>
      </w:r>
      <w:r w:rsidR="00963248">
        <w:rPr>
          <w:rFonts w:hint="eastAsia"/>
          <w:color w:val="auto"/>
          <w:lang w:eastAsia="ja-JP"/>
        </w:rPr>
        <w:t>判断</w:t>
      </w:r>
      <w:r w:rsidRPr="00445E79">
        <w:rPr>
          <w:rFonts w:hint="eastAsia"/>
          <w:color w:val="auto"/>
          <w:lang w:eastAsia="ja-JP"/>
        </w:rPr>
        <w:t>、</w:t>
      </w:r>
      <w:r w:rsidR="00963248">
        <w:rPr>
          <w:rFonts w:hint="eastAsia"/>
          <w:color w:val="auto"/>
          <w:lang w:eastAsia="ja-JP"/>
        </w:rPr>
        <w:t>取り組み</w:t>
      </w:r>
      <w:r w:rsidRPr="00445E79">
        <w:rPr>
          <w:rFonts w:hint="eastAsia"/>
          <w:color w:val="auto"/>
          <w:lang w:eastAsia="ja-JP"/>
        </w:rPr>
        <w:t>、</w:t>
      </w:r>
      <w:r w:rsidR="00963248">
        <w:rPr>
          <w:rFonts w:hint="eastAsia"/>
          <w:color w:val="auto"/>
          <w:lang w:eastAsia="ja-JP"/>
        </w:rPr>
        <w:t>選択肢</w:t>
      </w:r>
      <w:r w:rsidRPr="00445E79">
        <w:rPr>
          <w:rFonts w:hint="eastAsia"/>
          <w:color w:val="auto"/>
          <w:lang w:eastAsia="ja-JP"/>
        </w:rPr>
        <w:t>、タスク</w:t>
      </w:r>
      <w:r w:rsidR="00963248">
        <w:rPr>
          <w:rFonts w:hint="eastAsia"/>
          <w:color w:val="auto"/>
          <w:lang w:eastAsia="ja-JP"/>
        </w:rPr>
        <w:t>などを説明し</w:t>
      </w:r>
      <w:r w:rsidRPr="00445E79">
        <w:rPr>
          <w:rFonts w:hint="eastAsia"/>
          <w:color w:val="auto"/>
          <w:lang w:eastAsia="ja-JP"/>
        </w:rPr>
        <w:t>、</w:t>
      </w:r>
      <w:r w:rsidR="00963248">
        <w:rPr>
          <w:rFonts w:hint="eastAsia"/>
          <w:color w:val="auto"/>
          <w:lang w:eastAsia="ja-JP"/>
        </w:rPr>
        <w:t>また、その</w:t>
      </w:r>
      <w:r w:rsidRPr="00445E79">
        <w:rPr>
          <w:rFonts w:hint="eastAsia"/>
          <w:color w:val="auto"/>
          <w:lang w:eastAsia="ja-JP"/>
        </w:rPr>
        <w:t>結論について</w:t>
      </w:r>
      <w:r w:rsidR="00963248">
        <w:rPr>
          <w:rFonts w:hint="eastAsia"/>
          <w:color w:val="auto"/>
          <w:lang w:eastAsia="ja-JP"/>
        </w:rPr>
        <w:t>も解説します</w:t>
      </w:r>
      <w:r w:rsidRPr="00445E79">
        <w:rPr>
          <w:rFonts w:hint="eastAsia"/>
          <w:color w:val="auto"/>
          <w:lang w:eastAsia="ja-JP"/>
        </w:rPr>
        <w:t>。</w:t>
      </w:r>
      <w:r w:rsidRPr="00445E79">
        <w:rPr>
          <w:rFonts w:hint="eastAsia"/>
          <w:color w:val="auto"/>
          <w:lang w:eastAsia="ja-JP"/>
        </w:rPr>
        <w:t xml:space="preserve"> Windows </w:t>
      </w:r>
      <w:r w:rsidRPr="00445E79">
        <w:rPr>
          <w:rFonts w:hint="eastAsia"/>
          <w:color w:val="auto"/>
          <w:lang w:eastAsia="ja-JP"/>
        </w:rPr>
        <w:t>インフラストラクチャに対して行う、あらゆる重要な変更と</w:t>
      </w:r>
      <w:r w:rsidR="00963248">
        <w:rPr>
          <w:rFonts w:hint="eastAsia"/>
          <w:color w:val="auto"/>
          <w:lang w:eastAsia="ja-JP"/>
        </w:rPr>
        <w:t>同様に</w:t>
      </w:r>
      <w:r w:rsidRPr="00445E79">
        <w:rPr>
          <w:rFonts w:hint="eastAsia"/>
          <w:color w:val="auto"/>
          <w:lang w:eastAsia="ja-JP"/>
        </w:rPr>
        <w:t>、</w:t>
      </w:r>
      <w:r w:rsidR="00963248">
        <w:rPr>
          <w:rFonts w:hint="eastAsia"/>
          <w:color w:val="auto"/>
          <w:lang w:eastAsia="ja-JP"/>
        </w:rPr>
        <w:t>その</w:t>
      </w:r>
      <w:r w:rsidRPr="00445E79">
        <w:rPr>
          <w:rFonts w:hint="eastAsia"/>
          <w:color w:val="auto"/>
          <w:lang w:eastAsia="ja-JP"/>
        </w:rPr>
        <w:t>結果が</w:t>
      </w:r>
      <w:r w:rsidR="00963248" w:rsidRPr="00445E79">
        <w:rPr>
          <w:rFonts w:hint="eastAsia"/>
          <w:color w:val="auto"/>
          <w:lang w:eastAsia="ja-JP"/>
        </w:rPr>
        <w:t>サポートされ</w:t>
      </w:r>
      <w:r w:rsidR="00963248">
        <w:rPr>
          <w:rFonts w:hint="eastAsia"/>
          <w:color w:val="auto"/>
          <w:lang w:eastAsia="ja-JP"/>
        </w:rPr>
        <w:t>、</w:t>
      </w:r>
      <w:r w:rsidRPr="00445E79">
        <w:rPr>
          <w:rFonts w:hint="eastAsia"/>
          <w:color w:val="auto"/>
          <w:lang w:eastAsia="ja-JP"/>
        </w:rPr>
        <w:t>最適化されるシナリオを保証するために、</w:t>
      </w:r>
      <w:r w:rsidRPr="00445E79">
        <w:rPr>
          <w:rFonts w:hint="eastAsia"/>
          <w:color w:val="auto"/>
          <w:lang w:eastAsia="ja-JP"/>
        </w:rPr>
        <w:t xml:space="preserve">Microsoft Support Services </w:t>
      </w:r>
      <w:r w:rsidR="00963248">
        <w:rPr>
          <w:rFonts w:hint="eastAsia"/>
          <w:color w:val="auto"/>
          <w:lang w:eastAsia="ja-JP"/>
        </w:rPr>
        <w:t>による</w:t>
      </w:r>
      <w:r w:rsidRPr="00445E79">
        <w:rPr>
          <w:rFonts w:hint="eastAsia"/>
          <w:color w:val="auto"/>
          <w:lang w:eastAsia="ja-JP"/>
        </w:rPr>
        <w:t>計画</w:t>
      </w:r>
      <w:r w:rsidR="00963248">
        <w:rPr>
          <w:rFonts w:hint="eastAsia"/>
          <w:color w:val="auto"/>
          <w:lang w:eastAsia="ja-JP"/>
        </w:rPr>
        <w:t>のレビューを検討してください。</w:t>
      </w:r>
    </w:p>
    <w:p w:rsidR="00445E79" w:rsidRDefault="00445E79" w:rsidP="0077302F">
      <w:pPr>
        <w:pStyle w:val="Text"/>
        <w:ind w:right="108"/>
        <w:rPr>
          <w:color w:val="auto"/>
          <w:lang w:eastAsia="ja-JP"/>
        </w:rPr>
      </w:pPr>
    </w:p>
    <w:p w:rsidR="00445E79" w:rsidRDefault="009F3A98" w:rsidP="0077302F">
      <w:pPr>
        <w:pStyle w:val="Text"/>
        <w:ind w:right="108"/>
        <w:rPr>
          <w:color w:val="auto"/>
          <w:lang w:eastAsia="ja-JP"/>
        </w:rPr>
      </w:pPr>
      <w:r w:rsidRPr="009F3A98">
        <w:rPr>
          <w:rFonts w:hint="eastAsia"/>
          <w:color w:val="auto"/>
          <w:lang w:eastAsia="ja-JP"/>
        </w:rPr>
        <w:lastRenderedPageBreak/>
        <w:t>仮想化されたアプリケーションを、ストリーミングを介してユーザーに配信するプロセスは、</w:t>
      </w:r>
      <w:r w:rsidRPr="009F3A98">
        <w:rPr>
          <w:rFonts w:hint="eastAsia"/>
          <w:color w:val="auto"/>
          <w:lang w:eastAsia="ja-JP"/>
        </w:rPr>
        <w:t>2</w:t>
      </w:r>
      <w:r w:rsidRPr="009F3A98">
        <w:rPr>
          <w:rFonts w:hint="eastAsia"/>
          <w:color w:val="auto"/>
          <w:lang w:eastAsia="ja-JP"/>
        </w:rPr>
        <w:t>つの</w:t>
      </w:r>
      <w:r w:rsidR="00963248">
        <w:rPr>
          <w:rFonts w:hint="eastAsia"/>
          <w:color w:val="auto"/>
          <w:lang w:eastAsia="ja-JP"/>
        </w:rPr>
        <w:t>パート</w:t>
      </w:r>
      <w:r w:rsidRPr="009F3A98">
        <w:rPr>
          <w:rFonts w:hint="eastAsia"/>
          <w:color w:val="auto"/>
          <w:lang w:eastAsia="ja-JP"/>
        </w:rPr>
        <w:t>で構成され</w:t>
      </w:r>
      <w:r w:rsidR="00963248">
        <w:rPr>
          <w:rFonts w:hint="eastAsia"/>
          <w:color w:val="auto"/>
          <w:lang w:eastAsia="ja-JP"/>
        </w:rPr>
        <w:t>ます。</w:t>
      </w:r>
      <w:r w:rsidRPr="009F3A98">
        <w:rPr>
          <w:rFonts w:hint="eastAsia"/>
          <w:color w:val="auto"/>
          <w:lang w:eastAsia="ja-JP"/>
        </w:rPr>
        <w:t>最初のパートは、アプリケーションの</w:t>
      </w:r>
      <w:r w:rsidR="003F2EFA">
        <w:rPr>
          <w:rFonts w:hint="eastAsia"/>
          <w:color w:val="auto"/>
          <w:lang w:eastAsia="ja-JP"/>
        </w:rPr>
        <w:t>配信</w:t>
      </w:r>
      <w:r w:rsidRPr="009F3A98">
        <w:rPr>
          <w:rFonts w:hint="eastAsia"/>
          <w:color w:val="auto"/>
          <w:lang w:eastAsia="ja-JP"/>
        </w:rPr>
        <w:t>に関連するものであり、</w:t>
      </w:r>
      <w:r w:rsidRPr="009F3A98">
        <w:rPr>
          <w:rFonts w:hint="eastAsia"/>
          <w:color w:val="auto"/>
          <w:lang w:eastAsia="ja-JP"/>
        </w:rPr>
        <w:t>App</w:t>
      </w:r>
      <w:r w:rsidR="00963248">
        <w:rPr>
          <w:rFonts w:hint="eastAsia"/>
          <w:color w:val="auto"/>
          <w:lang w:eastAsia="ja-JP"/>
        </w:rPr>
        <w:t xml:space="preserve">-V </w:t>
      </w:r>
      <w:r w:rsidR="00963248">
        <w:rPr>
          <w:rFonts w:hint="eastAsia"/>
          <w:color w:val="auto"/>
          <w:lang w:eastAsia="ja-JP"/>
        </w:rPr>
        <w:t>クライアント</w:t>
      </w:r>
      <w:r w:rsidRPr="009F3A98">
        <w:rPr>
          <w:rFonts w:hint="eastAsia"/>
          <w:color w:val="auto"/>
          <w:lang w:eastAsia="ja-JP"/>
        </w:rPr>
        <w:t>がインストールされた個々のコンピュータに対して、ショートカットとファイル</w:t>
      </w:r>
      <w:r w:rsidR="00963248">
        <w:rPr>
          <w:rFonts w:hint="eastAsia"/>
          <w:color w:val="auto"/>
          <w:lang w:eastAsia="ja-JP"/>
        </w:rPr>
        <w:t>･</w:t>
      </w:r>
      <w:r w:rsidRPr="009F3A98">
        <w:rPr>
          <w:rFonts w:hint="eastAsia"/>
          <w:color w:val="auto"/>
          <w:lang w:eastAsia="ja-JP"/>
        </w:rPr>
        <w:t>タイプの組み合わせ</w:t>
      </w:r>
      <w:r w:rsidR="00963248">
        <w:rPr>
          <w:rFonts w:hint="eastAsia"/>
          <w:color w:val="auto"/>
          <w:lang w:eastAsia="ja-JP"/>
        </w:rPr>
        <w:t>、および</w:t>
      </w:r>
      <w:r w:rsidRPr="009F3A98">
        <w:rPr>
          <w:rFonts w:hint="eastAsia"/>
          <w:color w:val="auto"/>
          <w:lang w:eastAsia="ja-JP"/>
        </w:rPr>
        <w:t>、パッケージ定義情報、コンテント･ソース･ロケーションを</w:t>
      </w:r>
      <w:r w:rsidR="00963248">
        <w:rPr>
          <w:rFonts w:hint="eastAsia"/>
          <w:color w:val="auto"/>
          <w:lang w:eastAsia="ja-JP"/>
        </w:rPr>
        <w:t>配信</w:t>
      </w:r>
      <w:r w:rsidRPr="009F3A98">
        <w:rPr>
          <w:rFonts w:hint="eastAsia"/>
          <w:color w:val="auto"/>
          <w:lang w:eastAsia="ja-JP"/>
        </w:rPr>
        <w:t>することで構成され</w:t>
      </w:r>
      <w:r w:rsidR="00963248">
        <w:rPr>
          <w:rFonts w:hint="eastAsia"/>
          <w:color w:val="auto"/>
          <w:lang w:eastAsia="ja-JP"/>
        </w:rPr>
        <w:t>ます</w:t>
      </w:r>
      <w:r w:rsidRPr="009F3A98">
        <w:rPr>
          <w:rFonts w:hint="eastAsia"/>
          <w:color w:val="auto"/>
          <w:lang w:eastAsia="ja-JP"/>
        </w:rPr>
        <w:t>。</w:t>
      </w:r>
      <w:r w:rsidRPr="009F3A98">
        <w:rPr>
          <w:rFonts w:hint="eastAsia"/>
          <w:color w:val="auto"/>
          <w:lang w:eastAsia="ja-JP"/>
        </w:rPr>
        <w:t xml:space="preserve"> 2</w:t>
      </w:r>
      <w:r w:rsidRPr="009F3A98">
        <w:rPr>
          <w:rFonts w:hint="eastAsia"/>
          <w:color w:val="auto"/>
          <w:lang w:eastAsia="ja-JP"/>
        </w:rPr>
        <w:t>番目のパート</w:t>
      </w:r>
      <w:r w:rsidR="00963248">
        <w:rPr>
          <w:rFonts w:hint="eastAsia"/>
          <w:color w:val="auto"/>
          <w:lang w:eastAsia="ja-JP"/>
        </w:rPr>
        <w:t>では</w:t>
      </w:r>
      <w:r w:rsidRPr="009F3A98">
        <w:rPr>
          <w:rFonts w:hint="eastAsia"/>
          <w:color w:val="auto"/>
          <w:lang w:eastAsia="ja-JP"/>
        </w:rPr>
        <w:t>、</w:t>
      </w:r>
      <w:r w:rsidR="00963248">
        <w:rPr>
          <w:rFonts w:hint="eastAsia"/>
          <w:color w:val="auto"/>
          <w:lang w:eastAsia="ja-JP"/>
        </w:rPr>
        <w:t>仮想化された</w:t>
      </w:r>
      <w:r w:rsidR="00963248" w:rsidRPr="009F3A98">
        <w:rPr>
          <w:rFonts w:hint="eastAsia"/>
          <w:color w:val="auto"/>
          <w:lang w:eastAsia="ja-JP"/>
        </w:rPr>
        <w:t>アプリケーション</w:t>
      </w:r>
      <w:r w:rsidR="00963248">
        <w:rPr>
          <w:rFonts w:hint="eastAsia"/>
          <w:color w:val="auto"/>
          <w:lang w:eastAsia="ja-JP"/>
        </w:rPr>
        <w:t>の</w:t>
      </w:r>
      <w:r w:rsidRPr="009F3A98">
        <w:rPr>
          <w:rFonts w:hint="eastAsia"/>
          <w:color w:val="auto"/>
          <w:lang w:eastAsia="ja-JP"/>
        </w:rPr>
        <w:t>パッケージ</w:t>
      </w:r>
      <w:r w:rsidR="00963248">
        <w:rPr>
          <w:rFonts w:hint="eastAsia"/>
          <w:color w:val="auto"/>
          <w:lang w:eastAsia="ja-JP"/>
        </w:rPr>
        <w:t>を</w:t>
      </w:r>
      <w:r w:rsidRPr="009F3A98">
        <w:rPr>
          <w:rFonts w:hint="eastAsia"/>
          <w:color w:val="auto"/>
          <w:lang w:eastAsia="ja-JP"/>
        </w:rPr>
        <w:t>、ワークステーションもしくはターミナル･サーバーに展開</w:t>
      </w:r>
      <w:r w:rsidR="00963248">
        <w:rPr>
          <w:rFonts w:hint="eastAsia"/>
          <w:color w:val="auto"/>
          <w:lang w:eastAsia="ja-JP"/>
        </w:rPr>
        <w:t>します</w:t>
      </w:r>
      <w:r w:rsidRPr="009F3A98">
        <w:rPr>
          <w:rFonts w:hint="eastAsia"/>
          <w:color w:val="auto"/>
          <w:lang w:eastAsia="ja-JP"/>
        </w:rPr>
        <w:t>。その代案</w:t>
      </w:r>
      <w:r w:rsidR="00F5511E">
        <w:rPr>
          <w:rFonts w:hint="eastAsia"/>
          <w:color w:val="auto"/>
          <w:lang w:eastAsia="ja-JP"/>
        </w:rPr>
        <w:t>である</w:t>
      </w:r>
      <w:r w:rsidR="00F5511E">
        <w:rPr>
          <w:rFonts w:hint="eastAsia"/>
          <w:color w:val="auto"/>
          <w:lang w:eastAsia="ja-JP"/>
        </w:rPr>
        <w:t xml:space="preserve"> </w:t>
      </w:r>
      <w:r w:rsidRPr="009F3A98">
        <w:rPr>
          <w:rFonts w:hint="eastAsia"/>
          <w:color w:val="auto"/>
          <w:lang w:eastAsia="ja-JP"/>
        </w:rPr>
        <w:t xml:space="preserve">MSI </w:t>
      </w:r>
      <w:r w:rsidR="00F5511E">
        <w:rPr>
          <w:rFonts w:hint="eastAsia"/>
          <w:color w:val="auto"/>
          <w:lang w:eastAsia="ja-JP"/>
        </w:rPr>
        <w:t>を用いた展開では</w:t>
      </w:r>
      <w:r w:rsidRPr="009F3A98">
        <w:rPr>
          <w:rFonts w:hint="eastAsia"/>
          <w:color w:val="auto"/>
          <w:lang w:eastAsia="ja-JP"/>
        </w:rPr>
        <w:t>、</w:t>
      </w:r>
      <w:r w:rsidR="00F5511E">
        <w:rPr>
          <w:rFonts w:hint="eastAsia"/>
          <w:color w:val="auto"/>
          <w:lang w:eastAsia="ja-JP"/>
        </w:rPr>
        <w:t>前述の</w:t>
      </w:r>
      <w:r w:rsidRPr="009F3A98">
        <w:rPr>
          <w:rFonts w:hint="eastAsia"/>
          <w:color w:val="auto"/>
          <w:lang w:eastAsia="ja-JP"/>
        </w:rPr>
        <w:t>情報</w:t>
      </w:r>
      <w:r w:rsidR="00F5511E">
        <w:rPr>
          <w:rFonts w:hint="eastAsia"/>
          <w:color w:val="auto"/>
          <w:lang w:eastAsia="ja-JP"/>
        </w:rPr>
        <w:t>の</w:t>
      </w:r>
      <w:r w:rsidR="003F2EFA">
        <w:rPr>
          <w:rFonts w:hint="eastAsia"/>
          <w:color w:val="auto"/>
          <w:lang w:eastAsia="ja-JP"/>
        </w:rPr>
        <w:t>配信</w:t>
      </w:r>
      <w:r w:rsidR="00F5511E">
        <w:rPr>
          <w:rFonts w:hint="eastAsia"/>
          <w:color w:val="auto"/>
          <w:lang w:eastAsia="ja-JP"/>
        </w:rPr>
        <w:t>と展開が</w:t>
      </w:r>
      <w:r w:rsidRPr="009F3A98">
        <w:rPr>
          <w:rFonts w:hint="eastAsia"/>
          <w:color w:val="auto"/>
          <w:lang w:eastAsia="ja-JP"/>
        </w:rPr>
        <w:t>、ひとつのステップに結合され</w:t>
      </w:r>
      <w:r w:rsidR="00F5511E">
        <w:rPr>
          <w:rFonts w:hint="eastAsia"/>
          <w:color w:val="auto"/>
          <w:lang w:eastAsia="ja-JP"/>
        </w:rPr>
        <w:t>ます</w:t>
      </w:r>
      <w:r w:rsidRPr="009F3A98">
        <w:rPr>
          <w:rFonts w:hint="eastAsia"/>
          <w:color w:val="auto"/>
          <w:lang w:eastAsia="ja-JP"/>
        </w:rPr>
        <w:t>。</w:t>
      </w:r>
    </w:p>
    <w:p w:rsidR="00445E79" w:rsidRDefault="00445E79" w:rsidP="0077302F">
      <w:pPr>
        <w:pStyle w:val="Text"/>
        <w:ind w:right="108"/>
        <w:rPr>
          <w:color w:val="auto"/>
          <w:lang w:eastAsia="ja-JP"/>
        </w:rPr>
      </w:pPr>
    </w:p>
    <w:p w:rsidR="009F3A98" w:rsidRPr="005655F0" w:rsidRDefault="00F5511E" w:rsidP="0077302F">
      <w:pPr>
        <w:pStyle w:val="Text"/>
        <w:ind w:right="108"/>
        <w:rPr>
          <w:color w:val="auto"/>
          <w:lang w:eastAsia="ja-JP"/>
        </w:rPr>
      </w:pPr>
      <w:r>
        <w:rPr>
          <w:rFonts w:hint="eastAsia"/>
          <w:color w:val="auto"/>
          <w:lang w:eastAsia="ja-JP"/>
        </w:rPr>
        <w:t>図</w:t>
      </w:r>
      <w:r>
        <w:rPr>
          <w:rFonts w:hint="eastAsia"/>
          <w:color w:val="auto"/>
          <w:lang w:eastAsia="ja-JP"/>
        </w:rPr>
        <w:t xml:space="preserve"> 2 </w:t>
      </w:r>
      <w:r>
        <w:rPr>
          <w:rFonts w:hint="eastAsia"/>
          <w:color w:val="auto"/>
          <w:lang w:eastAsia="ja-JP"/>
        </w:rPr>
        <w:t>に示すのは、</w:t>
      </w:r>
      <w:r w:rsidR="009F3A98" w:rsidRPr="009F3A98">
        <w:rPr>
          <w:rFonts w:hint="eastAsia"/>
          <w:color w:val="auto"/>
          <w:lang w:eastAsia="ja-JP"/>
        </w:rPr>
        <w:t>Microsoft App</w:t>
      </w:r>
      <w:r>
        <w:rPr>
          <w:rFonts w:hint="eastAsia"/>
          <w:color w:val="auto"/>
          <w:lang w:eastAsia="ja-JP"/>
        </w:rPr>
        <w:t>-V</w:t>
      </w:r>
      <w:r w:rsidR="009F3A98" w:rsidRPr="009F3A98">
        <w:rPr>
          <w:rFonts w:hint="eastAsia"/>
          <w:color w:val="auto"/>
          <w:lang w:eastAsia="ja-JP"/>
        </w:rPr>
        <w:t xml:space="preserve"> </w:t>
      </w:r>
      <w:r w:rsidR="009F3A98" w:rsidRPr="009F3A98">
        <w:rPr>
          <w:rFonts w:hint="eastAsia"/>
          <w:color w:val="auto"/>
          <w:lang w:eastAsia="ja-JP"/>
        </w:rPr>
        <w:t>アーキテクチャ</w:t>
      </w:r>
      <w:r>
        <w:rPr>
          <w:rFonts w:hint="eastAsia"/>
          <w:color w:val="auto"/>
          <w:lang w:eastAsia="ja-JP"/>
        </w:rPr>
        <w:t>に含まれる可能性のある、</w:t>
      </w:r>
      <w:r w:rsidR="009F3A98" w:rsidRPr="009F3A98">
        <w:rPr>
          <w:rFonts w:hint="eastAsia"/>
          <w:color w:val="auto"/>
          <w:lang w:eastAsia="ja-JP"/>
        </w:rPr>
        <w:t>コンポーネント</w:t>
      </w:r>
      <w:r>
        <w:rPr>
          <w:rFonts w:hint="eastAsia"/>
          <w:color w:val="auto"/>
          <w:lang w:eastAsia="ja-JP"/>
        </w:rPr>
        <w:t>の</w:t>
      </w:r>
      <w:r w:rsidRPr="009F3A98">
        <w:rPr>
          <w:rFonts w:hint="eastAsia"/>
          <w:color w:val="auto"/>
          <w:lang w:eastAsia="ja-JP"/>
        </w:rPr>
        <w:t>リファレンス</w:t>
      </w:r>
      <w:r>
        <w:rPr>
          <w:rFonts w:hint="eastAsia"/>
          <w:color w:val="auto"/>
          <w:lang w:eastAsia="ja-JP"/>
        </w:rPr>
        <w:t>で</w:t>
      </w:r>
      <w:r w:rsidR="009F3A98" w:rsidRPr="009F3A98">
        <w:rPr>
          <w:rFonts w:hint="eastAsia"/>
          <w:color w:val="auto"/>
          <w:lang w:eastAsia="ja-JP"/>
        </w:rPr>
        <w:t>す。</w:t>
      </w:r>
    </w:p>
    <w:p w:rsidR="002B33CC" w:rsidRPr="00F3357E" w:rsidRDefault="002B33CC" w:rsidP="0077302F">
      <w:pPr>
        <w:pStyle w:val="Text"/>
        <w:ind w:right="108"/>
        <w:rPr>
          <w:lang w:eastAsia="ja-JP"/>
        </w:rPr>
      </w:pPr>
    </w:p>
    <w:p w:rsidR="002B33CC" w:rsidRDefault="00F915B4" w:rsidP="0077302F">
      <w:pPr>
        <w:pStyle w:val="Figure"/>
        <w:ind w:right="108"/>
      </w:pPr>
      <w:r>
        <w:rPr>
          <w:noProof/>
          <w:lang w:eastAsia="ja-JP"/>
        </w:rPr>
        <w:drawing>
          <wp:inline distT="0" distB="0" distL="0" distR="0">
            <wp:extent cx="4914900" cy="3562350"/>
            <wp:effectExtent l="19050" t="0" r="0" b="0"/>
            <wp:docPr id="2" name="Picture 8" descr="MSAV All-Up with SMS-SC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AV All-Up with SMS-SCCM.jpg"/>
                    <pic:cNvPicPr>
                      <a:picLocks noChangeAspect="1" noChangeArrowheads="1"/>
                    </pic:cNvPicPr>
                  </pic:nvPicPr>
                  <pic:blipFill>
                    <a:blip r:embed="rId23"/>
                    <a:srcRect/>
                    <a:stretch>
                      <a:fillRect/>
                    </a:stretch>
                  </pic:blipFill>
                  <pic:spPr bwMode="auto">
                    <a:xfrm>
                      <a:off x="0" y="0"/>
                      <a:ext cx="4914900" cy="3562350"/>
                    </a:xfrm>
                    <a:prstGeom prst="rect">
                      <a:avLst/>
                    </a:prstGeom>
                    <a:noFill/>
                    <a:ln w="9525">
                      <a:noFill/>
                      <a:miter lim="800000"/>
                      <a:headEnd/>
                      <a:tailEnd/>
                    </a:ln>
                  </pic:spPr>
                </pic:pic>
              </a:graphicData>
            </a:graphic>
          </wp:inline>
        </w:drawing>
      </w:r>
    </w:p>
    <w:p w:rsidR="00F5511E" w:rsidRPr="00F5511E" w:rsidRDefault="00F5511E" w:rsidP="00F5511E">
      <w:pPr>
        <w:pStyle w:val="Text"/>
        <w:rPr>
          <w:b/>
          <w:lang w:eastAsia="ja-JP"/>
        </w:rPr>
      </w:pPr>
      <w:r w:rsidRPr="00F5511E">
        <w:rPr>
          <w:rFonts w:hint="eastAsia"/>
          <w:b/>
          <w:lang w:eastAsia="ja-JP"/>
        </w:rPr>
        <w:t>図</w:t>
      </w:r>
      <w:r w:rsidRPr="00F5511E">
        <w:rPr>
          <w:rFonts w:hint="eastAsia"/>
          <w:b/>
          <w:lang w:eastAsia="ja-JP"/>
        </w:rPr>
        <w:t>2</w:t>
      </w:r>
      <w:r>
        <w:rPr>
          <w:rFonts w:hint="eastAsia"/>
          <w:b/>
          <w:lang w:eastAsia="ja-JP"/>
        </w:rPr>
        <w:t xml:space="preserve">. Microsoft App-V </w:t>
      </w:r>
      <w:r>
        <w:rPr>
          <w:rFonts w:hint="eastAsia"/>
          <w:b/>
          <w:lang w:eastAsia="ja-JP"/>
        </w:rPr>
        <w:t>のアーキテクチャ</w:t>
      </w:r>
    </w:p>
    <w:p w:rsidR="00DB0CD8" w:rsidRDefault="00DB0CD8" w:rsidP="0077302F">
      <w:pPr>
        <w:pStyle w:val="2"/>
        <w:ind w:right="108"/>
        <w:rPr>
          <w:lang w:eastAsia="ja-JP"/>
        </w:rPr>
      </w:pPr>
    </w:p>
    <w:p w:rsidR="00F3357E" w:rsidRDefault="00F3357E" w:rsidP="00F3357E">
      <w:pPr>
        <w:pStyle w:val="Text"/>
        <w:rPr>
          <w:lang w:eastAsia="ja-JP"/>
        </w:rPr>
      </w:pPr>
    </w:p>
    <w:p w:rsidR="00F3357E" w:rsidRDefault="00F3357E" w:rsidP="00F3357E">
      <w:pPr>
        <w:pStyle w:val="Text"/>
        <w:rPr>
          <w:lang w:eastAsia="ja-JP"/>
        </w:rPr>
      </w:pPr>
    </w:p>
    <w:p w:rsidR="00F3357E" w:rsidRPr="00F3357E" w:rsidRDefault="00F3357E" w:rsidP="00F3357E">
      <w:pPr>
        <w:pStyle w:val="Text"/>
        <w:rPr>
          <w:lang w:eastAsia="ja-JP"/>
        </w:rPr>
      </w:pPr>
    </w:p>
    <w:p w:rsidR="002B33CC" w:rsidRPr="00F5511E" w:rsidRDefault="00F5511E" w:rsidP="0077302F">
      <w:pPr>
        <w:pStyle w:val="2"/>
        <w:ind w:right="108"/>
        <w:rPr>
          <w:b/>
          <w:color w:val="auto"/>
          <w:lang w:eastAsia="ja-JP"/>
        </w:rPr>
      </w:pPr>
      <w:r w:rsidRPr="00D64756">
        <w:rPr>
          <w:rFonts w:hint="eastAsia"/>
          <w:b/>
          <w:color w:val="auto"/>
          <w:lang w:eastAsia="ja-JP"/>
        </w:rPr>
        <w:lastRenderedPageBreak/>
        <w:t>判断</w:t>
      </w:r>
      <w:r>
        <w:rPr>
          <w:rFonts w:hint="eastAsia"/>
          <w:b/>
          <w:color w:val="auto"/>
          <w:lang w:eastAsia="ja-JP"/>
        </w:rPr>
        <w:t>および</w:t>
      </w:r>
      <w:r w:rsidRPr="00D64756">
        <w:rPr>
          <w:rFonts w:hint="eastAsia"/>
          <w:b/>
          <w:color w:val="auto"/>
          <w:lang w:eastAsia="ja-JP"/>
        </w:rPr>
        <w:t>決定</w:t>
      </w:r>
    </w:p>
    <w:p w:rsidR="009F3A98" w:rsidRDefault="009F3A98" w:rsidP="0077302F">
      <w:pPr>
        <w:pStyle w:val="Text"/>
        <w:ind w:right="108"/>
        <w:rPr>
          <w:lang w:eastAsia="ja-JP"/>
        </w:rPr>
      </w:pPr>
    </w:p>
    <w:p w:rsidR="009A41F2" w:rsidRPr="00B2265E" w:rsidRDefault="009A41F2" w:rsidP="0077302F">
      <w:pPr>
        <w:pStyle w:val="Text"/>
        <w:ind w:right="108"/>
        <w:rPr>
          <w:rFonts w:eastAsia="ＭＳ Ｐ明朝" w:cs="Arial"/>
          <w:lang w:eastAsia="ja-JP"/>
        </w:rPr>
      </w:pPr>
      <w:r w:rsidRPr="00B2265E">
        <w:rPr>
          <w:rFonts w:eastAsia="ＭＳ Ｐ明朝" w:hAnsi="ＭＳ Ｐ明朝" w:cs="Arial"/>
          <w:lang w:eastAsia="ja-JP"/>
        </w:rPr>
        <w:t>このガイドでは、</w:t>
      </w:r>
      <w:r w:rsidRPr="00B2265E">
        <w:rPr>
          <w:rFonts w:eastAsia="ＭＳ Ｐ明朝" w:cs="Arial"/>
          <w:lang w:eastAsia="ja-JP"/>
        </w:rPr>
        <w:t xml:space="preserve"> </w:t>
      </w:r>
      <w:r>
        <w:rPr>
          <w:rFonts w:eastAsia="ＭＳ Ｐ明朝" w:cs="Arial" w:hint="eastAsia"/>
          <w:lang w:eastAsia="ja-JP"/>
        </w:rPr>
        <w:t xml:space="preserve">App-V </w:t>
      </w:r>
      <w:r w:rsidR="00F5511E">
        <w:rPr>
          <w:rFonts w:eastAsia="ＭＳ Ｐ明朝" w:cs="Arial" w:hint="eastAsia"/>
          <w:lang w:eastAsia="ja-JP"/>
        </w:rPr>
        <w:t>の</w:t>
      </w:r>
      <w:r>
        <w:rPr>
          <w:rFonts w:eastAsia="ＭＳ Ｐ明朝" w:cs="Arial" w:hint="eastAsia"/>
          <w:lang w:eastAsia="ja-JP"/>
        </w:rPr>
        <w:t>実装</w:t>
      </w:r>
      <w:r w:rsidRPr="00B2265E">
        <w:rPr>
          <w:rFonts w:eastAsia="ＭＳ Ｐ明朝" w:hAnsi="ＭＳ Ｐ明朝" w:cs="Arial"/>
          <w:lang w:eastAsia="ja-JP"/>
        </w:rPr>
        <w:t>プランニング</w:t>
      </w:r>
      <w:r>
        <w:rPr>
          <w:rFonts w:eastAsia="ＭＳ Ｐ明朝" w:hAnsi="ＭＳ Ｐ明朝" w:cs="Arial" w:hint="eastAsia"/>
          <w:lang w:eastAsia="ja-JP"/>
        </w:rPr>
        <w:t>に存在すべき</w:t>
      </w:r>
      <w:r w:rsidR="00F5511E">
        <w:rPr>
          <w:rFonts w:eastAsia="ＭＳ Ｐ明朝" w:hAnsi="ＭＳ Ｐ明朝" w:cs="Arial" w:hint="eastAsia"/>
          <w:lang w:eastAsia="ja-JP"/>
        </w:rPr>
        <w:t>、判断および、</w:t>
      </w:r>
      <w:r w:rsidRPr="00B2265E">
        <w:rPr>
          <w:rFonts w:eastAsia="ＭＳ Ｐ明朝" w:hAnsi="ＭＳ Ｐ明朝" w:cs="Arial"/>
          <w:lang w:eastAsia="ja-JP"/>
        </w:rPr>
        <w:t>決定</w:t>
      </w:r>
      <w:r w:rsidR="00F5511E">
        <w:rPr>
          <w:rFonts w:eastAsia="ＭＳ Ｐ明朝" w:hAnsi="ＭＳ Ｐ明朝" w:cs="Arial" w:hint="eastAsia"/>
          <w:lang w:eastAsia="ja-JP"/>
        </w:rPr>
        <w:t>、</w:t>
      </w:r>
      <w:r w:rsidRPr="00B2265E">
        <w:rPr>
          <w:rFonts w:eastAsia="ＭＳ Ｐ明朝" w:hAnsi="ＭＳ Ｐ明朝" w:cs="Arial"/>
          <w:lang w:eastAsia="ja-JP"/>
        </w:rPr>
        <w:t>アクティビティ</w:t>
      </w:r>
      <w:r w:rsidR="00F5511E">
        <w:rPr>
          <w:rFonts w:eastAsia="ＭＳ Ｐ明朝" w:hAnsi="ＭＳ Ｐ明朝" w:cs="Arial" w:hint="eastAsia"/>
          <w:lang w:eastAsia="ja-JP"/>
        </w:rPr>
        <w:t>について</w:t>
      </w:r>
      <w:r w:rsidRPr="00B2265E">
        <w:rPr>
          <w:rFonts w:eastAsia="ＭＳ Ｐ明朝" w:hAnsi="ＭＳ Ｐ明朝" w:cs="Arial"/>
          <w:lang w:eastAsia="ja-JP"/>
        </w:rPr>
        <w:t>取り上げ</w:t>
      </w:r>
      <w:r w:rsidR="00F5511E">
        <w:rPr>
          <w:rFonts w:eastAsia="ＭＳ Ｐ明朝" w:hAnsi="ＭＳ Ｐ明朝" w:cs="Arial" w:hint="eastAsia"/>
          <w:lang w:eastAsia="ja-JP"/>
        </w:rPr>
        <w:t>ていきます</w:t>
      </w:r>
      <w:r w:rsidRPr="00B2265E">
        <w:rPr>
          <w:rFonts w:eastAsia="ＭＳ Ｐ明朝" w:hAnsi="ＭＳ Ｐ明朝" w:cs="Arial"/>
          <w:lang w:eastAsia="ja-JP"/>
        </w:rPr>
        <w:t>。以下の</w:t>
      </w:r>
      <w:r w:rsidRPr="00B2265E">
        <w:rPr>
          <w:rFonts w:eastAsia="ＭＳ Ｐ明朝" w:cs="Arial"/>
          <w:lang w:eastAsia="ja-JP"/>
        </w:rPr>
        <w:t xml:space="preserve"> Step</w:t>
      </w:r>
      <w:r w:rsidR="00F5511E">
        <w:rPr>
          <w:rFonts w:eastAsia="ＭＳ Ｐ明朝" w:cs="Arial" w:hint="eastAsia"/>
          <w:lang w:eastAsia="ja-JP"/>
        </w:rPr>
        <w:t xml:space="preserve"> 1 </w:t>
      </w:r>
      <w:r w:rsidR="00F5511E">
        <w:rPr>
          <w:rFonts w:eastAsia="ＭＳ Ｐ明朝" w:cs="Arial" w:hint="eastAsia"/>
          <w:lang w:eastAsia="ja-JP"/>
        </w:rPr>
        <w:t>～</w:t>
      </w:r>
      <w:r w:rsidR="00F5511E">
        <w:rPr>
          <w:rFonts w:eastAsia="ＭＳ Ｐ明朝" w:cs="Arial" w:hint="eastAsia"/>
          <w:lang w:eastAsia="ja-JP"/>
        </w:rPr>
        <w:t xml:space="preserve"> 6</w:t>
      </w:r>
      <w:r w:rsidRPr="00B2265E">
        <w:rPr>
          <w:rFonts w:eastAsia="ＭＳ Ｐ明朝" w:cs="Arial"/>
          <w:lang w:eastAsia="ja-JP"/>
        </w:rPr>
        <w:t xml:space="preserve"> </w:t>
      </w:r>
      <w:r w:rsidRPr="00B2265E">
        <w:rPr>
          <w:rFonts w:eastAsia="ＭＳ Ｐ明朝" w:hAnsi="ＭＳ Ｐ明朝" w:cs="Arial"/>
          <w:lang w:eastAsia="ja-JP"/>
        </w:rPr>
        <w:t>は、</w:t>
      </w:r>
      <w:r w:rsidR="00F5511E">
        <w:rPr>
          <w:rFonts w:eastAsia="ＭＳ Ｐ明朝" w:cs="Arial" w:hint="eastAsia"/>
          <w:lang w:eastAsia="ja-JP"/>
        </w:rPr>
        <w:t xml:space="preserve">App-V </w:t>
      </w:r>
      <w:r w:rsidR="00F5511E">
        <w:rPr>
          <w:rFonts w:eastAsia="ＭＳ Ｐ明朝" w:cs="Arial" w:hint="eastAsia"/>
          <w:lang w:eastAsia="ja-JP"/>
        </w:rPr>
        <w:t>の</w:t>
      </w:r>
      <w:r w:rsidRPr="00B2265E">
        <w:rPr>
          <w:rFonts w:eastAsia="ＭＳ Ｐ明朝" w:hAnsi="ＭＳ Ｐ明朝" w:cs="Arial"/>
          <w:lang w:eastAsia="ja-JP"/>
        </w:rPr>
        <w:t>適切</w:t>
      </w:r>
      <w:r w:rsidR="00F5511E">
        <w:rPr>
          <w:rFonts w:eastAsia="ＭＳ Ｐ明朝" w:hAnsi="ＭＳ Ｐ明朝" w:cs="Arial" w:hint="eastAsia"/>
          <w:lang w:eastAsia="ja-JP"/>
        </w:rPr>
        <w:t>なプランニングにおける</w:t>
      </w:r>
      <w:r w:rsidRPr="00B2265E">
        <w:rPr>
          <w:rFonts w:eastAsia="ＭＳ Ｐ明朝" w:hAnsi="ＭＳ Ｐ明朝" w:cs="Arial"/>
          <w:lang w:eastAsia="ja-JP"/>
        </w:rPr>
        <w:t>、最も</w:t>
      </w:r>
      <w:r w:rsidR="00F5511E">
        <w:rPr>
          <w:rFonts w:eastAsia="ＭＳ Ｐ明朝" w:hAnsi="ＭＳ Ｐ明朝" w:cs="Arial" w:hint="eastAsia"/>
          <w:lang w:eastAsia="ja-JP"/>
        </w:rPr>
        <w:t>重要な</w:t>
      </w:r>
      <w:r w:rsidRPr="00B2265E">
        <w:rPr>
          <w:rFonts w:eastAsia="ＭＳ Ｐ明朝" w:hAnsi="ＭＳ Ｐ明朝" w:cs="Arial"/>
          <w:lang w:eastAsia="ja-JP"/>
        </w:rPr>
        <w:t>デザイン要素を表</w:t>
      </w:r>
      <w:r w:rsidR="00F5511E">
        <w:rPr>
          <w:rFonts w:eastAsia="ＭＳ Ｐ明朝" w:hAnsi="ＭＳ Ｐ明朝" w:cs="Arial" w:hint="eastAsia"/>
          <w:lang w:eastAsia="ja-JP"/>
        </w:rPr>
        <w:t>します</w:t>
      </w:r>
      <w:r w:rsidRPr="00B2265E">
        <w:rPr>
          <w:rFonts w:eastAsia="ＭＳ Ｐ明朝" w:hAnsi="ＭＳ Ｐ明朝" w:cs="Arial"/>
          <w:lang w:eastAsia="ja-JP"/>
        </w:rPr>
        <w:t>：</w:t>
      </w:r>
    </w:p>
    <w:p w:rsidR="009A41F2" w:rsidRPr="001E237F" w:rsidRDefault="009A41F2" w:rsidP="0077302F">
      <w:pPr>
        <w:pStyle w:val="Text"/>
        <w:ind w:right="108"/>
        <w:rPr>
          <w:lang w:eastAsia="ja-JP"/>
        </w:rPr>
      </w:pPr>
    </w:p>
    <w:p w:rsidR="00F5511E" w:rsidRPr="00835E4F" w:rsidRDefault="00835E4F" w:rsidP="00F5511E">
      <w:pPr>
        <w:pStyle w:val="BulletedList1"/>
        <w:ind w:right="108"/>
        <w:rPr>
          <w:color w:val="auto"/>
          <w:lang w:eastAsia="ja-JP"/>
        </w:rPr>
      </w:pPr>
      <w:r w:rsidRPr="00835E4F">
        <w:rPr>
          <w:rFonts w:hint="eastAsia"/>
          <w:color w:val="auto"/>
          <w:lang w:eastAsia="ja-JP"/>
        </w:rPr>
        <w:t xml:space="preserve">Step 1: </w:t>
      </w:r>
      <w:r w:rsidRPr="00835E4F">
        <w:rPr>
          <w:rFonts w:hint="eastAsia"/>
          <w:color w:val="auto"/>
          <w:lang w:eastAsia="ja-JP"/>
        </w:rPr>
        <w:t>プロジェクトの範囲を決定する</w:t>
      </w:r>
    </w:p>
    <w:p w:rsidR="00F5511E" w:rsidRPr="00835E4F" w:rsidRDefault="00835E4F" w:rsidP="00F5511E">
      <w:pPr>
        <w:pStyle w:val="BulletedList1"/>
        <w:ind w:right="108"/>
        <w:rPr>
          <w:color w:val="auto"/>
          <w:lang w:eastAsia="ja-JP"/>
        </w:rPr>
      </w:pPr>
      <w:r w:rsidRPr="00835E4F">
        <w:rPr>
          <w:rFonts w:hint="eastAsia"/>
          <w:color w:val="auto"/>
          <w:lang w:eastAsia="ja-JP"/>
        </w:rPr>
        <w:t xml:space="preserve">Step 2: </w:t>
      </w:r>
      <w:r w:rsidRPr="00835E4F">
        <w:rPr>
          <w:rFonts w:hint="eastAsia"/>
          <w:color w:val="auto"/>
          <w:lang w:eastAsia="ja-JP"/>
        </w:rPr>
        <w:t>必要とされるモデルを決定する</w:t>
      </w:r>
    </w:p>
    <w:p w:rsidR="00F5511E" w:rsidRPr="00835E4F" w:rsidRDefault="00835E4F" w:rsidP="00F5511E">
      <w:pPr>
        <w:pStyle w:val="BulletedList1"/>
        <w:ind w:right="108"/>
        <w:rPr>
          <w:color w:val="auto"/>
          <w:lang w:eastAsia="ja-JP"/>
        </w:rPr>
      </w:pPr>
      <w:r w:rsidRPr="00835E4F">
        <w:rPr>
          <w:rFonts w:hint="eastAsia"/>
          <w:color w:val="auto"/>
          <w:lang w:eastAsia="ja-JP"/>
        </w:rPr>
        <w:t xml:space="preserve">Step 3: </w:t>
      </w:r>
      <w:r w:rsidRPr="00835E4F">
        <w:rPr>
          <w:rFonts w:hint="eastAsia"/>
          <w:color w:val="auto"/>
          <w:lang w:eastAsia="ja-JP"/>
        </w:rPr>
        <w:t>それぞれのモデルにおいて必要とされる、インスタンス数を決定する</w:t>
      </w:r>
    </w:p>
    <w:p w:rsidR="00F5511E" w:rsidRPr="00835E4F" w:rsidRDefault="00835E4F" w:rsidP="00F5511E">
      <w:pPr>
        <w:pStyle w:val="BulletedList1"/>
        <w:ind w:right="108"/>
        <w:rPr>
          <w:color w:val="auto"/>
          <w:lang w:eastAsia="ja-JP"/>
        </w:rPr>
      </w:pPr>
      <w:r w:rsidRPr="00835E4F">
        <w:rPr>
          <w:rFonts w:hint="eastAsia"/>
          <w:color w:val="auto"/>
          <w:lang w:eastAsia="ja-JP"/>
        </w:rPr>
        <w:t xml:space="preserve">Step 4: </w:t>
      </w:r>
      <w:r w:rsidRPr="00835E4F">
        <w:rPr>
          <w:rFonts w:hint="eastAsia"/>
          <w:color w:val="auto"/>
          <w:lang w:eastAsia="ja-JP"/>
        </w:rPr>
        <w:t>クライアントとシーケンサーについて検討する</w:t>
      </w:r>
    </w:p>
    <w:p w:rsidR="00F5511E" w:rsidRPr="00835E4F" w:rsidRDefault="00835E4F" w:rsidP="00F5511E">
      <w:pPr>
        <w:pStyle w:val="BulletedList1"/>
        <w:ind w:right="108"/>
        <w:rPr>
          <w:color w:val="auto"/>
          <w:lang w:eastAsia="ja-JP"/>
        </w:rPr>
      </w:pPr>
      <w:r w:rsidRPr="00835E4F">
        <w:rPr>
          <w:rFonts w:hint="eastAsia"/>
          <w:color w:val="auto"/>
          <w:lang w:eastAsia="ja-JP"/>
        </w:rPr>
        <w:t xml:space="preserve">Step 5: </w:t>
      </w:r>
      <w:r w:rsidRPr="00835E4F">
        <w:rPr>
          <w:rFonts w:hint="eastAsia"/>
          <w:color w:val="auto"/>
          <w:lang w:eastAsia="ja-JP"/>
        </w:rPr>
        <w:t>ストリーミング･インフラストラクチャのデザイン</w:t>
      </w:r>
    </w:p>
    <w:p w:rsidR="00F5511E" w:rsidRPr="00835E4F" w:rsidRDefault="00835E4F" w:rsidP="00F5511E">
      <w:pPr>
        <w:pStyle w:val="BulletedList1"/>
        <w:ind w:right="108"/>
        <w:rPr>
          <w:color w:val="auto"/>
          <w:lang w:eastAsia="ja-JP"/>
        </w:rPr>
      </w:pPr>
      <w:r w:rsidRPr="00835E4F">
        <w:rPr>
          <w:rFonts w:hint="eastAsia"/>
          <w:color w:val="auto"/>
          <w:lang w:eastAsia="ja-JP"/>
        </w:rPr>
        <w:t xml:space="preserve">Step 6: </w:t>
      </w:r>
      <w:r w:rsidRPr="00835E4F">
        <w:rPr>
          <w:rFonts w:hint="eastAsia"/>
          <w:color w:val="auto"/>
          <w:lang w:eastAsia="ja-JP"/>
        </w:rPr>
        <w:t>フル･インフラストラクチャのデザイン</w:t>
      </w:r>
    </w:p>
    <w:p w:rsidR="00F5511E" w:rsidRDefault="00F5511E" w:rsidP="0077302F">
      <w:pPr>
        <w:pStyle w:val="Text"/>
        <w:ind w:right="108"/>
        <w:rPr>
          <w:lang w:eastAsia="ja-JP"/>
        </w:rPr>
      </w:pPr>
    </w:p>
    <w:p w:rsidR="009A41F2" w:rsidRPr="00F3357E" w:rsidRDefault="009A41F2" w:rsidP="0077302F">
      <w:pPr>
        <w:pStyle w:val="Text"/>
        <w:ind w:right="108"/>
        <w:rPr>
          <w:rFonts w:eastAsia="ＭＳ Ｐ明朝" w:hAnsi="ＭＳ Ｐ明朝" w:cs="Arial"/>
          <w:color w:val="auto"/>
          <w:lang w:eastAsia="ja-JP"/>
        </w:rPr>
      </w:pPr>
      <w:r w:rsidRPr="00F3357E">
        <w:rPr>
          <w:rFonts w:eastAsia="ＭＳ Ｐ明朝" w:hAnsi="ＭＳ Ｐ明朝" w:cs="Arial"/>
          <w:color w:val="auto"/>
          <w:lang w:eastAsia="ja-JP"/>
        </w:rPr>
        <w:t>このリストにおける</w:t>
      </w:r>
      <w:r w:rsidR="00D07D47" w:rsidRPr="00F3357E">
        <w:rPr>
          <w:rFonts w:eastAsia="ＭＳ Ｐ明朝" w:hAnsi="ＭＳ Ｐ明朝" w:cs="Arial" w:hint="eastAsia"/>
          <w:color w:val="auto"/>
          <w:lang w:eastAsia="ja-JP"/>
        </w:rPr>
        <w:t>各</w:t>
      </w:r>
      <w:r w:rsidR="00D07D47" w:rsidRPr="00F3357E">
        <w:rPr>
          <w:rFonts w:eastAsia="ＭＳ Ｐ明朝" w:hAnsi="ＭＳ Ｐ明朝" w:cs="Arial" w:hint="eastAsia"/>
          <w:color w:val="auto"/>
          <w:lang w:eastAsia="ja-JP"/>
        </w:rPr>
        <w:t xml:space="preserve"> Step </w:t>
      </w:r>
      <w:r w:rsidR="00D07D47" w:rsidRPr="00F3357E">
        <w:rPr>
          <w:rFonts w:eastAsia="ＭＳ Ｐ明朝" w:hAnsi="ＭＳ Ｐ明朝" w:cs="Arial" w:hint="eastAsia"/>
          <w:color w:val="auto"/>
          <w:lang w:eastAsia="ja-JP"/>
        </w:rPr>
        <w:t>には</w:t>
      </w:r>
      <w:r w:rsidRPr="00F3357E">
        <w:rPr>
          <w:rFonts w:eastAsia="ＭＳ Ｐ明朝" w:hAnsi="ＭＳ Ｐ明朝" w:cs="Arial"/>
          <w:color w:val="auto"/>
          <w:lang w:eastAsia="ja-JP"/>
        </w:rPr>
        <w:t>、実施すべき</w:t>
      </w:r>
      <w:r w:rsidR="00D07D47" w:rsidRPr="00F3357E">
        <w:rPr>
          <w:rFonts w:eastAsia="ＭＳ Ｐ明朝" w:hAnsi="ＭＳ Ｐ明朝" w:cs="Arial" w:hint="eastAsia"/>
          <w:color w:val="auto"/>
          <w:lang w:eastAsia="ja-JP"/>
        </w:rPr>
        <w:t xml:space="preserve"> Task </w:t>
      </w:r>
      <w:r w:rsidR="00D07D47" w:rsidRPr="00F3357E">
        <w:rPr>
          <w:rFonts w:eastAsia="ＭＳ Ｐ明朝" w:hAnsi="ＭＳ Ｐ明朝" w:cs="Arial" w:hint="eastAsia"/>
          <w:color w:val="auto"/>
          <w:lang w:eastAsia="ja-JP"/>
        </w:rPr>
        <w:t>が含まれています</w:t>
      </w:r>
      <w:r w:rsidRPr="00F3357E">
        <w:rPr>
          <w:rFonts w:eastAsia="ＭＳ Ｐ明朝" w:hAnsi="ＭＳ Ｐ明朝" w:cs="Arial"/>
          <w:color w:val="auto"/>
          <w:lang w:eastAsia="ja-JP"/>
        </w:rPr>
        <w:t>。</w:t>
      </w:r>
      <w:r w:rsidR="00D07D47" w:rsidRPr="00F3357E">
        <w:rPr>
          <w:rFonts w:eastAsia="ＭＳ Ｐ明朝" w:hAnsi="ＭＳ Ｐ明朝" w:cs="Arial" w:hint="eastAsia"/>
          <w:color w:val="auto"/>
          <w:lang w:eastAsia="ja-JP"/>
        </w:rPr>
        <w:t xml:space="preserve"> </w:t>
      </w:r>
      <w:r w:rsidRPr="00F3357E">
        <w:rPr>
          <w:rFonts w:eastAsia="ＭＳ Ｐ明朝" w:hAnsi="ＭＳ Ｐ明朝" w:cs="Arial"/>
          <w:color w:val="auto"/>
          <w:lang w:eastAsia="ja-JP"/>
        </w:rPr>
        <w:t>これらの</w:t>
      </w:r>
      <w:r w:rsidR="00D07D47" w:rsidRPr="00F3357E">
        <w:rPr>
          <w:rFonts w:eastAsia="ＭＳ Ｐ明朝" w:hAnsi="ＭＳ Ｐ明朝" w:cs="Arial" w:hint="eastAsia"/>
          <w:color w:val="auto"/>
          <w:lang w:eastAsia="ja-JP"/>
        </w:rPr>
        <w:t xml:space="preserve"> Task</w:t>
      </w:r>
      <w:r w:rsidRPr="00F3357E">
        <w:rPr>
          <w:rFonts w:eastAsia="ＭＳ Ｐ明朝" w:hAnsi="ＭＳ Ｐ明朝" w:cs="Arial"/>
          <w:color w:val="auto"/>
          <w:lang w:eastAsia="ja-JP"/>
        </w:rPr>
        <w:t>を取り上げるのは、インフラストラクチャ・デザインを完了するために、その存在が重要に</w:t>
      </w:r>
      <w:r w:rsidR="00D07D47" w:rsidRPr="00F3357E">
        <w:rPr>
          <w:rFonts w:eastAsia="ＭＳ Ｐ明朝" w:hAnsi="ＭＳ Ｐ明朝" w:cs="Arial" w:hint="eastAsia"/>
          <w:color w:val="auto"/>
          <w:lang w:eastAsia="ja-JP"/>
        </w:rPr>
        <w:t>なり得るからです</w:t>
      </w:r>
      <w:r w:rsidRPr="00F3357E">
        <w:rPr>
          <w:rFonts w:eastAsia="ＭＳ Ｐ明朝" w:hAnsi="ＭＳ Ｐ明朝" w:cs="Arial"/>
          <w:color w:val="auto"/>
          <w:lang w:eastAsia="ja-JP"/>
        </w:rPr>
        <w:t>。</w:t>
      </w:r>
    </w:p>
    <w:p w:rsidR="00D07D47" w:rsidRPr="00F3357E" w:rsidRDefault="00D07D47" w:rsidP="0077302F">
      <w:pPr>
        <w:pStyle w:val="Text"/>
        <w:ind w:right="108"/>
        <w:rPr>
          <w:rFonts w:eastAsia="ＭＳ Ｐ明朝" w:hAnsi="ＭＳ Ｐ明朝" w:cs="Arial"/>
          <w:color w:val="auto"/>
          <w:lang w:eastAsia="ja-JP"/>
        </w:rPr>
      </w:pPr>
    </w:p>
    <w:p w:rsidR="002B33CC" w:rsidRPr="002F0F77" w:rsidRDefault="002F0F77" w:rsidP="0077302F">
      <w:pPr>
        <w:pStyle w:val="2"/>
        <w:ind w:right="108"/>
        <w:rPr>
          <w:b/>
          <w:lang w:eastAsia="ja-JP"/>
        </w:rPr>
      </w:pPr>
      <w:r w:rsidRPr="002F0F77">
        <w:rPr>
          <w:rFonts w:hint="eastAsia"/>
          <w:b/>
          <w:lang w:eastAsia="ja-JP"/>
        </w:rPr>
        <w:t>意思決定フロー</w:t>
      </w:r>
    </w:p>
    <w:p w:rsidR="009A41F2" w:rsidRPr="00B2265E" w:rsidRDefault="009A41F2" w:rsidP="0077302F">
      <w:pPr>
        <w:pStyle w:val="Text"/>
        <w:ind w:right="108"/>
        <w:rPr>
          <w:rFonts w:eastAsia="ＭＳ Ｐ明朝" w:cs="Arial"/>
          <w:lang w:eastAsia="ja-JP"/>
        </w:rPr>
      </w:pPr>
      <w:r w:rsidRPr="00B2265E">
        <w:rPr>
          <w:rFonts w:eastAsia="ＭＳ Ｐ明朝" w:hAnsi="ＭＳ Ｐ明朝" w:cs="Arial"/>
          <w:lang w:eastAsia="ja-JP"/>
        </w:rPr>
        <w:t>以下の図は、</w:t>
      </w:r>
      <w:r>
        <w:rPr>
          <w:rFonts w:eastAsia="ＭＳ Ｐ明朝" w:hAnsi="ＭＳ Ｐ明朝" w:cs="Arial" w:hint="eastAsia"/>
          <w:lang w:eastAsia="ja-JP"/>
        </w:rPr>
        <w:t>App-V</w:t>
      </w:r>
      <w:r w:rsidRPr="00B2265E">
        <w:rPr>
          <w:rFonts w:eastAsia="ＭＳ Ｐ明朝" w:cs="Arial"/>
          <w:lang w:eastAsia="ja-JP"/>
        </w:rPr>
        <w:t xml:space="preserve"> </w:t>
      </w:r>
      <w:r w:rsidRPr="00B2265E">
        <w:rPr>
          <w:rFonts w:eastAsia="ＭＳ Ｐ明朝" w:hAnsi="ＭＳ Ｐ明朝" w:cs="Arial"/>
          <w:lang w:eastAsia="ja-JP"/>
        </w:rPr>
        <w:t>インフラストラクチャの設計における</w:t>
      </w:r>
      <w:r w:rsidR="00D07D47">
        <w:rPr>
          <w:rFonts w:eastAsia="ＭＳ Ｐ明朝" w:hAnsi="ＭＳ Ｐ明朝" w:cs="Arial" w:hint="eastAsia"/>
          <w:lang w:eastAsia="ja-JP"/>
        </w:rPr>
        <w:t>、</w:t>
      </w:r>
      <w:r w:rsidR="00D07D47">
        <w:rPr>
          <w:rFonts w:hint="eastAsia"/>
          <w:color w:val="auto"/>
          <w:lang w:eastAsia="ja-JP"/>
        </w:rPr>
        <w:t>意思決定のための全体的なフローと、各</w:t>
      </w:r>
      <w:r w:rsidR="00D07D47">
        <w:rPr>
          <w:rFonts w:hint="eastAsia"/>
          <w:color w:val="auto"/>
          <w:lang w:eastAsia="ja-JP"/>
        </w:rPr>
        <w:t xml:space="preserve"> Step </w:t>
      </w:r>
      <w:r w:rsidR="00D07D47">
        <w:rPr>
          <w:rFonts w:hint="eastAsia"/>
          <w:color w:val="auto"/>
          <w:lang w:eastAsia="ja-JP"/>
        </w:rPr>
        <w:t>間のつながりを示します。それらは、</w:t>
      </w:r>
      <w:r w:rsidR="00D07D47" w:rsidRPr="00027C96">
        <w:rPr>
          <w:rFonts w:hint="eastAsia"/>
          <w:color w:val="auto"/>
          <w:lang w:eastAsia="ja-JP"/>
        </w:rPr>
        <w:t>このガイドに含まれる</w:t>
      </w:r>
      <w:r w:rsidR="00D07D47">
        <w:rPr>
          <w:rFonts w:hint="eastAsia"/>
          <w:color w:val="auto"/>
          <w:lang w:eastAsia="ja-JP"/>
        </w:rPr>
        <w:t>判断と決定の流れを表します</w:t>
      </w:r>
      <w:r w:rsidR="00D07D47" w:rsidRPr="00027C96">
        <w:rPr>
          <w:rFonts w:hint="eastAsia"/>
          <w:color w:val="auto"/>
          <w:lang w:eastAsia="ja-JP"/>
        </w:rPr>
        <w:t>。</w:t>
      </w:r>
    </w:p>
    <w:p w:rsidR="002B33CC" w:rsidRPr="000455C4" w:rsidRDefault="00F915B4" w:rsidP="0077302F">
      <w:pPr>
        <w:pStyle w:val="Figure"/>
        <w:ind w:right="108"/>
      </w:pPr>
      <w:r>
        <w:rPr>
          <w:noProof/>
          <w:lang w:eastAsia="ja-JP"/>
        </w:rPr>
        <w:drawing>
          <wp:inline distT="0" distB="0" distL="0" distR="0">
            <wp:extent cx="4371975" cy="3086100"/>
            <wp:effectExtent l="19050" t="0" r="9525" b="0"/>
            <wp:docPr id="3" name="Picture 3" descr="App-V Design Flow Tak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V Design Flow Take 5.jpg"/>
                    <pic:cNvPicPr>
                      <a:picLocks noChangeAspect="1" noChangeArrowheads="1"/>
                    </pic:cNvPicPr>
                  </pic:nvPicPr>
                  <pic:blipFill>
                    <a:blip r:embed="rId24"/>
                    <a:srcRect/>
                    <a:stretch>
                      <a:fillRect/>
                    </a:stretch>
                  </pic:blipFill>
                  <pic:spPr bwMode="auto">
                    <a:xfrm>
                      <a:off x="0" y="0"/>
                      <a:ext cx="4371975" cy="3086100"/>
                    </a:xfrm>
                    <a:prstGeom prst="rect">
                      <a:avLst/>
                    </a:prstGeom>
                    <a:noFill/>
                    <a:ln w="9525">
                      <a:noFill/>
                      <a:miter lim="800000"/>
                      <a:headEnd/>
                      <a:tailEnd/>
                    </a:ln>
                  </pic:spPr>
                </pic:pic>
              </a:graphicData>
            </a:graphic>
          </wp:inline>
        </w:drawing>
      </w:r>
    </w:p>
    <w:p w:rsidR="002B33CC" w:rsidRDefault="00D07D47" w:rsidP="0077302F">
      <w:pPr>
        <w:pStyle w:val="Label"/>
        <w:ind w:right="108"/>
        <w:rPr>
          <w:lang w:eastAsia="ja-JP"/>
        </w:rPr>
      </w:pPr>
      <w:r>
        <w:rPr>
          <w:rFonts w:hint="eastAsia"/>
          <w:lang w:eastAsia="ja-JP"/>
        </w:rPr>
        <w:t>図</w:t>
      </w:r>
      <w:r>
        <w:rPr>
          <w:rFonts w:hint="eastAsia"/>
          <w:lang w:eastAsia="ja-JP"/>
        </w:rPr>
        <w:t xml:space="preserve"> 3. Microsoft App-V </w:t>
      </w:r>
      <w:r>
        <w:rPr>
          <w:rFonts w:hint="eastAsia"/>
          <w:lang w:eastAsia="ja-JP"/>
        </w:rPr>
        <w:t>インフラストラクチャの意思決定フロー</w:t>
      </w:r>
    </w:p>
    <w:p w:rsidR="00D07D47" w:rsidRPr="00D07D47" w:rsidRDefault="00D07D47" w:rsidP="00D07D47">
      <w:pPr>
        <w:pStyle w:val="Text"/>
        <w:rPr>
          <w:lang w:eastAsia="ja-JP"/>
        </w:rPr>
      </w:pPr>
    </w:p>
    <w:p w:rsidR="002B33CC" w:rsidRPr="00D07D47" w:rsidRDefault="00D07D47" w:rsidP="0077302F">
      <w:pPr>
        <w:pStyle w:val="2"/>
        <w:ind w:right="108"/>
        <w:rPr>
          <w:b/>
          <w:color w:val="auto"/>
          <w:lang w:eastAsia="ja-JP"/>
        </w:rPr>
      </w:pPr>
      <w:r w:rsidRPr="00B147D9">
        <w:rPr>
          <w:rFonts w:hint="eastAsia"/>
          <w:b/>
          <w:color w:val="auto"/>
          <w:lang w:eastAsia="ja-JP"/>
        </w:rPr>
        <w:t>適用可能なシナリオ</w:t>
      </w:r>
    </w:p>
    <w:p w:rsidR="00D07D47" w:rsidRPr="00D07D47" w:rsidRDefault="00D07D47" w:rsidP="00D07D47">
      <w:pPr>
        <w:pStyle w:val="Text"/>
        <w:rPr>
          <w:lang w:eastAsia="ja-JP"/>
        </w:rPr>
      </w:pPr>
    </w:p>
    <w:p w:rsidR="009525D9" w:rsidRPr="00B2265E" w:rsidRDefault="009525D9" w:rsidP="0077302F">
      <w:pPr>
        <w:pStyle w:val="BulletedList1"/>
        <w:numPr>
          <w:ilvl w:val="0"/>
          <w:numId w:val="0"/>
        </w:numPr>
        <w:ind w:right="108"/>
        <w:rPr>
          <w:lang w:eastAsia="ja-JP"/>
        </w:rPr>
      </w:pPr>
      <w:r w:rsidRPr="00B2265E">
        <w:rPr>
          <w:lang w:eastAsia="ja-JP"/>
        </w:rPr>
        <w:t>このガイドで取り上げられる検討項目は、適切な</w:t>
      </w:r>
      <w:r w:rsidRPr="00B2265E">
        <w:rPr>
          <w:lang w:eastAsia="ja-JP"/>
        </w:rPr>
        <w:t xml:space="preserve"> </w:t>
      </w:r>
      <w:r>
        <w:rPr>
          <w:rFonts w:hint="eastAsia"/>
          <w:lang w:eastAsia="ja-JP"/>
        </w:rPr>
        <w:t>App-V</w:t>
      </w:r>
      <w:r w:rsidRPr="00B2265E">
        <w:rPr>
          <w:lang w:eastAsia="ja-JP"/>
        </w:rPr>
        <w:t xml:space="preserve"> </w:t>
      </w:r>
      <w:r w:rsidRPr="00B2265E">
        <w:rPr>
          <w:lang w:eastAsia="ja-JP"/>
        </w:rPr>
        <w:t>インフラストラクチャにとって必要な、コンポーネントの計画と設計にも関連する：</w:t>
      </w:r>
    </w:p>
    <w:p w:rsidR="009525D9" w:rsidRPr="00F3357E" w:rsidRDefault="009525D9" w:rsidP="0077302F">
      <w:pPr>
        <w:pStyle w:val="BulletedList1"/>
        <w:numPr>
          <w:ilvl w:val="0"/>
          <w:numId w:val="0"/>
        </w:numPr>
        <w:ind w:left="360" w:right="108"/>
        <w:rPr>
          <w:lang w:eastAsia="ja-JP"/>
        </w:rPr>
      </w:pPr>
    </w:p>
    <w:p w:rsidR="00D07D47" w:rsidRPr="0002398F" w:rsidRDefault="00D07D47" w:rsidP="0077302F">
      <w:pPr>
        <w:pStyle w:val="BulletedList1"/>
        <w:ind w:right="108"/>
        <w:rPr>
          <w:lang w:eastAsia="ja-JP"/>
        </w:rPr>
      </w:pPr>
      <w:r>
        <w:rPr>
          <w:rFonts w:hint="eastAsia"/>
          <w:lang w:eastAsia="ja-JP"/>
        </w:rPr>
        <w:t>ソフトウェアの管理システムを用いた、アプリケーションのストリーミングと展開のためのプラン。</w:t>
      </w:r>
    </w:p>
    <w:p w:rsidR="00D07D47" w:rsidRDefault="00D07D47" w:rsidP="0077302F">
      <w:pPr>
        <w:pStyle w:val="BulletedList1"/>
        <w:ind w:right="108"/>
        <w:rPr>
          <w:lang w:eastAsia="ja-JP"/>
        </w:rPr>
      </w:pPr>
      <w:r>
        <w:rPr>
          <w:rFonts w:hint="eastAsia"/>
          <w:lang w:eastAsia="ja-JP"/>
        </w:rPr>
        <w:t>集中化と非集中化、あるいは、各部門による、ソフトウェア利用のプラン。</w:t>
      </w:r>
    </w:p>
    <w:p w:rsidR="00D07D47" w:rsidRDefault="0041428E" w:rsidP="0077302F">
      <w:pPr>
        <w:pStyle w:val="BulletedList1"/>
        <w:ind w:right="108"/>
        <w:rPr>
          <w:lang w:eastAsia="ja-JP"/>
        </w:rPr>
      </w:pPr>
      <w:r>
        <w:rPr>
          <w:rFonts w:hint="eastAsia"/>
          <w:lang w:eastAsia="ja-JP"/>
        </w:rPr>
        <w:t>ラボや教室などでの、分離されたソフトウェア利用のプラン。</w:t>
      </w:r>
    </w:p>
    <w:p w:rsidR="0041428E" w:rsidRDefault="0041428E" w:rsidP="0077302F">
      <w:pPr>
        <w:pStyle w:val="BulletedList1"/>
        <w:ind w:right="108"/>
        <w:rPr>
          <w:lang w:eastAsia="ja-JP"/>
        </w:rPr>
      </w:pPr>
      <w:r>
        <w:rPr>
          <w:rFonts w:hint="eastAsia"/>
          <w:lang w:eastAsia="ja-JP"/>
        </w:rPr>
        <w:t>インターネット･ベースのクライアントのためのプラン。</w:t>
      </w:r>
    </w:p>
    <w:p w:rsidR="002B33CC" w:rsidRDefault="0041428E" w:rsidP="0077302F">
      <w:pPr>
        <w:pStyle w:val="BulletedList1"/>
        <w:ind w:right="108"/>
        <w:rPr>
          <w:lang w:eastAsia="ja-JP"/>
        </w:rPr>
      </w:pPr>
      <w:r>
        <w:rPr>
          <w:rFonts w:hint="eastAsia"/>
          <w:lang w:eastAsia="ja-JP"/>
        </w:rPr>
        <w:t>アプリケーションの最新バージョンを、迅速に展開するためのプラン。</w:t>
      </w:r>
      <w:r>
        <w:rPr>
          <w:rFonts w:hint="eastAsia"/>
          <w:lang w:eastAsia="ja-JP"/>
        </w:rPr>
        <w:br/>
      </w:r>
    </w:p>
    <w:p w:rsidR="002B33CC" w:rsidRPr="0041428E" w:rsidRDefault="0041428E" w:rsidP="0077302F">
      <w:pPr>
        <w:pStyle w:val="2"/>
        <w:ind w:right="108"/>
        <w:rPr>
          <w:b/>
          <w:color w:val="auto"/>
          <w:lang w:eastAsia="ja-JP"/>
        </w:rPr>
      </w:pPr>
      <w:r w:rsidRPr="00962ED9">
        <w:rPr>
          <w:rFonts w:hint="eastAsia"/>
          <w:b/>
          <w:color w:val="auto"/>
          <w:lang w:eastAsia="ja-JP"/>
        </w:rPr>
        <w:t>スコープから除外される要素</w:t>
      </w:r>
    </w:p>
    <w:p w:rsidR="009525D9" w:rsidRPr="00F3357E" w:rsidRDefault="009525D9" w:rsidP="0077302F">
      <w:pPr>
        <w:pStyle w:val="Text"/>
        <w:ind w:right="108"/>
        <w:rPr>
          <w:lang w:eastAsia="ja-JP"/>
        </w:rPr>
      </w:pPr>
    </w:p>
    <w:p w:rsidR="009525D9" w:rsidRDefault="009525D9" w:rsidP="0077302F">
      <w:pPr>
        <w:pStyle w:val="Text"/>
        <w:ind w:right="108"/>
        <w:rPr>
          <w:rFonts w:eastAsia="ＭＳ Ｐ明朝" w:hAnsi="ＭＳ Ｐ明朝" w:cs="Arial"/>
          <w:lang w:eastAsia="ja-JP"/>
        </w:rPr>
      </w:pPr>
      <w:r w:rsidRPr="00B2265E">
        <w:rPr>
          <w:rFonts w:eastAsia="ＭＳ Ｐ明朝" w:hAnsi="ＭＳ Ｐ明朝" w:cs="Arial"/>
          <w:lang w:eastAsia="ja-JP"/>
        </w:rPr>
        <w:t>このガイドでは、仮想化</w:t>
      </w:r>
      <w:r w:rsidR="0041428E">
        <w:rPr>
          <w:rFonts w:eastAsia="ＭＳ Ｐ明朝" w:hAnsi="ＭＳ Ｐ明朝" w:cs="Arial" w:hint="eastAsia"/>
          <w:lang w:eastAsia="ja-JP"/>
        </w:rPr>
        <w:t>された</w:t>
      </w:r>
      <w:r w:rsidRPr="00B2265E">
        <w:rPr>
          <w:rFonts w:eastAsia="ＭＳ Ｐ明朝" w:hAnsi="ＭＳ Ｐ明朝" w:cs="Arial"/>
          <w:lang w:eastAsia="ja-JP"/>
        </w:rPr>
        <w:t>アプリケーション・パッケージの</w:t>
      </w:r>
      <w:r w:rsidR="0041428E">
        <w:rPr>
          <w:rFonts w:eastAsia="ＭＳ Ｐ明朝" w:hAnsi="ＭＳ Ｐ明朝" w:cs="Arial" w:hint="eastAsia"/>
          <w:lang w:eastAsia="ja-JP"/>
        </w:rPr>
        <w:t>、</w:t>
      </w:r>
      <w:r w:rsidRPr="00B2265E">
        <w:rPr>
          <w:rFonts w:eastAsia="ＭＳ Ｐ明朝" w:hAnsi="ＭＳ Ｐ明朝" w:cs="Arial"/>
          <w:lang w:eastAsia="ja-JP"/>
        </w:rPr>
        <w:t>デスクトップへ向けた配信に</w:t>
      </w:r>
      <w:r w:rsidR="0041428E">
        <w:rPr>
          <w:rFonts w:eastAsia="ＭＳ Ｐ明朝" w:hAnsi="ＭＳ Ｐ明朝" w:cs="Arial" w:hint="eastAsia"/>
          <w:lang w:eastAsia="ja-JP"/>
        </w:rPr>
        <w:t>おいて</w:t>
      </w:r>
      <w:r w:rsidRPr="00B2265E">
        <w:rPr>
          <w:rFonts w:eastAsia="ＭＳ Ｐ明朝" w:hAnsi="ＭＳ Ｐ明朝" w:cs="Arial"/>
          <w:lang w:eastAsia="ja-JP"/>
        </w:rPr>
        <w:t>、その</w:t>
      </w:r>
      <w:r w:rsidR="0041428E">
        <w:rPr>
          <w:rFonts w:eastAsia="ＭＳ Ｐ明朝" w:hAnsi="ＭＳ Ｐ明朝" w:cs="Arial" w:hint="eastAsia"/>
          <w:lang w:eastAsia="ja-JP"/>
        </w:rPr>
        <w:t>内部の動作や</w:t>
      </w:r>
      <w:r w:rsidRPr="00B2265E">
        <w:rPr>
          <w:rFonts w:eastAsia="ＭＳ Ｐ明朝" w:hAnsi="ＭＳ Ｐ明朝" w:cs="Arial"/>
          <w:lang w:eastAsia="ja-JP"/>
        </w:rPr>
        <w:t>仕組み</w:t>
      </w:r>
      <w:r w:rsidR="0041428E">
        <w:rPr>
          <w:rFonts w:eastAsia="ＭＳ Ｐ明朝" w:hAnsi="ＭＳ Ｐ明朝" w:cs="Arial" w:hint="eastAsia"/>
          <w:lang w:eastAsia="ja-JP"/>
        </w:rPr>
        <w:t>については</w:t>
      </w:r>
      <w:r w:rsidRPr="00B2265E">
        <w:rPr>
          <w:rFonts w:eastAsia="ＭＳ Ｐ明朝" w:hAnsi="ＭＳ Ｐ明朝" w:cs="Arial"/>
          <w:lang w:eastAsia="ja-JP"/>
        </w:rPr>
        <w:t>カバーし</w:t>
      </w:r>
      <w:r w:rsidR="0041428E">
        <w:rPr>
          <w:rFonts w:eastAsia="ＭＳ Ｐ明朝" w:hAnsi="ＭＳ Ｐ明朝" w:cs="Arial" w:hint="eastAsia"/>
          <w:lang w:eastAsia="ja-JP"/>
        </w:rPr>
        <w:t>ません</w:t>
      </w:r>
      <w:r w:rsidRPr="00B2265E">
        <w:rPr>
          <w:rFonts w:eastAsia="ＭＳ Ｐ明朝" w:hAnsi="ＭＳ Ｐ明朝" w:cs="Arial"/>
          <w:lang w:eastAsia="ja-JP"/>
        </w:rPr>
        <w:t>。</w:t>
      </w:r>
    </w:p>
    <w:p w:rsidR="0054579E" w:rsidRDefault="002B33CC" w:rsidP="00F3357E">
      <w:pPr>
        <w:rPr>
          <w:lang w:eastAsia="ja-JP"/>
        </w:rPr>
      </w:pPr>
      <w:bookmarkStart w:id="6" w:name="_Toc171419860"/>
      <w:bookmarkStart w:id="7" w:name="_Toc172694351"/>
      <w:r w:rsidRPr="00F973F1">
        <w:rPr>
          <w:rFonts w:ascii="Arial" w:hAnsi="Arial" w:cs="Arial"/>
          <w:sz w:val="20"/>
          <w:lang w:eastAsia="ja-JP"/>
        </w:rPr>
        <w:br w:type="page"/>
      </w:r>
      <w:bookmarkStart w:id="8" w:name="_Toc203367396"/>
    </w:p>
    <w:p w:rsidR="002B33CC" w:rsidRDefault="0054579E" w:rsidP="0077302F">
      <w:pPr>
        <w:pStyle w:val="1"/>
        <w:ind w:right="108"/>
        <w:rPr>
          <w:lang w:eastAsia="ja-JP"/>
        </w:rPr>
      </w:pPr>
      <w:bookmarkStart w:id="9" w:name="_Toc229495310"/>
      <w:r w:rsidRPr="00B41396">
        <w:rPr>
          <w:lang w:eastAsia="ja-JP"/>
        </w:rPr>
        <w:lastRenderedPageBreak/>
        <w:t xml:space="preserve">Step 1: </w:t>
      </w:r>
      <w:r w:rsidRPr="0054579E">
        <w:rPr>
          <w:rFonts w:hint="eastAsia"/>
          <w:b/>
          <w:lang w:eastAsia="ja-JP"/>
        </w:rPr>
        <w:t>プロジェクトの範囲を決定する</w:t>
      </w:r>
      <w:bookmarkEnd w:id="9"/>
    </w:p>
    <w:p w:rsidR="009F3A98" w:rsidRDefault="009F3A98" w:rsidP="0077302F">
      <w:pPr>
        <w:pStyle w:val="Text"/>
        <w:ind w:right="108"/>
        <w:rPr>
          <w:lang w:eastAsia="ja-JP"/>
        </w:rPr>
      </w:pPr>
    </w:p>
    <w:p w:rsidR="009F3A98" w:rsidRDefault="002E7172" w:rsidP="0077302F">
      <w:pPr>
        <w:pStyle w:val="Text"/>
        <w:ind w:right="108"/>
        <w:rPr>
          <w:lang w:eastAsia="ja-JP"/>
        </w:rPr>
      </w:pPr>
      <w:r w:rsidRPr="002E7172">
        <w:rPr>
          <w:rFonts w:hint="eastAsia"/>
          <w:lang w:eastAsia="ja-JP"/>
        </w:rPr>
        <w:t xml:space="preserve">Microsoft Application Virtualization </w:t>
      </w:r>
      <w:r w:rsidR="00D71032">
        <w:rPr>
          <w:rFonts w:hint="eastAsia"/>
          <w:lang w:eastAsia="ja-JP"/>
        </w:rPr>
        <w:t>インフラストラクチャのデザインに着手する</w:t>
      </w:r>
      <w:r w:rsidRPr="002E7172">
        <w:rPr>
          <w:rFonts w:hint="eastAsia"/>
          <w:lang w:eastAsia="ja-JP"/>
        </w:rPr>
        <w:t>前に、</w:t>
      </w:r>
      <w:r w:rsidR="00D71032" w:rsidRPr="002E7172">
        <w:rPr>
          <w:rFonts w:hint="eastAsia"/>
          <w:lang w:eastAsia="ja-JP"/>
        </w:rPr>
        <w:t>組織として</w:t>
      </w:r>
      <w:r w:rsidRPr="002E7172">
        <w:rPr>
          <w:rFonts w:hint="eastAsia"/>
          <w:lang w:eastAsia="ja-JP"/>
        </w:rPr>
        <w:t>プロジェクトのスコープを決定する必要があ</w:t>
      </w:r>
      <w:r w:rsidR="00D71032">
        <w:rPr>
          <w:rFonts w:hint="eastAsia"/>
          <w:lang w:eastAsia="ja-JP"/>
        </w:rPr>
        <w:t>ります。つまり</w:t>
      </w:r>
      <w:r w:rsidRPr="002E7172">
        <w:rPr>
          <w:rFonts w:hint="eastAsia"/>
          <w:lang w:eastAsia="ja-JP"/>
        </w:rPr>
        <w:t>、仮想化に対応できるアプリケーションを決定し、それらにアクセスするターゲット･ユーザー</w:t>
      </w:r>
      <w:r w:rsidR="00D71032">
        <w:rPr>
          <w:rFonts w:hint="eastAsia"/>
          <w:lang w:eastAsia="ja-JP"/>
        </w:rPr>
        <w:t>について、その</w:t>
      </w:r>
      <w:r w:rsidRPr="002E7172">
        <w:rPr>
          <w:rFonts w:hint="eastAsia"/>
          <w:lang w:eastAsia="ja-JP"/>
        </w:rPr>
        <w:t>人数とロケーションを</w:t>
      </w:r>
      <w:r w:rsidR="00D71032">
        <w:rPr>
          <w:rFonts w:hint="eastAsia"/>
          <w:lang w:eastAsia="ja-JP"/>
        </w:rPr>
        <w:t>明確にします</w:t>
      </w:r>
      <w:r w:rsidRPr="002E7172">
        <w:rPr>
          <w:rFonts w:hint="eastAsia"/>
          <w:lang w:eastAsia="ja-JP"/>
        </w:rPr>
        <w:t>。この</w:t>
      </w:r>
      <w:r w:rsidR="00D71032">
        <w:rPr>
          <w:rFonts w:hint="eastAsia"/>
          <w:lang w:eastAsia="ja-JP"/>
        </w:rPr>
        <w:t xml:space="preserve"> Step 1 </w:t>
      </w:r>
      <w:r w:rsidR="00D71032">
        <w:rPr>
          <w:rFonts w:hint="eastAsia"/>
          <w:lang w:eastAsia="ja-JP"/>
        </w:rPr>
        <w:t>の</w:t>
      </w:r>
      <w:r w:rsidRPr="002E7172">
        <w:rPr>
          <w:rFonts w:hint="eastAsia"/>
          <w:lang w:eastAsia="ja-JP"/>
        </w:rPr>
        <w:t>アウトプット</w:t>
      </w:r>
      <w:r w:rsidR="00D71032">
        <w:rPr>
          <w:rFonts w:hint="eastAsia"/>
          <w:lang w:eastAsia="ja-JP"/>
        </w:rPr>
        <w:t>により</w:t>
      </w:r>
      <w:r w:rsidRPr="002E7172">
        <w:rPr>
          <w:rFonts w:hint="eastAsia"/>
          <w:lang w:eastAsia="ja-JP"/>
        </w:rPr>
        <w:t>、</w:t>
      </w:r>
      <w:r w:rsidRPr="002E7172">
        <w:rPr>
          <w:rFonts w:hint="eastAsia"/>
          <w:lang w:eastAsia="ja-JP"/>
        </w:rPr>
        <w:t xml:space="preserve">Step 2 </w:t>
      </w:r>
      <w:r w:rsidRPr="002E7172">
        <w:rPr>
          <w:rFonts w:hint="eastAsia"/>
          <w:lang w:eastAsia="ja-JP"/>
        </w:rPr>
        <w:t>で</w:t>
      </w:r>
      <w:r w:rsidR="00D71032">
        <w:rPr>
          <w:rFonts w:hint="eastAsia"/>
          <w:lang w:eastAsia="ja-JP"/>
        </w:rPr>
        <w:t>は</w:t>
      </w:r>
      <w:r w:rsidRPr="002E7172">
        <w:rPr>
          <w:rFonts w:hint="eastAsia"/>
          <w:lang w:eastAsia="ja-JP"/>
        </w:rPr>
        <w:t>実装すべき</w:t>
      </w:r>
      <w:r w:rsidRPr="002E7172">
        <w:rPr>
          <w:rFonts w:hint="eastAsia"/>
          <w:lang w:eastAsia="ja-JP"/>
        </w:rPr>
        <w:t xml:space="preserve"> App - V </w:t>
      </w:r>
      <w:r w:rsidRPr="002E7172">
        <w:rPr>
          <w:rFonts w:hint="eastAsia"/>
          <w:lang w:eastAsia="ja-JP"/>
        </w:rPr>
        <w:t>インフラストラクチャのタイプ</w:t>
      </w:r>
      <w:r w:rsidR="00D71032">
        <w:rPr>
          <w:rFonts w:hint="eastAsia"/>
          <w:lang w:eastAsia="ja-JP"/>
        </w:rPr>
        <w:t>が</w:t>
      </w:r>
      <w:r w:rsidRPr="002E7172">
        <w:rPr>
          <w:rFonts w:hint="eastAsia"/>
          <w:lang w:eastAsia="ja-JP"/>
        </w:rPr>
        <w:t>決定</w:t>
      </w:r>
      <w:r w:rsidR="00D71032">
        <w:rPr>
          <w:rFonts w:hint="eastAsia"/>
          <w:lang w:eastAsia="ja-JP"/>
        </w:rPr>
        <w:t>され</w:t>
      </w:r>
      <w:r w:rsidRPr="002E7172">
        <w:rPr>
          <w:rFonts w:hint="eastAsia"/>
          <w:lang w:eastAsia="ja-JP"/>
        </w:rPr>
        <w:t>、</w:t>
      </w:r>
      <w:r w:rsidR="00D71032">
        <w:rPr>
          <w:rFonts w:hint="eastAsia"/>
          <w:lang w:eastAsia="ja-JP"/>
        </w:rPr>
        <w:t>また、</w:t>
      </w:r>
      <w:r w:rsidRPr="002E7172">
        <w:rPr>
          <w:rFonts w:hint="eastAsia"/>
          <w:lang w:eastAsia="ja-JP"/>
        </w:rPr>
        <w:t>Step 6</w:t>
      </w:r>
      <w:r w:rsidR="00D71032">
        <w:rPr>
          <w:rFonts w:hint="eastAsia"/>
          <w:lang w:eastAsia="ja-JP"/>
        </w:rPr>
        <w:t xml:space="preserve"> </w:t>
      </w:r>
      <w:r w:rsidR="00D71032">
        <w:rPr>
          <w:rFonts w:hint="eastAsia"/>
          <w:lang w:eastAsia="ja-JP"/>
        </w:rPr>
        <w:t>では</w:t>
      </w:r>
      <w:r w:rsidRPr="002E7172">
        <w:rPr>
          <w:rFonts w:hint="eastAsia"/>
          <w:lang w:eastAsia="ja-JP"/>
        </w:rPr>
        <w:t>サーバーのサイズと配置</w:t>
      </w:r>
      <w:r w:rsidR="00D71032">
        <w:rPr>
          <w:rFonts w:hint="eastAsia"/>
          <w:lang w:eastAsia="ja-JP"/>
        </w:rPr>
        <w:t>に関する判断が</w:t>
      </w:r>
      <w:r w:rsidRPr="002E7172">
        <w:rPr>
          <w:rFonts w:hint="eastAsia"/>
          <w:lang w:eastAsia="ja-JP"/>
        </w:rPr>
        <w:t>促進</w:t>
      </w:r>
      <w:r w:rsidR="00D71032">
        <w:rPr>
          <w:rFonts w:hint="eastAsia"/>
          <w:lang w:eastAsia="ja-JP"/>
        </w:rPr>
        <w:t>されるでしょう</w:t>
      </w:r>
      <w:r w:rsidRPr="002E7172">
        <w:rPr>
          <w:rFonts w:hint="eastAsia"/>
          <w:lang w:eastAsia="ja-JP"/>
        </w:rPr>
        <w:t>。</w:t>
      </w:r>
    </w:p>
    <w:p w:rsidR="00F3357E" w:rsidRDefault="00F3357E" w:rsidP="0077302F">
      <w:pPr>
        <w:pStyle w:val="Text"/>
        <w:ind w:right="108"/>
        <w:rPr>
          <w:lang w:eastAsia="ja-JP"/>
        </w:rPr>
      </w:pPr>
    </w:p>
    <w:p w:rsidR="00AA1E19" w:rsidRDefault="0054579E" w:rsidP="0054579E">
      <w:pPr>
        <w:pStyle w:val="2"/>
        <w:ind w:right="108"/>
        <w:rPr>
          <w:lang w:eastAsia="ja-JP"/>
        </w:rPr>
      </w:pPr>
      <w:r w:rsidRPr="00B41396">
        <w:rPr>
          <w:lang w:eastAsia="ja-JP"/>
        </w:rPr>
        <w:t xml:space="preserve">Task 1: </w:t>
      </w:r>
      <w:r w:rsidR="00AA1E19" w:rsidRPr="00AA1E19">
        <w:rPr>
          <w:rFonts w:hint="eastAsia"/>
          <w:b/>
          <w:lang w:eastAsia="ja-JP"/>
        </w:rPr>
        <w:t>アプリケーション･スコープを決定する</w:t>
      </w:r>
    </w:p>
    <w:p w:rsidR="002E7172" w:rsidRPr="00F3357E" w:rsidRDefault="002E7172" w:rsidP="0077302F">
      <w:pPr>
        <w:pStyle w:val="Text"/>
        <w:ind w:right="108"/>
        <w:rPr>
          <w:lang w:eastAsia="ja-JP"/>
        </w:rPr>
      </w:pPr>
    </w:p>
    <w:p w:rsidR="000F2838" w:rsidRDefault="000F2838" w:rsidP="0077302F">
      <w:pPr>
        <w:pStyle w:val="Text"/>
        <w:ind w:right="108"/>
        <w:rPr>
          <w:lang w:eastAsia="ja-JP"/>
        </w:rPr>
      </w:pPr>
      <w:r w:rsidRPr="000F2838">
        <w:rPr>
          <w:rFonts w:hint="eastAsia"/>
          <w:lang w:eastAsia="ja-JP"/>
        </w:rPr>
        <w:t>仮想化</w:t>
      </w:r>
      <w:r w:rsidR="00D71032">
        <w:rPr>
          <w:rFonts w:hint="eastAsia"/>
          <w:lang w:eastAsia="ja-JP"/>
        </w:rPr>
        <w:t>する</w:t>
      </w:r>
      <w:r w:rsidRPr="000F2838">
        <w:rPr>
          <w:rFonts w:hint="eastAsia"/>
          <w:lang w:eastAsia="ja-JP"/>
        </w:rPr>
        <w:t>アプリケーションに応じ</w:t>
      </w:r>
      <w:r w:rsidR="00D71032">
        <w:rPr>
          <w:rFonts w:hint="eastAsia"/>
          <w:lang w:eastAsia="ja-JP"/>
        </w:rPr>
        <w:t>た</w:t>
      </w:r>
      <w:r w:rsidR="00D71032" w:rsidRPr="000F2838">
        <w:rPr>
          <w:rFonts w:hint="eastAsia"/>
          <w:lang w:eastAsia="ja-JP"/>
        </w:rPr>
        <w:t>各種の方式</w:t>
      </w:r>
      <w:r w:rsidR="00D71032">
        <w:rPr>
          <w:rFonts w:hint="eastAsia"/>
          <w:lang w:eastAsia="ja-JP"/>
        </w:rPr>
        <w:t>により</w:t>
      </w:r>
      <w:r w:rsidRPr="000F2838">
        <w:rPr>
          <w:rFonts w:hint="eastAsia"/>
          <w:lang w:eastAsia="ja-JP"/>
        </w:rPr>
        <w:t>、</w:t>
      </w:r>
      <w:r w:rsidRPr="000F2838">
        <w:rPr>
          <w:rFonts w:hint="eastAsia"/>
          <w:lang w:eastAsia="ja-JP"/>
        </w:rPr>
        <w:t xml:space="preserve">App - V </w:t>
      </w:r>
      <w:r w:rsidRPr="000F2838">
        <w:rPr>
          <w:rFonts w:hint="eastAsia"/>
          <w:lang w:eastAsia="ja-JP"/>
        </w:rPr>
        <w:t>インフラストラクチャ</w:t>
      </w:r>
      <w:r w:rsidR="00D71032">
        <w:rPr>
          <w:rFonts w:hint="eastAsia"/>
          <w:lang w:eastAsia="ja-JP"/>
        </w:rPr>
        <w:t>を</w:t>
      </w:r>
      <w:r w:rsidRPr="000F2838">
        <w:rPr>
          <w:rFonts w:hint="eastAsia"/>
          <w:lang w:eastAsia="ja-JP"/>
        </w:rPr>
        <w:t>設定</w:t>
      </w:r>
      <w:r w:rsidR="00D71032">
        <w:rPr>
          <w:rFonts w:hint="eastAsia"/>
          <w:lang w:eastAsia="ja-JP"/>
        </w:rPr>
        <w:t>できます</w:t>
      </w:r>
      <w:r w:rsidRPr="000F2838">
        <w:rPr>
          <w:rFonts w:hint="eastAsia"/>
          <w:lang w:eastAsia="ja-JP"/>
        </w:rPr>
        <w:t>。</w:t>
      </w:r>
      <w:r w:rsidR="00D71032">
        <w:rPr>
          <w:rFonts w:hint="eastAsia"/>
          <w:lang w:eastAsia="ja-JP"/>
        </w:rPr>
        <w:t>この</w:t>
      </w:r>
      <w:r w:rsidR="00D71032">
        <w:rPr>
          <w:rFonts w:hint="eastAsia"/>
          <w:lang w:eastAsia="ja-JP"/>
        </w:rPr>
        <w:t xml:space="preserve"> Task 1 </w:t>
      </w:r>
      <w:r w:rsidR="00D71032">
        <w:rPr>
          <w:rFonts w:hint="eastAsia"/>
          <w:lang w:eastAsia="ja-JP"/>
        </w:rPr>
        <w:t>で</w:t>
      </w:r>
      <w:r w:rsidRPr="000F2838">
        <w:rPr>
          <w:rFonts w:hint="eastAsia"/>
          <w:lang w:eastAsia="ja-JP"/>
        </w:rPr>
        <w:t>は、</w:t>
      </w:r>
      <w:r w:rsidR="00D71032">
        <w:rPr>
          <w:rFonts w:hint="eastAsia"/>
          <w:lang w:eastAsia="ja-JP"/>
        </w:rPr>
        <w:t>ビジネス面で仮想化が</w:t>
      </w:r>
      <w:r w:rsidRPr="000F2838">
        <w:rPr>
          <w:rFonts w:hint="eastAsia"/>
          <w:lang w:eastAsia="ja-JP"/>
        </w:rPr>
        <w:t>必要と</w:t>
      </w:r>
      <w:r w:rsidR="00D71032">
        <w:rPr>
          <w:rFonts w:hint="eastAsia"/>
          <w:lang w:eastAsia="ja-JP"/>
        </w:rPr>
        <w:t>される</w:t>
      </w:r>
      <w:r w:rsidRPr="000F2838">
        <w:rPr>
          <w:rFonts w:hint="eastAsia"/>
          <w:lang w:eastAsia="ja-JP"/>
        </w:rPr>
        <w:t>アプリケーションを</w:t>
      </w:r>
      <w:r w:rsidR="00D71032">
        <w:rPr>
          <w:rFonts w:hint="eastAsia"/>
          <w:lang w:eastAsia="ja-JP"/>
        </w:rPr>
        <w:t>明らかにします</w:t>
      </w:r>
      <w:r w:rsidRPr="000F2838">
        <w:rPr>
          <w:rFonts w:hint="eastAsia"/>
          <w:lang w:eastAsia="ja-JP"/>
        </w:rPr>
        <w:t>。</w:t>
      </w:r>
      <w:r w:rsidRPr="000F2838">
        <w:rPr>
          <w:rFonts w:hint="eastAsia"/>
          <w:lang w:eastAsia="ja-JP"/>
        </w:rPr>
        <w:t xml:space="preserve">App - V </w:t>
      </w:r>
      <w:r w:rsidRPr="000F2838">
        <w:rPr>
          <w:rFonts w:hint="eastAsia"/>
          <w:lang w:eastAsia="ja-JP"/>
        </w:rPr>
        <w:t>クライアントは、</w:t>
      </w:r>
      <w:r w:rsidRPr="000F2838">
        <w:rPr>
          <w:rFonts w:hint="eastAsia"/>
          <w:lang w:eastAsia="ja-JP"/>
        </w:rPr>
        <w:t xml:space="preserve">32 bit </w:t>
      </w:r>
      <w:r w:rsidRPr="000F2838">
        <w:rPr>
          <w:rFonts w:hint="eastAsia"/>
          <w:lang w:eastAsia="ja-JP"/>
        </w:rPr>
        <w:t>オペレーティング･システムに限定されている点に注意すべき</w:t>
      </w:r>
      <w:r w:rsidR="00D3288F">
        <w:rPr>
          <w:rFonts w:hint="eastAsia"/>
          <w:lang w:eastAsia="ja-JP"/>
        </w:rPr>
        <w:t>であり、そこには</w:t>
      </w:r>
      <w:r w:rsidR="00D3288F" w:rsidRPr="000F2838">
        <w:rPr>
          <w:rFonts w:hint="eastAsia"/>
          <w:lang w:eastAsia="ja-JP"/>
        </w:rPr>
        <w:t>ターミナル･サーバー</w:t>
      </w:r>
      <w:r w:rsidR="00D3288F">
        <w:rPr>
          <w:rFonts w:hint="eastAsia"/>
          <w:lang w:eastAsia="ja-JP"/>
        </w:rPr>
        <w:t>も含まれます。</w:t>
      </w:r>
      <w:r w:rsidRPr="000F2838">
        <w:rPr>
          <w:rFonts w:hint="eastAsia"/>
          <w:lang w:eastAsia="ja-JP"/>
        </w:rPr>
        <w:t>組織において仮想化を計画するアプリケーションを、</w:t>
      </w:r>
      <w:r w:rsidRPr="000F2838">
        <w:rPr>
          <w:rFonts w:hint="eastAsia"/>
          <w:lang w:eastAsia="ja-JP"/>
        </w:rPr>
        <w:t xml:space="preserve">Appendix </w:t>
      </w:r>
      <w:r w:rsidRPr="000F2838">
        <w:rPr>
          <w:rFonts w:hint="eastAsia"/>
          <w:lang w:eastAsia="ja-JP"/>
        </w:rPr>
        <w:t>の</w:t>
      </w:r>
      <w:r w:rsidR="00D3288F">
        <w:rPr>
          <w:rFonts w:hint="eastAsia"/>
          <w:lang w:eastAsia="ja-JP"/>
        </w:rPr>
        <w:t>補足資料に</w:t>
      </w:r>
      <w:r w:rsidRPr="000F2838">
        <w:rPr>
          <w:rFonts w:hint="eastAsia"/>
          <w:lang w:eastAsia="ja-JP"/>
        </w:rPr>
        <w:t>記録</w:t>
      </w:r>
      <w:r w:rsidR="00D3288F">
        <w:rPr>
          <w:rFonts w:hint="eastAsia"/>
          <w:lang w:eastAsia="ja-JP"/>
        </w:rPr>
        <w:t>します</w:t>
      </w:r>
      <w:r w:rsidRPr="000F2838">
        <w:rPr>
          <w:rFonts w:hint="eastAsia"/>
          <w:lang w:eastAsia="ja-JP"/>
        </w:rPr>
        <w:t>。</w:t>
      </w:r>
      <w:r w:rsidR="00D3288F">
        <w:rPr>
          <w:rFonts w:hint="eastAsia"/>
          <w:lang w:eastAsia="ja-JP"/>
        </w:rPr>
        <w:t xml:space="preserve">Step 1 </w:t>
      </w:r>
      <w:r w:rsidR="00D3288F">
        <w:rPr>
          <w:rFonts w:hint="eastAsia"/>
          <w:lang w:eastAsia="ja-JP"/>
        </w:rPr>
        <w:t>の</w:t>
      </w:r>
      <w:r w:rsidRPr="000F2838">
        <w:rPr>
          <w:rFonts w:hint="eastAsia"/>
          <w:lang w:eastAsia="ja-JP"/>
        </w:rPr>
        <w:t>最後で、ビジネス･ニーズ</w:t>
      </w:r>
      <w:r w:rsidR="00D3288F">
        <w:rPr>
          <w:rFonts w:hint="eastAsia"/>
          <w:lang w:eastAsia="ja-JP"/>
        </w:rPr>
        <w:t>を</w:t>
      </w:r>
      <w:r w:rsidRPr="000F2838">
        <w:rPr>
          <w:rFonts w:hint="eastAsia"/>
          <w:lang w:eastAsia="ja-JP"/>
        </w:rPr>
        <w:t>検証</w:t>
      </w:r>
      <w:r w:rsidR="00D3288F">
        <w:rPr>
          <w:rFonts w:hint="eastAsia"/>
          <w:lang w:eastAsia="ja-JP"/>
        </w:rPr>
        <w:t>する際に、</w:t>
      </w:r>
      <w:r w:rsidR="00AA1E19">
        <w:rPr>
          <w:rFonts w:hint="eastAsia"/>
          <w:lang w:eastAsia="ja-JP"/>
        </w:rPr>
        <w:t>この</w:t>
      </w:r>
      <w:r w:rsidR="00D3288F">
        <w:rPr>
          <w:rFonts w:hint="eastAsia"/>
          <w:lang w:eastAsia="ja-JP"/>
        </w:rPr>
        <w:t>補足資料を利用することになります</w:t>
      </w:r>
      <w:r w:rsidRPr="000F2838">
        <w:rPr>
          <w:rFonts w:hint="eastAsia"/>
          <w:lang w:eastAsia="ja-JP"/>
        </w:rPr>
        <w:t>。</w:t>
      </w:r>
    </w:p>
    <w:p w:rsidR="002E7172" w:rsidRDefault="002E7172" w:rsidP="0077302F">
      <w:pPr>
        <w:pStyle w:val="Text"/>
        <w:ind w:right="108"/>
        <w:rPr>
          <w:lang w:eastAsia="ja-JP"/>
        </w:rPr>
      </w:pPr>
    </w:p>
    <w:p w:rsidR="00AA1E19" w:rsidRDefault="00AA1E19" w:rsidP="00AA1E19">
      <w:pPr>
        <w:pStyle w:val="2"/>
        <w:ind w:right="108"/>
        <w:rPr>
          <w:lang w:eastAsia="ja-JP"/>
        </w:rPr>
      </w:pPr>
      <w:r w:rsidRPr="00B41396">
        <w:rPr>
          <w:lang w:eastAsia="ja-JP"/>
        </w:rPr>
        <w:t>Task </w:t>
      </w:r>
      <w:r>
        <w:rPr>
          <w:rFonts w:hint="eastAsia"/>
          <w:lang w:eastAsia="ja-JP"/>
        </w:rPr>
        <w:t>2</w:t>
      </w:r>
      <w:r w:rsidRPr="00B41396">
        <w:rPr>
          <w:lang w:eastAsia="ja-JP"/>
        </w:rPr>
        <w:t xml:space="preserve">: </w:t>
      </w:r>
      <w:r>
        <w:rPr>
          <w:rFonts w:hint="eastAsia"/>
          <w:b/>
          <w:lang w:eastAsia="ja-JP"/>
        </w:rPr>
        <w:t>ロケー</w:t>
      </w:r>
      <w:r w:rsidRPr="00AA1E19">
        <w:rPr>
          <w:rFonts w:hint="eastAsia"/>
          <w:b/>
          <w:lang w:eastAsia="ja-JP"/>
        </w:rPr>
        <w:t>ション･スコープを決定する</w:t>
      </w:r>
    </w:p>
    <w:p w:rsidR="002E7172" w:rsidRPr="00F3357E" w:rsidRDefault="002E7172" w:rsidP="0077302F">
      <w:pPr>
        <w:pStyle w:val="Text"/>
        <w:ind w:right="108"/>
        <w:rPr>
          <w:lang w:eastAsia="ja-JP"/>
        </w:rPr>
      </w:pPr>
    </w:p>
    <w:p w:rsidR="00D35F43" w:rsidRDefault="00E05056" w:rsidP="0077302F">
      <w:pPr>
        <w:pStyle w:val="Text"/>
        <w:ind w:right="108"/>
        <w:rPr>
          <w:color w:val="FF0000"/>
          <w:lang w:eastAsia="ja-JP"/>
        </w:rPr>
      </w:pPr>
      <w:r>
        <w:rPr>
          <w:rFonts w:hint="eastAsia"/>
          <w:lang w:eastAsia="ja-JP"/>
        </w:rPr>
        <w:t>ロケーション･スコープという用語により</w:t>
      </w:r>
      <w:r w:rsidR="00BD2682" w:rsidRPr="00BD2682">
        <w:rPr>
          <w:rFonts w:hint="eastAsia"/>
          <w:lang w:eastAsia="ja-JP"/>
        </w:rPr>
        <w:t>、仮想化されたアプリケーションが使われる場所</w:t>
      </w:r>
      <w:r>
        <w:rPr>
          <w:rFonts w:hint="eastAsia"/>
          <w:lang w:eastAsia="ja-JP"/>
        </w:rPr>
        <w:t>を示します</w:t>
      </w:r>
      <w:r w:rsidR="00BD2682" w:rsidRPr="00BD2682">
        <w:rPr>
          <w:rFonts w:hint="eastAsia"/>
          <w:lang w:eastAsia="ja-JP"/>
        </w:rPr>
        <w:t>（たとえば、</w:t>
      </w:r>
      <w:r w:rsidR="00BD2682" w:rsidRPr="00BD2682">
        <w:rPr>
          <w:rFonts w:hint="eastAsia"/>
          <w:lang w:eastAsia="ja-JP"/>
        </w:rPr>
        <w:t xml:space="preserve"> </w:t>
      </w:r>
      <w:r>
        <w:rPr>
          <w:rFonts w:hint="eastAsia"/>
          <w:lang w:eastAsia="ja-JP"/>
        </w:rPr>
        <w:t>エンタープライズ</w:t>
      </w:r>
      <w:r w:rsidR="00D35F43">
        <w:rPr>
          <w:rFonts w:hint="eastAsia"/>
          <w:lang w:eastAsia="ja-JP"/>
        </w:rPr>
        <w:t>の括り</w:t>
      </w:r>
      <w:r>
        <w:rPr>
          <w:rFonts w:hint="eastAsia"/>
          <w:lang w:eastAsia="ja-JP"/>
        </w:rPr>
        <w:t>や、特定の地理的ロケーションなど）</w:t>
      </w:r>
      <w:r w:rsidR="00BD2682" w:rsidRPr="00BD2682">
        <w:rPr>
          <w:rFonts w:hint="eastAsia"/>
          <w:lang w:eastAsia="ja-JP"/>
        </w:rPr>
        <w:t>。</w:t>
      </w:r>
      <w:r w:rsidR="00BD2682" w:rsidRPr="00BD2682">
        <w:rPr>
          <w:rFonts w:hint="eastAsia"/>
          <w:lang w:eastAsia="ja-JP"/>
        </w:rPr>
        <w:t xml:space="preserve"> </w:t>
      </w:r>
      <w:r>
        <w:rPr>
          <w:rFonts w:hint="eastAsia"/>
          <w:lang w:eastAsia="ja-JP"/>
        </w:rPr>
        <w:t>また</w:t>
      </w:r>
      <w:r w:rsidR="00BD2682" w:rsidRPr="00BD2682">
        <w:rPr>
          <w:rFonts w:hint="eastAsia"/>
          <w:lang w:eastAsia="ja-JP"/>
        </w:rPr>
        <w:t>仮想</w:t>
      </w:r>
      <w:r w:rsidR="00BD2682" w:rsidRPr="00D35F43">
        <w:rPr>
          <w:rFonts w:hint="eastAsia"/>
          <w:color w:val="auto"/>
          <w:lang w:eastAsia="ja-JP"/>
        </w:rPr>
        <w:t>化されたアプリケーションを利用する、ユーザーの集団（たとえば特定の部門）も</w:t>
      </w:r>
      <w:r w:rsidRPr="00D35F43">
        <w:rPr>
          <w:rFonts w:hint="eastAsia"/>
          <w:color w:val="auto"/>
          <w:lang w:eastAsia="ja-JP"/>
        </w:rPr>
        <w:t>示します</w:t>
      </w:r>
      <w:r w:rsidR="00BD2682" w:rsidRPr="00D35F43">
        <w:rPr>
          <w:rFonts w:hint="eastAsia"/>
          <w:color w:val="auto"/>
          <w:lang w:eastAsia="ja-JP"/>
        </w:rPr>
        <w:t>。</w:t>
      </w:r>
      <w:r w:rsidR="006F0F8D" w:rsidRPr="00D35F43">
        <w:rPr>
          <w:rFonts w:hint="eastAsia"/>
          <w:color w:val="auto"/>
          <w:lang w:eastAsia="ja-JP"/>
        </w:rPr>
        <w:t>さらに、</w:t>
      </w:r>
      <w:r w:rsidR="00D35F43" w:rsidRPr="00D35F43">
        <w:rPr>
          <w:rFonts w:hint="eastAsia"/>
          <w:color w:val="auto"/>
          <w:lang w:eastAsia="ja-JP"/>
        </w:rPr>
        <w:t>ネットワーク･マップも含み、</w:t>
      </w:r>
      <w:r w:rsidR="00BD2682" w:rsidRPr="00D35F43">
        <w:rPr>
          <w:rFonts w:hint="eastAsia"/>
          <w:color w:val="auto"/>
          <w:lang w:eastAsia="ja-JP"/>
        </w:rPr>
        <w:t>それぞれのロケーションにおける</w:t>
      </w:r>
      <w:r w:rsidR="00D35F43" w:rsidRPr="00D35F43">
        <w:rPr>
          <w:rFonts w:hint="eastAsia"/>
          <w:color w:val="auto"/>
          <w:lang w:eastAsia="ja-JP"/>
        </w:rPr>
        <w:t>利用可能な帯域幅や</w:t>
      </w:r>
      <w:r w:rsidR="00BD2682" w:rsidRPr="00D35F43">
        <w:rPr>
          <w:rFonts w:hint="eastAsia"/>
          <w:color w:val="auto"/>
          <w:lang w:eastAsia="ja-JP"/>
        </w:rPr>
        <w:t>接続パス</w:t>
      </w:r>
      <w:r w:rsidR="00D35F43" w:rsidRPr="00D35F43">
        <w:rPr>
          <w:rFonts w:hint="eastAsia"/>
          <w:color w:val="auto"/>
          <w:lang w:eastAsia="ja-JP"/>
        </w:rPr>
        <w:t>を取り込みます</w:t>
      </w:r>
      <w:r w:rsidR="00BD2682" w:rsidRPr="00D35F43">
        <w:rPr>
          <w:rFonts w:hint="eastAsia"/>
          <w:color w:val="auto"/>
          <w:lang w:eastAsia="ja-JP"/>
        </w:rPr>
        <w:t>。仮想化されるアプリケーションを</w:t>
      </w:r>
      <w:r w:rsidR="00D35F43" w:rsidRPr="00D35F43">
        <w:rPr>
          <w:rFonts w:hint="eastAsia"/>
          <w:color w:val="auto"/>
          <w:lang w:eastAsia="ja-JP"/>
        </w:rPr>
        <w:t>利用する</w:t>
      </w:r>
      <w:r w:rsidR="00BD2682" w:rsidRPr="00D35F43">
        <w:rPr>
          <w:rFonts w:hint="eastAsia"/>
          <w:color w:val="auto"/>
          <w:lang w:eastAsia="ja-JP"/>
        </w:rPr>
        <w:t>ユーザー数と</w:t>
      </w:r>
      <w:r w:rsidR="00BD2682" w:rsidRPr="00D35F43">
        <w:rPr>
          <w:rFonts w:hint="eastAsia"/>
          <w:color w:val="auto"/>
          <w:lang w:eastAsia="ja-JP"/>
        </w:rPr>
        <w:t xml:space="preserve">WAN </w:t>
      </w:r>
      <w:r w:rsidR="00BD2682" w:rsidRPr="00D35F43">
        <w:rPr>
          <w:rFonts w:hint="eastAsia"/>
          <w:color w:val="auto"/>
          <w:lang w:eastAsia="ja-JP"/>
        </w:rPr>
        <w:t>リンク</w:t>
      </w:r>
      <w:r w:rsidR="00D35F43" w:rsidRPr="00D35F43">
        <w:rPr>
          <w:rFonts w:hint="eastAsia"/>
          <w:color w:val="auto"/>
          <w:lang w:eastAsia="ja-JP"/>
        </w:rPr>
        <w:t>の速度は、</w:t>
      </w:r>
      <w:r w:rsidR="00D35F43" w:rsidRPr="00D35F43">
        <w:rPr>
          <w:rFonts w:hint="eastAsia"/>
          <w:color w:val="auto"/>
          <w:lang w:eastAsia="ja-JP"/>
        </w:rPr>
        <w:t>Step 5</w:t>
      </w:r>
      <w:r w:rsidR="00D35F43" w:rsidRPr="00D35F43">
        <w:rPr>
          <w:rFonts w:hint="eastAsia"/>
          <w:color w:val="auto"/>
          <w:lang w:eastAsia="ja-JP"/>
        </w:rPr>
        <w:t>において、目的の</w:t>
      </w:r>
      <w:r w:rsidR="00BD2682" w:rsidRPr="00D35F43">
        <w:rPr>
          <w:rFonts w:hint="eastAsia"/>
          <w:color w:val="auto"/>
          <w:lang w:eastAsia="ja-JP"/>
        </w:rPr>
        <w:t>ロケーションに</w:t>
      </w:r>
      <w:r w:rsidR="00D35F43" w:rsidRPr="00D35F43">
        <w:rPr>
          <w:rFonts w:hint="eastAsia"/>
          <w:color w:val="auto"/>
          <w:lang w:eastAsia="ja-JP"/>
        </w:rPr>
        <w:t>ス</w:t>
      </w:r>
      <w:r w:rsidR="00BD2682" w:rsidRPr="00D35F43">
        <w:rPr>
          <w:rFonts w:hint="eastAsia"/>
          <w:color w:val="auto"/>
          <w:lang w:eastAsia="ja-JP"/>
        </w:rPr>
        <w:t>トリーミング･サーバー</w:t>
      </w:r>
      <w:r w:rsidR="00D35F43" w:rsidRPr="00D35F43">
        <w:rPr>
          <w:rFonts w:hint="eastAsia"/>
          <w:color w:val="auto"/>
          <w:lang w:eastAsia="ja-JP"/>
        </w:rPr>
        <w:t>を</w:t>
      </w:r>
      <w:r w:rsidR="00BD2682" w:rsidRPr="00D35F43">
        <w:rPr>
          <w:rFonts w:hint="eastAsia"/>
          <w:color w:val="auto"/>
          <w:lang w:eastAsia="ja-JP"/>
        </w:rPr>
        <w:t>実装</w:t>
      </w:r>
      <w:r w:rsidR="00D35F43" w:rsidRPr="00D35F43">
        <w:rPr>
          <w:rFonts w:hint="eastAsia"/>
          <w:color w:val="auto"/>
          <w:lang w:eastAsia="ja-JP"/>
        </w:rPr>
        <w:t>する必要</w:t>
      </w:r>
      <w:r w:rsidR="00BD2682" w:rsidRPr="00D35F43">
        <w:rPr>
          <w:rFonts w:hint="eastAsia"/>
          <w:color w:val="auto"/>
          <w:lang w:eastAsia="ja-JP"/>
        </w:rPr>
        <w:t>性を判断するために用いられる</w:t>
      </w:r>
      <w:r w:rsidR="00D35F43" w:rsidRPr="00D35F43">
        <w:rPr>
          <w:rFonts w:hint="eastAsia"/>
          <w:color w:val="auto"/>
          <w:lang w:eastAsia="ja-JP"/>
        </w:rPr>
        <w:t>でしょう</w:t>
      </w:r>
      <w:r w:rsidR="00BD2682" w:rsidRPr="00D35F43">
        <w:rPr>
          <w:rFonts w:hint="eastAsia"/>
          <w:color w:val="auto"/>
          <w:lang w:eastAsia="ja-JP"/>
        </w:rPr>
        <w:t>。</w:t>
      </w:r>
      <w:r w:rsidR="00BD2682" w:rsidRPr="00D35F43">
        <w:rPr>
          <w:rFonts w:hint="eastAsia"/>
          <w:color w:val="auto"/>
          <w:lang w:eastAsia="ja-JP"/>
        </w:rPr>
        <w:t xml:space="preserve">App - V </w:t>
      </w:r>
      <w:r w:rsidR="00D35F43" w:rsidRPr="00D35F43">
        <w:rPr>
          <w:rFonts w:hint="eastAsia"/>
          <w:color w:val="auto"/>
          <w:lang w:eastAsia="ja-JP"/>
        </w:rPr>
        <w:t>では、</w:t>
      </w:r>
      <w:r w:rsidR="00BD2682" w:rsidRPr="00D35F43">
        <w:rPr>
          <w:rFonts w:hint="eastAsia"/>
          <w:color w:val="auto"/>
          <w:lang w:eastAsia="ja-JP"/>
        </w:rPr>
        <w:t>インターネット･ベースのクライアント</w:t>
      </w:r>
      <w:r w:rsidR="00D35F43" w:rsidRPr="00D35F43">
        <w:rPr>
          <w:rFonts w:hint="eastAsia"/>
          <w:color w:val="auto"/>
          <w:lang w:eastAsia="ja-JP"/>
        </w:rPr>
        <w:t>も</w:t>
      </w:r>
      <w:r w:rsidR="00BD2682" w:rsidRPr="00D35F43">
        <w:rPr>
          <w:rFonts w:hint="eastAsia"/>
          <w:color w:val="auto"/>
          <w:lang w:eastAsia="ja-JP"/>
        </w:rPr>
        <w:t>サポート</w:t>
      </w:r>
      <w:r w:rsidR="00D35F43" w:rsidRPr="00D35F43">
        <w:rPr>
          <w:rFonts w:hint="eastAsia"/>
          <w:color w:val="auto"/>
          <w:lang w:eastAsia="ja-JP"/>
        </w:rPr>
        <w:t>される</w:t>
      </w:r>
      <w:r w:rsidR="00BD2682" w:rsidRPr="00D35F43">
        <w:rPr>
          <w:rFonts w:hint="eastAsia"/>
          <w:color w:val="auto"/>
          <w:lang w:eastAsia="ja-JP"/>
        </w:rPr>
        <w:t>ため、企業ネットワークの外側にいるユーザーも</w:t>
      </w:r>
      <w:r w:rsidR="00D35F43" w:rsidRPr="00D35F43">
        <w:rPr>
          <w:rFonts w:hint="eastAsia"/>
          <w:color w:val="auto"/>
          <w:lang w:eastAsia="ja-JP"/>
        </w:rPr>
        <w:t>、その対象として含まれるかもしれません。</w:t>
      </w:r>
    </w:p>
    <w:p w:rsidR="000F2838" w:rsidRPr="007C76E2" w:rsidRDefault="000F2838" w:rsidP="0077302F">
      <w:pPr>
        <w:pStyle w:val="Text"/>
        <w:ind w:right="108"/>
        <w:rPr>
          <w:lang w:eastAsia="ja-JP"/>
        </w:rPr>
      </w:pPr>
    </w:p>
    <w:p w:rsidR="00BD2682" w:rsidRDefault="00BD2682" w:rsidP="0077302F">
      <w:pPr>
        <w:pStyle w:val="Text"/>
        <w:ind w:right="108"/>
        <w:rPr>
          <w:lang w:eastAsia="ja-JP"/>
        </w:rPr>
      </w:pPr>
      <w:r w:rsidRPr="007C76E2">
        <w:rPr>
          <w:lang w:eastAsia="ja-JP"/>
        </w:rPr>
        <w:t>Appendix</w:t>
      </w:r>
      <w:r>
        <w:rPr>
          <w:rFonts w:hint="eastAsia"/>
          <w:lang w:eastAsia="ja-JP"/>
        </w:rPr>
        <w:t xml:space="preserve"> </w:t>
      </w:r>
      <w:r>
        <w:rPr>
          <w:rFonts w:hint="eastAsia"/>
          <w:lang w:eastAsia="ja-JP"/>
        </w:rPr>
        <w:t>の</w:t>
      </w:r>
      <w:r w:rsidR="004154F7">
        <w:rPr>
          <w:rFonts w:hint="eastAsia"/>
          <w:lang w:eastAsia="ja-JP"/>
        </w:rPr>
        <w:t>補足資料に</w:t>
      </w:r>
      <w:r>
        <w:rPr>
          <w:rFonts w:hint="eastAsia"/>
          <w:lang w:eastAsia="ja-JP"/>
        </w:rPr>
        <w:t>、以下の項目を記録</w:t>
      </w:r>
      <w:r w:rsidR="004154F7">
        <w:rPr>
          <w:rFonts w:hint="eastAsia"/>
          <w:lang w:eastAsia="ja-JP"/>
        </w:rPr>
        <w:t>します</w:t>
      </w:r>
      <w:r>
        <w:rPr>
          <w:rFonts w:hint="eastAsia"/>
          <w:lang w:eastAsia="ja-JP"/>
        </w:rPr>
        <w:t>：</w:t>
      </w:r>
    </w:p>
    <w:p w:rsidR="00BD2682" w:rsidRPr="00F3357E" w:rsidRDefault="00BD2682" w:rsidP="0077302F">
      <w:pPr>
        <w:pStyle w:val="Text"/>
        <w:ind w:right="108"/>
        <w:rPr>
          <w:lang w:eastAsia="ja-JP"/>
        </w:rPr>
      </w:pPr>
    </w:p>
    <w:p w:rsidR="004154F7" w:rsidRDefault="004154F7" w:rsidP="0077302F">
      <w:pPr>
        <w:pStyle w:val="BulletedList1"/>
        <w:ind w:left="0" w:right="108" w:firstLine="0"/>
        <w:rPr>
          <w:lang w:eastAsia="ja-JP"/>
        </w:rPr>
      </w:pPr>
      <w:r>
        <w:rPr>
          <w:rFonts w:hint="eastAsia"/>
          <w:lang w:eastAsia="ja-JP"/>
        </w:rPr>
        <w:lastRenderedPageBreak/>
        <w:t>目的のロケーション。</w:t>
      </w:r>
    </w:p>
    <w:p w:rsidR="004154F7" w:rsidRDefault="004154F7" w:rsidP="0077302F">
      <w:pPr>
        <w:pStyle w:val="BulletedList1"/>
        <w:ind w:left="0" w:right="108" w:firstLine="0"/>
        <w:rPr>
          <w:lang w:eastAsia="ja-JP"/>
        </w:rPr>
      </w:pPr>
      <w:r>
        <w:rPr>
          <w:rFonts w:hint="eastAsia"/>
          <w:lang w:eastAsia="ja-JP"/>
        </w:rPr>
        <w:t>そのロケーション内のユーザー数。</w:t>
      </w:r>
    </w:p>
    <w:p w:rsidR="004154F7" w:rsidRDefault="004154F7" w:rsidP="0077302F">
      <w:pPr>
        <w:pStyle w:val="BulletedList1"/>
        <w:ind w:left="0" w:right="108" w:firstLine="0"/>
        <w:rPr>
          <w:lang w:eastAsia="ja-JP"/>
        </w:rPr>
      </w:pPr>
      <w:r>
        <w:rPr>
          <w:rFonts w:hint="eastAsia"/>
          <w:lang w:eastAsia="ja-JP"/>
        </w:rPr>
        <w:t>それぞれのロケーションにおけるネットワークの、接続パスと利用可能な帯域幅。</w:t>
      </w:r>
    </w:p>
    <w:p w:rsidR="004154F7" w:rsidRPr="00D97386" w:rsidRDefault="004154F7" w:rsidP="004154F7">
      <w:pPr>
        <w:pStyle w:val="BulletedList1"/>
        <w:numPr>
          <w:ilvl w:val="0"/>
          <w:numId w:val="0"/>
        </w:numPr>
        <w:ind w:right="108"/>
        <w:rPr>
          <w:lang w:eastAsia="ja-JP"/>
        </w:rPr>
      </w:pPr>
    </w:p>
    <w:p w:rsidR="002B33CC" w:rsidRDefault="00950FDE" w:rsidP="0077302F">
      <w:pPr>
        <w:pStyle w:val="2"/>
        <w:ind w:right="108"/>
        <w:rPr>
          <w:lang w:eastAsia="ja-JP"/>
        </w:rPr>
      </w:pPr>
      <w:r w:rsidRPr="00C854F3">
        <w:rPr>
          <w:rFonts w:hint="eastAsia"/>
          <w:b/>
          <w:lang w:eastAsia="ja-JP"/>
        </w:rPr>
        <w:t>ビジネスの視点からの検証</w:t>
      </w:r>
    </w:p>
    <w:p w:rsidR="00BD2682" w:rsidRPr="00F3357E" w:rsidRDefault="00BD2682" w:rsidP="0077302F">
      <w:pPr>
        <w:pStyle w:val="BulletedList1"/>
        <w:numPr>
          <w:ilvl w:val="0"/>
          <w:numId w:val="0"/>
        </w:numPr>
        <w:ind w:right="108"/>
        <w:rPr>
          <w:lang w:eastAsia="ja-JP"/>
        </w:rPr>
      </w:pPr>
    </w:p>
    <w:p w:rsidR="00BD2682" w:rsidRDefault="004154F7" w:rsidP="0077302F">
      <w:pPr>
        <w:pStyle w:val="BulletedList1"/>
        <w:numPr>
          <w:ilvl w:val="0"/>
          <w:numId w:val="0"/>
        </w:numPr>
        <w:ind w:right="108"/>
        <w:rPr>
          <w:lang w:eastAsia="ja-JP"/>
        </w:rPr>
      </w:pPr>
      <w:r>
        <w:rPr>
          <w:rFonts w:hint="eastAsia"/>
          <w:lang w:eastAsia="ja-JP"/>
        </w:rPr>
        <w:t xml:space="preserve">Task 1 </w:t>
      </w:r>
      <w:r>
        <w:rPr>
          <w:rFonts w:hint="eastAsia"/>
          <w:lang w:eastAsia="ja-JP"/>
        </w:rPr>
        <w:t>と</w:t>
      </w:r>
      <w:r>
        <w:rPr>
          <w:rFonts w:hint="eastAsia"/>
          <w:lang w:eastAsia="ja-JP"/>
        </w:rPr>
        <w:t xml:space="preserve"> 2 </w:t>
      </w:r>
      <w:r>
        <w:rPr>
          <w:rFonts w:hint="eastAsia"/>
          <w:lang w:eastAsia="ja-JP"/>
        </w:rPr>
        <w:t>で</w:t>
      </w:r>
      <w:r w:rsidR="00BD2682" w:rsidRPr="00BD2682">
        <w:rPr>
          <w:rFonts w:hint="eastAsia"/>
          <w:lang w:eastAsia="ja-JP"/>
        </w:rPr>
        <w:t>、それぞれのアプリケーションに対する、いくつかの情報が記録され</w:t>
      </w:r>
      <w:r>
        <w:rPr>
          <w:rFonts w:hint="eastAsia"/>
          <w:lang w:eastAsia="ja-JP"/>
        </w:rPr>
        <w:t>ました</w:t>
      </w:r>
      <w:r w:rsidR="00BD2682" w:rsidRPr="00BD2682">
        <w:rPr>
          <w:rFonts w:hint="eastAsia"/>
          <w:lang w:eastAsia="ja-JP"/>
        </w:rPr>
        <w:t>。しかし、ビジネスに関連するいくつかの項目</w:t>
      </w:r>
      <w:r>
        <w:rPr>
          <w:rFonts w:hint="eastAsia"/>
          <w:lang w:eastAsia="ja-JP"/>
        </w:rPr>
        <w:t>についても、</w:t>
      </w:r>
      <w:r w:rsidR="00BD2682" w:rsidRPr="00BD2682">
        <w:rPr>
          <w:rFonts w:hint="eastAsia"/>
          <w:lang w:eastAsia="ja-JP"/>
        </w:rPr>
        <w:t>明確化することが重要とな</w:t>
      </w:r>
      <w:r>
        <w:rPr>
          <w:rFonts w:hint="eastAsia"/>
          <w:lang w:eastAsia="ja-JP"/>
        </w:rPr>
        <w:t>ります</w:t>
      </w:r>
      <w:r w:rsidR="00BD2682" w:rsidRPr="00BD2682">
        <w:rPr>
          <w:rFonts w:hint="eastAsia"/>
          <w:lang w:eastAsia="ja-JP"/>
        </w:rPr>
        <w:t>：</w:t>
      </w:r>
    </w:p>
    <w:p w:rsidR="00BD2682" w:rsidRPr="007C76E2" w:rsidRDefault="00BD2682" w:rsidP="0077302F">
      <w:pPr>
        <w:pStyle w:val="BulletedList1"/>
        <w:numPr>
          <w:ilvl w:val="0"/>
          <w:numId w:val="0"/>
        </w:numPr>
        <w:ind w:right="108"/>
        <w:rPr>
          <w:lang w:eastAsia="ja-JP"/>
        </w:rPr>
      </w:pPr>
    </w:p>
    <w:p w:rsidR="00BD2682" w:rsidRDefault="004154F7" w:rsidP="0077302F">
      <w:pPr>
        <w:pStyle w:val="BulletedList1"/>
        <w:ind w:right="108"/>
        <w:rPr>
          <w:color w:val="auto"/>
          <w:lang w:eastAsia="ja-JP"/>
        </w:rPr>
      </w:pPr>
      <w:r>
        <w:rPr>
          <w:rStyle w:val="Bold"/>
          <w:rFonts w:hint="eastAsia"/>
          <w:lang w:eastAsia="ja-JP"/>
        </w:rPr>
        <w:t>それぞれのアプリケーションの仮想化は、ベンダーによりサポートさるのか</w:t>
      </w:r>
      <w:r w:rsidR="00BD2682" w:rsidRPr="007C76E2">
        <w:rPr>
          <w:rStyle w:val="Bold"/>
          <w:lang w:eastAsia="ja-JP"/>
        </w:rPr>
        <w:t>?</w:t>
      </w:r>
      <w:r w:rsidR="00BD2682">
        <w:rPr>
          <w:rStyle w:val="Bold"/>
          <w:rFonts w:hint="eastAsia"/>
          <w:lang w:eastAsia="ja-JP"/>
        </w:rPr>
        <w:t xml:space="preserve"> </w:t>
      </w:r>
      <w:r w:rsidR="00BD2682" w:rsidRPr="00BD2682">
        <w:rPr>
          <w:rFonts w:hint="eastAsia"/>
          <w:color w:val="auto"/>
          <w:lang w:eastAsia="ja-JP"/>
        </w:rPr>
        <w:t>仮想化されたアプリケーションをベンダーがサポートしないという、別のリスクが生じるかもしれ</w:t>
      </w:r>
      <w:r>
        <w:rPr>
          <w:rFonts w:hint="eastAsia"/>
          <w:color w:val="auto"/>
          <w:lang w:eastAsia="ja-JP"/>
        </w:rPr>
        <w:t>ません</w:t>
      </w:r>
      <w:r w:rsidR="00BD2682" w:rsidRPr="00BD2682">
        <w:rPr>
          <w:rFonts w:hint="eastAsia"/>
          <w:color w:val="auto"/>
          <w:lang w:eastAsia="ja-JP"/>
        </w:rPr>
        <w:t>。仮想化されたアプリケーションが問題を引き起こすなら、ローカルにインストールされたアプリケーションで問題を再現してから、サポートを受ける必要性があるかもしれ</w:t>
      </w:r>
      <w:r>
        <w:rPr>
          <w:rFonts w:hint="eastAsia"/>
          <w:color w:val="auto"/>
          <w:lang w:eastAsia="ja-JP"/>
        </w:rPr>
        <w:t>ません</w:t>
      </w:r>
      <w:r w:rsidR="00BD2682" w:rsidRPr="00BD2682">
        <w:rPr>
          <w:rFonts w:hint="eastAsia"/>
          <w:color w:val="auto"/>
          <w:lang w:eastAsia="ja-JP"/>
        </w:rPr>
        <w:t>。</w:t>
      </w:r>
    </w:p>
    <w:p w:rsidR="004154F7" w:rsidRPr="004154F7" w:rsidRDefault="004154F7" w:rsidP="004154F7">
      <w:pPr>
        <w:pStyle w:val="BulletedList1"/>
        <w:numPr>
          <w:ilvl w:val="0"/>
          <w:numId w:val="0"/>
        </w:numPr>
        <w:ind w:left="360" w:right="108"/>
        <w:rPr>
          <w:rStyle w:val="Bold"/>
          <w:b w:val="0"/>
          <w:color w:val="auto"/>
          <w:lang w:eastAsia="ja-JP"/>
        </w:rPr>
      </w:pPr>
    </w:p>
    <w:p w:rsidR="00BD2682" w:rsidRDefault="004154F7" w:rsidP="0077302F">
      <w:pPr>
        <w:pStyle w:val="BulletedList1"/>
        <w:ind w:right="108"/>
        <w:rPr>
          <w:color w:val="auto"/>
          <w:lang w:eastAsia="ja-JP"/>
        </w:rPr>
      </w:pPr>
      <w:r>
        <w:rPr>
          <w:rStyle w:val="Bold"/>
          <w:rFonts w:hint="eastAsia"/>
          <w:lang w:eastAsia="ja-JP"/>
        </w:rPr>
        <w:t>それぞれのアプリケーションにおけるライセンス契約では、仮想化が認められているのか</w:t>
      </w:r>
      <w:r w:rsidR="00BD2682" w:rsidRPr="007C76E2">
        <w:rPr>
          <w:rStyle w:val="Bold"/>
          <w:lang w:eastAsia="ja-JP"/>
        </w:rPr>
        <w:t>?</w:t>
      </w:r>
      <w:r w:rsidR="00BD2682">
        <w:rPr>
          <w:rStyle w:val="Bold"/>
          <w:rFonts w:hint="eastAsia"/>
          <w:lang w:eastAsia="ja-JP"/>
        </w:rPr>
        <w:t xml:space="preserve"> </w:t>
      </w:r>
      <w:r w:rsidR="00BD2682" w:rsidRPr="00BD2682">
        <w:rPr>
          <w:rFonts w:hint="eastAsia"/>
          <w:color w:val="auto"/>
          <w:lang w:eastAsia="ja-JP"/>
        </w:rPr>
        <w:t>すべてのアプリケーションについて、仮想環境での利用が、法的に許されるわけでは</w:t>
      </w:r>
      <w:r>
        <w:rPr>
          <w:rFonts w:hint="eastAsia"/>
          <w:color w:val="auto"/>
          <w:lang w:eastAsia="ja-JP"/>
        </w:rPr>
        <w:t>ありません</w:t>
      </w:r>
      <w:r w:rsidR="00BD2682" w:rsidRPr="00BD2682">
        <w:rPr>
          <w:rFonts w:hint="eastAsia"/>
          <w:color w:val="auto"/>
          <w:lang w:eastAsia="ja-JP"/>
        </w:rPr>
        <w:t>。</w:t>
      </w:r>
    </w:p>
    <w:p w:rsidR="007A6790" w:rsidRPr="007C76E2" w:rsidRDefault="007A6790" w:rsidP="0077302F">
      <w:pPr>
        <w:pStyle w:val="BulletedList1"/>
        <w:numPr>
          <w:ilvl w:val="0"/>
          <w:numId w:val="0"/>
        </w:numPr>
        <w:ind w:left="360" w:right="108"/>
        <w:rPr>
          <w:color w:val="auto"/>
          <w:lang w:eastAsia="ja-JP"/>
        </w:rPr>
      </w:pPr>
    </w:p>
    <w:p w:rsidR="00950FDE" w:rsidRPr="00385E10" w:rsidRDefault="00950FDE" w:rsidP="00950FDE">
      <w:pPr>
        <w:pStyle w:val="2"/>
        <w:ind w:right="108"/>
        <w:rPr>
          <w:lang w:eastAsia="ja-JP"/>
        </w:rPr>
      </w:pPr>
      <w:r>
        <w:rPr>
          <w:rFonts w:hint="eastAsia"/>
          <w:b/>
          <w:lang w:eastAsia="ja-JP"/>
        </w:rPr>
        <w:t>この</w:t>
      </w:r>
      <w:r>
        <w:rPr>
          <w:rFonts w:hint="eastAsia"/>
          <w:b/>
          <w:lang w:eastAsia="ja-JP"/>
        </w:rPr>
        <w:t xml:space="preserve"> Step </w:t>
      </w:r>
      <w:r>
        <w:rPr>
          <w:rFonts w:hint="eastAsia"/>
          <w:b/>
          <w:lang w:eastAsia="ja-JP"/>
        </w:rPr>
        <w:t>の概要</w:t>
      </w:r>
    </w:p>
    <w:p w:rsidR="00950FDE" w:rsidRPr="00950FDE" w:rsidRDefault="00950FDE" w:rsidP="00950FDE">
      <w:pPr>
        <w:pStyle w:val="Text"/>
        <w:rPr>
          <w:lang w:eastAsia="ja-JP"/>
        </w:rPr>
      </w:pPr>
    </w:p>
    <w:p w:rsidR="007A6790" w:rsidRDefault="007A6790" w:rsidP="0077302F">
      <w:pPr>
        <w:pStyle w:val="Text"/>
        <w:ind w:right="108"/>
        <w:rPr>
          <w:lang w:eastAsia="ja-JP"/>
        </w:rPr>
      </w:pPr>
      <w:r w:rsidRPr="007A6790">
        <w:rPr>
          <w:rFonts w:hint="eastAsia"/>
          <w:lang w:eastAsia="ja-JP"/>
        </w:rPr>
        <w:t>プロジェクトの</w:t>
      </w:r>
      <w:r w:rsidR="004154F7">
        <w:rPr>
          <w:rFonts w:hint="eastAsia"/>
          <w:lang w:eastAsia="ja-JP"/>
        </w:rPr>
        <w:t>範囲は</w:t>
      </w:r>
      <w:r w:rsidRPr="007A6790">
        <w:rPr>
          <w:rFonts w:hint="eastAsia"/>
          <w:lang w:eastAsia="ja-JP"/>
        </w:rPr>
        <w:t>、組織固有の必要性に基づ</w:t>
      </w:r>
      <w:r w:rsidR="004154F7">
        <w:rPr>
          <w:rFonts w:hint="eastAsia"/>
          <w:lang w:eastAsia="ja-JP"/>
        </w:rPr>
        <w:t>いて決定されなければなりません</w:t>
      </w:r>
      <w:r w:rsidRPr="007A6790">
        <w:rPr>
          <w:rFonts w:hint="eastAsia"/>
          <w:lang w:eastAsia="ja-JP"/>
        </w:rPr>
        <w:t>。この</w:t>
      </w:r>
      <w:r w:rsidR="004154F7">
        <w:rPr>
          <w:rFonts w:hint="eastAsia"/>
          <w:lang w:eastAsia="ja-JP"/>
        </w:rPr>
        <w:t xml:space="preserve"> Step 1 </w:t>
      </w:r>
      <w:r w:rsidR="004154F7">
        <w:rPr>
          <w:rFonts w:hint="eastAsia"/>
          <w:lang w:eastAsia="ja-JP"/>
        </w:rPr>
        <w:t>では</w:t>
      </w:r>
      <w:r w:rsidRPr="007A6790">
        <w:rPr>
          <w:rFonts w:hint="eastAsia"/>
          <w:lang w:eastAsia="ja-JP"/>
        </w:rPr>
        <w:t>、仮想化されるアプリケーションに関する情報</w:t>
      </w:r>
      <w:r w:rsidR="0054579E">
        <w:rPr>
          <w:rFonts w:hint="eastAsia"/>
          <w:lang w:eastAsia="ja-JP"/>
        </w:rPr>
        <w:t>が集められました。また</w:t>
      </w:r>
      <w:r w:rsidRPr="007A6790">
        <w:rPr>
          <w:rFonts w:hint="eastAsia"/>
          <w:lang w:eastAsia="ja-JP"/>
        </w:rPr>
        <w:t>、企業内の各ロケーションにおける、</w:t>
      </w:r>
      <w:r w:rsidR="0054579E">
        <w:rPr>
          <w:rFonts w:hint="eastAsia"/>
          <w:lang w:eastAsia="ja-JP"/>
        </w:rPr>
        <w:t>アプリケーションの</w:t>
      </w:r>
      <w:r w:rsidRPr="007A6790">
        <w:rPr>
          <w:rFonts w:hint="eastAsia"/>
          <w:lang w:eastAsia="ja-JP"/>
        </w:rPr>
        <w:t>用法に</w:t>
      </w:r>
      <w:r w:rsidR="0054579E">
        <w:rPr>
          <w:rFonts w:hint="eastAsia"/>
          <w:lang w:eastAsia="ja-JP"/>
        </w:rPr>
        <w:t>ついても</w:t>
      </w:r>
      <w:r w:rsidRPr="007A6790">
        <w:rPr>
          <w:rFonts w:hint="eastAsia"/>
          <w:lang w:eastAsia="ja-JP"/>
        </w:rPr>
        <w:t>情報が集められ</w:t>
      </w:r>
      <w:r w:rsidR="004154F7">
        <w:rPr>
          <w:rFonts w:hint="eastAsia"/>
          <w:lang w:eastAsia="ja-JP"/>
        </w:rPr>
        <w:t>まし</w:t>
      </w:r>
      <w:r w:rsidRPr="007A6790">
        <w:rPr>
          <w:rFonts w:hint="eastAsia"/>
          <w:lang w:eastAsia="ja-JP"/>
        </w:rPr>
        <w:t>た。こ</w:t>
      </w:r>
      <w:r w:rsidR="004154F7">
        <w:rPr>
          <w:rFonts w:hint="eastAsia"/>
          <w:lang w:eastAsia="ja-JP"/>
        </w:rPr>
        <w:t>れら</w:t>
      </w:r>
      <w:r w:rsidRPr="007A6790">
        <w:rPr>
          <w:rFonts w:hint="eastAsia"/>
          <w:lang w:eastAsia="ja-JP"/>
        </w:rPr>
        <w:t>の情報</w:t>
      </w:r>
      <w:r w:rsidR="0054579E">
        <w:rPr>
          <w:rFonts w:hint="eastAsia"/>
          <w:lang w:eastAsia="ja-JP"/>
        </w:rPr>
        <w:t>により</w:t>
      </w:r>
      <w:r w:rsidRPr="007A6790">
        <w:rPr>
          <w:rFonts w:hint="eastAsia"/>
          <w:lang w:eastAsia="ja-JP"/>
        </w:rPr>
        <w:t>、</w:t>
      </w:r>
      <w:r w:rsidRPr="007A6790">
        <w:rPr>
          <w:rFonts w:hint="eastAsia"/>
          <w:lang w:eastAsia="ja-JP"/>
        </w:rPr>
        <w:t xml:space="preserve">Step 2 </w:t>
      </w:r>
      <w:r w:rsidR="0054579E">
        <w:rPr>
          <w:rFonts w:hint="eastAsia"/>
          <w:lang w:eastAsia="ja-JP"/>
        </w:rPr>
        <w:t>での</w:t>
      </w:r>
      <w:r w:rsidR="0054579E" w:rsidRPr="00F3357E">
        <w:rPr>
          <w:rFonts w:hint="eastAsia"/>
          <w:color w:val="auto"/>
          <w:lang w:eastAsia="ja-JP"/>
        </w:rPr>
        <w:t>モデルの決定や、</w:t>
      </w:r>
      <w:r w:rsidR="0054579E" w:rsidRPr="00F3357E">
        <w:rPr>
          <w:rFonts w:hint="eastAsia"/>
          <w:color w:val="auto"/>
          <w:lang w:eastAsia="ja-JP"/>
        </w:rPr>
        <w:t xml:space="preserve">Step </w:t>
      </w:r>
      <w:r w:rsidRPr="00F3357E">
        <w:rPr>
          <w:rFonts w:hint="eastAsia"/>
          <w:color w:val="auto"/>
          <w:lang w:eastAsia="ja-JP"/>
        </w:rPr>
        <w:t xml:space="preserve"> 3 </w:t>
      </w:r>
      <w:r w:rsidR="0054579E" w:rsidRPr="00F3357E">
        <w:rPr>
          <w:rFonts w:hint="eastAsia"/>
          <w:color w:val="auto"/>
          <w:lang w:eastAsia="ja-JP"/>
        </w:rPr>
        <w:t>での</w:t>
      </w:r>
      <w:r w:rsidRPr="00F3357E">
        <w:rPr>
          <w:rFonts w:hint="eastAsia"/>
          <w:color w:val="auto"/>
          <w:lang w:eastAsia="ja-JP"/>
        </w:rPr>
        <w:t>インスタンス数の決定、</w:t>
      </w:r>
      <w:r w:rsidR="0054579E" w:rsidRPr="00F3357E">
        <w:rPr>
          <w:rFonts w:hint="eastAsia"/>
          <w:color w:val="auto"/>
          <w:lang w:eastAsia="ja-JP"/>
        </w:rPr>
        <w:t>そして</w:t>
      </w:r>
      <w:r w:rsidRPr="00F3357E">
        <w:rPr>
          <w:rFonts w:hint="eastAsia"/>
          <w:color w:val="auto"/>
          <w:lang w:eastAsia="ja-JP"/>
        </w:rPr>
        <w:t xml:space="preserve">Step 5 </w:t>
      </w:r>
      <w:r w:rsidRPr="00F3357E">
        <w:rPr>
          <w:rFonts w:hint="eastAsia"/>
          <w:color w:val="auto"/>
          <w:lang w:eastAsia="ja-JP"/>
        </w:rPr>
        <w:t>でのストリーミング･メカニ</w:t>
      </w:r>
      <w:r w:rsidRPr="007A6790">
        <w:rPr>
          <w:rFonts w:hint="eastAsia"/>
          <w:lang w:eastAsia="ja-JP"/>
        </w:rPr>
        <w:t>ズムの</w:t>
      </w:r>
      <w:r w:rsidR="0054579E">
        <w:rPr>
          <w:rFonts w:hint="eastAsia"/>
          <w:lang w:eastAsia="ja-JP"/>
        </w:rPr>
        <w:t>デザインが</w:t>
      </w:r>
      <w:r w:rsidRPr="007A6790">
        <w:rPr>
          <w:rFonts w:hint="eastAsia"/>
          <w:lang w:eastAsia="ja-JP"/>
        </w:rPr>
        <w:t>促進さ</w:t>
      </w:r>
      <w:r w:rsidR="0054579E">
        <w:rPr>
          <w:rFonts w:hint="eastAsia"/>
          <w:lang w:eastAsia="ja-JP"/>
        </w:rPr>
        <w:t>れます</w:t>
      </w:r>
      <w:r w:rsidRPr="007A6790">
        <w:rPr>
          <w:rFonts w:hint="eastAsia"/>
          <w:lang w:eastAsia="ja-JP"/>
        </w:rPr>
        <w:t>。</w:t>
      </w:r>
    </w:p>
    <w:p w:rsidR="004154F7" w:rsidRDefault="004154F7" w:rsidP="0077302F">
      <w:pPr>
        <w:pStyle w:val="Text"/>
        <w:ind w:right="108"/>
        <w:rPr>
          <w:lang w:eastAsia="ja-JP"/>
        </w:rPr>
      </w:pPr>
    </w:p>
    <w:p w:rsidR="0041428E" w:rsidRDefault="0041428E" w:rsidP="0041428E">
      <w:pPr>
        <w:pStyle w:val="1"/>
        <w:ind w:right="108"/>
        <w:rPr>
          <w:lang w:eastAsia="ja-JP"/>
        </w:rPr>
      </w:pPr>
      <w:bookmarkStart w:id="10" w:name="_Toc229495311"/>
      <w:r w:rsidRPr="009B5318">
        <w:rPr>
          <w:lang w:eastAsia="ja-JP"/>
        </w:rPr>
        <w:t>Step 2:</w:t>
      </w:r>
      <w:r w:rsidRPr="0041428E">
        <w:rPr>
          <w:b/>
          <w:lang w:eastAsia="ja-JP"/>
        </w:rPr>
        <w:t xml:space="preserve"> </w:t>
      </w:r>
      <w:r w:rsidRPr="0041428E">
        <w:rPr>
          <w:rFonts w:hint="eastAsia"/>
          <w:b/>
          <w:lang w:eastAsia="ja-JP"/>
        </w:rPr>
        <w:t>必要とされるモデルを決定する</w:t>
      </w:r>
      <w:bookmarkEnd w:id="10"/>
    </w:p>
    <w:p w:rsidR="007A6790" w:rsidRPr="00F3357E" w:rsidRDefault="007A6790" w:rsidP="0077302F">
      <w:pPr>
        <w:pStyle w:val="Text"/>
        <w:ind w:right="108"/>
        <w:rPr>
          <w:lang w:eastAsia="ja-JP"/>
        </w:rPr>
      </w:pPr>
    </w:p>
    <w:p w:rsidR="00BA70D2" w:rsidRDefault="00BA70D2" w:rsidP="0077302F">
      <w:pPr>
        <w:pStyle w:val="Text"/>
        <w:ind w:right="108"/>
        <w:rPr>
          <w:lang w:eastAsia="ja-JP"/>
        </w:rPr>
      </w:pPr>
      <w:r w:rsidRPr="00BA70D2">
        <w:rPr>
          <w:rFonts w:hint="eastAsia"/>
          <w:lang w:eastAsia="ja-JP"/>
        </w:rPr>
        <w:t>アプリケーションの</w:t>
      </w:r>
      <w:r w:rsidR="00950FDE" w:rsidRPr="00BA70D2">
        <w:rPr>
          <w:rFonts w:hint="eastAsia"/>
          <w:lang w:eastAsia="ja-JP"/>
        </w:rPr>
        <w:t>仮想化</w:t>
      </w:r>
      <w:r w:rsidRPr="00BA70D2">
        <w:rPr>
          <w:rFonts w:hint="eastAsia"/>
          <w:lang w:eastAsia="ja-JP"/>
        </w:rPr>
        <w:t>モデル</w:t>
      </w:r>
      <w:r w:rsidR="00950FDE">
        <w:rPr>
          <w:rFonts w:hint="eastAsia"/>
          <w:lang w:eastAsia="ja-JP"/>
        </w:rPr>
        <w:t>を用いて、</w:t>
      </w:r>
      <w:r w:rsidR="00950FDE" w:rsidRPr="00BA70D2">
        <w:rPr>
          <w:rFonts w:hint="eastAsia"/>
          <w:lang w:eastAsia="ja-JP"/>
        </w:rPr>
        <w:t>ユーザーに対し</w:t>
      </w:r>
      <w:r w:rsidR="00950FDE">
        <w:rPr>
          <w:rFonts w:hint="eastAsia"/>
          <w:lang w:eastAsia="ja-JP"/>
        </w:rPr>
        <w:t>る</w:t>
      </w:r>
      <w:r w:rsidR="00950FDE" w:rsidRPr="00BA70D2">
        <w:rPr>
          <w:rFonts w:hint="eastAsia"/>
          <w:lang w:eastAsia="ja-JP"/>
        </w:rPr>
        <w:t>発行</w:t>
      </w:r>
      <w:r w:rsidR="00950FDE">
        <w:rPr>
          <w:rFonts w:hint="eastAsia"/>
          <w:lang w:eastAsia="ja-JP"/>
        </w:rPr>
        <w:t>と</w:t>
      </w:r>
      <w:r w:rsidR="00950FDE" w:rsidRPr="00BA70D2">
        <w:rPr>
          <w:rFonts w:hint="eastAsia"/>
          <w:lang w:eastAsia="ja-JP"/>
        </w:rPr>
        <w:t>配信</w:t>
      </w:r>
      <w:r w:rsidRPr="00BA70D2">
        <w:rPr>
          <w:rFonts w:hint="eastAsia"/>
          <w:lang w:eastAsia="ja-JP"/>
        </w:rPr>
        <w:t>のプロセスを</w:t>
      </w:r>
      <w:r w:rsidR="00A32A6C">
        <w:rPr>
          <w:rFonts w:hint="eastAsia"/>
          <w:lang w:eastAsia="ja-JP"/>
        </w:rPr>
        <w:t>調べていきます</w:t>
      </w:r>
      <w:r w:rsidRPr="00BA70D2">
        <w:rPr>
          <w:rFonts w:hint="eastAsia"/>
          <w:lang w:eastAsia="ja-JP"/>
        </w:rPr>
        <w:t>。</w:t>
      </w:r>
    </w:p>
    <w:p w:rsidR="007A6790" w:rsidRPr="00F3357E" w:rsidRDefault="007A6790" w:rsidP="0077302F">
      <w:pPr>
        <w:pStyle w:val="Text"/>
        <w:ind w:right="108"/>
        <w:rPr>
          <w:lang w:eastAsia="ja-JP"/>
        </w:rPr>
      </w:pPr>
    </w:p>
    <w:p w:rsidR="00BA70D2" w:rsidRDefault="00BA70D2" w:rsidP="0077302F">
      <w:pPr>
        <w:pStyle w:val="Text"/>
        <w:ind w:right="108"/>
        <w:rPr>
          <w:lang w:eastAsia="ja-JP"/>
        </w:rPr>
      </w:pPr>
      <w:r w:rsidRPr="00BA70D2">
        <w:rPr>
          <w:rFonts w:hint="eastAsia"/>
          <w:lang w:eastAsia="ja-JP"/>
        </w:rPr>
        <w:t>仮想化されたアプリケーション</w:t>
      </w:r>
      <w:r w:rsidR="00A92841">
        <w:rPr>
          <w:rFonts w:hint="eastAsia"/>
          <w:lang w:eastAsia="ja-JP"/>
        </w:rPr>
        <w:t>の</w:t>
      </w:r>
      <w:r w:rsidRPr="00BA70D2">
        <w:rPr>
          <w:rFonts w:hint="eastAsia"/>
          <w:lang w:eastAsia="ja-JP"/>
        </w:rPr>
        <w:t>展開方式</w:t>
      </w:r>
      <w:r w:rsidR="00757485">
        <w:rPr>
          <w:rFonts w:hint="eastAsia"/>
          <w:lang w:eastAsia="ja-JP"/>
        </w:rPr>
        <w:t>を</w:t>
      </w:r>
      <w:r w:rsidRPr="00BA70D2">
        <w:rPr>
          <w:rFonts w:hint="eastAsia"/>
          <w:lang w:eastAsia="ja-JP"/>
        </w:rPr>
        <w:t>決定</w:t>
      </w:r>
      <w:r w:rsidR="00757485">
        <w:rPr>
          <w:rFonts w:hint="eastAsia"/>
          <w:lang w:eastAsia="ja-JP"/>
        </w:rPr>
        <w:t>することで</w:t>
      </w:r>
      <w:r w:rsidRPr="00BA70D2">
        <w:rPr>
          <w:rFonts w:hint="eastAsia"/>
          <w:lang w:eastAsia="ja-JP"/>
        </w:rPr>
        <w:t>、</w:t>
      </w:r>
      <w:r w:rsidRPr="00BA70D2">
        <w:rPr>
          <w:rFonts w:hint="eastAsia"/>
          <w:lang w:eastAsia="ja-JP"/>
        </w:rPr>
        <w:t xml:space="preserve">Step 1 </w:t>
      </w:r>
      <w:r w:rsidRPr="00BA70D2">
        <w:rPr>
          <w:rFonts w:hint="eastAsia"/>
          <w:lang w:eastAsia="ja-JP"/>
        </w:rPr>
        <w:t>で定義したビジネス･スコープを</w:t>
      </w:r>
      <w:r w:rsidR="00A170C4">
        <w:rPr>
          <w:rFonts w:hint="eastAsia"/>
          <w:lang w:eastAsia="ja-JP"/>
        </w:rPr>
        <w:t>維持</w:t>
      </w:r>
      <w:r w:rsidRPr="00BA70D2">
        <w:rPr>
          <w:rFonts w:hint="eastAsia"/>
          <w:lang w:eastAsia="ja-JP"/>
        </w:rPr>
        <w:t>する環境で</w:t>
      </w:r>
      <w:r w:rsidR="00A170C4">
        <w:rPr>
          <w:rFonts w:hint="eastAsia"/>
          <w:lang w:eastAsia="ja-JP"/>
        </w:rPr>
        <w:t>必要</w:t>
      </w:r>
      <w:r w:rsidRPr="00BA70D2">
        <w:rPr>
          <w:rFonts w:hint="eastAsia"/>
          <w:lang w:eastAsia="ja-JP"/>
        </w:rPr>
        <w:t>とされる</w:t>
      </w:r>
      <w:r w:rsidR="00A170C4">
        <w:rPr>
          <w:rFonts w:hint="eastAsia"/>
          <w:lang w:eastAsia="ja-JP"/>
        </w:rPr>
        <w:t>、</w:t>
      </w:r>
      <w:r w:rsidRPr="00BA70D2">
        <w:rPr>
          <w:rFonts w:hint="eastAsia"/>
          <w:lang w:eastAsia="ja-JP"/>
        </w:rPr>
        <w:t>配信のためのモデルや、それらのモデルの組み合わせ</w:t>
      </w:r>
      <w:r w:rsidR="00757485">
        <w:rPr>
          <w:rFonts w:hint="eastAsia"/>
          <w:lang w:eastAsia="ja-JP"/>
        </w:rPr>
        <w:t>が</w:t>
      </w:r>
      <w:r w:rsidRPr="00BA70D2">
        <w:rPr>
          <w:rFonts w:hint="eastAsia"/>
          <w:lang w:eastAsia="ja-JP"/>
        </w:rPr>
        <w:t>決定</w:t>
      </w:r>
      <w:r w:rsidR="00757485">
        <w:rPr>
          <w:rFonts w:hint="eastAsia"/>
          <w:lang w:eastAsia="ja-JP"/>
        </w:rPr>
        <w:t>されていくでしょう</w:t>
      </w:r>
      <w:r w:rsidRPr="00BA70D2">
        <w:rPr>
          <w:rFonts w:hint="eastAsia"/>
          <w:lang w:eastAsia="ja-JP"/>
        </w:rPr>
        <w:t>。</w:t>
      </w:r>
    </w:p>
    <w:p w:rsidR="00BA70D2" w:rsidRPr="00F3357E" w:rsidRDefault="00BA70D2" w:rsidP="0077302F">
      <w:pPr>
        <w:pStyle w:val="Text"/>
        <w:ind w:right="108"/>
        <w:rPr>
          <w:lang w:eastAsia="ja-JP"/>
        </w:rPr>
      </w:pPr>
    </w:p>
    <w:p w:rsidR="00487878" w:rsidRDefault="00487878" w:rsidP="0077302F">
      <w:pPr>
        <w:pStyle w:val="Text"/>
        <w:ind w:right="108"/>
        <w:rPr>
          <w:lang w:eastAsia="ja-JP"/>
        </w:rPr>
      </w:pPr>
      <w:r>
        <w:rPr>
          <w:rFonts w:hint="eastAsia"/>
          <w:lang w:eastAsia="ja-JP"/>
        </w:rPr>
        <w:t>3</w:t>
      </w:r>
      <w:r>
        <w:rPr>
          <w:rFonts w:hint="eastAsia"/>
          <w:lang w:eastAsia="ja-JP"/>
        </w:rPr>
        <w:t>つのモデルがあ</w:t>
      </w:r>
      <w:r w:rsidR="00757485">
        <w:rPr>
          <w:rFonts w:hint="eastAsia"/>
          <w:lang w:eastAsia="ja-JP"/>
        </w:rPr>
        <w:t>ります</w:t>
      </w:r>
      <w:r>
        <w:rPr>
          <w:rFonts w:hint="eastAsia"/>
          <w:lang w:eastAsia="ja-JP"/>
        </w:rPr>
        <w:t>：</w:t>
      </w:r>
    </w:p>
    <w:p w:rsidR="007A6790" w:rsidRPr="00F3357E" w:rsidRDefault="007A6790" w:rsidP="0077302F">
      <w:pPr>
        <w:pStyle w:val="Text"/>
        <w:ind w:right="108"/>
        <w:rPr>
          <w:lang w:eastAsia="ja-JP"/>
        </w:rPr>
      </w:pPr>
    </w:p>
    <w:p w:rsidR="00DB0CD8" w:rsidRPr="00F3357E" w:rsidRDefault="00757485" w:rsidP="0077302F">
      <w:pPr>
        <w:pStyle w:val="BulletedList1"/>
        <w:ind w:right="108"/>
        <w:rPr>
          <w:b/>
          <w:lang w:eastAsia="ja-JP"/>
        </w:rPr>
      </w:pPr>
      <w:r>
        <w:rPr>
          <w:rFonts w:hint="eastAsia"/>
          <w:b/>
          <w:lang w:eastAsia="ja-JP"/>
        </w:rPr>
        <w:t>スタンドアロン･モデル</w:t>
      </w:r>
      <w:r w:rsidR="00DB0CD8" w:rsidRPr="00A37FA5">
        <w:rPr>
          <w:b/>
          <w:lang w:eastAsia="ja-JP"/>
        </w:rPr>
        <w:t>.</w:t>
      </w:r>
      <w:r w:rsidR="00DB0CD8">
        <w:rPr>
          <w:rFonts w:hint="eastAsia"/>
          <w:b/>
          <w:lang w:eastAsia="ja-JP"/>
        </w:rPr>
        <w:t xml:space="preserve"> </w:t>
      </w:r>
      <w:r w:rsidR="00DB0CD8" w:rsidRPr="00DB0CD8">
        <w:rPr>
          <w:rFonts w:hint="eastAsia"/>
          <w:lang w:eastAsia="ja-JP"/>
        </w:rPr>
        <w:t>このモデルは、</w:t>
      </w:r>
      <w:r w:rsidRPr="00DB0CD8">
        <w:rPr>
          <w:rFonts w:hint="eastAsia"/>
          <w:lang w:eastAsia="ja-JP"/>
        </w:rPr>
        <w:t xml:space="preserve">MSI </w:t>
      </w:r>
      <w:r>
        <w:rPr>
          <w:rFonts w:hint="eastAsia"/>
          <w:lang w:eastAsia="ja-JP"/>
        </w:rPr>
        <w:t>による仮想アプリケーション</w:t>
      </w:r>
      <w:r w:rsidRPr="00DB0CD8">
        <w:rPr>
          <w:rFonts w:hint="eastAsia"/>
          <w:lang w:eastAsia="ja-JP"/>
        </w:rPr>
        <w:t>配信</w:t>
      </w:r>
      <w:r>
        <w:rPr>
          <w:rFonts w:hint="eastAsia"/>
          <w:lang w:eastAsia="ja-JP"/>
        </w:rPr>
        <w:t>に対応し、</w:t>
      </w:r>
      <w:r w:rsidR="00DB0CD8" w:rsidRPr="00DB0CD8">
        <w:rPr>
          <w:rFonts w:hint="eastAsia"/>
          <w:lang w:eastAsia="ja-JP"/>
        </w:rPr>
        <w:t>ストリーミング</w:t>
      </w:r>
      <w:r>
        <w:rPr>
          <w:rFonts w:hint="eastAsia"/>
          <w:lang w:eastAsia="ja-JP"/>
        </w:rPr>
        <w:t>は</w:t>
      </w:r>
      <w:r w:rsidR="00DB0CD8" w:rsidRPr="00DB0CD8">
        <w:rPr>
          <w:rFonts w:hint="eastAsia"/>
          <w:lang w:eastAsia="ja-JP"/>
        </w:rPr>
        <w:t>用い</w:t>
      </w:r>
      <w:r>
        <w:rPr>
          <w:rFonts w:hint="eastAsia"/>
          <w:lang w:eastAsia="ja-JP"/>
        </w:rPr>
        <w:t>ません</w:t>
      </w:r>
      <w:r w:rsidR="00DB0CD8" w:rsidRPr="00DB0CD8">
        <w:rPr>
          <w:rFonts w:hint="eastAsia"/>
          <w:lang w:eastAsia="ja-JP"/>
        </w:rPr>
        <w:t>。</w:t>
      </w:r>
    </w:p>
    <w:p w:rsidR="00F3357E" w:rsidRPr="00A37FA5" w:rsidRDefault="00F3357E" w:rsidP="00F3357E">
      <w:pPr>
        <w:pStyle w:val="BulletedList1"/>
        <w:numPr>
          <w:ilvl w:val="0"/>
          <w:numId w:val="0"/>
        </w:numPr>
        <w:ind w:left="360" w:right="108"/>
        <w:rPr>
          <w:b/>
          <w:lang w:eastAsia="ja-JP"/>
        </w:rPr>
      </w:pPr>
    </w:p>
    <w:p w:rsidR="00DB0CD8" w:rsidRPr="00B41396" w:rsidRDefault="00757485" w:rsidP="00F111C2">
      <w:pPr>
        <w:pStyle w:val="BulletedList1"/>
        <w:ind w:right="108"/>
        <w:rPr>
          <w:lang w:eastAsia="ja-JP"/>
        </w:rPr>
      </w:pPr>
      <w:r>
        <w:rPr>
          <w:rFonts w:hint="eastAsia"/>
          <w:b/>
          <w:lang w:eastAsia="ja-JP"/>
        </w:rPr>
        <w:t>ストリーミング･モデル</w:t>
      </w:r>
      <w:r w:rsidR="00DB0CD8" w:rsidRPr="00B41396">
        <w:rPr>
          <w:i/>
          <w:lang w:eastAsia="ja-JP"/>
        </w:rPr>
        <w:t>.</w:t>
      </w:r>
      <w:r w:rsidR="00DB0CD8" w:rsidRPr="00DB0CD8">
        <w:rPr>
          <w:rFonts w:hint="eastAsia"/>
          <w:lang w:eastAsia="ja-JP"/>
        </w:rPr>
        <w:t>このモデルは、</w:t>
      </w:r>
      <w:r w:rsidR="00F111C2" w:rsidRPr="00DB0CD8">
        <w:rPr>
          <w:rFonts w:hint="eastAsia"/>
          <w:lang w:eastAsia="ja-JP"/>
        </w:rPr>
        <w:t>アプリケーション･ストリーミング</w:t>
      </w:r>
      <w:r w:rsidR="00F111C2">
        <w:rPr>
          <w:rFonts w:hint="eastAsia"/>
          <w:lang w:eastAsia="ja-JP"/>
        </w:rPr>
        <w:t>に対応しますが、</w:t>
      </w:r>
      <w:r w:rsidR="00DB0CD8" w:rsidRPr="00DB0CD8">
        <w:rPr>
          <w:rFonts w:hint="eastAsia"/>
          <w:lang w:eastAsia="ja-JP"/>
        </w:rPr>
        <w:t xml:space="preserve">Active Directory </w:t>
      </w:r>
      <w:r w:rsidR="00DB0CD8" w:rsidRPr="00DB0CD8">
        <w:rPr>
          <w:rFonts w:hint="eastAsia"/>
          <w:lang w:eastAsia="ja-JP"/>
        </w:rPr>
        <w:t>やデータベース</w:t>
      </w:r>
      <w:r w:rsidR="00F111C2">
        <w:rPr>
          <w:rFonts w:hint="eastAsia"/>
          <w:lang w:eastAsia="ja-JP"/>
        </w:rPr>
        <w:t>は</w:t>
      </w:r>
      <w:r w:rsidR="00DB0CD8" w:rsidRPr="00DB0CD8">
        <w:rPr>
          <w:rFonts w:hint="eastAsia"/>
          <w:lang w:eastAsia="ja-JP"/>
        </w:rPr>
        <w:t>を必要と</w:t>
      </w:r>
      <w:r w:rsidR="00F111C2">
        <w:rPr>
          <w:rFonts w:hint="eastAsia"/>
          <w:lang w:eastAsia="ja-JP"/>
        </w:rPr>
        <w:t>しません</w:t>
      </w:r>
      <w:r w:rsidR="00DB0CD8" w:rsidRPr="00DB0CD8">
        <w:rPr>
          <w:rFonts w:hint="eastAsia"/>
          <w:lang w:eastAsia="ja-JP"/>
        </w:rPr>
        <w:t>。そして、既存のサーバーや</w:t>
      </w:r>
      <w:r w:rsidR="00DB0CD8" w:rsidRPr="00DB0CD8">
        <w:rPr>
          <w:rFonts w:hint="eastAsia"/>
          <w:lang w:eastAsia="ja-JP"/>
        </w:rPr>
        <w:t xml:space="preserve"> System Center Configuration Manger 2007 SP1 with R2 </w:t>
      </w:r>
      <w:r w:rsidR="00DB0CD8" w:rsidRPr="00DB0CD8">
        <w:rPr>
          <w:rFonts w:hint="eastAsia"/>
          <w:lang w:eastAsia="ja-JP"/>
        </w:rPr>
        <w:t>の配信ポイントからの、アドミニストレータによるストリーミングを可能に</w:t>
      </w:r>
      <w:r w:rsidR="00F111C2">
        <w:rPr>
          <w:rFonts w:hint="eastAsia"/>
          <w:lang w:eastAsia="ja-JP"/>
        </w:rPr>
        <w:t>します</w:t>
      </w:r>
      <w:r w:rsidR="00DB0CD8" w:rsidRPr="00DB0CD8">
        <w:rPr>
          <w:rFonts w:hint="eastAsia"/>
          <w:lang w:eastAsia="ja-JP"/>
        </w:rPr>
        <w:t>。</w:t>
      </w:r>
    </w:p>
    <w:p w:rsidR="00757485" w:rsidRPr="00757485" w:rsidRDefault="00757485" w:rsidP="00757485">
      <w:pPr>
        <w:pStyle w:val="BulletedList1"/>
        <w:numPr>
          <w:ilvl w:val="0"/>
          <w:numId w:val="0"/>
        </w:numPr>
        <w:ind w:left="360" w:right="108"/>
        <w:rPr>
          <w:lang w:eastAsia="ja-JP"/>
        </w:rPr>
      </w:pPr>
    </w:p>
    <w:p w:rsidR="00487878" w:rsidRDefault="00F111C2" w:rsidP="0077302F">
      <w:pPr>
        <w:pStyle w:val="BulletedList1"/>
        <w:ind w:right="108"/>
        <w:rPr>
          <w:lang w:eastAsia="ja-JP"/>
        </w:rPr>
      </w:pPr>
      <w:r>
        <w:rPr>
          <w:rFonts w:hint="eastAsia"/>
          <w:b/>
          <w:lang w:eastAsia="ja-JP"/>
        </w:rPr>
        <w:t>フル･インストラクチャ･モデル</w:t>
      </w:r>
      <w:r w:rsidR="00487878">
        <w:rPr>
          <w:lang w:eastAsia="ja-JP"/>
        </w:rPr>
        <w:t>.</w:t>
      </w:r>
      <w:r w:rsidR="00487878">
        <w:rPr>
          <w:rFonts w:hint="eastAsia"/>
          <w:lang w:eastAsia="ja-JP"/>
        </w:rPr>
        <w:t xml:space="preserve"> </w:t>
      </w:r>
      <w:r w:rsidR="00487878" w:rsidRPr="00487878">
        <w:rPr>
          <w:rFonts w:hint="eastAsia"/>
          <w:lang w:eastAsia="ja-JP"/>
        </w:rPr>
        <w:t>このモデルは、ソフトウェアの配信および、管理、報告の機能をビルトインで提供</w:t>
      </w:r>
      <w:r>
        <w:rPr>
          <w:rFonts w:hint="eastAsia"/>
          <w:lang w:eastAsia="ja-JP"/>
        </w:rPr>
        <w:t>します</w:t>
      </w:r>
      <w:r w:rsidR="00487878" w:rsidRPr="00487878">
        <w:rPr>
          <w:rFonts w:hint="eastAsia"/>
          <w:lang w:eastAsia="ja-JP"/>
        </w:rPr>
        <w:t>。さらに、アプリケーション</w:t>
      </w:r>
      <w:r>
        <w:rPr>
          <w:rFonts w:hint="eastAsia"/>
          <w:lang w:eastAsia="ja-JP"/>
        </w:rPr>
        <w:t>の</w:t>
      </w:r>
      <w:r w:rsidR="00487878" w:rsidRPr="00487878">
        <w:rPr>
          <w:rFonts w:hint="eastAsia"/>
          <w:lang w:eastAsia="ja-JP"/>
        </w:rPr>
        <w:t>ストリーミングも含</w:t>
      </w:r>
      <w:r>
        <w:rPr>
          <w:rFonts w:hint="eastAsia"/>
          <w:lang w:eastAsia="ja-JP"/>
        </w:rPr>
        <w:t>みます</w:t>
      </w:r>
      <w:r w:rsidR="00487878" w:rsidRPr="00487878">
        <w:rPr>
          <w:rFonts w:hint="eastAsia"/>
          <w:lang w:eastAsia="ja-JP"/>
        </w:rPr>
        <w:t>。</w:t>
      </w:r>
    </w:p>
    <w:p w:rsidR="007A6790" w:rsidRDefault="007A6790" w:rsidP="0077302F">
      <w:pPr>
        <w:pStyle w:val="BulletedList1"/>
        <w:numPr>
          <w:ilvl w:val="0"/>
          <w:numId w:val="0"/>
        </w:numPr>
        <w:ind w:right="108"/>
        <w:rPr>
          <w:lang w:eastAsia="ja-JP"/>
        </w:rPr>
      </w:pPr>
    </w:p>
    <w:p w:rsidR="003F7C03" w:rsidRDefault="003F7C03" w:rsidP="003F7C03">
      <w:pPr>
        <w:pStyle w:val="BulletedList1"/>
        <w:numPr>
          <w:ilvl w:val="0"/>
          <w:numId w:val="0"/>
        </w:numPr>
        <w:ind w:right="108"/>
        <w:rPr>
          <w:lang w:eastAsia="ja-JP"/>
        </w:rPr>
      </w:pPr>
      <w:r>
        <w:rPr>
          <w:rFonts w:hint="eastAsia"/>
          <w:lang w:eastAsia="ja-JP"/>
        </w:rPr>
        <w:t>すべてのモデルにおいて、</w:t>
      </w:r>
      <w:r>
        <w:rPr>
          <w:rFonts w:hint="eastAsia"/>
          <w:lang w:eastAsia="ja-JP"/>
        </w:rPr>
        <w:t>Microsoft App-V</w:t>
      </w:r>
      <w:r>
        <w:rPr>
          <w:rFonts w:hint="eastAsia"/>
          <w:lang w:eastAsia="ja-JP"/>
        </w:rPr>
        <w:t>のインストールが、ワークステーション上のクライアントや、ターミナル･サーバーに対して要求されます。それぞれの</w:t>
      </w:r>
      <w:r>
        <w:rPr>
          <w:rFonts w:hint="eastAsia"/>
          <w:lang w:eastAsia="ja-JP"/>
        </w:rPr>
        <w:t xml:space="preserve"> Option </w:t>
      </w:r>
      <w:r>
        <w:rPr>
          <w:rFonts w:hint="eastAsia"/>
          <w:lang w:eastAsia="ja-JP"/>
        </w:rPr>
        <w:t>について、詳細な情報を以下に提供します。</w:t>
      </w:r>
    </w:p>
    <w:p w:rsidR="003F7C03" w:rsidRDefault="003F7C03" w:rsidP="0077302F">
      <w:pPr>
        <w:pStyle w:val="BulletedList1"/>
        <w:numPr>
          <w:ilvl w:val="0"/>
          <w:numId w:val="0"/>
        </w:numPr>
        <w:ind w:right="108"/>
        <w:rPr>
          <w:lang w:eastAsia="ja-JP"/>
        </w:rPr>
      </w:pPr>
    </w:p>
    <w:p w:rsidR="00487878" w:rsidRDefault="003F7C03" w:rsidP="0077302F">
      <w:pPr>
        <w:pStyle w:val="BulletedList1"/>
        <w:numPr>
          <w:ilvl w:val="0"/>
          <w:numId w:val="0"/>
        </w:numPr>
        <w:ind w:right="108"/>
        <w:rPr>
          <w:lang w:eastAsia="ja-JP"/>
        </w:rPr>
      </w:pPr>
      <w:r>
        <w:rPr>
          <w:rFonts w:hint="eastAsia"/>
          <w:lang w:eastAsia="ja-JP"/>
        </w:rPr>
        <w:t>組織内のどの場所で、</w:t>
      </w:r>
      <w:r w:rsidR="00487878">
        <w:rPr>
          <w:rFonts w:hint="eastAsia"/>
          <w:lang w:eastAsia="ja-JP"/>
        </w:rPr>
        <w:t>それぞれのモデルが要求される</w:t>
      </w:r>
      <w:r>
        <w:rPr>
          <w:rFonts w:hint="eastAsia"/>
          <w:lang w:eastAsia="ja-JP"/>
        </w:rPr>
        <w:t>のか</w:t>
      </w:r>
      <w:r w:rsidR="00487878">
        <w:rPr>
          <w:rFonts w:hint="eastAsia"/>
          <w:lang w:eastAsia="ja-JP"/>
        </w:rPr>
        <w:t>、</w:t>
      </w:r>
      <w:r>
        <w:rPr>
          <w:rFonts w:hint="eastAsia"/>
          <w:lang w:eastAsia="ja-JP"/>
        </w:rPr>
        <w:t>その点に</w:t>
      </w:r>
      <w:r w:rsidR="00487878">
        <w:rPr>
          <w:rFonts w:hint="eastAsia"/>
          <w:lang w:eastAsia="ja-JP"/>
        </w:rPr>
        <w:t>注意すべきで</w:t>
      </w:r>
      <w:r>
        <w:rPr>
          <w:rFonts w:hint="eastAsia"/>
          <w:lang w:eastAsia="ja-JP"/>
        </w:rPr>
        <w:t>す</w:t>
      </w:r>
      <w:r w:rsidR="00487878">
        <w:rPr>
          <w:rFonts w:hint="eastAsia"/>
          <w:lang w:eastAsia="ja-JP"/>
        </w:rPr>
        <w:t>。</w:t>
      </w:r>
      <w:r>
        <w:rPr>
          <w:rFonts w:hint="eastAsia"/>
          <w:lang w:eastAsia="ja-JP"/>
        </w:rPr>
        <w:t>次の</w:t>
      </w:r>
      <w:r w:rsidR="00487878">
        <w:rPr>
          <w:rFonts w:hint="eastAsia"/>
          <w:lang w:eastAsia="ja-JP"/>
        </w:rPr>
        <w:t xml:space="preserve"> Step 3 </w:t>
      </w:r>
      <w:r w:rsidR="00487878">
        <w:rPr>
          <w:rFonts w:hint="eastAsia"/>
          <w:lang w:eastAsia="ja-JP"/>
        </w:rPr>
        <w:t>では、</w:t>
      </w:r>
      <w:r>
        <w:rPr>
          <w:rFonts w:hint="eastAsia"/>
          <w:lang w:eastAsia="ja-JP"/>
        </w:rPr>
        <w:t>仮想化されたアプリケーションを、</w:t>
      </w:r>
      <w:r w:rsidR="00487878">
        <w:rPr>
          <w:rFonts w:hint="eastAsia"/>
          <w:lang w:eastAsia="ja-JP"/>
        </w:rPr>
        <w:t>それぞれのロケーション</w:t>
      </w:r>
      <w:r>
        <w:rPr>
          <w:rFonts w:hint="eastAsia"/>
          <w:lang w:eastAsia="ja-JP"/>
        </w:rPr>
        <w:t>に</w:t>
      </w:r>
      <w:r w:rsidR="00487878">
        <w:rPr>
          <w:rFonts w:hint="eastAsia"/>
          <w:lang w:eastAsia="ja-JP"/>
        </w:rPr>
        <w:t>配信するために用いる</w:t>
      </w:r>
      <w:r>
        <w:rPr>
          <w:rFonts w:hint="eastAsia"/>
          <w:lang w:eastAsia="ja-JP"/>
        </w:rPr>
        <w:t>、</w:t>
      </w:r>
      <w:r w:rsidR="00487878">
        <w:rPr>
          <w:rFonts w:hint="eastAsia"/>
          <w:lang w:eastAsia="ja-JP"/>
        </w:rPr>
        <w:t>モデルについて決定</w:t>
      </w:r>
      <w:r>
        <w:rPr>
          <w:rFonts w:hint="eastAsia"/>
          <w:lang w:eastAsia="ja-JP"/>
        </w:rPr>
        <w:t>していきます</w:t>
      </w:r>
      <w:r w:rsidR="00487878">
        <w:rPr>
          <w:rFonts w:hint="eastAsia"/>
          <w:lang w:eastAsia="ja-JP"/>
        </w:rPr>
        <w:t>。</w:t>
      </w:r>
    </w:p>
    <w:p w:rsidR="00282DAE" w:rsidRDefault="00282DAE" w:rsidP="0077302F">
      <w:pPr>
        <w:pStyle w:val="BulletedList1"/>
        <w:numPr>
          <w:ilvl w:val="0"/>
          <w:numId w:val="0"/>
        </w:numPr>
        <w:ind w:right="108"/>
        <w:rPr>
          <w:lang w:eastAsia="ja-JP"/>
        </w:rPr>
      </w:pPr>
    </w:p>
    <w:p w:rsidR="002B33CC" w:rsidRPr="00B41396" w:rsidRDefault="00282DAE" w:rsidP="0077302F">
      <w:pPr>
        <w:pStyle w:val="2"/>
        <w:ind w:right="108"/>
        <w:rPr>
          <w:lang w:eastAsia="ja-JP"/>
        </w:rPr>
      </w:pPr>
      <w:r w:rsidRPr="00282DAE">
        <w:rPr>
          <w:rFonts w:hint="eastAsia"/>
          <w:b/>
          <w:lang w:eastAsia="ja-JP"/>
        </w:rPr>
        <w:t>スタンドアロン･モデル</w:t>
      </w:r>
    </w:p>
    <w:p w:rsidR="009525D9" w:rsidRPr="00F3357E" w:rsidRDefault="009525D9" w:rsidP="0077302F">
      <w:pPr>
        <w:pStyle w:val="Text"/>
        <w:ind w:right="108"/>
        <w:rPr>
          <w:lang w:eastAsia="ja-JP"/>
        </w:rPr>
      </w:pPr>
    </w:p>
    <w:p w:rsidR="00C719E2" w:rsidRDefault="00282DAE" w:rsidP="0077302F">
      <w:pPr>
        <w:pStyle w:val="Text"/>
        <w:ind w:right="108"/>
        <w:rPr>
          <w:lang w:eastAsia="ja-JP"/>
        </w:rPr>
      </w:pPr>
      <w:r>
        <w:rPr>
          <w:rFonts w:hint="eastAsia"/>
          <w:lang w:eastAsia="ja-JP"/>
        </w:rPr>
        <w:t>スタンドアロン･モデルでの</w:t>
      </w:r>
      <w:r w:rsidR="00C719E2" w:rsidRPr="00C719E2">
        <w:rPr>
          <w:rFonts w:hint="eastAsia"/>
          <w:lang w:eastAsia="ja-JP"/>
        </w:rPr>
        <w:t xml:space="preserve"> App-V </w:t>
      </w:r>
      <w:r w:rsidR="00C719E2" w:rsidRPr="00C719E2">
        <w:rPr>
          <w:rFonts w:hint="eastAsia"/>
          <w:lang w:eastAsia="ja-JP"/>
        </w:rPr>
        <w:t>は、シーケンサーと</w:t>
      </w:r>
      <w:r w:rsidR="00C719E2" w:rsidRPr="00C719E2">
        <w:rPr>
          <w:rFonts w:hint="eastAsia"/>
          <w:lang w:eastAsia="ja-JP"/>
        </w:rPr>
        <w:t xml:space="preserve"> Microsoft App</w:t>
      </w:r>
      <w:r>
        <w:rPr>
          <w:rFonts w:hint="eastAsia"/>
          <w:lang w:eastAsia="ja-JP"/>
        </w:rPr>
        <w:t xml:space="preserve">-V </w:t>
      </w:r>
      <w:r w:rsidR="00D41999">
        <w:rPr>
          <w:rFonts w:hint="eastAsia"/>
          <w:lang w:eastAsia="ja-JP"/>
        </w:rPr>
        <w:t>クライアント</w:t>
      </w:r>
      <w:r w:rsidR="00C719E2" w:rsidRPr="00C719E2">
        <w:rPr>
          <w:rFonts w:hint="eastAsia"/>
          <w:lang w:eastAsia="ja-JP"/>
        </w:rPr>
        <w:t>で構成され、その他の</w:t>
      </w:r>
      <w:r w:rsidR="00C719E2" w:rsidRPr="00C719E2">
        <w:rPr>
          <w:rFonts w:hint="eastAsia"/>
          <w:lang w:eastAsia="ja-JP"/>
        </w:rPr>
        <w:t xml:space="preserve"> App-V </w:t>
      </w:r>
      <w:r w:rsidR="00C719E2" w:rsidRPr="00C719E2">
        <w:rPr>
          <w:rFonts w:hint="eastAsia"/>
          <w:lang w:eastAsia="ja-JP"/>
        </w:rPr>
        <w:t>インフラストラクチャ</w:t>
      </w:r>
      <w:r>
        <w:rPr>
          <w:rFonts w:hint="eastAsia"/>
          <w:lang w:eastAsia="ja-JP"/>
        </w:rPr>
        <w:t>は</w:t>
      </w:r>
      <w:r w:rsidR="00C719E2" w:rsidRPr="00C719E2">
        <w:rPr>
          <w:rFonts w:hint="eastAsia"/>
          <w:lang w:eastAsia="ja-JP"/>
        </w:rPr>
        <w:t>必要とされ</w:t>
      </w:r>
      <w:r>
        <w:rPr>
          <w:rFonts w:hint="eastAsia"/>
          <w:lang w:eastAsia="ja-JP"/>
        </w:rPr>
        <w:t>ません</w:t>
      </w:r>
      <w:r w:rsidR="00C719E2" w:rsidRPr="00C719E2">
        <w:rPr>
          <w:rFonts w:hint="eastAsia"/>
          <w:lang w:eastAsia="ja-JP"/>
        </w:rPr>
        <w:t>。アプリケーションは、シーケンシングというプロセス</w:t>
      </w:r>
      <w:r>
        <w:rPr>
          <w:rFonts w:hint="eastAsia"/>
          <w:lang w:eastAsia="ja-JP"/>
        </w:rPr>
        <w:t>を介して</w:t>
      </w:r>
      <w:r w:rsidR="00C719E2" w:rsidRPr="00C719E2">
        <w:rPr>
          <w:rFonts w:hint="eastAsia"/>
          <w:lang w:eastAsia="ja-JP"/>
        </w:rPr>
        <w:t>、仮想化</w:t>
      </w:r>
      <w:r w:rsidR="000C7B70">
        <w:rPr>
          <w:rFonts w:hint="eastAsia"/>
          <w:lang w:eastAsia="ja-JP"/>
        </w:rPr>
        <w:t>のための</w:t>
      </w:r>
      <w:r w:rsidR="00C719E2" w:rsidRPr="00C719E2">
        <w:rPr>
          <w:rFonts w:hint="eastAsia"/>
          <w:lang w:eastAsia="ja-JP"/>
        </w:rPr>
        <w:t>準備</w:t>
      </w:r>
      <w:r w:rsidR="000C7B70">
        <w:rPr>
          <w:rFonts w:hint="eastAsia"/>
          <w:lang w:eastAsia="ja-JP"/>
        </w:rPr>
        <w:t>を施されます</w:t>
      </w:r>
      <w:r w:rsidR="00C719E2" w:rsidRPr="00C719E2">
        <w:rPr>
          <w:rFonts w:hint="eastAsia"/>
          <w:lang w:eastAsia="ja-JP"/>
        </w:rPr>
        <w:t>。この</w:t>
      </w:r>
      <w:r w:rsidR="00C719E2" w:rsidRPr="00C719E2">
        <w:rPr>
          <w:rFonts w:hint="eastAsia"/>
          <w:lang w:eastAsia="ja-JP"/>
        </w:rPr>
        <w:t xml:space="preserve"> </w:t>
      </w:r>
      <w:r w:rsidR="00C719E2" w:rsidRPr="00C719E2">
        <w:rPr>
          <w:rFonts w:hint="eastAsia"/>
          <w:lang w:eastAsia="ja-JP"/>
        </w:rPr>
        <w:t>シーケンサーは、発行</w:t>
      </w:r>
      <w:r w:rsidR="000C7B70">
        <w:rPr>
          <w:rFonts w:hint="eastAsia"/>
          <w:lang w:eastAsia="ja-JP"/>
        </w:rPr>
        <w:t>のための</w:t>
      </w:r>
      <w:r w:rsidR="00C719E2" w:rsidRPr="00C719E2">
        <w:rPr>
          <w:rFonts w:hint="eastAsia"/>
          <w:lang w:eastAsia="ja-JP"/>
        </w:rPr>
        <w:t>情報と</w:t>
      </w:r>
      <w:r w:rsidR="000C7B70">
        <w:rPr>
          <w:rFonts w:hint="eastAsia"/>
          <w:lang w:eastAsia="ja-JP"/>
        </w:rPr>
        <w:t>、</w:t>
      </w:r>
      <w:r w:rsidR="00C719E2" w:rsidRPr="00C719E2">
        <w:rPr>
          <w:rFonts w:hint="eastAsia"/>
          <w:lang w:eastAsia="ja-JP"/>
        </w:rPr>
        <w:t>ショートカット</w:t>
      </w:r>
      <w:r w:rsidR="000C7B70">
        <w:rPr>
          <w:rFonts w:hint="eastAsia"/>
          <w:lang w:eastAsia="ja-JP"/>
        </w:rPr>
        <w:t>･アイコン、</w:t>
      </w:r>
      <w:r w:rsidR="00C719E2" w:rsidRPr="00C719E2">
        <w:rPr>
          <w:rFonts w:hint="eastAsia"/>
          <w:lang w:eastAsia="ja-JP"/>
        </w:rPr>
        <w:t>インストール･ルーチンを</w:t>
      </w:r>
      <w:r w:rsidR="00C719E2" w:rsidRPr="00C719E2">
        <w:rPr>
          <w:rFonts w:hint="eastAsia"/>
          <w:lang w:eastAsia="ja-JP"/>
        </w:rPr>
        <w:t xml:space="preserve">Windows Installer file (MSI) </w:t>
      </w:r>
      <w:r w:rsidR="00C719E2" w:rsidRPr="00C719E2">
        <w:rPr>
          <w:rFonts w:hint="eastAsia"/>
          <w:lang w:eastAsia="ja-JP"/>
        </w:rPr>
        <w:t>にパッケージングし</w:t>
      </w:r>
      <w:r w:rsidR="000C7B70">
        <w:rPr>
          <w:rFonts w:hint="eastAsia"/>
          <w:lang w:eastAsia="ja-JP"/>
        </w:rPr>
        <w:t>ます。それと平行して</w:t>
      </w:r>
      <w:r w:rsidR="00C719E2" w:rsidRPr="00C719E2">
        <w:rPr>
          <w:rFonts w:hint="eastAsia"/>
          <w:lang w:eastAsia="ja-JP"/>
        </w:rPr>
        <w:t>、仮想化されたアプリケーションを</w:t>
      </w:r>
      <w:r w:rsidR="00C719E2" w:rsidRPr="00C719E2">
        <w:rPr>
          <w:rFonts w:hint="eastAsia"/>
          <w:lang w:eastAsia="ja-JP"/>
        </w:rPr>
        <w:t xml:space="preserve"> SFT </w:t>
      </w:r>
      <w:r w:rsidR="00C719E2" w:rsidRPr="00C719E2">
        <w:rPr>
          <w:rFonts w:hint="eastAsia"/>
          <w:lang w:eastAsia="ja-JP"/>
        </w:rPr>
        <w:t>ファイルにパッケージング</w:t>
      </w:r>
      <w:r w:rsidR="000C7B70">
        <w:rPr>
          <w:rFonts w:hint="eastAsia"/>
          <w:lang w:eastAsia="ja-JP"/>
        </w:rPr>
        <w:t>します</w:t>
      </w:r>
      <w:r w:rsidR="00C719E2" w:rsidRPr="00C719E2">
        <w:rPr>
          <w:rFonts w:hint="eastAsia"/>
          <w:lang w:eastAsia="ja-JP"/>
        </w:rPr>
        <w:t>。続いて、以下のような既存のインストール方式を用いて、アプリケーションを配信</w:t>
      </w:r>
      <w:r w:rsidR="000C7B70">
        <w:rPr>
          <w:rFonts w:hint="eastAsia"/>
          <w:lang w:eastAsia="ja-JP"/>
        </w:rPr>
        <w:t>します</w:t>
      </w:r>
      <w:r w:rsidR="00C719E2" w:rsidRPr="00C719E2">
        <w:rPr>
          <w:rFonts w:hint="eastAsia"/>
          <w:lang w:eastAsia="ja-JP"/>
        </w:rPr>
        <w:t>：</w:t>
      </w:r>
    </w:p>
    <w:p w:rsidR="009525D9" w:rsidRPr="00B41396" w:rsidRDefault="009525D9" w:rsidP="0077302F">
      <w:pPr>
        <w:pStyle w:val="Text"/>
        <w:ind w:right="108"/>
        <w:rPr>
          <w:lang w:eastAsia="ja-JP"/>
        </w:rPr>
      </w:pPr>
    </w:p>
    <w:p w:rsidR="009525D9" w:rsidRPr="00F3357E" w:rsidRDefault="009525D9" w:rsidP="0077302F">
      <w:pPr>
        <w:pStyle w:val="BulletedList1"/>
        <w:ind w:right="108"/>
        <w:rPr>
          <w:rFonts w:eastAsia="ＭＳ Ｐ明朝" w:cs="Arial"/>
          <w:color w:val="auto"/>
        </w:rPr>
      </w:pPr>
      <w:r w:rsidRPr="00F3357E">
        <w:rPr>
          <w:rFonts w:eastAsia="ＭＳ Ｐ明朝" w:cs="Arial"/>
          <w:color w:val="auto"/>
        </w:rPr>
        <w:t xml:space="preserve">Group Policy object </w:t>
      </w:r>
      <w:r w:rsidR="000C7B70" w:rsidRPr="00F3357E">
        <w:rPr>
          <w:rFonts w:eastAsia="ＭＳ Ｐ明朝" w:cs="Arial" w:hint="eastAsia"/>
          <w:color w:val="auto"/>
          <w:lang w:eastAsia="ja-JP"/>
        </w:rPr>
        <w:t>（</w:t>
      </w:r>
      <w:r w:rsidRPr="00F3357E">
        <w:rPr>
          <w:rFonts w:eastAsia="ＭＳ Ｐ明朝" w:cs="Arial"/>
          <w:color w:val="auto"/>
        </w:rPr>
        <w:t>GPO</w:t>
      </w:r>
      <w:r w:rsidR="000C7B70" w:rsidRPr="00F3357E">
        <w:rPr>
          <w:rFonts w:eastAsia="ＭＳ Ｐ明朝" w:cs="Arial" w:hint="eastAsia"/>
          <w:color w:val="auto"/>
          <w:lang w:eastAsia="ja-JP"/>
        </w:rPr>
        <w:t>）</w:t>
      </w:r>
      <w:r w:rsidRPr="00F3357E">
        <w:rPr>
          <w:rFonts w:eastAsia="ＭＳ Ｐ明朝" w:cs="Arial"/>
          <w:color w:val="auto"/>
          <w:lang w:eastAsia="ja-JP"/>
        </w:rPr>
        <w:t xml:space="preserve"> </w:t>
      </w:r>
      <w:r w:rsidRPr="00F3357E">
        <w:rPr>
          <w:rFonts w:eastAsia="ＭＳ Ｐ明朝" w:hAnsi="ＭＳ Ｐ明朝" w:cs="Arial"/>
          <w:color w:val="auto"/>
          <w:lang w:eastAsia="ja-JP"/>
        </w:rPr>
        <w:t>を介した</w:t>
      </w:r>
      <w:r w:rsidR="00F77E49" w:rsidRPr="00F3357E">
        <w:rPr>
          <w:rFonts w:eastAsia="ＭＳ Ｐ明朝" w:cs="Arial" w:hint="eastAsia"/>
          <w:color w:val="auto"/>
          <w:lang w:eastAsia="ja-JP"/>
        </w:rPr>
        <w:t>発行</w:t>
      </w:r>
    </w:p>
    <w:p w:rsidR="009525D9" w:rsidRPr="00B2265E" w:rsidRDefault="009525D9" w:rsidP="0077302F">
      <w:pPr>
        <w:pStyle w:val="BulletedList1"/>
        <w:ind w:right="108"/>
        <w:rPr>
          <w:rFonts w:eastAsia="ＭＳ Ｐ明朝" w:cs="Arial"/>
          <w:lang w:eastAsia="ja-JP"/>
        </w:rPr>
      </w:pPr>
      <w:r>
        <w:rPr>
          <w:rFonts w:eastAsia="ＭＳ Ｐ明朝" w:hAnsi="ＭＳ Ｐ明朝" w:cs="Arial" w:hint="eastAsia"/>
          <w:lang w:eastAsia="ja-JP"/>
        </w:rPr>
        <w:t xml:space="preserve">USB </w:t>
      </w:r>
      <w:r>
        <w:rPr>
          <w:rFonts w:eastAsia="ＭＳ Ｐ明朝" w:hAnsi="ＭＳ Ｐ明朝" w:cs="Arial" w:hint="eastAsia"/>
          <w:lang w:eastAsia="ja-JP"/>
        </w:rPr>
        <w:t>や</w:t>
      </w:r>
      <w:r>
        <w:rPr>
          <w:rFonts w:eastAsia="ＭＳ Ｐ明朝" w:hAnsi="ＭＳ Ｐ明朝" w:cs="Arial" w:hint="eastAsia"/>
          <w:lang w:eastAsia="ja-JP"/>
        </w:rPr>
        <w:t xml:space="preserve"> CD </w:t>
      </w:r>
      <w:r>
        <w:rPr>
          <w:rFonts w:eastAsia="ＭＳ Ｐ明朝" w:hAnsi="ＭＳ Ｐ明朝" w:cs="Arial" w:hint="eastAsia"/>
          <w:lang w:eastAsia="ja-JP"/>
        </w:rPr>
        <w:t>などの、</w:t>
      </w:r>
      <w:r w:rsidRPr="00B2265E">
        <w:rPr>
          <w:rFonts w:eastAsia="ＭＳ Ｐ明朝" w:hAnsi="ＭＳ Ｐ明朝" w:cs="Arial"/>
          <w:lang w:eastAsia="ja-JP"/>
        </w:rPr>
        <w:t>メディアによる</w:t>
      </w:r>
      <w:r w:rsidR="000C7B70">
        <w:rPr>
          <w:rFonts w:eastAsia="ＭＳ Ｐ明朝" w:hAnsi="ＭＳ Ｐ明朝" w:cs="Arial" w:hint="eastAsia"/>
          <w:lang w:eastAsia="ja-JP"/>
        </w:rPr>
        <w:t>配布</w:t>
      </w:r>
    </w:p>
    <w:p w:rsidR="009525D9" w:rsidRPr="00B2265E" w:rsidRDefault="009525D9" w:rsidP="0077302F">
      <w:pPr>
        <w:pStyle w:val="BulletedList1"/>
        <w:ind w:right="108"/>
        <w:rPr>
          <w:rFonts w:eastAsia="ＭＳ Ｐ明朝" w:cs="Arial"/>
          <w:lang w:eastAsia="ja-JP"/>
        </w:rPr>
      </w:pPr>
      <w:r w:rsidRPr="00B2265E">
        <w:rPr>
          <w:rFonts w:eastAsia="ＭＳ Ｐ明朝" w:hAnsi="ＭＳ Ｐ明朝" w:cs="Arial"/>
          <w:lang w:eastAsia="ja-JP"/>
        </w:rPr>
        <w:t>ファイル共有</w:t>
      </w:r>
      <w:r>
        <w:rPr>
          <w:rFonts w:eastAsia="ＭＳ Ｐ明朝" w:hAnsi="ＭＳ Ｐ明朝" w:cs="Arial" w:hint="eastAsia"/>
          <w:lang w:eastAsia="ja-JP"/>
        </w:rPr>
        <w:t>および</w:t>
      </w:r>
      <w:r>
        <w:rPr>
          <w:rFonts w:eastAsia="ＭＳ Ｐ明朝" w:hAnsi="ＭＳ Ｐ明朝" w:cs="Arial" w:hint="eastAsia"/>
          <w:lang w:eastAsia="ja-JP"/>
        </w:rPr>
        <w:t xml:space="preserve"> Web </w:t>
      </w:r>
      <w:r>
        <w:rPr>
          <w:rFonts w:eastAsia="ＭＳ Ｐ明朝" w:hAnsi="ＭＳ Ｐ明朝" w:cs="Arial" w:hint="eastAsia"/>
          <w:lang w:eastAsia="ja-JP"/>
        </w:rPr>
        <w:t>サーバーからの</w:t>
      </w:r>
      <w:r w:rsidRPr="00B2265E">
        <w:rPr>
          <w:rFonts w:eastAsia="ＭＳ Ｐ明朝" w:hAnsi="ＭＳ Ｐ明朝" w:cs="Arial"/>
          <w:lang w:eastAsia="ja-JP"/>
        </w:rPr>
        <w:t>実行</w:t>
      </w:r>
    </w:p>
    <w:p w:rsidR="009525D9" w:rsidRPr="00B2265E" w:rsidRDefault="005655F0" w:rsidP="0077302F">
      <w:pPr>
        <w:pStyle w:val="BulletedList1"/>
        <w:ind w:right="108"/>
        <w:rPr>
          <w:rFonts w:eastAsia="ＭＳ Ｐ明朝" w:cs="Arial"/>
        </w:rPr>
      </w:pPr>
      <w:r w:rsidRPr="00B41396">
        <w:t xml:space="preserve">System Center Configuration Manager 2007 </w:t>
      </w:r>
      <w:r>
        <w:rPr>
          <w:rFonts w:hint="eastAsia"/>
          <w:lang w:eastAsia="ja-JP"/>
        </w:rPr>
        <w:t>や</w:t>
      </w:r>
      <w:r w:rsidR="000C7B70">
        <w:rPr>
          <w:rFonts w:hint="eastAsia"/>
          <w:lang w:eastAsia="ja-JP"/>
        </w:rPr>
        <w:t xml:space="preserve"> </w:t>
      </w:r>
      <w:r w:rsidR="009525D9" w:rsidRPr="00B2265E">
        <w:rPr>
          <w:rFonts w:eastAsia="ＭＳ Ｐ明朝" w:cs="Arial"/>
        </w:rPr>
        <w:t>Microsoft Systems Management Server (SMS) 2003</w:t>
      </w:r>
      <w:r w:rsidR="000C7B70">
        <w:rPr>
          <w:rFonts w:eastAsia="ＭＳ Ｐ明朝" w:cs="Arial" w:hint="eastAsia"/>
          <w:lang w:eastAsia="ja-JP"/>
        </w:rPr>
        <w:t>などの、</w:t>
      </w:r>
      <w:r w:rsidR="009525D9" w:rsidRPr="00B2265E">
        <w:rPr>
          <w:rFonts w:eastAsia="ＭＳ Ｐ明朝" w:hAnsi="ＭＳ Ｐ明朝" w:cs="Arial"/>
          <w:lang w:eastAsia="ja-JP"/>
        </w:rPr>
        <w:t>ソフトウェア･マネージメント･システム</w:t>
      </w:r>
      <w:r w:rsidR="000C7B70">
        <w:rPr>
          <w:rFonts w:eastAsia="ＭＳ Ｐ明朝" w:hAnsi="ＭＳ Ｐ明朝" w:cs="Arial" w:hint="eastAsia"/>
          <w:lang w:eastAsia="ja-JP"/>
        </w:rPr>
        <w:t>の利用</w:t>
      </w:r>
    </w:p>
    <w:p w:rsidR="009525D9" w:rsidRDefault="009525D9" w:rsidP="0077302F">
      <w:pPr>
        <w:pStyle w:val="BulletedList1"/>
        <w:numPr>
          <w:ilvl w:val="0"/>
          <w:numId w:val="0"/>
        </w:numPr>
        <w:ind w:left="360" w:right="108"/>
      </w:pPr>
    </w:p>
    <w:p w:rsidR="002B33CC" w:rsidRPr="00B41396" w:rsidRDefault="002B33CC" w:rsidP="0077302F">
      <w:pPr>
        <w:pStyle w:val="BulletedList1"/>
        <w:numPr>
          <w:ilvl w:val="0"/>
          <w:numId w:val="0"/>
        </w:numPr>
        <w:ind w:right="108"/>
      </w:pPr>
    </w:p>
    <w:p w:rsidR="002B33CC" w:rsidRDefault="00F915B4" w:rsidP="0077302F">
      <w:pPr>
        <w:pStyle w:val="Figure"/>
        <w:ind w:right="108"/>
      </w:pPr>
      <w:r>
        <w:rPr>
          <w:noProof/>
          <w:lang w:eastAsia="ja-JP"/>
        </w:rPr>
        <w:lastRenderedPageBreak/>
        <w:drawing>
          <wp:inline distT="0" distB="0" distL="0" distR="0">
            <wp:extent cx="4895850" cy="3971925"/>
            <wp:effectExtent l="19050" t="0" r="0" b="0"/>
            <wp:docPr id="4" name="Picture 5" descr="MSAV MSI Ut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AV MSI Utility.jpg"/>
                    <pic:cNvPicPr>
                      <a:picLocks noChangeAspect="1" noChangeArrowheads="1"/>
                    </pic:cNvPicPr>
                  </pic:nvPicPr>
                  <pic:blipFill>
                    <a:blip r:embed="rId25"/>
                    <a:srcRect/>
                    <a:stretch>
                      <a:fillRect/>
                    </a:stretch>
                  </pic:blipFill>
                  <pic:spPr bwMode="auto">
                    <a:xfrm>
                      <a:off x="0" y="0"/>
                      <a:ext cx="4895850" cy="3971925"/>
                    </a:xfrm>
                    <a:prstGeom prst="rect">
                      <a:avLst/>
                    </a:prstGeom>
                    <a:noFill/>
                    <a:ln w="9525">
                      <a:noFill/>
                      <a:miter lim="800000"/>
                      <a:headEnd/>
                      <a:tailEnd/>
                    </a:ln>
                  </pic:spPr>
                </pic:pic>
              </a:graphicData>
            </a:graphic>
          </wp:inline>
        </w:drawing>
      </w:r>
    </w:p>
    <w:p w:rsidR="00806934" w:rsidRPr="00806934" w:rsidRDefault="00806934" w:rsidP="00806934">
      <w:pPr>
        <w:pStyle w:val="Text"/>
        <w:rPr>
          <w:b/>
          <w:lang w:eastAsia="ja-JP"/>
        </w:rPr>
      </w:pPr>
      <w:r w:rsidRPr="00806934">
        <w:rPr>
          <w:rFonts w:hint="eastAsia"/>
          <w:b/>
          <w:lang w:eastAsia="ja-JP"/>
        </w:rPr>
        <w:t>図</w:t>
      </w:r>
      <w:r w:rsidRPr="00806934">
        <w:rPr>
          <w:rFonts w:hint="eastAsia"/>
          <w:b/>
          <w:lang w:eastAsia="ja-JP"/>
        </w:rPr>
        <w:t xml:space="preserve">4. App-V </w:t>
      </w:r>
      <w:r w:rsidRPr="00806934">
        <w:rPr>
          <w:rFonts w:hint="eastAsia"/>
          <w:b/>
          <w:lang w:eastAsia="ja-JP"/>
        </w:rPr>
        <w:t>スタンドアロン･モデルの例</w:t>
      </w:r>
    </w:p>
    <w:p w:rsidR="00C719E2" w:rsidRPr="00F3357E" w:rsidRDefault="00C719E2" w:rsidP="0077302F">
      <w:pPr>
        <w:pStyle w:val="3"/>
        <w:ind w:right="108"/>
        <w:rPr>
          <w:color w:val="auto"/>
          <w:lang w:eastAsia="ja-JP"/>
        </w:rPr>
      </w:pPr>
    </w:p>
    <w:p w:rsidR="002B33CC" w:rsidRPr="00B9049C" w:rsidRDefault="00B9049C" w:rsidP="0077302F">
      <w:pPr>
        <w:pStyle w:val="3"/>
        <w:ind w:right="108"/>
        <w:rPr>
          <w:color w:val="auto"/>
          <w:lang w:eastAsia="ja-JP"/>
        </w:rPr>
      </w:pPr>
      <w:r w:rsidRPr="00B9049C">
        <w:rPr>
          <w:rFonts w:hint="eastAsia"/>
          <w:color w:val="auto"/>
          <w:lang w:eastAsia="ja-JP"/>
        </w:rPr>
        <w:t>スタンドアロン･モデルを使用する状況</w:t>
      </w:r>
    </w:p>
    <w:p w:rsidR="00C719E2" w:rsidRPr="00F3357E" w:rsidRDefault="00C719E2" w:rsidP="0077302F">
      <w:pPr>
        <w:pStyle w:val="Text"/>
        <w:ind w:right="108"/>
        <w:rPr>
          <w:color w:val="auto"/>
          <w:lang w:eastAsia="ja-JP"/>
        </w:rPr>
      </w:pPr>
    </w:p>
    <w:p w:rsidR="00C719E2" w:rsidRPr="00B9049C" w:rsidRDefault="00D41999" w:rsidP="0077302F">
      <w:pPr>
        <w:pStyle w:val="Text"/>
        <w:ind w:right="108"/>
        <w:rPr>
          <w:color w:val="auto"/>
          <w:lang w:eastAsia="ja-JP"/>
        </w:rPr>
      </w:pPr>
      <w:r>
        <w:rPr>
          <w:rFonts w:hint="eastAsia"/>
          <w:color w:val="auto"/>
          <w:lang w:eastAsia="ja-JP"/>
        </w:rPr>
        <w:t>スタンドアロンの配布シナリオ</w:t>
      </w:r>
      <w:r w:rsidR="00C719E2" w:rsidRPr="00B9049C">
        <w:rPr>
          <w:rFonts w:hint="eastAsia"/>
          <w:color w:val="auto"/>
          <w:lang w:eastAsia="ja-JP"/>
        </w:rPr>
        <w:t>は、仮想</w:t>
      </w:r>
      <w:r w:rsidR="0064214C" w:rsidRPr="00B9049C">
        <w:rPr>
          <w:rFonts w:hint="eastAsia"/>
          <w:color w:val="auto"/>
          <w:lang w:eastAsia="ja-JP"/>
        </w:rPr>
        <w:t>化された</w:t>
      </w:r>
      <w:r w:rsidR="00C719E2" w:rsidRPr="00B9049C">
        <w:rPr>
          <w:rFonts w:hint="eastAsia"/>
          <w:color w:val="auto"/>
          <w:lang w:eastAsia="ja-JP"/>
        </w:rPr>
        <w:t>アプリケーション</w:t>
      </w:r>
      <w:r w:rsidR="0064214C" w:rsidRPr="00B9049C">
        <w:rPr>
          <w:rFonts w:hint="eastAsia"/>
          <w:color w:val="auto"/>
          <w:lang w:eastAsia="ja-JP"/>
        </w:rPr>
        <w:t>を</w:t>
      </w:r>
      <w:r w:rsidR="00C719E2" w:rsidRPr="00B9049C">
        <w:rPr>
          <w:rFonts w:hint="eastAsia"/>
          <w:color w:val="auto"/>
          <w:lang w:eastAsia="ja-JP"/>
        </w:rPr>
        <w:t>展開</w:t>
      </w:r>
      <w:r w:rsidR="0064214C" w:rsidRPr="00B9049C">
        <w:rPr>
          <w:rFonts w:hint="eastAsia"/>
          <w:color w:val="auto"/>
          <w:lang w:eastAsia="ja-JP"/>
        </w:rPr>
        <w:t>する際に</w:t>
      </w:r>
      <w:r w:rsidR="00C719E2" w:rsidRPr="00B9049C">
        <w:rPr>
          <w:rFonts w:hint="eastAsia"/>
          <w:color w:val="auto"/>
          <w:lang w:eastAsia="ja-JP"/>
        </w:rPr>
        <w:t>、他の方式をサポートするサーバーが存在しない状況で</w:t>
      </w:r>
      <w:r w:rsidR="0064214C" w:rsidRPr="00B9049C">
        <w:rPr>
          <w:rFonts w:hint="eastAsia"/>
          <w:color w:val="auto"/>
          <w:lang w:eastAsia="ja-JP"/>
        </w:rPr>
        <w:t>も</w:t>
      </w:r>
      <w:r w:rsidR="00C719E2" w:rsidRPr="00B9049C">
        <w:rPr>
          <w:rFonts w:hint="eastAsia"/>
          <w:color w:val="auto"/>
          <w:lang w:eastAsia="ja-JP"/>
        </w:rPr>
        <w:t>メリットを具体化</w:t>
      </w:r>
      <w:r w:rsidR="0064214C" w:rsidRPr="00B9049C">
        <w:rPr>
          <w:rFonts w:hint="eastAsia"/>
          <w:color w:val="auto"/>
          <w:lang w:eastAsia="ja-JP"/>
        </w:rPr>
        <w:t>します</w:t>
      </w:r>
      <w:r w:rsidR="00C719E2" w:rsidRPr="00B9049C">
        <w:rPr>
          <w:rFonts w:hint="eastAsia"/>
          <w:color w:val="auto"/>
          <w:lang w:eastAsia="ja-JP"/>
        </w:rPr>
        <w:t>。</w:t>
      </w:r>
      <w:r w:rsidR="00C719E2" w:rsidRPr="00B9049C">
        <w:rPr>
          <w:rFonts w:hint="eastAsia"/>
          <w:color w:val="auto"/>
          <w:lang w:eastAsia="ja-JP"/>
        </w:rPr>
        <w:t xml:space="preserve"> </w:t>
      </w:r>
      <w:r w:rsidR="00C719E2" w:rsidRPr="00B9049C">
        <w:rPr>
          <w:rFonts w:hint="eastAsia"/>
          <w:color w:val="auto"/>
          <w:lang w:eastAsia="ja-JP"/>
        </w:rPr>
        <w:t>以下のよう</w:t>
      </w:r>
      <w:r w:rsidR="00B9049C" w:rsidRPr="00B9049C">
        <w:rPr>
          <w:rFonts w:hint="eastAsia"/>
          <w:color w:val="auto"/>
          <w:lang w:eastAsia="ja-JP"/>
        </w:rPr>
        <w:t>な状況において</w:t>
      </w:r>
      <w:r w:rsidR="00C719E2" w:rsidRPr="00B9049C">
        <w:rPr>
          <w:rFonts w:hint="eastAsia"/>
          <w:color w:val="auto"/>
          <w:lang w:eastAsia="ja-JP"/>
        </w:rPr>
        <w:t>、</w:t>
      </w:r>
      <w:r w:rsidR="00C719E2" w:rsidRPr="00B9049C">
        <w:rPr>
          <w:rFonts w:hint="eastAsia"/>
          <w:color w:val="auto"/>
          <w:lang w:eastAsia="ja-JP"/>
        </w:rPr>
        <w:t xml:space="preserve">App-V </w:t>
      </w:r>
      <w:r w:rsidR="00E244E0">
        <w:rPr>
          <w:rFonts w:hint="eastAsia"/>
          <w:color w:val="auto"/>
          <w:lang w:eastAsia="ja-JP"/>
        </w:rPr>
        <w:t>スタンドアロン･モデル</w:t>
      </w:r>
      <w:r w:rsidR="00C719E2" w:rsidRPr="00B9049C">
        <w:rPr>
          <w:rFonts w:hint="eastAsia"/>
          <w:color w:val="auto"/>
          <w:lang w:eastAsia="ja-JP"/>
        </w:rPr>
        <w:t>を</w:t>
      </w:r>
      <w:r w:rsidR="00B9049C" w:rsidRPr="00B9049C">
        <w:rPr>
          <w:rFonts w:hint="eastAsia"/>
          <w:color w:val="auto"/>
          <w:lang w:eastAsia="ja-JP"/>
        </w:rPr>
        <w:t>使用します</w:t>
      </w:r>
      <w:r w:rsidR="00C719E2" w:rsidRPr="00B9049C">
        <w:rPr>
          <w:rFonts w:hint="eastAsia"/>
          <w:color w:val="auto"/>
          <w:lang w:eastAsia="ja-JP"/>
        </w:rPr>
        <w:t>：</w:t>
      </w:r>
    </w:p>
    <w:p w:rsidR="00C719E2" w:rsidRPr="00B9049C" w:rsidRDefault="00C719E2" w:rsidP="0077302F">
      <w:pPr>
        <w:pStyle w:val="Text"/>
        <w:ind w:right="108"/>
        <w:rPr>
          <w:color w:val="auto"/>
          <w:lang w:eastAsia="ja-JP"/>
        </w:rPr>
      </w:pPr>
    </w:p>
    <w:p w:rsidR="00026CAD" w:rsidRDefault="00026CAD" w:rsidP="0077302F">
      <w:pPr>
        <w:pStyle w:val="BulletedList1"/>
        <w:ind w:right="108"/>
        <w:rPr>
          <w:color w:val="auto"/>
          <w:lang w:eastAsia="ja-JP"/>
        </w:rPr>
      </w:pPr>
      <w:r w:rsidRPr="00B9049C">
        <w:rPr>
          <w:rFonts w:hint="eastAsia"/>
          <w:color w:val="auto"/>
          <w:lang w:eastAsia="ja-JP"/>
        </w:rPr>
        <w:t xml:space="preserve">App-V </w:t>
      </w:r>
      <w:r w:rsidRPr="00B9049C">
        <w:rPr>
          <w:rFonts w:hint="eastAsia"/>
          <w:color w:val="auto"/>
          <w:lang w:eastAsia="ja-JP"/>
        </w:rPr>
        <w:t>インフラストラクチャに接続できない、リモート･ユーザーに</w:t>
      </w:r>
      <w:r w:rsidR="00B9049C" w:rsidRPr="00B9049C">
        <w:rPr>
          <w:rFonts w:hint="eastAsia"/>
          <w:color w:val="auto"/>
          <w:lang w:eastAsia="ja-JP"/>
        </w:rPr>
        <w:t>対応します</w:t>
      </w:r>
      <w:r w:rsidRPr="00B9049C">
        <w:rPr>
          <w:rFonts w:hint="eastAsia"/>
          <w:color w:val="auto"/>
          <w:lang w:eastAsia="ja-JP"/>
        </w:rPr>
        <w:t>。</w:t>
      </w:r>
    </w:p>
    <w:p w:rsidR="00501EB9" w:rsidRPr="00F3357E" w:rsidRDefault="00501EB9" w:rsidP="00501EB9">
      <w:pPr>
        <w:pStyle w:val="BulletedList1"/>
        <w:numPr>
          <w:ilvl w:val="0"/>
          <w:numId w:val="0"/>
        </w:numPr>
        <w:ind w:left="360" w:right="108"/>
        <w:rPr>
          <w:color w:val="auto"/>
          <w:lang w:eastAsia="ja-JP"/>
        </w:rPr>
      </w:pPr>
    </w:p>
    <w:p w:rsidR="00026CAD" w:rsidRPr="00B9049C" w:rsidRDefault="00462DAC" w:rsidP="0077302F">
      <w:pPr>
        <w:pStyle w:val="BulletedList1"/>
        <w:ind w:right="108"/>
        <w:rPr>
          <w:color w:val="auto"/>
          <w:lang w:eastAsia="ja-JP"/>
        </w:rPr>
      </w:pPr>
      <w:r>
        <w:rPr>
          <w:rFonts w:hint="eastAsia"/>
          <w:color w:val="auto"/>
          <w:lang w:eastAsia="ja-JP"/>
        </w:rPr>
        <w:t>Configuration Manager</w:t>
      </w:r>
      <w:r w:rsidR="00026CAD" w:rsidRPr="00B9049C">
        <w:rPr>
          <w:rFonts w:hint="eastAsia"/>
          <w:color w:val="auto"/>
          <w:lang w:eastAsia="ja-JP"/>
        </w:rPr>
        <w:t xml:space="preserve"> 2007 </w:t>
      </w:r>
      <w:r w:rsidR="00026CAD" w:rsidRPr="00B9049C">
        <w:rPr>
          <w:rFonts w:hint="eastAsia"/>
          <w:color w:val="auto"/>
          <w:lang w:eastAsia="ja-JP"/>
        </w:rPr>
        <w:t>や</w:t>
      </w:r>
      <w:r w:rsidR="00026CAD" w:rsidRPr="00B9049C">
        <w:rPr>
          <w:rFonts w:hint="eastAsia"/>
          <w:color w:val="auto"/>
          <w:lang w:eastAsia="ja-JP"/>
        </w:rPr>
        <w:t xml:space="preserve"> SMS 2003 </w:t>
      </w:r>
      <w:r w:rsidR="00026CAD" w:rsidRPr="00B9049C">
        <w:rPr>
          <w:rFonts w:hint="eastAsia"/>
          <w:color w:val="auto"/>
          <w:lang w:eastAsia="ja-JP"/>
        </w:rPr>
        <w:t>などのソフトウェア</w:t>
      </w:r>
      <w:r w:rsidR="00B9049C" w:rsidRPr="00B9049C">
        <w:rPr>
          <w:rFonts w:hint="eastAsia"/>
          <w:color w:val="auto"/>
          <w:lang w:eastAsia="ja-JP"/>
        </w:rPr>
        <w:t>･</w:t>
      </w:r>
      <w:r w:rsidR="00026CAD" w:rsidRPr="00B9049C">
        <w:rPr>
          <w:rFonts w:hint="eastAsia"/>
          <w:color w:val="auto"/>
          <w:lang w:eastAsia="ja-JP"/>
        </w:rPr>
        <w:t>マ</w:t>
      </w:r>
      <w:r w:rsidR="00B9049C" w:rsidRPr="00B9049C">
        <w:rPr>
          <w:rFonts w:hint="eastAsia"/>
          <w:color w:val="auto"/>
          <w:lang w:eastAsia="ja-JP"/>
        </w:rPr>
        <w:t>ネージメント･システムが、すでに配置されている状況に対応します</w:t>
      </w:r>
      <w:r w:rsidR="00026CAD" w:rsidRPr="00B9049C">
        <w:rPr>
          <w:rFonts w:hint="eastAsia"/>
          <w:color w:val="auto"/>
          <w:lang w:eastAsia="ja-JP"/>
        </w:rPr>
        <w:t>。</w:t>
      </w:r>
    </w:p>
    <w:p w:rsidR="00501EB9" w:rsidRPr="00F3357E" w:rsidRDefault="00501EB9" w:rsidP="00501EB9">
      <w:pPr>
        <w:pStyle w:val="BulletedList1"/>
        <w:numPr>
          <w:ilvl w:val="0"/>
          <w:numId w:val="0"/>
        </w:numPr>
        <w:ind w:left="360" w:right="108"/>
        <w:rPr>
          <w:color w:val="auto"/>
          <w:lang w:eastAsia="ja-JP"/>
        </w:rPr>
      </w:pPr>
    </w:p>
    <w:p w:rsidR="00026CAD" w:rsidRPr="00B9049C" w:rsidRDefault="00026CAD" w:rsidP="0077302F">
      <w:pPr>
        <w:pStyle w:val="BulletedList1"/>
        <w:ind w:right="108"/>
        <w:rPr>
          <w:color w:val="auto"/>
          <w:lang w:eastAsia="ja-JP"/>
        </w:rPr>
      </w:pPr>
      <w:r w:rsidRPr="00B9049C">
        <w:rPr>
          <w:rFonts w:hint="eastAsia"/>
          <w:color w:val="auto"/>
          <w:lang w:eastAsia="ja-JP"/>
        </w:rPr>
        <w:t>ネットワーク</w:t>
      </w:r>
      <w:r w:rsidR="00B9049C" w:rsidRPr="00B9049C">
        <w:rPr>
          <w:rFonts w:hint="eastAsia"/>
          <w:color w:val="auto"/>
          <w:lang w:eastAsia="ja-JP"/>
        </w:rPr>
        <w:t>帯域</w:t>
      </w:r>
      <w:r w:rsidRPr="00B9049C">
        <w:rPr>
          <w:rFonts w:hint="eastAsia"/>
          <w:color w:val="auto"/>
          <w:lang w:eastAsia="ja-JP"/>
        </w:rPr>
        <w:t>幅</w:t>
      </w:r>
      <w:r w:rsidR="00B9049C" w:rsidRPr="00B9049C">
        <w:rPr>
          <w:rFonts w:hint="eastAsia"/>
          <w:color w:val="auto"/>
          <w:lang w:eastAsia="ja-JP"/>
        </w:rPr>
        <w:t>の</w:t>
      </w:r>
      <w:r w:rsidRPr="00B9049C">
        <w:rPr>
          <w:rFonts w:hint="eastAsia"/>
          <w:color w:val="auto"/>
          <w:lang w:eastAsia="ja-JP"/>
        </w:rPr>
        <w:t>限界</w:t>
      </w:r>
      <w:r w:rsidR="00B9049C" w:rsidRPr="00B9049C">
        <w:rPr>
          <w:rFonts w:hint="eastAsia"/>
          <w:color w:val="auto"/>
          <w:lang w:eastAsia="ja-JP"/>
        </w:rPr>
        <w:t>により、</w:t>
      </w:r>
      <w:r w:rsidRPr="00B9049C">
        <w:rPr>
          <w:rFonts w:hint="eastAsia"/>
          <w:color w:val="auto"/>
          <w:lang w:eastAsia="ja-JP"/>
        </w:rPr>
        <w:t>ソフトウェア配信</w:t>
      </w:r>
      <w:r w:rsidR="00B9049C" w:rsidRPr="00B9049C">
        <w:rPr>
          <w:rFonts w:hint="eastAsia"/>
          <w:color w:val="auto"/>
          <w:lang w:eastAsia="ja-JP"/>
        </w:rPr>
        <w:t>が</w:t>
      </w:r>
      <w:r w:rsidRPr="00B9049C">
        <w:rPr>
          <w:rFonts w:hint="eastAsia"/>
          <w:color w:val="auto"/>
          <w:lang w:eastAsia="ja-JP"/>
        </w:rPr>
        <w:t>妨げ</w:t>
      </w:r>
      <w:r w:rsidR="00B9049C" w:rsidRPr="00B9049C">
        <w:rPr>
          <w:rFonts w:hint="eastAsia"/>
          <w:color w:val="auto"/>
          <w:lang w:eastAsia="ja-JP"/>
        </w:rPr>
        <w:t>られる状況に対応します</w:t>
      </w:r>
      <w:r w:rsidRPr="00B9049C">
        <w:rPr>
          <w:rFonts w:hint="eastAsia"/>
          <w:color w:val="auto"/>
          <w:lang w:eastAsia="ja-JP"/>
        </w:rPr>
        <w:t>。この場合、物理的なメディア（たとえば、</w:t>
      </w:r>
      <w:r w:rsidRPr="00B9049C">
        <w:rPr>
          <w:rFonts w:hint="eastAsia"/>
          <w:color w:val="auto"/>
          <w:lang w:eastAsia="ja-JP"/>
        </w:rPr>
        <w:t>CD</w:t>
      </w:r>
      <w:r w:rsidRPr="00B9049C">
        <w:rPr>
          <w:rFonts w:hint="eastAsia"/>
          <w:color w:val="auto"/>
          <w:lang w:eastAsia="ja-JP"/>
        </w:rPr>
        <w:t>、</w:t>
      </w:r>
      <w:r w:rsidRPr="00B9049C">
        <w:rPr>
          <w:rFonts w:hint="eastAsia"/>
          <w:color w:val="auto"/>
          <w:lang w:eastAsia="ja-JP"/>
        </w:rPr>
        <w:t>DVD</w:t>
      </w:r>
      <w:r w:rsidRPr="00B9049C">
        <w:rPr>
          <w:rFonts w:hint="eastAsia"/>
          <w:color w:val="auto"/>
          <w:lang w:eastAsia="ja-JP"/>
        </w:rPr>
        <w:t>、</w:t>
      </w:r>
      <w:r w:rsidRPr="00B9049C">
        <w:rPr>
          <w:rFonts w:hint="eastAsia"/>
          <w:color w:val="auto"/>
          <w:lang w:eastAsia="ja-JP"/>
        </w:rPr>
        <w:t xml:space="preserve">USB Key </w:t>
      </w:r>
      <w:r w:rsidRPr="00B9049C">
        <w:rPr>
          <w:rFonts w:hint="eastAsia"/>
          <w:color w:val="auto"/>
          <w:lang w:eastAsia="ja-JP"/>
        </w:rPr>
        <w:t>など）により、仮想</w:t>
      </w:r>
      <w:r w:rsidR="00B9049C" w:rsidRPr="00B9049C">
        <w:rPr>
          <w:rFonts w:hint="eastAsia"/>
          <w:color w:val="auto"/>
          <w:lang w:eastAsia="ja-JP"/>
        </w:rPr>
        <w:t>化された</w:t>
      </w:r>
      <w:r w:rsidRPr="00B9049C">
        <w:rPr>
          <w:rFonts w:hint="eastAsia"/>
          <w:color w:val="auto"/>
          <w:lang w:eastAsia="ja-JP"/>
        </w:rPr>
        <w:t>アプリケーションの</w:t>
      </w:r>
      <w:r w:rsidR="00B9049C">
        <w:rPr>
          <w:rFonts w:hint="eastAsia"/>
          <w:color w:val="auto"/>
          <w:lang w:eastAsia="ja-JP"/>
        </w:rPr>
        <w:t>配布</w:t>
      </w:r>
      <w:r w:rsidR="00B9049C" w:rsidRPr="00B9049C">
        <w:rPr>
          <w:rFonts w:hint="eastAsia"/>
          <w:color w:val="auto"/>
          <w:lang w:eastAsia="ja-JP"/>
        </w:rPr>
        <w:t>が可能になります</w:t>
      </w:r>
      <w:r w:rsidRPr="00B9049C">
        <w:rPr>
          <w:rFonts w:hint="eastAsia"/>
          <w:color w:val="auto"/>
          <w:lang w:eastAsia="ja-JP"/>
        </w:rPr>
        <w:t>。</w:t>
      </w:r>
    </w:p>
    <w:p w:rsidR="00C719E2" w:rsidRPr="00D41999" w:rsidRDefault="00C719E2" w:rsidP="0077302F">
      <w:pPr>
        <w:pStyle w:val="BulletedList1"/>
        <w:numPr>
          <w:ilvl w:val="0"/>
          <w:numId w:val="0"/>
        </w:numPr>
        <w:ind w:left="360" w:right="108"/>
        <w:rPr>
          <w:color w:val="auto"/>
          <w:lang w:eastAsia="ja-JP"/>
        </w:rPr>
      </w:pPr>
    </w:p>
    <w:p w:rsidR="002B33CC" w:rsidRPr="00D41999" w:rsidRDefault="00D41999" w:rsidP="0077302F">
      <w:pPr>
        <w:pStyle w:val="2"/>
        <w:ind w:right="108"/>
        <w:rPr>
          <w:b/>
          <w:color w:val="auto"/>
          <w:lang w:eastAsia="ja-JP"/>
        </w:rPr>
      </w:pPr>
      <w:r w:rsidRPr="00D41999">
        <w:rPr>
          <w:rFonts w:hint="eastAsia"/>
          <w:b/>
          <w:color w:val="auto"/>
          <w:lang w:eastAsia="ja-JP"/>
        </w:rPr>
        <w:lastRenderedPageBreak/>
        <w:t>ストリーミング･モデル</w:t>
      </w:r>
    </w:p>
    <w:p w:rsidR="00026CAD" w:rsidRPr="00F3357E" w:rsidRDefault="00026CAD" w:rsidP="0077302F">
      <w:pPr>
        <w:pStyle w:val="Text"/>
        <w:ind w:right="108"/>
        <w:rPr>
          <w:color w:val="auto"/>
          <w:lang w:eastAsia="ja-JP"/>
        </w:rPr>
      </w:pPr>
    </w:p>
    <w:p w:rsidR="002F0EF6" w:rsidRDefault="00D41999" w:rsidP="0077302F">
      <w:pPr>
        <w:pStyle w:val="Text"/>
        <w:ind w:right="108"/>
        <w:rPr>
          <w:color w:val="auto"/>
          <w:lang w:eastAsia="ja-JP"/>
        </w:rPr>
      </w:pPr>
      <w:r>
        <w:rPr>
          <w:rFonts w:hint="eastAsia"/>
          <w:color w:val="auto"/>
          <w:lang w:eastAsia="ja-JP"/>
        </w:rPr>
        <w:t>ストリーミング･モデルでの</w:t>
      </w:r>
      <w:r w:rsidR="006E4461" w:rsidRPr="00D41999">
        <w:rPr>
          <w:rFonts w:hint="eastAsia"/>
          <w:color w:val="auto"/>
          <w:lang w:eastAsia="ja-JP"/>
        </w:rPr>
        <w:t xml:space="preserve">App-V </w:t>
      </w:r>
      <w:r w:rsidR="006E4461" w:rsidRPr="00D41999">
        <w:rPr>
          <w:rFonts w:hint="eastAsia"/>
          <w:color w:val="auto"/>
          <w:lang w:eastAsia="ja-JP"/>
        </w:rPr>
        <w:t>は、</w:t>
      </w:r>
      <w:r>
        <w:rPr>
          <w:rFonts w:hint="eastAsia"/>
          <w:color w:val="auto"/>
          <w:lang w:eastAsia="ja-JP"/>
        </w:rPr>
        <w:t>1</w:t>
      </w:r>
      <w:r>
        <w:rPr>
          <w:rFonts w:hint="eastAsia"/>
          <w:color w:val="auto"/>
          <w:lang w:eastAsia="ja-JP"/>
        </w:rPr>
        <w:t>つ</w:t>
      </w:r>
      <w:r w:rsidR="006E4461" w:rsidRPr="00D41999">
        <w:rPr>
          <w:rFonts w:hint="eastAsia"/>
          <w:color w:val="auto"/>
          <w:lang w:eastAsia="ja-JP"/>
        </w:rPr>
        <w:t>あるいは複数のストリーミング･サーバーおよび、シーケンサー、</w:t>
      </w:r>
      <w:r w:rsidR="006E4461" w:rsidRPr="00D41999">
        <w:rPr>
          <w:rFonts w:hint="eastAsia"/>
          <w:color w:val="auto"/>
          <w:lang w:eastAsia="ja-JP"/>
        </w:rPr>
        <w:t xml:space="preserve">App-V </w:t>
      </w:r>
      <w:r w:rsidR="006E4461" w:rsidRPr="00D41999">
        <w:rPr>
          <w:rFonts w:hint="eastAsia"/>
          <w:color w:val="auto"/>
          <w:lang w:eastAsia="ja-JP"/>
        </w:rPr>
        <w:t>クライアントで構成され</w:t>
      </w:r>
      <w:r>
        <w:rPr>
          <w:rFonts w:hint="eastAsia"/>
          <w:color w:val="auto"/>
          <w:lang w:eastAsia="ja-JP"/>
        </w:rPr>
        <w:t>ます</w:t>
      </w:r>
      <w:r w:rsidR="006E4461" w:rsidRPr="00D41999">
        <w:rPr>
          <w:rFonts w:hint="eastAsia"/>
          <w:color w:val="auto"/>
          <w:lang w:eastAsia="ja-JP"/>
        </w:rPr>
        <w:t>。</w:t>
      </w:r>
      <w:r>
        <w:rPr>
          <w:rFonts w:hint="eastAsia"/>
          <w:color w:val="auto"/>
          <w:lang w:eastAsia="ja-JP"/>
        </w:rPr>
        <w:t>そして</w:t>
      </w:r>
      <w:r w:rsidR="006E4461" w:rsidRPr="00D41999">
        <w:rPr>
          <w:rFonts w:hint="eastAsia"/>
          <w:color w:val="auto"/>
          <w:lang w:eastAsia="ja-JP"/>
        </w:rPr>
        <w:t>、</w:t>
      </w:r>
      <w:r w:rsidRPr="00D41999">
        <w:rPr>
          <w:rFonts w:hint="eastAsia"/>
          <w:color w:val="auto"/>
          <w:lang w:eastAsia="ja-JP"/>
        </w:rPr>
        <w:t>アプリケーション･アイコンを</w:t>
      </w:r>
      <w:r w:rsidR="006E4461" w:rsidRPr="00D41999">
        <w:rPr>
          <w:rFonts w:hint="eastAsia"/>
          <w:color w:val="auto"/>
          <w:lang w:eastAsia="ja-JP"/>
        </w:rPr>
        <w:t>クライアント</w:t>
      </w:r>
      <w:r>
        <w:rPr>
          <w:rFonts w:hint="eastAsia"/>
          <w:color w:val="auto"/>
          <w:lang w:eastAsia="ja-JP"/>
        </w:rPr>
        <w:t>へ</w:t>
      </w:r>
      <w:r w:rsidR="006E4461" w:rsidRPr="00D41999">
        <w:rPr>
          <w:rFonts w:hint="eastAsia"/>
          <w:color w:val="auto"/>
          <w:lang w:eastAsia="ja-JP"/>
        </w:rPr>
        <w:t>向けて発行するために</w:t>
      </w:r>
      <w:r>
        <w:rPr>
          <w:rFonts w:hint="eastAsia"/>
          <w:color w:val="auto"/>
          <w:lang w:eastAsia="ja-JP"/>
        </w:rPr>
        <w:t>、</w:t>
      </w:r>
      <w:r w:rsidR="0014718E">
        <w:rPr>
          <w:rFonts w:hint="eastAsia"/>
          <w:color w:val="auto"/>
          <w:lang w:eastAsia="ja-JP"/>
        </w:rPr>
        <w:t>ネットワークを介した</w:t>
      </w:r>
      <w:r w:rsidRPr="00D41999">
        <w:rPr>
          <w:rFonts w:hint="eastAsia"/>
          <w:color w:val="auto"/>
          <w:lang w:eastAsia="ja-JP"/>
        </w:rPr>
        <w:t>ソフトウェア配信システムや</w:t>
      </w:r>
      <w:r w:rsidRPr="00D41999">
        <w:rPr>
          <w:rFonts w:hint="eastAsia"/>
          <w:color w:val="auto"/>
          <w:lang w:eastAsia="ja-JP"/>
        </w:rPr>
        <w:t xml:space="preserve"> Group Policy </w:t>
      </w:r>
      <w:r>
        <w:rPr>
          <w:rFonts w:hint="eastAsia"/>
          <w:color w:val="auto"/>
          <w:lang w:eastAsia="ja-JP"/>
        </w:rPr>
        <w:t>などのメ</w:t>
      </w:r>
      <w:r w:rsidRPr="00D41999">
        <w:rPr>
          <w:rFonts w:hint="eastAsia"/>
          <w:color w:val="auto"/>
          <w:lang w:eastAsia="ja-JP"/>
        </w:rPr>
        <w:t>カニズム</w:t>
      </w:r>
      <w:r w:rsidR="0014718E">
        <w:rPr>
          <w:rFonts w:hint="eastAsia"/>
          <w:color w:val="auto"/>
          <w:lang w:eastAsia="ja-JP"/>
        </w:rPr>
        <w:t>が</w:t>
      </w:r>
      <w:r w:rsidR="006E4461" w:rsidRPr="00D41999">
        <w:rPr>
          <w:rFonts w:hint="eastAsia"/>
          <w:color w:val="auto"/>
          <w:lang w:eastAsia="ja-JP"/>
        </w:rPr>
        <w:t>必要</w:t>
      </w:r>
      <w:r w:rsidR="0014718E">
        <w:rPr>
          <w:rFonts w:hint="eastAsia"/>
          <w:color w:val="auto"/>
          <w:lang w:eastAsia="ja-JP"/>
        </w:rPr>
        <w:t>になる</w:t>
      </w:r>
      <w:r>
        <w:rPr>
          <w:rFonts w:hint="eastAsia"/>
          <w:color w:val="auto"/>
          <w:lang w:eastAsia="ja-JP"/>
        </w:rPr>
        <w:t>でしょう</w:t>
      </w:r>
      <w:r w:rsidR="006E4461" w:rsidRPr="00D41999">
        <w:rPr>
          <w:rFonts w:hint="eastAsia"/>
          <w:color w:val="auto"/>
          <w:lang w:eastAsia="ja-JP"/>
        </w:rPr>
        <w:t>。</w:t>
      </w:r>
      <w:r>
        <w:rPr>
          <w:rFonts w:hint="eastAsia"/>
          <w:color w:val="auto"/>
          <w:lang w:eastAsia="ja-JP"/>
        </w:rPr>
        <w:t>スタンドアロン･モデルでの配布と</w:t>
      </w:r>
      <w:r w:rsidR="006E4461" w:rsidRPr="00D41999">
        <w:rPr>
          <w:rFonts w:hint="eastAsia"/>
          <w:color w:val="auto"/>
          <w:lang w:eastAsia="ja-JP"/>
        </w:rPr>
        <w:t>同じように、</w:t>
      </w:r>
      <w:r w:rsidR="006E4461" w:rsidRPr="00D41999">
        <w:rPr>
          <w:rFonts w:hint="eastAsia"/>
          <w:color w:val="auto"/>
          <w:lang w:eastAsia="ja-JP"/>
        </w:rPr>
        <w:t xml:space="preserve">App-V </w:t>
      </w:r>
      <w:r w:rsidR="006E4461" w:rsidRPr="00D41999">
        <w:rPr>
          <w:rFonts w:hint="eastAsia"/>
          <w:color w:val="auto"/>
          <w:lang w:eastAsia="ja-JP"/>
        </w:rPr>
        <w:t>シーケンサーを</w:t>
      </w:r>
      <w:r>
        <w:rPr>
          <w:rFonts w:hint="eastAsia"/>
          <w:color w:val="auto"/>
          <w:lang w:eastAsia="ja-JP"/>
        </w:rPr>
        <w:t>介して</w:t>
      </w:r>
      <w:r w:rsidR="006E4461" w:rsidRPr="00D41999">
        <w:rPr>
          <w:rFonts w:hint="eastAsia"/>
          <w:color w:val="auto"/>
          <w:lang w:eastAsia="ja-JP"/>
        </w:rPr>
        <w:t>、アプリケーションのシーケン</w:t>
      </w:r>
      <w:r>
        <w:rPr>
          <w:rFonts w:hint="eastAsia"/>
          <w:color w:val="auto"/>
          <w:lang w:eastAsia="ja-JP"/>
        </w:rPr>
        <w:t>シング</w:t>
      </w:r>
      <w:r w:rsidR="006E4461" w:rsidRPr="00D41999">
        <w:rPr>
          <w:rFonts w:hint="eastAsia"/>
          <w:color w:val="auto"/>
          <w:lang w:eastAsia="ja-JP"/>
        </w:rPr>
        <w:t>が行われ</w:t>
      </w:r>
      <w:r>
        <w:rPr>
          <w:rFonts w:hint="eastAsia"/>
          <w:color w:val="auto"/>
          <w:lang w:eastAsia="ja-JP"/>
        </w:rPr>
        <w:t>ます</w:t>
      </w:r>
      <w:r w:rsidR="006E4461" w:rsidRPr="00D41999">
        <w:rPr>
          <w:rFonts w:hint="eastAsia"/>
          <w:color w:val="auto"/>
          <w:lang w:eastAsia="ja-JP"/>
        </w:rPr>
        <w:t>。</w:t>
      </w:r>
      <w:r w:rsidR="002F0EF6">
        <w:rPr>
          <w:rFonts w:hint="eastAsia"/>
          <w:color w:val="auto"/>
          <w:lang w:eastAsia="ja-JP"/>
        </w:rPr>
        <w:t>ただし</w:t>
      </w:r>
      <w:r w:rsidR="006E4461" w:rsidRPr="00D41999">
        <w:rPr>
          <w:rFonts w:hint="eastAsia"/>
          <w:color w:val="auto"/>
          <w:lang w:eastAsia="ja-JP"/>
        </w:rPr>
        <w:t>、</w:t>
      </w:r>
      <w:r w:rsidR="006E4461" w:rsidRPr="00D41999">
        <w:rPr>
          <w:rFonts w:hint="eastAsia"/>
          <w:color w:val="auto"/>
          <w:lang w:eastAsia="ja-JP"/>
        </w:rPr>
        <w:t xml:space="preserve">MSI </w:t>
      </w:r>
      <w:r w:rsidR="006E4461" w:rsidRPr="00D41999">
        <w:rPr>
          <w:rFonts w:hint="eastAsia"/>
          <w:color w:val="auto"/>
          <w:lang w:eastAsia="ja-JP"/>
        </w:rPr>
        <w:t>ファイルを用いたパッケージ</w:t>
      </w:r>
      <w:r w:rsidR="002F0EF6">
        <w:rPr>
          <w:rFonts w:hint="eastAsia"/>
          <w:color w:val="auto"/>
          <w:lang w:eastAsia="ja-JP"/>
        </w:rPr>
        <w:t>ングに替えて</w:t>
      </w:r>
      <w:r w:rsidR="006E4461" w:rsidRPr="00D41999">
        <w:rPr>
          <w:rFonts w:hint="eastAsia"/>
          <w:color w:val="auto"/>
          <w:lang w:eastAsia="ja-JP"/>
        </w:rPr>
        <w:t>、ストリーミング･サーバー</w:t>
      </w:r>
      <w:r w:rsidR="0014718E">
        <w:rPr>
          <w:rFonts w:hint="eastAsia"/>
          <w:color w:val="auto"/>
          <w:lang w:eastAsia="ja-JP"/>
        </w:rPr>
        <w:t>が必要になります。そこに</w:t>
      </w:r>
      <w:r w:rsidR="006E4461" w:rsidRPr="00D41999">
        <w:rPr>
          <w:rFonts w:hint="eastAsia"/>
          <w:color w:val="auto"/>
          <w:lang w:eastAsia="ja-JP"/>
        </w:rPr>
        <w:t>、</w:t>
      </w:r>
      <w:r w:rsidR="006E4461" w:rsidRPr="00D41999">
        <w:rPr>
          <w:rFonts w:hint="eastAsia"/>
          <w:color w:val="auto"/>
          <w:lang w:eastAsia="ja-JP"/>
        </w:rPr>
        <w:t xml:space="preserve">App-V </w:t>
      </w:r>
      <w:r w:rsidR="006E4461" w:rsidRPr="00D41999">
        <w:rPr>
          <w:rFonts w:hint="eastAsia"/>
          <w:color w:val="auto"/>
          <w:lang w:eastAsia="ja-JP"/>
        </w:rPr>
        <w:t>対応のアプリケーションを配置</w:t>
      </w:r>
      <w:r w:rsidR="002F0EF6">
        <w:rPr>
          <w:rFonts w:hint="eastAsia"/>
          <w:color w:val="auto"/>
          <w:lang w:eastAsia="ja-JP"/>
        </w:rPr>
        <w:t>する</w:t>
      </w:r>
      <w:r w:rsidR="0014718E">
        <w:rPr>
          <w:rFonts w:hint="eastAsia"/>
          <w:color w:val="auto"/>
          <w:lang w:eastAsia="ja-JP"/>
        </w:rPr>
        <w:t>ことで、</w:t>
      </w:r>
      <w:r w:rsidR="0014718E" w:rsidRPr="00D41999">
        <w:rPr>
          <w:rFonts w:hint="eastAsia"/>
          <w:color w:val="auto"/>
          <w:lang w:eastAsia="ja-JP"/>
        </w:rPr>
        <w:t>クライアント･コンピュータへ向け</w:t>
      </w:r>
      <w:r w:rsidR="0014718E">
        <w:rPr>
          <w:rFonts w:hint="eastAsia"/>
          <w:color w:val="auto"/>
          <w:lang w:eastAsia="ja-JP"/>
        </w:rPr>
        <w:t>た</w:t>
      </w:r>
      <w:r w:rsidR="0014718E" w:rsidRPr="00D41999">
        <w:rPr>
          <w:rFonts w:hint="eastAsia"/>
          <w:color w:val="auto"/>
          <w:lang w:eastAsia="ja-JP"/>
        </w:rPr>
        <w:t>アプリケーション</w:t>
      </w:r>
      <w:r w:rsidR="0014718E">
        <w:rPr>
          <w:rFonts w:hint="eastAsia"/>
          <w:color w:val="auto"/>
          <w:lang w:eastAsia="ja-JP"/>
        </w:rPr>
        <w:t>の</w:t>
      </w:r>
      <w:r w:rsidR="0014718E" w:rsidRPr="00D41999">
        <w:rPr>
          <w:rFonts w:hint="eastAsia"/>
          <w:color w:val="auto"/>
          <w:lang w:eastAsia="ja-JP"/>
        </w:rPr>
        <w:t>配信</w:t>
      </w:r>
      <w:r w:rsidR="0014718E">
        <w:rPr>
          <w:rFonts w:hint="eastAsia"/>
          <w:color w:val="auto"/>
          <w:lang w:eastAsia="ja-JP"/>
        </w:rPr>
        <w:t>が可能になります</w:t>
      </w:r>
      <w:r w:rsidR="006E4461" w:rsidRPr="00D41999">
        <w:rPr>
          <w:rFonts w:hint="eastAsia"/>
          <w:color w:val="auto"/>
          <w:lang w:eastAsia="ja-JP"/>
        </w:rPr>
        <w:t>。</w:t>
      </w:r>
      <w:r w:rsidR="00167937">
        <w:rPr>
          <w:rFonts w:hint="eastAsia"/>
          <w:color w:val="auto"/>
          <w:lang w:eastAsia="ja-JP"/>
        </w:rPr>
        <w:t>この</w:t>
      </w:r>
      <w:r w:rsidR="006E4461" w:rsidRPr="00D41999">
        <w:rPr>
          <w:rFonts w:hint="eastAsia"/>
          <w:color w:val="auto"/>
          <w:lang w:eastAsia="ja-JP"/>
        </w:rPr>
        <w:t>ストリーミングという用語は、シーケンス化されたアプリケーション･パッケージから</w:t>
      </w:r>
      <w:r w:rsidR="002F0EF6">
        <w:rPr>
          <w:rFonts w:hint="eastAsia"/>
          <w:color w:val="auto"/>
          <w:lang w:eastAsia="ja-JP"/>
        </w:rPr>
        <w:t>、クライアントが</w:t>
      </w:r>
      <w:r w:rsidR="006E4461" w:rsidRPr="00D41999">
        <w:rPr>
          <w:rFonts w:hint="eastAsia"/>
          <w:color w:val="auto"/>
          <w:lang w:eastAsia="ja-JP"/>
        </w:rPr>
        <w:t>コンテントを取得し、</w:t>
      </w:r>
      <w:r w:rsidR="006E4461" w:rsidRPr="00D41999">
        <w:rPr>
          <w:rFonts w:hint="eastAsia"/>
          <w:color w:val="auto"/>
          <w:lang w:eastAsia="ja-JP"/>
        </w:rPr>
        <w:t xml:space="preserve">Feature Block 1 </w:t>
      </w:r>
      <w:r w:rsidR="006E4461" w:rsidRPr="00D41999">
        <w:rPr>
          <w:rFonts w:hint="eastAsia"/>
          <w:color w:val="auto"/>
          <w:lang w:eastAsia="ja-JP"/>
        </w:rPr>
        <w:t>を用いた起動を行い、必要に応じて追加のブロックを取得するという</w:t>
      </w:r>
      <w:r w:rsidR="002F0EF6">
        <w:rPr>
          <w:rFonts w:hint="eastAsia"/>
          <w:color w:val="auto"/>
          <w:lang w:eastAsia="ja-JP"/>
        </w:rPr>
        <w:t>、一連の</w:t>
      </w:r>
      <w:r w:rsidR="002F0EF6" w:rsidRPr="00D41999">
        <w:rPr>
          <w:rFonts w:hint="eastAsia"/>
          <w:color w:val="auto"/>
          <w:lang w:eastAsia="ja-JP"/>
        </w:rPr>
        <w:t>プロセスを</w:t>
      </w:r>
      <w:r w:rsidR="00167937">
        <w:rPr>
          <w:rFonts w:hint="eastAsia"/>
          <w:color w:val="auto"/>
          <w:lang w:eastAsia="ja-JP"/>
        </w:rPr>
        <w:t>表現</w:t>
      </w:r>
      <w:r w:rsidR="002F0EF6">
        <w:rPr>
          <w:rFonts w:hint="eastAsia"/>
          <w:color w:val="auto"/>
          <w:lang w:eastAsia="ja-JP"/>
        </w:rPr>
        <w:t>する</w:t>
      </w:r>
      <w:r w:rsidR="002F0EF6" w:rsidRPr="00D41999">
        <w:rPr>
          <w:rFonts w:hint="eastAsia"/>
          <w:color w:val="auto"/>
          <w:lang w:eastAsia="ja-JP"/>
        </w:rPr>
        <w:t>ために</w:t>
      </w:r>
      <w:r w:rsidR="002F0EF6">
        <w:rPr>
          <w:rFonts w:hint="eastAsia"/>
          <w:color w:val="auto"/>
          <w:lang w:eastAsia="ja-JP"/>
        </w:rPr>
        <w:t>用いられます</w:t>
      </w:r>
      <w:r w:rsidR="002F0EF6" w:rsidRPr="00D41999">
        <w:rPr>
          <w:rFonts w:hint="eastAsia"/>
          <w:color w:val="auto"/>
          <w:lang w:eastAsia="ja-JP"/>
        </w:rPr>
        <w:t>。</w:t>
      </w:r>
      <w:r w:rsidR="002F0EF6">
        <w:rPr>
          <w:rFonts w:hint="eastAsia"/>
          <w:color w:val="auto"/>
          <w:lang w:eastAsia="ja-JP"/>
        </w:rPr>
        <w:t>そして、このプロセスにより、</w:t>
      </w:r>
      <w:r w:rsidR="006E4461" w:rsidRPr="00D41999">
        <w:rPr>
          <w:rFonts w:hint="eastAsia"/>
          <w:color w:val="auto"/>
          <w:lang w:eastAsia="ja-JP"/>
        </w:rPr>
        <w:t>アプリケーションの迅速な利用</w:t>
      </w:r>
      <w:r w:rsidR="002F0EF6">
        <w:rPr>
          <w:rFonts w:hint="eastAsia"/>
          <w:color w:val="auto"/>
          <w:lang w:eastAsia="ja-JP"/>
        </w:rPr>
        <w:t>が可能になります。</w:t>
      </w:r>
    </w:p>
    <w:p w:rsidR="00026CAD" w:rsidRPr="00D41999" w:rsidRDefault="00026CAD" w:rsidP="0077302F">
      <w:pPr>
        <w:pStyle w:val="Text"/>
        <w:ind w:right="108"/>
        <w:rPr>
          <w:color w:val="auto"/>
          <w:lang w:eastAsia="ja-JP"/>
        </w:rPr>
      </w:pPr>
    </w:p>
    <w:p w:rsidR="00435DF2" w:rsidRDefault="00435DF2" w:rsidP="0077302F">
      <w:pPr>
        <w:pStyle w:val="Text"/>
        <w:ind w:right="108"/>
        <w:rPr>
          <w:lang w:eastAsia="ja-JP"/>
        </w:rPr>
      </w:pPr>
      <w:r w:rsidRPr="00435DF2">
        <w:rPr>
          <w:rFonts w:hint="eastAsia"/>
          <w:lang w:eastAsia="ja-JP"/>
        </w:rPr>
        <w:t>仮想</w:t>
      </w:r>
      <w:r w:rsidR="00167937">
        <w:rPr>
          <w:rFonts w:hint="eastAsia"/>
          <w:lang w:eastAsia="ja-JP"/>
        </w:rPr>
        <w:t>化された</w:t>
      </w:r>
      <w:r w:rsidRPr="00435DF2">
        <w:rPr>
          <w:rFonts w:hint="eastAsia"/>
          <w:lang w:eastAsia="ja-JP"/>
        </w:rPr>
        <w:t>アプリケーション･パッケージのコンテントは、</w:t>
      </w:r>
      <w:r w:rsidRPr="00435DF2">
        <w:rPr>
          <w:rFonts w:hint="eastAsia"/>
          <w:lang w:eastAsia="ja-JP"/>
        </w:rPr>
        <w:t>Microsoft System Center App</w:t>
      </w:r>
      <w:r w:rsidR="00B122A9">
        <w:rPr>
          <w:rFonts w:hint="eastAsia"/>
          <w:lang w:eastAsia="ja-JP"/>
        </w:rPr>
        <w:t>-</w:t>
      </w:r>
      <w:r w:rsidRPr="00435DF2">
        <w:rPr>
          <w:rFonts w:hint="eastAsia"/>
          <w:lang w:eastAsia="ja-JP"/>
        </w:rPr>
        <w:t xml:space="preserve">V Streaming Servers </w:t>
      </w:r>
      <w:r w:rsidRPr="00435DF2">
        <w:rPr>
          <w:rFonts w:hint="eastAsia"/>
          <w:lang w:eastAsia="ja-JP"/>
        </w:rPr>
        <w:t>上に配置され、クライアントへ向けたオンデマンドによるパッケージのストリーミングと、ローカル</w:t>
      </w:r>
      <w:r w:rsidR="00167937">
        <w:rPr>
          <w:rFonts w:hint="eastAsia"/>
          <w:lang w:eastAsia="ja-JP"/>
        </w:rPr>
        <w:t>での</w:t>
      </w:r>
      <w:r w:rsidRPr="00435DF2">
        <w:rPr>
          <w:rFonts w:hint="eastAsia"/>
          <w:lang w:eastAsia="ja-JP"/>
        </w:rPr>
        <w:t>キャッシュを実現</w:t>
      </w:r>
      <w:r w:rsidR="00167937">
        <w:rPr>
          <w:rFonts w:hint="eastAsia"/>
          <w:lang w:eastAsia="ja-JP"/>
        </w:rPr>
        <w:t>します</w:t>
      </w:r>
      <w:r w:rsidRPr="00435DF2">
        <w:rPr>
          <w:rFonts w:hint="eastAsia"/>
          <w:lang w:eastAsia="ja-JP"/>
        </w:rPr>
        <w:t>。さらに、ファイル･サーバーと</w:t>
      </w:r>
      <w:r w:rsidRPr="00435DF2">
        <w:rPr>
          <w:rFonts w:hint="eastAsia"/>
          <w:lang w:eastAsia="ja-JP"/>
        </w:rPr>
        <w:t xml:space="preserve"> Web </w:t>
      </w:r>
      <w:r w:rsidRPr="00435DF2">
        <w:rPr>
          <w:rFonts w:hint="eastAsia"/>
          <w:lang w:eastAsia="ja-JP"/>
        </w:rPr>
        <w:t>サーバーも、ストリーミング･サーバーとして使用</w:t>
      </w:r>
      <w:r w:rsidR="00167937">
        <w:rPr>
          <w:rFonts w:hint="eastAsia"/>
          <w:lang w:eastAsia="ja-JP"/>
        </w:rPr>
        <w:t>することが可能です</w:t>
      </w:r>
      <w:r w:rsidRPr="00435DF2">
        <w:rPr>
          <w:rFonts w:hint="eastAsia"/>
          <w:lang w:eastAsia="ja-JP"/>
        </w:rPr>
        <w:t>。ストリーミング･サーバー</w:t>
      </w:r>
      <w:r w:rsidR="00167937">
        <w:rPr>
          <w:rFonts w:hint="eastAsia"/>
          <w:lang w:eastAsia="ja-JP"/>
        </w:rPr>
        <w:t>と</w:t>
      </w:r>
      <w:r w:rsidRPr="00435DF2">
        <w:rPr>
          <w:rFonts w:hint="eastAsia"/>
          <w:lang w:eastAsia="ja-JP"/>
        </w:rPr>
        <w:t>クライアント</w:t>
      </w:r>
      <w:r w:rsidR="00E244E0" w:rsidRPr="005C4FF9">
        <w:rPr>
          <w:rFonts w:hint="eastAsia"/>
          <w:color w:val="auto"/>
          <w:lang w:eastAsia="ja-JP"/>
        </w:rPr>
        <w:t>は、</w:t>
      </w:r>
      <w:r w:rsidR="00E244E0">
        <w:rPr>
          <w:rFonts w:hint="eastAsia"/>
          <w:color w:val="auto"/>
          <w:lang w:eastAsia="ja-JP"/>
        </w:rPr>
        <w:t>どちらも</w:t>
      </w:r>
      <w:r w:rsidR="00E244E0" w:rsidRPr="005C4FF9">
        <w:rPr>
          <w:rFonts w:hint="eastAsia"/>
          <w:color w:val="auto"/>
          <w:lang w:eastAsia="ja-JP"/>
        </w:rPr>
        <w:t>高速</w:t>
      </w:r>
      <w:r w:rsidR="00E244E0" w:rsidRPr="005C4FF9">
        <w:rPr>
          <w:rFonts w:hint="eastAsia"/>
          <w:color w:val="auto"/>
          <w:lang w:eastAsia="ja-JP"/>
        </w:rPr>
        <w:t xml:space="preserve"> LAN </w:t>
      </w:r>
      <w:r w:rsidR="00E244E0" w:rsidRPr="005C4FF9">
        <w:rPr>
          <w:rFonts w:hint="eastAsia"/>
          <w:color w:val="auto"/>
          <w:lang w:eastAsia="ja-JP"/>
        </w:rPr>
        <w:t>上に配置されるべきです。</w:t>
      </w:r>
    </w:p>
    <w:p w:rsidR="00435DF2" w:rsidRDefault="00435DF2" w:rsidP="0077302F">
      <w:pPr>
        <w:pStyle w:val="Text"/>
        <w:ind w:right="108"/>
        <w:rPr>
          <w:lang w:eastAsia="ja-JP"/>
        </w:rPr>
      </w:pPr>
    </w:p>
    <w:p w:rsidR="00026CAD" w:rsidRDefault="00435DF2" w:rsidP="0077302F">
      <w:pPr>
        <w:pStyle w:val="Text"/>
        <w:ind w:right="108"/>
        <w:rPr>
          <w:lang w:eastAsia="ja-JP"/>
        </w:rPr>
      </w:pPr>
      <w:r>
        <w:rPr>
          <w:rFonts w:hint="eastAsia"/>
          <w:lang w:eastAsia="ja-JP"/>
        </w:rPr>
        <w:t>さらに、</w:t>
      </w:r>
      <w:r w:rsidR="00462DAC">
        <w:rPr>
          <w:rFonts w:hint="eastAsia"/>
          <w:lang w:eastAsia="ja-JP"/>
        </w:rPr>
        <w:t>Configuration Manager</w:t>
      </w:r>
      <w:r>
        <w:rPr>
          <w:rFonts w:hint="eastAsia"/>
          <w:lang w:eastAsia="ja-JP"/>
        </w:rPr>
        <w:t xml:space="preserve"> 2007 SP1 with R2 </w:t>
      </w:r>
      <w:r>
        <w:rPr>
          <w:rFonts w:hint="eastAsia"/>
          <w:lang w:eastAsia="ja-JP"/>
        </w:rPr>
        <w:t>配信ポイント</w:t>
      </w:r>
      <w:r w:rsidR="00167937">
        <w:rPr>
          <w:rFonts w:hint="eastAsia"/>
          <w:lang w:eastAsia="ja-JP"/>
        </w:rPr>
        <w:t>を用いて</w:t>
      </w:r>
      <w:r>
        <w:rPr>
          <w:rFonts w:hint="eastAsia"/>
          <w:lang w:eastAsia="ja-JP"/>
        </w:rPr>
        <w:t>、</w:t>
      </w:r>
      <w:r w:rsidR="00167937">
        <w:rPr>
          <w:rFonts w:hint="eastAsia"/>
          <w:lang w:eastAsia="ja-JP"/>
        </w:rPr>
        <w:t>コンテント･ストリーミングを</w:t>
      </w:r>
      <w:r>
        <w:rPr>
          <w:rFonts w:hint="eastAsia"/>
          <w:lang w:eastAsia="ja-JP"/>
        </w:rPr>
        <w:t>ユーザーに対</w:t>
      </w:r>
      <w:r w:rsidR="00167937">
        <w:rPr>
          <w:rFonts w:hint="eastAsia"/>
          <w:lang w:eastAsia="ja-JP"/>
        </w:rPr>
        <w:t>して行うことが可能になります</w:t>
      </w:r>
      <w:r>
        <w:rPr>
          <w:rFonts w:hint="eastAsia"/>
          <w:lang w:eastAsia="ja-JP"/>
        </w:rPr>
        <w:t>。つまり、ローミング･クライアントに対</w:t>
      </w:r>
      <w:r w:rsidR="00167937">
        <w:rPr>
          <w:rFonts w:hint="eastAsia"/>
          <w:lang w:eastAsia="ja-JP"/>
        </w:rPr>
        <w:t>して</w:t>
      </w:r>
      <w:r>
        <w:rPr>
          <w:rFonts w:hint="eastAsia"/>
          <w:lang w:eastAsia="ja-JP"/>
        </w:rPr>
        <w:t>、</w:t>
      </w:r>
      <w:r w:rsidR="00167937">
        <w:rPr>
          <w:rFonts w:hint="eastAsia"/>
          <w:lang w:eastAsia="ja-JP"/>
        </w:rPr>
        <w:t>「</w:t>
      </w:r>
      <w:r>
        <w:rPr>
          <w:rFonts w:hint="eastAsia"/>
          <w:lang w:eastAsia="ja-JP"/>
        </w:rPr>
        <w:t>最も近い」サーバーのリダイレクションを自動化するという、さらなるメリットが提供され</w:t>
      </w:r>
      <w:r w:rsidR="00167937">
        <w:rPr>
          <w:rFonts w:hint="eastAsia"/>
          <w:lang w:eastAsia="ja-JP"/>
        </w:rPr>
        <w:t>ます</w:t>
      </w:r>
      <w:r>
        <w:rPr>
          <w:rFonts w:hint="eastAsia"/>
          <w:lang w:eastAsia="ja-JP"/>
        </w:rPr>
        <w:t>。</w:t>
      </w:r>
      <w:r w:rsidR="00167937">
        <w:rPr>
          <w:rFonts w:hint="eastAsia"/>
          <w:lang w:eastAsia="ja-JP"/>
        </w:rPr>
        <w:t>また、</w:t>
      </w:r>
      <w:r w:rsidR="00462DAC">
        <w:rPr>
          <w:rFonts w:hint="eastAsia"/>
          <w:lang w:eastAsia="ja-JP"/>
        </w:rPr>
        <w:t>Configuration Manager</w:t>
      </w:r>
      <w:r w:rsidR="00167937">
        <w:rPr>
          <w:rFonts w:hint="eastAsia"/>
          <w:lang w:eastAsia="ja-JP"/>
        </w:rPr>
        <w:t xml:space="preserve"> 2007 </w:t>
      </w:r>
      <w:r w:rsidR="00167937">
        <w:rPr>
          <w:rFonts w:hint="eastAsia"/>
          <w:lang w:eastAsia="ja-JP"/>
        </w:rPr>
        <w:t>は、</w:t>
      </w:r>
      <w:r>
        <w:rPr>
          <w:rFonts w:hint="eastAsia"/>
          <w:lang w:eastAsia="ja-JP"/>
        </w:rPr>
        <w:t>ストリーミング･アプリケーションの発行と展開および、同期されたストリーミング･サーバー上でのコンテントの維持のために</w:t>
      </w:r>
      <w:r w:rsidR="00167937">
        <w:rPr>
          <w:rFonts w:hint="eastAsia"/>
          <w:lang w:eastAsia="ja-JP"/>
        </w:rPr>
        <w:t>も利用</w:t>
      </w:r>
      <w:r>
        <w:rPr>
          <w:rFonts w:hint="eastAsia"/>
          <w:lang w:eastAsia="ja-JP"/>
        </w:rPr>
        <w:t>でき</w:t>
      </w:r>
      <w:r w:rsidR="00167937">
        <w:rPr>
          <w:rFonts w:hint="eastAsia"/>
          <w:lang w:eastAsia="ja-JP"/>
        </w:rPr>
        <w:t>ます</w:t>
      </w:r>
      <w:r>
        <w:rPr>
          <w:rFonts w:hint="eastAsia"/>
          <w:lang w:eastAsia="ja-JP"/>
        </w:rPr>
        <w:t>。</w:t>
      </w:r>
    </w:p>
    <w:p w:rsidR="00026CAD" w:rsidRDefault="00026CAD" w:rsidP="0077302F">
      <w:pPr>
        <w:pStyle w:val="Text"/>
        <w:ind w:right="108"/>
        <w:rPr>
          <w:lang w:eastAsia="ja-JP"/>
        </w:rPr>
      </w:pPr>
    </w:p>
    <w:p w:rsidR="002B33CC" w:rsidRDefault="00F915B4" w:rsidP="0077302F">
      <w:pPr>
        <w:pStyle w:val="Text"/>
        <w:ind w:right="108"/>
      </w:pPr>
      <w:r>
        <w:rPr>
          <w:noProof/>
          <w:lang w:eastAsia="ja-JP"/>
        </w:rPr>
        <w:lastRenderedPageBreak/>
        <w:drawing>
          <wp:inline distT="0" distB="0" distL="0" distR="0">
            <wp:extent cx="3295650" cy="3874142"/>
            <wp:effectExtent l="19050" t="0" r="0" b="0"/>
            <wp:docPr id="5" name="Picture 6" descr="MSAV SCAV Streaming 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AV SCAV Streaming Server.jpg"/>
                    <pic:cNvPicPr>
                      <a:picLocks noChangeAspect="1" noChangeArrowheads="1"/>
                    </pic:cNvPicPr>
                  </pic:nvPicPr>
                  <pic:blipFill>
                    <a:blip r:embed="rId26"/>
                    <a:srcRect/>
                    <a:stretch>
                      <a:fillRect/>
                    </a:stretch>
                  </pic:blipFill>
                  <pic:spPr bwMode="auto">
                    <a:xfrm>
                      <a:off x="0" y="0"/>
                      <a:ext cx="3295650" cy="3874142"/>
                    </a:xfrm>
                    <a:prstGeom prst="rect">
                      <a:avLst/>
                    </a:prstGeom>
                    <a:noFill/>
                    <a:ln w="9525">
                      <a:noFill/>
                      <a:miter lim="800000"/>
                      <a:headEnd/>
                      <a:tailEnd/>
                    </a:ln>
                  </pic:spPr>
                </pic:pic>
              </a:graphicData>
            </a:graphic>
          </wp:inline>
        </w:drawing>
      </w:r>
    </w:p>
    <w:p w:rsidR="00806934" w:rsidRPr="00806934" w:rsidRDefault="00806934" w:rsidP="00806934">
      <w:pPr>
        <w:pStyle w:val="Text"/>
        <w:rPr>
          <w:b/>
          <w:lang w:eastAsia="ja-JP"/>
        </w:rPr>
      </w:pPr>
      <w:r w:rsidRPr="00806934">
        <w:rPr>
          <w:rFonts w:hint="eastAsia"/>
          <w:b/>
          <w:lang w:eastAsia="ja-JP"/>
        </w:rPr>
        <w:t>図</w:t>
      </w:r>
      <w:r>
        <w:rPr>
          <w:rFonts w:hint="eastAsia"/>
          <w:b/>
          <w:lang w:eastAsia="ja-JP"/>
        </w:rPr>
        <w:t>5</w:t>
      </w:r>
      <w:r w:rsidRPr="00806934">
        <w:rPr>
          <w:rFonts w:hint="eastAsia"/>
          <w:b/>
          <w:lang w:eastAsia="ja-JP"/>
        </w:rPr>
        <w:t xml:space="preserve">. App-V </w:t>
      </w:r>
      <w:r>
        <w:rPr>
          <w:rFonts w:hint="eastAsia"/>
          <w:b/>
          <w:lang w:eastAsia="ja-JP"/>
        </w:rPr>
        <w:t>ストリーミング</w:t>
      </w:r>
      <w:r w:rsidRPr="00806934">
        <w:rPr>
          <w:rFonts w:hint="eastAsia"/>
          <w:b/>
          <w:lang w:eastAsia="ja-JP"/>
        </w:rPr>
        <w:t>･モデルの例</w:t>
      </w:r>
    </w:p>
    <w:p w:rsidR="0027776D" w:rsidRPr="00F3357E" w:rsidRDefault="0027776D" w:rsidP="0077302F">
      <w:pPr>
        <w:pStyle w:val="3"/>
        <w:ind w:right="108"/>
        <w:rPr>
          <w:lang w:eastAsia="ja-JP"/>
        </w:rPr>
      </w:pPr>
    </w:p>
    <w:p w:rsidR="002B33CC" w:rsidRPr="00CD56A0" w:rsidRDefault="00501EB9" w:rsidP="0077302F">
      <w:pPr>
        <w:pStyle w:val="3"/>
        <w:ind w:right="108"/>
        <w:rPr>
          <w:lang w:eastAsia="ja-JP"/>
        </w:rPr>
      </w:pPr>
      <w:r>
        <w:rPr>
          <w:rFonts w:hint="eastAsia"/>
          <w:lang w:eastAsia="ja-JP"/>
        </w:rPr>
        <w:t>ストリーミング･モデルを使用する状況</w:t>
      </w:r>
    </w:p>
    <w:p w:rsidR="0027776D" w:rsidRPr="00F3357E" w:rsidRDefault="0027776D" w:rsidP="0077302F">
      <w:pPr>
        <w:pStyle w:val="Text"/>
        <w:ind w:right="108"/>
        <w:rPr>
          <w:lang w:eastAsia="ja-JP"/>
        </w:rPr>
      </w:pPr>
    </w:p>
    <w:p w:rsidR="00DF33A6" w:rsidRDefault="00501EB9" w:rsidP="0077302F">
      <w:pPr>
        <w:pStyle w:val="Text"/>
        <w:ind w:right="108"/>
        <w:rPr>
          <w:lang w:eastAsia="ja-JP"/>
        </w:rPr>
      </w:pPr>
      <w:r>
        <w:rPr>
          <w:rFonts w:hint="eastAsia"/>
          <w:lang w:eastAsia="ja-JP"/>
        </w:rPr>
        <w:t xml:space="preserve">App-V </w:t>
      </w:r>
      <w:r>
        <w:rPr>
          <w:rFonts w:hint="eastAsia"/>
          <w:lang w:eastAsia="ja-JP"/>
        </w:rPr>
        <w:t>ストリーミング･モデル</w:t>
      </w:r>
      <w:r w:rsidR="00DF33A6" w:rsidRPr="00DF33A6">
        <w:rPr>
          <w:rFonts w:hint="eastAsia"/>
          <w:lang w:eastAsia="ja-JP"/>
        </w:rPr>
        <w:t>は</w:t>
      </w:r>
      <w:r>
        <w:rPr>
          <w:rFonts w:hint="eastAsia"/>
          <w:lang w:eastAsia="ja-JP"/>
        </w:rPr>
        <w:t>、</w:t>
      </w:r>
      <w:r w:rsidR="00DF33A6" w:rsidRPr="00DF33A6">
        <w:rPr>
          <w:rFonts w:hint="eastAsia"/>
          <w:lang w:eastAsia="ja-JP"/>
        </w:rPr>
        <w:t>ストリーミング機能を用いた</w:t>
      </w:r>
      <w:r>
        <w:rPr>
          <w:rFonts w:hint="eastAsia"/>
          <w:lang w:eastAsia="ja-JP"/>
        </w:rPr>
        <w:t>アプリケーションの迅速な展開を</w:t>
      </w:r>
      <w:r w:rsidR="00DF33A6" w:rsidRPr="00DF33A6">
        <w:rPr>
          <w:rFonts w:hint="eastAsia"/>
          <w:lang w:eastAsia="ja-JP"/>
        </w:rPr>
        <w:t>望む企業のニーズに取り組</w:t>
      </w:r>
      <w:r>
        <w:rPr>
          <w:rFonts w:hint="eastAsia"/>
          <w:lang w:eastAsia="ja-JP"/>
        </w:rPr>
        <w:t>みますが</w:t>
      </w:r>
      <w:r w:rsidR="00DF33A6" w:rsidRPr="00DF33A6">
        <w:rPr>
          <w:rFonts w:hint="eastAsia"/>
          <w:lang w:eastAsia="ja-JP"/>
        </w:rPr>
        <w:t>、</w:t>
      </w:r>
      <w:r w:rsidR="002415E9">
        <w:rPr>
          <w:rFonts w:hint="eastAsia"/>
          <w:lang w:eastAsia="ja-JP"/>
        </w:rPr>
        <w:t>マネージメント･サーバー</w:t>
      </w:r>
      <w:r w:rsidR="00DF33A6" w:rsidRPr="00DF33A6">
        <w:rPr>
          <w:rFonts w:hint="eastAsia"/>
          <w:lang w:eastAsia="ja-JP"/>
        </w:rPr>
        <w:t>をサポートする</w:t>
      </w:r>
      <w:r>
        <w:rPr>
          <w:rFonts w:hint="eastAsia"/>
          <w:lang w:eastAsia="ja-JP"/>
        </w:rPr>
        <w:t>ための</w:t>
      </w:r>
      <w:r w:rsidR="00DF33A6" w:rsidRPr="00DF33A6">
        <w:rPr>
          <w:rFonts w:hint="eastAsia"/>
          <w:lang w:eastAsia="ja-JP"/>
        </w:rPr>
        <w:t>インフラストラクチャ</w:t>
      </w:r>
      <w:r>
        <w:rPr>
          <w:rFonts w:hint="eastAsia"/>
          <w:lang w:eastAsia="ja-JP"/>
        </w:rPr>
        <w:t>は要求しません</w:t>
      </w:r>
      <w:r w:rsidR="00DF33A6" w:rsidRPr="00DF33A6">
        <w:rPr>
          <w:rFonts w:hint="eastAsia"/>
          <w:lang w:eastAsia="ja-JP"/>
        </w:rPr>
        <w:t>。</w:t>
      </w:r>
      <w:r>
        <w:rPr>
          <w:rFonts w:hint="eastAsia"/>
          <w:lang w:eastAsia="ja-JP"/>
        </w:rPr>
        <w:t>App-V</w:t>
      </w:r>
      <w:r w:rsidR="00DF33A6" w:rsidRPr="00DF33A6">
        <w:rPr>
          <w:rFonts w:hint="eastAsia"/>
          <w:lang w:eastAsia="ja-JP"/>
        </w:rPr>
        <w:t xml:space="preserve"> </w:t>
      </w:r>
      <w:r w:rsidR="002415E9">
        <w:rPr>
          <w:rFonts w:hint="eastAsia"/>
          <w:lang w:eastAsia="ja-JP"/>
        </w:rPr>
        <w:t>マネージメント･サーバー</w:t>
      </w:r>
      <w:r w:rsidR="00DF33A6" w:rsidRPr="00DF33A6">
        <w:rPr>
          <w:rFonts w:hint="eastAsia"/>
          <w:lang w:eastAsia="ja-JP"/>
        </w:rPr>
        <w:t>とは異なり、このストリーミング･サーバー</w:t>
      </w:r>
      <w:r>
        <w:rPr>
          <w:rFonts w:hint="eastAsia"/>
          <w:lang w:eastAsia="ja-JP"/>
        </w:rPr>
        <w:t>で</w:t>
      </w:r>
      <w:r w:rsidR="00DF33A6" w:rsidRPr="00DF33A6">
        <w:rPr>
          <w:rFonts w:hint="eastAsia"/>
          <w:lang w:eastAsia="ja-JP"/>
        </w:rPr>
        <w:t>は、</w:t>
      </w:r>
      <w:r w:rsidR="00DF33A6" w:rsidRPr="00DF33A6">
        <w:rPr>
          <w:rFonts w:hint="eastAsia"/>
          <w:lang w:eastAsia="ja-JP"/>
        </w:rPr>
        <w:t xml:space="preserve">SQL Server </w:t>
      </w:r>
      <w:r w:rsidR="00DF33A6" w:rsidRPr="00DF33A6">
        <w:rPr>
          <w:rFonts w:hint="eastAsia"/>
          <w:lang w:eastAsia="ja-JP"/>
        </w:rPr>
        <w:t>やマネージメント･コンソールを</w:t>
      </w:r>
      <w:r>
        <w:rPr>
          <w:rFonts w:hint="eastAsia"/>
          <w:lang w:eastAsia="ja-JP"/>
        </w:rPr>
        <w:t>使用しません</w:t>
      </w:r>
      <w:r w:rsidR="00DF33A6" w:rsidRPr="00DF33A6">
        <w:rPr>
          <w:rFonts w:hint="eastAsia"/>
          <w:lang w:eastAsia="ja-JP"/>
        </w:rPr>
        <w:t>。これらの</w:t>
      </w:r>
      <w:r w:rsidRPr="00DF33A6">
        <w:rPr>
          <w:rFonts w:hint="eastAsia"/>
          <w:lang w:eastAsia="ja-JP"/>
        </w:rPr>
        <w:t>ストリーミング･</w:t>
      </w:r>
      <w:r w:rsidR="00DF33A6" w:rsidRPr="00DF33A6">
        <w:rPr>
          <w:rFonts w:hint="eastAsia"/>
          <w:lang w:eastAsia="ja-JP"/>
        </w:rPr>
        <w:t>サーバー</w:t>
      </w:r>
      <w:r>
        <w:rPr>
          <w:rFonts w:hint="eastAsia"/>
          <w:lang w:eastAsia="ja-JP"/>
        </w:rPr>
        <w:t>に対する</w:t>
      </w:r>
      <w:r w:rsidR="00DF33A6" w:rsidRPr="00DF33A6">
        <w:rPr>
          <w:rFonts w:hint="eastAsia"/>
          <w:lang w:eastAsia="ja-JP"/>
        </w:rPr>
        <w:t>ユーザー</w:t>
      </w:r>
      <w:r w:rsidR="00D738D0">
        <w:rPr>
          <w:rFonts w:hint="eastAsia"/>
          <w:lang w:eastAsia="ja-JP"/>
        </w:rPr>
        <w:t>からの</w:t>
      </w:r>
      <w:r w:rsidR="00DF33A6" w:rsidRPr="00DF33A6">
        <w:rPr>
          <w:rFonts w:hint="eastAsia"/>
          <w:lang w:eastAsia="ja-JP"/>
        </w:rPr>
        <w:t>アクセス</w:t>
      </w:r>
      <w:r>
        <w:rPr>
          <w:rFonts w:hint="eastAsia"/>
          <w:lang w:eastAsia="ja-JP"/>
        </w:rPr>
        <w:t>は</w:t>
      </w:r>
      <w:r w:rsidR="00DF33A6" w:rsidRPr="00DF33A6">
        <w:rPr>
          <w:rFonts w:hint="eastAsia"/>
          <w:lang w:eastAsia="ja-JP"/>
        </w:rPr>
        <w:t>、アクセス･コントロール･リスト（</w:t>
      </w:r>
      <w:r w:rsidR="00DF33A6" w:rsidRPr="00DF33A6">
        <w:rPr>
          <w:rFonts w:hint="eastAsia"/>
          <w:lang w:eastAsia="ja-JP"/>
        </w:rPr>
        <w:t>ACL</w:t>
      </w:r>
      <w:r>
        <w:rPr>
          <w:rFonts w:hint="eastAsia"/>
          <w:lang w:eastAsia="ja-JP"/>
        </w:rPr>
        <w:t>）により管理されます。</w:t>
      </w:r>
    </w:p>
    <w:p w:rsidR="00DF33A6" w:rsidRDefault="00DF33A6" w:rsidP="0077302F">
      <w:pPr>
        <w:pStyle w:val="Text"/>
        <w:ind w:right="108"/>
        <w:rPr>
          <w:lang w:eastAsia="ja-JP"/>
        </w:rPr>
      </w:pPr>
    </w:p>
    <w:p w:rsidR="002B33CC" w:rsidRDefault="002B33CC" w:rsidP="0077302F">
      <w:pPr>
        <w:pStyle w:val="Text"/>
        <w:ind w:right="108"/>
        <w:rPr>
          <w:lang w:eastAsia="ja-JP"/>
        </w:rPr>
      </w:pPr>
      <w:r w:rsidRPr="00B26CD0">
        <w:t>Use App-V Streaming</w:t>
      </w:r>
      <w:r>
        <w:t xml:space="preserve"> Model</w:t>
      </w:r>
      <w:r w:rsidRPr="00B26CD0">
        <w:t>:</w:t>
      </w:r>
    </w:p>
    <w:p w:rsidR="00DF33A6" w:rsidRDefault="00DF33A6" w:rsidP="0077302F">
      <w:pPr>
        <w:pStyle w:val="Text"/>
        <w:ind w:right="108"/>
        <w:rPr>
          <w:lang w:eastAsia="ja-JP"/>
        </w:rPr>
      </w:pPr>
    </w:p>
    <w:p w:rsidR="00DF33A6" w:rsidRDefault="00DF33A6" w:rsidP="0077302F">
      <w:pPr>
        <w:pStyle w:val="Text"/>
        <w:ind w:right="108"/>
        <w:rPr>
          <w:lang w:eastAsia="ja-JP"/>
        </w:rPr>
      </w:pPr>
      <w:r>
        <w:rPr>
          <w:rFonts w:hint="eastAsia"/>
          <w:lang w:eastAsia="ja-JP"/>
        </w:rPr>
        <w:t>以下のよう</w:t>
      </w:r>
      <w:r w:rsidR="00501EB9">
        <w:rPr>
          <w:rFonts w:hint="eastAsia"/>
          <w:lang w:eastAsia="ja-JP"/>
        </w:rPr>
        <w:t>な状況において、</w:t>
      </w:r>
      <w:r>
        <w:rPr>
          <w:rFonts w:hint="eastAsia"/>
          <w:lang w:eastAsia="ja-JP"/>
        </w:rPr>
        <w:t xml:space="preserve"> </w:t>
      </w:r>
      <w:r w:rsidRPr="00B26CD0">
        <w:rPr>
          <w:lang w:eastAsia="ja-JP"/>
        </w:rPr>
        <w:t xml:space="preserve">App-V </w:t>
      </w:r>
      <w:r w:rsidR="00501EB9">
        <w:rPr>
          <w:rFonts w:hint="eastAsia"/>
          <w:lang w:eastAsia="ja-JP"/>
        </w:rPr>
        <w:t>ストリーミング･モデルを</w:t>
      </w:r>
      <w:r>
        <w:rPr>
          <w:rFonts w:hint="eastAsia"/>
          <w:lang w:eastAsia="ja-JP"/>
        </w:rPr>
        <w:t>使用</w:t>
      </w:r>
      <w:r w:rsidR="00501EB9">
        <w:rPr>
          <w:rFonts w:hint="eastAsia"/>
          <w:lang w:eastAsia="ja-JP"/>
        </w:rPr>
        <w:t>します</w:t>
      </w:r>
      <w:r>
        <w:rPr>
          <w:rFonts w:hint="eastAsia"/>
          <w:lang w:eastAsia="ja-JP"/>
        </w:rPr>
        <w:t>：</w:t>
      </w:r>
    </w:p>
    <w:p w:rsidR="0027776D" w:rsidRPr="00B26CD0" w:rsidRDefault="0027776D" w:rsidP="0077302F">
      <w:pPr>
        <w:pStyle w:val="Text"/>
        <w:ind w:right="108"/>
        <w:rPr>
          <w:lang w:eastAsia="ja-JP"/>
        </w:rPr>
      </w:pPr>
    </w:p>
    <w:p w:rsidR="00DF33A6" w:rsidRPr="00CD56A0" w:rsidRDefault="00DF33A6" w:rsidP="0077302F">
      <w:pPr>
        <w:pStyle w:val="BulletedList1"/>
        <w:ind w:right="108"/>
        <w:rPr>
          <w:lang w:eastAsia="ja-JP"/>
        </w:rPr>
      </w:pPr>
      <w:r w:rsidRPr="00DF33A6">
        <w:rPr>
          <w:rFonts w:hint="eastAsia"/>
          <w:lang w:eastAsia="ja-JP"/>
        </w:rPr>
        <w:t>すでに</w:t>
      </w:r>
      <w:r w:rsidRPr="00DF33A6">
        <w:rPr>
          <w:rFonts w:hint="eastAsia"/>
          <w:lang w:eastAsia="ja-JP"/>
        </w:rPr>
        <w:t xml:space="preserve"> </w:t>
      </w:r>
      <w:r w:rsidR="00462DAC">
        <w:rPr>
          <w:rFonts w:hint="eastAsia"/>
          <w:lang w:eastAsia="ja-JP"/>
        </w:rPr>
        <w:t>Configuration Manager</w:t>
      </w:r>
      <w:r w:rsidRPr="00DF33A6">
        <w:rPr>
          <w:rFonts w:hint="eastAsia"/>
          <w:lang w:eastAsia="ja-JP"/>
        </w:rPr>
        <w:t xml:space="preserve"> 2007 SP1 with R2 </w:t>
      </w:r>
      <w:r w:rsidRPr="00DF33A6">
        <w:rPr>
          <w:rFonts w:hint="eastAsia"/>
          <w:lang w:eastAsia="ja-JP"/>
        </w:rPr>
        <w:t>が配置され</w:t>
      </w:r>
      <w:r w:rsidR="00B122A9">
        <w:rPr>
          <w:rFonts w:hint="eastAsia"/>
          <w:lang w:eastAsia="ja-JP"/>
        </w:rPr>
        <w:t>ており</w:t>
      </w:r>
      <w:r w:rsidRPr="00DF33A6">
        <w:rPr>
          <w:rFonts w:hint="eastAsia"/>
          <w:lang w:eastAsia="ja-JP"/>
        </w:rPr>
        <w:t>、仮想</w:t>
      </w:r>
      <w:r w:rsidR="00B122A9">
        <w:rPr>
          <w:rFonts w:hint="eastAsia"/>
          <w:lang w:eastAsia="ja-JP"/>
        </w:rPr>
        <w:t>化された</w:t>
      </w:r>
      <w:r w:rsidRPr="00DF33A6">
        <w:rPr>
          <w:rFonts w:hint="eastAsia"/>
          <w:lang w:eastAsia="ja-JP"/>
        </w:rPr>
        <w:t>アプリケーションの発行と配信</w:t>
      </w:r>
      <w:r w:rsidR="00B122A9">
        <w:rPr>
          <w:rFonts w:hint="eastAsia"/>
          <w:lang w:eastAsia="ja-JP"/>
        </w:rPr>
        <w:t>を</w:t>
      </w:r>
      <w:r w:rsidRPr="00DF33A6">
        <w:rPr>
          <w:rFonts w:hint="eastAsia"/>
          <w:lang w:eastAsia="ja-JP"/>
        </w:rPr>
        <w:t>管理するために、組織</w:t>
      </w:r>
      <w:r w:rsidR="00B122A9">
        <w:rPr>
          <w:rFonts w:hint="eastAsia"/>
          <w:lang w:eastAsia="ja-JP"/>
        </w:rPr>
        <w:t>的に</w:t>
      </w:r>
      <w:r w:rsidRPr="00DF33A6">
        <w:rPr>
          <w:rFonts w:hint="eastAsia"/>
          <w:lang w:eastAsia="ja-JP"/>
        </w:rPr>
        <w:t>利用</w:t>
      </w:r>
      <w:r w:rsidR="00B122A9">
        <w:rPr>
          <w:rFonts w:hint="eastAsia"/>
          <w:lang w:eastAsia="ja-JP"/>
        </w:rPr>
        <w:t>している</w:t>
      </w:r>
      <w:r w:rsidRPr="00DF33A6">
        <w:rPr>
          <w:rFonts w:hint="eastAsia"/>
          <w:lang w:eastAsia="ja-JP"/>
        </w:rPr>
        <w:t>場合</w:t>
      </w:r>
      <w:r w:rsidR="00B122A9">
        <w:rPr>
          <w:rFonts w:hint="eastAsia"/>
          <w:lang w:eastAsia="ja-JP"/>
        </w:rPr>
        <w:t>に対応します</w:t>
      </w:r>
      <w:r w:rsidRPr="00DF33A6">
        <w:rPr>
          <w:rFonts w:hint="eastAsia"/>
          <w:lang w:eastAsia="ja-JP"/>
        </w:rPr>
        <w:t>。</w:t>
      </w:r>
    </w:p>
    <w:p w:rsidR="00501EB9" w:rsidRPr="00F3357E" w:rsidRDefault="00501EB9" w:rsidP="00501EB9">
      <w:pPr>
        <w:pStyle w:val="BulletedList1"/>
        <w:numPr>
          <w:ilvl w:val="0"/>
          <w:numId w:val="0"/>
        </w:numPr>
        <w:ind w:left="360" w:right="108"/>
        <w:rPr>
          <w:lang w:eastAsia="ja-JP"/>
        </w:rPr>
      </w:pPr>
    </w:p>
    <w:p w:rsidR="0027776D" w:rsidRDefault="00DF33A6" w:rsidP="00501EB9">
      <w:pPr>
        <w:pStyle w:val="BulletedList1"/>
        <w:ind w:right="108"/>
        <w:rPr>
          <w:lang w:eastAsia="ja-JP"/>
        </w:rPr>
      </w:pPr>
      <w:r w:rsidRPr="00DF33A6">
        <w:rPr>
          <w:rFonts w:hint="eastAsia"/>
          <w:lang w:eastAsia="ja-JP"/>
        </w:rPr>
        <w:t xml:space="preserve">Active Directory </w:t>
      </w:r>
      <w:r w:rsidRPr="00DF33A6">
        <w:rPr>
          <w:rFonts w:hint="eastAsia"/>
          <w:lang w:eastAsia="ja-JP"/>
        </w:rPr>
        <w:t>や</w:t>
      </w:r>
      <w:r w:rsidRPr="00DF33A6">
        <w:rPr>
          <w:rFonts w:hint="eastAsia"/>
          <w:lang w:eastAsia="ja-JP"/>
        </w:rPr>
        <w:t xml:space="preserve"> SQL Server </w:t>
      </w:r>
      <w:r w:rsidRPr="00DF33A6">
        <w:rPr>
          <w:rFonts w:hint="eastAsia"/>
          <w:lang w:eastAsia="ja-JP"/>
        </w:rPr>
        <w:t>ベースのサーバーが配置されていな</w:t>
      </w:r>
      <w:r w:rsidR="00B122A9">
        <w:rPr>
          <w:rFonts w:hint="eastAsia"/>
          <w:lang w:eastAsia="ja-JP"/>
        </w:rPr>
        <w:t>くても</w:t>
      </w:r>
      <w:r w:rsidRPr="00DF33A6">
        <w:rPr>
          <w:rFonts w:hint="eastAsia"/>
          <w:lang w:eastAsia="ja-JP"/>
        </w:rPr>
        <w:t>、仮想</w:t>
      </w:r>
      <w:r w:rsidR="00B122A9">
        <w:rPr>
          <w:rFonts w:hint="eastAsia"/>
          <w:lang w:eastAsia="ja-JP"/>
        </w:rPr>
        <w:t>化された</w:t>
      </w:r>
      <w:r w:rsidRPr="00DF33A6">
        <w:rPr>
          <w:rFonts w:hint="eastAsia"/>
          <w:lang w:eastAsia="ja-JP"/>
        </w:rPr>
        <w:t>アプリケーションのストリーミング</w:t>
      </w:r>
      <w:r w:rsidR="00B122A9">
        <w:rPr>
          <w:rFonts w:hint="eastAsia"/>
          <w:lang w:eastAsia="ja-JP"/>
        </w:rPr>
        <w:t>による</w:t>
      </w:r>
      <w:r w:rsidRPr="00DF33A6">
        <w:rPr>
          <w:rFonts w:hint="eastAsia"/>
          <w:lang w:eastAsia="ja-JP"/>
        </w:rPr>
        <w:t>メリット</w:t>
      </w:r>
      <w:r w:rsidR="00B122A9">
        <w:rPr>
          <w:rFonts w:hint="eastAsia"/>
          <w:lang w:eastAsia="ja-JP"/>
        </w:rPr>
        <w:t>が望まれる状況に対応します</w:t>
      </w:r>
      <w:r w:rsidRPr="00DF33A6">
        <w:rPr>
          <w:rFonts w:hint="eastAsia"/>
          <w:lang w:eastAsia="ja-JP"/>
        </w:rPr>
        <w:t>。</w:t>
      </w:r>
    </w:p>
    <w:p w:rsidR="00B122A9" w:rsidRPr="00F3357E" w:rsidRDefault="00B122A9" w:rsidP="00B122A9">
      <w:pPr>
        <w:pStyle w:val="BulletedList1"/>
        <w:numPr>
          <w:ilvl w:val="0"/>
          <w:numId w:val="0"/>
        </w:numPr>
        <w:ind w:right="108"/>
        <w:rPr>
          <w:lang w:eastAsia="ja-JP"/>
        </w:rPr>
      </w:pPr>
    </w:p>
    <w:p w:rsidR="002B33CC" w:rsidRPr="00B122A9" w:rsidRDefault="00B122A9" w:rsidP="0077302F">
      <w:pPr>
        <w:pStyle w:val="2"/>
        <w:ind w:right="108"/>
        <w:rPr>
          <w:b/>
          <w:lang w:eastAsia="ja-JP"/>
        </w:rPr>
      </w:pPr>
      <w:r w:rsidRPr="00B122A9">
        <w:rPr>
          <w:rFonts w:hint="eastAsia"/>
          <w:b/>
          <w:lang w:eastAsia="ja-JP"/>
        </w:rPr>
        <w:t>フル･インフラストラクチャ･モデル</w:t>
      </w:r>
    </w:p>
    <w:p w:rsidR="00DF33A6" w:rsidRPr="00F3357E" w:rsidRDefault="00DF33A6" w:rsidP="0077302F">
      <w:pPr>
        <w:pStyle w:val="Text"/>
        <w:ind w:right="108"/>
        <w:rPr>
          <w:lang w:eastAsia="ja-JP"/>
        </w:rPr>
      </w:pPr>
    </w:p>
    <w:p w:rsidR="00DF33A6" w:rsidRDefault="00C74ACB" w:rsidP="005C4FF9">
      <w:pPr>
        <w:pStyle w:val="Text"/>
        <w:ind w:right="108"/>
        <w:rPr>
          <w:lang w:eastAsia="ja-JP"/>
        </w:rPr>
      </w:pPr>
      <w:r w:rsidRPr="00C74ACB">
        <w:rPr>
          <w:rFonts w:hint="eastAsia"/>
          <w:lang w:eastAsia="ja-JP"/>
        </w:rPr>
        <w:t xml:space="preserve">App-V </w:t>
      </w:r>
      <w:r w:rsidR="0014718E">
        <w:rPr>
          <w:rFonts w:hint="eastAsia"/>
          <w:lang w:eastAsia="ja-JP"/>
        </w:rPr>
        <w:t>フル･インフラストラクチャ･モデルは、</w:t>
      </w:r>
      <w:r w:rsidR="0014718E">
        <w:rPr>
          <w:rFonts w:hint="eastAsia"/>
          <w:lang w:eastAsia="ja-JP"/>
        </w:rPr>
        <w:t>1</w:t>
      </w:r>
      <w:r w:rsidR="0014718E">
        <w:rPr>
          <w:rFonts w:hint="eastAsia"/>
          <w:lang w:eastAsia="ja-JP"/>
        </w:rPr>
        <w:t>つ</w:t>
      </w:r>
      <w:r w:rsidRPr="00C74ACB">
        <w:rPr>
          <w:rFonts w:hint="eastAsia"/>
          <w:lang w:eastAsia="ja-JP"/>
        </w:rPr>
        <w:t>もしくは複数の</w:t>
      </w:r>
      <w:r w:rsidRPr="00C74ACB">
        <w:rPr>
          <w:rFonts w:hint="eastAsia"/>
          <w:lang w:eastAsia="ja-JP"/>
        </w:rPr>
        <w:t xml:space="preserve"> Microsoft System Center App</w:t>
      </w:r>
      <w:r w:rsidR="00B122A9">
        <w:rPr>
          <w:rFonts w:hint="eastAsia"/>
          <w:lang w:eastAsia="ja-JP"/>
        </w:rPr>
        <w:t>-V</w:t>
      </w:r>
      <w:r w:rsidRPr="00C74ACB">
        <w:rPr>
          <w:rFonts w:hint="eastAsia"/>
          <w:lang w:eastAsia="ja-JP"/>
        </w:rPr>
        <w:t xml:space="preserve"> Management Servers </w:t>
      </w:r>
      <w:r w:rsidR="0014718E">
        <w:rPr>
          <w:rFonts w:hint="eastAsia"/>
          <w:lang w:eastAsia="ja-JP"/>
        </w:rPr>
        <w:t>により、本格的な</w:t>
      </w:r>
      <w:r w:rsidR="0014718E" w:rsidRPr="00C74ACB">
        <w:rPr>
          <w:rFonts w:hint="eastAsia"/>
          <w:lang w:eastAsia="ja-JP"/>
        </w:rPr>
        <w:t xml:space="preserve">App-V </w:t>
      </w:r>
      <w:r w:rsidR="0014718E" w:rsidRPr="00C74ACB">
        <w:rPr>
          <w:rFonts w:hint="eastAsia"/>
          <w:lang w:eastAsia="ja-JP"/>
        </w:rPr>
        <w:t>システム･アーキテクチャ</w:t>
      </w:r>
      <w:r w:rsidR="0014718E">
        <w:rPr>
          <w:rFonts w:hint="eastAsia"/>
          <w:lang w:eastAsia="ja-JP"/>
        </w:rPr>
        <w:t>として構成されます。</w:t>
      </w:r>
      <w:r w:rsidRPr="00C74ACB">
        <w:rPr>
          <w:rFonts w:hint="eastAsia"/>
          <w:lang w:eastAsia="ja-JP"/>
        </w:rPr>
        <w:t>すべてのクライアントへ</w:t>
      </w:r>
      <w:r w:rsidR="005C4FF9">
        <w:rPr>
          <w:rFonts w:hint="eastAsia"/>
          <w:lang w:eastAsia="ja-JP"/>
        </w:rPr>
        <w:t>向けて</w:t>
      </w:r>
      <w:r w:rsidRPr="00C74ACB">
        <w:rPr>
          <w:rFonts w:hint="eastAsia"/>
          <w:lang w:eastAsia="ja-JP"/>
        </w:rPr>
        <w:t>、アプリケーションを発行するために</w:t>
      </w:r>
      <w:r w:rsidR="005C4FF9">
        <w:rPr>
          <w:rFonts w:hint="eastAsia"/>
          <w:lang w:eastAsia="ja-JP"/>
        </w:rPr>
        <w:t>、</w:t>
      </w:r>
      <w:r w:rsidR="005C4FF9" w:rsidRPr="00C74ACB">
        <w:rPr>
          <w:rFonts w:hint="eastAsia"/>
          <w:lang w:eastAsia="ja-JP"/>
        </w:rPr>
        <w:t>この</w:t>
      </w:r>
      <w:r w:rsidR="002415E9">
        <w:rPr>
          <w:rFonts w:hint="eastAsia"/>
          <w:lang w:eastAsia="ja-JP"/>
        </w:rPr>
        <w:t>マネージメント･サーバー</w:t>
      </w:r>
      <w:r w:rsidR="005C4FF9">
        <w:rPr>
          <w:rFonts w:hint="eastAsia"/>
          <w:lang w:eastAsia="ja-JP"/>
        </w:rPr>
        <w:t>を</w:t>
      </w:r>
      <w:r w:rsidRPr="00C74ACB">
        <w:rPr>
          <w:rFonts w:hint="eastAsia"/>
          <w:lang w:eastAsia="ja-JP"/>
        </w:rPr>
        <w:t>利用で</w:t>
      </w:r>
      <w:r w:rsidRPr="005C4FF9">
        <w:rPr>
          <w:rFonts w:hint="eastAsia"/>
          <w:color w:val="auto"/>
          <w:lang w:eastAsia="ja-JP"/>
        </w:rPr>
        <w:t>き</w:t>
      </w:r>
      <w:r w:rsidR="005C4FF9" w:rsidRPr="005C4FF9">
        <w:rPr>
          <w:rFonts w:hint="eastAsia"/>
          <w:color w:val="auto"/>
          <w:lang w:eastAsia="ja-JP"/>
        </w:rPr>
        <w:t>ます</w:t>
      </w:r>
      <w:r w:rsidRPr="005C4FF9">
        <w:rPr>
          <w:rFonts w:hint="eastAsia"/>
          <w:color w:val="auto"/>
          <w:lang w:eastAsia="ja-JP"/>
        </w:rPr>
        <w:t>。この発行プロセス</w:t>
      </w:r>
      <w:r w:rsidR="005C4FF9" w:rsidRPr="005C4FF9">
        <w:rPr>
          <w:rFonts w:hint="eastAsia"/>
          <w:color w:val="auto"/>
          <w:lang w:eastAsia="ja-JP"/>
        </w:rPr>
        <w:t>を介して</w:t>
      </w:r>
      <w:r w:rsidRPr="005C4FF9">
        <w:rPr>
          <w:rFonts w:hint="eastAsia"/>
          <w:color w:val="auto"/>
          <w:lang w:eastAsia="ja-JP"/>
        </w:rPr>
        <w:t>、対象となる</w:t>
      </w:r>
      <w:r w:rsidR="005C4FF9" w:rsidRPr="005C4FF9">
        <w:rPr>
          <w:rFonts w:hint="eastAsia"/>
          <w:color w:val="auto"/>
          <w:lang w:eastAsia="ja-JP"/>
        </w:rPr>
        <w:t>クライアント･</w:t>
      </w:r>
      <w:r w:rsidRPr="005C4FF9">
        <w:rPr>
          <w:rFonts w:hint="eastAsia"/>
          <w:color w:val="auto"/>
          <w:lang w:eastAsia="ja-JP"/>
        </w:rPr>
        <w:t>コンピュータ上</w:t>
      </w:r>
      <w:r w:rsidR="005C4FF9" w:rsidRPr="005C4FF9">
        <w:rPr>
          <w:rFonts w:hint="eastAsia"/>
          <w:color w:val="auto"/>
          <w:lang w:eastAsia="ja-JP"/>
        </w:rPr>
        <w:t>の</w:t>
      </w:r>
      <w:r w:rsidRPr="005C4FF9">
        <w:rPr>
          <w:rFonts w:hint="eastAsia"/>
          <w:color w:val="auto"/>
          <w:lang w:eastAsia="ja-JP"/>
        </w:rPr>
        <w:t>、</w:t>
      </w:r>
      <w:r w:rsidRPr="005C4FF9">
        <w:rPr>
          <w:rFonts w:hint="eastAsia"/>
          <w:color w:val="auto"/>
          <w:lang w:eastAsia="ja-JP"/>
        </w:rPr>
        <w:t xml:space="preserve">Windows </w:t>
      </w:r>
      <w:r w:rsidRPr="005C4FF9">
        <w:rPr>
          <w:rFonts w:hint="eastAsia"/>
          <w:color w:val="auto"/>
          <w:lang w:eastAsia="ja-JP"/>
        </w:rPr>
        <w:t>デスクトップ</w:t>
      </w:r>
      <w:r w:rsidR="005C4FF9" w:rsidRPr="005C4FF9">
        <w:rPr>
          <w:rFonts w:hint="eastAsia"/>
          <w:color w:val="auto"/>
          <w:lang w:eastAsia="ja-JP"/>
        </w:rPr>
        <w:t>や</w:t>
      </w:r>
      <w:r w:rsidRPr="005C4FF9">
        <w:rPr>
          <w:rFonts w:hint="eastAsia"/>
          <w:color w:val="auto"/>
          <w:lang w:eastAsia="ja-JP"/>
        </w:rPr>
        <w:t>スタート･メニューに、</w:t>
      </w:r>
      <w:r w:rsidR="005C4FF9" w:rsidRPr="005C4FF9">
        <w:rPr>
          <w:rFonts w:hint="eastAsia"/>
          <w:color w:val="auto"/>
          <w:lang w:eastAsia="ja-JP"/>
        </w:rPr>
        <w:t>仮想化されたアプリケーションのアイコンとショートカットが</w:t>
      </w:r>
      <w:r w:rsidRPr="005C4FF9">
        <w:rPr>
          <w:rFonts w:hint="eastAsia"/>
          <w:color w:val="auto"/>
          <w:lang w:eastAsia="ja-JP"/>
        </w:rPr>
        <w:t>提供され</w:t>
      </w:r>
      <w:r w:rsidR="005C4FF9" w:rsidRPr="005C4FF9">
        <w:rPr>
          <w:rFonts w:hint="eastAsia"/>
          <w:color w:val="auto"/>
          <w:lang w:eastAsia="ja-JP"/>
        </w:rPr>
        <w:t>ます</w:t>
      </w:r>
      <w:r w:rsidRPr="005C4FF9">
        <w:rPr>
          <w:rFonts w:hint="eastAsia"/>
          <w:color w:val="auto"/>
          <w:lang w:eastAsia="ja-JP"/>
        </w:rPr>
        <w:t>。さらに、ローカル･ユーザーにアプリケーションをストリーミングするためにも、このテクノロジーを利用でき</w:t>
      </w:r>
      <w:r w:rsidR="005C4FF9" w:rsidRPr="005C4FF9">
        <w:rPr>
          <w:rFonts w:hint="eastAsia"/>
          <w:color w:val="auto"/>
          <w:lang w:eastAsia="ja-JP"/>
        </w:rPr>
        <w:t>ます</w:t>
      </w:r>
      <w:r w:rsidRPr="005C4FF9">
        <w:rPr>
          <w:rFonts w:hint="eastAsia"/>
          <w:color w:val="auto"/>
          <w:lang w:eastAsia="ja-JP"/>
        </w:rPr>
        <w:t>。</w:t>
      </w:r>
      <w:r w:rsidR="005C4FF9" w:rsidRPr="005C4FF9">
        <w:rPr>
          <w:rFonts w:hint="eastAsia"/>
          <w:color w:val="auto"/>
          <w:lang w:eastAsia="ja-JP"/>
        </w:rPr>
        <w:t>また、ストリーミング･サーバーをリモート･ロケーションに展開し、そこからエンドユーザー･コンピュータへ向けて、</w:t>
      </w:r>
      <w:r w:rsidRPr="005C4FF9">
        <w:rPr>
          <w:rFonts w:hint="eastAsia"/>
          <w:color w:val="auto"/>
          <w:lang w:eastAsia="ja-JP"/>
        </w:rPr>
        <w:t>アプリケーション･コンテントを提供する</w:t>
      </w:r>
      <w:r w:rsidR="005C4FF9" w:rsidRPr="005C4FF9">
        <w:rPr>
          <w:rFonts w:hint="eastAsia"/>
          <w:color w:val="auto"/>
          <w:lang w:eastAsia="ja-JP"/>
        </w:rPr>
        <w:t>ことも可能です</w:t>
      </w:r>
      <w:r w:rsidRPr="005C4FF9">
        <w:rPr>
          <w:rFonts w:hint="eastAsia"/>
          <w:color w:val="auto"/>
          <w:lang w:eastAsia="ja-JP"/>
        </w:rPr>
        <w:t>。ストリーミング･サーバー</w:t>
      </w:r>
      <w:r w:rsidR="005C4FF9" w:rsidRPr="005C4FF9">
        <w:rPr>
          <w:rFonts w:hint="eastAsia"/>
          <w:color w:val="auto"/>
          <w:lang w:eastAsia="ja-JP"/>
        </w:rPr>
        <w:t>と</w:t>
      </w:r>
      <w:r w:rsidRPr="005C4FF9">
        <w:rPr>
          <w:rFonts w:hint="eastAsia"/>
          <w:color w:val="auto"/>
          <w:lang w:eastAsia="ja-JP"/>
        </w:rPr>
        <w:t>クライアント</w:t>
      </w:r>
      <w:r w:rsidR="005C4FF9" w:rsidRPr="005C4FF9">
        <w:rPr>
          <w:rFonts w:hint="eastAsia"/>
          <w:color w:val="auto"/>
          <w:lang w:eastAsia="ja-JP"/>
        </w:rPr>
        <w:t>は、</w:t>
      </w:r>
      <w:r w:rsidR="00E244E0">
        <w:rPr>
          <w:rFonts w:hint="eastAsia"/>
          <w:color w:val="auto"/>
          <w:lang w:eastAsia="ja-JP"/>
        </w:rPr>
        <w:t>どちらも</w:t>
      </w:r>
      <w:r w:rsidRPr="005C4FF9">
        <w:rPr>
          <w:rFonts w:hint="eastAsia"/>
          <w:color w:val="auto"/>
          <w:lang w:eastAsia="ja-JP"/>
        </w:rPr>
        <w:t>高速</w:t>
      </w:r>
      <w:r w:rsidRPr="005C4FF9">
        <w:rPr>
          <w:rFonts w:hint="eastAsia"/>
          <w:color w:val="auto"/>
          <w:lang w:eastAsia="ja-JP"/>
        </w:rPr>
        <w:t xml:space="preserve"> LAN </w:t>
      </w:r>
      <w:r w:rsidRPr="005C4FF9">
        <w:rPr>
          <w:rFonts w:hint="eastAsia"/>
          <w:color w:val="auto"/>
          <w:lang w:eastAsia="ja-JP"/>
        </w:rPr>
        <w:t>上</w:t>
      </w:r>
      <w:r w:rsidR="005C4FF9" w:rsidRPr="005C4FF9">
        <w:rPr>
          <w:rFonts w:hint="eastAsia"/>
          <w:color w:val="auto"/>
          <w:lang w:eastAsia="ja-JP"/>
        </w:rPr>
        <w:t>に配置されるべきです</w:t>
      </w:r>
      <w:r w:rsidRPr="005C4FF9">
        <w:rPr>
          <w:rFonts w:hint="eastAsia"/>
          <w:color w:val="auto"/>
          <w:lang w:eastAsia="ja-JP"/>
        </w:rPr>
        <w:t>。</w:t>
      </w:r>
    </w:p>
    <w:p w:rsidR="00DF33A6" w:rsidRDefault="00DF33A6" w:rsidP="0077302F">
      <w:pPr>
        <w:pStyle w:val="Text"/>
        <w:ind w:right="108"/>
        <w:rPr>
          <w:lang w:eastAsia="ja-JP"/>
        </w:rPr>
      </w:pPr>
    </w:p>
    <w:p w:rsidR="00C74ACB" w:rsidRDefault="00F032D1" w:rsidP="0077302F">
      <w:pPr>
        <w:pStyle w:val="Text"/>
        <w:ind w:right="108"/>
        <w:rPr>
          <w:lang w:eastAsia="ja-JP"/>
        </w:rPr>
      </w:pPr>
      <w:r w:rsidRPr="00F032D1">
        <w:rPr>
          <w:rFonts w:hint="eastAsia"/>
          <w:lang w:eastAsia="ja-JP"/>
        </w:rPr>
        <w:t xml:space="preserve">App-V </w:t>
      </w:r>
      <w:r w:rsidRPr="00F032D1">
        <w:rPr>
          <w:rFonts w:hint="eastAsia"/>
          <w:lang w:eastAsia="ja-JP"/>
        </w:rPr>
        <w:t>のインストール</w:t>
      </w:r>
      <w:r w:rsidR="005C4FF9">
        <w:rPr>
          <w:rFonts w:hint="eastAsia"/>
          <w:lang w:eastAsia="ja-JP"/>
        </w:rPr>
        <w:t>を</w:t>
      </w:r>
      <w:r w:rsidRPr="00F032D1">
        <w:rPr>
          <w:rFonts w:hint="eastAsia"/>
          <w:lang w:eastAsia="ja-JP"/>
        </w:rPr>
        <w:t>計画</w:t>
      </w:r>
      <w:r w:rsidR="005C4FF9">
        <w:rPr>
          <w:rFonts w:hint="eastAsia"/>
          <w:lang w:eastAsia="ja-JP"/>
        </w:rPr>
        <w:t>する際に</w:t>
      </w:r>
      <w:r w:rsidRPr="00F032D1">
        <w:rPr>
          <w:rFonts w:hint="eastAsia"/>
          <w:lang w:eastAsia="ja-JP"/>
        </w:rPr>
        <w:t>、以下の項目のどれかが要求される</w:t>
      </w:r>
      <w:r w:rsidR="005C4FF9">
        <w:rPr>
          <w:rFonts w:hint="eastAsia"/>
          <w:lang w:eastAsia="ja-JP"/>
        </w:rPr>
        <w:t>場合に</w:t>
      </w:r>
      <w:r w:rsidR="00D339EE">
        <w:rPr>
          <w:rFonts w:hint="eastAsia"/>
          <w:lang w:eastAsia="ja-JP"/>
        </w:rPr>
        <w:t>は、</w:t>
      </w:r>
      <w:r w:rsidRPr="00F032D1">
        <w:rPr>
          <w:rFonts w:hint="eastAsia"/>
          <w:lang w:eastAsia="ja-JP"/>
        </w:rPr>
        <w:t xml:space="preserve">App-V </w:t>
      </w:r>
      <w:r w:rsidR="00D339EE">
        <w:rPr>
          <w:rFonts w:hint="eastAsia"/>
          <w:lang w:eastAsia="ja-JP"/>
        </w:rPr>
        <w:t>のフル</w:t>
      </w:r>
      <w:r w:rsidR="00345160">
        <w:rPr>
          <w:rFonts w:hint="eastAsia"/>
          <w:lang w:eastAsia="ja-JP"/>
        </w:rPr>
        <w:t>･</w:t>
      </w:r>
      <w:r w:rsidRPr="00F032D1">
        <w:rPr>
          <w:rFonts w:hint="eastAsia"/>
          <w:lang w:eastAsia="ja-JP"/>
        </w:rPr>
        <w:t>マネージメント環境が必要</w:t>
      </w:r>
      <w:r w:rsidR="00D339EE">
        <w:rPr>
          <w:rFonts w:hint="eastAsia"/>
          <w:lang w:eastAsia="ja-JP"/>
        </w:rPr>
        <w:t>になります</w:t>
      </w:r>
      <w:r w:rsidRPr="00F032D1">
        <w:rPr>
          <w:rFonts w:hint="eastAsia"/>
          <w:lang w:eastAsia="ja-JP"/>
        </w:rPr>
        <w:t>：</w:t>
      </w:r>
    </w:p>
    <w:p w:rsidR="00C74ACB" w:rsidRPr="00F3357E" w:rsidRDefault="00C74ACB" w:rsidP="0077302F">
      <w:pPr>
        <w:pStyle w:val="Text"/>
        <w:ind w:right="108"/>
        <w:rPr>
          <w:color w:val="auto"/>
          <w:lang w:eastAsia="ja-JP"/>
        </w:rPr>
      </w:pPr>
    </w:p>
    <w:p w:rsidR="00F032D1" w:rsidRPr="007C30D2" w:rsidRDefault="005A270A" w:rsidP="0077302F">
      <w:pPr>
        <w:pStyle w:val="BulletedList1"/>
        <w:ind w:right="108"/>
        <w:rPr>
          <w:color w:val="auto"/>
          <w:lang w:eastAsia="ja-JP"/>
        </w:rPr>
      </w:pPr>
      <w:r w:rsidRPr="007C30D2">
        <w:rPr>
          <w:rFonts w:hint="eastAsia"/>
          <w:b/>
          <w:color w:val="auto"/>
          <w:lang w:eastAsia="ja-JP"/>
        </w:rPr>
        <w:t>動的なグループに基づくアプリケーションの発行</w:t>
      </w:r>
      <w:r w:rsidR="00F032D1" w:rsidRPr="007C30D2">
        <w:rPr>
          <w:b/>
          <w:color w:val="auto"/>
          <w:lang w:eastAsia="ja-JP"/>
        </w:rPr>
        <w:t>.</w:t>
      </w:r>
      <w:r w:rsidR="00781785" w:rsidRPr="007C30D2">
        <w:rPr>
          <w:rFonts w:hint="eastAsia"/>
          <w:b/>
          <w:color w:val="auto"/>
          <w:lang w:eastAsia="ja-JP"/>
        </w:rPr>
        <w:t xml:space="preserve"> </w:t>
      </w:r>
      <w:r w:rsidR="002415E9">
        <w:rPr>
          <w:rFonts w:hint="eastAsia"/>
          <w:lang w:eastAsia="ja-JP"/>
        </w:rPr>
        <w:t>マネージメント･サーバー</w:t>
      </w:r>
      <w:r w:rsidRPr="007C30D2">
        <w:rPr>
          <w:rFonts w:hint="eastAsia"/>
          <w:color w:val="auto"/>
          <w:lang w:eastAsia="ja-JP"/>
        </w:rPr>
        <w:t>により、</w:t>
      </w:r>
      <w:r w:rsidR="00F032D1" w:rsidRPr="007C30D2">
        <w:rPr>
          <w:rFonts w:hint="eastAsia"/>
          <w:color w:val="auto"/>
          <w:lang w:eastAsia="ja-JP"/>
        </w:rPr>
        <w:t>ショートカットとファイル･タイプの組み合わせ</w:t>
      </w:r>
      <w:r w:rsidRPr="007C30D2">
        <w:rPr>
          <w:rFonts w:hint="eastAsia"/>
          <w:color w:val="auto"/>
          <w:lang w:eastAsia="ja-JP"/>
        </w:rPr>
        <w:t>を</w:t>
      </w:r>
      <w:r w:rsidR="00F032D1" w:rsidRPr="007C30D2">
        <w:rPr>
          <w:rFonts w:hint="eastAsia"/>
          <w:color w:val="auto"/>
          <w:lang w:eastAsia="ja-JP"/>
        </w:rPr>
        <w:t>クライアントへ発行</w:t>
      </w:r>
      <w:r w:rsidRPr="007C30D2">
        <w:rPr>
          <w:rFonts w:hint="eastAsia"/>
          <w:color w:val="auto"/>
          <w:lang w:eastAsia="ja-JP"/>
        </w:rPr>
        <w:t>します</w:t>
      </w:r>
      <w:r w:rsidR="00F032D1" w:rsidRPr="007C30D2">
        <w:rPr>
          <w:rFonts w:hint="eastAsia"/>
          <w:color w:val="auto"/>
          <w:lang w:eastAsia="ja-JP"/>
        </w:rPr>
        <w:t>。</w:t>
      </w:r>
      <w:r w:rsidR="00F032D1" w:rsidRPr="007C30D2">
        <w:rPr>
          <w:rFonts w:hint="eastAsia"/>
          <w:color w:val="auto"/>
          <w:lang w:eastAsia="ja-JP"/>
        </w:rPr>
        <w:t xml:space="preserve"> </w:t>
      </w:r>
      <w:r w:rsidR="00F032D1" w:rsidRPr="007C30D2">
        <w:rPr>
          <w:rFonts w:hint="eastAsia"/>
          <w:color w:val="auto"/>
          <w:lang w:eastAsia="ja-JP"/>
        </w:rPr>
        <w:t>それらのアプリケーションを、</w:t>
      </w:r>
      <w:r w:rsidR="00F032D1" w:rsidRPr="007C30D2">
        <w:rPr>
          <w:rFonts w:hint="eastAsia"/>
          <w:color w:val="auto"/>
          <w:lang w:eastAsia="ja-JP"/>
        </w:rPr>
        <w:t xml:space="preserve">Active Directory </w:t>
      </w:r>
      <w:r w:rsidR="00F032D1" w:rsidRPr="007C30D2">
        <w:rPr>
          <w:rFonts w:hint="eastAsia"/>
          <w:color w:val="auto"/>
          <w:lang w:eastAsia="ja-JP"/>
        </w:rPr>
        <w:t>のセキュリティ･グループと組み合わせることが</w:t>
      </w:r>
      <w:r w:rsidRPr="007C30D2">
        <w:rPr>
          <w:rFonts w:hint="eastAsia"/>
          <w:color w:val="auto"/>
          <w:lang w:eastAsia="ja-JP"/>
        </w:rPr>
        <w:t>可能です。そのため、対象となる</w:t>
      </w:r>
      <w:r w:rsidR="00F032D1" w:rsidRPr="007C30D2">
        <w:rPr>
          <w:rFonts w:hint="eastAsia"/>
          <w:color w:val="auto"/>
          <w:lang w:eastAsia="ja-JP"/>
        </w:rPr>
        <w:t>セキュリティ･グループのメンバーであるユーザー</w:t>
      </w:r>
      <w:r w:rsidRPr="007C30D2">
        <w:rPr>
          <w:rFonts w:hint="eastAsia"/>
          <w:color w:val="auto"/>
          <w:lang w:eastAsia="ja-JP"/>
        </w:rPr>
        <w:t>が</w:t>
      </w:r>
      <w:r w:rsidR="00F032D1" w:rsidRPr="007C30D2">
        <w:rPr>
          <w:rFonts w:hint="eastAsia"/>
          <w:color w:val="auto"/>
          <w:lang w:eastAsia="ja-JP"/>
        </w:rPr>
        <w:t>、目的のアプリケーションを受け取</w:t>
      </w:r>
      <w:r w:rsidRPr="007C30D2">
        <w:rPr>
          <w:rFonts w:hint="eastAsia"/>
          <w:color w:val="auto"/>
          <w:lang w:eastAsia="ja-JP"/>
        </w:rPr>
        <w:t>ります</w:t>
      </w:r>
      <w:r w:rsidR="00F032D1" w:rsidRPr="007C30D2">
        <w:rPr>
          <w:rFonts w:hint="eastAsia"/>
          <w:color w:val="auto"/>
          <w:lang w:eastAsia="ja-JP"/>
        </w:rPr>
        <w:t>。</w:t>
      </w:r>
    </w:p>
    <w:p w:rsidR="002415E9" w:rsidRPr="002415E9" w:rsidRDefault="002415E9" w:rsidP="002415E9">
      <w:pPr>
        <w:pStyle w:val="BulletedList1"/>
        <w:numPr>
          <w:ilvl w:val="0"/>
          <w:numId w:val="0"/>
        </w:numPr>
        <w:ind w:left="360" w:right="108"/>
        <w:rPr>
          <w:color w:val="auto"/>
          <w:lang w:eastAsia="ja-JP"/>
        </w:rPr>
      </w:pPr>
    </w:p>
    <w:p w:rsidR="005A270A" w:rsidRDefault="005A270A" w:rsidP="0077302F">
      <w:pPr>
        <w:pStyle w:val="BulletedList1"/>
        <w:ind w:right="108"/>
        <w:rPr>
          <w:b/>
          <w:color w:val="auto"/>
        </w:rPr>
      </w:pPr>
      <w:r w:rsidRPr="007C30D2">
        <w:rPr>
          <w:rFonts w:hint="eastAsia"/>
          <w:b/>
          <w:color w:val="auto"/>
          <w:lang w:eastAsia="ja-JP"/>
        </w:rPr>
        <w:t>ライセンスの強制</w:t>
      </w:r>
      <w:r w:rsidR="002415E9">
        <w:rPr>
          <w:rFonts w:hint="eastAsia"/>
          <w:b/>
          <w:color w:val="auto"/>
          <w:lang w:eastAsia="ja-JP"/>
        </w:rPr>
        <w:t xml:space="preserve"> </w:t>
      </w:r>
    </w:p>
    <w:p w:rsidR="002415E9" w:rsidRPr="007C30D2" w:rsidRDefault="002415E9" w:rsidP="002415E9">
      <w:pPr>
        <w:pStyle w:val="BulletedList1"/>
        <w:numPr>
          <w:ilvl w:val="0"/>
          <w:numId w:val="0"/>
        </w:numPr>
        <w:ind w:left="360" w:right="108"/>
        <w:rPr>
          <w:b/>
          <w:color w:val="auto"/>
        </w:rPr>
      </w:pPr>
    </w:p>
    <w:p w:rsidR="00781785" w:rsidRPr="007C30D2" w:rsidRDefault="005A270A" w:rsidP="0077302F">
      <w:pPr>
        <w:pStyle w:val="BulletedList2"/>
        <w:ind w:right="108"/>
        <w:rPr>
          <w:color w:val="auto"/>
          <w:lang w:eastAsia="ja-JP"/>
        </w:rPr>
      </w:pPr>
      <w:r w:rsidRPr="007C30D2">
        <w:rPr>
          <w:rFonts w:hint="eastAsia"/>
          <w:b/>
          <w:color w:val="auto"/>
          <w:lang w:eastAsia="ja-JP"/>
        </w:rPr>
        <w:t>名前によるライセンス</w:t>
      </w:r>
      <w:r w:rsidR="00781785" w:rsidRPr="007C30D2">
        <w:rPr>
          <w:color w:val="auto"/>
          <w:lang w:eastAsia="ja-JP"/>
        </w:rPr>
        <w:t>.</w:t>
      </w:r>
      <w:r w:rsidR="00781785" w:rsidRPr="007C30D2">
        <w:rPr>
          <w:rFonts w:hint="eastAsia"/>
          <w:color w:val="auto"/>
          <w:lang w:eastAsia="ja-JP"/>
        </w:rPr>
        <w:t xml:space="preserve"> </w:t>
      </w:r>
      <w:r w:rsidR="00781785" w:rsidRPr="007C30D2">
        <w:rPr>
          <w:rFonts w:hint="eastAsia"/>
          <w:color w:val="auto"/>
          <w:lang w:eastAsia="ja-JP"/>
        </w:rPr>
        <w:t>ソフトウェア･パッケージを、特定のユーザ</w:t>
      </w:r>
      <w:r w:rsidR="00F3357E">
        <w:rPr>
          <w:rFonts w:hint="eastAsia"/>
          <w:color w:val="auto"/>
          <w:lang w:eastAsia="ja-JP"/>
        </w:rPr>
        <w:t>ー</w:t>
      </w:r>
      <w:r w:rsidR="00781785" w:rsidRPr="007C30D2">
        <w:rPr>
          <w:rFonts w:hint="eastAsia"/>
          <w:color w:val="auto"/>
          <w:lang w:eastAsia="ja-JP"/>
        </w:rPr>
        <w:t>名と結び付けることが</w:t>
      </w:r>
      <w:r w:rsidRPr="007C30D2">
        <w:rPr>
          <w:rFonts w:hint="eastAsia"/>
          <w:color w:val="auto"/>
          <w:lang w:eastAsia="ja-JP"/>
        </w:rPr>
        <w:t>可能です</w:t>
      </w:r>
      <w:r w:rsidR="00781785" w:rsidRPr="007C30D2">
        <w:rPr>
          <w:rFonts w:hint="eastAsia"/>
          <w:color w:val="auto"/>
          <w:lang w:eastAsia="ja-JP"/>
        </w:rPr>
        <w:t>。ポリシーに</w:t>
      </w:r>
      <w:r w:rsidRPr="007C30D2">
        <w:rPr>
          <w:rFonts w:hint="eastAsia"/>
          <w:color w:val="auto"/>
          <w:lang w:eastAsia="ja-JP"/>
        </w:rPr>
        <w:t>より</w:t>
      </w:r>
      <w:r w:rsidR="00781785" w:rsidRPr="007C30D2">
        <w:rPr>
          <w:rFonts w:hint="eastAsia"/>
          <w:color w:val="auto"/>
          <w:lang w:eastAsia="ja-JP"/>
        </w:rPr>
        <w:t>名前付けされるユーザーだけが、アプリケーションを起動でき</w:t>
      </w:r>
      <w:r w:rsidR="007C30D2">
        <w:rPr>
          <w:rFonts w:hint="eastAsia"/>
          <w:color w:val="auto"/>
          <w:lang w:eastAsia="ja-JP"/>
        </w:rPr>
        <w:t>るようになり</w:t>
      </w:r>
      <w:r w:rsidRPr="007C30D2">
        <w:rPr>
          <w:rFonts w:hint="eastAsia"/>
          <w:color w:val="auto"/>
          <w:lang w:eastAsia="ja-JP"/>
        </w:rPr>
        <w:t>ます</w:t>
      </w:r>
      <w:r w:rsidR="00781785" w:rsidRPr="007C30D2">
        <w:rPr>
          <w:rFonts w:hint="eastAsia"/>
          <w:color w:val="auto"/>
          <w:lang w:eastAsia="ja-JP"/>
        </w:rPr>
        <w:t>。</w:t>
      </w:r>
    </w:p>
    <w:p w:rsidR="002415E9" w:rsidRPr="002415E9" w:rsidRDefault="002415E9" w:rsidP="002415E9">
      <w:pPr>
        <w:pStyle w:val="BulletedList2"/>
        <w:numPr>
          <w:ilvl w:val="0"/>
          <w:numId w:val="0"/>
        </w:numPr>
        <w:ind w:left="720" w:right="108"/>
        <w:rPr>
          <w:color w:val="auto"/>
          <w:lang w:eastAsia="ja-JP"/>
        </w:rPr>
      </w:pPr>
    </w:p>
    <w:p w:rsidR="00781785" w:rsidRPr="007C30D2" w:rsidRDefault="005A270A" w:rsidP="0077302F">
      <w:pPr>
        <w:pStyle w:val="BulletedList2"/>
        <w:ind w:right="108"/>
        <w:rPr>
          <w:color w:val="auto"/>
          <w:lang w:eastAsia="ja-JP"/>
        </w:rPr>
      </w:pPr>
      <w:r w:rsidRPr="007C30D2">
        <w:rPr>
          <w:rFonts w:hint="eastAsia"/>
          <w:b/>
          <w:color w:val="auto"/>
          <w:lang w:eastAsia="ja-JP"/>
        </w:rPr>
        <w:t>ライセンスの同時使用に対する制約</w:t>
      </w:r>
      <w:r w:rsidR="00781785" w:rsidRPr="007C30D2">
        <w:rPr>
          <w:color w:val="auto"/>
          <w:lang w:eastAsia="ja-JP"/>
        </w:rPr>
        <w:t>.</w:t>
      </w:r>
      <w:r w:rsidR="00781785" w:rsidRPr="007C30D2">
        <w:rPr>
          <w:rFonts w:hint="eastAsia"/>
          <w:color w:val="auto"/>
          <w:lang w:eastAsia="ja-JP"/>
        </w:rPr>
        <w:t xml:space="preserve"> </w:t>
      </w:r>
      <w:r w:rsidR="00781785" w:rsidRPr="007C30D2">
        <w:rPr>
          <w:rFonts w:hint="eastAsia"/>
          <w:color w:val="auto"/>
          <w:lang w:eastAsia="ja-JP"/>
        </w:rPr>
        <w:t>同時使用</w:t>
      </w:r>
      <w:r w:rsidRPr="007C30D2">
        <w:rPr>
          <w:rFonts w:hint="eastAsia"/>
          <w:color w:val="auto"/>
          <w:lang w:eastAsia="ja-JP"/>
        </w:rPr>
        <w:t>を前提として</w:t>
      </w:r>
      <w:r w:rsidR="00781785" w:rsidRPr="007C30D2">
        <w:rPr>
          <w:rFonts w:hint="eastAsia"/>
          <w:color w:val="auto"/>
          <w:lang w:eastAsia="ja-JP"/>
        </w:rPr>
        <w:t>ソフトウェア</w:t>
      </w:r>
      <w:r w:rsidRPr="007C30D2">
        <w:rPr>
          <w:rFonts w:hint="eastAsia"/>
          <w:color w:val="auto"/>
          <w:lang w:eastAsia="ja-JP"/>
        </w:rPr>
        <w:t>を</w:t>
      </w:r>
      <w:r w:rsidR="00781785" w:rsidRPr="007C30D2">
        <w:rPr>
          <w:rFonts w:hint="eastAsia"/>
          <w:color w:val="auto"/>
          <w:lang w:eastAsia="ja-JP"/>
        </w:rPr>
        <w:t>、その時点でアプリケーションを使用しているユーザー数に基づいて測定</w:t>
      </w:r>
      <w:r w:rsidRPr="007C30D2">
        <w:rPr>
          <w:rFonts w:hint="eastAsia"/>
          <w:color w:val="auto"/>
          <w:lang w:eastAsia="ja-JP"/>
        </w:rPr>
        <w:t>します</w:t>
      </w:r>
      <w:r w:rsidR="00781785" w:rsidRPr="007C30D2">
        <w:rPr>
          <w:rFonts w:hint="eastAsia"/>
          <w:color w:val="auto"/>
          <w:lang w:eastAsia="ja-JP"/>
        </w:rPr>
        <w:t>。定義されたユーザー数を上回って</w:t>
      </w:r>
      <w:r w:rsidR="007C30D2" w:rsidRPr="007C30D2">
        <w:rPr>
          <w:rFonts w:hint="eastAsia"/>
          <w:color w:val="auto"/>
          <w:lang w:eastAsia="ja-JP"/>
        </w:rPr>
        <w:t>、アプリケーションが起動される</w:t>
      </w:r>
      <w:r w:rsidR="00781785" w:rsidRPr="007C30D2">
        <w:rPr>
          <w:rFonts w:hint="eastAsia"/>
          <w:color w:val="auto"/>
          <w:lang w:eastAsia="ja-JP"/>
        </w:rPr>
        <w:t>場合には、ライセンス数の枠外となるユーザー</w:t>
      </w:r>
      <w:r w:rsidR="007C30D2" w:rsidRPr="007C30D2">
        <w:rPr>
          <w:rFonts w:hint="eastAsia"/>
          <w:color w:val="auto"/>
          <w:lang w:eastAsia="ja-JP"/>
        </w:rPr>
        <w:t>による</w:t>
      </w:r>
      <w:r w:rsidR="00781785" w:rsidRPr="007C30D2">
        <w:rPr>
          <w:rFonts w:hint="eastAsia"/>
          <w:color w:val="auto"/>
          <w:lang w:eastAsia="ja-JP"/>
        </w:rPr>
        <w:t>アプリケーションへのアクセス</w:t>
      </w:r>
      <w:r w:rsidR="007C30D2" w:rsidRPr="007C30D2">
        <w:rPr>
          <w:rFonts w:hint="eastAsia"/>
          <w:color w:val="auto"/>
          <w:lang w:eastAsia="ja-JP"/>
        </w:rPr>
        <w:t>が</w:t>
      </w:r>
      <w:r w:rsidR="00781785" w:rsidRPr="007C30D2">
        <w:rPr>
          <w:rFonts w:hint="eastAsia"/>
          <w:color w:val="auto"/>
          <w:lang w:eastAsia="ja-JP"/>
        </w:rPr>
        <w:t>拒否され</w:t>
      </w:r>
      <w:r w:rsidR="007C30D2" w:rsidRPr="007C30D2">
        <w:rPr>
          <w:rFonts w:hint="eastAsia"/>
          <w:color w:val="auto"/>
          <w:lang w:eastAsia="ja-JP"/>
        </w:rPr>
        <w:t>ます</w:t>
      </w:r>
      <w:r w:rsidR="00781785" w:rsidRPr="007C30D2">
        <w:rPr>
          <w:rFonts w:hint="eastAsia"/>
          <w:color w:val="auto"/>
          <w:lang w:eastAsia="ja-JP"/>
        </w:rPr>
        <w:t>。</w:t>
      </w:r>
    </w:p>
    <w:p w:rsidR="002415E9" w:rsidRPr="002415E9" w:rsidRDefault="002415E9" w:rsidP="002415E9">
      <w:pPr>
        <w:pStyle w:val="BulletedList1"/>
        <w:numPr>
          <w:ilvl w:val="0"/>
          <w:numId w:val="0"/>
        </w:numPr>
        <w:ind w:left="360" w:right="108"/>
        <w:rPr>
          <w:color w:val="auto"/>
          <w:lang w:eastAsia="ja-JP"/>
        </w:rPr>
      </w:pPr>
    </w:p>
    <w:p w:rsidR="00166977" w:rsidRPr="007C30D2" w:rsidRDefault="007C30D2" w:rsidP="0077302F">
      <w:pPr>
        <w:pStyle w:val="BulletedList1"/>
        <w:ind w:right="108"/>
        <w:rPr>
          <w:color w:val="auto"/>
          <w:lang w:eastAsia="ja-JP"/>
        </w:rPr>
      </w:pPr>
      <w:r w:rsidRPr="007C30D2">
        <w:rPr>
          <w:rFonts w:hint="eastAsia"/>
          <w:b/>
          <w:color w:val="auto"/>
          <w:lang w:eastAsia="ja-JP"/>
        </w:rPr>
        <w:t>レポーティング</w:t>
      </w:r>
      <w:r w:rsidR="00166977" w:rsidRPr="007C30D2">
        <w:rPr>
          <w:color w:val="auto"/>
          <w:lang w:eastAsia="ja-JP"/>
        </w:rPr>
        <w:t xml:space="preserve">. </w:t>
      </w:r>
      <w:r w:rsidR="00166977" w:rsidRPr="007C30D2">
        <w:rPr>
          <w:rFonts w:hint="eastAsia"/>
          <w:color w:val="auto"/>
          <w:lang w:eastAsia="ja-JP"/>
        </w:rPr>
        <w:t xml:space="preserve">App-V </w:t>
      </w:r>
      <w:r w:rsidR="00166977" w:rsidRPr="007C30D2">
        <w:rPr>
          <w:rFonts w:hint="eastAsia"/>
          <w:color w:val="auto"/>
          <w:lang w:eastAsia="ja-JP"/>
        </w:rPr>
        <w:t>が提供するコンソールにより、システムや、ソフトウェア、アプリケーション</w:t>
      </w:r>
      <w:r w:rsidRPr="007C30D2">
        <w:rPr>
          <w:rFonts w:hint="eastAsia"/>
          <w:color w:val="auto"/>
          <w:lang w:eastAsia="ja-JP"/>
        </w:rPr>
        <w:t>の</w:t>
      </w:r>
      <w:r w:rsidR="00166977" w:rsidRPr="007C30D2">
        <w:rPr>
          <w:rFonts w:hint="eastAsia"/>
          <w:color w:val="auto"/>
          <w:lang w:eastAsia="ja-JP"/>
        </w:rPr>
        <w:t>利用状況および、システム･エラーに関するレポートを提供</w:t>
      </w:r>
      <w:r w:rsidRPr="007C30D2">
        <w:rPr>
          <w:rFonts w:hint="eastAsia"/>
          <w:color w:val="auto"/>
          <w:lang w:eastAsia="ja-JP"/>
        </w:rPr>
        <w:t>します</w:t>
      </w:r>
      <w:r w:rsidR="00166977" w:rsidRPr="007C30D2">
        <w:rPr>
          <w:rFonts w:hint="eastAsia"/>
          <w:color w:val="auto"/>
          <w:lang w:eastAsia="ja-JP"/>
        </w:rPr>
        <w:t>。さらに、カスタム･レポートを作成するための、データの抽出にも対応</w:t>
      </w:r>
      <w:r w:rsidRPr="007C30D2">
        <w:rPr>
          <w:rFonts w:hint="eastAsia"/>
          <w:color w:val="auto"/>
          <w:lang w:eastAsia="ja-JP"/>
        </w:rPr>
        <w:t>します</w:t>
      </w:r>
      <w:r w:rsidR="00166977" w:rsidRPr="007C30D2">
        <w:rPr>
          <w:rFonts w:hint="eastAsia"/>
          <w:color w:val="auto"/>
          <w:lang w:eastAsia="ja-JP"/>
        </w:rPr>
        <w:t>。</w:t>
      </w:r>
    </w:p>
    <w:p w:rsidR="00166977" w:rsidRPr="00B41396" w:rsidRDefault="00166977" w:rsidP="0077302F">
      <w:pPr>
        <w:pStyle w:val="BulletedList1"/>
        <w:numPr>
          <w:ilvl w:val="0"/>
          <w:numId w:val="0"/>
        </w:numPr>
        <w:ind w:left="360" w:right="108"/>
        <w:rPr>
          <w:lang w:eastAsia="ja-JP"/>
        </w:rPr>
      </w:pPr>
    </w:p>
    <w:p w:rsidR="002B33CC" w:rsidRPr="0002398F" w:rsidRDefault="00F915B4" w:rsidP="0077302F">
      <w:pPr>
        <w:pStyle w:val="Figure"/>
        <w:ind w:right="108"/>
        <w:rPr>
          <w:noProof/>
        </w:rPr>
      </w:pPr>
      <w:r>
        <w:rPr>
          <w:noProof/>
          <w:lang w:eastAsia="ja-JP"/>
        </w:rPr>
        <w:lastRenderedPageBreak/>
        <w:drawing>
          <wp:inline distT="0" distB="0" distL="0" distR="0">
            <wp:extent cx="4905375" cy="345757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905375" cy="3457575"/>
                    </a:xfrm>
                    <a:prstGeom prst="rect">
                      <a:avLst/>
                    </a:prstGeom>
                    <a:noFill/>
                    <a:ln w="9525">
                      <a:noFill/>
                      <a:miter lim="800000"/>
                      <a:headEnd/>
                      <a:tailEnd/>
                    </a:ln>
                  </pic:spPr>
                </pic:pic>
              </a:graphicData>
            </a:graphic>
          </wp:inline>
        </w:drawing>
      </w:r>
    </w:p>
    <w:p w:rsidR="00806934" w:rsidRPr="00806934" w:rsidRDefault="0027776D" w:rsidP="00F3357E">
      <w:pPr>
        <w:pStyle w:val="Label"/>
        <w:ind w:right="108"/>
        <w:rPr>
          <w:lang w:eastAsia="ja-JP"/>
        </w:rPr>
      </w:pPr>
      <w:r>
        <w:rPr>
          <w:rFonts w:hint="eastAsia"/>
          <w:lang w:eastAsia="ja-JP"/>
        </w:rPr>
        <w:br/>
      </w:r>
    </w:p>
    <w:p w:rsidR="00806934" w:rsidRPr="00806934" w:rsidRDefault="00806934" w:rsidP="00806934">
      <w:pPr>
        <w:pStyle w:val="Text"/>
        <w:rPr>
          <w:b/>
          <w:lang w:eastAsia="ja-JP"/>
        </w:rPr>
      </w:pPr>
      <w:r w:rsidRPr="00806934">
        <w:rPr>
          <w:rFonts w:hint="eastAsia"/>
          <w:b/>
          <w:lang w:eastAsia="ja-JP"/>
        </w:rPr>
        <w:t>図</w:t>
      </w:r>
      <w:r>
        <w:rPr>
          <w:rFonts w:hint="eastAsia"/>
          <w:b/>
          <w:lang w:eastAsia="ja-JP"/>
        </w:rPr>
        <w:t>6</w:t>
      </w:r>
      <w:r w:rsidRPr="00806934">
        <w:rPr>
          <w:rFonts w:hint="eastAsia"/>
          <w:b/>
          <w:lang w:eastAsia="ja-JP"/>
        </w:rPr>
        <w:t xml:space="preserve">. App-V </w:t>
      </w:r>
      <w:r>
        <w:rPr>
          <w:rFonts w:hint="eastAsia"/>
          <w:b/>
          <w:lang w:eastAsia="ja-JP"/>
        </w:rPr>
        <w:t>フル･インフラストラクチャ･</w:t>
      </w:r>
      <w:r w:rsidRPr="00806934">
        <w:rPr>
          <w:rFonts w:hint="eastAsia"/>
          <w:b/>
          <w:lang w:eastAsia="ja-JP"/>
        </w:rPr>
        <w:t>モデルの例</w:t>
      </w:r>
    </w:p>
    <w:p w:rsidR="007C30D2" w:rsidRPr="00F3357E" w:rsidRDefault="007C30D2" w:rsidP="0077302F">
      <w:pPr>
        <w:pStyle w:val="3"/>
        <w:ind w:right="108"/>
        <w:rPr>
          <w:lang w:eastAsia="ja-JP"/>
        </w:rPr>
      </w:pPr>
    </w:p>
    <w:p w:rsidR="007C30D2" w:rsidRPr="00CD56A0" w:rsidRDefault="007C30D2" w:rsidP="007C30D2">
      <w:pPr>
        <w:pStyle w:val="3"/>
        <w:ind w:right="108"/>
        <w:rPr>
          <w:lang w:eastAsia="ja-JP"/>
        </w:rPr>
      </w:pPr>
      <w:r>
        <w:rPr>
          <w:rFonts w:hint="eastAsia"/>
          <w:lang w:eastAsia="ja-JP"/>
        </w:rPr>
        <w:t>フル･インフラストラクチャ･モデルを使用する状況</w:t>
      </w:r>
    </w:p>
    <w:p w:rsidR="007C30D2" w:rsidRPr="00F3357E" w:rsidRDefault="007C30D2" w:rsidP="007C30D2">
      <w:pPr>
        <w:pStyle w:val="Text"/>
        <w:rPr>
          <w:lang w:eastAsia="ja-JP"/>
        </w:rPr>
      </w:pPr>
    </w:p>
    <w:p w:rsidR="00B2781E" w:rsidRDefault="00B2781E" w:rsidP="0077302F">
      <w:pPr>
        <w:pStyle w:val="Text"/>
        <w:ind w:right="108"/>
        <w:rPr>
          <w:lang w:eastAsia="ja-JP"/>
        </w:rPr>
      </w:pPr>
      <w:r>
        <w:rPr>
          <w:rFonts w:hint="eastAsia"/>
          <w:lang w:eastAsia="ja-JP"/>
        </w:rPr>
        <w:t xml:space="preserve">App-V </w:t>
      </w:r>
      <w:r>
        <w:rPr>
          <w:rFonts w:hint="eastAsia"/>
          <w:lang w:eastAsia="ja-JP"/>
        </w:rPr>
        <w:t>フル･インフラストラクチャ･モデルは、仮想化されたアプリケーションの管理およびクライアントへのストリーミングを、</w:t>
      </w:r>
      <w:r>
        <w:rPr>
          <w:rFonts w:hint="eastAsia"/>
          <w:lang w:eastAsia="ja-JP"/>
        </w:rPr>
        <w:t xml:space="preserve">App-V </w:t>
      </w:r>
      <w:r>
        <w:rPr>
          <w:rFonts w:hint="eastAsia"/>
          <w:lang w:eastAsia="ja-JP"/>
        </w:rPr>
        <w:t>により行いたいというニーズに対応します。</w:t>
      </w:r>
    </w:p>
    <w:p w:rsidR="00166977" w:rsidRPr="00F3357E" w:rsidRDefault="00166977" w:rsidP="0077302F">
      <w:pPr>
        <w:pStyle w:val="Text"/>
        <w:ind w:right="108"/>
        <w:rPr>
          <w:lang w:eastAsia="ja-JP"/>
        </w:rPr>
      </w:pPr>
    </w:p>
    <w:p w:rsidR="0068685E" w:rsidRDefault="0068685E" w:rsidP="0068685E">
      <w:pPr>
        <w:pStyle w:val="Text"/>
        <w:ind w:right="108"/>
        <w:rPr>
          <w:lang w:eastAsia="ja-JP"/>
        </w:rPr>
      </w:pPr>
      <w:r>
        <w:rPr>
          <w:rFonts w:hint="eastAsia"/>
          <w:lang w:eastAsia="ja-JP"/>
        </w:rPr>
        <w:t>以下のような状況において、</w:t>
      </w:r>
      <w:r>
        <w:rPr>
          <w:rFonts w:hint="eastAsia"/>
          <w:lang w:eastAsia="ja-JP"/>
        </w:rPr>
        <w:t xml:space="preserve"> </w:t>
      </w:r>
      <w:r w:rsidRPr="00B26CD0">
        <w:rPr>
          <w:lang w:eastAsia="ja-JP"/>
        </w:rPr>
        <w:t xml:space="preserve">App-V </w:t>
      </w:r>
      <w:r>
        <w:rPr>
          <w:rFonts w:hint="eastAsia"/>
          <w:lang w:eastAsia="ja-JP"/>
        </w:rPr>
        <w:t>フル･インフラストラクチャ･モデルを使用します：</w:t>
      </w:r>
    </w:p>
    <w:p w:rsidR="00166977" w:rsidRPr="00F3357E" w:rsidRDefault="00166977" w:rsidP="0077302F">
      <w:pPr>
        <w:pStyle w:val="Text"/>
        <w:ind w:right="108"/>
        <w:rPr>
          <w:lang w:eastAsia="ja-JP"/>
        </w:rPr>
      </w:pPr>
    </w:p>
    <w:p w:rsidR="00166977" w:rsidRDefault="00166977" w:rsidP="0077302F">
      <w:pPr>
        <w:pStyle w:val="BulletedList1"/>
        <w:ind w:right="108"/>
        <w:rPr>
          <w:lang w:eastAsia="ja-JP"/>
        </w:rPr>
      </w:pPr>
      <w:r w:rsidRPr="00166977">
        <w:rPr>
          <w:rFonts w:hint="eastAsia"/>
          <w:lang w:eastAsia="ja-JP"/>
        </w:rPr>
        <w:t>クライアントにアプリケーション･ショートカットを発行するために、組織的に</w:t>
      </w:r>
      <w:r w:rsidR="002415E9">
        <w:rPr>
          <w:rFonts w:hint="eastAsia"/>
          <w:lang w:eastAsia="ja-JP"/>
        </w:rPr>
        <w:t>マネージメント･サーバー</w:t>
      </w:r>
      <w:r w:rsidRPr="00166977">
        <w:rPr>
          <w:rFonts w:hint="eastAsia"/>
          <w:lang w:eastAsia="ja-JP"/>
        </w:rPr>
        <w:t>を</w:t>
      </w:r>
      <w:r w:rsidR="0068685E">
        <w:rPr>
          <w:rFonts w:hint="eastAsia"/>
          <w:lang w:eastAsia="ja-JP"/>
        </w:rPr>
        <w:t>使用する状況に対応します</w:t>
      </w:r>
      <w:r w:rsidRPr="00166977">
        <w:rPr>
          <w:rFonts w:hint="eastAsia"/>
          <w:lang w:eastAsia="ja-JP"/>
        </w:rPr>
        <w:t>。</w:t>
      </w:r>
    </w:p>
    <w:p w:rsidR="0068685E" w:rsidRPr="00F3357E" w:rsidRDefault="0068685E" w:rsidP="0068685E">
      <w:pPr>
        <w:pStyle w:val="BulletedList1"/>
        <w:numPr>
          <w:ilvl w:val="0"/>
          <w:numId w:val="0"/>
        </w:numPr>
        <w:ind w:left="360" w:right="108"/>
        <w:rPr>
          <w:lang w:eastAsia="ja-JP"/>
        </w:rPr>
      </w:pPr>
    </w:p>
    <w:p w:rsidR="00166977" w:rsidRDefault="002415E9" w:rsidP="0077302F">
      <w:pPr>
        <w:pStyle w:val="BulletedList1"/>
        <w:ind w:right="108"/>
        <w:rPr>
          <w:lang w:eastAsia="ja-JP"/>
        </w:rPr>
      </w:pPr>
      <w:r>
        <w:rPr>
          <w:rFonts w:hint="eastAsia"/>
          <w:lang w:eastAsia="ja-JP"/>
        </w:rPr>
        <w:t>マネージメント･サーバー</w:t>
      </w:r>
      <w:r w:rsidR="00166977" w:rsidRPr="00166977">
        <w:rPr>
          <w:rFonts w:hint="eastAsia"/>
          <w:lang w:eastAsia="ja-JP"/>
        </w:rPr>
        <w:t>による付加的なレポートや、ライセンス機能が要求される</w:t>
      </w:r>
      <w:r w:rsidR="0068685E">
        <w:rPr>
          <w:rFonts w:hint="eastAsia"/>
          <w:lang w:eastAsia="ja-JP"/>
        </w:rPr>
        <w:t>状況に対応します</w:t>
      </w:r>
      <w:r w:rsidR="00166977" w:rsidRPr="00166977">
        <w:rPr>
          <w:rFonts w:hint="eastAsia"/>
          <w:lang w:eastAsia="ja-JP"/>
        </w:rPr>
        <w:t>。</w:t>
      </w:r>
    </w:p>
    <w:p w:rsidR="0068685E" w:rsidRPr="00F3357E" w:rsidRDefault="0068685E" w:rsidP="0068685E">
      <w:pPr>
        <w:pStyle w:val="BulletedList1"/>
        <w:numPr>
          <w:ilvl w:val="0"/>
          <w:numId w:val="0"/>
        </w:numPr>
        <w:ind w:left="360" w:right="108"/>
        <w:rPr>
          <w:lang w:eastAsia="ja-JP"/>
        </w:rPr>
      </w:pPr>
    </w:p>
    <w:p w:rsidR="00166977" w:rsidRDefault="00166977" w:rsidP="0077302F">
      <w:pPr>
        <w:pStyle w:val="BulletedList1"/>
        <w:ind w:right="108"/>
        <w:rPr>
          <w:lang w:eastAsia="ja-JP"/>
        </w:rPr>
      </w:pPr>
      <w:r>
        <w:rPr>
          <w:rFonts w:hint="eastAsia"/>
          <w:lang w:eastAsia="ja-JP"/>
        </w:rPr>
        <w:t>クライア</w:t>
      </w:r>
      <w:r w:rsidR="0068685E">
        <w:rPr>
          <w:rFonts w:hint="eastAsia"/>
          <w:lang w:eastAsia="ja-JP"/>
        </w:rPr>
        <w:t>ントに対する、アプリケーションの迅速なプロビジョニングを行う状況に対応します</w:t>
      </w:r>
      <w:r>
        <w:rPr>
          <w:rFonts w:hint="eastAsia"/>
          <w:lang w:eastAsia="ja-JP"/>
        </w:rPr>
        <w:t>。</w:t>
      </w:r>
    </w:p>
    <w:p w:rsidR="00166977" w:rsidRPr="00F3357E" w:rsidRDefault="00166977" w:rsidP="0077302F">
      <w:pPr>
        <w:pStyle w:val="BulletedList1"/>
        <w:numPr>
          <w:ilvl w:val="0"/>
          <w:numId w:val="0"/>
        </w:numPr>
        <w:ind w:left="360" w:right="108"/>
        <w:rPr>
          <w:lang w:eastAsia="ja-JP"/>
        </w:rPr>
      </w:pPr>
    </w:p>
    <w:p w:rsidR="002B33CC" w:rsidRPr="006C3181" w:rsidRDefault="0068685E" w:rsidP="0077302F">
      <w:pPr>
        <w:pStyle w:val="2"/>
        <w:ind w:right="108"/>
        <w:rPr>
          <w:lang w:eastAsia="ja-JP"/>
        </w:rPr>
      </w:pPr>
      <w:r w:rsidRPr="00C854F3">
        <w:rPr>
          <w:rFonts w:hint="eastAsia"/>
          <w:b/>
          <w:lang w:eastAsia="ja-JP"/>
        </w:rPr>
        <w:lastRenderedPageBreak/>
        <w:t>ビジネスの視点からの検証</w:t>
      </w:r>
    </w:p>
    <w:p w:rsidR="00166977" w:rsidRPr="00F3357E" w:rsidRDefault="00166977" w:rsidP="0077302F">
      <w:pPr>
        <w:pStyle w:val="Text"/>
        <w:ind w:right="108"/>
        <w:rPr>
          <w:lang w:eastAsia="ja-JP"/>
        </w:rPr>
      </w:pPr>
    </w:p>
    <w:p w:rsidR="00166977" w:rsidRPr="00166977" w:rsidRDefault="00166977" w:rsidP="0077302F">
      <w:pPr>
        <w:pStyle w:val="Text"/>
        <w:ind w:right="108"/>
        <w:rPr>
          <w:rStyle w:val="Bold"/>
          <w:b w:val="0"/>
          <w:lang w:eastAsia="ja-JP"/>
        </w:rPr>
      </w:pPr>
      <w:r w:rsidRPr="00166977">
        <w:rPr>
          <w:rStyle w:val="Bold"/>
          <w:rFonts w:hint="eastAsia"/>
          <w:b w:val="0"/>
          <w:lang w:eastAsia="ja-JP"/>
        </w:rPr>
        <w:t>この</w:t>
      </w:r>
      <w:r w:rsidR="00043352">
        <w:rPr>
          <w:rStyle w:val="Bold"/>
          <w:rFonts w:hint="eastAsia"/>
          <w:b w:val="0"/>
          <w:lang w:eastAsia="ja-JP"/>
        </w:rPr>
        <w:t xml:space="preserve"> Step 2 </w:t>
      </w:r>
      <w:r w:rsidR="00043352">
        <w:rPr>
          <w:rStyle w:val="Bold"/>
          <w:rFonts w:hint="eastAsia"/>
          <w:b w:val="0"/>
          <w:lang w:eastAsia="ja-JP"/>
        </w:rPr>
        <w:t>で</w:t>
      </w:r>
      <w:r w:rsidRPr="00166977">
        <w:rPr>
          <w:rStyle w:val="Bold"/>
          <w:rFonts w:hint="eastAsia"/>
          <w:b w:val="0"/>
          <w:lang w:eastAsia="ja-JP"/>
        </w:rPr>
        <w:t>は、</w:t>
      </w:r>
      <w:r w:rsidRPr="00166977">
        <w:rPr>
          <w:rStyle w:val="Bold"/>
          <w:rFonts w:hint="eastAsia"/>
          <w:b w:val="0"/>
          <w:lang w:eastAsia="ja-JP"/>
        </w:rPr>
        <w:t xml:space="preserve">IT </w:t>
      </w:r>
      <w:r w:rsidRPr="00166977">
        <w:rPr>
          <w:rStyle w:val="Bold"/>
          <w:rFonts w:hint="eastAsia"/>
          <w:b w:val="0"/>
          <w:lang w:eastAsia="ja-JP"/>
        </w:rPr>
        <w:t>に</w:t>
      </w:r>
      <w:r w:rsidR="00043352">
        <w:rPr>
          <w:rStyle w:val="Bold"/>
          <w:rFonts w:hint="eastAsia"/>
          <w:b w:val="0"/>
          <w:lang w:eastAsia="ja-JP"/>
        </w:rPr>
        <w:t>関連する</w:t>
      </w:r>
      <w:r w:rsidRPr="00166977">
        <w:rPr>
          <w:rStyle w:val="Bold"/>
          <w:rFonts w:hint="eastAsia"/>
          <w:b w:val="0"/>
          <w:lang w:eastAsia="ja-JP"/>
        </w:rPr>
        <w:t>基準</w:t>
      </w:r>
      <w:r w:rsidR="00043352">
        <w:rPr>
          <w:rStyle w:val="Bold"/>
          <w:rFonts w:hint="eastAsia"/>
          <w:b w:val="0"/>
          <w:lang w:eastAsia="ja-JP"/>
        </w:rPr>
        <w:t>や、そこで</w:t>
      </w:r>
      <w:r w:rsidRPr="00166977">
        <w:rPr>
          <w:rStyle w:val="Bold"/>
          <w:rFonts w:hint="eastAsia"/>
          <w:b w:val="0"/>
          <w:lang w:eastAsia="ja-JP"/>
        </w:rPr>
        <w:t>の判断</w:t>
      </w:r>
      <w:r w:rsidR="00043352">
        <w:rPr>
          <w:rStyle w:val="Bold"/>
          <w:rFonts w:hint="eastAsia"/>
          <w:b w:val="0"/>
          <w:lang w:eastAsia="ja-JP"/>
        </w:rPr>
        <w:t>について</w:t>
      </w:r>
      <w:r w:rsidRPr="00166977">
        <w:rPr>
          <w:rStyle w:val="Bold"/>
          <w:rFonts w:hint="eastAsia"/>
          <w:b w:val="0"/>
          <w:lang w:eastAsia="ja-JP"/>
        </w:rPr>
        <w:t>評価</w:t>
      </w:r>
      <w:r w:rsidR="00043352">
        <w:rPr>
          <w:rStyle w:val="Bold"/>
          <w:rFonts w:hint="eastAsia"/>
          <w:b w:val="0"/>
          <w:lang w:eastAsia="ja-JP"/>
        </w:rPr>
        <w:t>します。それに</w:t>
      </w:r>
      <w:r w:rsidRPr="00166977">
        <w:rPr>
          <w:rStyle w:val="Bold"/>
          <w:rFonts w:hint="eastAsia"/>
          <w:b w:val="0"/>
          <w:lang w:eastAsia="ja-JP"/>
        </w:rPr>
        <w:t>加えて、</w:t>
      </w:r>
      <w:r w:rsidR="00043352">
        <w:rPr>
          <w:rStyle w:val="Bold"/>
          <w:rFonts w:hint="eastAsia"/>
          <w:b w:val="0"/>
          <w:lang w:eastAsia="ja-JP"/>
        </w:rPr>
        <w:t>決定が企業に対しておよぼす影響について、</w:t>
      </w:r>
      <w:r w:rsidRPr="00166977">
        <w:rPr>
          <w:rStyle w:val="Bold"/>
          <w:rFonts w:hint="eastAsia"/>
          <w:b w:val="0"/>
          <w:lang w:eastAsia="ja-JP"/>
        </w:rPr>
        <w:t>計画の立案者</w:t>
      </w:r>
      <w:r w:rsidR="00043352">
        <w:rPr>
          <w:rStyle w:val="Bold"/>
          <w:rFonts w:hint="eastAsia"/>
          <w:b w:val="0"/>
          <w:lang w:eastAsia="ja-JP"/>
        </w:rPr>
        <w:t>による</w:t>
      </w:r>
      <w:r w:rsidRPr="00166977">
        <w:rPr>
          <w:rStyle w:val="Bold"/>
          <w:rFonts w:hint="eastAsia"/>
          <w:b w:val="0"/>
          <w:lang w:eastAsia="ja-JP"/>
        </w:rPr>
        <w:t>実証</w:t>
      </w:r>
      <w:r w:rsidR="00043352">
        <w:rPr>
          <w:rStyle w:val="Bold"/>
          <w:rFonts w:hint="eastAsia"/>
          <w:b w:val="0"/>
          <w:lang w:eastAsia="ja-JP"/>
        </w:rPr>
        <w:t>が必要となります</w:t>
      </w:r>
      <w:r w:rsidRPr="00166977">
        <w:rPr>
          <w:rStyle w:val="Bold"/>
          <w:rFonts w:hint="eastAsia"/>
          <w:b w:val="0"/>
          <w:lang w:eastAsia="ja-JP"/>
        </w:rPr>
        <w:t>：</w:t>
      </w:r>
    </w:p>
    <w:p w:rsidR="00166977" w:rsidRPr="00166977" w:rsidRDefault="00166977" w:rsidP="0077302F">
      <w:pPr>
        <w:pStyle w:val="Text"/>
        <w:ind w:right="108"/>
        <w:rPr>
          <w:rStyle w:val="Bold"/>
          <w:lang w:eastAsia="ja-JP"/>
        </w:rPr>
      </w:pPr>
    </w:p>
    <w:p w:rsidR="00166977" w:rsidRDefault="00166977" w:rsidP="0077302F">
      <w:pPr>
        <w:pStyle w:val="Text"/>
        <w:ind w:right="108"/>
        <w:rPr>
          <w:lang w:eastAsia="ja-JP"/>
        </w:rPr>
      </w:pPr>
      <w:r w:rsidRPr="003978F6">
        <w:rPr>
          <w:rStyle w:val="Bold"/>
          <w:lang w:eastAsia="ja-JP"/>
        </w:rPr>
        <w:t xml:space="preserve">App-V </w:t>
      </w:r>
      <w:r w:rsidR="00043352">
        <w:rPr>
          <w:rStyle w:val="Bold"/>
          <w:rFonts w:hint="eastAsia"/>
          <w:lang w:eastAsia="ja-JP"/>
        </w:rPr>
        <w:t>フル･インフラストラクチャ･モデルが提供するメリットは、それに伴うコストを正当化できるのか</w:t>
      </w:r>
      <w:r w:rsidRPr="003978F6">
        <w:rPr>
          <w:rStyle w:val="Bold"/>
          <w:lang w:eastAsia="ja-JP"/>
        </w:rPr>
        <w:t>?</w:t>
      </w:r>
      <w:r w:rsidRPr="003978F6">
        <w:rPr>
          <w:lang w:eastAsia="ja-JP"/>
        </w:rPr>
        <w:t xml:space="preserve"> </w:t>
      </w:r>
      <w:r w:rsidR="00043352">
        <w:rPr>
          <w:rFonts w:hint="eastAsia"/>
          <w:lang w:eastAsia="ja-JP"/>
        </w:rPr>
        <w:t xml:space="preserve">App-V </w:t>
      </w:r>
      <w:r w:rsidR="00043352">
        <w:rPr>
          <w:rFonts w:hint="eastAsia"/>
          <w:lang w:eastAsia="ja-JP"/>
        </w:rPr>
        <w:t>フル･インフラストラクチャ･モデルは</w:t>
      </w:r>
      <w:r w:rsidRPr="00166977">
        <w:rPr>
          <w:rFonts w:hint="eastAsia"/>
          <w:lang w:eastAsia="ja-JP"/>
        </w:rPr>
        <w:t>、いくつかの魅力的な機能を提供</w:t>
      </w:r>
      <w:r w:rsidR="00043352">
        <w:rPr>
          <w:rFonts w:hint="eastAsia"/>
          <w:lang w:eastAsia="ja-JP"/>
        </w:rPr>
        <w:t>しますが</w:t>
      </w:r>
      <w:r w:rsidRPr="00166977">
        <w:rPr>
          <w:rFonts w:hint="eastAsia"/>
          <w:lang w:eastAsia="ja-JP"/>
        </w:rPr>
        <w:t>、このモデルにおける</w:t>
      </w:r>
      <w:r w:rsidRPr="00166977">
        <w:rPr>
          <w:rFonts w:hint="eastAsia"/>
          <w:lang w:eastAsia="ja-JP"/>
        </w:rPr>
        <w:t xml:space="preserve"> App-V </w:t>
      </w:r>
      <w:r w:rsidR="00043352">
        <w:rPr>
          <w:rFonts w:hint="eastAsia"/>
          <w:lang w:eastAsia="ja-JP"/>
        </w:rPr>
        <w:t>実装</w:t>
      </w:r>
      <w:r w:rsidRPr="00166977">
        <w:rPr>
          <w:rFonts w:hint="eastAsia"/>
          <w:lang w:eastAsia="ja-JP"/>
        </w:rPr>
        <w:t>コストは、既存のインフラストラクチャを用いる場合</w:t>
      </w:r>
      <w:r w:rsidR="00043352">
        <w:rPr>
          <w:rFonts w:hint="eastAsia"/>
          <w:lang w:eastAsia="ja-JP"/>
        </w:rPr>
        <w:t>と比べて高額になります</w:t>
      </w:r>
      <w:r w:rsidRPr="00166977">
        <w:rPr>
          <w:rFonts w:hint="eastAsia"/>
          <w:lang w:eastAsia="ja-JP"/>
        </w:rPr>
        <w:t>。</w:t>
      </w:r>
    </w:p>
    <w:p w:rsidR="00F3357E" w:rsidRPr="003978F6" w:rsidRDefault="00F3357E" w:rsidP="0077302F">
      <w:pPr>
        <w:pStyle w:val="Text"/>
        <w:ind w:right="108"/>
        <w:rPr>
          <w:lang w:eastAsia="ja-JP"/>
        </w:rPr>
      </w:pPr>
    </w:p>
    <w:p w:rsidR="0068685E" w:rsidRPr="00385E10" w:rsidRDefault="0068685E" w:rsidP="0068685E">
      <w:pPr>
        <w:pStyle w:val="2"/>
        <w:ind w:right="108"/>
        <w:rPr>
          <w:lang w:eastAsia="ja-JP"/>
        </w:rPr>
      </w:pPr>
      <w:r>
        <w:rPr>
          <w:rFonts w:hint="eastAsia"/>
          <w:b/>
          <w:lang w:eastAsia="ja-JP"/>
        </w:rPr>
        <w:t>この</w:t>
      </w:r>
      <w:r>
        <w:rPr>
          <w:rFonts w:hint="eastAsia"/>
          <w:b/>
          <w:lang w:eastAsia="ja-JP"/>
        </w:rPr>
        <w:t xml:space="preserve"> Step </w:t>
      </w:r>
      <w:r>
        <w:rPr>
          <w:rFonts w:hint="eastAsia"/>
          <w:b/>
          <w:lang w:eastAsia="ja-JP"/>
        </w:rPr>
        <w:t>の概要</w:t>
      </w:r>
    </w:p>
    <w:p w:rsidR="00166977" w:rsidRDefault="00166977" w:rsidP="0077302F">
      <w:pPr>
        <w:pStyle w:val="Text"/>
        <w:ind w:right="108"/>
        <w:rPr>
          <w:lang w:eastAsia="ja-JP"/>
        </w:rPr>
      </w:pPr>
    </w:p>
    <w:p w:rsidR="00101B8F" w:rsidRDefault="00101B8F" w:rsidP="0077302F">
      <w:pPr>
        <w:pStyle w:val="Text"/>
        <w:ind w:right="108"/>
        <w:rPr>
          <w:lang w:eastAsia="ja-JP"/>
        </w:rPr>
      </w:pPr>
      <w:r w:rsidRPr="00101B8F">
        <w:rPr>
          <w:rFonts w:hint="eastAsia"/>
          <w:lang w:eastAsia="ja-JP"/>
        </w:rPr>
        <w:t>この</w:t>
      </w:r>
      <w:r w:rsidR="00043352">
        <w:rPr>
          <w:rFonts w:hint="eastAsia"/>
          <w:lang w:eastAsia="ja-JP"/>
        </w:rPr>
        <w:t xml:space="preserve"> Step 2 </w:t>
      </w:r>
      <w:r w:rsidRPr="00101B8F">
        <w:rPr>
          <w:rFonts w:hint="eastAsia"/>
          <w:lang w:eastAsia="ja-JP"/>
        </w:rPr>
        <w:t>では、仮想化されたアプリケーションを</w:t>
      </w:r>
      <w:r w:rsidR="00043352" w:rsidRPr="00101B8F">
        <w:rPr>
          <w:rFonts w:hint="eastAsia"/>
          <w:lang w:eastAsia="ja-JP"/>
        </w:rPr>
        <w:t>クライアントに</w:t>
      </w:r>
      <w:r w:rsidRPr="00101B8F">
        <w:rPr>
          <w:rFonts w:hint="eastAsia"/>
          <w:lang w:eastAsia="ja-JP"/>
        </w:rPr>
        <w:t>展開するための、</w:t>
      </w:r>
      <w:r w:rsidRPr="00101B8F">
        <w:rPr>
          <w:rFonts w:hint="eastAsia"/>
          <w:lang w:eastAsia="ja-JP"/>
        </w:rPr>
        <w:t>3</w:t>
      </w:r>
      <w:r w:rsidRPr="00101B8F">
        <w:rPr>
          <w:rFonts w:hint="eastAsia"/>
          <w:lang w:eastAsia="ja-JP"/>
        </w:rPr>
        <w:t>つのモデルについて説明してき</w:t>
      </w:r>
      <w:r w:rsidR="00043352">
        <w:rPr>
          <w:rFonts w:hint="eastAsia"/>
          <w:lang w:eastAsia="ja-JP"/>
        </w:rPr>
        <w:t>ました</w:t>
      </w:r>
      <w:r w:rsidRPr="00101B8F">
        <w:rPr>
          <w:rFonts w:hint="eastAsia"/>
          <w:lang w:eastAsia="ja-JP"/>
        </w:rPr>
        <w:t>。</w:t>
      </w:r>
      <w:r w:rsidR="00043352">
        <w:rPr>
          <w:rFonts w:hint="eastAsia"/>
          <w:lang w:eastAsia="ja-JP"/>
        </w:rPr>
        <w:t>また</w:t>
      </w:r>
      <w:r w:rsidRPr="00101B8F">
        <w:rPr>
          <w:rFonts w:hint="eastAsia"/>
          <w:lang w:eastAsia="ja-JP"/>
        </w:rPr>
        <w:t>、</w:t>
      </w:r>
      <w:r w:rsidR="00043352">
        <w:rPr>
          <w:rFonts w:hint="eastAsia"/>
          <w:lang w:eastAsia="ja-JP"/>
        </w:rPr>
        <w:t>それぞれの</w:t>
      </w:r>
      <w:r w:rsidRPr="00101B8F">
        <w:rPr>
          <w:rFonts w:hint="eastAsia"/>
          <w:lang w:eastAsia="ja-JP"/>
        </w:rPr>
        <w:t>組織において、必要とされる</w:t>
      </w:r>
      <w:r w:rsidR="00043352">
        <w:rPr>
          <w:rFonts w:hint="eastAsia"/>
          <w:lang w:eastAsia="ja-JP"/>
        </w:rPr>
        <w:t>と思われる</w:t>
      </w:r>
      <w:r w:rsidRPr="00101B8F">
        <w:rPr>
          <w:rFonts w:hint="eastAsia"/>
          <w:lang w:eastAsia="ja-JP"/>
        </w:rPr>
        <w:t>モデルについても指摘してき</w:t>
      </w:r>
      <w:r w:rsidR="00043352">
        <w:rPr>
          <w:rFonts w:hint="eastAsia"/>
          <w:lang w:eastAsia="ja-JP"/>
        </w:rPr>
        <w:t>まし</w:t>
      </w:r>
      <w:r w:rsidRPr="00101B8F">
        <w:rPr>
          <w:rFonts w:hint="eastAsia"/>
          <w:lang w:eastAsia="ja-JP"/>
        </w:rPr>
        <w:t>た。</w:t>
      </w:r>
      <w:r w:rsidR="00043352">
        <w:rPr>
          <w:rFonts w:hint="eastAsia"/>
          <w:lang w:eastAsia="ja-JP"/>
        </w:rPr>
        <w:t>このプロセスから得られた</w:t>
      </w:r>
      <w:r w:rsidRPr="00101B8F">
        <w:rPr>
          <w:rFonts w:hint="eastAsia"/>
          <w:lang w:eastAsia="ja-JP"/>
        </w:rPr>
        <w:t>情報</w:t>
      </w:r>
      <w:r w:rsidR="00043352">
        <w:rPr>
          <w:rFonts w:hint="eastAsia"/>
          <w:lang w:eastAsia="ja-JP"/>
        </w:rPr>
        <w:t>が</w:t>
      </w:r>
      <w:r w:rsidRPr="00101B8F">
        <w:rPr>
          <w:rFonts w:hint="eastAsia"/>
          <w:lang w:eastAsia="ja-JP"/>
        </w:rPr>
        <w:t>、</w:t>
      </w:r>
      <w:r w:rsidRPr="00101B8F">
        <w:rPr>
          <w:rFonts w:hint="eastAsia"/>
          <w:lang w:eastAsia="ja-JP"/>
        </w:rPr>
        <w:t>Step 3</w:t>
      </w:r>
      <w:r w:rsidRPr="00101B8F">
        <w:rPr>
          <w:rFonts w:hint="eastAsia"/>
          <w:lang w:eastAsia="ja-JP"/>
        </w:rPr>
        <w:t>、</w:t>
      </w:r>
      <w:r w:rsidRPr="00101B8F">
        <w:rPr>
          <w:rFonts w:hint="eastAsia"/>
          <w:lang w:eastAsia="ja-JP"/>
        </w:rPr>
        <w:t>4</w:t>
      </w:r>
      <w:r w:rsidRPr="00101B8F">
        <w:rPr>
          <w:rFonts w:hint="eastAsia"/>
          <w:lang w:eastAsia="ja-JP"/>
        </w:rPr>
        <w:t>、</w:t>
      </w:r>
      <w:r w:rsidRPr="00101B8F">
        <w:rPr>
          <w:rFonts w:hint="eastAsia"/>
          <w:lang w:eastAsia="ja-JP"/>
        </w:rPr>
        <w:t>5</w:t>
      </w:r>
      <w:r w:rsidRPr="00101B8F">
        <w:rPr>
          <w:rFonts w:hint="eastAsia"/>
          <w:lang w:eastAsia="ja-JP"/>
        </w:rPr>
        <w:t>、</w:t>
      </w:r>
      <w:r w:rsidRPr="00101B8F">
        <w:rPr>
          <w:rFonts w:hint="eastAsia"/>
          <w:lang w:eastAsia="ja-JP"/>
        </w:rPr>
        <w:t xml:space="preserve">6 </w:t>
      </w:r>
      <w:r w:rsidR="00043352">
        <w:rPr>
          <w:rFonts w:hint="eastAsia"/>
          <w:lang w:eastAsia="ja-JP"/>
        </w:rPr>
        <w:t>などで利用されます</w:t>
      </w:r>
      <w:r w:rsidRPr="00101B8F">
        <w:rPr>
          <w:rFonts w:hint="eastAsia"/>
          <w:lang w:eastAsia="ja-JP"/>
        </w:rPr>
        <w:t>。</w:t>
      </w:r>
    </w:p>
    <w:p w:rsidR="00101B8F" w:rsidRDefault="00101B8F" w:rsidP="0077302F">
      <w:pPr>
        <w:pStyle w:val="Text"/>
        <w:ind w:right="108"/>
        <w:rPr>
          <w:lang w:eastAsia="ja-JP"/>
        </w:rPr>
      </w:pPr>
    </w:p>
    <w:p w:rsidR="00101B8F" w:rsidRDefault="00101B8F" w:rsidP="0077302F">
      <w:pPr>
        <w:pStyle w:val="Text"/>
        <w:ind w:right="108"/>
        <w:rPr>
          <w:lang w:eastAsia="ja-JP"/>
        </w:rPr>
      </w:pPr>
      <w:r>
        <w:rPr>
          <w:rFonts w:hint="eastAsia"/>
          <w:lang w:eastAsia="ja-JP"/>
        </w:rPr>
        <w:t>クライアントへ向けたアプリケーション発行のための方式が</w:t>
      </w:r>
      <w:r w:rsidR="00043352">
        <w:rPr>
          <w:rFonts w:hint="eastAsia"/>
          <w:lang w:eastAsia="ja-JP"/>
        </w:rPr>
        <w:t>、すでに組織に</w:t>
      </w:r>
      <w:r>
        <w:rPr>
          <w:rFonts w:hint="eastAsia"/>
          <w:lang w:eastAsia="ja-JP"/>
        </w:rPr>
        <w:t>存在する</w:t>
      </w:r>
      <w:r w:rsidR="00043352">
        <w:rPr>
          <w:rFonts w:hint="eastAsia"/>
          <w:lang w:eastAsia="ja-JP"/>
        </w:rPr>
        <w:t>場合には</w:t>
      </w:r>
      <w:r>
        <w:rPr>
          <w:rFonts w:hint="eastAsia"/>
          <w:lang w:eastAsia="ja-JP"/>
        </w:rPr>
        <w:t>、</w:t>
      </w:r>
      <w:r w:rsidR="00470FCA">
        <w:rPr>
          <w:rFonts w:hint="eastAsia"/>
          <w:lang w:eastAsia="ja-JP"/>
        </w:rPr>
        <w:t>スタンドアロンもしくはストリーミングの</w:t>
      </w:r>
      <w:r>
        <w:rPr>
          <w:rFonts w:hint="eastAsia"/>
          <w:lang w:eastAsia="ja-JP"/>
        </w:rPr>
        <w:t>モデルで</w:t>
      </w:r>
      <w:r w:rsidR="00470FCA">
        <w:rPr>
          <w:rFonts w:hint="eastAsia"/>
          <w:lang w:eastAsia="ja-JP"/>
        </w:rPr>
        <w:t>充分かもしれません</w:t>
      </w:r>
      <w:r>
        <w:rPr>
          <w:rFonts w:hint="eastAsia"/>
          <w:lang w:eastAsia="ja-JP"/>
        </w:rPr>
        <w:t>。アプリケーションを発行するためのインフラストラクチャが存在しない場合</w:t>
      </w:r>
      <w:r w:rsidR="00470FCA">
        <w:rPr>
          <w:rFonts w:hint="eastAsia"/>
          <w:lang w:eastAsia="ja-JP"/>
        </w:rPr>
        <w:t>や</w:t>
      </w:r>
      <w:r>
        <w:rPr>
          <w:rFonts w:hint="eastAsia"/>
          <w:lang w:eastAsia="ja-JP"/>
        </w:rPr>
        <w:t>、</w:t>
      </w:r>
      <w:r>
        <w:rPr>
          <w:rFonts w:hint="eastAsia"/>
          <w:lang w:eastAsia="ja-JP"/>
        </w:rPr>
        <w:t xml:space="preserve">App-V </w:t>
      </w:r>
      <w:r w:rsidR="002415E9">
        <w:rPr>
          <w:rFonts w:hint="eastAsia"/>
          <w:lang w:eastAsia="ja-JP"/>
        </w:rPr>
        <w:t>マネージメント･サーバー</w:t>
      </w:r>
      <w:r w:rsidR="00470FCA">
        <w:rPr>
          <w:rFonts w:hint="eastAsia"/>
          <w:lang w:eastAsia="ja-JP"/>
        </w:rPr>
        <w:t>により提供される追加</w:t>
      </w:r>
      <w:r>
        <w:rPr>
          <w:rFonts w:hint="eastAsia"/>
          <w:lang w:eastAsia="ja-JP"/>
        </w:rPr>
        <w:t>機能が望まれる場合には、</w:t>
      </w:r>
      <w:r w:rsidR="00470FCA">
        <w:rPr>
          <w:rFonts w:hint="eastAsia"/>
          <w:lang w:eastAsia="ja-JP"/>
        </w:rPr>
        <w:t>フル･インフラストラクチャ･モデル</w:t>
      </w:r>
      <w:r>
        <w:rPr>
          <w:rFonts w:hint="eastAsia"/>
          <w:lang w:eastAsia="ja-JP"/>
        </w:rPr>
        <w:t>を選択すべきで</w:t>
      </w:r>
      <w:r w:rsidR="00470FCA">
        <w:rPr>
          <w:rFonts w:hint="eastAsia"/>
          <w:lang w:eastAsia="ja-JP"/>
        </w:rPr>
        <w:t>す</w:t>
      </w:r>
      <w:r>
        <w:rPr>
          <w:rFonts w:hint="eastAsia"/>
          <w:lang w:eastAsia="ja-JP"/>
        </w:rPr>
        <w:t>。</w:t>
      </w:r>
      <w:r>
        <w:rPr>
          <w:rFonts w:hint="eastAsia"/>
          <w:lang w:eastAsia="ja-JP"/>
        </w:rPr>
        <w:t xml:space="preserve"> </w:t>
      </w:r>
      <w:r>
        <w:rPr>
          <w:rFonts w:hint="eastAsia"/>
          <w:lang w:eastAsia="ja-JP"/>
        </w:rPr>
        <w:t>また、仮想</w:t>
      </w:r>
      <w:r w:rsidR="00470FCA">
        <w:rPr>
          <w:rFonts w:hint="eastAsia"/>
          <w:lang w:eastAsia="ja-JP"/>
        </w:rPr>
        <w:t>化された</w:t>
      </w:r>
      <w:r>
        <w:rPr>
          <w:rFonts w:hint="eastAsia"/>
          <w:lang w:eastAsia="ja-JP"/>
        </w:rPr>
        <w:t>アプリケーションの配信</w:t>
      </w:r>
      <w:r w:rsidR="00470FCA">
        <w:rPr>
          <w:rFonts w:hint="eastAsia"/>
          <w:lang w:eastAsia="ja-JP"/>
        </w:rPr>
        <w:t>を、組織に適合する形態で実施するために</w:t>
      </w:r>
      <w:r>
        <w:rPr>
          <w:rFonts w:hint="eastAsia"/>
          <w:lang w:eastAsia="ja-JP"/>
        </w:rPr>
        <w:t>、複数のモデルの組み合わせが必要とされる</w:t>
      </w:r>
      <w:r w:rsidR="00470FCA">
        <w:rPr>
          <w:rFonts w:hint="eastAsia"/>
          <w:lang w:eastAsia="ja-JP"/>
        </w:rPr>
        <w:t>場合もあ</w:t>
      </w:r>
      <w:r w:rsidR="00C4525D">
        <w:rPr>
          <w:rFonts w:hint="eastAsia"/>
          <w:lang w:eastAsia="ja-JP"/>
        </w:rPr>
        <w:t>ります</w:t>
      </w:r>
      <w:r>
        <w:rPr>
          <w:rFonts w:hint="eastAsia"/>
          <w:lang w:eastAsia="ja-JP"/>
        </w:rPr>
        <w:t>。</w:t>
      </w:r>
    </w:p>
    <w:p w:rsidR="00101B8F" w:rsidRDefault="00101B8F" w:rsidP="0077302F">
      <w:pPr>
        <w:pStyle w:val="Text"/>
        <w:ind w:right="108"/>
        <w:rPr>
          <w:lang w:eastAsia="ja-JP"/>
        </w:rPr>
      </w:pPr>
    </w:p>
    <w:p w:rsidR="002B33CC" w:rsidRDefault="002B33CC" w:rsidP="0077302F">
      <w:pPr>
        <w:pStyle w:val="Text"/>
        <w:ind w:right="108"/>
        <w:rPr>
          <w:lang w:eastAsia="ja-JP"/>
        </w:rPr>
      </w:pPr>
      <w:r w:rsidRPr="00824B84">
        <w:t>Deciding how to deploy App-V applications will come down to determining what</w:t>
      </w:r>
      <w:r>
        <w:t xml:space="preserve"> model</w:t>
      </w:r>
      <w:r w:rsidRPr="00824B84">
        <w:t xml:space="preserve"> </w:t>
      </w:r>
      <w:r>
        <w:t>or combination of models</w:t>
      </w:r>
      <w:r w:rsidRPr="00824B84">
        <w:t xml:space="preserve"> for distribution </w:t>
      </w:r>
      <w:r>
        <w:t>will be</w:t>
      </w:r>
      <w:r w:rsidRPr="00824B84">
        <w:t xml:space="preserve"> required in the organization’s environment. </w:t>
      </w:r>
    </w:p>
    <w:p w:rsidR="00101B8F" w:rsidRDefault="00101B8F" w:rsidP="0077302F">
      <w:pPr>
        <w:pStyle w:val="Text"/>
        <w:ind w:right="108"/>
        <w:rPr>
          <w:lang w:eastAsia="ja-JP"/>
        </w:rPr>
      </w:pPr>
    </w:p>
    <w:p w:rsidR="00101B8F" w:rsidRDefault="00101B8F" w:rsidP="0077302F">
      <w:pPr>
        <w:pStyle w:val="Text"/>
        <w:ind w:right="108"/>
        <w:rPr>
          <w:lang w:eastAsia="ja-JP"/>
        </w:rPr>
      </w:pPr>
      <w:r w:rsidRPr="00101B8F">
        <w:rPr>
          <w:rFonts w:hint="eastAsia"/>
          <w:lang w:eastAsia="ja-JP"/>
        </w:rPr>
        <w:t xml:space="preserve">App-V </w:t>
      </w:r>
      <w:r w:rsidRPr="00101B8F">
        <w:rPr>
          <w:rFonts w:hint="eastAsia"/>
          <w:lang w:eastAsia="ja-JP"/>
        </w:rPr>
        <w:t>アプリケーション</w:t>
      </w:r>
      <w:r w:rsidR="00A92841">
        <w:rPr>
          <w:rFonts w:hint="eastAsia"/>
          <w:lang w:eastAsia="ja-JP"/>
        </w:rPr>
        <w:t>の</w:t>
      </w:r>
      <w:r w:rsidRPr="00101B8F">
        <w:rPr>
          <w:rFonts w:hint="eastAsia"/>
          <w:lang w:eastAsia="ja-JP"/>
        </w:rPr>
        <w:t>展開方式</w:t>
      </w:r>
      <w:r w:rsidR="00A92841">
        <w:rPr>
          <w:rFonts w:hint="eastAsia"/>
          <w:lang w:eastAsia="ja-JP"/>
        </w:rPr>
        <w:t>を</w:t>
      </w:r>
      <w:r w:rsidRPr="00101B8F">
        <w:rPr>
          <w:rFonts w:hint="eastAsia"/>
          <w:lang w:eastAsia="ja-JP"/>
        </w:rPr>
        <w:t>決定</w:t>
      </w:r>
      <w:r w:rsidR="00A92841">
        <w:rPr>
          <w:rFonts w:hint="eastAsia"/>
          <w:lang w:eastAsia="ja-JP"/>
        </w:rPr>
        <w:t>することで</w:t>
      </w:r>
      <w:r w:rsidRPr="00101B8F">
        <w:rPr>
          <w:rFonts w:hint="eastAsia"/>
          <w:lang w:eastAsia="ja-JP"/>
        </w:rPr>
        <w:t>、対象となる組織</w:t>
      </w:r>
      <w:r w:rsidR="00A92841">
        <w:rPr>
          <w:rFonts w:hint="eastAsia"/>
          <w:lang w:eastAsia="ja-JP"/>
        </w:rPr>
        <w:t>で必要とされる</w:t>
      </w:r>
      <w:r w:rsidRPr="00101B8F">
        <w:rPr>
          <w:rFonts w:hint="eastAsia"/>
          <w:lang w:eastAsia="ja-JP"/>
        </w:rPr>
        <w:t>展開のためのモデル</w:t>
      </w:r>
      <w:r w:rsidR="00A92841">
        <w:rPr>
          <w:rFonts w:hint="eastAsia"/>
          <w:lang w:eastAsia="ja-JP"/>
        </w:rPr>
        <w:t>、</w:t>
      </w:r>
      <w:r w:rsidRPr="00101B8F">
        <w:rPr>
          <w:rFonts w:hint="eastAsia"/>
          <w:lang w:eastAsia="ja-JP"/>
        </w:rPr>
        <w:t>あるいは、それらのモデルの組み合わせ</w:t>
      </w:r>
      <w:r w:rsidR="00A92841">
        <w:rPr>
          <w:rFonts w:hint="eastAsia"/>
          <w:lang w:eastAsia="ja-JP"/>
        </w:rPr>
        <w:t>が</w:t>
      </w:r>
      <w:r w:rsidRPr="00101B8F">
        <w:rPr>
          <w:rFonts w:hint="eastAsia"/>
          <w:lang w:eastAsia="ja-JP"/>
        </w:rPr>
        <w:t>決定</w:t>
      </w:r>
      <w:r w:rsidR="00A92841">
        <w:rPr>
          <w:rFonts w:hint="eastAsia"/>
          <w:lang w:eastAsia="ja-JP"/>
        </w:rPr>
        <w:t>されていくでしょう</w:t>
      </w:r>
      <w:r w:rsidRPr="00101B8F">
        <w:rPr>
          <w:rFonts w:hint="eastAsia"/>
          <w:lang w:eastAsia="ja-JP"/>
        </w:rPr>
        <w:t>。</w:t>
      </w:r>
    </w:p>
    <w:p w:rsidR="0054579E" w:rsidRDefault="0054579E" w:rsidP="0077302F">
      <w:pPr>
        <w:pStyle w:val="Text"/>
        <w:ind w:right="108"/>
        <w:rPr>
          <w:lang w:eastAsia="ja-JP"/>
        </w:rPr>
      </w:pPr>
    </w:p>
    <w:p w:rsidR="00681884" w:rsidRDefault="00681884" w:rsidP="00681884">
      <w:pPr>
        <w:pStyle w:val="1"/>
        <w:ind w:right="108"/>
        <w:rPr>
          <w:lang w:eastAsia="ja-JP"/>
        </w:rPr>
      </w:pPr>
      <w:bookmarkStart w:id="11" w:name="_Toc229495312"/>
      <w:bookmarkEnd w:id="8"/>
      <w:r w:rsidRPr="00E366EA">
        <w:rPr>
          <w:lang w:eastAsia="ja-JP"/>
        </w:rPr>
        <w:lastRenderedPageBreak/>
        <w:t xml:space="preserve">Step 3: </w:t>
      </w:r>
      <w:r w:rsidRPr="00681884">
        <w:rPr>
          <w:rFonts w:hint="eastAsia"/>
          <w:b/>
          <w:lang w:eastAsia="ja-JP"/>
        </w:rPr>
        <w:t>それぞれのモデルにおいて必要とされる</w:t>
      </w:r>
      <w:r w:rsidR="007D528E">
        <w:rPr>
          <w:rFonts w:hint="eastAsia"/>
          <w:b/>
          <w:lang w:eastAsia="ja-JP"/>
        </w:rPr>
        <w:t>、</w:t>
      </w:r>
      <w:r w:rsidRPr="00681884">
        <w:rPr>
          <w:rFonts w:hint="eastAsia"/>
          <w:b/>
          <w:lang w:eastAsia="ja-JP"/>
        </w:rPr>
        <w:t>インスタンス数を決定する</w:t>
      </w:r>
      <w:bookmarkEnd w:id="11"/>
    </w:p>
    <w:p w:rsidR="00101B8F" w:rsidRPr="00F3357E" w:rsidRDefault="00101B8F" w:rsidP="0077302F">
      <w:pPr>
        <w:pStyle w:val="Text"/>
        <w:ind w:right="108"/>
        <w:rPr>
          <w:lang w:eastAsia="ja-JP"/>
        </w:rPr>
      </w:pPr>
    </w:p>
    <w:p w:rsidR="00101B8F" w:rsidRDefault="00101B8F" w:rsidP="0077302F">
      <w:pPr>
        <w:pStyle w:val="Text"/>
        <w:ind w:right="108"/>
        <w:rPr>
          <w:lang w:eastAsia="ja-JP"/>
        </w:rPr>
      </w:pPr>
      <w:r w:rsidRPr="00101B8F">
        <w:rPr>
          <w:rFonts w:hint="eastAsia"/>
          <w:lang w:eastAsia="ja-JP"/>
        </w:rPr>
        <w:t xml:space="preserve">Step 2 </w:t>
      </w:r>
      <w:r w:rsidRPr="00101B8F">
        <w:rPr>
          <w:rFonts w:hint="eastAsia"/>
          <w:lang w:eastAsia="ja-JP"/>
        </w:rPr>
        <w:t>では、</w:t>
      </w:r>
      <w:r w:rsidR="005A1B33" w:rsidRPr="00101B8F">
        <w:rPr>
          <w:rFonts w:hint="eastAsia"/>
          <w:lang w:eastAsia="ja-JP"/>
        </w:rPr>
        <w:t>組織</w:t>
      </w:r>
      <w:r w:rsidR="005A1B33">
        <w:rPr>
          <w:rFonts w:hint="eastAsia"/>
          <w:lang w:eastAsia="ja-JP"/>
        </w:rPr>
        <w:t>のニーズを充たすために採用する、</w:t>
      </w:r>
      <w:r w:rsidR="007D528E" w:rsidRPr="00101B8F">
        <w:rPr>
          <w:rFonts w:hint="eastAsia"/>
          <w:lang w:eastAsia="ja-JP"/>
        </w:rPr>
        <w:t>仮想化</w:t>
      </w:r>
      <w:r w:rsidR="007D528E">
        <w:rPr>
          <w:rFonts w:hint="eastAsia"/>
          <w:lang w:eastAsia="ja-JP"/>
        </w:rPr>
        <w:t>された</w:t>
      </w:r>
      <w:r w:rsidR="007D528E" w:rsidRPr="00101B8F">
        <w:rPr>
          <w:rFonts w:hint="eastAsia"/>
          <w:lang w:eastAsia="ja-JP"/>
        </w:rPr>
        <w:t>アプリケーション</w:t>
      </w:r>
      <w:r w:rsidR="005A1B33">
        <w:rPr>
          <w:rFonts w:hint="eastAsia"/>
          <w:lang w:eastAsia="ja-JP"/>
        </w:rPr>
        <w:t>の</w:t>
      </w:r>
      <w:r w:rsidRPr="00101B8F">
        <w:rPr>
          <w:rFonts w:hint="eastAsia"/>
          <w:lang w:eastAsia="ja-JP"/>
        </w:rPr>
        <w:t>モデル</w:t>
      </w:r>
      <w:r w:rsidR="005A1B33">
        <w:rPr>
          <w:rFonts w:hint="eastAsia"/>
          <w:lang w:eastAsia="ja-JP"/>
        </w:rPr>
        <w:t>、</w:t>
      </w:r>
      <w:r w:rsidRPr="00101B8F">
        <w:rPr>
          <w:rFonts w:hint="eastAsia"/>
          <w:lang w:eastAsia="ja-JP"/>
        </w:rPr>
        <w:t>あるいは</w:t>
      </w:r>
      <w:r w:rsidR="005A1B33">
        <w:rPr>
          <w:rFonts w:hint="eastAsia"/>
          <w:lang w:eastAsia="ja-JP"/>
        </w:rPr>
        <w:t>、</w:t>
      </w:r>
      <w:r w:rsidRPr="00101B8F">
        <w:rPr>
          <w:rFonts w:hint="eastAsia"/>
          <w:lang w:eastAsia="ja-JP"/>
        </w:rPr>
        <w:t>モデルの組み合わせが決定され</w:t>
      </w:r>
      <w:r w:rsidR="007D528E">
        <w:rPr>
          <w:rFonts w:hint="eastAsia"/>
          <w:lang w:eastAsia="ja-JP"/>
        </w:rPr>
        <w:t>ました</w:t>
      </w:r>
      <w:r w:rsidRPr="00101B8F">
        <w:rPr>
          <w:rFonts w:hint="eastAsia"/>
          <w:lang w:eastAsia="ja-JP"/>
        </w:rPr>
        <w:t>。</w:t>
      </w:r>
      <w:r w:rsidR="007D528E">
        <w:rPr>
          <w:rFonts w:hint="eastAsia"/>
          <w:lang w:eastAsia="ja-JP"/>
        </w:rPr>
        <w:t>この</w:t>
      </w:r>
      <w:r w:rsidRPr="00101B8F">
        <w:rPr>
          <w:rFonts w:hint="eastAsia"/>
          <w:lang w:eastAsia="ja-JP"/>
        </w:rPr>
        <w:t xml:space="preserve"> Step 3 </w:t>
      </w:r>
      <w:r w:rsidR="007D528E">
        <w:rPr>
          <w:rFonts w:hint="eastAsia"/>
          <w:lang w:eastAsia="ja-JP"/>
        </w:rPr>
        <w:t>で</w:t>
      </w:r>
      <w:r w:rsidRPr="00101B8F">
        <w:rPr>
          <w:rFonts w:hint="eastAsia"/>
          <w:lang w:eastAsia="ja-JP"/>
        </w:rPr>
        <w:t>は、それぞれのモデルにおいて必要とされる</w:t>
      </w:r>
      <w:r w:rsidR="007D528E">
        <w:rPr>
          <w:rFonts w:hint="eastAsia"/>
          <w:lang w:eastAsia="ja-JP"/>
        </w:rPr>
        <w:t>、</w:t>
      </w:r>
      <w:r w:rsidRPr="00101B8F">
        <w:rPr>
          <w:rFonts w:hint="eastAsia"/>
          <w:lang w:eastAsia="ja-JP"/>
        </w:rPr>
        <w:t>インスタンス数について</w:t>
      </w:r>
      <w:r w:rsidR="007D528E">
        <w:rPr>
          <w:rFonts w:hint="eastAsia"/>
          <w:lang w:eastAsia="ja-JP"/>
        </w:rPr>
        <w:t>フォーカスしていきます</w:t>
      </w:r>
      <w:r w:rsidRPr="00101B8F">
        <w:rPr>
          <w:rFonts w:hint="eastAsia"/>
          <w:lang w:eastAsia="ja-JP"/>
        </w:rPr>
        <w:t>。</w:t>
      </w:r>
    </w:p>
    <w:p w:rsidR="008B3473" w:rsidRDefault="008B3473" w:rsidP="0077302F">
      <w:pPr>
        <w:pStyle w:val="Text"/>
        <w:ind w:right="108"/>
        <w:rPr>
          <w:lang w:eastAsia="ja-JP"/>
        </w:rPr>
      </w:pPr>
    </w:p>
    <w:p w:rsidR="008B3473" w:rsidRDefault="008B3473" w:rsidP="008B3473">
      <w:pPr>
        <w:pStyle w:val="2"/>
        <w:ind w:right="108"/>
        <w:rPr>
          <w:lang w:eastAsia="ja-JP"/>
        </w:rPr>
      </w:pPr>
      <w:r w:rsidRPr="00BB2061">
        <w:rPr>
          <w:lang w:eastAsia="ja-JP"/>
        </w:rPr>
        <w:t xml:space="preserve">Task 1: </w:t>
      </w:r>
      <w:r w:rsidRPr="008B3473">
        <w:rPr>
          <w:rFonts w:hint="eastAsia"/>
          <w:b/>
          <w:lang w:eastAsia="ja-JP"/>
        </w:rPr>
        <w:t>フル･インフラストラクチャ･モデルのインスタンス数を決定する</w:t>
      </w:r>
    </w:p>
    <w:p w:rsidR="0007561D" w:rsidRPr="00F3357E" w:rsidRDefault="0007561D" w:rsidP="0077302F">
      <w:pPr>
        <w:pStyle w:val="Text"/>
        <w:ind w:right="108"/>
        <w:rPr>
          <w:lang w:eastAsia="ja-JP"/>
        </w:rPr>
      </w:pPr>
    </w:p>
    <w:p w:rsidR="0007561D" w:rsidRDefault="00C4525D" w:rsidP="0077302F">
      <w:pPr>
        <w:pStyle w:val="Text"/>
        <w:ind w:right="108"/>
        <w:rPr>
          <w:lang w:eastAsia="ja-JP"/>
        </w:rPr>
      </w:pPr>
      <w:r w:rsidRPr="00F3357E">
        <w:rPr>
          <w:rFonts w:hint="eastAsia"/>
          <w:color w:val="auto"/>
          <w:lang w:eastAsia="ja-JP"/>
        </w:rPr>
        <w:t>この</w:t>
      </w:r>
      <w:r w:rsidRPr="00F3357E">
        <w:rPr>
          <w:rFonts w:hint="eastAsia"/>
          <w:color w:val="auto"/>
          <w:lang w:eastAsia="ja-JP"/>
        </w:rPr>
        <w:t xml:space="preserve"> </w:t>
      </w:r>
      <w:r w:rsidR="0007561D" w:rsidRPr="00F3357E">
        <w:rPr>
          <w:rFonts w:hint="eastAsia"/>
          <w:color w:val="auto"/>
          <w:lang w:eastAsia="ja-JP"/>
        </w:rPr>
        <w:t xml:space="preserve">Step </w:t>
      </w:r>
      <w:r w:rsidR="00510F33" w:rsidRPr="00F3357E">
        <w:rPr>
          <w:rFonts w:hint="eastAsia"/>
          <w:color w:val="auto"/>
          <w:lang w:eastAsia="ja-JP"/>
        </w:rPr>
        <w:t>2</w:t>
      </w:r>
      <w:r w:rsidR="0007561D" w:rsidRPr="00F3357E">
        <w:rPr>
          <w:rFonts w:hint="eastAsia"/>
          <w:color w:val="auto"/>
          <w:lang w:eastAsia="ja-JP"/>
        </w:rPr>
        <w:t xml:space="preserve"> </w:t>
      </w:r>
      <w:r w:rsidR="0007561D" w:rsidRPr="00F3357E">
        <w:rPr>
          <w:rFonts w:hint="eastAsia"/>
          <w:color w:val="auto"/>
          <w:lang w:eastAsia="ja-JP"/>
        </w:rPr>
        <w:t>において、</w:t>
      </w:r>
      <w:r w:rsidRPr="00F3357E">
        <w:rPr>
          <w:rFonts w:hint="eastAsia"/>
          <w:color w:val="auto"/>
          <w:lang w:eastAsia="ja-JP"/>
        </w:rPr>
        <w:t>フル･インフラストラクチャ･モデル</w:t>
      </w:r>
      <w:r w:rsidR="0007561D" w:rsidRPr="00F3357E">
        <w:rPr>
          <w:rFonts w:hint="eastAsia"/>
          <w:color w:val="auto"/>
          <w:lang w:eastAsia="ja-JP"/>
        </w:rPr>
        <w:t>が</w:t>
      </w:r>
      <w:r w:rsidRPr="00F3357E">
        <w:rPr>
          <w:rFonts w:hint="eastAsia"/>
          <w:color w:val="auto"/>
          <w:lang w:eastAsia="ja-JP"/>
        </w:rPr>
        <w:t>必要と判断され</w:t>
      </w:r>
      <w:r w:rsidR="00510F33" w:rsidRPr="00F3357E">
        <w:rPr>
          <w:rFonts w:hint="eastAsia"/>
          <w:color w:val="auto"/>
          <w:lang w:eastAsia="ja-JP"/>
        </w:rPr>
        <w:t>た</w:t>
      </w:r>
      <w:r w:rsidRPr="00F3357E">
        <w:rPr>
          <w:rFonts w:hint="eastAsia"/>
          <w:color w:val="auto"/>
          <w:lang w:eastAsia="ja-JP"/>
        </w:rPr>
        <w:t>場合には</w:t>
      </w:r>
      <w:r w:rsidR="0007561D" w:rsidRPr="00F3357E">
        <w:rPr>
          <w:rFonts w:hint="eastAsia"/>
          <w:color w:val="auto"/>
          <w:lang w:eastAsia="ja-JP"/>
        </w:rPr>
        <w:t>、</w:t>
      </w:r>
      <w:r w:rsidRPr="00F3357E">
        <w:rPr>
          <w:rFonts w:hint="eastAsia"/>
          <w:color w:val="auto"/>
          <w:lang w:eastAsia="ja-JP"/>
        </w:rPr>
        <w:t>そこ</w:t>
      </w:r>
      <w:r>
        <w:rPr>
          <w:rFonts w:hint="eastAsia"/>
          <w:lang w:eastAsia="ja-JP"/>
        </w:rPr>
        <w:t>で要求される</w:t>
      </w:r>
      <w:r w:rsidR="0007561D" w:rsidRPr="0007561D">
        <w:rPr>
          <w:rFonts w:hint="eastAsia"/>
          <w:lang w:eastAsia="ja-JP"/>
        </w:rPr>
        <w:t>インスタンス</w:t>
      </w:r>
      <w:r>
        <w:rPr>
          <w:rFonts w:hint="eastAsia"/>
          <w:lang w:eastAsia="ja-JP"/>
        </w:rPr>
        <w:t>数</w:t>
      </w:r>
      <w:r w:rsidR="0007561D" w:rsidRPr="0007561D">
        <w:rPr>
          <w:rFonts w:hint="eastAsia"/>
          <w:lang w:eastAsia="ja-JP"/>
        </w:rPr>
        <w:t>を決定するために、この</w:t>
      </w:r>
      <w:r w:rsidR="0007561D" w:rsidRPr="0007561D">
        <w:rPr>
          <w:rFonts w:hint="eastAsia"/>
          <w:lang w:eastAsia="ja-JP"/>
        </w:rPr>
        <w:t xml:space="preserve"> Task </w:t>
      </w:r>
      <w:r>
        <w:rPr>
          <w:rFonts w:hint="eastAsia"/>
          <w:lang w:eastAsia="ja-JP"/>
        </w:rPr>
        <w:t xml:space="preserve">1 </w:t>
      </w:r>
      <w:r w:rsidR="0007561D" w:rsidRPr="0007561D">
        <w:rPr>
          <w:rFonts w:hint="eastAsia"/>
          <w:lang w:eastAsia="ja-JP"/>
        </w:rPr>
        <w:t>を完了すべきで</w:t>
      </w:r>
      <w:r>
        <w:rPr>
          <w:rFonts w:hint="eastAsia"/>
          <w:lang w:eastAsia="ja-JP"/>
        </w:rPr>
        <w:t>す</w:t>
      </w:r>
      <w:r w:rsidR="0007561D" w:rsidRPr="0007561D">
        <w:rPr>
          <w:rFonts w:hint="eastAsia"/>
          <w:lang w:eastAsia="ja-JP"/>
        </w:rPr>
        <w:t>。</w:t>
      </w:r>
      <w:r w:rsidR="0007561D" w:rsidRPr="0007561D">
        <w:rPr>
          <w:rFonts w:hint="eastAsia"/>
          <w:lang w:eastAsia="ja-JP"/>
        </w:rPr>
        <w:t xml:space="preserve">App-V </w:t>
      </w:r>
      <w:r>
        <w:rPr>
          <w:rFonts w:hint="eastAsia"/>
          <w:lang w:eastAsia="ja-JP"/>
        </w:rPr>
        <w:t>フル･インフラストラクチャ･モデルの</w:t>
      </w:r>
      <w:r w:rsidRPr="0007561D">
        <w:rPr>
          <w:rFonts w:hint="eastAsia"/>
          <w:lang w:eastAsia="ja-JP"/>
        </w:rPr>
        <w:t>インスタンス</w:t>
      </w:r>
      <w:r w:rsidR="0007561D" w:rsidRPr="0007561D">
        <w:rPr>
          <w:rFonts w:hint="eastAsia"/>
          <w:lang w:eastAsia="ja-JP"/>
        </w:rPr>
        <w:t>は、単一の</w:t>
      </w:r>
      <w:r w:rsidR="0007561D" w:rsidRPr="0007561D">
        <w:rPr>
          <w:rFonts w:hint="eastAsia"/>
          <w:lang w:eastAsia="ja-JP"/>
        </w:rPr>
        <w:t xml:space="preserve"> SQL Server </w:t>
      </w:r>
      <w:r w:rsidR="0007561D" w:rsidRPr="0007561D">
        <w:rPr>
          <w:rFonts w:hint="eastAsia"/>
          <w:lang w:eastAsia="ja-JP"/>
        </w:rPr>
        <w:t>データベースにより</w:t>
      </w:r>
      <w:r>
        <w:rPr>
          <w:rFonts w:hint="eastAsia"/>
          <w:lang w:eastAsia="ja-JP"/>
        </w:rPr>
        <w:t>サポートされます</w:t>
      </w:r>
      <w:r w:rsidR="0007561D" w:rsidRPr="0007561D">
        <w:rPr>
          <w:rFonts w:hint="eastAsia"/>
          <w:lang w:eastAsia="ja-JP"/>
        </w:rPr>
        <w:t>。</w:t>
      </w:r>
      <w:r>
        <w:rPr>
          <w:rFonts w:hint="eastAsia"/>
          <w:lang w:eastAsia="ja-JP"/>
        </w:rPr>
        <w:t>それぞれの</w:t>
      </w:r>
      <w:r w:rsidRPr="0007561D">
        <w:rPr>
          <w:rFonts w:hint="eastAsia"/>
          <w:lang w:eastAsia="ja-JP"/>
        </w:rPr>
        <w:t>インスタンス</w:t>
      </w:r>
      <w:r>
        <w:rPr>
          <w:rFonts w:hint="eastAsia"/>
          <w:lang w:eastAsia="ja-JP"/>
        </w:rPr>
        <w:t>が、それぞれの</w:t>
      </w:r>
      <w:r w:rsidR="0007561D" w:rsidRPr="0007561D">
        <w:rPr>
          <w:rFonts w:hint="eastAsia"/>
          <w:lang w:eastAsia="ja-JP"/>
        </w:rPr>
        <w:t>データベース</w:t>
      </w:r>
      <w:r>
        <w:rPr>
          <w:rFonts w:hint="eastAsia"/>
          <w:lang w:eastAsia="ja-JP"/>
        </w:rPr>
        <w:t>により</w:t>
      </w:r>
      <w:r w:rsidR="0007561D" w:rsidRPr="0007561D">
        <w:rPr>
          <w:rFonts w:hint="eastAsia"/>
          <w:lang w:eastAsia="ja-JP"/>
        </w:rPr>
        <w:t>定義</w:t>
      </w:r>
      <w:r>
        <w:rPr>
          <w:rFonts w:hint="eastAsia"/>
          <w:lang w:eastAsia="ja-JP"/>
        </w:rPr>
        <w:t>されます</w:t>
      </w:r>
      <w:r w:rsidR="0007561D" w:rsidRPr="0007561D">
        <w:rPr>
          <w:rFonts w:hint="eastAsia"/>
          <w:lang w:eastAsia="ja-JP"/>
        </w:rPr>
        <w:t>。</w:t>
      </w:r>
    </w:p>
    <w:p w:rsidR="00510F33" w:rsidRDefault="00510F33" w:rsidP="0077302F">
      <w:pPr>
        <w:pStyle w:val="Text"/>
        <w:ind w:right="108"/>
        <w:rPr>
          <w:lang w:eastAsia="ja-JP"/>
        </w:rPr>
      </w:pPr>
    </w:p>
    <w:p w:rsidR="005A1B33" w:rsidRDefault="005A1B33" w:rsidP="005A1B33">
      <w:pPr>
        <w:pStyle w:val="Text"/>
        <w:ind w:right="108"/>
        <w:rPr>
          <w:lang w:eastAsia="ja-JP"/>
        </w:rPr>
      </w:pPr>
      <w:r w:rsidRPr="0007561D">
        <w:rPr>
          <w:rFonts w:hint="eastAsia"/>
          <w:lang w:eastAsia="ja-JP"/>
        </w:rPr>
        <w:t>ビジネス要件</w:t>
      </w:r>
      <w:r>
        <w:rPr>
          <w:rFonts w:hint="eastAsia"/>
          <w:lang w:eastAsia="ja-JP"/>
        </w:rPr>
        <w:t>を充たすために、</w:t>
      </w:r>
      <w:r w:rsidRPr="0007561D">
        <w:rPr>
          <w:rFonts w:hint="eastAsia"/>
          <w:lang w:eastAsia="ja-JP"/>
        </w:rPr>
        <w:t>App-V</w:t>
      </w:r>
      <w:r>
        <w:rPr>
          <w:rFonts w:hint="eastAsia"/>
          <w:lang w:eastAsia="ja-JP"/>
        </w:rPr>
        <w:t xml:space="preserve"> </w:t>
      </w:r>
      <w:r w:rsidR="00A938F7">
        <w:rPr>
          <w:rFonts w:hint="eastAsia"/>
          <w:lang w:eastAsia="ja-JP"/>
        </w:rPr>
        <w:t>を</w:t>
      </w:r>
      <w:r w:rsidRPr="0007561D">
        <w:rPr>
          <w:rFonts w:hint="eastAsia"/>
          <w:lang w:eastAsia="ja-JP"/>
        </w:rPr>
        <w:t>複数インスタンス</w:t>
      </w:r>
      <w:r w:rsidR="00A938F7">
        <w:rPr>
          <w:rFonts w:hint="eastAsia"/>
          <w:lang w:eastAsia="ja-JP"/>
        </w:rPr>
        <w:t>に</w:t>
      </w:r>
      <w:r w:rsidRPr="0007561D">
        <w:rPr>
          <w:rFonts w:hint="eastAsia"/>
          <w:lang w:eastAsia="ja-JP"/>
        </w:rPr>
        <w:t>分離</w:t>
      </w:r>
      <w:r w:rsidR="00A938F7">
        <w:rPr>
          <w:rFonts w:hint="eastAsia"/>
          <w:lang w:eastAsia="ja-JP"/>
        </w:rPr>
        <w:t>することが</w:t>
      </w:r>
      <w:r w:rsidRPr="0007561D">
        <w:rPr>
          <w:rFonts w:hint="eastAsia"/>
          <w:lang w:eastAsia="ja-JP"/>
        </w:rPr>
        <w:t>必要と</w:t>
      </w:r>
      <w:r>
        <w:rPr>
          <w:rFonts w:hint="eastAsia"/>
          <w:lang w:eastAsia="ja-JP"/>
        </w:rPr>
        <w:t>される場合があります。それらの要件には、</w:t>
      </w:r>
      <w:r w:rsidRPr="0007561D">
        <w:rPr>
          <w:rFonts w:hint="eastAsia"/>
          <w:lang w:eastAsia="ja-JP"/>
        </w:rPr>
        <w:t>以下の項目</w:t>
      </w:r>
      <w:r>
        <w:rPr>
          <w:rFonts w:hint="eastAsia"/>
          <w:lang w:eastAsia="ja-JP"/>
        </w:rPr>
        <w:t>が含まれます</w:t>
      </w:r>
      <w:r w:rsidRPr="0007561D">
        <w:rPr>
          <w:rFonts w:hint="eastAsia"/>
          <w:lang w:eastAsia="ja-JP"/>
        </w:rPr>
        <w:t>：</w:t>
      </w:r>
    </w:p>
    <w:p w:rsidR="0007561D" w:rsidRPr="00F64E91" w:rsidRDefault="0007561D" w:rsidP="0077302F">
      <w:pPr>
        <w:pStyle w:val="Text"/>
        <w:ind w:right="108"/>
        <w:rPr>
          <w:lang w:eastAsia="ja-JP"/>
        </w:rPr>
      </w:pPr>
    </w:p>
    <w:p w:rsidR="0007561D" w:rsidRPr="003978F6" w:rsidRDefault="00FD41B7" w:rsidP="0077302F">
      <w:pPr>
        <w:pStyle w:val="BulletedList1"/>
        <w:ind w:right="108"/>
        <w:rPr>
          <w:color w:val="auto"/>
          <w:lang w:eastAsia="ja-JP"/>
        </w:rPr>
      </w:pPr>
      <w:r>
        <w:rPr>
          <w:rStyle w:val="Bold"/>
          <w:rFonts w:hint="eastAsia"/>
          <w:lang w:eastAsia="ja-JP"/>
        </w:rPr>
        <w:t>テクニカル</w:t>
      </w:r>
      <w:r w:rsidR="00F10430" w:rsidRPr="003978F6">
        <w:rPr>
          <w:color w:val="auto"/>
          <w:lang w:eastAsia="ja-JP"/>
        </w:rPr>
        <w:t>.</w:t>
      </w:r>
      <w:r w:rsidR="00F10430">
        <w:rPr>
          <w:rFonts w:hint="eastAsia"/>
          <w:color w:val="auto"/>
          <w:lang w:eastAsia="ja-JP"/>
        </w:rPr>
        <w:t xml:space="preserve"> </w:t>
      </w:r>
      <w:r w:rsidR="0007561D" w:rsidRPr="0007561D">
        <w:rPr>
          <w:rFonts w:hint="eastAsia"/>
          <w:color w:val="auto"/>
          <w:lang w:eastAsia="ja-JP"/>
        </w:rPr>
        <w:t>毎分</w:t>
      </w:r>
      <w:r w:rsidR="0007561D" w:rsidRPr="0007561D">
        <w:rPr>
          <w:rFonts w:hint="eastAsia"/>
          <w:color w:val="auto"/>
          <w:lang w:eastAsia="ja-JP"/>
        </w:rPr>
        <w:t xml:space="preserve">12,000 </w:t>
      </w:r>
      <w:r w:rsidR="0007561D" w:rsidRPr="0007561D">
        <w:rPr>
          <w:rFonts w:hint="eastAsia"/>
          <w:color w:val="auto"/>
          <w:lang w:eastAsia="ja-JP"/>
        </w:rPr>
        <w:t>回以上の</w:t>
      </w:r>
      <w:r>
        <w:rPr>
          <w:rFonts w:hint="eastAsia"/>
          <w:color w:val="auto"/>
          <w:lang w:eastAsia="ja-JP"/>
        </w:rPr>
        <w:t>リフレッシュ</w:t>
      </w:r>
      <w:r w:rsidR="0007561D" w:rsidRPr="0007561D">
        <w:rPr>
          <w:rFonts w:hint="eastAsia"/>
          <w:color w:val="auto"/>
          <w:lang w:eastAsia="ja-JP"/>
        </w:rPr>
        <w:t xml:space="preserve"> </w:t>
      </w:r>
      <w:r w:rsidR="0007561D" w:rsidRPr="0007561D">
        <w:rPr>
          <w:rFonts w:hint="eastAsia"/>
          <w:color w:val="auto"/>
          <w:lang w:eastAsia="ja-JP"/>
        </w:rPr>
        <w:t>操作が</w:t>
      </w:r>
      <w:r>
        <w:rPr>
          <w:rFonts w:hint="eastAsia"/>
          <w:color w:val="auto"/>
          <w:lang w:eastAsia="ja-JP"/>
        </w:rPr>
        <w:t>行われると</w:t>
      </w:r>
      <w:r w:rsidR="0007561D" w:rsidRPr="0007561D">
        <w:rPr>
          <w:rFonts w:hint="eastAsia"/>
          <w:color w:val="auto"/>
          <w:lang w:eastAsia="ja-JP"/>
        </w:rPr>
        <w:t>予想</w:t>
      </w:r>
      <w:r>
        <w:rPr>
          <w:rFonts w:hint="eastAsia"/>
          <w:color w:val="auto"/>
          <w:lang w:eastAsia="ja-JP"/>
        </w:rPr>
        <w:t>できる場合には</w:t>
      </w:r>
      <w:r w:rsidR="0007561D" w:rsidRPr="0007561D">
        <w:rPr>
          <w:rFonts w:hint="eastAsia"/>
          <w:color w:val="auto"/>
          <w:lang w:eastAsia="ja-JP"/>
        </w:rPr>
        <w:t>、インスタンス</w:t>
      </w:r>
      <w:r>
        <w:rPr>
          <w:rFonts w:hint="eastAsia"/>
          <w:color w:val="auto"/>
          <w:lang w:eastAsia="ja-JP"/>
        </w:rPr>
        <w:t>の分離が</w:t>
      </w:r>
      <w:r w:rsidR="0007561D" w:rsidRPr="0007561D">
        <w:rPr>
          <w:rFonts w:hint="eastAsia"/>
          <w:color w:val="auto"/>
          <w:lang w:eastAsia="ja-JP"/>
        </w:rPr>
        <w:t>必要とされるかもしれ</w:t>
      </w:r>
      <w:r>
        <w:rPr>
          <w:rFonts w:hint="eastAsia"/>
          <w:color w:val="auto"/>
          <w:lang w:eastAsia="ja-JP"/>
        </w:rPr>
        <w:t>ません</w:t>
      </w:r>
      <w:r w:rsidR="0007561D" w:rsidRPr="0007561D">
        <w:rPr>
          <w:rFonts w:hint="eastAsia"/>
          <w:color w:val="auto"/>
          <w:lang w:eastAsia="ja-JP"/>
        </w:rPr>
        <w:t>。</w:t>
      </w:r>
      <w:r>
        <w:rPr>
          <w:rFonts w:hint="eastAsia"/>
          <w:color w:val="auto"/>
          <w:lang w:eastAsia="ja-JP"/>
        </w:rPr>
        <w:t>このリフレッシュ操作</w:t>
      </w:r>
      <w:r w:rsidR="0007561D" w:rsidRPr="0007561D">
        <w:rPr>
          <w:rFonts w:hint="eastAsia"/>
          <w:color w:val="auto"/>
          <w:lang w:eastAsia="ja-JP"/>
        </w:rPr>
        <w:t>とは、エンドユーザーが使用するクライアントへ向けて送信する、仮想</w:t>
      </w:r>
      <w:r>
        <w:rPr>
          <w:rFonts w:hint="eastAsia"/>
          <w:color w:val="auto"/>
          <w:lang w:eastAsia="ja-JP"/>
        </w:rPr>
        <w:t>化された</w:t>
      </w:r>
      <w:r w:rsidR="0007561D" w:rsidRPr="0007561D">
        <w:rPr>
          <w:rFonts w:hint="eastAsia"/>
          <w:color w:val="auto"/>
          <w:lang w:eastAsia="ja-JP"/>
        </w:rPr>
        <w:t>アプリケーション</w:t>
      </w:r>
      <w:r>
        <w:rPr>
          <w:rFonts w:hint="eastAsia"/>
          <w:color w:val="auto"/>
          <w:lang w:eastAsia="ja-JP"/>
        </w:rPr>
        <w:t>の</w:t>
      </w:r>
      <w:r w:rsidR="0007561D" w:rsidRPr="0007561D">
        <w:rPr>
          <w:rFonts w:hint="eastAsia"/>
          <w:color w:val="auto"/>
          <w:lang w:eastAsia="ja-JP"/>
        </w:rPr>
        <w:t>ショートカットを</w:t>
      </w:r>
      <w:r>
        <w:rPr>
          <w:rFonts w:hint="eastAsia"/>
          <w:color w:val="auto"/>
          <w:lang w:eastAsia="ja-JP"/>
        </w:rPr>
        <w:t>識別</w:t>
      </w:r>
      <w:r w:rsidR="0007561D" w:rsidRPr="0007561D">
        <w:rPr>
          <w:rFonts w:hint="eastAsia"/>
          <w:color w:val="auto"/>
          <w:lang w:eastAsia="ja-JP"/>
        </w:rPr>
        <w:t>するため</w:t>
      </w:r>
      <w:r>
        <w:rPr>
          <w:rFonts w:hint="eastAsia"/>
          <w:color w:val="auto"/>
          <w:lang w:eastAsia="ja-JP"/>
        </w:rPr>
        <w:t>実行される</w:t>
      </w:r>
      <w:r w:rsidR="0007561D" w:rsidRPr="0007561D">
        <w:rPr>
          <w:rFonts w:hint="eastAsia"/>
          <w:color w:val="auto"/>
          <w:lang w:eastAsia="ja-JP"/>
        </w:rPr>
        <w:t>、</w:t>
      </w:r>
      <w:r w:rsidR="002415E9">
        <w:rPr>
          <w:rFonts w:hint="eastAsia"/>
          <w:lang w:eastAsia="ja-JP"/>
        </w:rPr>
        <w:t>マネージメント･サーバー</w:t>
      </w:r>
      <w:r>
        <w:rPr>
          <w:rFonts w:hint="eastAsia"/>
          <w:color w:val="auto"/>
          <w:lang w:eastAsia="ja-JP"/>
        </w:rPr>
        <w:t>に対する</w:t>
      </w:r>
      <w:r w:rsidR="0007561D" w:rsidRPr="0007561D">
        <w:rPr>
          <w:rFonts w:hint="eastAsia"/>
          <w:color w:val="auto"/>
          <w:lang w:eastAsia="ja-JP"/>
        </w:rPr>
        <w:t>コールのことで</w:t>
      </w:r>
      <w:r>
        <w:rPr>
          <w:rFonts w:hint="eastAsia"/>
          <w:color w:val="auto"/>
          <w:lang w:eastAsia="ja-JP"/>
        </w:rPr>
        <w:t>す</w:t>
      </w:r>
      <w:r w:rsidR="0007561D" w:rsidRPr="0007561D">
        <w:rPr>
          <w:rFonts w:hint="eastAsia"/>
          <w:color w:val="auto"/>
          <w:lang w:eastAsia="ja-JP"/>
        </w:rPr>
        <w:t>。</w:t>
      </w:r>
      <w:r>
        <w:rPr>
          <w:rFonts w:hint="eastAsia"/>
          <w:color w:val="auto"/>
          <w:lang w:eastAsia="ja-JP"/>
        </w:rPr>
        <w:t>デフォルトでは、ログオンの際に発生し、その後</w:t>
      </w:r>
      <w:r w:rsidR="0007561D" w:rsidRPr="0007561D">
        <w:rPr>
          <w:rFonts w:hint="eastAsia"/>
          <w:color w:val="auto"/>
          <w:lang w:eastAsia="ja-JP"/>
        </w:rPr>
        <w:t>は</w:t>
      </w:r>
      <w:r>
        <w:rPr>
          <w:rFonts w:hint="eastAsia"/>
          <w:color w:val="auto"/>
          <w:lang w:eastAsia="ja-JP"/>
        </w:rPr>
        <w:t>1</w:t>
      </w:r>
      <w:r>
        <w:rPr>
          <w:rFonts w:hint="eastAsia"/>
          <w:color w:val="auto"/>
          <w:lang w:eastAsia="ja-JP"/>
        </w:rPr>
        <w:t>日に</w:t>
      </w:r>
      <w:r>
        <w:rPr>
          <w:rFonts w:hint="eastAsia"/>
          <w:color w:val="auto"/>
          <w:lang w:eastAsia="ja-JP"/>
        </w:rPr>
        <w:t>1</w:t>
      </w:r>
      <w:r>
        <w:rPr>
          <w:rFonts w:hint="eastAsia"/>
          <w:color w:val="auto"/>
          <w:lang w:eastAsia="ja-JP"/>
        </w:rPr>
        <w:t>回の割合で</w:t>
      </w:r>
      <w:r w:rsidR="0007561D" w:rsidRPr="0007561D">
        <w:rPr>
          <w:rFonts w:hint="eastAsia"/>
          <w:color w:val="auto"/>
          <w:lang w:eastAsia="ja-JP"/>
        </w:rPr>
        <w:t>発生</w:t>
      </w:r>
      <w:r>
        <w:rPr>
          <w:rFonts w:hint="eastAsia"/>
          <w:color w:val="auto"/>
          <w:lang w:eastAsia="ja-JP"/>
        </w:rPr>
        <w:t>します</w:t>
      </w:r>
      <w:r w:rsidR="0007561D" w:rsidRPr="0007561D">
        <w:rPr>
          <w:rFonts w:hint="eastAsia"/>
          <w:color w:val="auto"/>
          <w:lang w:eastAsia="ja-JP"/>
        </w:rPr>
        <w:t>。</w:t>
      </w:r>
    </w:p>
    <w:p w:rsidR="005A1B33" w:rsidRPr="005A1B33" w:rsidRDefault="005A1B33" w:rsidP="005A1B33">
      <w:pPr>
        <w:pStyle w:val="BulletedList1"/>
        <w:numPr>
          <w:ilvl w:val="0"/>
          <w:numId w:val="0"/>
        </w:numPr>
        <w:ind w:left="360" w:right="108"/>
        <w:rPr>
          <w:rStyle w:val="Bold"/>
          <w:b w:val="0"/>
          <w:color w:val="auto"/>
          <w:lang w:eastAsia="ja-JP"/>
        </w:rPr>
      </w:pPr>
    </w:p>
    <w:p w:rsidR="0007561D" w:rsidRPr="003978F6" w:rsidRDefault="00FD41B7" w:rsidP="0077302F">
      <w:pPr>
        <w:pStyle w:val="BulletedList1"/>
        <w:ind w:right="108"/>
        <w:rPr>
          <w:color w:val="auto"/>
          <w:lang w:eastAsia="ja-JP"/>
        </w:rPr>
      </w:pPr>
      <w:r>
        <w:rPr>
          <w:rStyle w:val="Bold"/>
          <w:rFonts w:hint="eastAsia"/>
          <w:lang w:eastAsia="ja-JP"/>
        </w:rPr>
        <w:t>ポリシー</w:t>
      </w:r>
      <w:r w:rsidR="00F10430" w:rsidRPr="003978F6">
        <w:rPr>
          <w:color w:val="auto"/>
          <w:lang w:eastAsia="ja-JP"/>
        </w:rPr>
        <w:t>.</w:t>
      </w:r>
      <w:r w:rsidR="00F10430">
        <w:rPr>
          <w:rFonts w:hint="eastAsia"/>
          <w:color w:val="auto"/>
          <w:lang w:eastAsia="ja-JP"/>
        </w:rPr>
        <w:t xml:space="preserve"> </w:t>
      </w:r>
      <w:r w:rsidR="00F10430" w:rsidRPr="00F10430">
        <w:rPr>
          <w:rFonts w:hint="eastAsia"/>
          <w:color w:val="auto"/>
          <w:lang w:eastAsia="ja-JP"/>
        </w:rPr>
        <w:t>組織内のグループ</w:t>
      </w:r>
      <w:r>
        <w:rPr>
          <w:rFonts w:hint="eastAsia"/>
          <w:color w:val="auto"/>
          <w:lang w:eastAsia="ja-JP"/>
        </w:rPr>
        <w:t>ごとに</w:t>
      </w:r>
      <w:r w:rsidR="00F10430" w:rsidRPr="00F10430">
        <w:rPr>
          <w:rFonts w:hint="eastAsia"/>
          <w:color w:val="auto"/>
          <w:lang w:eastAsia="ja-JP"/>
        </w:rPr>
        <w:t>、個別のインストール方式</w:t>
      </w:r>
      <w:r>
        <w:rPr>
          <w:rFonts w:hint="eastAsia"/>
          <w:color w:val="auto"/>
          <w:lang w:eastAsia="ja-JP"/>
        </w:rPr>
        <w:t>が</w:t>
      </w:r>
      <w:r w:rsidR="00F10430" w:rsidRPr="00F10430">
        <w:rPr>
          <w:rFonts w:hint="eastAsia"/>
          <w:color w:val="auto"/>
          <w:lang w:eastAsia="ja-JP"/>
        </w:rPr>
        <w:t>必要</w:t>
      </w:r>
      <w:r w:rsidR="006968B0">
        <w:rPr>
          <w:rFonts w:hint="eastAsia"/>
          <w:color w:val="auto"/>
          <w:lang w:eastAsia="ja-JP"/>
        </w:rPr>
        <w:t>になる</w:t>
      </w:r>
      <w:r>
        <w:rPr>
          <w:rFonts w:hint="eastAsia"/>
          <w:color w:val="auto"/>
          <w:lang w:eastAsia="ja-JP"/>
        </w:rPr>
        <w:t>かもしれません</w:t>
      </w:r>
      <w:r w:rsidR="00F10430" w:rsidRPr="00F10430">
        <w:rPr>
          <w:rFonts w:hint="eastAsia"/>
          <w:color w:val="auto"/>
          <w:lang w:eastAsia="ja-JP"/>
        </w:rPr>
        <w:t>。</w:t>
      </w:r>
    </w:p>
    <w:p w:rsidR="005A1B33" w:rsidRPr="002313C0" w:rsidRDefault="005A1B33" w:rsidP="005A1B33">
      <w:pPr>
        <w:pStyle w:val="BulletedList1"/>
        <w:numPr>
          <w:ilvl w:val="0"/>
          <w:numId w:val="0"/>
        </w:numPr>
        <w:ind w:left="360" w:right="108"/>
        <w:rPr>
          <w:rStyle w:val="Bold"/>
          <w:b w:val="0"/>
          <w:color w:val="auto"/>
          <w:lang w:eastAsia="ja-JP"/>
        </w:rPr>
      </w:pPr>
    </w:p>
    <w:p w:rsidR="0007561D" w:rsidRPr="003978F6" w:rsidRDefault="00FD41B7" w:rsidP="0077302F">
      <w:pPr>
        <w:pStyle w:val="BulletedList1"/>
        <w:ind w:right="108"/>
        <w:rPr>
          <w:color w:val="auto"/>
          <w:lang w:eastAsia="ja-JP"/>
        </w:rPr>
      </w:pPr>
      <w:r>
        <w:rPr>
          <w:rStyle w:val="Bold"/>
          <w:rFonts w:hint="eastAsia"/>
          <w:lang w:eastAsia="ja-JP"/>
        </w:rPr>
        <w:t>規制に関する要件</w:t>
      </w:r>
      <w:r w:rsidR="00F10430" w:rsidRPr="003978F6">
        <w:rPr>
          <w:color w:val="auto"/>
          <w:lang w:eastAsia="ja-JP"/>
        </w:rPr>
        <w:t>.</w:t>
      </w:r>
      <w:r>
        <w:rPr>
          <w:rFonts w:hint="eastAsia"/>
          <w:color w:val="auto"/>
          <w:lang w:eastAsia="ja-JP"/>
        </w:rPr>
        <w:t xml:space="preserve"> </w:t>
      </w:r>
      <w:r w:rsidR="00F10430" w:rsidRPr="00F10430">
        <w:rPr>
          <w:rFonts w:hint="eastAsia"/>
          <w:color w:val="auto"/>
          <w:lang w:eastAsia="ja-JP"/>
        </w:rPr>
        <w:t>対象となる環境を、他の環境から完全に分離することが要求されるかもしれ</w:t>
      </w:r>
      <w:r>
        <w:rPr>
          <w:rFonts w:hint="eastAsia"/>
          <w:color w:val="auto"/>
          <w:lang w:eastAsia="ja-JP"/>
        </w:rPr>
        <w:t>ません</w:t>
      </w:r>
      <w:r w:rsidR="00F10430" w:rsidRPr="00F10430">
        <w:rPr>
          <w:rFonts w:hint="eastAsia"/>
          <w:color w:val="auto"/>
          <w:lang w:eastAsia="ja-JP"/>
        </w:rPr>
        <w:t>。</w:t>
      </w:r>
    </w:p>
    <w:p w:rsidR="005A1B33" w:rsidRPr="005A1B33" w:rsidRDefault="005A1B33" w:rsidP="005A1B33">
      <w:pPr>
        <w:pStyle w:val="BulletedList1"/>
        <w:numPr>
          <w:ilvl w:val="0"/>
          <w:numId w:val="0"/>
        </w:numPr>
        <w:ind w:left="360" w:right="108"/>
        <w:rPr>
          <w:rStyle w:val="Bold"/>
          <w:b w:val="0"/>
          <w:color w:val="auto"/>
          <w:lang w:eastAsia="ja-JP"/>
        </w:rPr>
      </w:pPr>
    </w:p>
    <w:p w:rsidR="0007561D" w:rsidRPr="003978F6" w:rsidRDefault="00FD41B7" w:rsidP="0077302F">
      <w:pPr>
        <w:pStyle w:val="BulletedList1"/>
        <w:ind w:right="108"/>
        <w:rPr>
          <w:color w:val="auto"/>
          <w:lang w:eastAsia="ja-JP"/>
        </w:rPr>
      </w:pPr>
      <w:r>
        <w:rPr>
          <w:rStyle w:val="Bold"/>
          <w:rFonts w:hint="eastAsia"/>
          <w:lang w:eastAsia="ja-JP"/>
        </w:rPr>
        <w:t>分離</w:t>
      </w:r>
      <w:r w:rsidR="00F10430" w:rsidRPr="00133157">
        <w:rPr>
          <w:rStyle w:val="Bold"/>
          <w:lang w:eastAsia="ja-JP"/>
        </w:rPr>
        <w:t>.</w:t>
      </w:r>
      <w:r>
        <w:rPr>
          <w:rStyle w:val="Bold"/>
          <w:rFonts w:hint="eastAsia"/>
          <w:lang w:eastAsia="ja-JP"/>
        </w:rPr>
        <w:t xml:space="preserve"> </w:t>
      </w:r>
      <w:r w:rsidR="00F10430" w:rsidRPr="00F10430">
        <w:rPr>
          <w:rFonts w:hint="eastAsia"/>
          <w:color w:val="auto"/>
          <w:lang w:eastAsia="ja-JP"/>
        </w:rPr>
        <w:t>リリース前のアプリケーション</w:t>
      </w:r>
      <w:r>
        <w:rPr>
          <w:rFonts w:hint="eastAsia"/>
          <w:color w:val="auto"/>
          <w:lang w:eastAsia="ja-JP"/>
        </w:rPr>
        <w:t>を</w:t>
      </w:r>
      <w:r w:rsidR="00F10430" w:rsidRPr="00F10430">
        <w:rPr>
          <w:rFonts w:hint="eastAsia"/>
          <w:color w:val="auto"/>
          <w:lang w:eastAsia="ja-JP"/>
        </w:rPr>
        <w:t>テスト</w:t>
      </w:r>
      <w:r>
        <w:rPr>
          <w:rFonts w:hint="eastAsia"/>
          <w:color w:val="auto"/>
          <w:lang w:eastAsia="ja-JP"/>
        </w:rPr>
        <w:t>するために、</w:t>
      </w:r>
      <w:r w:rsidRPr="00F10430">
        <w:rPr>
          <w:rFonts w:hint="eastAsia"/>
          <w:color w:val="auto"/>
          <w:lang w:eastAsia="ja-JP"/>
        </w:rPr>
        <w:t>別個の</w:t>
      </w:r>
      <w:r w:rsidRPr="00F10430">
        <w:rPr>
          <w:rFonts w:hint="eastAsia"/>
          <w:color w:val="auto"/>
          <w:lang w:eastAsia="ja-JP"/>
        </w:rPr>
        <w:t xml:space="preserve"> App-V </w:t>
      </w:r>
      <w:r w:rsidRPr="00F10430">
        <w:rPr>
          <w:rFonts w:hint="eastAsia"/>
          <w:color w:val="auto"/>
          <w:lang w:eastAsia="ja-JP"/>
        </w:rPr>
        <w:t>インスタンスが</w:t>
      </w:r>
      <w:r w:rsidR="00F10430" w:rsidRPr="00F10430">
        <w:rPr>
          <w:rFonts w:hint="eastAsia"/>
          <w:color w:val="auto"/>
          <w:lang w:eastAsia="ja-JP"/>
        </w:rPr>
        <w:t>必要とされるかもしれ</w:t>
      </w:r>
      <w:r>
        <w:rPr>
          <w:rFonts w:hint="eastAsia"/>
          <w:color w:val="auto"/>
          <w:lang w:eastAsia="ja-JP"/>
        </w:rPr>
        <w:t>ません</w:t>
      </w:r>
      <w:r w:rsidR="00F10430" w:rsidRPr="00F10430">
        <w:rPr>
          <w:rFonts w:hint="eastAsia"/>
          <w:color w:val="auto"/>
          <w:lang w:eastAsia="ja-JP"/>
        </w:rPr>
        <w:t>。</w:t>
      </w:r>
    </w:p>
    <w:p w:rsidR="002313C0" w:rsidRDefault="002313C0" w:rsidP="0077302F">
      <w:pPr>
        <w:pStyle w:val="Text"/>
        <w:ind w:right="108"/>
        <w:rPr>
          <w:lang w:eastAsia="ja-JP"/>
        </w:rPr>
      </w:pPr>
    </w:p>
    <w:p w:rsidR="00F10430" w:rsidRPr="002313C0" w:rsidRDefault="00F10430" w:rsidP="0077302F">
      <w:pPr>
        <w:pStyle w:val="Text"/>
        <w:ind w:right="108"/>
        <w:rPr>
          <w:color w:val="auto"/>
          <w:lang w:eastAsia="ja-JP"/>
        </w:rPr>
      </w:pPr>
      <w:r w:rsidRPr="00F10430">
        <w:rPr>
          <w:rFonts w:hint="eastAsia"/>
          <w:lang w:eastAsia="ja-JP"/>
        </w:rPr>
        <w:t>それぞれの</w:t>
      </w:r>
      <w:r w:rsidR="00FD41B7">
        <w:rPr>
          <w:rFonts w:hint="eastAsia"/>
          <w:lang w:eastAsia="ja-JP"/>
        </w:rPr>
        <w:t>フル･インフラストラクチャ･モデルにおいて、</w:t>
      </w:r>
      <w:r w:rsidRPr="00F10430">
        <w:rPr>
          <w:rFonts w:hint="eastAsia"/>
          <w:lang w:eastAsia="ja-JP"/>
        </w:rPr>
        <w:t>インスタンスの一部と</w:t>
      </w:r>
      <w:r w:rsidR="00FD41B7">
        <w:rPr>
          <w:rFonts w:hint="eastAsia"/>
          <w:lang w:eastAsia="ja-JP"/>
        </w:rPr>
        <w:t>して取り込まれ</w:t>
      </w:r>
      <w:r w:rsidR="00FD41B7" w:rsidRPr="002313C0">
        <w:rPr>
          <w:rFonts w:hint="eastAsia"/>
          <w:color w:val="auto"/>
          <w:lang w:eastAsia="ja-JP"/>
        </w:rPr>
        <w:t>る</w:t>
      </w:r>
      <w:r w:rsidRPr="002313C0">
        <w:rPr>
          <w:rFonts w:hint="eastAsia"/>
          <w:color w:val="auto"/>
          <w:lang w:eastAsia="ja-JP"/>
        </w:rPr>
        <w:t>ロケーションを、</w:t>
      </w:r>
      <w:r w:rsidRPr="002313C0">
        <w:rPr>
          <w:rFonts w:hint="eastAsia"/>
          <w:color w:val="auto"/>
          <w:lang w:eastAsia="ja-JP"/>
        </w:rPr>
        <w:t xml:space="preserve">Appendix </w:t>
      </w:r>
      <w:r w:rsidRPr="002313C0">
        <w:rPr>
          <w:rFonts w:hint="eastAsia"/>
          <w:color w:val="auto"/>
          <w:lang w:eastAsia="ja-JP"/>
        </w:rPr>
        <w:t>の</w:t>
      </w:r>
      <w:r w:rsidR="00FD41B7" w:rsidRPr="002313C0">
        <w:rPr>
          <w:rFonts w:hint="eastAsia"/>
          <w:color w:val="auto"/>
          <w:lang w:eastAsia="ja-JP"/>
        </w:rPr>
        <w:t>補足資料に</w:t>
      </w:r>
      <w:r w:rsidRPr="002313C0">
        <w:rPr>
          <w:rFonts w:hint="eastAsia"/>
          <w:color w:val="auto"/>
          <w:lang w:eastAsia="ja-JP"/>
        </w:rPr>
        <w:t>記録</w:t>
      </w:r>
      <w:r w:rsidR="00FD41B7" w:rsidRPr="002313C0">
        <w:rPr>
          <w:rFonts w:hint="eastAsia"/>
          <w:color w:val="auto"/>
          <w:lang w:eastAsia="ja-JP"/>
        </w:rPr>
        <w:t>します</w:t>
      </w:r>
      <w:r w:rsidRPr="002313C0">
        <w:rPr>
          <w:rFonts w:hint="eastAsia"/>
          <w:color w:val="auto"/>
          <w:lang w:eastAsia="ja-JP"/>
        </w:rPr>
        <w:t>。</w:t>
      </w:r>
      <w:r w:rsidRPr="002313C0">
        <w:rPr>
          <w:rFonts w:hint="eastAsia"/>
          <w:color w:val="auto"/>
          <w:lang w:eastAsia="ja-JP"/>
        </w:rPr>
        <w:t xml:space="preserve"> App-V </w:t>
      </w:r>
      <w:r w:rsidR="006968B0" w:rsidRPr="002313C0">
        <w:rPr>
          <w:rFonts w:hint="eastAsia"/>
          <w:color w:val="auto"/>
          <w:lang w:eastAsia="ja-JP"/>
        </w:rPr>
        <w:t>フル･インフラストラクチャ･モデル</w:t>
      </w:r>
      <w:r w:rsidRPr="002313C0">
        <w:rPr>
          <w:rFonts w:hint="eastAsia"/>
          <w:color w:val="auto"/>
          <w:lang w:eastAsia="ja-JP"/>
        </w:rPr>
        <w:t>のインスタンス数</w:t>
      </w:r>
      <w:r w:rsidR="006968B0" w:rsidRPr="002313C0">
        <w:rPr>
          <w:rFonts w:hint="eastAsia"/>
          <w:color w:val="auto"/>
          <w:lang w:eastAsia="ja-JP"/>
        </w:rPr>
        <w:t>を</w:t>
      </w:r>
      <w:r w:rsidRPr="002313C0">
        <w:rPr>
          <w:rFonts w:hint="eastAsia"/>
          <w:color w:val="auto"/>
          <w:lang w:eastAsia="ja-JP"/>
        </w:rPr>
        <w:t>決定した後に、ストリーミング･サーバー･モデルのインスタンス数を決定するために、</w:t>
      </w:r>
      <w:r w:rsidRPr="002313C0">
        <w:rPr>
          <w:rFonts w:hint="eastAsia"/>
          <w:color w:val="auto"/>
          <w:lang w:eastAsia="ja-JP"/>
        </w:rPr>
        <w:t xml:space="preserve">Task 2 </w:t>
      </w:r>
      <w:r w:rsidRPr="002313C0">
        <w:rPr>
          <w:rFonts w:hint="eastAsia"/>
          <w:color w:val="auto"/>
          <w:lang w:eastAsia="ja-JP"/>
        </w:rPr>
        <w:t>へ</w:t>
      </w:r>
      <w:r w:rsidR="006968B0" w:rsidRPr="002313C0">
        <w:rPr>
          <w:rFonts w:hint="eastAsia"/>
          <w:color w:val="auto"/>
          <w:lang w:eastAsia="ja-JP"/>
        </w:rPr>
        <w:t>と進みます</w:t>
      </w:r>
      <w:r w:rsidRPr="002313C0">
        <w:rPr>
          <w:rFonts w:hint="eastAsia"/>
          <w:color w:val="auto"/>
          <w:lang w:eastAsia="ja-JP"/>
        </w:rPr>
        <w:t>。</w:t>
      </w:r>
    </w:p>
    <w:p w:rsidR="00510F33" w:rsidRDefault="00510F33" w:rsidP="0077302F">
      <w:pPr>
        <w:pStyle w:val="Text"/>
        <w:ind w:right="108"/>
        <w:rPr>
          <w:color w:val="548DD4" w:themeColor="text2" w:themeTint="99"/>
          <w:lang w:eastAsia="ja-JP"/>
        </w:rPr>
      </w:pPr>
    </w:p>
    <w:p w:rsidR="001D0C9C" w:rsidRPr="001D0C9C" w:rsidRDefault="001D0C9C" w:rsidP="001D0C9C">
      <w:pPr>
        <w:pStyle w:val="2"/>
        <w:ind w:right="108"/>
        <w:rPr>
          <w:b/>
          <w:color w:val="auto"/>
          <w:lang w:eastAsia="ja-JP"/>
        </w:rPr>
      </w:pPr>
      <w:r>
        <w:rPr>
          <w:color w:val="auto"/>
          <w:lang w:eastAsia="ja-JP"/>
        </w:rPr>
        <w:lastRenderedPageBreak/>
        <w:t xml:space="preserve">Task 2: </w:t>
      </w:r>
      <w:r w:rsidRPr="002A0D15">
        <w:rPr>
          <w:color w:val="auto"/>
          <w:lang w:eastAsia="ja-JP"/>
        </w:rPr>
        <w:t xml:space="preserve"> App-V </w:t>
      </w:r>
      <w:r w:rsidRPr="001D0C9C">
        <w:rPr>
          <w:rFonts w:hint="eastAsia"/>
          <w:b/>
          <w:color w:val="auto"/>
          <w:lang w:eastAsia="ja-JP"/>
        </w:rPr>
        <w:t>ストリーミング･モデルのインスタンス数を決定する</w:t>
      </w:r>
    </w:p>
    <w:p w:rsidR="0007561D" w:rsidRPr="002313C0" w:rsidRDefault="0007561D" w:rsidP="0077302F">
      <w:pPr>
        <w:pStyle w:val="Text"/>
        <w:ind w:right="108"/>
        <w:rPr>
          <w:color w:val="auto"/>
          <w:lang w:eastAsia="ja-JP"/>
        </w:rPr>
      </w:pPr>
    </w:p>
    <w:p w:rsidR="002A0D15" w:rsidRPr="002A0D15" w:rsidRDefault="002A0D15" w:rsidP="0077302F">
      <w:pPr>
        <w:pStyle w:val="Text"/>
        <w:ind w:right="108"/>
        <w:rPr>
          <w:color w:val="auto"/>
          <w:lang w:eastAsia="ja-JP"/>
        </w:rPr>
      </w:pPr>
      <w:r w:rsidRPr="002A0D15">
        <w:rPr>
          <w:rFonts w:hint="eastAsia"/>
          <w:color w:val="auto"/>
          <w:lang w:eastAsia="ja-JP"/>
        </w:rPr>
        <w:t xml:space="preserve">Step 2 </w:t>
      </w:r>
      <w:r w:rsidRPr="002A0D15">
        <w:rPr>
          <w:rFonts w:hint="eastAsia"/>
          <w:color w:val="auto"/>
          <w:lang w:eastAsia="ja-JP"/>
        </w:rPr>
        <w:t>において、ストリーミング･モデルが必要と判断された場合には、</w:t>
      </w:r>
      <w:r w:rsidR="00A938F7">
        <w:rPr>
          <w:rFonts w:hint="eastAsia"/>
          <w:color w:val="auto"/>
          <w:lang w:eastAsia="ja-JP"/>
        </w:rPr>
        <w:t>実装すべき</w:t>
      </w:r>
      <w:r w:rsidRPr="002A0D15">
        <w:rPr>
          <w:rFonts w:hint="eastAsia"/>
          <w:color w:val="auto"/>
          <w:lang w:eastAsia="ja-JP"/>
        </w:rPr>
        <w:t>インスタンス数を決定するために、この</w:t>
      </w:r>
      <w:r w:rsidRPr="002A0D15">
        <w:rPr>
          <w:rFonts w:hint="eastAsia"/>
          <w:color w:val="auto"/>
          <w:lang w:eastAsia="ja-JP"/>
        </w:rPr>
        <w:t xml:space="preserve"> Task </w:t>
      </w:r>
      <w:r>
        <w:rPr>
          <w:rFonts w:hint="eastAsia"/>
          <w:color w:val="auto"/>
          <w:lang w:eastAsia="ja-JP"/>
        </w:rPr>
        <w:t>2</w:t>
      </w:r>
      <w:r w:rsidRPr="002A0D15">
        <w:rPr>
          <w:rFonts w:hint="eastAsia"/>
          <w:color w:val="auto"/>
          <w:lang w:eastAsia="ja-JP"/>
        </w:rPr>
        <w:t xml:space="preserve"> </w:t>
      </w:r>
      <w:r w:rsidRPr="002A0D15">
        <w:rPr>
          <w:rFonts w:hint="eastAsia"/>
          <w:color w:val="auto"/>
          <w:lang w:eastAsia="ja-JP"/>
        </w:rPr>
        <w:t>を完了</w:t>
      </w:r>
      <w:r w:rsidR="00A938F7">
        <w:rPr>
          <w:rFonts w:hint="eastAsia"/>
          <w:color w:val="auto"/>
          <w:lang w:eastAsia="ja-JP"/>
        </w:rPr>
        <w:t>しなくてはなりません</w:t>
      </w:r>
      <w:r w:rsidRPr="002A0D15">
        <w:rPr>
          <w:rFonts w:hint="eastAsia"/>
          <w:color w:val="auto"/>
          <w:lang w:eastAsia="ja-JP"/>
        </w:rPr>
        <w:t>。仮想化されたアプリケーションを目的のロケーションへ向けて提供する、各種のストリーミング･サーバーにおいて、そのインスタンス数を定義します。</w:t>
      </w:r>
    </w:p>
    <w:p w:rsidR="0007561D" w:rsidRPr="00FD2F33" w:rsidRDefault="0007561D" w:rsidP="0077302F">
      <w:pPr>
        <w:pStyle w:val="Text"/>
        <w:ind w:right="108"/>
        <w:rPr>
          <w:color w:val="auto"/>
          <w:lang w:eastAsia="ja-JP"/>
        </w:rPr>
      </w:pPr>
    </w:p>
    <w:p w:rsidR="00F10430" w:rsidRPr="00FD2F33" w:rsidRDefault="002A0D15" w:rsidP="0077302F">
      <w:pPr>
        <w:pStyle w:val="BulletedList1"/>
        <w:ind w:right="108"/>
        <w:rPr>
          <w:rStyle w:val="Bold"/>
          <w:b w:val="0"/>
          <w:color w:val="auto"/>
          <w:lang w:eastAsia="ja-JP"/>
        </w:rPr>
      </w:pPr>
      <w:r w:rsidRPr="00FD2F33">
        <w:rPr>
          <w:rStyle w:val="Bold"/>
          <w:rFonts w:hint="eastAsia"/>
          <w:b w:val="0"/>
          <w:color w:val="auto"/>
          <w:lang w:eastAsia="ja-JP"/>
        </w:rPr>
        <w:t>仮想化された</w:t>
      </w:r>
      <w:r w:rsidR="000B42A8" w:rsidRPr="00FD2F33">
        <w:rPr>
          <w:rStyle w:val="Bold"/>
          <w:rFonts w:hint="eastAsia"/>
          <w:b w:val="0"/>
          <w:color w:val="auto"/>
          <w:lang w:eastAsia="ja-JP"/>
        </w:rPr>
        <w:t>アプリケーションを必要とするロケーション</w:t>
      </w:r>
      <w:r w:rsidRPr="00FD2F33">
        <w:rPr>
          <w:rStyle w:val="Bold"/>
          <w:rFonts w:hint="eastAsia"/>
          <w:b w:val="0"/>
          <w:color w:val="auto"/>
          <w:lang w:eastAsia="ja-JP"/>
        </w:rPr>
        <w:t>に</w:t>
      </w:r>
      <w:r w:rsidR="000B42A8" w:rsidRPr="00FD2F33">
        <w:rPr>
          <w:rStyle w:val="Bold"/>
          <w:rFonts w:hint="eastAsia"/>
          <w:b w:val="0"/>
          <w:color w:val="auto"/>
          <w:lang w:eastAsia="ja-JP"/>
        </w:rPr>
        <w:t>は、ローカルに展開されたストリーミング･サーバーを</w:t>
      </w:r>
      <w:r w:rsidRPr="00FD2F33">
        <w:rPr>
          <w:rStyle w:val="Bold"/>
          <w:rFonts w:hint="eastAsia"/>
          <w:b w:val="0"/>
          <w:color w:val="auto"/>
          <w:lang w:eastAsia="ja-JP"/>
        </w:rPr>
        <w:t>提供すべきです</w:t>
      </w:r>
      <w:r w:rsidR="000B42A8" w:rsidRPr="00FD2F33">
        <w:rPr>
          <w:rStyle w:val="Bold"/>
          <w:rFonts w:hint="eastAsia"/>
          <w:b w:val="0"/>
          <w:color w:val="auto"/>
          <w:lang w:eastAsia="ja-JP"/>
        </w:rPr>
        <w:t>。</w:t>
      </w:r>
      <w:r w:rsidR="000B42A8" w:rsidRPr="00FD2F33">
        <w:rPr>
          <w:rStyle w:val="Bold"/>
          <w:rFonts w:hint="eastAsia"/>
          <w:b w:val="0"/>
          <w:color w:val="auto"/>
          <w:lang w:eastAsia="ja-JP"/>
        </w:rPr>
        <w:t xml:space="preserve"> </w:t>
      </w:r>
      <w:r w:rsidRPr="00FD2F33">
        <w:rPr>
          <w:rStyle w:val="Bold"/>
          <w:rFonts w:hint="eastAsia"/>
          <w:b w:val="0"/>
          <w:color w:val="auto"/>
          <w:lang w:eastAsia="ja-JP"/>
        </w:rPr>
        <w:t>帯域幅が</w:t>
      </w:r>
      <w:r w:rsidR="000B42A8" w:rsidRPr="00FD2F33">
        <w:rPr>
          <w:rStyle w:val="Bold"/>
          <w:rFonts w:hint="eastAsia"/>
          <w:b w:val="0"/>
          <w:color w:val="auto"/>
          <w:lang w:eastAsia="ja-JP"/>
        </w:rPr>
        <w:t>限定され大きな遅延を持つ</w:t>
      </w:r>
      <w:r w:rsidR="000B42A8" w:rsidRPr="00FD2F33">
        <w:rPr>
          <w:rStyle w:val="Bold"/>
          <w:rFonts w:hint="eastAsia"/>
          <w:b w:val="0"/>
          <w:color w:val="auto"/>
          <w:lang w:eastAsia="ja-JP"/>
        </w:rPr>
        <w:t xml:space="preserve"> WAN </w:t>
      </w:r>
      <w:r w:rsidR="000B42A8" w:rsidRPr="00FD2F33">
        <w:rPr>
          <w:rStyle w:val="Bold"/>
          <w:rFonts w:hint="eastAsia"/>
          <w:b w:val="0"/>
          <w:color w:val="auto"/>
          <w:lang w:eastAsia="ja-JP"/>
        </w:rPr>
        <w:t>接続</w:t>
      </w:r>
      <w:r w:rsidRPr="00FD2F33">
        <w:rPr>
          <w:rStyle w:val="Bold"/>
          <w:rFonts w:hint="eastAsia"/>
          <w:b w:val="0"/>
          <w:color w:val="auto"/>
          <w:lang w:eastAsia="ja-JP"/>
        </w:rPr>
        <w:t>では、</w:t>
      </w:r>
      <w:r w:rsidR="000B42A8" w:rsidRPr="00FD2F33">
        <w:rPr>
          <w:rStyle w:val="Bold"/>
          <w:rFonts w:hint="eastAsia"/>
          <w:b w:val="0"/>
          <w:color w:val="auto"/>
          <w:lang w:eastAsia="ja-JP"/>
        </w:rPr>
        <w:t>ストリーミング</w:t>
      </w:r>
      <w:r w:rsidRPr="00FD2F33">
        <w:rPr>
          <w:rStyle w:val="Bold"/>
          <w:rFonts w:hint="eastAsia"/>
          <w:b w:val="0"/>
          <w:color w:val="auto"/>
          <w:lang w:eastAsia="ja-JP"/>
        </w:rPr>
        <w:t>を</w:t>
      </w:r>
      <w:r w:rsidR="000B42A8" w:rsidRPr="00FD2F33">
        <w:rPr>
          <w:rStyle w:val="Bold"/>
          <w:rFonts w:hint="eastAsia"/>
          <w:b w:val="0"/>
          <w:color w:val="auto"/>
          <w:lang w:eastAsia="ja-JP"/>
        </w:rPr>
        <w:t>推奨</w:t>
      </w:r>
      <w:r w:rsidRPr="00FD2F33">
        <w:rPr>
          <w:rStyle w:val="Bold"/>
          <w:rFonts w:hint="eastAsia"/>
          <w:b w:val="0"/>
          <w:color w:val="auto"/>
          <w:lang w:eastAsia="ja-JP"/>
        </w:rPr>
        <w:t>することも、</w:t>
      </w:r>
      <w:r w:rsidR="000B42A8" w:rsidRPr="00FD2F33">
        <w:rPr>
          <w:rStyle w:val="Bold"/>
          <w:rFonts w:hint="eastAsia"/>
          <w:b w:val="0"/>
          <w:color w:val="auto"/>
          <w:lang w:eastAsia="ja-JP"/>
        </w:rPr>
        <w:t>サポート</w:t>
      </w:r>
      <w:r w:rsidRPr="00FD2F33">
        <w:rPr>
          <w:rStyle w:val="Bold"/>
          <w:rFonts w:hint="eastAsia"/>
          <w:b w:val="0"/>
          <w:color w:val="auto"/>
          <w:lang w:eastAsia="ja-JP"/>
        </w:rPr>
        <w:t>すること</w:t>
      </w:r>
      <w:r w:rsidR="000B42A8" w:rsidRPr="00FD2F33">
        <w:rPr>
          <w:rStyle w:val="Bold"/>
          <w:rFonts w:hint="eastAsia"/>
          <w:b w:val="0"/>
          <w:color w:val="auto"/>
          <w:lang w:eastAsia="ja-JP"/>
        </w:rPr>
        <w:t>でき</w:t>
      </w:r>
      <w:r w:rsidRPr="00FD2F33">
        <w:rPr>
          <w:rStyle w:val="Bold"/>
          <w:rFonts w:hint="eastAsia"/>
          <w:b w:val="0"/>
          <w:color w:val="auto"/>
          <w:lang w:eastAsia="ja-JP"/>
        </w:rPr>
        <w:t>ません</w:t>
      </w:r>
      <w:r w:rsidR="000B42A8" w:rsidRPr="00FD2F33">
        <w:rPr>
          <w:rStyle w:val="Bold"/>
          <w:rFonts w:hint="eastAsia"/>
          <w:b w:val="0"/>
          <w:color w:val="auto"/>
          <w:lang w:eastAsia="ja-JP"/>
        </w:rPr>
        <w:t>。ストリーミングは、適切な接続を持つネットワークに限定されるべきで</w:t>
      </w:r>
      <w:r w:rsidRPr="00FD2F33">
        <w:rPr>
          <w:rStyle w:val="Bold"/>
          <w:rFonts w:hint="eastAsia"/>
          <w:b w:val="0"/>
          <w:color w:val="auto"/>
          <w:lang w:eastAsia="ja-JP"/>
        </w:rPr>
        <w:t>す</w:t>
      </w:r>
      <w:r w:rsidR="000B42A8" w:rsidRPr="00FD2F33">
        <w:rPr>
          <w:rStyle w:val="Bold"/>
          <w:rFonts w:hint="eastAsia"/>
          <w:b w:val="0"/>
          <w:color w:val="auto"/>
          <w:lang w:eastAsia="ja-JP"/>
        </w:rPr>
        <w:t>。</w:t>
      </w:r>
    </w:p>
    <w:p w:rsidR="002A0D15" w:rsidRPr="00A938F7" w:rsidRDefault="002A0D15" w:rsidP="002A0D15">
      <w:pPr>
        <w:pStyle w:val="BulletedList1"/>
        <w:numPr>
          <w:ilvl w:val="0"/>
          <w:numId w:val="0"/>
        </w:numPr>
        <w:ind w:left="360" w:right="108"/>
        <w:rPr>
          <w:rStyle w:val="Bold"/>
          <w:b w:val="0"/>
          <w:color w:val="auto"/>
          <w:lang w:eastAsia="ja-JP"/>
        </w:rPr>
      </w:pPr>
    </w:p>
    <w:p w:rsidR="00F10430" w:rsidRPr="00A938F7" w:rsidRDefault="000B42A8" w:rsidP="0077302F">
      <w:pPr>
        <w:pStyle w:val="BulletedList1"/>
        <w:ind w:right="108"/>
        <w:rPr>
          <w:rStyle w:val="Bold"/>
          <w:b w:val="0"/>
          <w:color w:val="auto"/>
          <w:lang w:eastAsia="ja-JP"/>
        </w:rPr>
      </w:pPr>
      <w:r w:rsidRPr="00A938F7">
        <w:rPr>
          <w:rStyle w:val="Bold"/>
          <w:rFonts w:hint="eastAsia"/>
          <w:b w:val="0"/>
          <w:color w:val="auto"/>
          <w:lang w:eastAsia="ja-JP"/>
        </w:rPr>
        <w:t xml:space="preserve">ISA </w:t>
      </w:r>
      <w:r w:rsidRPr="00A938F7">
        <w:rPr>
          <w:rStyle w:val="Bold"/>
          <w:rFonts w:hint="eastAsia"/>
          <w:b w:val="0"/>
          <w:color w:val="auto"/>
          <w:lang w:eastAsia="ja-JP"/>
        </w:rPr>
        <w:t>サーバーを用いることで、また、ストリーミング･サーバーをペリメータ･ネットワーク（</w:t>
      </w:r>
      <w:r w:rsidRPr="00A938F7">
        <w:rPr>
          <w:rStyle w:val="Bold"/>
          <w:rFonts w:hint="eastAsia"/>
          <w:b w:val="0"/>
          <w:color w:val="auto"/>
          <w:lang w:eastAsia="ja-JP"/>
        </w:rPr>
        <w:t xml:space="preserve">DMZ </w:t>
      </w:r>
      <w:r w:rsidRPr="00A938F7">
        <w:rPr>
          <w:rStyle w:val="Bold"/>
          <w:rFonts w:hint="eastAsia"/>
          <w:b w:val="0"/>
          <w:color w:val="auto"/>
          <w:lang w:eastAsia="ja-JP"/>
        </w:rPr>
        <w:t>とも言われる）に配置することで、</w:t>
      </w:r>
      <w:r w:rsidR="00510F33" w:rsidRPr="00A938F7">
        <w:rPr>
          <w:rStyle w:val="Bold"/>
          <w:rFonts w:hint="eastAsia"/>
          <w:b w:val="0"/>
          <w:color w:val="auto"/>
          <w:lang w:eastAsia="ja-JP"/>
        </w:rPr>
        <w:t>仮想化された</w:t>
      </w:r>
      <w:r w:rsidRPr="00A938F7">
        <w:rPr>
          <w:rStyle w:val="Bold"/>
          <w:rFonts w:hint="eastAsia"/>
          <w:b w:val="0"/>
          <w:color w:val="auto"/>
          <w:lang w:eastAsia="ja-JP"/>
        </w:rPr>
        <w:t>アプリケーション</w:t>
      </w:r>
      <w:r w:rsidR="00510F33" w:rsidRPr="00A938F7">
        <w:rPr>
          <w:rStyle w:val="Bold"/>
          <w:rFonts w:hint="eastAsia"/>
          <w:b w:val="0"/>
          <w:color w:val="auto"/>
          <w:lang w:eastAsia="ja-JP"/>
        </w:rPr>
        <w:t>のストリーミングによる</w:t>
      </w:r>
      <w:r w:rsidRPr="00A938F7">
        <w:rPr>
          <w:rStyle w:val="Bold"/>
          <w:rFonts w:hint="eastAsia"/>
          <w:b w:val="0"/>
          <w:color w:val="auto"/>
          <w:lang w:eastAsia="ja-JP"/>
        </w:rPr>
        <w:t>メリットを</w:t>
      </w:r>
      <w:r w:rsidR="00510F33" w:rsidRPr="00A938F7">
        <w:rPr>
          <w:rStyle w:val="Bold"/>
          <w:rFonts w:hint="eastAsia"/>
          <w:b w:val="0"/>
          <w:color w:val="auto"/>
          <w:lang w:eastAsia="ja-JP"/>
        </w:rPr>
        <w:t>、インターネット･ベースのクライアントで</w:t>
      </w:r>
      <w:r w:rsidRPr="00A938F7">
        <w:rPr>
          <w:rStyle w:val="Bold"/>
          <w:rFonts w:hint="eastAsia"/>
          <w:b w:val="0"/>
          <w:color w:val="auto"/>
          <w:lang w:eastAsia="ja-JP"/>
        </w:rPr>
        <w:t>具体化</w:t>
      </w:r>
      <w:r w:rsidR="00510F33" w:rsidRPr="00A938F7">
        <w:rPr>
          <w:rStyle w:val="Bold"/>
          <w:rFonts w:hint="eastAsia"/>
          <w:b w:val="0"/>
          <w:color w:val="auto"/>
          <w:lang w:eastAsia="ja-JP"/>
        </w:rPr>
        <w:t>できる</w:t>
      </w:r>
      <w:r w:rsidRPr="00A938F7">
        <w:rPr>
          <w:rStyle w:val="Bold"/>
          <w:rFonts w:hint="eastAsia"/>
          <w:b w:val="0"/>
          <w:color w:val="auto"/>
          <w:lang w:eastAsia="ja-JP"/>
        </w:rPr>
        <w:t>かもしれ</w:t>
      </w:r>
      <w:r w:rsidR="00510F33" w:rsidRPr="00A938F7">
        <w:rPr>
          <w:rStyle w:val="Bold"/>
          <w:rFonts w:hint="eastAsia"/>
          <w:b w:val="0"/>
          <w:color w:val="auto"/>
          <w:lang w:eastAsia="ja-JP"/>
        </w:rPr>
        <w:t>ません</w:t>
      </w:r>
      <w:r w:rsidRPr="00A938F7">
        <w:rPr>
          <w:rStyle w:val="Bold"/>
          <w:rFonts w:hint="eastAsia"/>
          <w:b w:val="0"/>
          <w:color w:val="auto"/>
          <w:lang w:eastAsia="ja-JP"/>
        </w:rPr>
        <w:t>。</w:t>
      </w:r>
    </w:p>
    <w:p w:rsidR="0007561D" w:rsidRPr="002313C0" w:rsidRDefault="0007561D" w:rsidP="0077302F">
      <w:pPr>
        <w:pStyle w:val="Text"/>
        <w:ind w:right="108"/>
        <w:rPr>
          <w:color w:val="auto"/>
          <w:lang w:eastAsia="ja-JP"/>
        </w:rPr>
      </w:pPr>
    </w:p>
    <w:p w:rsidR="0007561D" w:rsidRPr="00A938F7" w:rsidRDefault="000B42A8" w:rsidP="00510F33">
      <w:pPr>
        <w:pStyle w:val="Text"/>
        <w:ind w:right="108"/>
        <w:rPr>
          <w:color w:val="auto"/>
          <w:lang w:eastAsia="ja-JP"/>
        </w:rPr>
      </w:pPr>
      <w:r w:rsidRPr="00A938F7">
        <w:rPr>
          <w:rFonts w:hint="eastAsia"/>
          <w:color w:val="auto"/>
          <w:lang w:eastAsia="ja-JP"/>
        </w:rPr>
        <w:t>それぞれのロケーションに対して定義された、ストリーミング･モデルのインスタンス数を、</w:t>
      </w:r>
      <w:r w:rsidRPr="00A938F7">
        <w:rPr>
          <w:rFonts w:hint="eastAsia"/>
          <w:color w:val="auto"/>
          <w:lang w:eastAsia="ja-JP"/>
        </w:rPr>
        <w:t xml:space="preserve">Appendix </w:t>
      </w:r>
      <w:r w:rsidRPr="00A938F7">
        <w:rPr>
          <w:rFonts w:hint="eastAsia"/>
          <w:color w:val="auto"/>
          <w:lang w:eastAsia="ja-JP"/>
        </w:rPr>
        <w:t>の</w:t>
      </w:r>
      <w:r w:rsidR="00510F33" w:rsidRPr="00A938F7">
        <w:rPr>
          <w:rFonts w:hint="eastAsia"/>
          <w:color w:val="auto"/>
          <w:lang w:eastAsia="ja-JP"/>
        </w:rPr>
        <w:t>補足資料に</w:t>
      </w:r>
      <w:r w:rsidRPr="00A938F7">
        <w:rPr>
          <w:rFonts w:hint="eastAsia"/>
          <w:color w:val="auto"/>
          <w:lang w:eastAsia="ja-JP"/>
        </w:rPr>
        <w:t>記録</w:t>
      </w:r>
      <w:r w:rsidR="00510F33" w:rsidRPr="00A938F7">
        <w:rPr>
          <w:rFonts w:hint="eastAsia"/>
          <w:color w:val="auto"/>
          <w:lang w:eastAsia="ja-JP"/>
        </w:rPr>
        <w:t>します</w:t>
      </w:r>
      <w:r w:rsidRPr="00A938F7">
        <w:rPr>
          <w:rFonts w:hint="eastAsia"/>
          <w:color w:val="auto"/>
          <w:lang w:eastAsia="ja-JP"/>
        </w:rPr>
        <w:t>。</w:t>
      </w:r>
    </w:p>
    <w:p w:rsidR="00510F33" w:rsidRPr="002313C0" w:rsidRDefault="00510F33" w:rsidP="00510F33">
      <w:pPr>
        <w:pStyle w:val="Text"/>
        <w:ind w:right="108"/>
        <w:rPr>
          <w:color w:val="FF0000"/>
          <w:lang w:eastAsia="ja-JP"/>
        </w:rPr>
      </w:pPr>
    </w:p>
    <w:p w:rsidR="002B33CC" w:rsidRDefault="001D0C9C" w:rsidP="0077302F">
      <w:pPr>
        <w:pStyle w:val="2"/>
        <w:ind w:right="108"/>
        <w:rPr>
          <w:lang w:eastAsia="ja-JP"/>
        </w:rPr>
      </w:pPr>
      <w:r>
        <w:rPr>
          <w:rFonts w:hint="eastAsia"/>
          <w:b/>
          <w:lang w:eastAsia="ja-JP"/>
        </w:rPr>
        <w:t>この</w:t>
      </w:r>
      <w:r>
        <w:rPr>
          <w:rFonts w:hint="eastAsia"/>
          <w:b/>
          <w:lang w:eastAsia="ja-JP"/>
        </w:rPr>
        <w:t xml:space="preserve"> Step </w:t>
      </w:r>
      <w:r>
        <w:rPr>
          <w:rFonts w:hint="eastAsia"/>
          <w:b/>
          <w:lang w:eastAsia="ja-JP"/>
        </w:rPr>
        <w:t>の概要</w:t>
      </w:r>
    </w:p>
    <w:p w:rsidR="001D0C9C" w:rsidRDefault="001D0C9C" w:rsidP="0077302F">
      <w:pPr>
        <w:pStyle w:val="Text"/>
        <w:ind w:right="108"/>
        <w:rPr>
          <w:b/>
          <w:lang w:eastAsia="ja-JP"/>
        </w:rPr>
      </w:pPr>
    </w:p>
    <w:p w:rsidR="005637BB" w:rsidRDefault="005637BB" w:rsidP="0077302F">
      <w:pPr>
        <w:pStyle w:val="Text"/>
        <w:ind w:right="108"/>
        <w:rPr>
          <w:lang w:eastAsia="ja-JP"/>
        </w:rPr>
      </w:pPr>
      <w:r w:rsidRPr="005637BB">
        <w:rPr>
          <w:rFonts w:hint="eastAsia"/>
          <w:lang w:eastAsia="ja-JP"/>
        </w:rPr>
        <w:t>この</w:t>
      </w:r>
      <w:r w:rsidR="00510F33">
        <w:rPr>
          <w:rFonts w:hint="eastAsia"/>
          <w:lang w:eastAsia="ja-JP"/>
        </w:rPr>
        <w:t xml:space="preserve"> Step 3 </w:t>
      </w:r>
      <w:r w:rsidRPr="005637BB">
        <w:rPr>
          <w:rFonts w:hint="eastAsia"/>
          <w:lang w:eastAsia="ja-JP"/>
        </w:rPr>
        <w:t>では、</w:t>
      </w:r>
      <w:r w:rsidRPr="005637BB">
        <w:rPr>
          <w:rFonts w:hint="eastAsia"/>
          <w:lang w:eastAsia="ja-JP"/>
        </w:rPr>
        <w:t xml:space="preserve"> App-V </w:t>
      </w:r>
      <w:r w:rsidR="00510F33">
        <w:rPr>
          <w:rFonts w:hint="eastAsia"/>
          <w:lang w:eastAsia="ja-JP"/>
        </w:rPr>
        <w:t>フル･インフラストラクチャ･モデル</w:t>
      </w:r>
      <w:r w:rsidRPr="005637BB">
        <w:rPr>
          <w:rFonts w:hint="eastAsia"/>
          <w:lang w:eastAsia="ja-JP"/>
        </w:rPr>
        <w:t>のインスタンス数が決定さ</w:t>
      </w:r>
      <w:r w:rsidR="00510F33">
        <w:rPr>
          <w:rFonts w:hint="eastAsia"/>
          <w:lang w:eastAsia="ja-JP"/>
        </w:rPr>
        <w:t>れまし</w:t>
      </w:r>
      <w:r w:rsidRPr="005637BB">
        <w:rPr>
          <w:rFonts w:hint="eastAsia"/>
          <w:lang w:eastAsia="ja-JP"/>
        </w:rPr>
        <w:t>た。さらに、</w:t>
      </w:r>
      <w:r w:rsidRPr="005637BB">
        <w:rPr>
          <w:rFonts w:hint="eastAsia"/>
          <w:lang w:eastAsia="ja-JP"/>
        </w:rPr>
        <w:t xml:space="preserve">App-V </w:t>
      </w:r>
      <w:r w:rsidRPr="005637BB">
        <w:rPr>
          <w:rFonts w:hint="eastAsia"/>
          <w:lang w:eastAsia="ja-JP"/>
        </w:rPr>
        <w:t>対応アプリケーションを必要とする個々のロケーションに</w:t>
      </w:r>
      <w:r w:rsidR="00510F33">
        <w:rPr>
          <w:rFonts w:hint="eastAsia"/>
          <w:lang w:eastAsia="ja-JP"/>
        </w:rPr>
        <w:t>おける</w:t>
      </w:r>
      <w:r w:rsidRPr="005637BB">
        <w:rPr>
          <w:rFonts w:hint="eastAsia"/>
          <w:lang w:eastAsia="ja-JP"/>
        </w:rPr>
        <w:t>、</w:t>
      </w:r>
      <w:r w:rsidRPr="005637BB">
        <w:rPr>
          <w:rFonts w:hint="eastAsia"/>
          <w:lang w:eastAsia="ja-JP"/>
        </w:rPr>
        <w:t xml:space="preserve">App-V </w:t>
      </w:r>
      <w:r w:rsidR="00510F33">
        <w:rPr>
          <w:rFonts w:hint="eastAsia"/>
          <w:lang w:eastAsia="ja-JP"/>
        </w:rPr>
        <w:t>ストリーミング･モデルの</w:t>
      </w:r>
      <w:r w:rsidRPr="005637BB">
        <w:rPr>
          <w:rFonts w:hint="eastAsia"/>
          <w:lang w:eastAsia="ja-JP"/>
        </w:rPr>
        <w:t>インスタンス</w:t>
      </w:r>
      <w:r w:rsidR="00510F33">
        <w:rPr>
          <w:rFonts w:hint="eastAsia"/>
          <w:lang w:eastAsia="ja-JP"/>
        </w:rPr>
        <w:t>数</w:t>
      </w:r>
      <w:r w:rsidRPr="005637BB">
        <w:rPr>
          <w:rFonts w:hint="eastAsia"/>
          <w:lang w:eastAsia="ja-JP"/>
        </w:rPr>
        <w:t>が決定され、</w:t>
      </w:r>
      <w:r w:rsidRPr="005637BB">
        <w:rPr>
          <w:rFonts w:hint="eastAsia"/>
          <w:lang w:eastAsia="ja-JP"/>
        </w:rPr>
        <w:t xml:space="preserve">Appendix </w:t>
      </w:r>
      <w:r w:rsidRPr="005637BB">
        <w:rPr>
          <w:rFonts w:hint="eastAsia"/>
          <w:lang w:eastAsia="ja-JP"/>
        </w:rPr>
        <w:t>の</w:t>
      </w:r>
      <w:r w:rsidR="00510F33">
        <w:rPr>
          <w:rFonts w:hint="eastAsia"/>
          <w:lang w:eastAsia="ja-JP"/>
        </w:rPr>
        <w:t>補足資料</w:t>
      </w:r>
      <w:r w:rsidRPr="005637BB">
        <w:rPr>
          <w:rFonts w:hint="eastAsia"/>
          <w:lang w:eastAsia="ja-JP"/>
        </w:rPr>
        <w:t>に記録され</w:t>
      </w:r>
      <w:r w:rsidR="00510F33">
        <w:rPr>
          <w:rFonts w:hint="eastAsia"/>
          <w:lang w:eastAsia="ja-JP"/>
        </w:rPr>
        <w:t>まし</w:t>
      </w:r>
      <w:r w:rsidRPr="005637BB">
        <w:rPr>
          <w:rFonts w:hint="eastAsia"/>
          <w:lang w:eastAsia="ja-JP"/>
        </w:rPr>
        <w:t>た。</w:t>
      </w:r>
      <w:r w:rsidRPr="005637BB">
        <w:rPr>
          <w:rFonts w:hint="eastAsia"/>
          <w:lang w:eastAsia="ja-JP"/>
        </w:rPr>
        <w:t>Step 1</w:t>
      </w:r>
      <w:r w:rsidRPr="005637BB">
        <w:rPr>
          <w:rFonts w:hint="eastAsia"/>
          <w:lang w:eastAsia="ja-JP"/>
        </w:rPr>
        <w:t>で</w:t>
      </w:r>
      <w:r w:rsidR="00A938F7">
        <w:rPr>
          <w:rFonts w:hint="eastAsia"/>
          <w:lang w:eastAsia="ja-JP"/>
        </w:rPr>
        <w:t>分類されたように、仮想化され</w:t>
      </w:r>
      <w:r w:rsidRPr="005637BB">
        <w:rPr>
          <w:rFonts w:hint="eastAsia"/>
          <w:lang w:eastAsia="ja-JP"/>
        </w:rPr>
        <w:t>たアプリケーションを必要</w:t>
      </w:r>
      <w:r w:rsidR="00A938F7">
        <w:rPr>
          <w:rFonts w:hint="eastAsia"/>
          <w:lang w:eastAsia="ja-JP"/>
        </w:rPr>
        <w:t>とする</w:t>
      </w:r>
      <w:r w:rsidRPr="005637BB">
        <w:rPr>
          <w:rFonts w:hint="eastAsia"/>
          <w:lang w:eastAsia="ja-JP"/>
        </w:rPr>
        <w:t>ユーザーやロケーションが、上記の方式のいずれかにより受信できることを確認すべき</w:t>
      </w:r>
      <w:r w:rsidR="00A938F7">
        <w:rPr>
          <w:rFonts w:hint="eastAsia"/>
          <w:lang w:eastAsia="ja-JP"/>
        </w:rPr>
        <w:t>です</w:t>
      </w:r>
      <w:r w:rsidRPr="005637BB">
        <w:rPr>
          <w:rFonts w:hint="eastAsia"/>
          <w:lang w:eastAsia="ja-JP"/>
        </w:rPr>
        <w:t>。</w:t>
      </w:r>
      <w:r w:rsidR="001D0C9C">
        <w:rPr>
          <w:rFonts w:hint="eastAsia"/>
          <w:lang w:eastAsia="ja-JP"/>
        </w:rPr>
        <w:t>また、スタンドアロン･モデルは</w:t>
      </w:r>
      <w:r w:rsidRPr="005637BB">
        <w:rPr>
          <w:rFonts w:hint="eastAsia"/>
          <w:lang w:eastAsia="ja-JP"/>
        </w:rPr>
        <w:t>インフラストラクチャを必要としないため、組織内のあらゆる場所でを利用できる</w:t>
      </w:r>
      <w:r w:rsidR="001D0C9C">
        <w:rPr>
          <w:rFonts w:hint="eastAsia"/>
          <w:lang w:eastAsia="ja-JP"/>
        </w:rPr>
        <w:t>という</w:t>
      </w:r>
      <w:r w:rsidRPr="005637BB">
        <w:rPr>
          <w:rFonts w:hint="eastAsia"/>
          <w:lang w:eastAsia="ja-JP"/>
        </w:rPr>
        <w:t>点に注意すべきで</w:t>
      </w:r>
      <w:r w:rsidR="001D0C9C">
        <w:rPr>
          <w:rFonts w:hint="eastAsia"/>
          <w:lang w:eastAsia="ja-JP"/>
        </w:rPr>
        <w:t>す</w:t>
      </w:r>
      <w:r w:rsidRPr="005637BB">
        <w:rPr>
          <w:rFonts w:hint="eastAsia"/>
          <w:lang w:eastAsia="ja-JP"/>
        </w:rPr>
        <w:t>。</w:t>
      </w:r>
    </w:p>
    <w:p w:rsidR="005637BB" w:rsidRDefault="005637BB" w:rsidP="0077302F">
      <w:pPr>
        <w:pStyle w:val="Text"/>
        <w:ind w:right="108"/>
        <w:rPr>
          <w:lang w:eastAsia="ja-JP"/>
        </w:rPr>
      </w:pPr>
    </w:p>
    <w:p w:rsidR="005637BB" w:rsidRDefault="005637BB" w:rsidP="0077302F">
      <w:pPr>
        <w:pStyle w:val="Text"/>
        <w:ind w:right="108"/>
        <w:rPr>
          <w:lang w:eastAsia="ja-JP"/>
        </w:rPr>
      </w:pPr>
      <w:r w:rsidRPr="005637BB">
        <w:rPr>
          <w:rFonts w:hint="eastAsia"/>
          <w:lang w:eastAsia="ja-JP"/>
        </w:rPr>
        <w:t>この時点において、読み手は選択肢を持ってい</w:t>
      </w:r>
      <w:r w:rsidR="001D0C9C">
        <w:rPr>
          <w:rFonts w:hint="eastAsia"/>
          <w:lang w:eastAsia="ja-JP"/>
        </w:rPr>
        <w:t>ます</w:t>
      </w:r>
      <w:r w:rsidRPr="005637BB">
        <w:rPr>
          <w:rFonts w:hint="eastAsia"/>
          <w:lang w:eastAsia="ja-JP"/>
        </w:rPr>
        <w:t>。</w:t>
      </w:r>
      <w:r w:rsidR="001D0C9C">
        <w:rPr>
          <w:rFonts w:hint="eastAsia"/>
          <w:lang w:eastAsia="ja-JP"/>
        </w:rPr>
        <w:t>スタンドアロン･モデル</w:t>
      </w:r>
      <w:r w:rsidRPr="005637BB">
        <w:rPr>
          <w:rFonts w:hint="eastAsia"/>
          <w:lang w:eastAsia="ja-JP"/>
        </w:rPr>
        <w:t>だけ</w:t>
      </w:r>
      <w:r w:rsidR="001D0C9C">
        <w:rPr>
          <w:rFonts w:hint="eastAsia"/>
          <w:lang w:eastAsia="ja-JP"/>
        </w:rPr>
        <w:t>を</w:t>
      </w:r>
      <w:r w:rsidRPr="005637BB">
        <w:rPr>
          <w:rFonts w:hint="eastAsia"/>
          <w:lang w:eastAsia="ja-JP"/>
        </w:rPr>
        <w:t>用いるという判断が下されるなら、</w:t>
      </w:r>
      <w:r w:rsidRPr="005637BB">
        <w:rPr>
          <w:rFonts w:hint="eastAsia"/>
          <w:lang w:eastAsia="ja-JP"/>
        </w:rPr>
        <w:t xml:space="preserve">Step 4 </w:t>
      </w:r>
      <w:r w:rsidRPr="005637BB">
        <w:rPr>
          <w:rFonts w:hint="eastAsia"/>
          <w:lang w:eastAsia="ja-JP"/>
        </w:rPr>
        <w:t>を完了するだけで、すべての事柄が終了</w:t>
      </w:r>
      <w:r w:rsidR="001D0C9C">
        <w:rPr>
          <w:rFonts w:hint="eastAsia"/>
          <w:lang w:eastAsia="ja-JP"/>
        </w:rPr>
        <w:t>します</w:t>
      </w:r>
      <w:r w:rsidRPr="005637BB">
        <w:rPr>
          <w:rFonts w:hint="eastAsia"/>
          <w:lang w:eastAsia="ja-JP"/>
        </w:rPr>
        <w:t>。</w:t>
      </w:r>
      <w:r w:rsidRPr="005637BB">
        <w:rPr>
          <w:rFonts w:hint="eastAsia"/>
          <w:lang w:eastAsia="ja-JP"/>
        </w:rPr>
        <w:t xml:space="preserve"> </w:t>
      </w:r>
      <w:r w:rsidRPr="005637BB">
        <w:rPr>
          <w:rFonts w:hint="eastAsia"/>
          <w:lang w:eastAsia="ja-JP"/>
        </w:rPr>
        <w:t>また、</w:t>
      </w:r>
      <w:r w:rsidR="001D0C9C">
        <w:rPr>
          <w:rFonts w:hint="eastAsia"/>
          <w:lang w:eastAsia="ja-JP"/>
        </w:rPr>
        <w:t>ストリーミング･モデル</w:t>
      </w:r>
      <w:r w:rsidRPr="005637BB">
        <w:rPr>
          <w:rFonts w:hint="eastAsia"/>
          <w:lang w:eastAsia="ja-JP"/>
        </w:rPr>
        <w:t>を用いるという判断が下されるなら、</w:t>
      </w:r>
      <w:r w:rsidRPr="005637BB">
        <w:rPr>
          <w:rFonts w:hint="eastAsia"/>
          <w:lang w:eastAsia="ja-JP"/>
        </w:rPr>
        <w:t xml:space="preserve">Step 4 </w:t>
      </w:r>
      <w:r w:rsidRPr="005637BB">
        <w:rPr>
          <w:rFonts w:hint="eastAsia"/>
          <w:lang w:eastAsia="ja-JP"/>
        </w:rPr>
        <w:t>と</w:t>
      </w:r>
      <w:r w:rsidRPr="005637BB">
        <w:rPr>
          <w:rFonts w:hint="eastAsia"/>
          <w:lang w:eastAsia="ja-JP"/>
        </w:rPr>
        <w:t xml:space="preserve"> 5 </w:t>
      </w:r>
      <w:r w:rsidRPr="005637BB">
        <w:rPr>
          <w:rFonts w:hint="eastAsia"/>
          <w:lang w:eastAsia="ja-JP"/>
        </w:rPr>
        <w:t>を完了する</w:t>
      </w:r>
      <w:r w:rsidR="001D0C9C">
        <w:rPr>
          <w:rFonts w:hint="eastAsia"/>
          <w:lang w:eastAsia="ja-JP"/>
        </w:rPr>
        <w:t>必要があります。</w:t>
      </w:r>
      <w:r w:rsidRPr="005637BB">
        <w:rPr>
          <w:rFonts w:hint="eastAsia"/>
          <w:lang w:eastAsia="ja-JP"/>
        </w:rPr>
        <w:t>さらに、</w:t>
      </w:r>
      <w:r w:rsidR="001D0C9C">
        <w:rPr>
          <w:rFonts w:hint="eastAsia"/>
          <w:lang w:eastAsia="ja-JP"/>
        </w:rPr>
        <w:t>フル･インフラストラクチャ･モデル</w:t>
      </w:r>
      <w:r w:rsidRPr="005637BB">
        <w:rPr>
          <w:rFonts w:hint="eastAsia"/>
          <w:lang w:eastAsia="ja-JP"/>
        </w:rPr>
        <w:t>のインスタンスを用いるなら、</w:t>
      </w:r>
      <w:r w:rsidRPr="005637BB">
        <w:rPr>
          <w:rFonts w:hint="eastAsia"/>
          <w:lang w:eastAsia="ja-JP"/>
        </w:rPr>
        <w:t xml:space="preserve">Step 4 </w:t>
      </w:r>
      <w:r w:rsidRPr="005637BB">
        <w:rPr>
          <w:rFonts w:hint="eastAsia"/>
          <w:lang w:eastAsia="ja-JP"/>
        </w:rPr>
        <w:t>、</w:t>
      </w:r>
      <w:r w:rsidRPr="005637BB">
        <w:rPr>
          <w:rFonts w:hint="eastAsia"/>
          <w:lang w:eastAsia="ja-JP"/>
        </w:rPr>
        <w:t>5</w:t>
      </w:r>
      <w:r w:rsidRPr="005637BB">
        <w:rPr>
          <w:rFonts w:hint="eastAsia"/>
          <w:lang w:eastAsia="ja-JP"/>
        </w:rPr>
        <w:t>、</w:t>
      </w:r>
      <w:r w:rsidR="001D0C9C">
        <w:rPr>
          <w:rFonts w:hint="eastAsia"/>
          <w:lang w:eastAsia="ja-JP"/>
        </w:rPr>
        <w:t>6</w:t>
      </w:r>
      <w:r w:rsidRPr="005637BB">
        <w:rPr>
          <w:rFonts w:hint="eastAsia"/>
          <w:lang w:eastAsia="ja-JP"/>
        </w:rPr>
        <w:t xml:space="preserve"> </w:t>
      </w:r>
      <w:r w:rsidRPr="005637BB">
        <w:rPr>
          <w:rFonts w:hint="eastAsia"/>
          <w:lang w:eastAsia="ja-JP"/>
        </w:rPr>
        <w:t>を完了する</w:t>
      </w:r>
      <w:r w:rsidR="001D0C9C">
        <w:rPr>
          <w:rFonts w:hint="eastAsia"/>
          <w:lang w:eastAsia="ja-JP"/>
        </w:rPr>
        <w:t>必要があります</w:t>
      </w:r>
      <w:r w:rsidRPr="005637BB">
        <w:rPr>
          <w:rFonts w:hint="eastAsia"/>
          <w:lang w:eastAsia="ja-JP"/>
        </w:rPr>
        <w:t>。</w:t>
      </w:r>
    </w:p>
    <w:p w:rsidR="0076102F" w:rsidRDefault="00B10236" w:rsidP="00B10236">
      <w:pPr>
        <w:pStyle w:val="1"/>
        <w:ind w:right="108"/>
        <w:rPr>
          <w:lang w:eastAsia="ja-JP"/>
        </w:rPr>
      </w:pPr>
      <w:bookmarkStart w:id="12" w:name="_Toc229495313"/>
      <w:r w:rsidRPr="000D5B8E">
        <w:rPr>
          <w:lang w:eastAsia="ja-JP"/>
        </w:rPr>
        <w:lastRenderedPageBreak/>
        <w:t xml:space="preserve">Step 4: </w:t>
      </w:r>
      <w:r w:rsidRPr="00B10236">
        <w:rPr>
          <w:rFonts w:hint="eastAsia"/>
          <w:b/>
          <w:lang w:eastAsia="ja-JP"/>
        </w:rPr>
        <w:t>クライアントとシーケンサーについて検討する</w:t>
      </w:r>
      <w:bookmarkEnd w:id="12"/>
    </w:p>
    <w:p w:rsidR="00B10236" w:rsidRPr="002313C0" w:rsidRDefault="00B10236" w:rsidP="00B10236">
      <w:pPr>
        <w:pStyle w:val="Text"/>
        <w:rPr>
          <w:lang w:eastAsia="ja-JP"/>
        </w:rPr>
      </w:pPr>
    </w:p>
    <w:p w:rsidR="0076102F" w:rsidRDefault="009B1F8B" w:rsidP="0077302F">
      <w:pPr>
        <w:pStyle w:val="Text"/>
        <w:ind w:right="108"/>
        <w:rPr>
          <w:lang w:eastAsia="ja-JP"/>
        </w:rPr>
      </w:pPr>
      <w:r w:rsidRPr="0076102F">
        <w:rPr>
          <w:rFonts w:hint="eastAsia"/>
          <w:lang w:eastAsia="ja-JP"/>
        </w:rPr>
        <w:t>Microsoft App</w:t>
      </w:r>
      <w:r>
        <w:rPr>
          <w:rFonts w:hint="eastAsia"/>
          <w:lang w:eastAsia="ja-JP"/>
        </w:rPr>
        <w:t>-V</w:t>
      </w:r>
      <w:r w:rsidRPr="0076102F">
        <w:rPr>
          <w:rFonts w:hint="eastAsia"/>
          <w:lang w:eastAsia="ja-JP"/>
        </w:rPr>
        <w:t xml:space="preserve"> </w:t>
      </w:r>
      <w:r w:rsidRPr="0076102F">
        <w:rPr>
          <w:rFonts w:hint="eastAsia"/>
          <w:lang w:eastAsia="ja-JP"/>
        </w:rPr>
        <w:t>を</w:t>
      </w:r>
      <w:r>
        <w:rPr>
          <w:rFonts w:hint="eastAsia"/>
          <w:lang w:eastAsia="ja-JP"/>
        </w:rPr>
        <w:t>実運用</w:t>
      </w:r>
      <w:r w:rsidRPr="0076102F">
        <w:rPr>
          <w:rFonts w:hint="eastAsia"/>
          <w:lang w:eastAsia="ja-JP"/>
        </w:rPr>
        <w:t>環境で利用する際に</w:t>
      </w:r>
      <w:r>
        <w:rPr>
          <w:rFonts w:hint="eastAsia"/>
          <w:lang w:eastAsia="ja-JP"/>
        </w:rPr>
        <w:t>は、</w:t>
      </w:r>
      <w:r w:rsidR="0076102F" w:rsidRPr="0076102F">
        <w:rPr>
          <w:rFonts w:hint="eastAsia"/>
          <w:lang w:eastAsia="ja-JP"/>
        </w:rPr>
        <w:t>クライアントとシーケンサーに関連</w:t>
      </w:r>
      <w:r>
        <w:rPr>
          <w:rFonts w:hint="eastAsia"/>
          <w:lang w:eastAsia="ja-JP"/>
        </w:rPr>
        <w:t>する</w:t>
      </w:r>
      <w:r w:rsidR="0076102F" w:rsidRPr="0076102F">
        <w:rPr>
          <w:rFonts w:hint="eastAsia"/>
          <w:lang w:eastAsia="ja-JP"/>
        </w:rPr>
        <w:t>一定の事柄</w:t>
      </w:r>
      <w:r w:rsidR="001D0C9C">
        <w:rPr>
          <w:rFonts w:hint="eastAsia"/>
          <w:lang w:eastAsia="ja-JP"/>
        </w:rPr>
        <w:t>について</w:t>
      </w:r>
      <w:r w:rsidR="0076102F" w:rsidRPr="0076102F">
        <w:rPr>
          <w:rFonts w:hint="eastAsia"/>
          <w:lang w:eastAsia="ja-JP"/>
        </w:rPr>
        <w:t>検討する必要があ</w:t>
      </w:r>
      <w:r>
        <w:rPr>
          <w:rFonts w:hint="eastAsia"/>
          <w:lang w:eastAsia="ja-JP"/>
        </w:rPr>
        <w:t>ります</w:t>
      </w:r>
      <w:r w:rsidR="0076102F" w:rsidRPr="0076102F">
        <w:rPr>
          <w:rFonts w:hint="eastAsia"/>
          <w:lang w:eastAsia="ja-JP"/>
        </w:rPr>
        <w:t>。</w:t>
      </w:r>
      <w:r>
        <w:rPr>
          <w:rFonts w:hint="eastAsia"/>
          <w:lang w:eastAsia="ja-JP"/>
        </w:rPr>
        <w:t>そ</w:t>
      </w:r>
      <w:r w:rsidR="0076102F" w:rsidRPr="0076102F">
        <w:rPr>
          <w:rFonts w:hint="eastAsia"/>
          <w:lang w:eastAsia="ja-JP"/>
        </w:rPr>
        <w:t>れらの検討</w:t>
      </w:r>
      <w:r>
        <w:rPr>
          <w:rFonts w:hint="eastAsia"/>
          <w:lang w:eastAsia="ja-JP"/>
        </w:rPr>
        <w:t>から得られた結果が</w:t>
      </w:r>
      <w:r w:rsidR="0076102F" w:rsidRPr="0076102F">
        <w:rPr>
          <w:rFonts w:hint="eastAsia"/>
          <w:lang w:eastAsia="ja-JP"/>
        </w:rPr>
        <w:t>、インフラストラクチャ･デザイン</w:t>
      </w:r>
      <w:r w:rsidR="00B14FA6">
        <w:rPr>
          <w:rFonts w:hint="eastAsia"/>
          <w:lang w:eastAsia="ja-JP"/>
        </w:rPr>
        <w:t>周り</w:t>
      </w:r>
      <w:r w:rsidR="0076102F" w:rsidRPr="0076102F">
        <w:rPr>
          <w:rFonts w:hint="eastAsia"/>
          <w:lang w:eastAsia="ja-JP"/>
        </w:rPr>
        <w:t>の決定に</w:t>
      </w:r>
      <w:r w:rsidR="00B14FA6">
        <w:rPr>
          <w:rFonts w:hint="eastAsia"/>
          <w:lang w:eastAsia="ja-JP"/>
        </w:rPr>
        <w:t>関わることはありませんが</w:t>
      </w:r>
      <w:r w:rsidR="0076102F" w:rsidRPr="0076102F">
        <w:rPr>
          <w:rFonts w:hint="eastAsia"/>
          <w:lang w:eastAsia="ja-JP"/>
        </w:rPr>
        <w:t>、対象となる環境</w:t>
      </w:r>
      <w:r w:rsidR="00B14FA6">
        <w:rPr>
          <w:rFonts w:hint="eastAsia"/>
          <w:lang w:eastAsia="ja-JP"/>
        </w:rPr>
        <w:t>の</w:t>
      </w:r>
      <w:r w:rsidR="0076102F" w:rsidRPr="0076102F">
        <w:rPr>
          <w:rFonts w:hint="eastAsia"/>
          <w:lang w:eastAsia="ja-JP"/>
        </w:rPr>
        <w:t>性能や機能に</w:t>
      </w:r>
      <w:r w:rsidR="00B14FA6">
        <w:rPr>
          <w:rFonts w:hint="eastAsia"/>
          <w:lang w:eastAsia="ja-JP"/>
        </w:rPr>
        <w:t>は</w:t>
      </w:r>
      <w:r w:rsidR="0076102F" w:rsidRPr="0076102F">
        <w:rPr>
          <w:rFonts w:hint="eastAsia"/>
          <w:lang w:eastAsia="ja-JP"/>
        </w:rPr>
        <w:t>影響を</w:t>
      </w:r>
      <w:r w:rsidR="00B14FA6">
        <w:rPr>
          <w:rFonts w:hint="eastAsia"/>
          <w:lang w:eastAsia="ja-JP"/>
        </w:rPr>
        <w:t>与えます</w:t>
      </w:r>
      <w:r w:rsidR="0076102F" w:rsidRPr="0076102F">
        <w:rPr>
          <w:rFonts w:hint="eastAsia"/>
          <w:lang w:eastAsia="ja-JP"/>
        </w:rPr>
        <w:t>。</w:t>
      </w:r>
    </w:p>
    <w:p w:rsidR="002313C0" w:rsidRPr="000D5B8E" w:rsidRDefault="002313C0" w:rsidP="0077302F">
      <w:pPr>
        <w:pStyle w:val="Text"/>
        <w:ind w:right="108"/>
        <w:rPr>
          <w:lang w:eastAsia="ja-JP"/>
        </w:rPr>
      </w:pPr>
    </w:p>
    <w:p w:rsidR="00C9583E" w:rsidRPr="00C9583E" w:rsidRDefault="00C9583E" w:rsidP="00C9583E">
      <w:pPr>
        <w:pStyle w:val="2"/>
        <w:ind w:right="108"/>
        <w:rPr>
          <w:b/>
          <w:lang w:eastAsia="ja-JP"/>
        </w:rPr>
      </w:pPr>
      <w:r w:rsidRPr="000D5B8E">
        <w:rPr>
          <w:lang w:eastAsia="ja-JP"/>
        </w:rPr>
        <w:t xml:space="preserve">Task 1: </w:t>
      </w:r>
      <w:r w:rsidRPr="00C9583E">
        <w:rPr>
          <w:rFonts w:hint="eastAsia"/>
          <w:b/>
          <w:lang w:eastAsia="ja-JP"/>
        </w:rPr>
        <w:t>クライアントに関する検討</w:t>
      </w:r>
    </w:p>
    <w:p w:rsidR="0076102F" w:rsidRPr="002313C0" w:rsidRDefault="0076102F" w:rsidP="0077302F">
      <w:pPr>
        <w:pStyle w:val="Text"/>
        <w:ind w:right="108"/>
        <w:rPr>
          <w:lang w:eastAsia="ja-JP"/>
        </w:rPr>
      </w:pPr>
    </w:p>
    <w:p w:rsidR="0076102F" w:rsidRDefault="0076102F" w:rsidP="0077302F">
      <w:pPr>
        <w:pStyle w:val="Text"/>
        <w:ind w:right="108"/>
        <w:rPr>
          <w:lang w:eastAsia="ja-JP"/>
        </w:rPr>
      </w:pPr>
      <w:r>
        <w:rPr>
          <w:rFonts w:hint="eastAsia"/>
          <w:lang w:eastAsia="ja-JP"/>
        </w:rPr>
        <w:t>App</w:t>
      </w:r>
      <w:r w:rsidR="00B14FA6">
        <w:rPr>
          <w:rFonts w:hint="eastAsia"/>
          <w:lang w:eastAsia="ja-JP"/>
        </w:rPr>
        <w:t>-V</w:t>
      </w:r>
      <w:r>
        <w:rPr>
          <w:rFonts w:hint="eastAsia"/>
          <w:lang w:eastAsia="ja-JP"/>
        </w:rPr>
        <w:t xml:space="preserve"> </w:t>
      </w:r>
      <w:r w:rsidR="00292219">
        <w:rPr>
          <w:rFonts w:hint="eastAsia"/>
          <w:lang w:eastAsia="ja-JP"/>
        </w:rPr>
        <w:t>クライアントと</w:t>
      </w:r>
      <w:r>
        <w:rPr>
          <w:rFonts w:hint="eastAsia"/>
          <w:lang w:eastAsia="ja-JP"/>
        </w:rPr>
        <w:t>は、仮想</w:t>
      </w:r>
      <w:r w:rsidR="00292219">
        <w:rPr>
          <w:rFonts w:hint="eastAsia"/>
          <w:lang w:eastAsia="ja-JP"/>
        </w:rPr>
        <w:t>化された</w:t>
      </w:r>
      <w:r>
        <w:rPr>
          <w:rFonts w:hint="eastAsia"/>
          <w:lang w:eastAsia="ja-JP"/>
        </w:rPr>
        <w:t>アプリケーションを</w:t>
      </w:r>
      <w:r w:rsidR="00292219">
        <w:rPr>
          <w:rFonts w:hint="eastAsia"/>
          <w:lang w:eastAsia="ja-JP"/>
        </w:rPr>
        <w:t>、現実に</w:t>
      </w:r>
      <w:r>
        <w:rPr>
          <w:rFonts w:hint="eastAsia"/>
          <w:lang w:eastAsia="ja-JP"/>
        </w:rPr>
        <w:t>実行</w:t>
      </w:r>
      <w:r w:rsidR="00292219">
        <w:rPr>
          <w:rFonts w:hint="eastAsia"/>
          <w:lang w:eastAsia="ja-JP"/>
        </w:rPr>
        <w:t>し</w:t>
      </w:r>
      <w:r w:rsidR="00DA7C8E">
        <w:rPr>
          <w:rFonts w:hint="eastAsia"/>
          <w:lang w:eastAsia="ja-JP"/>
        </w:rPr>
        <w:t>て</w:t>
      </w:r>
      <w:r w:rsidR="00292219">
        <w:rPr>
          <w:rFonts w:hint="eastAsia"/>
          <w:lang w:eastAsia="ja-JP"/>
        </w:rPr>
        <w:t>いく</w:t>
      </w:r>
      <w:r>
        <w:rPr>
          <w:rFonts w:hint="eastAsia"/>
          <w:lang w:eastAsia="ja-JP"/>
        </w:rPr>
        <w:t>コンポーネント</w:t>
      </w:r>
      <w:r w:rsidR="00292219">
        <w:rPr>
          <w:rFonts w:hint="eastAsia"/>
          <w:lang w:eastAsia="ja-JP"/>
        </w:rPr>
        <w:t>のことです</w:t>
      </w:r>
      <w:r>
        <w:rPr>
          <w:rFonts w:hint="eastAsia"/>
          <w:lang w:eastAsia="ja-JP"/>
        </w:rPr>
        <w:t>。この</w:t>
      </w:r>
      <w:r w:rsidR="00292219">
        <w:rPr>
          <w:rFonts w:hint="eastAsia"/>
          <w:lang w:eastAsia="ja-JP"/>
        </w:rPr>
        <w:t xml:space="preserve"> App-V </w:t>
      </w:r>
      <w:r w:rsidR="00292219">
        <w:rPr>
          <w:rFonts w:hint="eastAsia"/>
          <w:lang w:eastAsia="ja-JP"/>
        </w:rPr>
        <w:t>クライアントにより</w:t>
      </w:r>
      <w:r>
        <w:rPr>
          <w:rFonts w:hint="eastAsia"/>
          <w:lang w:eastAsia="ja-JP"/>
        </w:rPr>
        <w:t>、</w:t>
      </w:r>
      <w:r w:rsidR="007C553F">
        <w:rPr>
          <w:rFonts w:hint="eastAsia"/>
          <w:lang w:eastAsia="ja-JP"/>
        </w:rPr>
        <w:t>ユーザーとアイコンとのインタラクションがサポートされます。つまり、</w:t>
      </w:r>
      <w:r>
        <w:rPr>
          <w:rFonts w:hint="eastAsia"/>
          <w:lang w:eastAsia="ja-JP"/>
        </w:rPr>
        <w:t>仮想化されたアプリケーションを始動させる</w:t>
      </w:r>
      <w:r w:rsidR="007C553F">
        <w:rPr>
          <w:rFonts w:hint="eastAsia"/>
          <w:lang w:eastAsia="ja-JP"/>
        </w:rPr>
        <w:t>、アプリケーションとファイルのアイコンに対する</w:t>
      </w:r>
      <w:r>
        <w:rPr>
          <w:rFonts w:hint="eastAsia"/>
          <w:lang w:eastAsia="ja-JP"/>
        </w:rPr>
        <w:t>ダブル･クリック</w:t>
      </w:r>
      <w:r w:rsidR="007C553F">
        <w:rPr>
          <w:rFonts w:hint="eastAsia"/>
          <w:lang w:eastAsia="ja-JP"/>
        </w:rPr>
        <w:t>が、ファイル･タイプの識別も含めて</w:t>
      </w:r>
      <w:r>
        <w:rPr>
          <w:rFonts w:hint="eastAsia"/>
          <w:lang w:eastAsia="ja-JP"/>
        </w:rPr>
        <w:t>実現</w:t>
      </w:r>
      <w:r w:rsidR="007C553F">
        <w:rPr>
          <w:rFonts w:hint="eastAsia"/>
          <w:lang w:eastAsia="ja-JP"/>
        </w:rPr>
        <w:t>されます</w:t>
      </w:r>
      <w:r>
        <w:rPr>
          <w:rFonts w:hint="eastAsia"/>
          <w:lang w:eastAsia="ja-JP"/>
        </w:rPr>
        <w:t>。さらに、</w:t>
      </w:r>
      <w:r w:rsidR="007C553F">
        <w:rPr>
          <w:rFonts w:hint="eastAsia"/>
          <w:lang w:eastAsia="ja-JP"/>
        </w:rPr>
        <w:t xml:space="preserve">App-V </w:t>
      </w:r>
      <w:r w:rsidR="007C553F">
        <w:rPr>
          <w:rFonts w:hint="eastAsia"/>
          <w:lang w:eastAsia="ja-JP"/>
        </w:rPr>
        <w:t>クライアントは、</w:t>
      </w:r>
      <w:r>
        <w:rPr>
          <w:rFonts w:hint="eastAsia"/>
          <w:lang w:eastAsia="ja-JP"/>
        </w:rPr>
        <w:t>ストリーミング･サーバーからのアプリケーション･コンテントのストリーミング</w:t>
      </w:r>
      <w:r w:rsidR="007C553F">
        <w:rPr>
          <w:rFonts w:hint="eastAsia"/>
          <w:lang w:eastAsia="ja-JP"/>
        </w:rPr>
        <w:t>および</w:t>
      </w:r>
      <w:r>
        <w:rPr>
          <w:rFonts w:hint="eastAsia"/>
          <w:lang w:eastAsia="ja-JP"/>
        </w:rPr>
        <w:t>、アプリケーションを始動する前のキャッシュも</w:t>
      </w:r>
      <w:r w:rsidR="007C553F">
        <w:rPr>
          <w:rFonts w:hint="eastAsia"/>
          <w:lang w:eastAsia="ja-JP"/>
        </w:rPr>
        <w:t>操作します</w:t>
      </w:r>
      <w:r>
        <w:rPr>
          <w:rFonts w:hint="eastAsia"/>
          <w:lang w:eastAsia="ja-JP"/>
        </w:rPr>
        <w:t>。</w:t>
      </w:r>
    </w:p>
    <w:p w:rsidR="0076102F" w:rsidRDefault="0076102F" w:rsidP="0077302F">
      <w:pPr>
        <w:pStyle w:val="Text"/>
        <w:ind w:right="108"/>
        <w:rPr>
          <w:lang w:eastAsia="ja-JP"/>
        </w:rPr>
      </w:pPr>
    </w:p>
    <w:p w:rsidR="00837C5C" w:rsidRDefault="00A23178" w:rsidP="0077302F">
      <w:pPr>
        <w:pStyle w:val="Text"/>
        <w:ind w:right="108"/>
        <w:rPr>
          <w:lang w:eastAsia="ja-JP"/>
        </w:rPr>
      </w:pPr>
      <w:r>
        <w:rPr>
          <w:rFonts w:hint="eastAsia"/>
          <w:lang w:eastAsia="ja-JP"/>
        </w:rPr>
        <w:t xml:space="preserve">App-V </w:t>
      </w:r>
      <w:r>
        <w:rPr>
          <w:rFonts w:hint="eastAsia"/>
          <w:lang w:eastAsia="ja-JP"/>
        </w:rPr>
        <w:t>クライアントとして</w:t>
      </w:r>
      <w:r w:rsidR="00837C5C" w:rsidRPr="00837C5C">
        <w:rPr>
          <w:rFonts w:hint="eastAsia"/>
          <w:lang w:eastAsia="ja-JP"/>
        </w:rPr>
        <w:t>、</w:t>
      </w:r>
      <w:r w:rsidR="00837C5C" w:rsidRPr="00837C5C">
        <w:rPr>
          <w:rFonts w:hint="eastAsia"/>
          <w:lang w:eastAsia="ja-JP"/>
        </w:rPr>
        <w:t>2</w:t>
      </w:r>
      <w:r w:rsidR="00837C5C" w:rsidRPr="00837C5C">
        <w:rPr>
          <w:rFonts w:hint="eastAsia"/>
          <w:lang w:eastAsia="ja-JP"/>
        </w:rPr>
        <w:t>つのタイプ</w:t>
      </w:r>
      <w:r>
        <w:rPr>
          <w:rFonts w:hint="eastAsia"/>
          <w:lang w:eastAsia="ja-JP"/>
        </w:rPr>
        <w:t>の</w:t>
      </w:r>
      <w:r w:rsidRPr="00837C5C">
        <w:rPr>
          <w:rFonts w:hint="eastAsia"/>
          <w:lang w:eastAsia="ja-JP"/>
        </w:rPr>
        <w:t>ソフトウェア</w:t>
      </w:r>
      <w:r w:rsidR="00837C5C" w:rsidRPr="00837C5C">
        <w:rPr>
          <w:rFonts w:hint="eastAsia"/>
          <w:lang w:eastAsia="ja-JP"/>
        </w:rPr>
        <w:t>が</w:t>
      </w:r>
      <w:r>
        <w:rPr>
          <w:rFonts w:hint="eastAsia"/>
          <w:lang w:eastAsia="ja-JP"/>
        </w:rPr>
        <w:t>提供されます</w:t>
      </w:r>
      <w:r w:rsidR="00837C5C" w:rsidRPr="00837C5C">
        <w:rPr>
          <w:rFonts w:hint="eastAsia"/>
          <w:lang w:eastAsia="ja-JP"/>
        </w:rPr>
        <w:t>。それらは、</w:t>
      </w:r>
      <w:r w:rsidR="002415E9">
        <w:rPr>
          <w:rFonts w:hint="eastAsia"/>
          <w:lang w:eastAsia="ja-JP"/>
        </w:rPr>
        <w:t>ターミナル･サーバー･</w:t>
      </w:r>
      <w:r w:rsidR="00837C5C" w:rsidRPr="00837C5C">
        <w:rPr>
          <w:rFonts w:hint="eastAsia"/>
          <w:lang w:eastAsia="ja-JP"/>
        </w:rPr>
        <w:t>システムで使われる</w:t>
      </w:r>
      <w:r w:rsidR="00837C5C" w:rsidRPr="00837C5C">
        <w:rPr>
          <w:rFonts w:hint="eastAsia"/>
          <w:lang w:eastAsia="ja-JP"/>
        </w:rPr>
        <w:t xml:space="preserve"> App</w:t>
      </w:r>
      <w:r>
        <w:rPr>
          <w:rFonts w:hint="eastAsia"/>
          <w:lang w:eastAsia="ja-JP"/>
        </w:rPr>
        <w:t>-V</w:t>
      </w:r>
      <w:r w:rsidR="00837C5C" w:rsidRPr="00837C5C">
        <w:rPr>
          <w:rFonts w:hint="eastAsia"/>
          <w:lang w:eastAsia="ja-JP"/>
        </w:rPr>
        <w:t xml:space="preserve"> Terminal Services </w:t>
      </w:r>
      <w:r w:rsidR="002415E9">
        <w:rPr>
          <w:rFonts w:hint="eastAsia"/>
          <w:lang w:eastAsia="ja-JP"/>
        </w:rPr>
        <w:t>クライアント</w:t>
      </w:r>
      <w:r w:rsidR="00837C5C" w:rsidRPr="00837C5C">
        <w:rPr>
          <w:rFonts w:hint="eastAsia"/>
          <w:lang w:eastAsia="ja-JP"/>
        </w:rPr>
        <w:t>と、</w:t>
      </w:r>
      <w:r>
        <w:rPr>
          <w:rFonts w:hint="eastAsia"/>
          <w:lang w:eastAsia="ja-JP"/>
        </w:rPr>
        <w:t>その</w:t>
      </w:r>
      <w:r w:rsidR="00837C5C" w:rsidRPr="00837C5C">
        <w:rPr>
          <w:rFonts w:hint="eastAsia"/>
          <w:lang w:eastAsia="ja-JP"/>
        </w:rPr>
        <w:t>他のコンピュータで使われる、</w:t>
      </w:r>
      <w:r w:rsidR="00837C5C" w:rsidRPr="00837C5C">
        <w:rPr>
          <w:rFonts w:hint="eastAsia"/>
          <w:lang w:eastAsia="ja-JP"/>
        </w:rPr>
        <w:t>App</w:t>
      </w:r>
      <w:r>
        <w:rPr>
          <w:rFonts w:hint="eastAsia"/>
          <w:lang w:eastAsia="ja-JP"/>
        </w:rPr>
        <w:t>-V</w:t>
      </w:r>
      <w:r w:rsidR="00837C5C" w:rsidRPr="00837C5C">
        <w:rPr>
          <w:rFonts w:hint="eastAsia"/>
          <w:lang w:eastAsia="ja-JP"/>
        </w:rPr>
        <w:t xml:space="preserve"> </w:t>
      </w:r>
      <w:r w:rsidR="002415E9">
        <w:rPr>
          <w:rFonts w:hint="eastAsia"/>
          <w:lang w:eastAsia="ja-JP"/>
        </w:rPr>
        <w:t>デスクトップ･クライアント</w:t>
      </w:r>
      <w:r>
        <w:rPr>
          <w:rFonts w:hint="eastAsia"/>
          <w:lang w:eastAsia="ja-JP"/>
        </w:rPr>
        <w:t>です</w:t>
      </w:r>
      <w:r w:rsidR="00837C5C" w:rsidRPr="00837C5C">
        <w:rPr>
          <w:rFonts w:hint="eastAsia"/>
          <w:lang w:eastAsia="ja-JP"/>
        </w:rPr>
        <w:t>。</w:t>
      </w:r>
    </w:p>
    <w:p w:rsidR="00837C5C" w:rsidRDefault="00837C5C" w:rsidP="0077302F">
      <w:pPr>
        <w:pStyle w:val="Text"/>
        <w:ind w:right="108"/>
        <w:rPr>
          <w:lang w:eastAsia="ja-JP"/>
        </w:rPr>
      </w:pPr>
    </w:p>
    <w:p w:rsidR="00837C5C" w:rsidRDefault="00837C5C" w:rsidP="0077302F">
      <w:pPr>
        <w:pStyle w:val="Text"/>
        <w:ind w:right="108"/>
        <w:rPr>
          <w:lang w:eastAsia="ja-JP"/>
        </w:rPr>
      </w:pPr>
      <w:r>
        <w:rPr>
          <w:rFonts w:hint="eastAsia"/>
          <w:lang w:eastAsia="ja-JP"/>
        </w:rPr>
        <w:t>クライアント</w:t>
      </w:r>
      <w:r w:rsidR="00A23178">
        <w:rPr>
          <w:rFonts w:hint="eastAsia"/>
          <w:lang w:eastAsia="ja-JP"/>
        </w:rPr>
        <w:t>の</w:t>
      </w:r>
      <w:r>
        <w:rPr>
          <w:rFonts w:hint="eastAsia"/>
          <w:lang w:eastAsia="ja-JP"/>
        </w:rPr>
        <w:t>キャッシュ</w:t>
      </w:r>
      <w:r w:rsidR="00FB54CE">
        <w:rPr>
          <w:rFonts w:hint="eastAsia"/>
          <w:lang w:eastAsia="ja-JP"/>
        </w:rPr>
        <w:t>･サイズ</w:t>
      </w:r>
      <w:r>
        <w:rPr>
          <w:rFonts w:hint="eastAsia"/>
          <w:lang w:eastAsia="ja-JP"/>
        </w:rPr>
        <w:t>が、ユーザーに割り当てられたアプリケーションを操作するのに</w:t>
      </w:r>
      <w:r w:rsidR="006454A0">
        <w:rPr>
          <w:rFonts w:hint="eastAsia"/>
          <w:lang w:eastAsia="ja-JP"/>
        </w:rPr>
        <w:t>、</w:t>
      </w:r>
      <w:r w:rsidR="00FB54CE">
        <w:rPr>
          <w:rFonts w:hint="eastAsia"/>
          <w:lang w:eastAsia="ja-JP"/>
        </w:rPr>
        <w:t>充分な</w:t>
      </w:r>
      <w:r w:rsidR="006454A0">
        <w:rPr>
          <w:rFonts w:hint="eastAsia"/>
          <w:lang w:eastAsia="ja-JP"/>
        </w:rPr>
        <w:t>容量を</w:t>
      </w:r>
      <w:r>
        <w:rPr>
          <w:rFonts w:hint="eastAsia"/>
          <w:lang w:eastAsia="ja-JP"/>
        </w:rPr>
        <w:t>持っていることを保証すべき</w:t>
      </w:r>
      <w:r w:rsidR="006454A0">
        <w:rPr>
          <w:rFonts w:hint="eastAsia"/>
          <w:lang w:eastAsia="ja-JP"/>
        </w:rPr>
        <w:t>です</w:t>
      </w:r>
      <w:r>
        <w:rPr>
          <w:rFonts w:hint="eastAsia"/>
          <w:lang w:eastAsia="ja-JP"/>
        </w:rPr>
        <w:t>。このキャッシュが適切なサイズを持たない場合には、</w:t>
      </w:r>
      <w:r w:rsidR="006454A0">
        <w:rPr>
          <w:rFonts w:hint="eastAsia"/>
          <w:lang w:eastAsia="ja-JP"/>
        </w:rPr>
        <w:t>非接続時の</w:t>
      </w:r>
      <w:r>
        <w:rPr>
          <w:rFonts w:hint="eastAsia"/>
          <w:lang w:eastAsia="ja-JP"/>
        </w:rPr>
        <w:t>アプリケーション</w:t>
      </w:r>
      <w:r w:rsidR="006454A0">
        <w:rPr>
          <w:rFonts w:hint="eastAsia"/>
          <w:lang w:eastAsia="ja-JP"/>
        </w:rPr>
        <w:t>実行が、不可能になる可能性があります</w:t>
      </w:r>
      <w:r>
        <w:rPr>
          <w:rFonts w:hint="eastAsia"/>
          <w:lang w:eastAsia="ja-JP"/>
        </w:rPr>
        <w:t>。</w:t>
      </w:r>
      <w:r>
        <w:rPr>
          <w:rFonts w:hint="eastAsia"/>
          <w:lang w:eastAsia="ja-JP"/>
        </w:rPr>
        <w:t xml:space="preserve"> </w:t>
      </w:r>
      <w:r>
        <w:rPr>
          <w:rFonts w:hint="eastAsia"/>
          <w:lang w:eastAsia="ja-JP"/>
        </w:rPr>
        <w:t>以前に実行した他のアプリケーションに優先して、対象となるアプリケーション</w:t>
      </w:r>
      <w:r w:rsidR="006454A0">
        <w:rPr>
          <w:rFonts w:hint="eastAsia"/>
          <w:lang w:eastAsia="ja-JP"/>
        </w:rPr>
        <w:t>がキャッシュ内で</w:t>
      </w:r>
      <w:r>
        <w:rPr>
          <w:rFonts w:hint="eastAsia"/>
          <w:lang w:eastAsia="ja-JP"/>
        </w:rPr>
        <w:t>フラッシュ</w:t>
      </w:r>
      <w:r w:rsidR="006454A0">
        <w:rPr>
          <w:rFonts w:hint="eastAsia"/>
          <w:lang w:eastAsia="ja-JP"/>
        </w:rPr>
        <w:t>された場合に</w:t>
      </w:r>
      <w:r>
        <w:rPr>
          <w:rFonts w:hint="eastAsia"/>
          <w:lang w:eastAsia="ja-JP"/>
        </w:rPr>
        <w:t>、この</w:t>
      </w:r>
      <w:r w:rsidR="006454A0">
        <w:rPr>
          <w:rFonts w:hint="eastAsia"/>
          <w:lang w:eastAsia="ja-JP"/>
        </w:rPr>
        <w:t>ような</w:t>
      </w:r>
      <w:r>
        <w:rPr>
          <w:rFonts w:hint="eastAsia"/>
          <w:lang w:eastAsia="ja-JP"/>
        </w:rPr>
        <w:t>問題が</w:t>
      </w:r>
      <w:r w:rsidR="006454A0">
        <w:rPr>
          <w:rFonts w:hint="eastAsia"/>
          <w:lang w:eastAsia="ja-JP"/>
        </w:rPr>
        <w:t>生じることが</w:t>
      </w:r>
      <w:r>
        <w:rPr>
          <w:rFonts w:hint="eastAsia"/>
          <w:lang w:eastAsia="ja-JP"/>
        </w:rPr>
        <w:t>あ</w:t>
      </w:r>
      <w:r w:rsidR="006454A0">
        <w:rPr>
          <w:rFonts w:hint="eastAsia"/>
          <w:lang w:eastAsia="ja-JP"/>
        </w:rPr>
        <w:t>ります</w:t>
      </w:r>
      <w:r>
        <w:rPr>
          <w:rFonts w:hint="eastAsia"/>
          <w:lang w:eastAsia="ja-JP"/>
        </w:rPr>
        <w:t>。</w:t>
      </w:r>
      <w:r>
        <w:rPr>
          <w:rFonts w:hint="eastAsia"/>
          <w:lang w:eastAsia="ja-JP"/>
        </w:rPr>
        <w:t xml:space="preserve">App-V </w:t>
      </w:r>
      <w:r>
        <w:rPr>
          <w:rFonts w:hint="eastAsia"/>
          <w:lang w:eastAsia="ja-JP"/>
        </w:rPr>
        <w:t>クライアントと共にワークステーション上にインストールされる</w:t>
      </w:r>
      <w:r w:rsidR="006454A0">
        <w:rPr>
          <w:rFonts w:hint="eastAsia"/>
          <w:lang w:eastAsia="ja-JP"/>
        </w:rPr>
        <w:t>、</w:t>
      </w:r>
      <w:r w:rsidR="002415E9">
        <w:rPr>
          <w:rFonts w:hint="eastAsia"/>
          <w:lang w:eastAsia="ja-JP"/>
        </w:rPr>
        <w:t>デスクトップ･コンフィグレーション･クライアント</w:t>
      </w:r>
      <w:r>
        <w:rPr>
          <w:rFonts w:hint="eastAsia"/>
          <w:lang w:eastAsia="ja-JP"/>
        </w:rPr>
        <w:t>を介してクライアント･キャッシュを</w:t>
      </w:r>
      <w:r w:rsidR="006454A0">
        <w:rPr>
          <w:rFonts w:hint="eastAsia"/>
          <w:lang w:eastAsia="ja-JP"/>
        </w:rPr>
        <w:t>調整することで、この種の問題を回避することが可能で</w:t>
      </w:r>
      <w:r w:rsidR="0078172B">
        <w:rPr>
          <w:rFonts w:hint="eastAsia"/>
          <w:lang w:eastAsia="ja-JP"/>
        </w:rPr>
        <w:t>す</w:t>
      </w:r>
      <w:r w:rsidR="006454A0">
        <w:rPr>
          <w:rFonts w:hint="eastAsia"/>
          <w:lang w:eastAsia="ja-JP"/>
        </w:rPr>
        <w:t>。なお、</w:t>
      </w:r>
      <w:r>
        <w:rPr>
          <w:rFonts w:hint="eastAsia"/>
          <w:lang w:eastAsia="ja-JP"/>
        </w:rPr>
        <w:t>キャッシュ</w:t>
      </w:r>
      <w:r w:rsidR="006454A0">
        <w:rPr>
          <w:rFonts w:hint="eastAsia"/>
          <w:lang w:eastAsia="ja-JP"/>
        </w:rPr>
        <w:t>･</w:t>
      </w:r>
      <w:r>
        <w:rPr>
          <w:rFonts w:hint="eastAsia"/>
          <w:lang w:eastAsia="ja-JP"/>
        </w:rPr>
        <w:t>サイズは、</w:t>
      </w:r>
      <w:r>
        <w:rPr>
          <w:rFonts w:hint="eastAsia"/>
          <w:lang w:eastAsia="ja-JP"/>
        </w:rPr>
        <w:t>1</w:t>
      </w:r>
      <w:r>
        <w:rPr>
          <w:rFonts w:hint="eastAsia"/>
          <w:lang w:eastAsia="ja-JP"/>
        </w:rPr>
        <w:t>テラ</w:t>
      </w:r>
      <w:r w:rsidR="006454A0">
        <w:rPr>
          <w:rFonts w:hint="eastAsia"/>
          <w:lang w:eastAsia="ja-JP"/>
        </w:rPr>
        <w:t>･</w:t>
      </w:r>
      <w:r>
        <w:rPr>
          <w:rFonts w:hint="eastAsia"/>
          <w:lang w:eastAsia="ja-JP"/>
        </w:rPr>
        <w:t>バイト</w:t>
      </w:r>
      <w:r w:rsidR="006454A0">
        <w:rPr>
          <w:rFonts w:hint="eastAsia"/>
          <w:lang w:eastAsia="ja-JP"/>
        </w:rPr>
        <w:t>が上限となっています</w:t>
      </w:r>
      <w:r>
        <w:rPr>
          <w:rFonts w:hint="eastAsia"/>
          <w:lang w:eastAsia="ja-JP"/>
        </w:rPr>
        <w:t>。</w:t>
      </w:r>
    </w:p>
    <w:p w:rsidR="00837C5C" w:rsidRDefault="00837C5C" w:rsidP="0077302F">
      <w:pPr>
        <w:pStyle w:val="Text"/>
        <w:ind w:right="108"/>
        <w:rPr>
          <w:lang w:eastAsia="ja-JP"/>
        </w:rPr>
      </w:pPr>
    </w:p>
    <w:p w:rsidR="002B33CC" w:rsidRDefault="002B33CC" w:rsidP="0077302F">
      <w:pPr>
        <w:pStyle w:val="Text"/>
        <w:ind w:right="108"/>
        <w:rPr>
          <w:lang w:eastAsia="ja-JP"/>
        </w:rPr>
      </w:pPr>
      <w:r>
        <w:t xml:space="preserve">Note that App-V clients, including terminal servers, are limited to 32-bit operating systems. </w:t>
      </w:r>
    </w:p>
    <w:p w:rsidR="00837C5C" w:rsidRDefault="00837C5C" w:rsidP="0077302F">
      <w:pPr>
        <w:pStyle w:val="Text"/>
        <w:ind w:right="108"/>
        <w:rPr>
          <w:lang w:eastAsia="ja-JP"/>
        </w:rPr>
      </w:pPr>
    </w:p>
    <w:p w:rsidR="00837C5C" w:rsidRDefault="00CA0C01" w:rsidP="0077302F">
      <w:pPr>
        <w:pStyle w:val="Text"/>
        <w:ind w:right="108"/>
        <w:rPr>
          <w:lang w:eastAsia="ja-JP"/>
        </w:rPr>
      </w:pPr>
      <w:r w:rsidRPr="000F2838">
        <w:rPr>
          <w:rFonts w:hint="eastAsia"/>
          <w:lang w:eastAsia="ja-JP"/>
        </w:rPr>
        <w:lastRenderedPageBreak/>
        <w:t xml:space="preserve">App - V </w:t>
      </w:r>
      <w:r w:rsidRPr="000F2838">
        <w:rPr>
          <w:rFonts w:hint="eastAsia"/>
          <w:lang w:eastAsia="ja-JP"/>
        </w:rPr>
        <w:t>クライアントは、</w:t>
      </w:r>
      <w:r w:rsidRPr="000F2838">
        <w:rPr>
          <w:rFonts w:hint="eastAsia"/>
          <w:lang w:eastAsia="ja-JP"/>
        </w:rPr>
        <w:t xml:space="preserve">32 bit </w:t>
      </w:r>
      <w:r w:rsidRPr="000F2838">
        <w:rPr>
          <w:rFonts w:hint="eastAsia"/>
          <w:lang w:eastAsia="ja-JP"/>
        </w:rPr>
        <w:t>オペレーティング･システムに限定されている点に注意すべき</w:t>
      </w:r>
      <w:r w:rsidR="0078172B">
        <w:rPr>
          <w:rFonts w:hint="eastAsia"/>
          <w:lang w:eastAsia="ja-JP"/>
        </w:rPr>
        <w:t>です</w:t>
      </w:r>
      <w:r w:rsidRPr="000F2838">
        <w:rPr>
          <w:rFonts w:hint="eastAsia"/>
          <w:lang w:eastAsia="ja-JP"/>
        </w:rPr>
        <w:t>。</w:t>
      </w:r>
      <w:r w:rsidR="0078172B">
        <w:rPr>
          <w:rFonts w:hint="eastAsia"/>
          <w:lang w:eastAsia="ja-JP"/>
        </w:rPr>
        <w:t>なお、この制約には、ターミナル･サーバーも含まれます。</w:t>
      </w:r>
    </w:p>
    <w:p w:rsidR="00837C5C" w:rsidRPr="000D5B8E" w:rsidRDefault="00837C5C" w:rsidP="0077302F">
      <w:pPr>
        <w:pStyle w:val="Text"/>
        <w:ind w:right="108"/>
        <w:rPr>
          <w:lang w:eastAsia="ja-JP"/>
        </w:rPr>
      </w:pPr>
    </w:p>
    <w:p w:rsidR="002B33CC" w:rsidRDefault="00C46CD1" w:rsidP="0077302F">
      <w:pPr>
        <w:pStyle w:val="3"/>
        <w:ind w:right="108"/>
        <w:rPr>
          <w:lang w:eastAsia="ja-JP"/>
        </w:rPr>
      </w:pPr>
      <w:r>
        <w:rPr>
          <w:rFonts w:hint="eastAsia"/>
          <w:lang w:eastAsia="ja-JP"/>
        </w:rPr>
        <w:t>ターミナル･サーバーについて</w:t>
      </w:r>
    </w:p>
    <w:p w:rsidR="00FD6C19" w:rsidRPr="002313C0" w:rsidRDefault="00FD6C19" w:rsidP="0077302F">
      <w:pPr>
        <w:pStyle w:val="Text"/>
        <w:ind w:right="108"/>
        <w:rPr>
          <w:lang w:eastAsia="ja-JP"/>
        </w:rPr>
      </w:pPr>
    </w:p>
    <w:p w:rsidR="00FD6C19" w:rsidRDefault="0096702B" w:rsidP="0077302F">
      <w:pPr>
        <w:pStyle w:val="Text"/>
        <w:ind w:right="108"/>
        <w:rPr>
          <w:rFonts w:eastAsia="ＭＳ Ｐ明朝" w:cs="Arial"/>
          <w:lang w:eastAsia="ja-JP"/>
        </w:rPr>
      </w:pPr>
      <w:r>
        <w:rPr>
          <w:rFonts w:eastAsia="ＭＳ Ｐ明朝" w:cs="Arial" w:hint="eastAsia"/>
          <w:lang w:eastAsia="ja-JP"/>
        </w:rPr>
        <w:t xml:space="preserve">App-V </w:t>
      </w:r>
      <w:r w:rsidR="0078172B">
        <w:rPr>
          <w:rFonts w:eastAsia="ＭＳ Ｐ明朝" w:cs="Arial" w:hint="eastAsia"/>
          <w:lang w:eastAsia="ja-JP"/>
        </w:rPr>
        <w:t>で</w:t>
      </w:r>
      <w:r w:rsidR="00FD6C19" w:rsidRPr="00963B7F">
        <w:rPr>
          <w:rFonts w:eastAsia="ＭＳ Ｐ明朝" w:cs="Arial" w:hint="eastAsia"/>
          <w:lang w:eastAsia="ja-JP"/>
        </w:rPr>
        <w:t>仮想</w:t>
      </w:r>
      <w:r w:rsidR="0078172B">
        <w:rPr>
          <w:rFonts w:eastAsia="ＭＳ Ｐ明朝" w:cs="Arial" w:hint="eastAsia"/>
          <w:lang w:eastAsia="ja-JP"/>
        </w:rPr>
        <w:t>化される</w:t>
      </w:r>
      <w:r w:rsidR="00FD6C19" w:rsidRPr="00963B7F">
        <w:rPr>
          <w:rFonts w:eastAsia="ＭＳ Ｐ明朝" w:cs="Arial" w:hint="eastAsia"/>
          <w:lang w:eastAsia="ja-JP"/>
        </w:rPr>
        <w:t>アプリケーションから</w:t>
      </w:r>
      <w:r w:rsidR="0078172B">
        <w:rPr>
          <w:rFonts w:eastAsia="ＭＳ Ｐ明朝" w:cs="Arial" w:hint="eastAsia"/>
          <w:lang w:eastAsia="ja-JP"/>
        </w:rPr>
        <w:t>、さらなる</w:t>
      </w:r>
      <w:r w:rsidR="00FD6C19" w:rsidRPr="00963B7F">
        <w:rPr>
          <w:rFonts w:eastAsia="ＭＳ Ｐ明朝" w:cs="Arial" w:hint="eastAsia"/>
          <w:lang w:eastAsia="ja-JP"/>
        </w:rPr>
        <w:t>価値を引き出すために</w:t>
      </w:r>
      <w:r w:rsidR="0078172B">
        <w:rPr>
          <w:rFonts w:eastAsia="ＭＳ Ｐ明朝" w:cs="Arial" w:hint="eastAsia"/>
          <w:lang w:eastAsia="ja-JP"/>
        </w:rPr>
        <w:t>、</w:t>
      </w:r>
      <w:r w:rsidR="0078172B">
        <w:t xml:space="preserve">32-bit </w:t>
      </w:r>
      <w:r w:rsidR="0078172B">
        <w:rPr>
          <w:rFonts w:hint="eastAsia"/>
          <w:lang w:eastAsia="ja-JP"/>
        </w:rPr>
        <w:t>の</w:t>
      </w:r>
      <w:r w:rsidR="0078172B" w:rsidRPr="000D5B8E">
        <w:t>Windows Server 2008</w:t>
      </w:r>
      <w:r w:rsidR="0078172B">
        <w:rPr>
          <w:rFonts w:hint="eastAsia"/>
          <w:lang w:eastAsia="ja-JP"/>
        </w:rPr>
        <w:t xml:space="preserve"> </w:t>
      </w:r>
      <w:r w:rsidR="0078172B">
        <w:rPr>
          <w:rFonts w:hint="eastAsia"/>
          <w:lang w:eastAsia="ja-JP"/>
        </w:rPr>
        <w:t>と</w:t>
      </w:r>
      <w:r w:rsidR="0078172B" w:rsidRPr="00963B7F">
        <w:rPr>
          <w:rFonts w:eastAsia="ＭＳ Ｐ明朝" w:cs="Arial" w:hint="eastAsia"/>
          <w:lang w:eastAsia="ja-JP"/>
        </w:rPr>
        <w:t xml:space="preserve">Windows Server 2003 </w:t>
      </w:r>
      <w:r w:rsidR="0078172B">
        <w:rPr>
          <w:rFonts w:eastAsia="ＭＳ Ｐ明朝" w:cs="Arial" w:hint="eastAsia"/>
          <w:lang w:eastAsia="ja-JP"/>
        </w:rPr>
        <w:t>における</w:t>
      </w:r>
      <w:r w:rsidR="0078172B">
        <w:rPr>
          <w:rFonts w:eastAsia="ＭＳ Ｐ明朝" w:cs="Arial" w:hint="eastAsia"/>
          <w:lang w:eastAsia="ja-JP"/>
        </w:rPr>
        <w:t xml:space="preserve"> </w:t>
      </w:r>
      <w:r w:rsidR="0078172B" w:rsidRPr="00963B7F">
        <w:rPr>
          <w:rFonts w:eastAsia="ＭＳ Ｐ明朝" w:cs="Arial" w:hint="eastAsia"/>
          <w:lang w:eastAsia="ja-JP"/>
        </w:rPr>
        <w:t xml:space="preserve">Terminal Services </w:t>
      </w:r>
      <w:r w:rsidR="0078172B">
        <w:rPr>
          <w:rFonts w:eastAsia="ＭＳ Ｐ明朝" w:cs="Arial" w:hint="eastAsia"/>
          <w:lang w:eastAsia="ja-JP"/>
        </w:rPr>
        <w:t>を利用することが可能です。</w:t>
      </w:r>
      <w:r w:rsidR="0078172B">
        <w:rPr>
          <w:rFonts w:eastAsia="ＭＳ Ｐ明朝" w:cs="Arial" w:hint="eastAsia"/>
          <w:lang w:eastAsia="ja-JP"/>
        </w:rPr>
        <w:t>App-V</w:t>
      </w:r>
      <w:r w:rsidR="0078172B" w:rsidRPr="00963B7F">
        <w:rPr>
          <w:rFonts w:eastAsia="ＭＳ Ｐ明朝" w:cs="Arial" w:hint="eastAsia"/>
          <w:lang w:eastAsia="ja-JP"/>
        </w:rPr>
        <w:t xml:space="preserve"> </w:t>
      </w:r>
      <w:r w:rsidR="0078172B" w:rsidRPr="00963B7F">
        <w:rPr>
          <w:rFonts w:eastAsia="ＭＳ Ｐ明朝" w:cs="Arial" w:hint="eastAsia"/>
          <w:lang w:eastAsia="ja-JP"/>
        </w:rPr>
        <w:t>キャッシュ内で</w:t>
      </w:r>
      <w:r w:rsidR="00FD6C19" w:rsidRPr="00963B7F">
        <w:rPr>
          <w:rFonts w:eastAsia="ＭＳ Ｐ明朝" w:cs="Arial" w:hint="eastAsia"/>
          <w:lang w:eastAsia="ja-JP"/>
        </w:rPr>
        <w:t>アプリケーションが</w:t>
      </w:r>
      <w:r w:rsidR="002415E9">
        <w:rPr>
          <w:rFonts w:eastAsia="ＭＳ Ｐ明朝" w:cs="Arial" w:hint="eastAsia"/>
          <w:lang w:eastAsia="ja-JP"/>
        </w:rPr>
        <w:t>ターミナル･サーバー</w:t>
      </w:r>
      <w:r w:rsidR="00FD6C19" w:rsidRPr="00963B7F">
        <w:rPr>
          <w:rFonts w:eastAsia="ＭＳ Ｐ明朝" w:cs="Arial" w:hint="eastAsia"/>
          <w:lang w:eastAsia="ja-JP"/>
        </w:rPr>
        <w:t>にロードされれ</w:t>
      </w:r>
      <w:r w:rsidR="0078172B">
        <w:rPr>
          <w:rFonts w:eastAsia="ＭＳ Ｐ明朝" w:cs="Arial" w:hint="eastAsia"/>
          <w:lang w:eastAsia="ja-JP"/>
        </w:rPr>
        <w:t>ると</w:t>
      </w:r>
      <w:r w:rsidR="00FD6C19" w:rsidRPr="00963B7F">
        <w:rPr>
          <w:rFonts w:eastAsia="ＭＳ Ｐ明朝" w:cs="Arial" w:hint="eastAsia"/>
          <w:lang w:eastAsia="ja-JP"/>
        </w:rPr>
        <w:t>、そのアプリケーションの使用権を持つユーザーであれば、</w:t>
      </w:r>
      <w:r w:rsidR="002415E9">
        <w:rPr>
          <w:rFonts w:eastAsia="ＭＳ Ｐ明朝" w:cs="Arial" w:hint="eastAsia"/>
          <w:lang w:eastAsia="ja-JP"/>
        </w:rPr>
        <w:t>ターミナル･サーバー</w:t>
      </w:r>
      <w:r w:rsidR="00B87093">
        <w:rPr>
          <w:rFonts w:eastAsia="ＭＳ Ｐ明朝" w:cs="Arial" w:hint="eastAsia"/>
          <w:lang w:eastAsia="ja-JP"/>
        </w:rPr>
        <w:t>を介した利用が</w:t>
      </w:r>
      <w:r w:rsidR="00FD6C19" w:rsidRPr="00963B7F">
        <w:rPr>
          <w:rFonts w:eastAsia="ＭＳ Ｐ明朝" w:cs="Arial" w:hint="eastAsia"/>
          <w:lang w:eastAsia="ja-JP"/>
        </w:rPr>
        <w:t>可能にな</w:t>
      </w:r>
      <w:r w:rsidR="00B87093">
        <w:rPr>
          <w:rFonts w:eastAsia="ＭＳ Ｐ明朝" w:cs="Arial" w:hint="eastAsia"/>
          <w:lang w:eastAsia="ja-JP"/>
        </w:rPr>
        <w:t>ります</w:t>
      </w:r>
      <w:r w:rsidR="00FD6C19" w:rsidRPr="00963B7F">
        <w:rPr>
          <w:rFonts w:eastAsia="ＭＳ Ｐ明朝" w:cs="Arial" w:hint="eastAsia"/>
          <w:lang w:eastAsia="ja-JP"/>
        </w:rPr>
        <w:t>。</w:t>
      </w:r>
      <w:r w:rsidR="00FD6C19" w:rsidRPr="00963B7F">
        <w:rPr>
          <w:rFonts w:eastAsia="ＭＳ Ｐ明朝" w:cs="Arial" w:hint="eastAsia"/>
          <w:lang w:eastAsia="ja-JP"/>
        </w:rPr>
        <w:t xml:space="preserve"> </w:t>
      </w:r>
      <w:r w:rsidR="00FD6C19" w:rsidRPr="00963B7F">
        <w:rPr>
          <w:rFonts w:eastAsia="ＭＳ Ｐ明朝" w:cs="Arial" w:hint="eastAsia"/>
          <w:lang w:eastAsia="ja-JP"/>
        </w:rPr>
        <w:t>それに加えてアプリケーション</w:t>
      </w:r>
      <w:r w:rsidR="00B87093">
        <w:rPr>
          <w:rFonts w:eastAsia="ＭＳ Ｐ明朝" w:cs="Arial" w:hint="eastAsia"/>
          <w:lang w:eastAsia="ja-JP"/>
        </w:rPr>
        <w:t>共存のための手段として、</w:t>
      </w:r>
      <w:r w:rsidR="00B87093">
        <w:rPr>
          <w:rFonts w:eastAsia="ＭＳ Ｐ明朝" w:cs="Arial" w:hint="eastAsia"/>
          <w:lang w:eastAsia="ja-JP"/>
        </w:rPr>
        <w:t>App-V</w:t>
      </w:r>
      <w:r w:rsidR="00B87093" w:rsidRPr="00963B7F">
        <w:rPr>
          <w:rFonts w:eastAsia="ＭＳ Ｐ明朝" w:cs="Arial" w:hint="eastAsia"/>
          <w:lang w:eastAsia="ja-JP"/>
        </w:rPr>
        <w:t xml:space="preserve"> </w:t>
      </w:r>
      <w:r w:rsidR="00B87093">
        <w:rPr>
          <w:rFonts w:eastAsia="ＭＳ Ｐ明朝" w:cs="Arial" w:hint="eastAsia"/>
          <w:lang w:eastAsia="ja-JP"/>
        </w:rPr>
        <w:t>を利用することもできます</w:t>
      </w:r>
      <w:r w:rsidR="00FD6C19" w:rsidRPr="00963B7F">
        <w:rPr>
          <w:rFonts w:eastAsia="ＭＳ Ｐ明朝" w:cs="Arial" w:hint="eastAsia"/>
          <w:lang w:eastAsia="ja-JP"/>
        </w:rPr>
        <w:t>。それぞれのアプリケーションが自身の</w:t>
      </w:r>
      <w:r w:rsidR="00B87093">
        <w:rPr>
          <w:rFonts w:eastAsia="ＭＳ Ｐ明朝" w:cs="Arial" w:hint="eastAsia"/>
          <w:lang w:eastAsia="ja-JP"/>
        </w:rPr>
        <w:t>仮想</w:t>
      </w:r>
      <w:r w:rsidR="00FD6C19" w:rsidRPr="00963B7F">
        <w:rPr>
          <w:rFonts w:eastAsia="ＭＳ Ｐ明朝" w:cs="Arial" w:hint="eastAsia"/>
          <w:lang w:eastAsia="ja-JP"/>
        </w:rPr>
        <w:t>環境で動作するため、通常では同一コンピュータ上にインストール</w:t>
      </w:r>
      <w:r w:rsidR="00B87093">
        <w:rPr>
          <w:rFonts w:eastAsia="ＭＳ Ｐ明朝" w:cs="Arial" w:hint="eastAsia"/>
          <w:lang w:eastAsia="ja-JP"/>
        </w:rPr>
        <w:t>できない</w:t>
      </w:r>
      <w:r w:rsidR="00FD6C19" w:rsidRPr="00963B7F">
        <w:rPr>
          <w:rFonts w:eastAsia="ＭＳ Ｐ明朝" w:cs="Arial" w:hint="eastAsia"/>
          <w:lang w:eastAsia="ja-JP"/>
        </w:rPr>
        <w:t>、</w:t>
      </w:r>
      <w:r w:rsidR="00B87093">
        <w:rPr>
          <w:rFonts w:eastAsia="ＭＳ Ｐ明朝" w:cs="Arial" w:hint="eastAsia"/>
          <w:lang w:eastAsia="ja-JP"/>
        </w:rPr>
        <w:t>それぞれの</w:t>
      </w:r>
      <w:r w:rsidR="00FD6C19" w:rsidRPr="00963B7F">
        <w:rPr>
          <w:rFonts w:eastAsia="ＭＳ Ｐ明朝" w:cs="Arial" w:hint="eastAsia"/>
          <w:lang w:eastAsia="ja-JP"/>
        </w:rPr>
        <w:t>アプリケーション</w:t>
      </w:r>
      <w:r w:rsidR="00B87093">
        <w:rPr>
          <w:rFonts w:eastAsia="ＭＳ Ｐ明朝" w:cs="Arial" w:hint="eastAsia"/>
          <w:lang w:eastAsia="ja-JP"/>
        </w:rPr>
        <w:t>の</w:t>
      </w:r>
      <w:r w:rsidR="00FD6C19" w:rsidRPr="00963B7F">
        <w:rPr>
          <w:rFonts w:eastAsia="ＭＳ Ｐ明朝" w:cs="Arial" w:hint="eastAsia"/>
          <w:lang w:eastAsia="ja-JP"/>
        </w:rPr>
        <w:t>共存</w:t>
      </w:r>
      <w:r w:rsidR="00B87093">
        <w:rPr>
          <w:rFonts w:eastAsia="ＭＳ Ｐ明朝" w:cs="Arial" w:hint="eastAsia"/>
          <w:lang w:eastAsia="ja-JP"/>
        </w:rPr>
        <w:t>が実現されます</w:t>
      </w:r>
      <w:r w:rsidR="00FD6C19" w:rsidRPr="00963B7F">
        <w:rPr>
          <w:rFonts w:eastAsia="ＭＳ Ｐ明朝" w:cs="Arial" w:hint="eastAsia"/>
          <w:lang w:eastAsia="ja-JP"/>
        </w:rPr>
        <w:t>。</w:t>
      </w:r>
    </w:p>
    <w:p w:rsidR="00FD6C19" w:rsidRDefault="00FD6C19" w:rsidP="0077302F">
      <w:pPr>
        <w:pStyle w:val="Text"/>
        <w:ind w:right="108"/>
        <w:rPr>
          <w:lang w:eastAsia="ja-JP"/>
        </w:rPr>
      </w:pPr>
    </w:p>
    <w:p w:rsidR="002B33CC" w:rsidRPr="002313C0" w:rsidRDefault="00C46CD1" w:rsidP="0077302F">
      <w:pPr>
        <w:pStyle w:val="4"/>
        <w:ind w:right="108"/>
        <w:rPr>
          <w:color w:val="auto"/>
          <w:lang w:eastAsia="ja-JP"/>
        </w:rPr>
      </w:pPr>
      <w:r w:rsidRPr="002313C0">
        <w:rPr>
          <w:rFonts w:hint="eastAsia"/>
          <w:color w:val="auto"/>
          <w:lang w:eastAsia="ja-JP"/>
        </w:rPr>
        <w:t>スタンドアロン･モデルでのターミナル･サーバー</w:t>
      </w:r>
    </w:p>
    <w:p w:rsidR="00FD6C19" w:rsidRPr="002313C0" w:rsidRDefault="00FD6C19" w:rsidP="0077302F">
      <w:pPr>
        <w:pStyle w:val="Text"/>
        <w:ind w:right="108"/>
        <w:rPr>
          <w:color w:val="auto"/>
          <w:lang w:eastAsia="ja-JP"/>
        </w:rPr>
      </w:pPr>
    </w:p>
    <w:p w:rsidR="00CA0C01" w:rsidRPr="002313C0" w:rsidRDefault="002415E9" w:rsidP="0077302F">
      <w:pPr>
        <w:pStyle w:val="Text"/>
        <w:ind w:right="108"/>
        <w:rPr>
          <w:rFonts w:eastAsia="ＭＳ Ｐ明朝" w:cs="Arial"/>
          <w:color w:val="auto"/>
          <w:lang w:eastAsia="ja-JP"/>
        </w:rPr>
      </w:pPr>
      <w:r w:rsidRPr="002313C0">
        <w:rPr>
          <w:rFonts w:eastAsia="ＭＳ Ｐ明朝" w:cs="Arial" w:hint="eastAsia"/>
          <w:color w:val="auto"/>
          <w:lang w:eastAsia="ja-JP"/>
        </w:rPr>
        <w:t>ターミナル･サーバー</w:t>
      </w:r>
      <w:r w:rsidR="00885504" w:rsidRPr="002313C0">
        <w:rPr>
          <w:rFonts w:eastAsia="ＭＳ Ｐ明朝" w:cs="Arial" w:hint="eastAsia"/>
          <w:color w:val="auto"/>
          <w:lang w:eastAsia="ja-JP"/>
        </w:rPr>
        <w:t>により</w:t>
      </w:r>
      <w:r w:rsidR="00CA0C01" w:rsidRPr="002313C0">
        <w:rPr>
          <w:rFonts w:eastAsia="ＭＳ Ｐ明朝" w:cs="Arial" w:hint="eastAsia"/>
          <w:color w:val="auto"/>
          <w:lang w:eastAsia="ja-JP"/>
        </w:rPr>
        <w:t>、</w:t>
      </w:r>
      <w:r w:rsidR="00CA0C01" w:rsidRPr="002313C0">
        <w:rPr>
          <w:rFonts w:eastAsia="ＭＳ Ｐ明朝" w:cs="Arial" w:hint="eastAsia"/>
          <w:color w:val="auto"/>
          <w:lang w:eastAsia="ja-JP"/>
        </w:rPr>
        <w:t xml:space="preserve">MSI </w:t>
      </w:r>
      <w:r w:rsidR="00CA0C01" w:rsidRPr="002313C0">
        <w:rPr>
          <w:rFonts w:eastAsia="ＭＳ Ｐ明朝" w:cs="Arial" w:hint="eastAsia"/>
          <w:color w:val="auto"/>
          <w:lang w:eastAsia="ja-JP"/>
        </w:rPr>
        <w:t>として展開されるアプリケーションを実行することが</w:t>
      </w:r>
      <w:r w:rsidR="00885504" w:rsidRPr="002313C0">
        <w:rPr>
          <w:rFonts w:eastAsia="ＭＳ Ｐ明朝" w:cs="Arial" w:hint="eastAsia"/>
          <w:color w:val="auto"/>
          <w:lang w:eastAsia="ja-JP"/>
        </w:rPr>
        <w:t>可能です</w:t>
      </w:r>
      <w:r w:rsidR="00CA0C01" w:rsidRPr="002313C0">
        <w:rPr>
          <w:rFonts w:eastAsia="ＭＳ Ｐ明朝" w:cs="Arial" w:hint="eastAsia"/>
          <w:color w:val="auto"/>
          <w:lang w:eastAsia="ja-JP"/>
        </w:rPr>
        <w:t>。</w:t>
      </w:r>
      <w:r w:rsidR="00CA0C01" w:rsidRPr="002313C0">
        <w:rPr>
          <w:rFonts w:eastAsia="ＭＳ Ｐ明朝" w:cs="Arial" w:hint="eastAsia"/>
          <w:color w:val="auto"/>
          <w:lang w:eastAsia="ja-JP"/>
        </w:rPr>
        <w:t xml:space="preserve">Terminal Services </w:t>
      </w:r>
      <w:r w:rsidR="00CA0C01" w:rsidRPr="002313C0">
        <w:rPr>
          <w:rFonts w:eastAsia="ＭＳ Ｐ明朝" w:cs="Arial" w:hint="eastAsia"/>
          <w:color w:val="auto"/>
          <w:lang w:eastAsia="ja-JP"/>
        </w:rPr>
        <w:t>インストール･モードを使って、</w:t>
      </w:r>
      <w:r w:rsidR="00885504" w:rsidRPr="002313C0">
        <w:rPr>
          <w:color w:val="auto"/>
          <w:lang w:eastAsia="ja-JP"/>
        </w:rPr>
        <w:t>App-V</w:t>
      </w:r>
      <w:r w:rsidR="00885504" w:rsidRPr="002313C0">
        <w:rPr>
          <w:rFonts w:eastAsia="ＭＳ Ｐ明朝" w:cs="Arial" w:hint="eastAsia"/>
          <w:color w:val="auto"/>
          <w:lang w:eastAsia="ja-JP"/>
        </w:rPr>
        <w:t>クライアントを</w:t>
      </w:r>
      <w:r w:rsidR="00CA0C01" w:rsidRPr="002313C0">
        <w:rPr>
          <w:rFonts w:eastAsia="ＭＳ Ｐ明朝" w:cs="Arial" w:hint="eastAsia"/>
          <w:color w:val="auto"/>
          <w:lang w:eastAsia="ja-JP"/>
        </w:rPr>
        <w:t>インストールする必要があ</w:t>
      </w:r>
      <w:r w:rsidR="00885504" w:rsidRPr="002313C0">
        <w:rPr>
          <w:rFonts w:eastAsia="ＭＳ Ｐ明朝" w:cs="Arial" w:hint="eastAsia"/>
          <w:color w:val="auto"/>
          <w:lang w:eastAsia="ja-JP"/>
        </w:rPr>
        <w:t>りますが</w:t>
      </w:r>
      <w:r w:rsidR="00CA0C01" w:rsidRPr="002313C0">
        <w:rPr>
          <w:rFonts w:eastAsia="ＭＳ Ｐ明朝" w:cs="Arial" w:hint="eastAsia"/>
          <w:color w:val="auto"/>
          <w:lang w:eastAsia="ja-JP"/>
        </w:rPr>
        <w:t>、</w:t>
      </w:r>
      <w:r w:rsidR="00CA0C01" w:rsidRPr="002313C0">
        <w:rPr>
          <w:color w:val="auto"/>
          <w:lang w:eastAsia="ja-JP"/>
        </w:rPr>
        <w:t>App-V</w:t>
      </w:r>
      <w:r w:rsidR="00CA0C01" w:rsidRPr="002313C0">
        <w:rPr>
          <w:rFonts w:eastAsia="ＭＳ Ｐ明朝" w:cs="Arial" w:hint="eastAsia"/>
          <w:color w:val="auto"/>
          <w:lang w:eastAsia="ja-JP"/>
        </w:rPr>
        <w:t>クライアントがインストールされたときに</w:t>
      </w:r>
      <w:r w:rsidR="0002122C" w:rsidRPr="002313C0">
        <w:rPr>
          <w:rFonts w:eastAsia="ＭＳ Ｐ明朝" w:cs="Arial" w:hint="eastAsia"/>
          <w:color w:val="auto"/>
          <w:lang w:eastAsia="ja-JP"/>
        </w:rPr>
        <w:t>は</w:t>
      </w:r>
      <w:r w:rsidR="00CA0C01" w:rsidRPr="002313C0">
        <w:rPr>
          <w:rFonts w:eastAsia="ＭＳ Ｐ明朝" w:cs="Arial" w:hint="eastAsia"/>
          <w:color w:val="auto"/>
          <w:lang w:eastAsia="ja-JP"/>
        </w:rPr>
        <w:t>、シーケン</w:t>
      </w:r>
      <w:r w:rsidR="0002122C" w:rsidRPr="002313C0">
        <w:rPr>
          <w:rFonts w:eastAsia="ＭＳ Ｐ明朝" w:cs="Arial" w:hint="eastAsia"/>
          <w:color w:val="auto"/>
          <w:lang w:eastAsia="ja-JP"/>
        </w:rPr>
        <w:t>シング</w:t>
      </w:r>
      <w:r w:rsidR="00CA0C01" w:rsidRPr="002313C0">
        <w:rPr>
          <w:rFonts w:eastAsia="ＭＳ Ｐ明朝" w:cs="Arial" w:hint="eastAsia"/>
          <w:color w:val="auto"/>
          <w:lang w:eastAsia="ja-JP"/>
        </w:rPr>
        <w:t>されたアプリケーションがクライアント･キャッシュにロードされ、さらに</w:t>
      </w:r>
      <w:r w:rsidR="0002122C" w:rsidRPr="002313C0">
        <w:rPr>
          <w:rFonts w:eastAsia="ＭＳ Ｐ明朝" w:cs="Arial" w:hint="eastAsia"/>
          <w:color w:val="auto"/>
          <w:lang w:eastAsia="ja-JP"/>
        </w:rPr>
        <w:t>は</w:t>
      </w:r>
      <w:r w:rsidR="00CA0C01" w:rsidRPr="002313C0">
        <w:rPr>
          <w:rFonts w:eastAsia="ＭＳ Ｐ明朝" w:cs="Arial" w:hint="eastAsia"/>
          <w:color w:val="auto"/>
          <w:lang w:eastAsia="ja-JP"/>
        </w:rPr>
        <w:t>、実行のための準備</w:t>
      </w:r>
      <w:r w:rsidR="0002122C" w:rsidRPr="002313C0">
        <w:rPr>
          <w:rFonts w:eastAsia="ＭＳ Ｐ明朝" w:cs="Arial" w:hint="eastAsia"/>
          <w:color w:val="auto"/>
          <w:lang w:eastAsia="ja-JP"/>
        </w:rPr>
        <w:t>も</w:t>
      </w:r>
      <w:r w:rsidR="00CA0C01" w:rsidRPr="002313C0">
        <w:rPr>
          <w:rFonts w:eastAsia="ＭＳ Ｐ明朝" w:cs="Arial" w:hint="eastAsia"/>
          <w:color w:val="auto"/>
          <w:lang w:eastAsia="ja-JP"/>
        </w:rPr>
        <w:t>完了している</w:t>
      </w:r>
      <w:r w:rsidR="0002122C" w:rsidRPr="002313C0">
        <w:rPr>
          <w:rFonts w:eastAsia="ＭＳ Ｐ明朝" w:cs="Arial" w:hint="eastAsia"/>
          <w:color w:val="auto"/>
          <w:lang w:eastAsia="ja-JP"/>
        </w:rPr>
        <w:t>でしょう</w:t>
      </w:r>
      <w:r w:rsidR="00CA0C01" w:rsidRPr="002313C0">
        <w:rPr>
          <w:rFonts w:eastAsia="ＭＳ Ｐ明朝" w:cs="Arial" w:hint="eastAsia"/>
          <w:color w:val="auto"/>
          <w:lang w:eastAsia="ja-JP"/>
        </w:rPr>
        <w:t>。対象となるアプリケーションを、</w:t>
      </w:r>
      <w:r w:rsidR="0002122C" w:rsidRPr="002313C0">
        <w:rPr>
          <w:rFonts w:eastAsia="ＭＳ Ｐ明朝" w:cs="Arial" w:hint="eastAsia"/>
          <w:color w:val="auto"/>
          <w:lang w:eastAsia="ja-JP"/>
        </w:rPr>
        <w:t>この</w:t>
      </w:r>
      <w:r w:rsidR="00CA0C01" w:rsidRPr="002313C0">
        <w:rPr>
          <w:rFonts w:eastAsia="ＭＳ Ｐ明朝" w:cs="Arial" w:hint="eastAsia"/>
          <w:color w:val="auto"/>
          <w:lang w:eastAsia="ja-JP"/>
        </w:rPr>
        <w:t>モードでインストールしなくても良いことは別にして、</w:t>
      </w:r>
      <w:r w:rsidRPr="002313C0">
        <w:rPr>
          <w:rFonts w:eastAsia="ＭＳ Ｐ明朝" w:cs="Arial" w:hint="eastAsia"/>
          <w:color w:val="auto"/>
          <w:lang w:eastAsia="ja-JP"/>
        </w:rPr>
        <w:t>ターミナル･サーバー</w:t>
      </w:r>
      <w:r w:rsidR="00CA0C01" w:rsidRPr="002313C0">
        <w:rPr>
          <w:rFonts w:eastAsia="ＭＳ Ｐ明朝" w:cs="Arial" w:hint="eastAsia"/>
          <w:color w:val="auto"/>
          <w:lang w:eastAsia="ja-JP"/>
        </w:rPr>
        <w:t>にアクセスするエンドユーザーにとって、機能面での相違点</w:t>
      </w:r>
      <w:r w:rsidR="00885504" w:rsidRPr="002313C0">
        <w:rPr>
          <w:rFonts w:eastAsia="ＭＳ Ｐ明朝" w:cs="Arial" w:hint="eastAsia"/>
          <w:color w:val="auto"/>
          <w:lang w:eastAsia="ja-JP"/>
        </w:rPr>
        <w:t>は現実には存在</w:t>
      </w:r>
      <w:r w:rsidR="00CA0C01" w:rsidRPr="002313C0">
        <w:rPr>
          <w:rFonts w:eastAsia="ＭＳ Ｐ明朝" w:cs="Arial" w:hint="eastAsia"/>
          <w:color w:val="auto"/>
          <w:lang w:eastAsia="ja-JP"/>
        </w:rPr>
        <w:t>し</w:t>
      </w:r>
      <w:r w:rsidR="0002122C" w:rsidRPr="002313C0">
        <w:rPr>
          <w:rFonts w:eastAsia="ＭＳ Ｐ明朝" w:cs="Arial" w:hint="eastAsia"/>
          <w:color w:val="auto"/>
          <w:lang w:eastAsia="ja-JP"/>
        </w:rPr>
        <w:t>ません</w:t>
      </w:r>
      <w:r w:rsidR="00CA0C01" w:rsidRPr="002313C0">
        <w:rPr>
          <w:rFonts w:eastAsia="ＭＳ Ｐ明朝" w:cs="Arial" w:hint="eastAsia"/>
          <w:color w:val="auto"/>
          <w:lang w:eastAsia="ja-JP"/>
        </w:rPr>
        <w:t>。</w:t>
      </w:r>
    </w:p>
    <w:p w:rsidR="00CA0C01" w:rsidRPr="002313C0" w:rsidRDefault="00CA0C01" w:rsidP="0077302F">
      <w:pPr>
        <w:pStyle w:val="Text"/>
        <w:ind w:right="108"/>
        <w:rPr>
          <w:color w:val="auto"/>
          <w:lang w:eastAsia="ja-JP"/>
        </w:rPr>
      </w:pPr>
    </w:p>
    <w:p w:rsidR="002B33CC" w:rsidRPr="000D5B8E" w:rsidRDefault="00C46CD1" w:rsidP="0077302F">
      <w:pPr>
        <w:pStyle w:val="4"/>
        <w:ind w:right="108"/>
        <w:rPr>
          <w:lang w:eastAsia="ja-JP"/>
        </w:rPr>
      </w:pPr>
      <w:r>
        <w:rPr>
          <w:rFonts w:hint="eastAsia"/>
          <w:lang w:eastAsia="ja-JP"/>
        </w:rPr>
        <w:t>ストリーミング･モデルとフル･インフラストラクチャ･モデルでのターミナル･サーバー</w:t>
      </w:r>
    </w:p>
    <w:p w:rsidR="00B10236" w:rsidRPr="002313C0" w:rsidRDefault="00B10236" w:rsidP="0077302F">
      <w:pPr>
        <w:pStyle w:val="Text"/>
        <w:ind w:right="108"/>
        <w:rPr>
          <w:lang w:eastAsia="ja-JP"/>
        </w:rPr>
      </w:pPr>
    </w:p>
    <w:p w:rsidR="00CA0C01" w:rsidRDefault="00D35C0D" w:rsidP="0077302F">
      <w:pPr>
        <w:pStyle w:val="Text"/>
        <w:ind w:right="108"/>
        <w:rPr>
          <w:rFonts w:eastAsia="ＭＳ Ｐ明朝" w:cs="Arial"/>
          <w:lang w:eastAsia="ja-JP"/>
        </w:rPr>
      </w:pPr>
      <w:r>
        <w:rPr>
          <w:rFonts w:eastAsia="ＭＳ Ｐ明朝" w:cs="Arial" w:hint="eastAsia"/>
          <w:lang w:eastAsia="ja-JP"/>
        </w:rPr>
        <w:t>ストリーミング･モデル</w:t>
      </w:r>
      <w:r w:rsidR="00CA0C01">
        <w:rPr>
          <w:rFonts w:hint="eastAsia"/>
          <w:lang w:eastAsia="ja-JP"/>
        </w:rPr>
        <w:t>あるいは</w:t>
      </w:r>
      <w:r>
        <w:rPr>
          <w:rFonts w:hint="eastAsia"/>
          <w:lang w:eastAsia="ja-JP"/>
        </w:rPr>
        <w:t>フル･インフラストラクチャ･モデル</w:t>
      </w:r>
      <w:r w:rsidR="00CA0C01">
        <w:rPr>
          <w:rFonts w:hint="eastAsia"/>
          <w:lang w:eastAsia="ja-JP"/>
        </w:rPr>
        <w:t>の</w:t>
      </w:r>
      <w:r w:rsidR="00CA0C01">
        <w:rPr>
          <w:rFonts w:hint="eastAsia"/>
          <w:lang w:eastAsia="ja-JP"/>
        </w:rPr>
        <w:t xml:space="preserve"> App-V</w:t>
      </w:r>
      <w:r w:rsidR="00CA0C01" w:rsidRPr="00FB462C">
        <w:rPr>
          <w:rFonts w:eastAsia="ＭＳ Ｐ明朝" w:cs="Arial" w:hint="eastAsia"/>
          <w:lang w:eastAsia="ja-JP"/>
        </w:rPr>
        <w:t xml:space="preserve"> </w:t>
      </w:r>
      <w:r w:rsidR="00CA0C01" w:rsidRPr="00FB462C">
        <w:rPr>
          <w:rFonts w:eastAsia="ＭＳ Ｐ明朝" w:cs="Arial" w:hint="eastAsia"/>
          <w:lang w:eastAsia="ja-JP"/>
        </w:rPr>
        <w:t>でも</w:t>
      </w:r>
      <w:r>
        <w:rPr>
          <w:rFonts w:eastAsia="ＭＳ Ｐ明朝" w:cs="Arial" w:hint="eastAsia"/>
          <w:lang w:eastAsia="ja-JP"/>
        </w:rPr>
        <w:t>、ターミナル･サーバーを利用することが可能です</w:t>
      </w:r>
      <w:r w:rsidR="00CA0C01" w:rsidRPr="00FB462C">
        <w:rPr>
          <w:rFonts w:eastAsia="ＭＳ Ｐ明朝" w:cs="Arial" w:hint="eastAsia"/>
          <w:lang w:eastAsia="ja-JP"/>
        </w:rPr>
        <w:t>。</w:t>
      </w:r>
      <w:r>
        <w:rPr>
          <w:rFonts w:eastAsia="ＭＳ Ｐ明朝" w:cs="Arial" w:hint="eastAsia"/>
          <w:lang w:eastAsia="ja-JP"/>
        </w:rPr>
        <w:t>ただし</w:t>
      </w:r>
      <w:r w:rsidR="00CA0C01" w:rsidRPr="00FB462C">
        <w:rPr>
          <w:rFonts w:eastAsia="ＭＳ Ｐ明朝" w:cs="Arial" w:hint="eastAsia"/>
          <w:lang w:eastAsia="ja-JP"/>
        </w:rPr>
        <w:t>、多数のユーザーが</w:t>
      </w:r>
      <w:r w:rsidR="0008758C" w:rsidRPr="00FB462C">
        <w:rPr>
          <w:rFonts w:eastAsia="ＭＳ Ｐ明朝" w:cs="Arial" w:hint="eastAsia"/>
          <w:lang w:eastAsia="ja-JP"/>
        </w:rPr>
        <w:t>アクセス</w:t>
      </w:r>
      <w:r w:rsidR="0008758C">
        <w:rPr>
          <w:rFonts w:eastAsia="ＭＳ Ｐ明朝" w:cs="Arial" w:hint="eastAsia"/>
          <w:lang w:eastAsia="ja-JP"/>
        </w:rPr>
        <w:t>する</w:t>
      </w:r>
      <w:r>
        <w:rPr>
          <w:rFonts w:eastAsia="ＭＳ Ｐ明朝" w:cs="Arial" w:hint="eastAsia"/>
          <w:lang w:eastAsia="ja-JP"/>
        </w:rPr>
        <w:t>ターミナル･サーバー</w:t>
      </w:r>
      <w:r w:rsidR="0008758C">
        <w:rPr>
          <w:rFonts w:eastAsia="ＭＳ Ｐ明朝" w:cs="Arial" w:hint="eastAsia"/>
          <w:lang w:eastAsia="ja-JP"/>
        </w:rPr>
        <w:t>を介して</w:t>
      </w:r>
      <w:r w:rsidR="00CA0C01" w:rsidRPr="00FB462C">
        <w:rPr>
          <w:rFonts w:eastAsia="ＭＳ Ｐ明朝" w:cs="Arial" w:hint="eastAsia"/>
          <w:lang w:eastAsia="ja-JP"/>
        </w:rPr>
        <w:t>、</w:t>
      </w:r>
      <w:r w:rsidR="00CA0C01">
        <w:rPr>
          <w:rFonts w:eastAsia="ＭＳ Ｐ明朝" w:cs="Arial" w:hint="eastAsia"/>
          <w:lang w:eastAsia="ja-JP"/>
        </w:rPr>
        <w:t xml:space="preserve">App-V </w:t>
      </w:r>
      <w:r w:rsidR="00CA0C01" w:rsidRPr="00FB462C">
        <w:rPr>
          <w:rFonts w:eastAsia="ＭＳ Ｐ明朝" w:cs="Arial" w:hint="eastAsia"/>
          <w:lang w:eastAsia="ja-JP"/>
        </w:rPr>
        <w:t xml:space="preserve"> </w:t>
      </w:r>
      <w:r w:rsidR="00CA0C01" w:rsidRPr="00FB462C">
        <w:rPr>
          <w:rFonts w:eastAsia="ＭＳ Ｐ明朝" w:cs="Arial" w:hint="eastAsia"/>
          <w:lang w:eastAsia="ja-JP"/>
        </w:rPr>
        <w:t>によりインストールされたアプリケーション</w:t>
      </w:r>
      <w:r w:rsidR="00FE197A">
        <w:rPr>
          <w:rFonts w:eastAsia="ＭＳ Ｐ明朝" w:cs="Arial" w:hint="eastAsia"/>
          <w:lang w:eastAsia="ja-JP"/>
        </w:rPr>
        <w:t>が使用され</w:t>
      </w:r>
      <w:r w:rsidR="00CA0C01" w:rsidRPr="00FB462C">
        <w:rPr>
          <w:rFonts w:eastAsia="ＭＳ Ｐ明朝" w:cs="Arial" w:hint="eastAsia"/>
          <w:lang w:eastAsia="ja-JP"/>
        </w:rPr>
        <w:t>るため、アプリケーションの</w:t>
      </w:r>
      <w:r w:rsidR="0008758C">
        <w:rPr>
          <w:rFonts w:eastAsia="ＭＳ Ｐ明朝" w:cs="Arial" w:hint="eastAsia"/>
          <w:lang w:eastAsia="ja-JP"/>
        </w:rPr>
        <w:t>プリ･</w:t>
      </w:r>
      <w:r w:rsidR="00CA0C01" w:rsidRPr="00FB462C">
        <w:rPr>
          <w:rFonts w:eastAsia="ＭＳ Ｐ明朝" w:cs="Arial" w:hint="eastAsia"/>
          <w:lang w:eastAsia="ja-JP"/>
        </w:rPr>
        <w:t>キャッシュ</w:t>
      </w:r>
      <w:r w:rsidR="0008758C">
        <w:rPr>
          <w:rFonts w:eastAsia="ＭＳ Ｐ明朝" w:cs="Arial" w:hint="eastAsia"/>
          <w:lang w:eastAsia="ja-JP"/>
        </w:rPr>
        <w:t>を行い、パフォーマンスを維持していく方式が</w:t>
      </w:r>
      <w:r w:rsidR="00CA0C01" w:rsidRPr="00FB462C">
        <w:rPr>
          <w:rFonts w:eastAsia="ＭＳ Ｐ明朝" w:cs="Arial" w:hint="eastAsia"/>
          <w:lang w:eastAsia="ja-JP"/>
        </w:rPr>
        <w:t>推奨され</w:t>
      </w:r>
      <w:r w:rsidR="0008758C">
        <w:rPr>
          <w:rFonts w:eastAsia="ＭＳ Ｐ明朝" w:cs="Arial" w:hint="eastAsia"/>
          <w:lang w:eastAsia="ja-JP"/>
        </w:rPr>
        <w:t>ます</w:t>
      </w:r>
      <w:r w:rsidR="00CA0C01" w:rsidRPr="00FB462C">
        <w:rPr>
          <w:rFonts w:eastAsia="ＭＳ Ｐ明朝" w:cs="Arial" w:hint="eastAsia"/>
          <w:lang w:eastAsia="ja-JP"/>
        </w:rPr>
        <w:t>。ストリーミング</w:t>
      </w:r>
      <w:r w:rsidR="00FE197A">
        <w:rPr>
          <w:rFonts w:eastAsia="ＭＳ Ｐ明朝" w:cs="Arial" w:hint="eastAsia"/>
          <w:lang w:eastAsia="ja-JP"/>
        </w:rPr>
        <w:t>のための</w:t>
      </w:r>
      <w:r w:rsidR="00CA0C01" w:rsidRPr="00FB462C">
        <w:rPr>
          <w:rFonts w:eastAsia="ＭＳ Ｐ明朝" w:cs="Arial" w:hint="eastAsia"/>
          <w:lang w:eastAsia="ja-JP"/>
        </w:rPr>
        <w:t>インフラストラクチャを用い</w:t>
      </w:r>
      <w:r w:rsidR="00FE197A">
        <w:rPr>
          <w:rFonts w:eastAsia="ＭＳ Ｐ明朝" w:cs="Arial" w:hint="eastAsia"/>
          <w:lang w:eastAsia="ja-JP"/>
        </w:rPr>
        <w:t>ることで</w:t>
      </w:r>
      <w:r w:rsidR="00CA0C01" w:rsidRPr="00FB462C">
        <w:rPr>
          <w:rFonts w:eastAsia="ＭＳ Ｐ明朝" w:cs="Arial" w:hint="eastAsia"/>
          <w:lang w:eastAsia="ja-JP"/>
        </w:rPr>
        <w:t>、デスクトップのためにシーケン</w:t>
      </w:r>
      <w:r w:rsidR="00FE197A">
        <w:rPr>
          <w:rFonts w:eastAsia="ＭＳ Ｐ明朝" w:cs="Arial" w:hint="eastAsia"/>
          <w:lang w:eastAsia="ja-JP"/>
        </w:rPr>
        <w:t>シング</w:t>
      </w:r>
      <w:r w:rsidR="00CA0C01" w:rsidRPr="00FB462C">
        <w:rPr>
          <w:rFonts w:eastAsia="ＭＳ Ｐ明朝" w:cs="Arial" w:hint="eastAsia"/>
          <w:lang w:eastAsia="ja-JP"/>
        </w:rPr>
        <w:t>されたアプリケーション</w:t>
      </w:r>
      <w:r w:rsidR="00FE197A">
        <w:rPr>
          <w:rFonts w:eastAsia="ＭＳ Ｐ明朝" w:cs="Arial" w:hint="eastAsia"/>
          <w:lang w:eastAsia="ja-JP"/>
        </w:rPr>
        <w:t>に対して</w:t>
      </w:r>
      <w:r w:rsidR="00CA0C01" w:rsidRPr="00FB462C">
        <w:rPr>
          <w:rFonts w:eastAsia="ＭＳ Ｐ明朝" w:cs="Arial" w:hint="eastAsia"/>
          <w:lang w:eastAsia="ja-JP"/>
        </w:rPr>
        <w:t>、いかなる</w:t>
      </w:r>
      <w:r w:rsidR="00FE197A">
        <w:rPr>
          <w:rFonts w:eastAsia="ＭＳ Ｐ明朝" w:cs="Arial" w:hint="eastAsia"/>
          <w:lang w:eastAsia="ja-JP"/>
        </w:rPr>
        <w:t>修正も</w:t>
      </w:r>
      <w:r w:rsidR="00CA0C01" w:rsidRPr="00FB462C">
        <w:rPr>
          <w:rFonts w:eastAsia="ＭＳ Ｐ明朝" w:cs="Arial" w:hint="eastAsia"/>
          <w:lang w:eastAsia="ja-JP"/>
        </w:rPr>
        <w:t>必要とすることなく、</w:t>
      </w:r>
      <w:r w:rsidR="00FE197A">
        <w:rPr>
          <w:rFonts w:eastAsia="ＭＳ Ｐ明朝" w:cs="Arial" w:hint="eastAsia"/>
          <w:lang w:eastAsia="ja-JP"/>
        </w:rPr>
        <w:t>ターミナル･サーバーに展開することが可能です</w:t>
      </w:r>
      <w:r w:rsidR="00CA0C01" w:rsidRPr="00FB462C">
        <w:rPr>
          <w:rFonts w:eastAsia="ＭＳ Ｐ明朝" w:cs="Arial" w:hint="eastAsia"/>
          <w:lang w:eastAsia="ja-JP"/>
        </w:rPr>
        <w:t>。</w:t>
      </w:r>
    </w:p>
    <w:p w:rsidR="00CA0C01" w:rsidRPr="000D5B8E" w:rsidRDefault="00CA0C01" w:rsidP="0077302F">
      <w:pPr>
        <w:pStyle w:val="Text"/>
        <w:ind w:right="108"/>
        <w:rPr>
          <w:lang w:eastAsia="ja-JP"/>
        </w:rPr>
      </w:pPr>
    </w:p>
    <w:p w:rsidR="00CA0C01" w:rsidRPr="002313C0" w:rsidRDefault="006D7353" w:rsidP="0077302F">
      <w:pPr>
        <w:pStyle w:val="Text"/>
        <w:ind w:right="108"/>
        <w:rPr>
          <w:color w:val="auto"/>
          <w:lang w:eastAsia="ja-JP"/>
        </w:rPr>
      </w:pPr>
      <w:r>
        <w:rPr>
          <w:rFonts w:hint="eastAsia"/>
          <w:lang w:eastAsia="ja-JP"/>
        </w:rPr>
        <w:lastRenderedPageBreak/>
        <w:t>ストリーミングのためのターミナル･サーバー</w:t>
      </w:r>
      <w:r w:rsidR="00FD6C19" w:rsidRPr="00FD6C19">
        <w:rPr>
          <w:rFonts w:hint="eastAsia"/>
          <w:lang w:eastAsia="ja-JP"/>
        </w:rPr>
        <w:t>は、</w:t>
      </w:r>
      <w:r w:rsidR="00FD6C19" w:rsidRPr="00FD6C19">
        <w:rPr>
          <w:rFonts w:hint="eastAsia"/>
          <w:lang w:eastAsia="ja-JP"/>
        </w:rPr>
        <w:t xml:space="preserve">App-V </w:t>
      </w:r>
      <w:r w:rsidR="00FD6C19" w:rsidRPr="00FD6C19">
        <w:rPr>
          <w:rFonts w:hint="eastAsia"/>
          <w:lang w:eastAsia="ja-JP"/>
        </w:rPr>
        <w:t>ストリーミング･サービスとして、高速</w:t>
      </w:r>
      <w:r w:rsidR="00FD6C19" w:rsidRPr="00FD6C19">
        <w:rPr>
          <w:rFonts w:hint="eastAsia"/>
          <w:lang w:eastAsia="ja-JP"/>
        </w:rPr>
        <w:t xml:space="preserve"> LAN </w:t>
      </w:r>
      <w:r w:rsidR="00FD6C19" w:rsidRPr="00FD6C19">
        <w:rPr>
          <w:rFonts w:hint="eastAsia"/>
          <w:lang w:eastAsia="ja-JP"/>
        </w:rPr>
        <w:t>上に配置されるべきで</w:t>
      </w:r>
      <w:r>
        <w:rPr>
          <w:rFonts w:hint="eastAsia"/>
          <w:lang w:eastAsia="ja-JP"/>
        </w:rPr>
        <w:t>す</w:t>
      </w:r>
      <w:r w:rsidR="00FD6C19" w:rsidRPr="00FD6C19">
        <w:rPr>
          <w:rFonts w:hint="eastAsia"/>
          <w:lang w:eastAsia="ja-JP"/>
        </w:rPr>
        <w:t>。それにより、</w:t>
      </w:r>
      <w:r>
        <w:rPr>
          <w:rFonts w:hint="eastAsia"/>
          <w:lang w:eastAsia="ja-JP"/>
        </w:rPr>
        <w:t>ターミナル･サーバー</w:t>
      </w:r>
      <w:r w:rsidR="00FD6C19" w:rsidRPr="00FD6C19">
        <w:rPr>
          <w:rFonts w:hint="eastAsia"/>
          <w:lang w:eastAsia="ja-JP"/>
        </w:rPr>
        <w:t xml:space="preserve"> </w:t>
      </w:r>
      <w:r w:rsidR="00FD6C19" w:rsidRPr="00FD6C19">
        <w:rPr>
          <w:rFonts w:hint="eastAsia"/>
          <w:lang w:eastAsia="ja-JP"/>
        </w:rPr>
        <w:t>上への、アプリケーションの素早いロードとキャッシュが保証され</w:t>
      </w:r>
      <w:r>
        <w:rPr>
          <w:rFonts w:hint="eastAsia"/>
          <w:lang w:eastAsia="ja-JP"/>
        </w:rPr>
        <w:t>ます</w:t>
      </w:r>
      <w:r w:rsidR="00FD6C19" w:rsidRPr="00FD6C19">
        <w:rPr>
          <w:rFonts w:hint="eastAsia"/>
          <w:lang w:eastAsia="ja-JP"/>
        </w:rPr>
        <w:t>。さらに、アプリケーションが</w:t>
      </w:r>
      <w:r w:rsidR="00FD6C19" w:rsidRPr="00FD6C19">
        <w:rPr>
          <w:rFonts w:hint="eastAsia"/>
          <w:lang w:eastAsia="ja-JP"/>
        </w:rPr>
        <w:t xml:space="preserve"> App-V </w:t>
      </w:r>
      <w:r w:rsidR="00FD6C19" w:rsidRPr="00FD6C19">
        <w:rPr>
          <w:rFonts w:hint="eastAsia"/>
          <w:lang w:eastAsia="ja-JP"/>
        </w:rPr>
        <w:t>を介して更新</w:t>
      </w:r>
      <w:r w:rsidR="00FD6C19" w:rsidRPr="002313C0">
        <w:rPr>
          <w:rFonts w:hint="eastAsia"/>
          <w:color w:val="auto"/>
          <w:lang w:eastAsia="ja-JP"/>
        </w:rPr>
        <w:t>される場合には、そのキャッシュ</w:t>
      </w:r>
      <w:r w:rsidRPr="002313C0">
        <w:rPr>
          <w:rFonts w:hint="eastAsia"/>
          <w:color w:val="auto"/>
          <w:lang w:eastAsia="ja-JP"/>
        </w:rPr>
        <w:t>内のアップデートが</w:t>
      </w:r>
      <w:r w:rsidR="00FD6C19" w:rsidRPr="002313C0">
        <w:rPr>
          <w:rFonts w:hint="eastAsia"/>
          <w:color w:val="auto"/>
          <w:lang w:eastAsia="ja-JP"/>
        </w:rPr>
        <w:t>、</w:t>
      </w:r>
      <w:r w:rsidRPr="002313C0">
        <w:rPr>
          <w:rFonts w:hint="eastAsia"/>
          <w:color w:val="auto"/>
          <w:lang w:eastAsia="ja-JP"/>
        </w:rPr>
        <w:t>ターミナル･サーバーにより迅速に</w:t>
      </w:r>
      <w:r w:rsidR="00FD6C19" w:rsidRPr="002313C0">
        <w:rPr>
          <w:rFonts w:hint="eastAsia"/>
          <w:color w:val="auto"/>
          <w:lang w:eastAsia="ja-JP"/>
        </w:rPr>
        <w:t>行われ</w:t>
      </w:r>
      <w:r w:rsidRPr="002313C0">
        <w:rPr>
          <w:rFonts w:hint="eastAsia"/>
          <w:color w:val="auto"/>
          <w:lang w:eastAsia="ja-JP"/>
        </w:rPr>
        <w:t>ます</w:t>
      </w:r>
      <w:r w:rsidR="00FD6C19" w:rsidRPr="002313C0">
        <w:rPr>
          <w:rFonts w:hint="eastAsia"/>
          <w:color w:val="auto"/>
          <w:lang w:eastAsia="ja-JP"/>
        </w:rPr>
        <w:t>。もし、アプリケーションの更新に</w:t>
      </w:r>
      <w:r w:rsidRPr="002313C0">
        <w:rPr>
          <w:rFonts w:hint="eastAsia"/>
          <w:color w:val="auto"/>
          <w:lang w:eastAsia="ja-JP"/>
        </w:rPr>
        <w:t>大きな</w:t>
      </w:r>
      <w:r w:rsidR="00FD6C19" w:rsidRPr="002313C0">
        <w:rPr>
          <w:rFonts w:hint="eastAsia"/>
          <w:color w:val="auto"/>
          <w:lang w:eastAsia="ja-JP"/>
        </w:rPr>
        <w:t>遅れが生じると、</w:t>
      </w:r>
      <w:r w:rsidR="00AE3685" w:rsidRPr="002313C0">
        <w:rPr>
          <w:rFonts w:hint="eastAsia"/>
          <w:color w:val="auto"/>
          <w:lang w:eastAsia="ja-JP"/>
        </w:rPr>
        <w:t>そのロード時間内に</w:t>
      </w:r>
      <w:r w:rsidRPr="002313C0">
        <w:rPr>
          <w:rFonts w:hint="eastAsia"/>
          <w:color w:val="auto"/>
          <w:lang w:eastAsia="ja-JP"/>
        </w:rPr>
        <w:t>対象となる</w:t>
      </w:r>
      <w:r w:rsidR="00FD6C19" w:rsidRPr="002313C0">
        <w:rPr>
          <w:rFonts w:hint="eastAsia"/>
          <w:color w:val="auto"/>
          <w:lang w:eastAsia="ja-JP"/>
        </w:rPr>
        <w:t>アプリケーションを</w:t>
      </w:r>
      <w:r w:rsidRPr="002313C0">
        <w:rPr>
          <w:rFonts w:hint="eastAsia"/>
          <w:color w:val="auto"/>
          <w:lang w:eastAsia="ja-JP"/>
        </w:rPr>
        <w:t>使用</w:t>
      </w:r>
      <w:r w:rsidR="00AE3685" w:rsidRPr="002313C0">
        <w:rPr>
          <w:rFonts w:hint="eastAsia"/>
          <w:color w:val="auto"/>
          <w:lang w:eastAsia="ja-JP"/>
        </w:rPr>
        <w:t>しようとする</w:t>
      </w:r>
      <w:r w:rsidR="00FD6C19" w:rsidRPr="002313C0">
        <w:rPr>
          <w:rFonts w:hint="eastAsia"/>
          <w:color w:val="auto"/>
          <w:lang w:eastAsia="ja-JP"/>
        </w:rPr>
        <w:t>全てのユーザー</w:t>
      </w:r>
      <w:r w:rsidRPr="002313C0">
        <w:rPr>
          <w:rFonts w:hint="eastAsia"/>
          <w:color w:val="auto"/>
          <w:lang w:eastAsia="ja-JP"/>
        </w:rPr>
        <w:t>が</w:t>
      </w:r>
      <w:r w:rsidR="00FD6C19" w:rsidRPr="002313C0">
        <w:rPr>
          <w:rFonts w:hint="eastAsia"/>
          <w:color w:val="auto"/>
          <w:lang w:eastAsia="ja-JP"/>
        </w:rPr>
        <w:t>、アプリケーションにアクセスできなくなる</w:t>
      </w:r>
      <w:r w:rsidR="00AE3685" w:rsidRPr="002313C0">
        <w:rPr>
          <w:rFonts w:hint="eastAsia"/>
          <w:color w:val="auto"/>
          <w:lang w:eastAsia="ja-JP"/>
        </w:rPr>
        <w:t>でしょう</w:t>
      </w:r>
      <w:r w:rsidR="00FD6C19" w:rsidRPr="002313C0">
        <w:rPr>
          <w:rFonts w:hint="eastAsia"/>
          <w:color w:val="auto"/>
          <w:lang w:eastAsia="ja-JP"/>
        </w:rPr>
        <w:t>。アプリケーションの更新は、アプリケーション</w:t>
      </w:r>
      <w:r w:rsidR="00AE3685" w:rsidRPr="002313C0">
        <w:rPr>
          <w:rFonts w:hint="eastAsia"/>
          <w:color w:val="auto"/>
          <w:lang w:eastAsia="ja-JP"/>
        </w:rPr>
        <w:t>の古いバージョン</w:t>
      </w:r>
      <w:r w:rsidR="00FD6C19" w:rsidRPr="002313C0">
        <w:rPr>
          <w:rFonts w:hint="eastAsia"/>
          <w:color w:val="auto"/>
          <w:lang w:eastAsia="ja-JP"/>
        </w:rPr>
        <w:t>を、最後のユーザーが終了した後にだけ</w:t>
      </w:r>
      <w:r w:rsidR="00AE3685" w:rsidRPr="002313C0">
        <w:rPr>
          <w:rFonts w:hint="eastAsia"/>
          <w:color w:val="auto"/>
          <w:lang w:eastAsia="ja-JP"/>
        </w:rPr>
        <w:t>実行</w:t>
      </w:r>
      <w:r w:rsidR="00376750" w:rsidRPr="002313C0">
        <w:rPr>
          <w:rFonts w:hint="eastAsia"/>
          <w:color w:val="auto"/>
          <w:lang w:eastAsia="ja-JP"/>
        </w:rPr>
        <w:t>される</w:t>
      </w:r>
      <w:r w:rsidR="00FD6C19" w:rsidRPr="002313C0">
        <w:rPr>
          <w:rFonts w:hint="eastAsia"/>
          <w:color w:val="auto"/>
          <w:lang w:eastAsia="ja-JP"/>
        </w:rPr>
        <w:t>ように設定</w:t>
      </w:r>
      <w:r w:rsidR="00AE3685" w:rsidRPr="002313C0">
        <w:rPr>
          <w:rFonts w:hint="eastAsia"/>
          <w:color w:val="auto"/>
          <w:lang w:eastAsia="ja-JP"/>
        </w:rPr>
        <w:t>できます</w:t>
      </w:r>
      <w:r w:rsidR="00FD6C19" w:rsidRPr="002313C0">
        <w:rPr>
          <w:rFonts w:hint="eastAsia"/>
          <w:color w:val="auto"/>
          <w:lang w:eastAsia="ja-JP"/>
        </w:rPr>
        <w:t>。そのときには、アプリケーションを次回に始動するときに、</w:t>
      </w:r>
      <w:r w:rsidR="00376750" w:rsidRPr="002313C0">
        <w:rPr>
          <w:rFonts w:hint="eastAsia"/>
          <w:color w:val="auto"/>
          <w:lang w:eastAsia="ja-JP"/>
        </w:rPr>
        <w:t>ユーザーごとの</w:t>
      </w:r>
      <w:r w:rsidR="00FD6C19" w:rsidRPr="002313C0">
        <w:rPr>
          <w:rFonts w:hint="eastAsia"/>
          <w:color w:val="auto"/>
          <w:lang w:eastAsia="ja-JP"/>
        </w:rPr>
        <w:t>更新が行われる</w:t>
      </w:r>
      <w:r w:rsidR="00376750" w:rsidRPr="002313C0">
        <w:rPr>
          <w:rFonts w:hint="eastAsia"/>
          <w:color w:val="auto"/>
          <w:lang w:eastAsia="ja-JP"/>
        </w:rPr>
        <w:t>ことになります</w:t>
      </w:r>
      <w:r w:rsidR="00FD6C19" w:rsidRPr="002313C0">
        <w:rPr>
          <w:rFonts w:hint="eastAsia"/>
          <w:color w:val="auto"/>
          <w:lang w:eastAsia="ja-JP"/>
        </w:rPr>
        <w:t>。</w:t>
      </w:r>
    </w:p>
    <w:p w:rsidR="00CA0C01" w:rsidRPr="000D5B8E" w:rsidRDefault="00CA0C01" w:rsidP="0077302F">
      <w:pPr>
        <w:pStyle w:val="Text"/>
        <w:ind w:right="108"/>
        <w:rPr>
          <w:lang w:eastAsia="ja-JP"/>
        </w:rPr>
      </w:pPr>
    </w:p>
    <w:p w:rsidR="00376750" w:rsidRDefault="00376750" w:rsidP="00376750">
      <w:pPr>
        <w:pStyle w:val="2"/>
        <w:ind w:right="108"/>
        <w:rPr>
          <w:lang w:eastAsia="ja-JP"/>
        </w:rPr>
      </w:pPr>
      <w:r w:rsidRPr="000D5B8E">
        <w:rPr>
          <w:lang w:eastAsia="ja-JP"/>
        </w:rPr>
        <w:t xml:space="preserve">Task 2: </w:t>
      </w:r>
      <w:r w:rsidRPr="00376750">
        <w:rPr>
          <w:rFonts w:hint="eastAsia"/>
          <w:b/>
          <w:lang w:eastAsia="ja-JP"/>
        </w:rPr>
        <w:t>シーケンサーに関する検討</w:t>
      </w:r>
    </w:p>
    <w:p w:rsidR="0096702B" w:rsidRPr="002313C0" w:rsidRDefault="0096702B" w:rsidP="0077302F">
      <w:pPr>
        <w:pStyle w:val="Text"/>
        <w:ind w:right="108"/>
        <w:rPr>
          <w:color w:val="FF0000"/>
          <w:lang w:eastAsia="ja-JP"/>
        </w:rPr>
      </w:pPr>
    </w:p>
    <w:p w:rsidR="0096702B" w:rsidRDefault="00015CF4" w:rsidP="0077302F">
      <w:pPr>
        <w:pStyle w:val="Text"/>
        <w:ind w:right="108"/>
        <w:rPr>
          <w:lang w:eastAsia="ja-JP"/>
        </w:rPr>
      </w:pPr>
      <w:r w:rsidRPr="00015CF4">
        <w:rPr>
          <w:rFonts w:hint="eastAsia"/>
          <w:lang w:eastAsia="ja-JP"/>
        </w:rPr>
        <w:t>シーケン</w:t>
      </w:r>
      <w:r w:rsidR="00376750">
        <w:rPr>
          <w:rFonts w:hint="eastAsia"/>
          <w:lang w:eastAsia="ja-JP"/>
        </w:rPr>
        <w:t>シング</w:t>
      </w:r>
      <w:r w:rsidRPr="00015CF4">
        <w:rPr>
          <w:rFonts w:hint="eastAsia"/>
          <w:lang w:eastAsia="ja-JP"/>
        </w:rPr>
        <w:t>とは、</w:t>
      </w:r>
      <w:r w:rsidR="00376750">
        <w:rPr>
          <w:rFonts w:hint="eastAsia"/>
          <w:lang w:eastAsia="ja-JP"/>
        </w:rPr>
        <w:t xml:space="preserve">App-V </w:t>
      </w:r>
      <w:r w:rsidR="00376750">
        <w:rPr>
          <w:rFonts w:hint="eastAsia"/>
          <w:lang w:eastAsia="ja-JP"/>
        </w:rPr>
        <w:t>を用いて</w:t>
      </w:r>
      <w:r w:rsidR="00CA1B9B">
        <w:rPr>
          <w:rFonts w:hint="eastAsia"/>
          <w:lang w:eastAsia="ja-JP"/>
        </w:rPr>
        <w:t>ア</w:t>
      </w:r>
      <w:r w:rsidR="00CA1B9B" w:rsidRPr="00015CF4">
        <w:rPr>
          <w:rFonts w:hint="eastAsia"/>
          <w:lang w:eastAsia="ja-JP"/>
        </w:rPr>
        <w:t>プリケーション</w:t>
      </w:r>
      <w:r w:rsidR="00CA1B9B">
        <w:rPr>
          <w:rFonts w:hint="eastAsia"/>
          <w:lang w:eastAsia="ja-JP"/>
        </w:rPr>
        <w:t>の</w:t>
      </w:r>
      <w:r w:rsidRPr="00015CF4">
        <w:rPr>
          <w:rFonts w:hint="eastAsia"/>
          <w:lang w:eastAsia="ja-JP"/>
        </w:rPr>
        <w:t>仮想</w:t>
      </w:r>
      <w:r w:rsidR="00376750">
        <w:rPr>
          <w:rFonts w:hint="eastAsia"/>
          <w:lang w:eastAsia="ja-JP"/>
        </w:rPr>
        <w:t>化</w:t>
      </w:r>
      <w:r w:rsidR="00CA1B9B">
        <w:rPr>
          <w:rFonts w:hint="eastAsia"/>
          <w:lang w:eastAsia="ja-JP"/>
        </w:rPr>
        <w:t>を行い、その</w:t>
      </w:r>
      <w:r w:rsidRPr="00015CF4">
        <w:rPr>
          <w:rFonts w:hint="eastAsia"/>
          <w:lang w:eastAsia="ja-JP"/>
        </w:rPr>
        <w:t>アプリケーション･パッケージを作成するプロセスのことで</w:t>
      </w:r>
      <w:r w:rsidR="00CA1B9B">
        <w:rPr>
          <w:rFonts w:hint="eastAsia"/>
          <w:lang w:eastAsia="ja-JP"/>
        </w:rPr>
        <w:t>す</w:t>
      </w:r>
      <w:r w:rsidRPr="00015CF4">
        <w:rPr>
          <w:rFonts w:hint="eastAsia"/>
          <w:lang w:eastAsia="ja-JP"/>
        </w:rPr>
        <w:t>。</w:t>
      </w:r>
      <w:r w:rsidR="00CA1B9B">
        <w:rPr>
          <w:rFonts w:hint="eastAsia"/>
          <w:lang w:eastAsia="ja-JP"/>
        </w:rPr>
        <w:t>そのためには</w:t>
      </w:r>
      <w:r w:rsidRPr="00015CF4">
        <w:rPr>
          <w:rFonts w:hint="eastAsia"/>
          <w:lang w:eastAsia="ja-JP"/>
        </w:rPr>
        <w:t>、</w:t>
      </w:r>
      <w:r w:rsidR="00CA1B9B">
        <w:rPr>
          <w:rFonts w:hint="eastAsia"/>
          <w:lang w:eastAsia="ja-JP"/>
        </w:rPr>
        <w:t xml:space="preserve">App-V </w:t>
      </w:r>
      <w:r w:rsidR="00CA1B9B">
        <w:rPr>
          <w:rFonts w:hint="eastAsia"/>
          <w:lang w:eastAsia="ja-JP"/>
        </w:rPr>
        <w:t>シーケンサー･ソフトウェアを</w:t>
      </w:r>
      <w:r w:rsidRPr="00015CF4">
        <w:rPr>
          <w:rFonts w:hint="eastAsia"/>
          <w:lang w:eastAsia="ja-JP"/>
        </w:rPr>
        <w:t>インストールしたコンピュータが必要</w:t>
      </w:r>
      <w:r w:rsidR="00CA1B9B">
        <w:rPr>
          <w:rFonts w:hint="eastAsia"/>
          <w:lang w:eastAsia="ja-JP"/>
        </w:rPr>
        <w:t>になります</w:t>
      </w:r>
      <w:r w:rsidRPr="00015CF4">
        <w:rPr>
          <w:rFonts w:hint="eastAsia"/>
          <w:lang w:eastAsia="ja-JP"/>
        </w:rPr>
        <w:t>。</w:t>
      </w:r>
    </w:p>
    <w:p w:rsidR="00015CF4" w:rsidRDefault="00015CF4" w:rsidP="0077302F">
      <w:pPr>
        <w:pStyle w:val="Text"/>
        <w:ind w:right="108"/>
        <w:rPr>
          <w:lang w:eastAsia="ja-JP"/>
        </w:rPr>
      </w:pPr>
    </w:p>
    <w:p w:rsidR="00015CF4" w:rsidRDefault="00015CF4" w:rsidP="0077302F">
      <w:pPr>
        <w:pStyle w:val="Text"/>
        <w:ind w:right="108"/>
        <w:rPr>
          <w:lang w:eastAsia="ja-JP"/>
        </w:rPr>
      </w:pPr>
      <w:r w:rsidRPr="00015CF4">
        <w:rPr>
          <w:rFonts w:hint="eastAsia"/>
          <w:lang w:eastAsia="ja-JP"/>
        </w:rPr>
        <w:t>このシーケンサー･アプリケーション</w:t>
      </w:r>
      <w:r w:rsidR="00CA1B9B">
        <w:rPr>
          <w:rFonts w:hint="eastAsia"/>
          <w:lang w:eastAsia="ja-JP"/>
        </w:rPr>
        <w:t>にとって</w:t>
      </w:r>
      <w:r w:rsidRPr="00015CF4">
        <w:rPr>
          <w:rFonts w:hint="eastAsia"/>
          <w:lang w:eastAsia="ja-JP"/>
        </w:rPr>
        <w:t>理想</w:t>
      </w:r>
      <w:r w:rsidR="00CA1B9B">
        <w:rPr>
          <w:rFonts w:hint="eastAsia"/>
          <w:lang w:eastAsia="ja-JP"/>
        </w:rPr>
        <w:t>的な</w:t>
      </w:r>
      <w:r w:rsidRPr="00015CF4">
        <w:rPr>
          <w:rFonts w:hint="eastAsia"/>
          <w:lang w:eastAsia="ja-JP"/>
        </w:rPr>
        <w:t>ワークステーションは、</w:t>
      </w:r>
      <w:r w:rsidRPr="00015CF4">
        <w:rPr>
          <w:rFonts w:hint="eastAsia"/>
          <w:lang w:eastAsia="ja-JP"/>
        </w:rPr>
        <w:t xml:space="preserve">App-V </w:t>
      </w:r>
      <w:r w:rsidRPr="00015CF4">
        <w:rPr>
          <w:rFonts w:hint="eastAsia"/>
          <w:lang w:eastAsia="ja-JP"/>
        </w:rPr>
        <w:t>インフラストラクチャが展開される</w:t>
      </w:r>
      <w:r w:rsidR="00CA1B9B">
        <w:rPr>
          <w:rFonts w:hint="eastAsia"/>
          <w:lang w:eastAsia="ja-JP"/>
        </w:rPr>
        <w:t>実運用</w:t>
      </w:r>
      <w:r w:rsidRPr="00015CF4">
        <w:rPr>
          <w:rFonts w:hint="eastAsia"/>
          <w:lang w:eastAsia="ja-JP"/>
        </w:rPr>
        <w:t>環境のクライアント･ワークステーションと</w:t>
      </w:r>
      <w:r w:rsidR="00CA1B9B">
        <w:rPr>
          <w:rFonts w:hint="eastAsia"/>
          <w:lang w:eastAsia="ja-JP"/>
        </w:rPr>
        <w:t>、</w:t>
      </w:r>
      <w:r w:rsidRPr="00015CF4">
        <w:rPr>
          <w:rFonts w:hint="eastAsia"/>
          <w:lang w:eastAsia="ja-JP"/>
        </w:rPr>
        <w:t>同一のコンフィグレーション</w:t>
      </w:r>
      <w:r w:rsidR="00CA1B9B">
        <w:rPr>
          <w:rFonts w:hint="eastAsia"/>
          <w:lang w:eastAsia="ja-JP"/>
        </w:rPr>
        <w:t>を持つ</w:t>
      </w:r>
      <w:r w:rsidRPr="00015CF4">
        <w:rPr>
          <w:rFonts w:hint="eastAsia"/>
          <w:lang w:eastAsia="ja-JP"/>
        </w:rPr>
        <w:t>べきで</w:t>
      </w:r>
      <w:r w:rsidR="00CA1B9B">
        <w:rPr>
          <w:rFonts w:hint="eastAsia"/>
          <w:lang w:eastAsia="ja-JP"/>
        </w:rPr>
        <w:t>す</w:t>
      </w:r>
      <w:r w:rsidRPr="00015CF4">
        <w:rPr>
          <w:rFonts w:hint="eastAsia"/>
          <w:lang w:eastAsia="ja-JP"/>
        </w:rPr>
        <w:t>。</w:t>
      </w:r>
      <w:r w:rsidR="00CA1B9B">
        <w:rPr>
          <w:rFonts w:hint="eastAsia"/>
          <w:lang w:eastAsia="ja-JP"/>
        </w:rPr>
        <w:t>その実運用</w:t>
      </w:r>
      <w:r w:rsidRPr="00015CF4">
        <w:rPr>
          <w:rFonts w:hint="eastAsia"/>
          <w:lang w:eastAsia="ja-JP"/>
        </w:rPr>
        <w:t>環境と同じ</w:t>
      </w:r>
      <w:r w:rsidR="00CA1B9B">
        <w:rPr>
          <w:rFonts w:hint="eastAsia"/>
          <w:lang w:eastAsia="ja-JP"/>
        </w:rPr>
        <w:t>OS</w:t>
      </w:r>
      <w:r w:rsidR="00CA1B9B">
        <w:rPr>
          <w:rFonts w:hint="eastAsia"/>
          <w:lang w:eastAsia="ja-JP"/>
        </w:rPr>
        <w:t>の</w:t>
      </w:r>
      <w:r w:rsidRPr="00015CF4">
        <w:rPr>
          <w:rFonts w:hint="eastAsia"/>
          <w:lang w:eastAsia="ja-JP"/>
        </w:rPr>
        <w:t>バージョン</w:t>
      </w:r>
      <w:r w:rsidR="00CA1B9B">
        <w:rPr>
          <w:rFonts w:hint="eastAsia"/>
          <w:lang w:eastAsia="ja-JP"/>
        </w:rPr>
        <w:t>を用いて</w:t>
      </w:r>
      <w:r w:rsidRPr="00015CF4">
        <w:rPr>
          <w:rFonts w:hint="eastAsia"/>
          <w:lang w:eastAsia="ja-JP"/>
        </w:rPr>
        <w:t>、アプリケーション</w:t>
      </w:r>
      <w:r w:rsidR="00CA1B9B">
        <w:rPr>
          <w:rFonts w:hint="eastAsia"/>
          <w:lang w:eastAsia="ja-JP"/>
        </w:rPr>
        <w:t>のシーケンシングを行うべきです</w:t>
      </w:r>
      <w:r w:rsidRPr="00015CF4">
        <w:rPr>
          <w:rFonts w:hint="eastAsia"/>
          <w:lang w:eastAsia="ja-JP"/>
        </w:rPr>
        <w:t>。</w:t>
      </w:r>
    </w:p>
    <w:p w:rsidR="00015CF4" w:rsidRDefault="00015CF4" w:rsidP="0077302F">
      <w:pPr>
        <w:pStyle w:val="Text"/>
        <w:ind w:right="108"/>
        <w:rPr>
          <w:lang w:eastAsia="ja-JP"/>
        </w:rPr>
      </w:pPr>
    </w:p>
    <w:p w:rsidR="003224C1" w:rsidRDefault="003224C1" w:rsidP="0077302F">
      <w:pPr>
        <w:pStyle w:val="Text"/>
        <w:ind w:right="108"/>
        <w:rPr>
          <w:rFonts w:eastAsia="ＭＳ Ｐ明朝" w:cs="Arial"/>
          <w:lang w:eastAsia="ja-JP"/>
        </w:rPr>
      </w:pPr>
      <w:r w:rsidRPr="00775CB4">
        <w:rPr>
          <w:rFonts w:eastAsia="ＭＳ Ｐ明朝" w:cs="Arial" w:hint="eastAsia"/>
          <w:lang w:eastAsia="ja-JP"/>
        </w:rPr>
        <w:t>シーケンサー･ワークステーション</w:t>
      </w:r>
      <w:r>
        <w:rPr>
          <w:rFonts w:eastAsia="ＭＳ Ｐ明朝" w:cs="Arial" w:hint="eastAsia"/>
          <w:lang w:eastAsia="ja-JP"/>
        </w:rPr>
        <w:t>の</w:t>
      </w:r>
      <w:r w:rsidRPr="00775CB4">
        <w:rPr>
          <w:rFonts w:eastAsia="ＭＳ Ｐ明朝" w:cs="Arial" w:hint="eastAsia"/>
          <w:lang w:eastAsia="ja-JP"/>
        </w:rPr>
        <w:t>構築</w:t>
      </w:r>
      <w:r>
        <w:rPr>
          <w:rFonts w:eastAsia="ＭＳ Ｐ明朝" w:cs="Arial" w:hint="eastAsia"/>
          <w:lang w:eastAsia="ja-JP"/>
        </w:rPr>
        <w:t>における</w:t>
      </w:r>
      <w:r w:rsidRPr="00775CB4">
        <w:rPr>
          <w:rFonts w:eastAsia="ＭＳ Ｐ明朝" w:cs="Arial" w:hint="eastAsia"/>
          <w:lang w:eastAsia="ja-JP"/>
        </w:rPr>
        <w:t>重要な</w:t>
      </w:r>
      <w:r w:rsidR="00CA1B9B">
        <w:rPr>
          <w:rFonts w:eastAsia="ＭＳ Ｐ明朝" w:cs="Arial" w:hint="eastAsia"/>
          <w:lang w:eastAsia="ja-JP"/>
        </w:rPr>
        <w:t>ポイントは</w:t>
      </w:r>
      <w:r w:rsidRPr="00775CB4">
        <w:rPr>
          <w:rFonts w:eastAsia="ＭＳ Ｐ明朝" w:cs="Arial" w:hint="eastAsia"/>
          <w:lang w:eastAsia="ja-JP"/>
        </w:rPr>
        <w:t>、</w:t>
      </w:r>
      <w:r w:rsidR="00CA1B9B">
        <w:rPr>
          <w:rFonts w:eastAsia="ＭＳ Ｐ明朝" w:cs="Arial" w:hint="eastAsia"/>
          <w:lang w:eastAsia="ja-JP"/>
        </w:rPr>
        <w:t>依存する</w:t>
      </w:r>
      <w:r w:rsidRPr="00775CB4">
        <w:rPr>
          <w:rFonts w:eastAsia="ＭＳ Ｐ明朝" w:cs="Arial" w:hint="eastAsia"/>
          <w:lang w:eastAsia="ja-JP"/>
        </w:rPr>
        <w:t>ライブラリ</w:t>
      </w:r>
      <w:r w:rsidR="00CA1B9B">
        <w:rPr>
          <w:rFonts w:eastAsia="ＭＳ Ｐ明朝" w:cs="Arial" w:hint="eastAsia"/>
          <w:lang w:eastAsia="ja-JP"/>
        </w:rPr>
        <w:t>に</w:t>
      </w:r>
      <w:r>
        <w:rPr>
          <w:rFonts w:eastAsia="ＭＳ Ｐ明朝" w:cs="Arial" w:hint="eastAsia"/>
          <w:lang w:eastAsia="ja-JP"/>
        </w:rPr>
        <w:t>対応している</w:t>
      </w:r>
      <w:r w:rsidRPr="00775CB4">
        <w:rPr>
          <w:rFonts w:eastAsia="ＭＳ Ｐ明朝" w:cs="Arial" w:hint="eastAsia"/>
          <w:lang w:eastAsia="ja-JP"/>
        </w:rPr>
        <w:t>ことの確認で</w:t>
      </w:r>
      <w:r w:rsidR="00CA1B9B">
        <w:rPr>
          <w:rFonts w:eastAsia="ＭＳ Ｐ明朝" w:cs="Arial" w:hint="eastAsia"/>
          <w:lang w:eastAsia="ja-JP"/>
        </w:rPr>
        <w:t>す</w:t>
      </w:r>
      <w:r w:rsidRPr="00775CB4">
        <w:rPr>
          <w:rFonts w:eastAsia="ＭＳ Ｐ明朝" w:cs="Arial" w:hint="eastAsia"/>
          <w:lang w:eastAsia="ja-JP"/>
        </w:rPr>
        <w:t>。たとえば、</w:t>
      </w:r>
      <w:r w:rsidR="00CA1B9B" w:rsidRPr="00775CB4">
        <w:rPr>
          <w:rFonts w:eastAsia="ＭＳ Ｐ明朝" w:cs="Arial" w:hint="eastAsia"/>
          <w:lang w:eastAsia="ja-JP"/>
        </w:rPr>
        <w:t>アプリケーションが</w:t>
      </w:r>
      <w:r w:rsidR="00CA1B9B">
        <w:rPr>
          <w:rFonts w:eastAsia="ＭＳ Ｐ明朝" w:cs="Arial" w:hint="eastAsia"/>
          <w:lang w:eastAsia="ja-JP"/>
        </w:rPr>
        <w:t xml:space="preserve"> </w:t>
      </w:r>
      <w:r w:rsidRPr="00775CB4">
        <w:rPr>
          <w:rFonts w:eastAsia="ＭＳ Ｐ明朝" w:cs="Arial" w:hint="eastAsia"/>
          <w:lang w:eastAsia="ja-JP"/>
        </w:rPr>
        <w:t xml:space="preserve">Microsoft .NET Framework </w:t>
      </w:r>
      <w:r w:rsidRPr="00775CB4">
        <w:rPr>
          <w:rFonts w:eastAsia="ＭＳ Ｐ明朝" w:cs="Arial" w:hint="eastAsia"/>
          <w:lang w:eastAsia="ja-JP"/>
        </w:rPr>
        <w:t>を使用する場合には、適切なバージョン</w:t>
      </w:r>
      <w:r w:rsidR="00CA1B9B">
        <w:rPr>
          <w:rFonts w:eastAsia="ＭＳ Ｐ明朝" w:cs="Arial" w:hint="eastAsia"/>
          <w:lang w:eastAsia="ja-JP"/>
        </w:rPr>
        <w:t>のライブラリが</w:t>
      </w:r>
      <w:r w:rsidRPr="00775CB4">
        <w:rPr>
          <w:rFonts w:eastAsia="ＭＳ Ｐ明朝" w:cs="Arial" w:hint="eastAsia"/>
          <w:lang w:eastAsia="ja-JP"/>
        </w:rPr>
        <w:t>クライアント上にインストールされるべきで</w:t>
      </w:r>
      <w:r w:rsidR="00CA1B9B">
        <w:rPr>
          <w:rFonts w:eastAsia="ＭＳ Ｐ明朝" w:cs="Arial" w:hint="eastAsia"/>
          <w:lang w:eastAsia="ja-JP"/>
        </w:rPr>
        <w:t>す</w:t>
      </w:r>
      <w:r w:rsidRPr="00775CB4">
        <w:rPr>
          <w:rFonts w:eastAsia="ＭＳ Ｐ明朝" w:cs="Arial" w:hint="eastAsia"/>
          <w:lang w:eastAsia="ja-JP"/>
        </w:rPr>
        <w:t>。</w:t>
      </w:r>
    </w:p>
    <w:p w:rsidR="0096702B" w:rsidRDefault="0096702B" w:rsidP="0077302F">
      <w:pPr>
        <w:pStyle w:val="Text"/>
        <w:ind w:right="108"/>
        <w:rPr>
          <w:lang w:eastAsia="ja-JP"/>
        </w:rPr>
      </w:pPr>
    </w:p>
    <w:p w:rsidR="0096702B" w:rsidRDefault="003224C1" w:rsidP="0077302F">
      <w:pPr>
        <w:pStyle w:val="Text"/>
        <w:ind w:right="108"/>
        <w:rPr>
          <w:lang w:eastAsia="ja-JP"/>
        </w:rPr>
      </w:pPr>
      <w:r w:rsidRPr="003224C1">
        <w:rPr>
          <w:rFonts w:hint="eastAsia"/>
          <w:lang w:eastAsia="ja-JP"/>
        </w:rPr>
        <w:t xml:space="preserve">App-V </w:t>
      </w:r>
      <w:r w:rsidRPr="003224C1">
        <w:rPr>
          <w:rFonts w:hint="eastAsia"/>
          <w:lang w:eastAsia="ja-JP"/>
        </w:rPr>
        <w:t>クライアント･エージェントおよび、アンチウイルス･ソフトウェア</w:t>
      </w:r>
      <w:r w:rsidR="00C36F4F">
        <w:rPr>
          <w:rFonts w:hint="eastAsia"/>
          <w:lang w:eastAsia="ja-JP"/>
        </w:rPr>
        <w:t>については、</w:t>
      </w:r>
      <w:r w:rsidR="00C36F4F" w:rsidRPr="003224C1">
        <w:rPr>
          <w:rFonts w:hint="eastAsia"/>
          <w:lang w:eastAsia="ja-JP"/>
        </w:rPr>
        <w:t>このシーケンサー</w:t>
      </w:r>
      <w:r w:rsidR="00C36F4F">
        <w:rPr>
          <w:rFonts w:hint="eastAsia"/>
          <w:lang w:eastAsia="ja-JP"/>
        </w:rPr>
        <w:t>を用いて</w:t>
      </w:r>
      <w:r w:rsidRPr="003224C1">
        <w:rPr>
          <w:rFonts w:hint="eastAsia"/>
          <w:lang w:eastAsia="ja-JP"/>
        </w:rPr>
        <w:t>インストールすべきでは</w:t>
      </w:r>
      <w:r w:rsidR="00C36F4F">
        <w:rPr>
          <w:rFonts w:hint="eastAsia"/>
          <w:lang w:eastAsia="ja-JP"/>
        </w:rPr>
        <w:t>ありません</w:t>
      </w:r>
      <w:r w:rsidRPr="003224C1">
        <w:rPr>
          <w:rFonts w:hint="eastAsia"/>
          <w:lang w:eastAsia="ja-JP"/>
        </w:rPr>
        <w:t>。この</w:t>
      </w:r>
      <w:r w:rsidR="00C36F4F">
        <w:rPr>
          <w:rFonts w:hint="eastAsia"/>
          <w:lang w:eastAsia="ja-JP"/>
        </w:rPr>
        <w:t>制約に関する要件は、アプリケーションのシーケンシング</w:t>
      </w:r>
      <w:r w:rsidRPr="003224C1">
        <w:rPr>
          <w:rFonts w:hint="eastAsia"/>
          <w:lang w:eastAsia="ja-JP"/>
        </w:rPr>
        <w:t>において、シーケンサーがリソース用法をスキャンする方式から生じ</w:t>
      </w:r>
      <w:r w:rsidR="00C36F4F">
        <w:rPr>
          <w:rFonts w:hint="eastAsia"/>
          <w:lang w:eastAsia="ja-JP"/>
        </w:rPr>
        <w:t>ます</w:t>
      </w:r>
      <w:r w:rsidRPr="003224C1">
        <w:rPr>
          <w:rFonts w:hint="eastAsia"/>
          <w:lang w:eastAsia="ja-JP"/>
        </w:rPr>
        <w:t>。エージェントの</w:t>
      </w:r>
      <w:r w:rsidR="00C36F4F">
        <w:rPr>
          <w:rFonts w:hint="eastAsia"/>
          <w:lang w:eastAsia="ja-JP"/>
        </w:rPr>
        <w:t>場合は</w:t>
      </w:r>
      <w:r w:rsidRPr="003224C1">
        <w:rPr>
          <w:rFonts w:hint="eastAsia"/>
          <w:lang w:eastAsia="ja-JP"/>
        </w:rPr>
        <w:t>、エージェントのシングル･インスタンス固有の情報が</w:t>
      </w:r>
      <w:r w:rsidR="00C36F4F">
        <w:rPr>
          <w:rFonts w:hint="eastAsia"/>
          <w:lang w:eastAsia="ja-JP"/>
        </w:rPr>
        <w:t>、</w:t>
      </w:r>
      <w:r w:rsidRPr="003224C1">
        <w:rPr>
          <w:rFonts w:hint="eastAsia"/>
          <w:lang w:eastAsia="ja-JP"/>
        </w:rPr>
        <w:t>キャプチャされるかもしれ</w:t>
      </w:r>
      <w:r w:rsidR="00C36F4F">
        <w:rPr>
          <w:rFonts w:hint="eastAsia"/>
          <w:lang w:eastAsia="ja-JP"/>
        </w:rPr>
        <w:t>ません</w:t>
      </w:r>
      <w:r w:rsidRPr="003224C1">
        <w:rPr>
          <w:rFonts w:hint="eastAsia"/>
          <w:lang w:eastAsia="ja-JP"/>
        </w:rPr>
        <w:t>。</w:t>
      </w:r>
      <w:r w:rsidRPr="003224C1">
        <w:rPr>
          <w:rFonts w:hint="eastAsia"/>
          <w:lang w:eastAsia="ja-JP"/>
        </w:rPr>
        <w:t xml:space="preserve"> </w:t>
      </w:r>
      <w:r w:rsidR="00C36F4F">
        <w:rPr>
          <w:rFonts w:hint="eastAsia"/>
          <w:lang w:eastAsia="ja-JP"/>
        </w:rPr>
        <w:t>また、</w:t>
      </w:r>
      <w:r w:rsidRPr="003224C1">
        <w:rPr>
          <w:rFonts w:hint="eastAsia"/>
          <w:lang w:eastAsia="ja-JP"/>
        </w:rPr>
        <w:t>アンチウィルス･ソフトの</w:t>
      </w:r>
      <w:r w:rsidRPr="003224C1">
        <w:rPr>
          <w:rFonts w:hint="eastAsia"/>
          <w:lang w:eastAsia="ja-JP"/>
        </w:rPr>
        <w:t xml:space="preserve"> DLL</w:t>
      </w:r>
      <w:r w:rsidRPr="003224C1">
        <w:rPr>
          <w:rFonts w:hint="eastAsia"/>
          <w:lang w:eastAsia="ja-JP"/>
        </w:rPr>
        <w:t>やコンフィグレーション情報を用いて</w:t>
      </w:r>
      <w:r w:rsidR="00C36F4F">
        <w:rPr>
          <w:rFonts w:hint="eastAsia"/>
          <w:lang w:eastAsia="ja-JP"/>
        </w:rPr>
        <w:t>も</w:t>
      </w:r>
      <w:r w:rsidRPr="003224C1">
        <w:rPr>
          <w:rFonts w:hint="eastAsia"/>
          <w:lang w:eastAsia="ja-JP"/>
        </w:rPr>
        <w:t>、シーケン</w:t>
      </w:r>
      <w:r w:rsidR="00C36F4F">
        <w:rPr>
          <w:rFonts w:hint="eastAsia"/>
          <w:lang w:eastAsia="ja-JP"/>
        </w:rPr>
        <w:t>シング</w:t>
      </w:r>
      <w:r w:rsidRPr="003224C1">
        <w:rPr>
          <w:rFonts w:hint="eastAsia"/>
          <w:lang w:eastAsia="ja-JP"/>
        </w:rPr>
        <w:t>されたパッケージの作成</w:t>
      </w:r>
      <w:r w:rsidR="00C36F4F">
        <w:rPr>
          <w:rFonts w:hint="eastAsia"/>
          <w:lang w:eastAsia="ja-JP"/>
        </w:rPr>
        <w:t>は</w:t>
      </w:r>
      <w:r w:rsidRPr="003224C1">
        <w:rPr>
          <w:rFonts w:hint="eastAsia"/>
          <w:lang w:eastAsia="ja-JP"/>
        </w:rPr>
        <w:t>可能で</w:t>
      </w:r>
      <w:r w:rsidR="00C36F4F">
        <w:rPr>
          <w:rFonts w:hint="eastAsia"/>
          <w:lang w:eastAsia="ja-JP"/>
        </w:rPr>
        <w:t>すが</w:t>
      </w:r>
      <w:r w:rsidRPr="003224C1">
        <w:rPr>
          <w:rFonts w:hint="eastAsia"/>
          <w:lang w:eastAsia="ja-JP"/>
        </w:rPr>
        <w:t>、それらは好ましく</w:t>
      </w:r>
      <w:r w:rsidR="00C36F4F">
        <w:rPr>
          <w:rFonts w:hint="eastAsia"/>
          <w:lang w:eastAsia="ja-JP"/>
        </w:rPr>
        <w:t>ありません</w:t>
      </w:r>
      <w:r w:rsidRPr="003224C1">
        <w:rPr>
          <w:rFonts w:hint="eastAsia"/>
          <w:lang w:eastAsia="ja-JP"/>
        </w:rPr>
        <w:t>。</w:t>
      </w:r>
    </w:p>
    <w:p w:rsidR="003224C1" w:rsidRPr="000D5B8E" w:rsidRDefault="003224C1" w:rsidP="0077302F">
      <w:pPr>
        <w:pStyle w:val="Text"/>
        <w:ind w:right="108"/>
        <w:rPr>
          <w:lang w:eastAsia="ja-JP"/>
        </w:rPr>
      </w:pPr>
    </w:p>
    <w:p w:rsidR="003224C1" w:rsidRDefault="002512DB" w:rsidP="0077302F">
      <w:pPr>
        <w:pStyle w:val="Text"/>
        <w:ind w:right="108"/>
        <w:rPr>
          <w:lang w:eastAsia="ja-JP"/>
        </w:rPr>
      </w:pPr>
      <w:r>
        <w:rPr>
          <w:rFonts w:hint="eastAsia"/>
          <w:lang w:eastAsia="ja-JP"/>
        </w:rPr>
        <w:lastRenderedPageBreak/>
        <w:t>何らかの</w:t>
      </w:r>
      <w:r w:rsidR="00B11076">
        <w:rPr>
          <w:rFonts w:hint="eastAsia"/>
          <w:lang w:eastAsia="ja-JP"/>
        </w:rPr>
        <w:t>ソフトウェアパッケージが</w:t>
      </w:r>
      <w:r>
        <w:rPr>
          <w:rFonts w:hint="eastAsia"/>
          <w:lang w:eastAsia="ja-JP"/>
        </w:rPr>
        <w:t>、特殊な利用形態における正確な動作を要求</w:t>
      </w:r>
      <w:r w:rsidR="00B11076">
        <w:rPr>
          <w:rFonts w:hint="eastAsia"/>
          <w:lang w:eastAsia="ja-JP"/>
        </w:rPr>
        <w:t>とするとき、アプリケーションへの依存性が生じ</w:t>
      </w:r>
      <w:r>
        <w:rPr>
          <w:rFonts w:hint="eastAsia"/>
          <w:lang w:eastAsia="ja-JP"/>
        </w:rPr>
        <w:t>ます</w:t>
      </w:r>
      <w:r w:rsidR="00B11076">
        <w:rPr>
          <w:rFonts w:hint="eastAsia"/>
          <w:lang w:eastAsia="ja-JP"/>
        </w:rPr>
        <w:t>。たとえば、数多くのアプリケーションが、カスタムな</w:t>
      </w:r>
      <w:r w:rsidR="00B11076">
        <w:rPr>
          <w:rFonts w:hint="eastAsia"/>
          <w:lang w:eastAsia="ja-JP"/>
        </w:rPr>
        <w:t xml:space="preserve">  SQL Server 2005 Express </w:t>
      </w:r>
      <w:r w:rsidR="00B11076">
        <w:rPr>
          <w:rFonts w:hint="eastAsia"/>
          <w:lang w:eastAsia="ja-JP"/>
        </w:rPr>
        <w:t>のインスタンスを必要と</w:t>
      </w:r>
      <w:r>
        <w:rPr>
          <w:rFonts w:hint="eastAsia"/>
          <w:lang w:eastAsia="ja-JP"/>
        </w:rPr>
        <w:t>します</w:t>
      </w:r>
      <w:r w:rsidR="00B11076">
        <w:rPr>
          <w:rFonts w:hint="eastAsia"/>
          <w:lang w:eastAsia="ja-JP"/>
        </w:rPr>
        <w:t>。</w:t>
      </w:r>
      <w:r>
        <w:rPr>
          <w:rFonts w:hint="eastAsia"/>
          <w:lang w:eastAsia="ja-JP"/>
        </w:rPr>
        <w:t>その</w:t>
      </w:r>
      <w:r w:rsidR="00B11076">
        <w:rPr>
          <w:rFonts w:hint="eastAsia"/>
          <w:lang w:eastAsia="ja-JP"/>
        </w:rPr>
        <w:t>インスタンスが、アプリケーションによりインストールされない</w:t>
      </w:r>
      <w:r>
        <w:rPr>
          <w:rFonts w:hint="eastAsia"/>
          <w:lang w:eastAsia="ja-JP"/>
        </w:rPr>
        <w:t>場合には</w:t>
      </w:r>
      <w:r w:rsidR="00B11076">
        <w:rPr>
          <w:rFonts w:hint="eastAsia"/>
          <w:lang w:eastAsia="ja-JP"/>
        </w:rPr>
        <w:t>、</w:t>
      </w:r>
      <w:r>
        <w:rPr>
          <w:rFonts w:hint="eastAsia"/>
          <w:lang w:eastAsia="ja-JP"/>
        </w:rPr>
        <w:t xml:space="preserve">SQL Server Express </w:t>
      </w:r>
      <w:r>
        <w:rPr>
          <w:rFonts w:hint="eastAsia"/>
          <w:lang w:eastAsia="ja-JP"/>
        </w:rPr>
        <w:t>と対象となるアプリケーションのシーケンシングを行い、それらを</w:t>
      </w:r>
      <w:r w:rsidR="00B11076">
        <w:rPr>
          <w:rFonts w:hint="eastAsia"/>
          <w:lang w:eastAsia="ja-JP"/>
        </w:rPr>
        <w:t>同一パッケージ内に</w:t>
      </w:r>
      <w:r>
        <w:rPr>
          <w:rFonts w:hint="eastAsia"/>
          <w:lang w:eastAsia="ja-JP"/>
        </w:rPr>
        <w:t>取り込む</w:t>
      </w:r>
      <w:r w:rsidR="00B11076">
        <w:rPr>
          <w:rFonts w:hint="eastAsia"/>
          <w:lang w:eastAsia="ja-JP"/>
        </w:rPr>
        <w:t>必要</w:t>
      </w:r>
      <w:r w:rsidR="00ED523C">
        <w:rPr>
          <w:rFonts w:hint="eastAsia"/>
          <w:lang w:eastAsia="ja-JP"/>
        </w:rPr>
        <w:t>性</w:t>
      </w:r>
      <w:r>
        <w:rPr>
          <w:rFonts w:hint="eastAsia"/>
          <w:lang w:eastAsia="ja-JP"/>
        </w:rPr>
        <w:t>が生じるかもしれません</w:t>
      </w:r>
      <w:r w:rsidR="00B11076">
        <w:rPr>
          <w:rFonts w:hint="eastAsia"/>
          <w:lang w:eastAsia="ja-JP"/>
        </w:rPr>
        <w:t>。</w:t>
      </w:r>
      <w:r w:rsidR="00ED523C">
        <w:rPr>
          <w:rFonts w:hint="eastAsia"/>
          <w:lang w:eastAsia="ja-JP"/>
        </w:rPr>
        <w:t>しかし、</w:t>
      </w:r>
      <w:r>
        <w:rPr>
          <w:rFonts w:hint="eastAsia"/>
          <w:lang w:eastAsia="ja-JP"/>
        </w:rPr>
        <w:t xml:space="preserve">App-V </w:t>
      </w:r>
      <w:r>
        <w:rPr>
          <w:rFonts w:hint="eastAsia"/>
          <w:lang w:eastAsia="ja-JP"/>
        </w:rPr>
        <w:t>バージョン</w:t>
      </w:r>
      <w:r>
        <w:rPr>
          <w:rFonts w:hint="eastAsia"/>
          <w:lang w:eastAsia="ja-JP"/>
        </w:rPr>
        <w:t xml:space="preserve"> 4.5 </w:t>
      </w:r>
      <w:r>
        <w:rPr>
          <w:rFonts w:hint="eastAsia"/>
          <w:lang w:eastAsia="ja-JP"/>
        </w:rPr>
        <w:t>では、</w:t>
      </w:r>
      <w:r w:rsidR="00B11076">
        <w:rPr>
          <w:rFonts w:hint="eastAsia"/>
          <w:lang w:eastAsia="ja-JP"/>
        </w:rPr>
        <w:t>ミドルウェア･アプリケーションのシーケン</w:t>
      </w:r>
      <w:r>
        <w:rPr>
          <w:rFonts w:hint="eastAsia"/>
          <w:lang w:eastAsia="ja-JP"/>
        </w:rPr>
        <w:t>シング</w:t>
      </w:r>
      <w:r w:rsidR="00B11076">
        <w:rPr>
          <w:rFonts w:hint="eastAsia"/>
          <w:lang w:eastAsia="ja-JP"/>
        </w:rPr>
        <w:t>とパッケージング</w:t>
      </w:r>
      <w:r>
        <w:rPr>
          <w:rFonts w:hint="eastAsia"/>
          <w:lang w:eastAsia="ja-JP"/>
        </w:rPr>
        <w:t>を</w:t>
      </w:r>
      <w:r w:rsidR="00B11076">
        <w:rPr>
          <w:rFonts w:hint="eastAsia"/>
          <w:lang w:eastAsia="ja-JP"/>
        </w:rPr>
        <w:t>、メインのアプリケーションから分離することが可能</w:t>
      </w:r>
      <w:r>
        <w:rPr>
          <w:rFonts w:hint="eastAsia"/>
          <w:lang w:eastAsia="ja-JP"/>
        </w:rPr>
        <w:t>になりました</w:t>
      </w:r>
      <w:r w:rsidR="00B11076">
        <w:rPr>
          <w:rFonts w:hint="eastAsia"/>
          <w:lang w:eastAsia="ja-JP"/>
        </w:rPr>
        <w:t>。</w:t>
      </w:r>
      <w:r>
        <w:rPr>
          <w:rFonts w:hint="eastAsia"/>
          <w:lang w:eastAsia="ja-JP"/>
        </w:rPr>
        <w:t>そのため、</w:t>
      </w:r>
      <w:r w:rsidR="00B11076">
        <w:rPr>
          <w:rFonts w:hint="eastAsia"/>
          <w:lang w:eastAsia="ja-JP"/>
        </w:rPr>
        <w:t>たとえば多数の</w:t>
      </w:r>
      <w:r w:rsidR="00B11076">
        <w:rPr>
          <w:rFonts w:hint="eastAsia"/>
          <w:lang w:eastAsia="ja-JP"/>
        </w:rPr>
        <w:t xml:space="preserve"> Web </w:t>
      </w:r>
      <w:r w:rsidR="00B11076">
        <w:rPr>
          <w:rFonts w:hint="eastAsia"/>
          <w:lang w:eastAsia="ja-JP"/>
        </w:rPr>
        <w:t>アプリケーションが、仮想化された</w:t>
      </w:r>
      <w:r w:rsidR="00B11076">
        <w:rPr>
          <w:rFonts w:hint="eastAsia"/>
          <w:lang w:eastAsia="ja-JP"/>
        </w:rPr>
        <w:t xml:space="preserve"> Java </w:t>
      </w:r>
      <w:r>
        <w:rPr>
          <w:rFonts w:hint="eastAsia"/>
          <w:lang w:eastAsia="ja-JP"/>
        </w:rPr>
        <w:t>の</w:t>
      </w:r>
      <w:r w:rsidR="00B11076">
        <w:rPr>
          <w:rFonts w:hint="eastAsia"/>
          <w:lang w:eastAsia="ja-JP"/>
        </w:rPr>
        <w:t>シングル･インスタンスと通信するように</w:t>
      </w:r>
      <w:r>
        <w:rPr>
          <w:rFonts w:hint="eastAsia"/>
          <w:lang w:eastAsia="ja-JP"/>
        </w:rPr>
        <w:t>、多数のアプリケーションから、仮想化されたミドルウェアの</w:t>
      </w:r>
      <w:r w:rsidR="00B11076">
        <w:rPr>
          <w:rFonts w:hint="eastAsia"/>
          <w:lang w:eastAsia="ja-JP"/>
        </w:rPr>
        <w:t>シングル･インスタンスとの通信が可能</w:t>
      </w:r>
      <w:r>
        <w:rPr>
          <w:rFonts w:hint="eastAsia"/>
          <w:lang w:eastAsia="ja-JP"/>
        </w:rPr>
        <w:t>になります</w:t>
      </w:r>
      <w:r w:rsidR="00B11076">
        <w:rPr>
          <w:rFonts w:hint="eastAsia"/>
          <w:lang w:eastAsia="ja-JP"/>
        </w:rPr>
        <w:t>。</w:t>
      </w:r>
    </w:p>
    <w:p w:rsidR="003224C1" w:rsidRDefault="003224C1" w:rsidP="0077302F">
      <w:pPr>
        <w:pStyle w:val="Text"/>
        <w:ind w:right="108"/>
        <w:rPr>
          <w:lang w:eastAsia="ja-JP"/>
        </w:rPr>
      </w:pPr>
    </w:p>
    <w:p w:rsidR="002313C0" w:rsidRDefault="002313C0" w:rsidP="0077302F">
      <w:pPr>
        <w:pStyle w:val="Text"/>
        <w:ind w:right="108"/>
        <w:rPr>
          <w:rFonts w:eastAsia="ＭＳ Ｐ明朝" w:cs="Arial"/>
          <w:lang w:eastAsia="ja-JP"/>
        </w:rPr>
      </w:pPr>
      <w:r>
        <w:rPr>
          <w:rFonts w:eastAsia="ＭＳ Ｐ明朝" w:cs="Arial" w:hint="eastAsia"/>
          <w:lang w:eastAsia="ja-JP"/>
        </w:rPr>
        <w:t>シーケンサーは、</w:t>
      </w:r>
      <w:r w:rsidR="00B11076" w:rsidRPr="00BF3A41">
        <w:rPr>
          <w:rFonts w:eastAsia="ＭＳ Ｐ明朝" w:cs="Arial" w:hint="eastAsia"/>
          <w:lang w:eastAsia="ja-JP"/>
        </w:rPr>
        <w:t>物理的なワークステーション</w:t>
      </w:r>
      <w:r>
        <w:rPr>
          <w:rFonts w:eastAsia="ＭＳ Ｐ明朝" w:cs="Arial" w:hint="eastAsia"/>
          <w:lang w:eastAsia="ja-JP"/>
        </w:rPr>
        <w:t>でも</w:t>
      </w:r>
      <w:r w:rsidR="00B11076" w:rsidRPr="00BF3A41">
        <w:rPr>
          <w:rFonts w:eastAsia="ＭＳ Ｐ明朝" w:cs="Arial" w:hint="eastAsia"/>
          <w:lang w:eastAsia="ja-JP"/>
        </w:rPr>
        <w:t>、仮想的なワークステーション</w:t>
      </w:r>
      <w:r>
        <w:rPr>
          <w:rFonts w:eastAsia="ＭＳ Ｐ明朝" w:cs="Arial" w:hint="eastAsia"/>
          <w:lang w:eastAsia="ja-JP"/>
        </w:rPr>
        <w:t>でも実行可能です。</w:t>
      </w:r>
    </w:p>
    <w:p w:rsidR="00B11076" w:rsidRPr="002313C0" w:rsidRDefault="00B11076" w:rsidP="0077302F">
      <w:pPr>
        <w:pStyle w:val="Text"/>
        <w:ind w:right="108"/>
        <w:rPr>
          <w:lang w:eastAsia="ja-JP"/>
        </w:rPr>
      </w:pPr>
    </w:p>
    <w:p w:rsidR="002B33CC" w:rsidRPr="0002398F" w:rsidRDefault="00ED523C" w:rsidP="0077302F">
      <w:pPr>
        <w:pStyle w:val="3"/>
        <w:ind w:right="108"/>
        <w:rPr>
          <w:lang w:eastAsia="ja-JP"/>
        </w:rPr>
      </w:pPr>
      <w:r>
        <w:rPr>
          <w:rFonts w:hint="eastAsia"/>
          <w:lang w:eastAsia="ja-JP"/>
        </w:rPr>
        <w:t>物理的な</w:t>
      </w:r>
      <w:r w:rsidR="002313C0">
        <w:rPr>
          <w:rFonts w:hint="eastAsia"/>
          <w:lang w:eastAsia="ja-JP"/>
        </w:rPr>
        <w:t>ワークステーションによる</w:t>
      </w:r>
      <w:r>
        <w:rPr>
          <w:rFonts w:hint="eastAsia"/>
          <w:lang w:eastAsia="ja-JP"/>
        </w:rPr>
        <w:t>シーケンサー</w:t>
      </w:r>
    </w:p>
    <w:p w:rsidR="00B11076" w:rsidRDefault="00B11076" w:rsidP="0077302F">
      <w:pPr>
        <w:pStyle w:val="Text"/>
        <w:ind w:right="108"/>
        <w:rPr>
          <w:lang w:eastAsia="ja-JP"/>
        </w:rPr>
      </w:pPr>
    </w:p>
    <w:p w:rsidR="00B11076" w:rsidRDefault="00B11076" w:rsidP="0077302F">
      <w:pPr>
        <w:pStyle w:val="Text"/>
        <w:ind w:right="108"/>
        <w:rPr>
          <w:lang w:eastAsia="ja-JP"/>
        </w:rPr>
      </w:pPr>
      <w:r w:rsidRPr="00380731">
        <w:rPr>
          <w:rFonts w:eastAsia="ＭＳ Ｐ明朝" w:cs="Arial" w:hint="eastAsia"/>
          <w:lang w:eastAsia="ja-JP"/>
        </w:rPr>
        <w:t>物理的シーケンサーの利用を計画するとき</w:t>
      </w:r>
      <w:r w:rsidR="00ED523C">
        <w:rPr>
          <w:rFonts w:eastAsia="ＭＳ Ｐ明朝" w:cs="Arial" w:hint="eastAsia"/>
          <w:lang w:eastAsia="ja-JP"/>
        </w:rPr>
        <w:t>には</w:t>
      </w:r>
      <w:r w:rsidRPr="00380731">
        <w:rPr>
          <w:rFonts w:eastAsia="ＭＳ Ｐ明朝" w:cs="Arial" w:hint="eastAsia"/>
          <w:lang w:eastAsia="ja-JP"/>
        </w:rPr>
        <w:t>、以下の項目について検討すべきで</w:t>
      </w:r>
      <w:r w:rsidR="00ED523C">
        <w:rPr>
          <w:rFonts w:eastAsia="ＭＳ Ｐ明朝" w:cs="Arial" w:hint="eastAsia"/>
          <w:lang w:eastAsia="ja-JP"/>
        </w:rPr>
        <w:t>す</w:t>
      </w:r>
      <w:r w:rsidRPr="00380731">
        <w:rPr>
          <w:rFonts w:eastAsia="ＭＳ Ｐ明朝" w:cs="Arial" w:hint="eastAsia"/>
          <w:lang w:eastAsia="ja-JP"/>
        </w:rPr>
        <w:t>：</w:t>
      </w:r>
    </w:p>
    <w:p w:rsidR="00B11076" w:rsidRPr="002313C0" w:rsidRDefault="00B11076" w:rsidP="0077302F">
      <w:pPr>
        <w:pStyle w:val="Text"/>
        <w:ind w:right="108"/>
        <w:rPr>
          <w:lang w:eastAsia="ja-JP"/>
        </w:rPr>
      </w:pPr>
    </w:p>
    <w:p w:rsidR="00B11076" w:rsidRPr="00B11076" w:rsidRDefault="00B11076" w:rsidP="0077302F">
      <w:pPr>
        <w:pStyle w:val="BulletedList1"/>
        <w:ind w:right="108"/>
        <w:rPr>
          <w:rFonts w:eastAsia="ＭＳ Ｐ明朝" w:cs="Arial"/>
          <w:lang w:eastAsia="ja-JP"/>
        </w:rPr>
      </w:pPr>
      <w:r w:rsidRPr="00380731">
        <w:rPr>
          <w:rFonts w:eastAsia="ＭＳ Ｐ明朝" w:cs="Arial" w:hint="eastAsia"/>
          <w:lang w:eastAsia="ja-JP"/>
        </w:rPr>
        <w:t>物理的ワークステーションを</w:t>
      </w:r>
      <w:r w:rsidR="00ED523C">
        <w:rPr>
          <w:rFonts w:eastAsia="ＭＳ Ｐ明朝" w:cs="Arial" w:hint="eastAsia"/>
          <w:lang w:eastAsia="ja-JP"/>
        </w:rPr>
        <w:t>使用する場合には</w:t>
      </w:r>
      <w:r w:rsidRPr="00380731">
        <w:rPr>
          <w:rFonts w:eastAsia="ＭＳ Ｐ明朝" w:cs="Arial" w:hint="eastAsia"/>
          <w:lang w:eastAsia="ja-JP"/>
        </w:rPr>
        <w:t>、</w:t>
      </w:r>
      <w:r w:rsidRPr="00633CF2">
        <w:rPr>
          <w:rFonts w:eastAsia="ＭＳ Ｐ明朝" w:cs="Arial" w:hint="eastAsia"/>
          <w:lang w:eastAsia="ja-JP"/>
        </w:rPr>
        <w:t>シーケンサーがインストールされた直後に</w:t>
      </w:r>
      <w:r>
        <w:rPr>
          <w:rFonts w:eastAsia="ＭＳ Ｐ明朝" w:cs="Arial" w:hint="eastAsia"/>
          <w:lang w:eastAsia="ja-JP"/>
        </w:rPr>
        <w:t>、</w:t>
      </w:r>
      <w:r w:rsidRPr="00380731">
        <w:rPr>
          <w:rFonts w:eastAsia="ＭＳ Ｐ明朝" w:cs="Arial" w:hint="eastAsia"/>
          <w:lang w:eastAsia="ja-JP"/>
        </w:rPr>
        <w:t>コンピュータのリファレンス･ディスク･イメージ</w:t>
      </w:r>
      <w:r>
        <w:rPr>
          <w:rFonts w:eastAsia="ＭＳ Ｐ明朝" w:cs="Arial" w:hint="eastAsia"/>
          <w:lang w:eastAsia="ja-JP"/>
        </w:rPr>
        <w:t>を</w:t>
      </w:r>
      <w:r w:rsidRPr="00633CF2">
        <w:rPr>
          <w:rFonts w:eastAsia="ＭＳ Ｐ明朝" w:cs="Arial" w:hint="eastAsia"/>
          <w:lang w:eastAsia="ja-JP"/>
        </w:rPr>
        <w:t>作成</w:t>
      </w:r>
      <w:r>
        <w:rPr>
          <w:rFonts w:eastAsia="ＭＳ Ｐ明朝" w:cs="Arial" w:hint="eastAsia"/>
          <w:lang w:eastAsia="ja-JP"/>
        </w:rPr>
        <w:t>すべきで</w:t>
      </w:r>
      <w:r w:rsidR="00ED523C">
        <w:rPr>
          <w:rFonts w:eastAsia="ＭＳ Ｐ明朝" w:cs="Arial" w:hint="eastAsia"/>
          <w:lang w:eastAsia="ja-JP"/>
        </w:rPr>
        <w:t>す</w:t>
      </w:r>
      <w:r w:rsidRPr="00B11076">
        <w:rPr>
          <w:rFonts w:eastAsia="ＭＳ Ｐ明朝" w:cs="Arial" w:hint="eastAsia"/>
          <w:lang w:eastAsia="ja-JP"/>
        </w:rPr>
        <w:t>。アプリケーションがシーケンス化されるたびに、</w:t>
      </w:r>
      <w:r w:rsidR="00ED523C">
        <w:rPr>
          <w:rFonts w:eastAsia="ＭＳ Ｐ明朝" w:cs="Arial" w:hint="eastAsia"/>
          <w:lang w:eastAsia="ja-JP"/>
        </w:rPr>
        <w:t>そのイメージを</w:t>
      </w:r>
      <w:r w:rsidR="00ED523C" w:rsidRPr="00B11076">
        <w:rPr>
          <w:rFonts w:eastAsia="ＭＳ Ｐ明朝" w:cs="Arial" w:hint="eastAsia"/>
          <w:lang w:eastAsia="ja-JP"/>
        </w:rPr>
        <w:t>ワークステーションに再適用</w:t>
      </w:r>
      <w:r w:rsidR="00ED523C">
        <w:rPr>
          <w:rFonts w:eastAsia="ＭＳ Ｐ明朝" w:cs="Arial" w:hint="eastAsia"/>
          <w:lang w:eastAsia="ja-JP"/>
        </w:rPr>
        <w:t>し、コ</w:t>
      </w:r>
      <w:r w:rsidRPr="00B11076">
        <w:rPr>
          <w:rFonts w:eastAsia="ＭＳ Ｐ明朝" w:cs="Arial" w:hint="eastAsia"/>
          <w:lang w:eastAsia="ja-JP"/>
        </w:rPr>
        <w:t>ンピュータをリセット</w:t>
      </w:r>
      <w:r w:rsidR="00ED523C">
        <w:rPr>
          <w:rFonts w:eastAsia="ＭＳ Ｐ明朝" w:cs="Arial" w:hint="eastAsia"/>
          <w:lang w:eastAsia="ja-JP"/>
        </w:rPr>
        <w:t>しなくてはなりません</w:t>
      </w:r>
      <w:r w:rsidRPr="00B11076">
        <w:rPr>
          <w:rFonts w:eastAsia="ＭＳ Ｐ明朝" w:cs="Arial" w:hint="eastAsia"/>
          <w:lang w:eastAsia="ja-JP"/>
        </w:rPr>
        <w:t>。</w:t>
      </w:r>
      <w:r>
        <w:rPr>
          <w:rFonts w:eastAsia="ＭＳ Ｐ明朝" w:cs="Arial" w:hint="eastAsia"/>
          <w:lang w:eastAsia="ja-JP"/>
        </w:rPr>
        <w:t>物理マシンのシーケン</w:t>
      </w:r>
      <w:r w:rsidR="00ED523C">
        <w:rPr>
          <w:rFonts w:eastAsia="ＭＳ Ｐ明朝" w:cs="Arial" w:hint="eastAsia"/>
          <w:lang w:eastAsia="ja-JP"/>
        </w:rPr>
        <w:t>シング</w:t>
      </w:r>
      <w:r>
        <w:rPr>
          <w:rFonts w:eastAsia="ＭＳ Ｐ明朝" w:cs="Arial" w:hint="eastAsia"/>
          <w:lang w:eastAsia="ja-JP"/>
        </w:rPr>
        <w:t>は、</w:t>
      </w:r>
      <w:r w:rsidR="00FA7932">
        <w:rPr>
          <w:rFonts w:eastAsia="ＭＳ Ｐ明朝" w:cs="Arial" w:hint="eastAsia"/>
          <w:lang w:eastAsia="ja-JP"/>
        </w:rPr>
        <w:t>仮想マシンのシーケン</w:t>
      </w:r>
      <w:r w:rsidR="00ED523C">
        <w:rPr>
          <w:rFonts w:eastAsia="ＭＳ Ｐ明朝" w:cs="Arial" w:hint="eastAsia"/>
          <w:lang w:eastAsia="ja-JP"/>
        </w:rPr>
        <w:t>シング</w:t>
      </w:r>
      <w:r w:rsidR="00FA7932">
        <w:rPr>
          <w:rFonts w:eastAsia="ＭＳ Ｐ明朝" w:cs="Arial" w:hint="eastAsia"/>
          <w:lang w:eastAsia="ja-JP"/>
        </w:rPr>
        <w:t>と比べて、より高速な</w:t>
      </w:r>
      <w:r w:rsidRPr="00B11076">
        <w:rPr>
          <w:rFonts w:eastAsia="ＭＳ Ｐ明朝" w:cs="Arial" w:hint="eastAsia"/>
          <w:lang w:eastAsia="ja-JP"/>
        </w:rPr>
        <w:t>アプリケーションのシーケンス</w:t>
      </w:r>
      <w:r w:rsidR="00ED523C">
        <w:rPr>
          <w:rFonts w:eastAsia="ＭＳ Ｐ明朝" w:cs="Arial" w:hint="eastAsia"/>
          <w:lang w:eastAsia="ja-JP"/>
        </w:rPr>
        <w:t>シング</w:t>
      </w:r>
      <w:r w:rsidRPr="00B11076">
        <w:rPr>
          <w:rFonts w:eastAsia="ＭＳ Ｐ明朝" w:cs="Arial" w:hint="eastAsia"/>
          <w:lang w:eastAsia="ja-JP"/>
        </w:rPr>
        <w:t>を</w:t>
      </w:r>
      <w:r w:rsidR="00FA7932">
        <w:rPr>
          <w:rFonts w:eastAsia="ＭＳ Ｐ明朝" w:cs="Arial" w:hint="eastAsia"/>
          <w:lang w:eastAsia="ja-JP"/>
        </w:rPr>
        <w:t>可能にする</w:t>
      </w:r>
      <w:r w:rsidR="00ED523C">
        <w:rPr>
          <w:rFonts w:eastAsia="ＭＳ Ｐ明朝" w:cs="Arial" w:hint="eastAsia"/>
          <w:lang w:eastAsia="ja-JP"/>
        </w:rPr>
        <w:t>でしょう</w:t>
      </w:r>
      <w:r w:rsidRPr="00B11076">
        <w:rPr>
          <w:rFonts w:eastAsia="ＭＳ Ｐ明朝" w:cs="Arial" w:hint="eastAsia"/>
          <w:lang w:eastAsia="ja-JP"/>
        </w:rPr>
        <w:t>。</w:t>
      </w:r>
    </w:p>
    <w:p w:rsidR="00ED523C" w:rsidRDefault="00ED523C" w:rsidP="00ED523C">
      <w:pPr>
        <w:pStyle w:val="BulletedList1"/>
        <w:numPr>
          <w:ilvl w:val="0"/>
          <w:numId w:val="0"/>
        </w:numPr>
        <w:ind w:left="360" w:right="108"/>
        <w:rPr>
          <w:lang w:eastAsia="ja-JP"/>
        </w:rPr>
      </w:pPr>
    </w:p>
    <w:p w:rsidR="00FA7932" w:rsidRDefault="00FA7932" w:rsidP="0077302F">
      <w:pPr>
        <w:pStyle w:val="BulletedList1"/>
        <w:ind w:right="108"/>
        <w:rPr>
          <w:rFonts w:eastAsia="ＭＳ Ｐ明朝" w:cs="Arial"/>
          <w:lang w:eastAsia="ja-JP"/>
        </w:rPr>
      </w:pPr>
      <w:r>
        <w:rPr>
          <w:rFonts w:eastAsia="ＭＳ Ｐ明朝" w:cs="Arial" w:hint="eastAsia"/>
          <w:lang w:eastAsia="ja-JP"/>
        </w:rPr>
        <w:t>マシンの</w:t>
      </w:r>
      <w:r w:rsidRPr="00633CF2">
        <w:rPr>
          <w:rFonts w:eastAsia="ＭＳ Ｐ明朝" w:cs="Arial" w:hint="eastAsia"/>
          <w:lang w:eastAsia="ja-JP"/>
        </w:rPr>
        <w:t>リセット</w:t>
      </w:r>
      <w:r>
        <w:rPr>
          <w:rFonts w:eastAsia="ＭＳ Ｐ明朝" w:cs="Arial" w:hint="eastAsia"/>
          <w:lang w:eastAsia="ja-JP"/>
        </w:rPr>
        <w:t>には時間がかか</w:t>
      </w:r>
      <w:r w:rsidR="00E9794E">
        <w:rPr>
          <w:rFonts w:eastAsia="ＭＳ Ｐ明朝" w:cs="Arial" w:hint="eastAsia"/>
          <w:lang w:eastAsia="ja-JP"/>
        </w:rPr>
        <w:t>ります</w:t>
      </w:r>
      <w:r>
        <w:rPr>
          <w:rFonts w:eastAsia="ＭＳ Ｐ明朝" w:cs="Arial" w:hint="eastAsia"/>
          <w:lang w:eastAsia="ja-JP"/>
        </w:rPr>
        <w:t>。そのため</w:t>
      </w:r>
      <w:r w:rsidRPr="00633CF2">
        <w:rPr>
          <w:rFonts w:eastAsia="ＭＳ Ｐ明朝" w:cs="Arial" w:hint="eastAsia"/>
          <w:lang w:eastAsia="ja-JP"/>
        </w:rPr>
        <w:t>、次のアプリケーションをシーケン</w:t>
      </w:r>
      <w:r w:rsidR="00E9794E">
        <w:rPr>
          <w:rFonts w:eastAsia="ＭＳ Ｐ明朝" w:cs="Arial" w:hint="eastAsia"/>
          <w:lang w:eastAsia="ja-JP"/>
        </w:rPr>
        <w:t>シング</w:t>
      </w:r>
      <w:r w:rsidRPr="00633CF2">
        <w:rPr>
          <w:rFonts w:eastAsia="ＭＳ Ｐ明朝" w:cs="Arial" w:hint="eastAsia"/>
          <w:lang w:eastAsia="ja-JP"/>
        </w:rPr>
        <w:t>するために、システムのイメージを再取得する必要</w:t>
      </w:r>
      <w:r w:rsidR="00E9794E">
        <w:rPr>
          <w:rFonts w:eastAsia="ＭＳ Ｐ明朝" w:cs="Arial" w:hint="eastAsia"/>
          <w:lang w:eastAsia="ja-JP"/>
        </w:rPr>
        <w:t>性が</w:t>
      </w:r>
      <w:r w:rsidRPr="00633CF2">
        <w:rPr>
          <w:rFonts w:eastAsia="ＭＳ Ｐ明朝" w:cs="Arial" w:hint="eastAsia"/>
          <w:lang w:eastAsia="ja-JP"/>
        </w:rPr>
        <w:t>出てくる</w:t>
      </w:r>
      <w:r w:rsidR="00E9794E">
        <w:rPr>
          <w:rFonts w:eastAsia="ＭＳ Ｐ明朝" w:cs="Arial" w:hint="eastAsia"/>
          <w:lang w:eastAsia="ja-JP"/>
        </w:rPr>
        <w:t>でしょう</w:t>
      </w:r>
      <w:r w:rsidRPr="00633CF2">
        <w:rPr>
          <w:rFonts w:eastAsia="ＭＳ Ｐ明朝" w:cs="Arial" w:hint="eastAsia"/>
          <w:lang w:eastAsia="ja-JP"/>
        </w:rPr>
        <w:t>。</w:t>
      </w:r>
    </w:p>
    <w:p w:rsidR="00ED523C" w:rsidRDefault="00ED523C" w:rsidP="00ED523C">
      <w:pPr>
        <w:pStyle w:val="BulletedList1"/>
        <w:numPr>
          <w:ilvl w:val="0"/>
          <w:numId w:val="0"/>
        </w:numPr>
        <w:ind w:left="360" w:right="108"/>
        <w:rPr>
          <w:lang w:eastAsia="ja-JP"/>
        </w:rPr>
      </w:pPr>
    </w:p>
    <w:p w:rsidR="00FA7932" w:rsidRDefault="00FA7932" w:rsidP="0077302F">
      <w:pPr>
        <w:pStyle w:val="BulletedList1"/>
        <w:ind w:right="108"/>
        <w:rPr>
          <w:rFonts w:eastAsia="ＭＳ Ｐ明朝" w:cs="Arial"/>
          <w:lang w:eastAsia="ja-JP"/>
        </w:rPr>
      </w:pPr>
      <w:r w:rsidRPr="00633CF2">
        <w:rPr>
          <w:rFonts w:eastAsia="ＭＳ Ｐ明朝" w:cs="Arial" w:hint="eastAsia"/>
          <w:lang w:eastAsia="ja-JP"/>
        </w:rPr>
        <w:t>もしアプリケーションがグラフィック･アクセラレータ（たとえば</w:t>
      </w:r>
      <w:r w:rsidRPr="00633CF2">
        <w:rPr>
          <w:rFonts w:eastAsia="ＭＳ Ｐ明朝" w:cs="Arial" w:hint="eastAsia"/>
          <w:lang w:eastAsia="ja-JP"/>
        </w:rPr>
        <w:t xml:space="preserve">CAD </w:t>
      </w:r>
      <w:r w:rsidRPr="00633CF2">
        <w:rPr>
          <w:rFonts w:eastAsia="ＭＳ Ｐ明朝" w:cs="Arial" w:hint="eastAsia"/>
          <w:lang w:eastAsia="ja-JP"/>
        </w:rPr>
        <w:t>ソフトウェア）のような、特定ハードウェア･ライブラリへの依存性を持つ場合には、物理的サーバー</w:t>
      </w:r>
      <w:r w:rsidR="00E9794E">
        <w:rPr>
          <w:rFonts w:eastAsia="ＭＳ Ｐ明朝" w:cs="Arial" w:hint="eastAsia"/>
          <w:lang w:eastAsia="ja-JP"/>
        </w:rPr>
        <w:t>の利用が、さらに</w:t>
      </w:r>
      <w:r w:rsidRPr="00633CF2">
        <w:rPr>
          <w:rFonts w:eastAsia="ＭＳ Ｐ明朝" w:cs="Arial" w:hint="eastAsia"/>
          <w:lang w:eastAsia="ja-JP"/>
        </w:rPr>
        <w:t>望まし</w:t>
      </w:r>
      <w:r w:rsidR="00E9794E">
        <w:rPr>
          <w:rFonts w:eastAsia="ＭＳ Ｐ明朝" w:cs="Arial" w:hint="eastAsia"/>
          <w:lang w:eastAsia="ja-JP"/>
        </w:rPr>
        <w:t>くなる</w:t>
      </w:r>
      <w:r w:rsidRPr="00633CF2">
        <w:rPr>
          <w:rFonts w:eastAsia="ＭＳ Ｐ明朝" w:cs="Arial" w:hint="eastAsia"/>
          <w:lang w:eastAsia="ja-JP"/>
        </w:rPr>
        <w:t>かもしれ</w:t>
      </w:r>
      <w:r w:rsidR="00E9794E">
        <w:rPr>
          <w:rFonts w:eastAsia="ＭＳ Ｐ明朝" w:cs="Arial" w:hint="eastAsia"/>
          <w:lang w:eastAsia="ja-JP"/>
        </w:rPr>
        <w:t>ません</w:t>
      </w:r>
      <w:r w:rsidRPr="00633CF2">
        <w:rPr>
          <w:rFonts w:eastAsia="ＭＳ Ｐ明朝" w:cs="Arial" w:hint="eastAsia"/>
          <w:lang w:eastAsia="ja-JP"/>
        </w:rPr>
        <w:t>。</w:t>
      </w:r>
    </w:p>
    <w:p w:rsidR="00FA7932" w:rsidRPr="002313C0" w:rsidRDefault="00FA7932" w:rsidP="0077302F">
      <w:pPr>
        <w:pStyle w:val="BulletedList1"/>
        <w:numPr>
          <w:ilvl w:val="0"/>
          <w:numId w:val="0"/>
        </w:numPr>
        <w:ind w:left="360" w:right="108"/>
        <w:rPr>
          <w:lang w:eastAsia="ja-JP"/>
        </w:rPr>
      </w:pPr>
    </w:p>
    <w:p w:rsidR="002B33CC" w:rsidRDefault="00ED523C" w:rsidP="0077302F">
      <w:pPr>
        <w:pStyle w:val="3"/>
        <w:ind w:right="108"/>
        <w:rPr>
          <w:lang w:eastAsia="ja-JP"/>
        </w:rPr>
      </w:pPr>
      <w:r>
        <w:rPr>
          <w:rFonts w:hint="eastAsia"/>
          <w:lang w:eastAsia="ja-JP"/>
        </w:rPr>
        <w:t>仮想的な</w:t>
      </w:r>
      <w:r w:rsidR="002313C0">
        <w:rPr>
          <w:rFonts w:hint="eastAsia"/>
          <w:lang w:eastAsia="ja-JP"/>
        </w:rPr>
        <w:t>ワークステーションによる</w:t>
      </w:r>
      <w:r>
        <w:rPr>
          <w:rFonts w:hint="eastAsia"/>
          <w:lang w:eastAsia="ja-JP"/>
        </w:rPr>
        <w:t>シーケンサー</w:t>
      </w:r>
    </w:p>
    <w:p w:rsidR="00ED523C" w:rsidRPr="002313C0" w:rsidRDefault="00ED523C" w:rsidP="00ED523C">
      <w:pPr>
        <w:pStyle w:val="Text"/>
        <w:rPr>
          <w:lang w:eastAsia="ja-JP"/>
        </w:rPr>
      </w:pPr>
    </w:p>
    <w:p w:rsidR="00FA7932" w:rsidRDefault="003F201F" w:rsidP="0077302F">
      <w:pPr>
        <w:pStyle w:val="Text"/>
        <w:ind w:right="108"/>
        <w:rPr>
          <w:rFonts w:eastAsia="ＭＳ Ｐ明朝" w:cs="Arial"/>
          <w:lang w:eastAsia="ja-JP"/>
        </w:rPr>
      </w:pPr>
      <w:r>
        <w:rPr>
          <w:rFonts w:eastAsia="ＭＳ Ｐ明朝" w:cs="Arial" w:hint="eastAsia"/>
          <w:lang w:eastAsia="ja-JP"/>
        </w:rPr>
        <w:t>仮想</w:t>
      </w:r>
      <w:r w:rsidR="00FA7932" w:rsidRPr="00633CF2">
        <w:rPr>
          <w:rFonts w:eastAsia="ＭＳ Ｐ明朝" w:cs="Arial" w:hint="eastAsia"/>
          <w:lang w:eastAsia="ja-JP"/>
        </w:rPr>
        <w:t>マシンは、アプリケーションのシーケン</w:t>
      </w:r>
      <w:r>
        <w:rPr>
          <w:rFonts w:eastAsia="ＭＳ Ｐ明朝" w:cs="Arial" w:hint="eastAsia"/>
          <w:lang w:eastAsia="ja-JP"/>
        </w:rPr>
        <w:t>シング</w:t>
      </w:r>
      <w:r w:rsidR="00FA7932" w:rsidRPr="00633CF2">
        <w:rPr>
          <w:rFonts w:eastAsia="ＭＳ Ｐ明朝" w:cs="Arial" w:hint="eastAsia"/>
          <w:lang w:eastAsia="ja-JP"/>
        </w:rPr>
        <w:t>にとって理想的であり、また、アンドゥ･ディスクを用いた迅速で容易なリセットを可能に</w:t>
      </w:r>
      <w:r>
        <w:rPr>
          <w:rFonts w:eastAsia="ＭＳ Ｐ明朝" w:cs="Arial" w:hint="eastAsia"/>
          <w:lang w:eastAsia="ja-JP"/>
        </w:rPr>
        <w:t>します</w:t>
      </w:r>
      <w:r w:rsidR="00FA7932" w:rsidRPr="00633CF2">
        <w:rPr>
          <w:rFonts w:eastAsia="ＭＳ Ｐ明朝" w:cs="Arial" w:hint="eastAsia"/>
          <w:lang w:eastAsia="ja-JP"/>
        </w:rPr>
        <w:t>。そこでは、</w:t>
      </w:r>
      <w:r w:rsidR="00FA7932" w:rsidRPr="00633CF2">
        <w:rPr>
          <w:rFonts w:eastAsia="ＭＳ Ｐ明朝" w:cs="Arial" w:hint="eastAsia"/>
          <w:lang w:eastAsia="ja-JP"/>
        </w:rPr>
        <w:t>2</w:t>
      </w:r>
      <w:r w:rsidR="00FA7932" w:rsidRPr="00633CF2">
        <w:rPr>
          <w:rFonts w:eastAsia="ＭＳ Ｐ明朝" w:cs="Arial" w:hint="eastAsia"/>
          <w:lang w:eastAsia="ja-JP"/>
        </w:rPr>
        <w:t>つの</w:t>
      </w:r>
      <w:r>
        <w:rPr>
          <w:rFonts w:eastAsia="ＭＳ Ｐ明朝" w:cs="Arial" w:hint="eastAsia"/>
          <w:lang w:eastAsia="ja-JP"/>
        </w:rPr>
        <w:t>仮想</w:t>
      </w:r>
      <w:r w:rsidR="00FA7932" w:rsidRPr="00633CF2">
        <w:rPr>
          <w:rFonts w:eastAsia="ＭＳ Ｐ明朝" w:cs="Arial" w:hint="eastAsia"/>
          <w:lang w:eastAsia="ja-JP"/>
        </w:rPr>
        <w:t>ハードディスクが必要とされ、</w:t>
      </w:r>
      <w:r w:rsidR="00FA7932" w:rsidRPr="00633CF2">
        <w:rPr>
          <w:rFonts w:eastAsia="ＭＳ Ｐ明朝" w:cs="Arial" w:hint="eastAsia"/>
          <w:lang w:eastAsia="ja-JP"/>
        </w:rPr>
        <w:t>2</w:t>
      </w:r>
      <w:r w:rsidR="00FA7932" w:rsidRPr="00633CF2">
        <w:rPr>
          <w:rFonts w:eastAsia="ＭＳ Ｐ明朝" w:cs="Arial" w:hint="eastAsia"/>
          <w:lang w:eastAsia="ja-JP"/>
        </w:rPr>
        <w:t>番目のディスクは、</w:t>
      </w:r>
      <w:r w:rsidR="00FA7932" w:rsidRPr="000D5B8E">
        <w:rPr>
          <w:lang w:eastAsia="ja-JP"/>
        </w:rPr>
        <w:t>App-V</w:t>
      </w:r>
      <w:r w:rsidR="00FA7932" w:rsidRPr="00633CF2">
        <w:rPr>
          <w:rFonts w:eastAsia="ＭＳ Ｐ明朝" w:cs="Arial" w:hint="eastAsia"/>
          <w:lang w:eastAsia="ja-JP"/>
        </w:rPr>
        <w:t xml:space="preserve"> </w:t>
      </w:r>
      <w:r w:rsidR="00FA7932" w:rsidRPr="00633CF2">
        <w:rPr>
          <w:rFonts w:eastAsia="ＭＳ Ｐ明朝" w:cs="Arial" w:hint="eastAsia"/>
          <w:lang w:eastAsia="ja-JP"/>
        </w:rPr>
        <w:t>クライアント専用の仮想ドライブにな</w:t>
      </w:r>
      <w:r>
        <w:rPr>
          <w:rFonts w:eastAsia="ＭＳ Ｐ明朝" w:cs="Arial" w:hint="eastAsia"/>
          <w:lang w:eastAsia="ja-JP"/>
        </w:rPr>
        <w:t>るでしょう</w:t>
      </w:r>
      <w:r w:rsidR="00FA7932" w:rsidRPr="00633CF2">
        <w:rPr>
          <w:rFonts w:eastAsia="ＭＳ Ｐ明朝" w:cs="Arial" w:hint="eastAsia"/>
          <w:lang w:eastAsia="ja-JP"/>
        </w:rPr>
        <w:t>。</w:t>
      </w:r>
    </w:p>
    <w:p w:rsidR="00FA7932" w:rsidRPr="000D5B8E" w:rsidRDefault="00FA7932" w:rsidP="0077302F">
      <w:pPr>
        <w:pStyle w:val="Text"/>
        <w:ind w:right="108"/>
        <w:rPr>
          <w:lang w:eastAsia="ja-JP"/>
        </w:rPr>
      </w:pPr>
    </w:p>
    <w:p w:rsidR="00FA7932" w:rsidRDefault="00FA7932" w:rsidP="0077302F">
      <w:pPr>
        <w:pStyle w:val="Text"/>
        <w:ind w:right="108"/>
        <w:rPr>
          <w:rFonts w:eastAsia="ＭＳ Ｐ明朝" w:cs="Arial"/>
          <w:lang w:eastAsia="ja-JP"/>
        </w:rPr>
      </w:pPr>
      <w:r w:rsidRPr="0068058C">
        <w:rPr>
          <w:rFonts w:eastAsia="ＭＳ Ｐ明朝" w:cs="Arial" w:hint="eastAsia"/>
          <w:lang w:eastAsia="ja-JP"/>
        </w:rPr>
        <w:t>仮想的</w:t>
      </w:r>
      <w:r w:rsidR="003F201F">
        <w:rPr>
          <w:rFonts w:eastAsia="ＭＳ Ｐ明朝" w:cs="Arial" w:hint="eastAsia"/>
          <w:lang w:eastAsia="ja-JP"/>
        </w:rPr>
        <w:t>な</w:t>
      </w:r>
      <w:r w:rsidRPr="0068058C">
        <w:rPr>
          <w:rFonts w:eastAsia="ＭＳ Ｐ明朝" w:cs="Arial" w:hint="eastAsia"/>
          <w:lang w:eastAsia="ja-JP"/>
        </w:rPr>
        <w:t>シーケンサーの利用を計画するとき</w:t>
      </w:r>
      <w:r w:rsidR="003F201F">
        <w:rPr>
          <w:rFonts w:eastAsia="ＭＳ Ｐ明朝" w:cs="Arial" w:hint="eastAsia"/>
          <w:lang w:eastAsia="ja-JP"/>
        </w:rPr>
        <w:t>には</w:t>
      </w:r>
      <w:r w:rsidRPr="0068058C">
        <w:rPr>
          <w:rFonts w:eastAsia="ＭＳ Ｐ明朝" w:cs="Arial" w:hint="eastAsia"/>
          <w:lang w:eastAsia="ja-JP"/>
        </w:rPr>
        <w:t>、以下の項目について検討すべきで</w:t>
      </w:r>
      <w:r w:rsidR="003F201F">
        <w:rPr>
          <w:rFonts w:eastAsia="ＭＳ Ｐ明朝" w:cs="Arial" w:hint="eastAsia"/>
          <w:lang w:eastAsia="ja-JP"/>
        </w:rPr>
        <w:t>す</w:t>
      </w:r>
      <w:r w:rsidRPr="0068058C">
        <w:rPr>
          <w:rFonts w:eastAsia="ＭＳ Ｐ明朝" w:cs="Arial" w:hint="eastAsia"/>
          <w:lang w:eastAsia="ja-JP"/>
        </w:rPr>
        <w:t>：</w:t>
      </w:r>
    </w:p>
    <w:p w:rsidR="00FA7932" w:rsidRPr="002313C0" w:rsidRDefault="00FA7932" w:rsidP="0077302F">
      <w:pPr>
        <w:pStyle w:val="Text"/>
        <w:ind w:right="108"/>
        <w:rPr>
          <w:lang w:eastAsia="ja-JP"/>
        </w:rPr>
      </w:pPr>
    </w:p>
    <w:p w:rsidR="00FA7932" w:rsidRPr="000D5B8E" w:rsidRDefault="00FA7932" w:rsidP="0077302F">
      <w:pPr>
        <w:pStyle w:val="BulletedList1"/>
        <w:ind w:right="108"/>
        <w:rPr>
          <w:lang w:eastAsia="ja-JP"/>
        </w:rPr>
      </w:pPr>
      <w:r w:rsidRPr="00FA7932">
        <w:rPr>
          <w:rFonts w:hint="eastAsia"/>
          <w:lang w:eastAsia="ja-JP"/>
        </w:rPr>
        <w:t>そのベース環境へ向けて、シーケンサーの迅速な復元が可能であり、数多くのアプリケーション</w:t>
      </w:r>
      <w:r w:rsidR="003F201F">
        <w:rPr>
          <w:rFonts w:hint="eastAsia"/>
          <w:lang w:eastAsia="ja-JP"/>
        </w:rPr>
        <w:t>の</w:t>
      </w:r>
      <w:r w:rsidRPr="00FA7932">
        <w:rPr>
          <w:rFonts w:hint="eastAsia"/>
          <w:lang w:eastAsia="ja-JP"/>
        </w:rPr>
        <w:t>理想的</w:t>
      </w:r>
      <w:r w:rsidR="003F201F">
        <w:rPr>
          <w:rFonts w:hint="eastAsia"/>
          <w:lang w:eastAsia="ja-JP"/>
        </w:rPr>
        <w:t>な</w:t>
      </w:r>
      <w:r w:rsidRPr="00FA7932">
        <w:rPr>
          <w:rFonts w:hint="eastAsia"/>
          <w:lang w:eastAsia="ja-JP"/>
        </w:rPr>
        <w:t>シーケン</w:t>
      </w:r>
      <w:r w:rsidR="003F201F">
        <w:rPr>
          <w:rFonts w:hint="eastAsia"/>
          <w:lang w:eastAsia="ja-JP"/>
        </w:rPr>
        <w:t>シングが可能になります</w:t>
      </w:r>
      <w:r w:rsidRPr="00FA7932">
        <w:rPr>
          <w:rFonts w:hint="eastAsia"/>
          <w:lang w:eastAsia="ja-JP"/>
        </w:rPr>
        <w:t>。</w:t>
      </w:r>
    </w:p>
    <w:p w:rsidR="003F201F" w:rsidRPr="002313C0" w:rsidRDefault="003F201F" w:rsidP="003F201F">
      <w:pPr>
        <w:pStyle w:val="BulletedList1"/>
        <w:numPr>
          <w:ilvl w:val="0"/>
          <w:numId w:val="0"/>
        </w:numPr>
        <w:ind w:left="360" w:right="108"/>
        <w:rPr>
          <w:lang w:eastAsia="ja-JP"/>
        </w:rPr>
      </w:pPr>
    </w:p>
    <w:p w:rsidR="00FA7932" w:rsidRPr="00B2265E" w:rsidRDefault="003F201F" w:rsidP="0077302F">
      <w:pPr>
        <w:pStyle w:val="BulletedList1"/>
        <w:ind w:right="108"/>
        <w:rPr>
          <w:rFonts w:eastAsia="ＭＳ Ｐ明朝" w:cs="Arial"/>
          <w:lang w:eastAsia="ja-JP"/>
        </w:rPr>
      </w:pPr>
      <w:r>
        <w:rPr>
          <w:rFonts w:eastAsia="ＭＳ Ｐ明朝" w:cs="Arial" w:hint="eastAsia"/>
          <w:lang w:eastAsia="ja-JP"/>
        </w:rPr>
        <w:t>仮想</w:t>
      </w:r>
      <w:r w:rsidR="00FA7932" w:rsidRPr="00B41D3D">
        <w:rPr>
          <w:rFonts w:eastAsia="ＭＳ Ｐ明朝" w:cs="Arial" w:hint="eastAsia"/>
          <w:lang w:eastAsia="ja-JP"/>
        </w:rPr>
        <w:t>マシン上で動作するため、このシステムによるアプリケーションのシーケン</w:t>
      </w:r>
      <w:r>
        <w:rPr>
          <w:rFonts w:eastAsia="ＭＳ Ｐ明朝" w:cs="Arial" w:hint="eastAsia"/>
          <w:lang w:eastAsia="ja-JP"/>
        </w:rPr>
        <w:t>シングには時間がかかります</w:t>
      </w:r>
      <w:r w:rsidR="00FA7932" w:rsidRPr="00B41D3D">
        <w:rPr>
          <w:rFonts w:eastAsia="ＭＳ Ｐ明朝" w:cs="Arial" w:hint="eastAsia"/>
          <w:lang w:eastAsia="ja-JP"/>
        </w:rPr>
        <w:t>。</w:t>
      </w:r>
      <w:r w:rsidR="00FA7932" w:rsidRPr="00B41D3D">
        <w:rPr>
          <w:rFonts w:eastAsia="ＭＳ Ｐ明朝" w:cs="Arial" w:hint="eastAsia"/>
          <w:lang w:eastAsia="ja-JP"/>
        </w:rPr>
        <w:t xml:space="preserve"> </w:t>
      </w:r>
      <w:r w:rsidR="00FA7932" w:rsidRPr="00B41D3D">
        <w:rPr>
          <w:rFonts w:eastAsia="ＭＳ Ｐ明朝" w:cs="Arial" w:hint="eastAsia"/>
          <w:lang w:eastAsia="ja-JP"/>
        </w:rPr>
        <w:t>ただし、通常において、</w:t>
      </w:r>
      <w:r>
        <w:rPr>
          <w:rFonts w:eastAsia="ＭＳ Ｐ明朝" w:cs="Arial" w:hint="eastAsia"/>
          <w:lang w:eastAsia="ja-JP"/>
        </w:rPr>
        <w:t>大きな</w:t>
      </w:r>
      <w:r w:rsidR="00FA7932" w:rsidRPr="00B41D3D">
        <w:rPr>
          <w:rFonts w:eastAsia="ＭＳ Ｐ明朝" w:cs="Arial" w:hint="eastAsia"/>
          <w:lang w:eastAsia="ja-JP"/>
        </w:rPr>
        <w:t>問題を引き起こすことは</w:t>
      </w:r>
      <w:r>
        <w:rPr>
          <w:rFonts w:eastAsia="ＭＳ Ｐ明朝" w:cs="Arial" w:hint="eastAsia"/>
          <w:lang w:eastAsia="ja-JP"/>
        </w:rPr>
        <w:t>ありません</w:t>
      </w:r>
      <w:r w:rsidR="00FA7932" w:rsidRPr="00B41D3D">
        <w:rPr>
          <w:rFonts w:eastAsia="ＭＳ Ｐ明朝" w:cs="Arial" w:hint="eastAsia"/>
          <w:lang w:eastAsia="ja-JP"/>
        </w:rPr>
        <w:t>。</w:t>
      </w:r>
    </w:p>
    <w:p w:rsidR="00FA7932" w:rsidRPr="006B2411" w:rsidRDefault="00FA7932" w:rsidP="0077302F">
      <w:pPr>
        <w:pStyle w:val="Text"/>
        <w:ind w:right="108"/>
        <w:rPr>
          <w:color w:val="auto"/>
          <w:lang w:eastAsia="ja-JP"/>
        </w:rPr>
      </w:pPr>
    </w:p>
    <w:p w:rsidR="006B2411" w:rsidRPr="006B2411" w:rsidRDefault="006B2411" w:rsidP="0077302F">
      <w:pPr>
        <w:pStyle w:val="Text"/>
        <w:ind w:right="108"/>
        <w:rPr>
          <w:color w:val="auto"/>
          <w:lang w:eastAsia="ja-JP"/>
        </w:rPr>
      </w:pPr>
      <w:r w:rsidRPr="006B2411">
        <w:rPr>
          <w:rFonts w:hint="eastAsia"/>
          <w:color w:val="auto"/>
          <w:lang w:eastAsia="ja-JP"/>
        </w:rPr>
        <w:t>さらに、</w:t>
      </w:r>
      <w:r w:rsidR="00032674">
        <w:rPr>
          <w:rFonts w:hint="eastAsia"/>
          <w:color w:val="auto"/>
          <w:lang w:eastAsia="ja-JP"/>
        </w:rPr>
        <w:t>アプリケーション･シーケンサー･</w:t>
      </w:r>
      <w:r w:rsidRPr="006B2411">
        <w:rPr>
          <w:rFonts w:hint="eastAsia"/>
          <w:color w:val="auto"/>
          <w:lang w:eastAsia="ja-JP"/>
        </w:rPr>
        <w:t>システム環境についても、</w:t>
      </w:r>
      <w:r w:rsidR="003F201F">
        <w:rPr>
          <w:rFonts w:hint="eastAsia"/>
          <w:color w:val="auto"/>
          <w:lang w:eastAsia="ja-JP"/>
        </w:rPr>
        <w:t>展開のための</w:t>
      </w:r>
      <w:r w:rsidRPr="006B2411">
        <w:rPr>
          <w:rFonts w:hint="eastAsia"/>
          <w:color w:val="auto"/>
          <w:lang w:eastAsia="ja-JP"/>
        </w:rPr>
        <w:t>環境と適合するように設定しなければな</w:t>
      </w:r>
      <w:r w:rsidR="003F201F">
        <w:rPr>
          <w:rFonts w:hint="eastAsia"/>
          <w:color w:val="auto"/>
          <w:lang w:eastAsia="ja-JP"/>
        </w:rPr>
        <w:t>りません</w:t>
      </w:r>
      <w:r w:rsidRPr="006B2411">
        <w:rPr>
          <w:rFonts w:hint="eastAsia"/>
          <w:color w:val="auto"/>
          <w:lang w:eastAsia="ja-JP"/>
        </w:rPr>
        <w:t>。</w:t>
      </w:r>
      <w:r w:rsidRPr="006B2411">
        <w:rPr>
          <w:rFonts w:hint="eastAsia"/>
          <w:color w:val="auto"/>
          <w:lang w:eastAsia="ja-JP"/>
        </w:rPr>
        <w:t xml:space="preserve">App-V </w:t>
      </w:r>
      <w:r w:rsidRPr="006B2411">
        <w:rPr>
          <w:rFonts w:hint="eastAsia"/>
          <w:color w:val="auto"/>
          <w:lang w:eastAsia="ja-JP"/>
        </w:rPr>
        <w:t>パッケージは、シーケン</w:t>
      </w:r>
      <w:r w:rsidR="003F201F">
        <w:rPr>
          <w:rFonts w:hint="eastAsia"/>
          <w:color w:val="auto"/>
          <w:lang w:eastAsia="ja-JP"/>
        </w:rPr>
        <w:t>シング</w:t>
      </w:r>
      <w:r w:rsidRPr="006B2411">
        <w:rPr>
          <w:rFonts w:hint="eastAsia"/>
          <w:color w:val="auto"/>
          <w:lang w:eastAsia="ja-JP"/>
        </w:rPr>
        <w:t>されたアプリケーション･ファイルをストアするために、クライアントの仮想ドライブを使用</w:t>
      </w:r>
      <w:r w:rsidR="003F201F">
        <w:rPr>
          <w:rFonts w:hint="eastAsia"/>
          <w:color w:val="auto"/>
          <w:lang w:eastAsia="ja-JP"/>
        </w:rPr>
        <w:t>します</w:t>
      </w:r>
      <w:r w:rsidRPr="006B2411">
        <w:rPr>
          <w:rFonts w:hint="eastAsia"/>
          <w:color w:val="auto"/>
          <w:lang w:eastAsia="ja-JP"/>
        </w:rPr>
        <w:t>。このシーケンサーを作成するとき、シーケン</w:t>
      </w:r>
      <w:r w:rsidR="003F201F">
        <w:rPr>
          <w:rFonts w:hint="eastAsia"/>
          <w:color w:val="auto"/>
          <w:lang w:eastAsia="ja-JP"/>
        </w:rPr>
        <w:t>シング</w:t>
      </w:r>
      <w:r w:rsidRPr="006B2411">
        <w:rPr>
          <w:rFonts w:hint="eastAsia"/>
          <w:color w:val="auto"/>
          <w:lang w:eastAsia="ja-JP"/>
        </w:rPr>
        <w:t>に使用されるコンピュータ上に、物理的なドライブを指定することが重要で</w:t>
      </w:r>
      <w:r w:rsidR="003F201F">
        <w:rPr>
          <w:rFonts w:hint="eastAsia"/>
          <w:color w:val="auto"/>
          <w:lang w:eastAsia="ja-JP"/>
        </w:rPr>
        <w:t>す</w:t>
      </w:r>
      <w:r w:rsidRPr="006B2411">
        <w:rPr>
          <w:rFonts w:hint="eastAsia"/>
          <w:color w:val="auto"/>
          <w:lang w:eastAsia="ja-JP"/>
        </w:rPr>
        <w:t>。デフォルトでは、そのためのドライブに対して、ドライブ</w:t>
      </w:r>
      <w:r w:rsidRPr="006B2411">
        <w:rPr>
          <w:rFonts w:hint="eastAsia"/>
          <w:color w:val="auto"/>
          <w:lang w:eastAsia="ja-JP"/>
        </w:rPr>
        <w:t xml:space="preserve"> Q </w:t>
      </w:r>
      <w:r w:rsidRPr="006B2411">
        <w:rPr>
          <w:rFonts w:hint="eastAsia"/>
          <w:color w:val="auto"/>
          <w:lang w:eastAsia="ja-JP"/>
        </w:rPr>
        <w:t>がマップされ</w:t>
      </w:r>
      <w:r w:rsidR="003F201F">
        <w:rPr>
          <w:rFonts w:hint="eastAsia"/>
          <w:color w:val="auto"/>
          <w:lang w:eastAsia="ja-JP"/>
        </w:rPr>
        <w:t>ています</w:t>
      </w:r>
      <w:r w:rsidRPr="006B2411">
        <w:rPr>
          <w:rFonts w:hint="eastAsia"/>
          <w:color w:val="auto"/>
          <w:lang w:eastAsia="ja-JP"/>
        </w:rPr>
        <w:t>。それらは、シーケンサー･ドライブ･レター</w:t>
      </w:r>
      <w:r w:rsidR="003F201F">
        <w:rPr>
          <w:rFonts w:hint="eastAsia"/>
          <w:color w:val="auto"/>
          <w:lang w:eastAsia="ja-JP"/>
        </w:rPr>
        <w:t>に</w:t>
      </w:r>
      <w:r w:rsidRPr="006B2411">
        <w:rPr>
          <w:rFonts w:hint="eastAsia"/>
          <w:color w:val="auto"/>
          <w:lang w:eastAsia="ja-JP"/>
        </w:rPr>
        <w:t>マップされる、</w:t>
      </w:r>
      <w:r w:rsidRPr="006B2411">
        <w:rPr>
          <w:rFonts w:hint="eastAsia"/>
          <w:color w:val="auto"/>
          <w:lang w:eastAsia="ja-JP"/>
        </w:rPr>
        <w:t xml:space="preserve"> </w:t>
      </w:r>
      <w:r w:rsidRPr="006B2411">
        <w:rPr>
          <w:rFonts w:hint="eastAsia"/>
          <w:color w:val="auto"/>
          <w:lang w:eastAsia="ja-JP"/>
        </w:rPr>
        <w:t>物理コンピュータ上の別個のパーティションになり得</w:t>
      </w:r>
      <w:r w:rsidR="003F201F">
        <w:rPr>
          <w:rFonts w:hint="eastAsia"/>
          <w:color w:val="auto"/>
          <w:lang w:eastAsia="ja-JP"/>
        </w:rPr>
        <w:t>ます</w:t>
      </w:r>
      <w:r w:rsidRPr="006B2411">
        <w:rPr>
          <w:rFonts w:hint="eastAsia"/>
          <w:color w:val="auto"/>
          <w:lang w:eastAsia="ja-JP"/>
        </w:rPr>
        <w:t>。あるいは、コンピュータ上の新しいハード･ドライブにもなり得</w:t>
      </w:r>
      <w:r w:rsidR="003F201F">
        <w:rPr>
          <w:rFonts w:hint="eastAsia"/>
          <w:color w:val="auto"/>
          <w:lang w:eastAsia="ja-JP"/>
        </w:rPr>
        <w:t>ます</w:t>
      </w:r>
      <w:r w:rsidRPr="006B2411">
        <w:rPr>
          <w:rFonts w:hint="eastAsia"/>
          <w:color w:val="auto"/>
          <w:lang w:eastAsia="ja-JP"/>
        </w:rPr>
        <w:t>。</w:t>
      </w:r>
      <w:r w:rsidR="00EA774C">
        <w:rPr>
          <w:rFonts w:hint="eastAsia"/>
          <w:color w:val="auto"/>
          <w:lang w:eastAsia="ja-JP"/>
        </w:rPr>
        <w:t>そして</w:t>
      </w:r>
      <w:r w:rsidRPr="006B2411">
        <w:rPr>
          <w:rFonts w:hint="eastAsia"/>
          <w:color w:val="auto"/>
          <w:lang w:eastAsia="ja-JP"/>
        </w:rPr>
        <w:t>、仮想マシンにおける新しい仮想ドライブとして定義され、続いて、</w:t>
      </w:r>
      <w:r w:rsidRPr="006B2411">
        <w:rPr>
          <w:rFonts w:hint="eastAsia"/>
          <w:color w:val="auto"/>
          <w:lang w:eastAsia="ja-JP"/>
        </w:rPr>
        <w:t xml:space="preserve">Windows </w:t>
      </w:r>
      <w:r w:rsidR="00032674">
        <w:rPr>
          <w:rFonts w:hint="eastAsia"/>
          <w:color w:val="auto"/>
          <w:lang w:eastAsia="ja-JP"/>
        </w:rPr>
        <w:t>ボリューム･マネージャ</w:t>
      </w:r>
      <w:r w:rsidRPr="006B2411">
        <w:rPr>
          <w:rFonts w:hint="eastAsia"/>
          <w:color w:val="auto"/>
          <w:lang w:eastAsia="ja-JP"/>
        </w:rPr>
        <w:t>のドライブ</w:t>
      </w:r>
      <w:r w:rsidRPr="006B2411">
        <w:rPr>
          <w:rFonts w:hint="eastAsia"/>
          <w:color w:val="auto"/>
          <w:lang w:eastAsia="ja-JP"/>
        </w:rPr>
        <w:t xml:space="preserve"> Q </w:t>
      </w:r>
      <w:r w:rsidRPr="006B2411">
        <w:rPr>
          <w:rFonts w:hint="eastAsia"/>
          <w:color w:val="auto"/>
          <w:lang w:eastAsia="ja-JP"/>
        </w:rPr>
        <w:t>としてコンフィグレーションされ</w:t>
      </w:r>
      <w:r w:rsidR="00EA774C">
        <w:rPr>
          <w:rFonts w:hint="eastAsia"/>
          <w:color w:val="auto"/>
          <w:lang w:eastAsia="ja-JP"/>
        </w:rPr>
        <w:t>ます</w:t>
      </w:r>
      <w:r w:rsidRPr="006B2411">
        <w:rPr>
          <w:rFonts w:hint="eastAsia"/>
          <w:color w:val="auto"/>
          <w:lang w:eastAsia="ja-JP"/>
        </w:rPr>
        <w:t>。</w:t>
      </w:r>
    </w:p>
    <w:p w:rsidR="006B2411" w:rsidRPr="00465583" w:rsidRDefault="006B2411" w:rsidP="0077302F">
      <w:pPr>
        <w:pStyle w:val="Text"/>
        <w:ind w:right="108"/>
        <w:rPr>
          <w:color w:val="auto"/>
          <w:lang w:eastAsia="ja-JP"/>
        </w:rPr>
      </w:pPr>
    </w:p>
    <w:p w:rsidR="002B33CC" w:rsidRPr="00465583" w:rsidRDefault="00536F39" w:rsidP="0077302F">
      <w:pPr>
        <w:pStyle w:val="3"/>
        <w:ind w:right="108"/>
        <w:rPr>
          <w:color w:val="auto"/>
          <w:lang w:eastAsia="ja-JP"/>
        </w:rPr>
      </w:pPr>
      <w:r>
        <w:rPr>
          <w:rFonts w:hint="eastAsia"/>
          <w:color w:val="auto"/>
          <w:lang w:eastAsia="ja-JP"/>
        </w:rPr>
        <w:t>シーケンサーの配置について</w:t>
      </w:r>
    </w:p>
    <w:p w:rsidR="004B7BCF" w:rsidRPr="002313C0" w:rsidRDefault="004B7BCF" w:rsidP="0077302F">
      <w:pPr>
        <w:pStyle w:val="Text"/>
        <w:ind w:right="108"/>
        <w:rPr>
          <w:color w:val="auto"/>
          <w:lang w:eastAsia="ja-JP"/>
        </w:rPr>
      </w:pPr>
    </w:p>
    <w:p w:rsidR="00E472AE" w:rsidRPr="00465583" w:rsidRDefault="00E472AE" w:rsidP="0077302F">
      <w:pPr>
        <w:pStyle w:val="Text"/>
        <w:ind w:right="108"/>
        <w:rPr>
          <w:rFonts w:eastAsia="ＭＳ Ｐ明朝" w:cs="Arial"/>
          <w:color w:val="auto"/>
          <w:lang w:eastAsia="ja-JP"/>
        </w:rPr>
      </w:pPr>
      <w:r w:rsidRPr="00465583">
        <w:rPr>
          <w:rFonts w:eastAsia="ＭＳ Ｐ明朝" w:cs="Arial" w:hint="eastAsia"/>
          <w:color w:val="auto"/>
          <w:lang w:eastAsia="ja-JP"/>
        </w:rPr>
        <w:t>アンチウイルス･パッケージについては、シーケンス･プロセスによりキャプチャが可能なアンチウイルス･ソフトウェア</w:t>
      </w:r>
      <w:r w:rsidR="00465583">
        <w:rPr>
          <w:rFonts w:eastAsia="ＭＳ Ｐ明朝" w:cs="Arial" w:hint="eastAsia"/>
          <w:color w:val="auto"/>
          <w:lang w:eastAsia="ja-JP"/>
        </w:rPr>
        <w:t>において</w:t>
      </w:r>
      <w:r w:rsidRPr="00465583">
        <w:rPr>
          <w:rFonts w:eastAsia="ＭＳ Ｐ明朝" w:cs="Arial" w:hint="eastAsia"/>
          <w:color w:val="auto"/>
          <w:lang w:eastAsia="ja-JP"/>
        </w:rPr>
        <w:t>、各種の変更が施されるにつれて、シーケンス処理</w:t>
      </w:r>
      <w:r w:rsidR="00465583">
        <w:rPr>
          <w:rFonts w:eastAsia="ＭＳ Ｐ明朝" w:cs="Arial" w:hint="eastAsia"/>
          <w:color w:val="auto"/>
          <w:lang w:eastAsia="ja-JP"/>
        </w:rPr>
        <w:t>で</w:t>
      </w:r>
      <w:r w:rsidRPr="00465583">
        <w:rPr>
          <w:rFonts w:eastAsia="ＭＳ Ｐ明朝" w:cs="Arial" w:hint="eastAsia"/>
          <w:color w:val="auto"/>
          <w:lang w:eastAsia="ja-JP"/>
        </w:rPr>
        <w:t>問題が生じる</w:t>
      </w:r>
      <w:r w:rsidR="00465583">
        <w:rPr>
          <w:rFonts w:eastAsia="ＭＳ Ｐ明朝" w:cs="Arial" w:hint="eastAsia"/>
          <w:color w:val="auto"/>
          <w:lang w:eastAsia="ja-JP"/>
        </w:rPr>
        <w:t>ことになるでしょう</w:t>
      </w:r>
      <w:r w:rsidRPr="00465583">
        <w:rPr>
          <w:rFonts w:eastAsia="ＭＳ Ｐ明朝" w:cs="Arial" w:hint="eastAsia"/>
          <w:color w:val="auto"/>
          <w:lang w:eastAsia="ja-JP"/>
        </w:rPr>
        <w:t>。たとえば、新しい署名のアップデートを、アプリケーション・シーケンスの一部として獲得すること</w:t>
      </w:r>
      <w:r w:rsidR="00465583">
        <w:rPr>
          <w:rFonts w:eastAsia="ＭＳ Ｐ明朝" w:cs="Arial" w:hint="eastAsia"/>
          <w:color w:val="auto"/>
          <w:lang w:eastAsia="ja-JP"/>
        </w:rPr>
        <w:t>になってしまいます</w:t>
      </w:r>
      <w:r w:rsidRPr="00465583">
        <w:rPr>
          <w:rFonts w:eastAsia="ＭＳ Ｐ明朝" w:cs="Arial" w:hint="eastAsia"/>
          <w:color w:val="auto"/>
          <w:lang w:eastAsia="ja-JP"/>
        </w:rPr>
        <w:t>。アプリケーションを実行するとき、特に直前に署名がアップデートされた場合には、クライアントのアンチウイルス･ソフトウェア･オペレーションを妨げる可能性が高ま</w:t>
      </w:r>
      <w:r w:rsidR="00465583">
        <w:rPr>
          <w:rFonts w:eastAsia="ＭＳ Ｐ明朝" w:cs="Arial" w:hint="eastAsia"/>
          <w:color w:val="auto"/>
          <w:lang w:eastAsia="ja-JP"/>
        </w:rPr>
        <w:t>ります</w:t>
      </w:r>
      <w:r w:rsidRPr="00465583">
        <w:rPr>
          <w:rFonts w:eastAsia="ＭＳ Ｐ明朝" w:cs="Arial" w:hint="eastAsia"/>
          <w:color w:val="auto"/>
          <w:lang w:eastAsia="ja-JP"/>
        </w:rPr>
        <w:t>。この理由により、多くの</w:t>
      </w:r>
      <w:r w:rsidR="00536F39">
        <w:rPr>
          <w:rFonts w:eastAsia="ＭＳ Ｐ明朝" w:cs="Arial" w:hint="eastAsia"/>
          <w:color w:val="auto"/>
          <w:lang w:eastAsia="ja-JP"/>
        </w:rPr>
        <w:t>場合に</w:t>
      </w:r>
      <w:r w:rsidRPr="00465583">
        <w:rPr>
          <w:rFonts w:eastAsia="ＭＳ Ｐ明朝" w:cs="Arial" w:hint="eastAsia"/>
          <w:color w:val="auto"/>
          <w:lang w:eastAsia="ja-JP"/>
        </w:rPr>
        <w:t>、シーケンサーはアンチウイルス･ソフトウェアなしでコンフィグレーションされ</w:t>
      </w:r>
      <w:r w:rsidR="00536F39">
        <w:rPr>
          <w:rFonts w:eastAsia="ＭＳ Ｐ明朝" w:cs="Arial" w:hint="eastAsia"/>
          <w:color w:val="auto"/>
          <w:lang w:eastAsia="ja-JP"/>
        </w:rPr>
        <w:t>ます</w:t>
      </w:r>
      <w:r w:rsidRPr="00465583">
        <w:rPr>
          <w:rFonts w:eastAsia="ＭＳ Ｐ明朝" w:cs="Arial" w:hint="eastAsia"/>
          <w:color w:val="auto"/>
          <w:lang w:eastAsia="ja-JP"/>
        </w:rPr>
        <w:t>。シーケンサーがアンチウイルス･パッケージをインストールしない場合には、プロダクション･ネットワークからディスコネクトされた環境に、シーケンサーを配置することを推奨</w:t>
      </w:r>
      <w:r w:rsidR="00536F39">
        <w:rPr>
          <w:rFonts w:eastAsia="ＭＳ Ｐ明朝" w:cs="Arial" w:hint="eastAsia"/>
          <w:color w:val="auto"/>
          <w:lang w:eastAsia="ja-JP"/>
        </w:rPr>
        <w:t>します</w:t>
      </w:r>
      <w:r w:rsidRPr="00465583">
        <w:rPr>
          <w:rFonts w:eastAsia="ＭＳ Ｐ明朝" w:cs="Arial" w:hint="eastAsia"/>
          <w:color w:val="auto"/>
          <w:lang w:eastAsia="ja-JP"/>
        </w:rPr>
        <w:t>。それにより、シーケンサーが</w:t>
      </w:r>
      <w:r w:rsidRPr="00465583">
        <w:rPr>
          <w:rFonts w:eastAsia="ＭＳ Ｐ明朝" w:cs="Arial" w:hint="eastAsia"/>
          <w:color w:val="auto"/>
          <w:lang w:eastAsia="ja-JP"/>
        </w:rPr>
        <w:t xml:space="preserve"> malware </w:t>
      </w:r>
      <w:r w:rsidRPr="00465583">
        <w:rPr>
          <w:rFonts w:eastAsia="ＭＳ Ｐ明朝" w:cs="Arial" w:hint="eastAsia"/>
          <w:color w:val="auto"/>
          <w:lang w:eastAsia="ja-JP"/>
        </w:rPr>
        <w:t>の影響を受けるリスクを低減</w:t>
      </w:r>
      <w:r w:rsidR="00536F39">
        <w:rPr>
          <w:rFonts w:eastAsia="ＭＳ Ｐ明朝" w:cs="Arial" w:hint="eastAsia"/>
          <w:color w:val="auto"/>
          <w:lang w:eastAsia="ja-JP"/>
        </w:rPr>
        <w:t>します</w:t>
      </w:r>
      <w:r w:rsidRPr="00465583">
        <w:rPr>
          <w:rFonts w:eastAsia="ＭＳ Ｐ明朝" w:cs="Arial" w:hint="eastAsia"/>
          <w:color w:val="auto"/>
          <w:lang w:eastAsia="ja-JP"/>
        </w:rPr>
        <w:t>。</w:t>
      </w:r>
    </w:p>
    <w:p w:rsidR="00E472AE" w:rsidRPr="00465583" w:rsidRDefault="00E472AE" w:rsidP="0077302F">
      <w:pPr>
        <w:pStyle w:val="Text"/>
        <w:ind w:right="108"/>
        <w:rPr>
          <w:color w:val="auto"/>
          <w:lang w:eastAsia="ja-JP"/>
        </w:rPr>
      </w:pPr>
    </w:p>
    <w:p w:rsidR="00E472AE" w:rsidRDefault="00E472AE" w:rsidP="0077302F">
      <w:pPr>
        <w:pStyle w:val="Text"/>
        <w:ind w:right="108"/>
        <w:rPr>
          <w:rFonts w:eastAsia="ＭＳ Ｐ明朝" w:cs="Arial"/>
          <w:lang w:eastAsia="ja-JP"/>
        </w:rPr>
      </w:pPr>
      <w:r w:rsidRPr="009005AA">
        <w:rPr>
          <w:rFonts w:eastAsia="ＭＳ Ｐ明朝" w:cs="Arial" w:hint="eastAsia"/>
          <w:lang w:eastAsia="ja-JP"/>
        </w:rPr>
        <w:t>いくつかのケースにおいては、アプリケーションのコンフィグレーションとテストを完全</w:t>
      </w:r>
      <w:r w:rsidR="00536F39">
        <w:rPr>
          <w:rFonts w:eastAsia="ＭＳ Ｐ明朝" w:cs="Arial" w:hint="eastAsia"/>
          <w:lang w:eastAsia="ja-JP"/>
        </w:rPr>
        <w:t>なものに</w:t>
      </w:r>
      <w:r w:rsidRPr="009005AA">
        <w:rPr>
          <w:rFonts w:eastAsia="ＭＳ Ｐ明朝" w:cs="Arial" w:hint="eastAsia"/>
          <w:lang w:eastAsia="ja-JP"/>
        </w:rPr>
        <w:t>するため</w:t>
      </w:r>
      <w:r w:rsidR="00536F39">
        <w:rPr>
          <w:rFonts w:eastAsia="ＭＳ Ｐ明朝" w:cs="Arial" w:hint="eastAsia"/>
          <w:lang w:eastAsia="ja-JP"/>
        </w:rPr>
        <w:t>に</w:t>
      </w:r>
      <w:r w:rsidRPr="009005AA">
        <w:rPr>
          <w:rFonts w:eastAsia="ＭＳ Ｐ明朝" w:cs="Arial" w:hint="eastAsia"/>
          <w:lang w:eastAsia="ja-JP"/>
        </w:rPr>
        <w:t>、シーケンサー･ワークステーションと</w:t>
      </w:r>
      <w:r w:rsidR="00536F39">
        <w:rPr>
          <w:rFonts w:eastAsia="ＭＳ Ｐ明朝" w:cs="Arial" w:hint="eastAsia"/>
          <w:lang w:eastAsia="ja-JP"/>
        </w:rPr>
        <w:t>実運用</w:t>
      </w:r>
      <w:r w:rsidRPr="009005AA">
        <w:rPr>
          <w:rFonts w:eastAsia="ＭＳ Ｐ明朝" w:cs="Arial" w:hint="eastAsia"/>
          <w:lang w:eastAsia="ja-JP"/>
        </w:rPr>
        <w:t>サーバーとの通信が必要になるかもしれ</w:t>
      </w:r>
      <w:r w:rsidR="00536F39">
        <w:rPr>
          <w:rFonts w:eastAsia="ＭＳ Ｐ明朝" w:cs="Arial" w:hint="eastAsia"/>
          <w:lang w:eastAsia="ja-JP"/>
        </w:rPr>
        <w:t>ません</w:t>
      </w:r>
      <w:r w:rsidRPr="009005AA">
        <w:rPr>
          <w:rFonts w:eastAsia="ＭＳ Ｐ明朝" w:cs="Arial" w:hint="eastAsia"/>
          <w:lang w:eastAsia="ja-JP"/>
        </w:rPr>
        <w:t>。このようなシナリオでは、コーポレート･ポリシーに従うために、アンチウイルス･ソフトウェアのシーケンサー上での実行が必要に</w:t>
      </w:r>
      <w:r w:rsidR="002313C0">
        <w:rPr>
          <w:rFonts w:eastAsia="ＭＳ Ｐ明朝" w:cs="Arial" w:hint="eastAsia"/>
          <w:lang w:eastAsia="ja-JP"/>
        </w:rPr>
        <w:t>な</w:t>
      </w:r>
      <w:r w:rsidRPr="009005AA">
        <w:rPr>
          <w:rFonts w:eastAsia="ＭＳ Ｐ明朝" w:cs="Arial" w:hint="eastAsia"/>
          <w:lang w:eastAsia="ja-JP"/>
        </w:rPr>
        <w:t>る</w:t>
      </w:r>
      <w:r w:rsidR="00536F39">
        <w:rPr>
          <w:rFonts w:eastAsia="ＭＳ Ｐ明朝" w:cs="Arial" w:hint="eastAsia"/>
          <w:lang w:eastAsia="ja-JP"/>
        </w:rPr>
        <w:t>でしょう</w:t>
      </w:r>
      <w:r w:rsidRPr="009005AA">
        <w:rPr>
          <w:rFonts w:eastAsia="ＭＳ Ｐ明朝" w:cs="Arial" w:hint="eastAsia"/>
          <w:lang w:eastAsia="ja-JP"/>
        </w:rPr>
        <w:t>。アンチウイルス</w:t>
      </w:r>
      <w:r>
        <w:rPr>
          <w:rFonts w:eastAsia="ＭＳ Ｐ明朝" w:cs="Arial" w:hint="eastAsia"/>
          <w:lang w:eastAsia="ja-JP"/>
        </w:rPr>
        <w:t>･ソフトウェア</w:t>
      </w:r>
      <w:r w:rsidRPr="009005AA">
        <w:rPr>
          <w:rFonts w:eastAsia="ＭＳ Ｐ明朝" w:cs="Arial" w:hint="eastAsia"/>
          <w:lang w:eastAsia="ja-JP"/>
        </w:rPr>
        <w:t>がインストールされる場合には、シーケンシングの間に、それを使用不能にすることが推奨され</w:t>
      </w:r>
      <w:r w:rsidR="00536F39">
        <w:rPr>
          <w:rFonts w:eastAsia="ＭＳ Ｐ明朝" w:cs="Arial" w:hint="eastAsia"/>
          <w:lang w:eastAsia="ja-JP"/>
        </w:rPr>
        <w:t>ます</w:t>
      </w:r>
      <w:r w:rsidRPr="009005AA">
        <w:rPr>
          <w:rFonts w:eastAsia="ＭＳ Ｐ明朝" w:cs="Arial" w:hint="eastAsia"/>
          <w:lang w:eastAsia="ja-JP"/>
        </w:rPr>
        <w:t>。その</w:t>
      </w:r>
      <w:r w:rsidR="00536F39">
        <w:rPr>
          <w:rFonts w:eastAsia="ＭＳ Ｐ明朝" w:cs="Arial" w:hint="eastAsia"/>
          <w:lang w:eastAsia="ja-JP"/>
        </w:rPr>
        <w:t>代案として</w:t>
      </w:r>
      <w:r w:rsidRPr="009005AA">
        <w:rPr>
          <w:rFonts w:eastAsia="ＭＳ Ｐ明朝" w:cs="Arial" w:hint="eastAsia"/>
          <w:lang w:eastAsia="ja-JP"/>
        </w:rPr>
        <w:t>、シーケンサー環境において、サーバー･イン</w:t>
      </w:r>
      <w:r w:rsidRPr="009005AA">
        <w:rPr>
          <w:rFonts w:eastAsia="ＭＳ Ｐ明朝" w:cs="Arial" w:hint="eastAsia"/>
          <w:lang w:eastAsia="ja-JP"/>
        </w:rPr>
        <w:lastRenderedPageBreak/>
        <w:t>フラストラクチャ</w:t>
      </w:r>
      <w:r w:rsidR="00536F39">
        <w:rPr>
          <w:rFonts w:eastAsia="ＭＳ Ｐ明朝" w:cs="Arial" w:hint="eastAsia"/>
          <w:lang w:eastAsia="ja-JP"/>
        </w:rPr>
        <w:t>の</w:t>
      </w:r>
      <w:r w:rsidRPr="009005AA">
        <w:rPr>
          <w:rFonts w:eastAsia="ＭＳ Ｐ明朝" w:cs="Arial" w:hint="eastAsia"/>
          <w:lang w:eastAsia="ja-JP"/>
        </w:rPr>
        <w:t>再</w:t>
      </w:r>
      <w:r w:rsidR="00536F39">
        <w:rPr>
          <w:rFonts w:eastAsia="ＭＳ Ｐ明朝" w:cs="Arial" w:hint="eastAsia"/>
          <w:lang w:eastAsia="ja-JP"/>
        </w:rPr>
        <w:t>生成も可能です</w:t>
      </w:r>
      <w:r w:rsidRPr="009005AA">
        <w:rPr>
          <w:rFonts w:eastAsia="ＭＳ Ｐ明朝" w:cs="Arial" w:hint="eastAsia"/>
          <w:lang w:eastAsia="ja-JP"/>
        </w:rPr>
        <w:t>が、シーケンシング環境のコンフィグレーションと管理</w:t>
      </w:r>
      <w:r w:rsidR="00536F39">
        <w:rPr>
          <w:rFonts w:eastAsia="ＭＳ Ｐ明朝" w:cs="Arial" w:hint="eastAsia"/>
          <w:lang w:eastAsia="ja-JP"/>
        </w:rPr>
        <w:t>が</w:t>
      </w:r>
      <w:r w:rsidRPr="009005AA">
        <w:rPr>
          <w:rFonts w:eastAsia="ＭＳ Ｐ明朝" w:cs="Arial" w:hint="eastAsia"/>
          <w:lang w:eastAsia="ja-JP"/>
        </w:rPr>
        <w:t>複雑に</w:t>
      </w:r>
      <w:r w:rsidR="00536F39">
        <w:rPr>
          <w:rFonts w:eastAsia="ＭＳ Ｐ明朝" w:cs="Arial" w:hint="eastAsia"/>
          <w:lang w:eastAsia="ja-JP"/>
        </w:rPr>
        <w:t>なってしまうでしょう</w:t>
      </w:r>
      <w:r w:rsidRPr="009005AA">
        <w:rPr>
          <w:rFonts w:eastAsia="ＭＳ Ｐ明朝" w:cs="Arial" w:hint="eastAsia"/>
          <w:lang w:eastAsia="ja-JP"/>
        </w:rPr>
        <w:t>。</w:t>
      </w:r>
    </w:p>
    <w:p w:rsidR="00E472AE" w:rsidRPr="0002398F" w:rsidRDefault="00E472AE" w:rsidP="0077302F">
      <w:pPr>
        <w:pStyle w:val="Text"/>
        <w:ind w:right="108"/>
        <w:rPr>
          <w:lang w:eastAsia="ja-JP"/>
        </w:rPr>
      </w:pPr>
    </w:p>
    <w:p w:rsidR="00E472AE" w:rsidRDefault="00536F39" w:rsidP="0077302F">
      <w:pPr>
        <w:pStyle w:val="Text"/>
        <w:ind w:right="108"/>
        <w:rPr>
          <w:rFonts w:eastAsia="ＭＳ Ｐ明朝" w:cs="Arial"/>
          <w:lang w:eastAsia="ja-JP"/>
        </w:rPr>
      </w:pPr>
      <w:r>
        <w:rPr>
          <w:rFonts w:eastAsia="ＭＳ Ｐ明朝" w:cs="Arial" w:hint="eastAsia"/>
          <w:lang w:eastAsia="ja-JP"/>
        </w:rPr>
        <w:t>それに加えて</w:t>
      </w:r>
      <w:r w:rsidR="00E472AE" w:rsidRPr="009005AA">
        <w:rPr>
          <w:rFonts w:eastAsia="ＭＳ Ｐ明朝" w:cs="Arial" w:hint="eastAsia"/>
          <w:lang w:eastAsia="ja-JP"/>
        </w:rPr>
        <w:t>、それぞれのシーケン</w:t>
      </w:r>
      <w:r>
        <w:rPr>
          <w:rFonts w:eastAsia="ＭＳ Ｐ明朝" w:cs="Arial" w:hint="eastAsia"/>
          <w:lang w:eastAsia="ja-JP"/>
        </w:rPr>
        <w:t>シング</w:t>
      </w:r>
      <w:r w:rsidR="00E472AE" w:rsidRPr="009005AA">
        <w:rPr>
          <w:rFonts w:eastAsia="ＭＳ Ｐ明朝" w:cs="Arial" w:hint="eastAsia"/>
          <w:lang w:eastAsia="ja-JP"/>
        </w:rPr>
        <w:t>されたアプリケーションは、標準的なエージェン</w:t>
      </w:r>
      <w:r>
        <w:rPr>
          <w:rFonts w:eastAsia="ＭＳ Ｐ明朝" w:cs="Arial" w:hint="eastAsia"/>
          <w:lang w:eastAsia="ja-JP"/>
        </w:rPr>
        <w:t>トとベース･アプリケーションが既にインストールされている環境で</w:t>
      </w:r>
      <w:r w:rsidR="00E472AE" w:rsidRPr="009005AA">
        <w:rPr>
          <w:rFonts w:eastAsia="ＭＳ Ｐ明朝" w:cs="Arial" w:hint="eastAsia"/>
          <w:lang w:eastAsia="ja-JP"/>
        </w:rPr>
        <w:t>テストされるべきで</w:t>
      </w:r>
      <w:r>
        <w:rPr>
          <w:rFonts w:eastAsia="ＭＳ Ｐ明朝" w:cs="Arial" w:hint="eastAsia"/>
          <w:lang w:eastAsia="ja-JP"/>
        </w:rPr>
        <w:t>す</w:t>
      </w:r>
      <w:r w:rsidR="00E472AE" w:rsidRPr="009005AA">
        <w:rPr>
          <w:rFonts w:eastAsia="ＭＳ Ｐ明朝" w:cs="Arial" w:hint="eastAsia"/>
          <w:lang w:eastAsia="ja-JP"/>
        </w:rPr>
        <w:t>。それにより、シーケン</w:t>
      </w:r>
      <w:r>
        <w:rPr>
          <w:rFonts w:eastAsia="ＭＳ Ｐ明朝" w:cs="Arial" w:hint="eastAsia"/>
          <w:lang w:eastAsia="ja-JP"/>
        </w:rPr>
        <w:t>シング</w:t>
      </w:r>
      <w:r w:rsidR="00E472AE" w:rsidRPr="009005AA">
        <w:rPr>
          <w:rFonts w:eastAsia="ＭＳ Ｐ明朝" w:cs="Arial" w:hint="eastAsia"/>
          <w:lang w:eastAsia="ja-JP"/>
        </w:rPr>
        <w:t>されたアプリケーションに問題がないこと、そして、</w:t>
      </w:r>
      <w:r>
        <w:rPr>
          <w:rFonts w:eastAsia="ＭＳ Ｐ明朝" w:cs="Arial" w:hint="eastAsia"/>
          <w:lang w:eastAsia="ja-JP"/>
        </w:rPr>
        <w:t>最終的に展開される</w:t>
      </w:r>
      <w:r w:rsidR="00E472AE" w:rsidRPr="009005AA">
        <w:rPr>
          <w:rFonts w:eastAsia="ＭＳ Ｐ明朝" w:cs="Arial" w:hint="eastAsia"/>
          <w:lang w:eastAsia="ja-JP"/>
        </w:rPr>
        <w:t>ワークステーション上で問題を引き起こさないことが保証され</w:t>
      </w:r>
      <w:r>
        <w:rPr>
          <w:rFonts w:eastAsia="ＭＳ Ｐ明朝" w:cs="Arial" w:hint="eastAsia"/>
          <w:lang w:eastAsia="ja-JP"/>
        </w:rPr>
        <w:t>ます</w:t>
      </w:r>
      <w:r w:rsidR="00E472AE" w:rsidRPr="009005AA">
        <w:rPr>
          <w:rFonts w:eastAsia="ＭＳ Ｐ明朝" w:cs="Arial" w:hint="eastAsia"/>
          <w:lang w:eastAsia="ja-JP"/>
        </w:rPr>
        <w:t>。この予防措置は、ウイルス対策のために、シーケン</w:t>
      </w:r>
      <w:r>
        <w:rPr>
          <w:rFonts w:eastAsia="ＭＳ Ｐ明朝" w:cs="Arial" w:hint="eastAsia"/>
          <w:lang w:eastAsia="ja-JP"/>
        </w:rPr>
        <w:t>シング</w:t>
      </w:r>
      <w:r w:rsidR="00E472AE" w:rsidRPr="009005AA">
        <w:rPr>
          <w:rFonts w:eastAsia="ＭＳ Ｐ明朝" w:cs="Arial" w:hint="eastAsia"/>
          <w:lang w:eastAsia="ja-JP"/>
        </w:rPr>
        <w:t>されたアプリケーションをスキャンする場合にも用いられ</w:t>
      </w:r>
      <w:r>
        <w:rPr>
          <w:rFonts w:eastAsia="ＭＳ Ｐ明朝" w:cs="Arial" w:hint="eastAsia"/>
          <w:lang w:eastAsia="ja-JP"/>
        </w:rPr>
        <w:t>ます</w:t>
      </w:r>
      <w:r w:rsidR="00E472AE" w:rsidRPr="009005AA">
        <w:rPr>
          <w:rFonts w:eastAsia="ＭＳ Ｐ明朝" w:cs="Arial" w:hint="eastAsia"/>
          <w:lang w:eastAsia="ja-JP"/>
        </w:rPr>
        <w:t>。</w:t>
      </w:r>
    </w:p>
    <w:p w:rsidR="00E472AE" w:rsidRDefault="00E472AE" w:rsidP="0077302F">
      <w:pPr>
        <w:pStyle w:val="Text"/>
        <w:ind w:right="108"/>
        <w:rPr>
          <w:lang w:eastAsia="ja-JP"/>
        </w:rPr>
      </w:pPr>
    </w:p>
    <w:p w:rsidR="00E472AE" w:rsidRDefault="00E472AE" w:rsidP="0077302F">
      <w:pPr>
        <w:pStyle w:val="Text"/>
        <w:ind w:right="108"/>
        <w:rPr>
          <w:lang w:eastAsia="ja-JP"/>
        </w:rPr>
      </w:pPr>
      <w:r w:rsidRPr="00E472AE">
        <w:rPr>
          <w:rFonts w:hint="eastAsia"/>
          <w:lang w:eastAsia="ja-JP"/>
        </w:rPr>
        <w:t>多数の</w:t>
      </w:r>
      <w:r w:rsidRPr="00E472AE">
        <w:rPr>
          <w:rFonts w:hint="eastAsia"/>
          <w:lang w:eastAsia="ja-JP"/>
        </w:rPr>
        <w:t xml:space="preserve"> App-V </w:t>
      </w:r>
      <w:r w:rsidRPr="00E472AE">
        <w:rPr>
          <w:rFonts w:hint="eastAsia"/>
          <w:lang w:eastAsia="ja-JP"/>
        </w:rPr>
        <w:t>インスタンスを用いる状況では、シーケンサーを配置する場所に関する</w:t>
      </w:r>
      <w:r w:rsidR="00536F39">
        <w:rPr>
          <w:rFonts w:hint="eastAsia"/>
          <w:lang w:eastAsia="ja-JP"/>
        </w:rPr>
        <w:t>問題が</w:t>
      </w:r>
      <w:r w:rsidRPr="00E472AE">
        <w:rPr>
          <w:rFonts w:hint="eastAsia"/>
          <w:lang w:eastAsia="ja-JP"/>
        </w:rPr>
        <w:t>頻繁に</w:t>
      </w:r>
      <w:r w:rsidR="00536F39">
        <w:rPr>
          <w:rFonts w:hint="eastAsia"/>
          <w:lang w:eastAsia="ja-JP"/>
        </w:rPr>
        <w:t>発生します。</w:t>
      </w:r>
      <w:r w:rsidRPr="00E472AE">
        <w:rPr>
          <w:rFonts w:hint="eastAsia"/>
          <w:lang w:eastAsia="ja-JP"/>
        </w:rPr>
        <w:t>ほとんどの場合、シーケンサー環境は、組織のアプリケーションを管理するところに展開されるべきで</w:t>
      </w:r>
      <w:r w:rsidR="00536F39">
        <w:rPr>
          <w:rFonts w:hint="eastAsia"/>
          <w:lang w:eastAsia="ja-JP"/>
        </w:rPr>
        <w:t>す</w:t>
      </w:r>
      <w:r w:rsidRPr="00E472AE">
        <w:rPr>
          <w:rFonts w:hint="eastAsia"/>
          <w:lang w:eastAsia="ja-JP"/>
        </w:rPr>
        <w:t>。分散された管理モデルが</w:t>
      </w:r>
      <w:r w:rsidR="00536F39" w:rsidRPr="00E472AE">
        <w:rPr>
          <w:rFonts w:hint="eastAsia"/>
          <w:lang w:eastAsia="ja-JP"/>
        </w:rPr>
        <w:t>組織内に</w:t>
      </w:r>
      <w:r w:rsidR="00536F39">
        <w:rPr>
          <w:rFonts w:hint="eastAsia"/>
          <w:lang w:eastAsia="ja-JP"/>
        </w:rPr>
        <w:t>存在する場合には</w:t>
      </w:r>
      <w:r w:rsidRPr="00E472AE">
        <w:rPr>
          <w:rFonts w:hint="eastAsia"/>
          <w:lang w:eastAsia="ja-JP"/>
        </w:rPr>
        <w:t>、管理権限のある場所に、シーケンサー環境を配置する必要性が生じる</w:t>
      </w:r>
      <w:r w:rsidR="00536F39">
        <w:rPr>
          <w:rFonts w:hint="eastAsia"/>
          <w:lang w:eastAsia="ja-JP"/>
        </w:rPr>
        <w:t>でしょう</w:t>
      </w:r>
      <w:r w:rsidRPr="00E472AE">
        <w:rPr>
          <w:rFonts w:hint="eastAsia"/>
          <w:lang w:eastAsia="ja-JP"/>
        </w:rPr>
        <w:t>。</w:t>
      </w:r>
    </w:p>
    <w:p w:rsidR="00E472AE" w:rsidRPr="0002398F" w:rsidRDefault="00E472AE" w:rsidP="0077302F">
      <w:pPr>
        <w:pStyle w:val="Text"/>
        <w:ind w:right="108"/>
        <w:rPr>
          <w:lang w:eastAsia="ja-JP"/>
        </w:rPr>
      </w:pPr>
    </w:p>
    <w:p w:rsidR="00536F39" w:rsidRDefault="00536F39" w:rsidP="00536F39">
      <w:pPr>
        <w:pStyle w:val="2"/>
        <w:ind w:right="108"/>
        <w:rPr>
          <w:lang w:eastAsia="ja-JP"/>
        </w:rPr>
      </w:pPr>
      <w:r>
        <w:rPr>
          <w:rFonts w:hint="eastAsia"/>
          <w:b/>
          <w:lang w:eastAsia="ja-JP"/>
        </w:rPr>
        <w:t>この</w:t>
      </w:r>
      <w:r>
        <w:rPr>
          <w:rFonts w:hint="eastAsia"/>
          <w:b/>
          <w:lang w:eastAsia="ja-JP"/>
        </w:rPr>
        <w:t xml:space="preserve"> Step </w:t>
      </w:r>
      <w:r>
        <w:rPr>
          <w:rFonts w:hint="eastAsia"/>
          <w:b/>
          <w:lang w:eastAsia="ja-JP"/>
        </w:rPr>
        <w:t>の概要</w:t>
      </w:r>
    </w:p>
    <w:p w:rsidR="007012A4" w:rsidRDefault="007012A4" w:rsidP="0077302F">
      <w:pPr>
        <w:pStyle w:val="Text"/>
        <w:ind w:right="108"/>
        <w:rPr>
          <w:lang w:eastAsia="ja-JP"/>
        </w:rPr>
      </w:pPr>
    </w:p>
    <w:p w:rsidR="007012A4" w:rsidRDefault="007012A4" w:rsidP="0077302F">
      <w:pPr>
        <w:pStyle w:val="Text"/>
        <w:ind w:right="108"/>
        <w:rPr>
          <w:lang w:eastAsia="ja-JP"/>
        </w:rPr>
      </w:pPr>
      <w:r w:rsidRPr="007012A4">
        <w:rPr>
          <w:rFonts w:hint="eastAsia"/>
          <w:lang w:eastAsia="ja-JP"/>
        </w:rPr>
        <w:t xml:space="preserve">App-V </w:t>
      </w:r>
      <w:r w:rsidRPr="007012A4">
        <w:rPr>
          <w:rFonts w:hint="eastAsia"/>
          <w:lang w:eastAsia="ja-JP"/>
        </w:rPr>
        <w:t>シーケンサーは、独立した環境に配置され、また、設定されるべきで</w:t>
      </w:r>
      <w:r w:rsidR="00536F39">
        <w:rPr>
          <w:rFonts w:hint="eastAsia"/>
          <w:lang w:eastAsia="ja-JP"/>
        </w:rPr>
        <w:t>す</w:t>
      </w:r>
      <w:r w:rsidRPr="007012A4">
        <w:rPr>
          <w:rFonts w:hint="eastAsia"/>
          <w:lang w:eastAsia="ja-JP"/>
        </w:rPr>
        <w:t>。そ</w:t>
      </w:r>
      <w:r w:rsidR="00536F39">
        <w:rPr>
          <w:rFonts w:hint="eastAsia"/>
          <w:lang w:eastAsia="ja-JP"/>
        </w:rPr>
        <w:t>うすることで</w:t>
      </w:r>
      <w:r w:rsidRPr="007012A4">
        <w:rPr>
          <w:rFonts w:hint="eastAsia"/>
          <w:lang w:eastAsia="ja-JP"/>
        </w:rPr>
        <w:t>、</w:t>
      </w:r>
      <w:r w:rsidR="00536F39">
        <w:rPr>
          <w:rFonts w:hint="eastAsia"/>
          <w:lang w:eastAsia="ja-JP"/>
        </w:rPr>
        <w:t>対象となる</w:t>
      </w:r>
      <w:r w:rsidRPr="007012A4">
        <w:rPr>
          <w:rFonts w:hint="eastAsia"/>
          <w:lang w:eastAsia="ja-JP"/>
        </w:rPr>
        <w:t>コンフィグレーションは、可能な限りリファレンス･クライアント･システムに類似するようにな</w:t>
      </w:r>
      <w:r w:rsidR="00536F39">
        <w:rPr>
          <w:rFonts w:hint="eastAsia"/>
          <w:lang w:eastAsia="ja-JP"/>
        </w:rPr>
        <w:t>ります</w:t>
      </w:r>
      <w:r w:rsidRPr="007012A4">
        <w:rPr>
          <w:rFonts w:hint="eastAsia"/>
          <w:lang w:eastAsia="ja-JP"/>
        </w:rPr>
        <w:t>。シーケンサーを、仮想環境あるいは物理環境のいずれにかに配置するという判断は、重要な検討項目とな</w:t>
      </w:r>
      <w:r w:rsidR="00536F39">
        <w:rPr>
          <w:rFonts w:hint="eastAsia"/>
          <w:lang w:eastAsia="ja-JP"/>
        </w:rPr>
        <w:t>ります</w:t>
      </w:r>
      <w:r w:rsidRPr="007012A4">
        <w:rPr>
          <w:rFonts w:hint="eastAsia"/>
          <w:lang w:eastAsia="ja-JP"/>
        </w:rPr>
        <w:t>。</w:t>
      </w:r>
    </w:p>
    <w:p w:rsidR="007012A4" w:rsidRDefault="007012A4" w:rsidP="0077302F">
      <w:pPr>
        <w:pStyle w:val="Text"/>
        <w:ind w:right="108"/>
        <w:rPr>
          <w:lang w:eastAsia="ja-JP"/>
        </w:rPr>
      </w:pPr>
    </w:p>
    <w:p w:rsidR="007012A4" w:rsidRDefault="00536F39" w:rsidP="0077302F">
      <w:pPr>
        <w:pStyle w:val="Text"/>
        <w:ind w:right="108"/>
        <w:rPr>
          <w:lang w:eastAsia="ja-JP"/>
        </w:rPr>
      </w:pPr>
      <w:r>
        <w:rPr>
          <w:rFonts w:hint="eastAsia"/>
          <w:lang w:eastAsia="ja-JP"/>
        </w:rPr>
        <w:t>スタンドアロン･モデル</w:t>
      </w:r>
      <w:r w:rsidR="007012A4" w:rsidRPr="007012A4">
        <w:rPr>
          <w:rFonts w:hint="eastAsia"/>
          <w:lang w:eastAsia="ja-JP"/>
        </w:rPr>
        <w:t>だけを使う場合には、ここで</w:t>
      </w:r>
      <w:r>
        <w:rPr>
          <w:rFonts w:hint="eastAsia"/>
          <w:lang w:eastAsia="ja-JP"/>
        </w:rPr>
        <w:t>プランニング</w:t>
      </w:r>
      <w:r w:rsidR="007012A4" w:rsidRPr="007012A4">
        <w:rPr>
          <w:rFonts w:hint="eastAsia"/>
          <w:lang w:eastAsia="ja-JP"/>
        </w:rPr>
        <w:t>とデザインが完了</w:t>
      </w:r>
      <w:r>
        <w:rPr>
          <w:rFonts w:hint="eastAsia"/>
          <w:lang w:eastAsia="ja-JP"/>
        </w:rPr>
        <w:t>します</w:t>
      </w:r>
      <w:r w:rsidR="007012A4" w:rsidRPr="007012A4">
        <w:rPr>
          <w:rFonts w:hint="eastAsia"/>
          <w:lang w:eastAsia="ja-JP"/>
        </w:rPr>
        <w:t>。</w:t>
      </w:r>
      <w:r>
        <w:rPr>
          <w:rFonts w:hint="eastAsia"/>
          <w:lang w:eastAsia="ja-JP"/>
        </w:rPr>
        <w:t>ストリーミング･モデル</w:t>
      </w:r>
      <w:r w:rsidR="007012A4" w:rsidRPr="007012A4">
        <w:rPr>
          <w:rFonts w:hint="eastAsia"/>
          <w:lang w:eastAsia="ja-JP"/>
        </w:rPr>
        <w:t>あるいは</w:t>
      </w:r>
      <w:r>
        <w:rPr>
          <w:rFonts w:hint="eastAsia"/>
          <w:lang w:eastAsia="ja-JP"/>
        </w:rPr>
        <w:t>、フル･インフラストラクチャ･モデル</w:t>
      </w:r>
      <w:r w:rsidR="007012A4" w:rsidRPr="007012A4">
        <w:rPr>
          <w:rFonts w:hint="eastAsia"/>
          <w:lang w:eastAsia="ja-JP"/>
        </w:rPr>
        <w:t>を用いる場合には、</w:t>
      </w:r>
      <w:r w:rsidR="00D03E35" w:rsidRPr="007012A4">
        <w:rPr>
          <w:rFonts w:hint="eastAsia"/>
          <w:lang w:eastAsia="ja-JP"/>
        </w:rPr>
        <w:t xml:space="preserve">Step 5 </w:t>
      </w:r>
      <w:r w:rsidR="00D03E35">
        <w:rPr>
          <w:rFonts w:hint="eastAsia"/>
          <w:lang w:eastAsia="ja-JP"/>
        </w:rPr>
        <w:t>へ進み、</w:t>
      </w:r>
      <w:r w:rsidR="007012A4" w:rsidRPr="007012A4">
        <w:rPr>
          <w:rFonts w:hint="eastAsia"/>
          <w:lang w:eastAsia="ja-JP"/>
        </w:rPr>
        <w:t>ストリーミング･インフラストラクチャをデザイン</w:t>
      </w:r>
      <w:r w:rsidR="00D03E35">
        <w:rPr>
          <w:rFonts w:hint="eastAsia"/>
          <w:lang w:eastAsia="ja-JP"/>
        </w:rPr>
        <w:t>していきます</w:t>
      </w:r>
      <w:r w:rsidR="007012A4" w:rsidRPr="007012A4">
        <w:rPr>
          <w:rFonts w:hint="eastAsia"/>
          <w:lang w:eastAsia="ja-JP"/>
        </w:rPr>
        <w:t>。</w:t>
      </w:r>
    </w:p>
    <w:p w:rsidR="007012A4" w:rsidRPr="0002398F" w:rsidRDefault="007012A4" w:rsidP="0077302F">
      <w:pPr>
        <w:pStyle w:val="Text"/>
        <w:ind w:right="108"/>
        <w:rPr>
          <w:lang w:eastAsia="ja-JP"/>
        </w:rPr>
      </w:pPr>
    </w:p>
    <w:p w:rsidR="002B33CC" w:rsidRPr="0041428E" w:rsidRDefault="0041428E" w:rsidP="0077302F">
      <w:pPr>
        <w:pStyle w:val="2"/>
        <w:ind w:right="108"/>
        <w:rPr>
          <w:b/>
          <w:lang w:eastAsia="ja-JP"/>
        </w:rPr>
      </w:pPr>
      <w:r w:rsidRPr="0041428E">
        <w:rPr>
          <w:rFonts w:hint="eastAsia"/>
          <w:b/>
          <w:lang w:eastAsia="ja-JP"/>
        </w:rPr>
        <w:t>参考資料</w:t>
      </w:r>
    </w:p>
    <w:p w:rsidR="0041428E" w:rsidRPr="0041428E" w:rsidRDefault="0041428E" w:rsidP="0041428E">
      <w:pPr>
        <w:pStyle w:val="Text"/>
        <w:rPr>
          <w:lang w:eastAsia="ja-JP"/>
        </w:rPr>
      </w:pPr>
    </w:p>
    <w:p w:rsidR="002B33CC" w:rsidRDefault="002B33CC" w:rsidP="0077302F">
      <w:pPr>
        <w:pStyle w:val="BulletedList1"/>
        <w:ind w:right="108"/>
      </w:pPr>
      <w:r w:rsidRPr="00565A40">
        <w:rPr>
          <w:rStyle w:val="Italic"/>
        </w:rPr>
        <w:t>Planning and Deployment Guide for the Application Virtualization System</w:t>
      </w:r>
      <w:r>
        <w:t xml:space="preserve">: </w:t>
      </w:r>
      <w:hyperlink r:id="rId28" w:history="1">
        <w:r w:rsidRPr="00274053">
          <w:rPr>
            <w:rStyle w:val="af"/>
          </w:rPr>
          <w:t>http://technet.microsoft.com/en-us/library/cc843778.aspx</w:t>
        </w:r>
      </w:hyperlink>
      <w:r>
        <w:t xml:space="preserve"> </w:t>
      </w:r>
    </w:p>
    <w:p w:rsidR="002B33CC" w:rsidRPr="00565A40" w:rsidRDefault="002B33CC" w:rsidP="0077302F">
      <w:pPr>
        <w:pStyle w:val="BulletedList1"/>
        <w:ind w:right="108"/>
        <w:rPr>
          <w:rStyle w:val="Bold"/>
          <w:b w:val="0"/>
        </w:rPr>
      </w:pPr>
      <w:r w:rsidRPr="00565A40">
        <w:rPr>
          <w:rStyle w:val="Bold"/>
          <w:b w:val="0"/>
        </w:rPr>
        <w:t xml:space="preserve">Microsoft Application Virtualization 4.5 Documentation: </w:t>
      </w:r>
      <w:hyperlink r:id="rId29" w:history="1">
        <w:r w:rsidRPr="00565A40">
          <w:rPr>
            <w:rStyle w:val="af"/>
          </w:rPr>
          <w:t>http://technet.microsoft.com/en-us/appvirtualization/cc843994.aspx</w:t>
        </w:r>
      </w:hyperlink>
      <w:r w:rsidRPr="00565A40">
        <w:rPr>
          <w:rStyle w:val="Bold"/>
          <w:b w:val="0"/>
        </w:rPr>
        <w:t xml:space="preserve"> </w:t>
      </w:r>
    </w:p>
    <w:p w:rsidR="002B33CC" w:rsidRPr="002705FB" w:rsidRDefault="002B33CC" w:rsidP="0077302F">
      <w:pPr>
        <w:pStyle w:val="BulletedList1"/>
        <w:numPr>
          <w:ilvl w:val="0"/>
          <w:numId w:val="0"/>
        </w:numPr>
        <w:ind w:left="360" w:right="108"/>
        <w:rPr>
          <w:color w:val="auto"/>
        </w:rPr>
      </w:pPr>
    </w:p>
    <w:p w:rsidR="006B2411" w:rsidRPr="002705FB" w:rsidRDefault="002705FB" w:rsidP="002705FB">
      <w:pPr>
        <w:pStyle w:val="1"/>
        <w:ind w:right="108"/>
        <w:rPr>
          <w:color w:val="auto"/>
          <w:lang w:eastAsia="ja-JP"/>
        </w:rPr>
      </w:pPr>
      <w:bookmarkStart w:id="13" w:name="_Toc229495314"/>
      <w:bookmarkStart w:id="14" w:name="OLE_LINK4"/>
      <w:bookmarkStart w:id="15" w:name="OLE_LINK5"/>
      <w:r w:rsidRPr="002705FB">
        <w:rPr>
          <w:color w:val="auto"/>
          <w:lang w:eastAsia="ja-JP"/>
        </w:rPr>
        <w:lastRenderedPageBreak/>
        <w:t xml:space="preserve">Step 5: </w:t>
      </w:r>
      <w:r w:rsidRPr="002705FB">
        <w:rPr>
          <w:rFonts w:hint="eastAsia"/>
          <w:b/>
          <w:color w:val="auto"/>
          <w:lang w:eastAsia="ja-JP"/>
        </w:rPr>
        <w:t>ストリーミング･インフラストラクチャのデザイン</w:t>
      </w:r>
      <w:bookmarkEnd w:id="13"/>
    </w:p>
    <w:p w:rsidR="002705FB" w:rsidRPr="002313C0" w:rsidRDefault="002705FB" w:rsidP="002705FB">
      <w:pPr>
        <w:pStyle w:val="Text"/>
        <w:rPr>
          <w:lang w:eastAsia="ja-JP"/>
        </w:rPr>
      </w:pPr>
    </w:p>
    <w:p w:rsidR="007D42F8" w:rsidRDefault="007D42F8" w:rsidP="0077302F">
      <w:pPr>
        <w:pStyle w:val="Text"/>
        <w:ind w:right="108"/>
        <w:rPr>
          <w:lang w:eastAsia="ja-JP"/>
        </w:rPr>
      </w:pPr>
      <w:r w:rsidRPr="00D41999">
        <w:rPr>
          <w:rFonts w:hint="eastAsia"/>
          <w:color w:val="auto"/>
          <w:lang w:eastAsia="ja-JP"/>
        </w:rPr>
        <w:t>ストリーミングという用語は、シーケンス化されたアプリケーション･パッケージから</w:t>
      </w:r>
      <w:r>
        <w:rPr>
          <w:rFonts w:hint="eastAsia"/>
          <w:color w:val="auto"/>
          <w:lang w:eastAsia="ja-JP"/>
        </w:rPr>
        <w:t>、クライアントが</w:t>
      </w:r>
      <w:r w:rsidRPr="00D41999">
        <w:rPr>
          <w:rFonts w:hint="eastAsia"/>
          <w:color w:val="auto"/>
          <w:lang w:eastAsia="ja-JP"/>
        </w:rPr>
        <w:t>コンテントを取得し、</w:t>
      </w:r>
      <w:r w:rsidRPr="00D41999">
        <w:rPr>
          <w:rFonts w:hint="eastAsia"/>
          <w:color w:val="auto"/>
          <w:lang w:eastAsia="ja-JP"/>
        </w:rPr>
        <w:t xml:space="preserve">Feature Block 1 </w:t>
      </w:r>
      <w:r w:rsidRPr="00D41999">
        <w:rPr>
          <w:rFonts w:hint="eastAsia"/>
          <w:color w:val="auto"/>
          <w:lang w:eastAsia="ja-JP"/>
        </w:rPr>
        <w:t>を用いた起動を行い、必要に応じて追加のブロックを取得するという</w:t>
      </w:r>
      <w:r>
        <w:rPr>
          <w:rFonts w:hint="eastAsia"/>
          <w:color w:val="auto"/>
          <w:lang w:eastAsia="ja-JP"/>
        </w:rPr>
        <w:t>、一連の</w:t>
      </w:r>
      <w:r w:rsidRPr="00D41999">
        <w:rPr>
          <w:rFonts w:hint="eastAsia"/>
          <w:color w:val="auto"/>
          <w:lang w:eastAsia="ja-JP"/>
        </w:rPr>
        <w:t>プロセスを</w:t>
      </w:r>
      <w:r>
        <w:rPr>
          <w:rFonts w:hint="eastAsia"/>
          <w:color w:val="auto"/>
          <w:lang w:eastAsia="ja-JP"/>
        </w:rPr>
        <w:t>表現する</w:t>
      </w:r>
      <w:r w:rsidRPr="00D41999">
        <w:rPr>
          <w:rFonts w:hint="eastAsia"/>
          <w:color w:val="auto"/>
          <w:lang w:eastAsia="ja-JP"/>
        </w:rPr>
        <w:t>ために</w:t>
      </w:r>
      <w:r>
        <w:rPr>
          <w:rFonts w:hint="eastAsia"/>
          <w:color w:val="auto"/>
          <w:lang w:eastAsia="ja-JP"/>
        </w:rPr>
        <w:t>用いられます</w:t>
      </w:r>
      <w:r w:rsidRPr="00D41999">
        <w:rPr>
          <w:rFonts w:hint="eastAsia"/>
          <w:color w:val="auto"/>
          <w:lang w:eastAsia="ja-JP"/>
        </w:rPr>
        <w:t>。</w:t>
      </w:r>
    </w:p>
    <w:p w:rsidR="00547690" w:rsidRPr="002313C0" w:rsidRDefault="00547690" w:rsidP="0077302F">
      <w:pPr>
        <w:pStyle w:val="Text"/>
        <w:ind w:right="108"/>
        <w:rPr>
          <w:lang w:eastAsia="ja-JP"/>
        </w:rPr>
      </w:pPr>
    </w:p>
    <w:p w:rsidR="00BC68C2" w:rsidRDefault="005A11E4" w:rsidP="0077302F">
      <w:pPr>
        <w:pStyle w:val="Text"/>
        <w:ind w:right="108"/>
        <w:rPr>
          <w:lang w:eastAsia="ja-JP"/>
        </w:rPr>
      </w:pPr>
      <w:r w:rsidRPr="005A11E4">
        <w:rPr>
          <w:rFonts w:hint="eastAsia"/>
          <w:lang w:eastAsia="ja-JP"/>
        </w:rPr>
        <w:t>ユーザーのワークステーション上に</w:t>
      </w:r>
      <w:r w:rsidR="00146F91" w:rsidRPr="005A11E4">
        <w:rPr>
          <w:rFonts w:hint="eastAsia"/>
          <w:lang w:eastAsia="ja-JP"/>
        </w:rPr>
        <w:t>ショートカット</w:t>
      </w:r>
      <w:r w:rsidR="00146F91">
        <w:rPr>
          <w:rFonts w:hint="eastAsia"/>
          <w:lang w:eastAsia="ja-JP"/>
        </w:rPr>
        <w:t>を</w:t>
      </w:r>
      <w:r w:rsidRPr="005A11E4">
        <w:rPr>
          <w:rFonts w:hint="eastAsia"/>
          <w:lang w:eastAsia="ja-JP"/>
        </w:rPr>
        <w:t>配置</w:t>
      </w:r>
      <w:r w:rsidR="00146F91">
        <w:rPr>
          <w:rFonts w:hint="eastAsia"/>
          <w:lang w:eastAsia="ja-JP"/>
        </w:rPr>
        <w:t>し</w:t>
      </w:r>
      <w:r w:rsidRPr="005A11E4">
        <w:rPr>
          <w:rFonts w:hint="eastAsia"/>
          <w:lang w:eastAsia="ja-JP"/>
        </w:rPr>
        <w:t>た後に（好みの</w:t>
      </w:r>
      <w:r w:rsidR="00146F91">
        <w:rPr>
          <w:rFonts w:hint="eastAsia"/>
          <w:lang w:eastAsia="ja-JP"/>
        </w:rPr>
        <w:t>発行メカニズムを介して）、ユーザーはアイコンをダブルクリックします。それにより、</w:t>
      </w:r>
      <w:r w:rsidRPr="005A11E4">
        <w:rPr>
          <w:rFonts w:hint="eastAsia"/>
          <w:lang w:eastAsia="ja-JP"/>
        </w:rPr>
        <w:t>ソース･ロケーションから</w:t>
      </w:r>
      <w:r w:rsidR="00146F91" w:rsidRPr="005A11E4">
        <w:rPr>
          <w:rFonts w:hint="eastAsia"/>
          <w:lang w:eastAsia="ja-JP"/>
        </w:rPr>
        <w:t>ストリーミング</w:t>
      </w:r>
      <w:r w:rsidR="00146F91">
        <w:rPr>
          <w:rFonts w:hint="eastAsia"/>
          <w:lang w:eastAsia="ja-JP"/>
        </w:rPr>
        <w:t>される</w:t>
      </w:r>
      <w:r w:rsidRPr="005A11E4">
        <w:rPr>
          <w:rFonts w:hint="eastAsia"/>
          <w:lang w:eastAsia="ja-JP"/>
        </w:rPr>
        <w:t>、仮想</w:t>
      </w:r>
      <w:r w:rsidR="00146F91">
        <w:rPr>
          <w:rFonts w:hint="eastAsia"/>
          <w:lang w:eastAsia="ja-JP"/>
        </w:rPr>
        <w:t>化された</w:t>
      </w:r>
      <w:r w:rsidRPr="005A11E4">
        <w:rPr>
          <w:rFonts w:hint="eastAsia"/>
          <w:lang w:eastAsia="ja-JP"/>
        </w:rPr>
        <w:t>アプリケーション</w:t>
      </w:r>
      <w:r w:rsidR="00146F91">
        <w:rPr>
          <w:rFonts w:hint="eastAsia"/>
          <w:lang w:eastAsia="ja-JP"/>
        </w:rPr>
        <w:t>の</w:t>
      </w:r>
      <w:r w:rsidRPr="005A11E4">
        <w:rPr>
          <w:rFonts w:hint="eastAsia"/>
          <w:lang w:eastAsia="ja-JP"/>
        </w:rPr>
        <w:t>パッケージ</w:t>
      </w:r>
      <w:r w:rsidR="00146F91">
        <w:rPr>
          <w:rFonts w:hint="eastAsia"/>
          <w:lang w:eastAsia="ja-JP"/>
        </w:rPr>
        <w:t>に含まれた、</w:t>
      </w:r>
      <w:r w:rsidR="00146F91" w:rsidRPr="005A11E4">
        <w:rPr>
          <w:rFonts w:hint="eastAsia"/>
          <w:lang w:eastAsia="ja-JP"/>
        </w:rPr>
        <w:t xml:space="preserve">.SFT </w:t>
      </w:r>
      <w:r w:rsidR="00146F91" w:rsidRPr="005A11E4">
        <w:rPr>
          <w:rFonts w:hint="eastAsia"/>
          <w:lang w:eastAsia="ja-JP"/>
        </w:rPr>
        <w:t>ファイル形式</w:t>
      </w:r>
      <w:r w:rsidR="00146F91">
        <w:rPr>
          <w:rFonts w:hint="eastAsia"/>
          <w:lang w:eastAsia="ja-JP"/>
        </w:rPr>
        <w:t>の</w:t>
      </w:r>
      <w:r w:rsidRPr="005A11E4">
        <w:rPr>
          <w:rFonts w:hint="eastAsia"/>
          <w:lang w:eastAsia="ja-JP"/>
        </w:rPr>
        <w:t>コンテントを</w:t>
      </w:r>
      <w:r w:rsidR="00146F91" w:rsidRPr="005A11E4">
        <w:rPr>
          <w:rFonts w:hint="eastAsia"/>
          <w:lang w:eastAsia="ja-JP"/>
        </w:rPr>
        <w:t>Microsoft App</w:t>
      </w:r>
      <w:r w:rsidR="00032674">
        <w:rPr>
          <w:rFonts w:hint="eastAsia"/>
          <w:lang w:eastAsia="ja-JP"/>
        </w:rPr>
        <w:t xml:space="preserve"> - </w:t>
      </w:r>
      <w:r w:rsidR="00146F91">
        <w:rPr>
          <w:rFonts w:hint="eastAsia"/>
          <w:lang w:eastAsia="ja-JP"/>
        </w:rPr>
        <w:t>V</w:t>
      </w:r>
      <w:r w:rsidR="00146F91">
        <w:rPr>
          <w:rFonts w:hint="eastAsia"/>
          <w:lang w:eastAsia="ja-JP"/>
        </w:rPr>
        <w:t>クライアント</w:t>
      </w:r>
      <w:r w:rsidR="00146F91" w:rsidRPr="005A11E4">
        <w:rPr>
          <w:rFonts w:hint="eastAsia"/>
          <w:lang w:eastAsia="ja-JP"/>
        </w:rPr>
        <w:t>が</w:t>
      </w:r>
      <w:r w:rsidRPr="005A11E4">
        <w:rPr>
          <w:rFonts w:hint="eastAsia"/>
          <w:lang w:eastAsia="ja-JP"/>
        </w:rPr>
        <w:t>取得</w:t>
      </w:r>
      <w:r w:rsidR="00146F91">
        <w:rPr>
          <w:rFonts w:hint="eastAsia"/>
          <w:lang w:eastAsia="ja-JP"/>
        </w:rPr>
        <w:t>します</w:t>
      </w:r>
      <w:r w:rsidRPr="005A11E4">
        <w:rPr>
          <w:rFonts w:hint="eastAsia"/>
          <w:lang w:eastAsia="ja-JP"/>
        </w:rPr>
        <w:t>。</w:t>
      </w:r>
    </w:p>
    <w:p w:rsidR="005A11E4" w:rsidRDefault="005A11E4" w:rsidP="0077302F">
      <w:pPr>
        <w:pStyle w:val="Text"/>
        <w:ind w:right="108"/>
        <w:rPr>
          <w:lang w:eastAsia="ja-JP"/>
        </w:rPr>
      </w:pPr>
    </w:p>
    <w:p w:rsidR="00BC68C2" w:rsidRDefault="00BC68C2" w:rsidP="0077302F">
      <w:pPr>
        <w:pStyle w:val="Text"/>
        <w:ind w:right="108"/>
        <w:rPr>
          <w:lang w:eastAsia="ja-JP"/>
        </w:rPr>
      </w:pPr>
      <w:r w:rsidRPr="00BC68C2">
        <w:rPr>
          <w:rFonts w:hint="eastAsia"/>
          <w:lang w:eastAsia="ja-JP"/>
        </w:rPr>
        <w:t>この</w:t>
      </w:r>
      <w:r w:rsidR="00146F91">
        <w:rPr>
          <w:rFonts w:hint="eastAsia"/>
          <w:lang w:eastAsia="ja-JP"/>
        </w:rPr>
        <w:t xml:space="preserve"> Step 5 </w:t>
      </w:r>
      <w:r w:rsidRPr="00BC68C2">
        <w:rPr>
          <w:rFonts w:hint="eastAsia"/>
          <w:lang w:eastAsia="ja-JP"/>
        </w:rPr>
        <w:t>の目的は、</w:t>
      </w:r>
      <w:r w:rsidRPr="00BC68C2">
        <w:rPr>
          <w:rFonts w:hint="eastAsia"/>
          <w:lang w:eastAsia="ja-JP"/>
        </w:rPr>
        <w:t xml:space="preserve">Step 1 </w:t>
      </w:r>
      <w:r w:rsidRPr="00BC68C2">
        <w:rPr>
          <w:rFonts w:hint="eastAsia"/>
          <w:lang w:eastAsia="ja-JP"/>
        </w:rPr>
        <w:t>のスコープで定義された個々のロケーション</w:t>
      </w:r>
      <w:r w:rsidR="00146F91">
        <w:rPr>
          <w:rFonts w:hint="eastAsia"/>
          <w:lang w:eastAsia="ja-JP"/>
        </w:rPr>
        <w:t>に対する</w:t>
      </w:r>
      <w:r w:rsidRPr="00BC68C2">
        <w:rPr>
          <w:rFonts w:hint="eastAsia"/>
          <w:lang w:eastAsia="ja-JP"/>
        </w:rPr>
        <w:t>、ストリーミング･サーバーのタイプを選択すること</w:t>
      </w:r>
      <w:r w:rsidR="00EC08D3">
        <w:rPr>
          <w:rFonts w:hint="eastAsia"/>
          <w:lang w:eastAsia="ja-JP"/>
        </w:rPr>
        <w:t>です</w:t>
      </w:r>
      <w:r w:rsidRPr="00BC68C2">
        <w:rPr>
          <w:rFonts w:hint="eastAsia"/>
          <w:lang w:eastAsia="ja-JP"/>
        </w:rPr>
        <w:t>。</w:t>
      </w:r>
    </w:p>
    <w:p w:rsidR="00BC68C2" w:rsidRPr="002313C0" w:rsidRDefault="00BC68C2" w:rsidP="0077302F">
      <w:pPr>
        <w:pStyle w:val="Text"/>
        <w:ind w:right="108"/>
        <w:rPr>
          <w:lang w:eastAsia="ja-JP"/>
        </w:rPr>
      </w:pPr>
    </w:p>
    <w:p w:rsidR="002705FB" w:rsidRDefault="002705FB" w:rsidP="0077302F">
      <w:pPr>
        <w:pStyle w:val="2"/>
        <w:ind w:right="108"/>
        <w:rPr>
          <w:lang w:eastAsia="ja-JP"/>
        </w:rPr>
      </w:pPr>
      <w:r>
        <w:rPr>
          <w:lang w:eastAsia="ja-JP"/>
        </w:rPr>
        <w:t xml:space="preserve">Task 1: </w:t>
      </w:r>
      <w:r w:rsidRPr="002705FB">
        <w:rPr>
          <w:rFonts w:hint="eastAsia"/>
          <w:b/>
          <w:lang w:eastAsia="ja-JP"/>
        </w:rPr>
        <w:t>ストリーミング･サーバーのタイプを決定する</w:t>
      </w:r>
    </w:p>
    <w:p w:rsidR="006B2411" w:rsidRPr="002313C0" w:rsidRDefault="006B2411" w:rsidP="0077302F">
      <w:pPr>
        <w:pStyle w:val="Text"/>
        <w:ind w:right="108"/>
        <w:rPr>
          <w:lang w:eastAsia="ja-JP"/>
        </w:rPr>
      </w:pPr>
    </w:p>
    <w:p w:rsidR="00BC68C2" w:rsidRDefault="00D47E63" w:rsidP="0077302F">
      <w:pPr>
        <w:pStyle w:val="Text"/>
        <w:ind w:right="108"/>
        <w:rPr>
          <w:lang w:eastAsia="ja-JP"/>
        </w:rPr>
      </w:pPr>
      <w:r w:rsidRPr="00D47E63">
        <w:rPr>
          <w:rFonts w:hint="eastAsia"/>
          <w:lang w:eastAsia="ja-JP"/>
        </w:rPr>
        <w:t>Step 3</w:t>
      </w:r>
      <w:r w:rsidR="00146F91">
        <w:rPr>
          <w:rFonts w:hint="eastAsia"/>
          <w:lang w:eastAsia="ja-JP"/>
        </w:rPr>
        <w:t>で</w:t>
      </w:r>
      <w:r w:rsidR="00EC08D3">
        <w:rPr>
          <w:rFonts w:hint="eastAsia"/>
          <w:lang w:eastAsia="ja-JP"/>
        </w:rPr>
        <w:t>定義</w:t>
      </w:r>
      <w:r w:rsidR="00146F91">
        <w:rPr>
          <w:rFonts w:hint="eastAsia"/>
          <w:lang w:eastAsia="ja-JP"/>
        </w:rPr>
        <w:t>され</w:t>
      </w:r>
      <w:r w:rsidRPr="00D47E63">
        <w:rPr>
          <w:rFonts w:hint="eastAsia"/>
          <w:lang w:eastAsia="ja-JP"/>
        </w:rPr>
        <w:t>た</w:t>
      </w:r>
      <w:r w:rsidR="00EC08D3">
        <w:rPr>
          <w:rFonts w:hint="eastAsia"/>
          <w:lang w:eastAsia="ja-JP"/>
        </w:rPr>
        <w:t>、それぞれのストリーミング･モデルの</w:t>
      </w:r>
      <w:r w:rsidRPr="00D47E63">
        <w:rPr>
          <w:rFonts w:hint="eastAsia"/>
          <w:lang w:eastAsia="ja-JP"/>
        </w:rPr>
        <w:t>インスタンスに対する、</w:t>
      </w:r>
      <w:r w:rsidR="00EC08D3">
        <w:rPr>
          <w:rFonts w:hint="eastAsia"/>
          <w:lang w:eastAsia="ja-JP"/>
        </w:rPr>
        <w:t>ストリーミング･サーバーの</w:t>
      </w:r>
      <w:r w:rsidRPr="00D47E63">
        <w:rPr>
          <w:rFonts w:hint="eastAsia"/>
          <w:lang w:eastAsia="ja-JP"/>
        </w:rPr>
        <w:t>タイプを決定</w:t>
      </w:r>
      <w:r w:rsidR="00EC08D3">
        <w:rPr>
          <w:rFonts w:hint="eastAsia"/>
          <w:lang w:eastAsia="ja-JP"/>
        </w:rPr>
        <w:t>します</w:t>
      </w:r>
      <w:r w:rsidRPr="00D47E63">
        <w:rPr>
          <w:rFonts w:hint="eastAsia"/>
          <w:lang w:eastAsia="ja-JP"/>
        </w:rPr>
        <w:t>。ストリーミングに関する以下の</w:t>
      </w:r>
      <w:r w:rsidR="00EC08D3">
        <w:rPr>
          <w:rFonts w:hint="eastAsia"/>
          <w:lang w:eastAsia="ja-JP"/>
        </w:rPr>
        <w:t>選択肢は</w:t>
      </w:r>
      <w:r w:rsidRPr="00D47E63">
        <w:rPr>
          <w:rFonts w:hint="eastAsia"/>
          <w:lang w:eastAsia="ja-JP"/>
        </w:rPr>
        <w:t>、サーバーからクライアントへ向けて、</w:t>
      </w:r>
      <w:r w:rsidRPr="00D47E63">
        <w:rPr>
          <w:rFonts w:hint="eastAsia"/>
          <w:lang w:eastAsia="ja-JP"/>
        </w:rPr>
        <w:t xml:space="preserve">.SFT </w:t>
      </w:r>
      <w:r w:rsidRPr="00D47E63">
        <w:rPr>
          <w:rFonts w:hint="eastAsia"/>
          <w:lang w:eastAsia="ja-JP"/>
        </w:rPr>
        <w:t>ファイルのストリーミングを行うために利用可能なものとな</w:t>
      </w:r>
      <w:r w:rsidR="00EC08D3">
        <w:rPr>
          <w:rFonts w:hint="eastAsia"/>
          <w:lang w:eastAsia="ja-JP"/>
        </w:rPr>
        <w:t>ります</w:t>
      </w:r>
      <w:r w:rsidRPr="00D47E63">
        <w:rPr>
          <w:rFonts w:hint="eastAsia"/>
          <w:lang w:eastAsia="ja-JP"/>
        </w:rPr>
        <w:t>：</w:t>
      </w:r>
    </w:p>
    <w:p w:rsidR="006B2411" w:rsidRPr="00EC73BC" w:rsidRDefault="006B2411" w:rsidP="0077302F">
      <w:pPr>
        <w:pStyle w:val="Text"/>
        <w:ind w:right="108"/>
        <w:rPr>
          <w:color w:val="auto"/>
          <w:lang w:eastAsia="ja-JP"/>
        </w:rPr>
      </w:pPr>
    </w:p>
    <w:p w:rsidR="005A11E4" w:rsidRPr="00EC73BC" w:rsidRDefault="00E17803" w:rsidP="00EC73BC">
      <w:pPr>
        <w:pStyle w:val="BulletedList1"/>
        <w:ind w:right="108"/>
        <w:rPr>
          <w:color w:val="auto"/>
          <w:lang w:eastAsia="ja-JP"/>
        </w:rPr>
      </w:pPr>
      <w:r>
        <w:rPr>
          <w:rFonts w:hint="eastAsia"/>
          <w:b/>
          <w:color w:val="auto"/>
          <w:lang w:eastAsia="ja-JP"/>
        </w:rPr>
        <w:t>ファイル･サーバー</w:t>
      </w:r>
      <w:r w:rsidR="00D47E63" w:rsidRPr="00EC73BC">
        <w:rPr>
          <w:b/>
          <w:color w:val="auto"/>
          <w:lang w:eastAsia="ja-JP"/>
        </w:rPr>
        <w:t>.</w:t>
      </w:r>
      <w:r w:rsidR="00D47E63" w:rsidRPr="00EC73BC">
        <w:rPr>
          <w:color w:val="auto"/>
          <w:lang w:eastAsia="ja-JP"/>
        </w:rPr>
        <w:t xml:space="preserve"> </w:t>
      </w:r>
      <w:r w:rsidR="00D47E63" w:rsidRPr="00EC73BC">
        <w:rPr>
          <w:rFonts w:hint="eastAsia"/>
          <w:color w:val="auto"/>
          <w:lang w:eastAsia="ja-JP"/>
        </w:rPr>
        <w:t>Server Message Block</w:t>
      </w:r>
      <w:r w:rsidR="00D47E63" w:rsidRPr="00EC73BC">
        <w:rPr>
          <w:rFonts w:hint="eastAsia"/>
          <w:color w:val="auto"/>
          <w:lang w:eastAsia="ja-JP"/>
        </w:rPr>
        <w:t>（</w:t>
      </w:r>
      <w:r w:rsidR="00D47E63" w:rsidRPr="00EC73BC">
        <w:rPr>
          <w:rFonts w:hint="eastAsia"/>
          <w:color w:val="auto"/>
          <w:lang w:eastAsia="ja-JP"/>
        </w:rPr>
        <w:t>SMB</w:t>
      </w:r>
      <w:r w:rsidR="00D47E63" w:rsidRPr="00EC73BC">
        <w:rPr>
          <w:rFonts w:hint="eastAsia"/>
          <w:color w:val="auto"/>
          <w:lang w:eastAsia="ja-JP"/>
        </w:rPr>
        <w:t>）ストリーミングにより、</w:t>
      </w:r>
      <w:r w:rsidR="00D47E63" w:rsidRPr="00EC73BC">
        <w:rPr>
          <w:rFonts w:hint="eastAsia"/>
          <w:color w:val="auto"/>
          <w:lang w:eastAsia="ja-JP"/>
        </w:rPr>
        <w:t xml:space="preserve">App-V </w:t>
      </w:r>
      <w:r w:rsidR="00D47E63" w:rsidRPr="00EC73BC">
        <w:rPr>
          <w:rFonts w:hint="eastAsia"/>
          <w:color w:val="auto"/>
          <w:lang w:eastAsia="ja-JP"/>
        </w:rPr>
        <w:t>クライアントはファイル･サーバーからの、アプリケーションのダウンロードを実現</w:t>
      </w:r>
      <w:r w:rsidR="00EC73BC" w:rsidRPr="00EC73BC">
        <w:rPr>
          <w:rFonts w:hint="eastAsia"/>
          <w:color w:val="auto"/>
          <w:lang w:eastAsia="ja-JP"/>
        </w:rPr>
        <w:t>します</w:t>
      </w:r>
      <w:r w:rsidR="00D47E63" w:rsidRPr="00EC73BC">
        <w:rPr>
          <w:rFonts w:hint="eastAsia"/>
          <w:color w:val="auto"/>
          <w:lang w:eastAsia="ja-JP"/>
        </w:rPr>
        <w:t>。追加のソフトウェアを、サーバー上に</w:t>
      </w:r>
      <w:r w:rsidR="00D47E63" w:rsidRPr="002313C0">
        <w:rPr>
          <w:rFonts w:hint="eastAsia"/>
          <w:color w:val="auto"/>
          <w:lang w:eastAsia="ja-JP"/>
        </w:rPr>
        <w:t>ロードする</w:t>
      </w:r>
      <w:r w:rsidR="00EC73BC" w:rsidRPr="002313C0">
        <w:rPr>
          <w:rFonts w:hint="eastAsia"/>
          <w:color w:val="auto"/>
          <w:lang w:eastAsia="ja-JP"/>
        </w:rPr>
        <w:t>必要はありません</w:t>
      </w:r>
      <w:r w:rsidR="00D47E63" w:rsidRPr="002313C0">
        <w:rPr>
          <w:rFonts w:hint="eastAsia"/>
          <w:color w:val="auto"/>
          <w:lang w:eastAsia="ja-JP"/>
        </w:rPr>
        <w:t>。クライアント上の</w:t>
      </w:r>
      <w:r w:rsidR="00D47E63" w:rsidRPr="002313C0">
        <w:rPr>
          <w:rFonts w:hint="eastAsia"/>
          <w:color w:val="auto"/>
          <w:lang w:eastAsia="ja-JP"/>
        </w:rPr>
        <w:t xml:space="preserve"> App-V </w:t>
      </w:r>
      <w:r w:rsidR="00D47E63" w:rsidRPr="002313C0">
        <w:rPr>
          <w:rFonts w:hint="eastAsia"/>
          <w:color w:val="auto"/>
          <w:lang w:eastAsia="ja-JP"/>
        </w:rPr>
        <w:t>アプリケーション･ショートカットは、ファイル</w:t>
      </w:r>
      <w:r w:rsidR="00EC73BC" w:rsidRPr="002313C0">
        <w:rPr>
          <w:rFonts w:hint="eastAsia"/>
          <w:color w:val="auto"/>
          <w:lang w:eastAsia="ja-JP"/>
        </w:rPr>
        <w:t>･</w:t>
      </w:r>
      <w:r w:rsidR="00D47E63" w:rsidRPr="002313C0">
        <w:rPr>
          <w:rFonts w:hint="eastAsia"/>
          <w:color w:val="auto"/>
          <w:lang w:eastAsia="ja-JP"/>
        </w:rPr>
        <w:t>サーバー上の</w:t>
      </w:r>
      <w:r w:rsidR="00EC73BC" w:rsidRPr="002313C0">
        <w:rPr>
          <w:rFonts w:hint="eastAsia"/>
          <w:color w:val="auto"/>
          <w:lang w:eastAsia="ja-JP"/>
        </w:rPr>
        <w:t>共有</w:t>
      </w:r>
      <w:r w:rsidR="00D47E63" w:rsidRPr="002313C0">
        <w:rPr>
          <w:rFonts w:hint="eastAsia"/>
          <w:color w:val="auto"/>
          <w:lang w:eastAsia="ja-JP"/>
        </w:rPr>
        <w:t>フォルダを指すようにコンフィグレーションされ</w:t>
      </w:r>
      <w:r w:rsidR="00EC73BC" w:rsidRPr="002313C0">
        <w:rPr>
          <w:rFonts w:hint="eastAsia"/>
          <w:color w:val="auto"/>
          <w:lang w:eastAsia="ja-JP"/>
        </w:rPr>
        <w:t>ます</w:t>
      </w:r>
      <w:r w:rsidR="00D47E63" w:rsidRPr="002313C0">
        <w:rPr>
          <w:rFonts w:hint="eastAsia"/>
          <w:color w:val="auto"/>
          <w:lang w:eastAsia="ja-JP"/>
        </w:rPr>
        <w:t>。アクセス許可は、各種の共有ファイルと同様に、共有および、フォルダ、ファイルに</w:t>
      </w:r>
      <w:r w:rsidR="00EC73BC" w:rsidRPr="002313C0">
        <w:rPr>
          <w:rFonts w:hint="eastAsia"/>
          <w:color w:val="auto"/>
          <w:lang w:eastAsia="ja-JP"/>
        </w:rPr>
        <w:t>対する</w:t>
      </w:r>
      <w:r w:rsidR="00D47E63" w:rsidRPr="002313C0">
        <w:rPr>
          <w:rFonts w:hint="eastAsia"/>
          <w:color w:val="auto"/>
          <w:lang w:eastAsia="ja-JP"/>
        </w:rPr>
        <w:t>許</w:t>
      </w:r>
      <w:r w:rsidR="00D47E63" w:rsidRPr="00EC73BC">
        <w:rPr>
          <w:rFonts w:hint="eastAsia"/>
          <w:color w:val="auto"/>
          <w:lang w:eastAsia="ja-JP"/>
        </w:rPr>
        <w:t>可を介して管理され</w:t>
      </w:r>
      <w:r w:rsidR="00EC73BC" w:rsidRPr="00EC73BC">
        <w:rPr>
          <w:rFonts w:hint="eastAsia"/>
          <w:color w:val="auto"/>
          <w:lang w:eastAsia="ja-JP"/>
        </w:rPr>
        <w:t>ます</w:t>
      </w:r>
      <w:r w:rsidR="00D47E63" w:rsidRPr="00EC73BC">
        <w:rPr>
          <w:rFonts w:hint="eastAsia"/>
          <w:color w:val="auto"/>
          <w:lang w:eastAsia="ja-JP"/>
        </w:rPr>
        <w:t>。</w:t>
      </w:r>
    </w:p>
    <w:p w:rsidR="00EC08D3" w:rsidRPr="002313C0" w:rsidRDefault="00EC08D3" w:rsidP="00EC08D3">
      <w:pPr>
        <w:pStyle w:val="BulletedList1"/>
        <w:numPr>
          <w:ilvl w:val="0"/>
          <w:numId w:val="0"/>
        </w:numPr>
        <w:ind w:left="360" w:right="108"/>
        <w:rPr>
          <w:color w:val="auto"/>
          <w:lang w:eastAsia="ja-JP"/>
        </w:rPr>
      </w:pPr>
    </w:p>
    <w:p w:rsidR="005A11E4" w:rsidRPr="00EC73BC" w:rsidRDefault="009D2964" w:rsidP="0077302F">
      <w:pPr>
        <w:pStyle w:val="BulletedList1"/>
        <w:ind w:right="108"/>
        <w:rPr>
          <w:color w:val="auto"/>
          <w:lang w:eastAsia="ja-JP"/>
        </w:rPr>
      </w:pPr>
      <w:r w:rsidRPr="00EC73BC">
        <w:rPr>
          <w:b/>
          <w:color w:val="auto"/>
          <w:lang w:eastAsia="ja-JP"/>
        </w:rPr>
        <w:t xml:space="preserve">IIS </w:t>
      </w:r>
      <w:r w:rsidR="002313C0">
        <w:rPr>
          <w:rFonts w:hint="eastAsia"/>
          <w:b/>
          <w:color w:val="auto"/>
          <w:lang w:eastAsia="ja-JP"/>
        </w:rPr>
        <w:t>サーバー</w:t>
      </w:r>
      <w:r w:rsidRPr="00EC73BC">
        <w:rPr>
          <w:b/>
          <w:color w:val="auto"/>
          <w:lang w:eastAsia="ja-JP"/>
        </w:rPr>
        <w:t>.</w:t>
      </w:r>
      <w:r w:rsidRPr="00EC73BC">
        <w:rPr>
          <w:color w:val="auto"/>
          <w:lang w:eastAsia="ja-JP"/>
        </w:rPr>
        <w:t xml:space="preserve"> </w:t>
      </w:r>
      <w:r w:rsidRPr="00EC73BC">
        <w:rPr>
          <w:rFonts w:hint="eastAsia"/>
          <w:color w:val="auto"/>
          <w:lang w:eastAsia="ja-JP"/>
        </w:rPr>
        <w:t xml:space="preserve">App-V </w:t>
      </w:r>
      <w:r w:rsidRPr="00EC73BC">
        <w:rPr>
          <w:rFonts w:hint="eastAsia"/>
          <w:color w:val="auto"/>
          <w:lang w:eastAsia="ja-JP"/>
        </w:rPr>
        <w:t>クライアントへ向けたアプリケーションのストリーミングのために</w:t>
      </w:r>
      <w:r w:rsidR="00EC73BC">
        <w:rPr>
          <w:rFonts w:hint="eastAsia"/>
          <w:color w:val="auto"/>
          <w:lang w:eastAsia="ja-JP"/>
        </w:rPr>
        <w:t>、</w:t>
      </w:r>
      <w:r w:rsidR="00EC73BC" w:rsidRPr="00EC73BC">
        <w:rPr>
          <w:rFonts w:hint="eastAsia"/>
          <w:color w:val="auto"/>
          <w:lang w:eastAsia="ja-JP"/>
        </w:rPr>
        <w:t xml:space="preserve">Web </w:t>
      </w:r>
      <w:r w:rsidR="00EC73BC" w:rsidRPr="00EC73BC">
        <w:rPr>
          <w:rFonts w:hint="eastAsia"/>
          <w:color w:val="auto"/>
          <w:lang w:eastAsia="ja-JP"/>
        </w:rPr>
        <w:t>サーバーを</w:t>
      </w:r>
      <w:r w:rsidRPr="00EC73BC">
        <w:rPr>
          <w:rFonts w:hint="eastAsia"/>
          <w:color w:val="auto"/>
          <w:lang w:eastAsia="ja-JP"/>
        </w:rPr>
        <w:t>使用</w:t>
      </w:r>
      <w:r w:rsidR="00EC73BC">
        <w:rPr>
          <w:rFonts w:hint="eastAsia"/>
          <w:color w:val="auto"/>
          <w:lang w:eastAsia="ja-JP"/>
        </w:rPr>
        <w:t>することが可能です</w:t>
      </w:r>
      <w:r w:rsidRPr="00EC73BC">
        <w:rPr>
          <w:rFonts w:hint="eastAsia"/>
          <w:color w:val="auto"/>
          <w:lang w:eastAsia="ja-JP"/>
        </w:rPr>
        <w:t>。追加のソフトウェアを、サーバー上にロードする</w:t>
      </w:r>
      <w:r w:rsidR="00EC73BC">
        <w:rPr>
          <w:rFonts w:hint="eastAsia"/>
          <w:color w:val="auto"/>
          <w:lang w:eastAsia="ja-JP"/>
        </w:rPr>
        <w:t>必要はありません</w:t>
      </w:r>
      <w:r w:rsidRPr="00EC73BC">
        <w:rPr>
          <w:rFonts w:hint="eastAsia"/>
          <w:color w:val="auto"/>
          <w:lang w:eastAsia="ja-JP"/>
        </w:rPr>
        <w:t>。パッケージを取り込むディレクトリが作成され</w:t>
      </w:r>
      <w:r w:rsidR="00EC73BC">
        <w:rPr>
          <w:rFonts w:hint="eastAsia"/>
          <w:color w:val="auto"/>
          <w:lang w:eastAsia="ja-JP"/>
        </w:rPr>
        <w:t>た後に</w:t>
      </w:r>
      <w:r w:rsidRPr="00EC73BC">
        <w:rPr>
          <w:rFonts w:hint="eastAsia"/>
          <w:color w:val="auto"/>
          <w:lang w:eastAsia="ja-JP"/>
        </w:rPr>
        <w:t>、デフォルトの</w:t>
      </w:r>
      <w:r w:rsidRPr="00EC73BC">
        <w:rPr>
          <w:rFonts w:hint="eastAsia"/>
          <w:color w:val="auto"/>
          <w:lang w:eastAsia="ja-JP"/>
        </w:rPr>
        <w:t xml:space="preserve"> Web </w:t>
      </w:r>
      <w:r w:rsidRPr="00EC73BC">
        <w:rPr>
          <w:rFonts w:hint="eastAsia"/>
          <w:color w:val="auto"/>
          <w:lang w:eastAsia="ja-JP"/>
        </w:rPr>
        <w:t>サイトの下に、仮想ディレクトリが作成され</w:t>
      </w:r>
      <w:r w:rsidR="00EC73BC">
        <w:rPr>
          <w:rFonts w:hint="eastAsia"/>
          <w:color w:val="auto"/>
          <w:lang w:eastAsia="ja-JP"/>
        </w:rPr>
        <w:t>ます</w:t>
      </w:r>
      <w:r w:rsidRPr="00EC73BC">
        <w:rPr>
          <w:rFonts w:hint="eastAsia"/>
          <w:color w:val="auto"/>
          <w:lang w:eastAsia="ja-JP"/>
        </w:rPr>
        <w:t>。</w:t>
      </w:r>
    </w:p>
    <w:p w:rsidR="00EC08D3" w:rsidRPr="00EC73BC" w:rsidRDefault="00EC08D3" w:rsidP="00EC08D3">
      <w:pPr>
        <w:pStyle w:val="BulletedList1"/>
        <w:numPr>
          <w:ilvl w:val="0"/>
          <w:numId w:val="0"/>
        </w:numPr>
        <w:ind w:left="360" w:right="108"/>
        <w:rPr>
          <w:color w:val="auto"/>
          <w:lang w:eastAsia="ja-JP"/>
        </w:rPr>
      </w:pPr>
    </w:p>
    <w:p w:rsidR="005A11E4" w:rsidRPr="00EC73BC" w:rsidRDefault="009D2964" w:rsidP="0077302F">
      <w:pPr>
        <w:pStyle w:val="BulletedList1"/>
        <w:ind w:right="108"/>
        <w:rPr>
          <w:color w:val="auto"/>
          <w:lang w:eastAsia="ja-JP"/>
        </w:rPr>
      </w:pPr>
      <w:r w:rsidRPr="00EC73BC">
        <w:rPr>
          <w:b/>
          <w:color w:val="auto"/>
          <w:lang w:eastAsia="ja-JP"/>
        </w:rPr>
        <w:t>Microsoft System Center App</w:t>
      </w:r>
      <w:r w:rsidR="00E17803">
        <w:rPr>
          <w:rFonts w:hint="eastAsia"/>
          <w:b/>
          <w:color w:val="auto"/>
          <w:lang w:eastAsia="ja-JP"/>
        </w:rPr>
        <w:t>-V</w:t>
      </w:r>
      <w:r w:rsidRPr="00EC73BC">
        <w:rPr>
          <w:b/>
          <w:color w:val="auto"/>
          <w:lang w:eastAsia="ja-JP"/>
        </w:rPr>
        <w:t xml:space="preserve"> </w:t>
      </w:r>
      <w:r w:rsidR="002313C0">
        <w:rPr>
          <w:rFonts w:hint="eastAsia"/>
          <w:b/>
          <w:color w:val="auto"/>
          <w:lang w:eastAsia="ja-JP"/>
        </w:rPr>
        <w:t>ストリーミングサーバー</w:t>
      </w:r>
      <w:r w:rsidRPr="00EC73BC">
        <w:rPr>
          <w:b/>
          <w:color w:val="auto"/>
          <w:lang w:eastAsia="ja-JP"/>
        </w:rPr>
        <w:t xml:space="preserve"> </w:t>
      </w:r>
      <w:r w:rsidR="00E17803">
        <w:rPr>
          <w:rFonts w:hint="eastAsia"/>
          <w:b/>
          <w:color w:val="auto"/>
          <w:lang w:eastAsia="ja-JP"/>
        </w:rPr>
        <w:t>もしくは</w:t>
      </w:r>
      <w:r w:rsidR="00E17803">
        <w:rPr>
          <w:rFonts w:hint="eastAsia"/>
          <w:b/>
          <w:color w:val="auto"/>
          <w:lang w:eastAsia="ja-JP"/>
        </w:rPr>
        <w:t xml:space="preserve"> </w:t>
      </w:r>
      <w:r w:rsidRPr="00EC73BC">
        <w:rPr>
          <w:b/>
          <w:color w:val="auto"/>
          <w:lang w:eastAsia="ja-JP"/>
        </w:rPr>
        <w:t xml:space="preserve"> </w:t>
      </w:r>
      <w:r w:rsidR="002313C0">
        <w:rPr>
          <w:rFonts w:hint="eastAsia"/>
          <w:b/>
          <w:color w:val="auto"/>
          <w:lang w:eastAsia="ja-JP"/>
        </w:rPr>
        <w:t>マネジメント・サーバー</w:t>
      </w:r>
      <w:r w:rsidRPr="00EC73BC">
        <w:rPr>
          <w:b/>
          <w:color w:val="auto"/>
          <w:lang w:eastAsia="ja-JP"/>
        </w:rPr>
        <w:t>.</w:t>
      </w:r>
      <w:r w:rsidRPr="00EC73BC">
        <w:rPr>
          <w:color w:val="auto"/>
          <w:lang w:eastAsia="ja-JP"/>
        </w:rPr>
        <w:t xml:space="preserve"> </w:t>
      </w:r>
      <w:r w:rsidRPr="00EC73BC">
        <w:rPr>
          <w:rFonts w:hint="eastAsia"/>
          <w:color w:val="auto"/>
          <w:lang w:eastAsia="ja-JP"/>
        </w:rPr>
        <w:t>Real-time Transport Streaming Protocol</w:t>
      </w:r>
      <w:r w:rsidRPr="00EC73BC">
        <w:rPr>
          <w:rFonts w:hint="eastAsia"/>
          <w:color w:val="auto"/>
          <w:lang w:eastAsia="ja-JP"/>
        </w:rPr>
        <w:t>（</w:t>
      </w:r>
      <w:r w:rsidRPr="00EC73BC">
        <w:rPr>
          <w:rFonts w:hint="eastAsia"/>
          <w:color w:val="auto"/>
          <w:lang w:eastAsia="ja-JP"/>
        </w:rPr>
        <w:t>RTSP</w:t>
      </w:r>
      <w:r w:rsidRPr="00EC73BC">
        <w:rPr>
          <w:rFonts w:hint="eastAsia"/>
          <w:color w:val="auto"/>
          <w:lang w:eastAsia="ja-JP"/>
        </w:rPr>
        <w:t>）を用いるストリーミングは、サーバー上への</w:t>
      </w:r>
      <w:r w:rsidRPr="00EC73BC">
        <w:rPr>
          <w:rFonts w:hint="eastAsia"/>
          <w:color w:val="auto"/>
          <w:lang w:eastAsia="ja-JP"/>
        </w:rPr>
        <w:t xml:space="preserve">App-V </w:t>
      </w:r>
      <w:r w:rsidRPr="00EC73BC">
        <w:rPr>
          <w:rFonts w:hint="eastAsia"/>
          <w:color w:val="auto"/>
          <w:lang w:eastAsia="ja-JP"/>
        </w:rPr>
        <w:t>ソフトウェアのインストール</w:t>
      </w:r>
      <w:r w:rsidR="00EC73BC">
        <w:rPr>
          <w:rFonts w:hint="eastAsia"/>
          <w:color w:val="auto"/>
          <w:lang w:eastAsia="ja-JP"/>
        </w:rPr>
        <w:t>を必要し、また、共有</w:t>
      </w:r>
      <w:r w:rsidRPr="00EC73BC">
        <w:rPr>
          <w:rFonts w:hint="eastAsia"/>
          <w:color w:val="auto"/>
          <w:lang w:eastAsia="ja-JP"/>
        </w:rPr>
        <w:t>フォルダ作成を必要と</w:t>
      </w:r>
      <w:r w:rsidR="00EC73BC">
        <w:rPr>
          <w:rFonts w:hint="eastAsia"/>
          <w:color w:val="auto"/>
          <w:lang w:eastAsia="ja-JP"/>
        </w:rPr>
        <w:t>します</w:t>
      </w:r>
      <w:r w:rsidRPr="00EC73BC">
        <w:rPr>
          <w:rFonts w:hint="eastAsia"/>
          <w:color w:val="auto"/>
          <w:lang w:eastAsia="ja-JP"/>
        </w:rPr>
        <w:t>。</w:t>
      </w:r>
      <w:r w:rsidRPr="00EC73BC">
        <w:rPr>
          <w:rFonts w:hint="eastAsia"/>
          <w:color w:val="auto"/>
          <w:lang w:eastAsia="ja-JP"/>
        </w:rPr>
        <w:t xml:space="preserve"> RTSP </w:t>
      </w:r>
      <w:r w:rsidRPr="00EC73BC">
        <w:rPr>
          <w:rFonts w:hint="eastAsia"/>
          <w:color w:val="auto"/>
          <w:lang w:eastAsia="ja-JP"/>
        </w:rPr>
        <w:t>により実現されるのは、たとえば</w:t>
      </w:r>
      <w:r w:rsidRPr="00EC73BC">
        <w:rPr>
          <w:rFonts w:hint="eastAsia"/>
          <w:color w:val="auto"/>
          <w:lang w:eastAsia="ja-JP"/>
        </w:rPr>
        <w:t xml:space="preserve"> Active Upgrade </w:t>
      </w:r>
      <w:r w:rsidRPr="00EC73BC">
        <w:rPr>
          <w:rFonts w:hint="eastAsia"/>
          <w:color w:val="auto"/>
          <w:lang w:eastAsia="ja-JP"/>
        </w:rPr>
        <w:t>などの機能の</w:t>
      </w:r>
      <w:r w:rsidR="00EC73BC">
        <w:rPr>
          <w:rFonts w:hint="eastAsia"/>
          <w:color w:val="auto"/>
          <w:lang w:eastAsia="ja-JP"/>
        </w:rPr>
        <w:t>、</w:t>
      </w:r>
      <w:r w:rsidRPr="00EC73BC">
        <w:rPr>
          <w:rFonts w:hint="eastAsia"/>
          <w:color w:val="auto"/>
          <w:lang w:eastAsia="ja-JP"/>
        </w:rPr>
        <w:t xml:space="preserve">IT </w:t>
      </w:r>
      <w:r w:rsidRPr="00EC73BC">
        <w:rPr>
          <w:rFonts w:hint="eastAsia"/>
          <w:color w:val="auto"/>
          <w:lang w:eastAsia="ja-JP"/>
        </w:rPr>
        <w:t>担当者による改善で</w:t>
      </w:r>
      <w:r w:rsidR="00EC73BC">
        <w:rPr>
          <w:rFonts w:hint="eastAsia"/>
          <w:color w:val="auto"/>
          <w:lang w:eastAsia="ja-JP"/>
        </w:rPr>
        <w:t>す。それにより</w:t>
      </w:r>
      <w:r w:rsidRPr="00EC73BC">
        <w:rPr>
          <w:rFonts w:hint="eastAsia"/>
          <w:color w:val="auto"/>
          <w:lang w:eastAsia="ja-JP"/>
        </w:rPr>
        <w:t>、現行のバージョンを使用しながら、アプリケーション</w:t>
      </w:r>
      <w:r w:rsidR="00EC73BC">
        <w:rPr>
          <w:rFonts w:hint="eastAsia"/>
          <w:color w:val="auto"/>
          <w:lang w:eastAsia="ja-JP"/>
        </w:rPr>
        <w:t>を</w:t>
      </w:r>
      <w:r w:rsidRPr="00EC73BC">
        <w:rPr>
          <w:rFonts w:hint="eastAsia"/>
          <w:color w:val="auto"/>
          <w:lang w:eastAsia="ja-JP"/>
        </w:rPr>
        <w:t>透過的</w:t>
      </w:r>
      <w:r w:rsidR="00EC73BC">
        <w:rPr>
          <w:rFonts w:hint="eastAsia"/>
          <w:color w:val="auto"/>
          <w:lang w:eastAsia="ja-JP"/>
        </w:rPr>
        <w:t>に</w:t>
      </w:r>
      <w:r w:rsidRPr="00EC73BC">
        <w:rPr>
          <w:rFonts w:hint="eastAsia"/>
          <w:color w:val="auto"/>
          <w:lang w:eastAsia="ja-JP"/>
        </w:rPr>
        <w:lastRenderedPageBreak/>
        <w:t>アップグレード</w:t>
      </w:r>
      <w:r w:rsidR="00EC73BC">
        <w:rPr>
          <w:rFonts w:hint="eastAsia"/>
          <w:color w:val="auto"/>
          <w:lang w:eastAsia="ja-JP"/>
        </w:rPr>
        <w:t>できるようになります</w:t>
      </w:r>
      <w:r w:rsidRPr="00EC73BC">
        <w:rPr>
          <w:rFonts w:hint="eastAsia"/>
          <w:color w:val="auto"/>
          <w:lang w:eastAsia="ja-JP"/>
        </w:rPr>
        <w:t>。</w:t>
      </w:r>
      <w:r w:rsidR="00E17803">
        <w:rPr>
          <w:rFonts w:hint="eastAsia"/>
          <w:color w:val="auto"/>
          <w:lang w:eastAsia="ja-JP"/>
        </w:rPr>
        <w:t>フル･インストラクチャ･モデル</w:t>
      </w:r>
      <w:r w:rsidR="00EC08D3" w:rsidRPr="00EC73BC">
        <w:rPr>
          <w:rFonts w:hint="eastAsia"/>
          <w:color w:val="auto"/>
          <w:lang w:eastAsia="ja-JP"/>
        </w:rPr>
        <w:t>を用いる場合に、このロールは</w:t>
      </w:r>
      <w:r w:rsidR="00032674">
        <w:rPr>
          <w:rFonts w:hint="eastAsia"/>
          <w:color w:val="auto"/>
          <w:lang w:eastAsia="ja-JP"/>
        </w:rPr>
        <w:t>マネジメント･サーバー</w:t>
      </w:r>
      <w:r w:rsidR="00EC08D3" w:rsidRPr="00EC73BC">
        <w:rPr>
          <w:rFonts w:hint="eastAsia"/>
          <w:color w:val="auto"/>
          <w:lang w:eastAsia="ja-JP"/>
        </w:rPr>
        <w:t>上にインストールされ</w:t>
      </w:r>
      <w:r w:rsidR="00462DAC">
        <w:rPr>
          <w:rFonts w:hint="eastAsia"/>
          <w:color w:val="auto"/>
          <w:lang w:eastAsia="ja-JP"/>
        </w:rPr>
        <w:t>ます</w:t>
      </w:r>
      <w:r w:rsidR="00EC08D3" w:rsidRPr="00EC73BC">
        <w:rPr>
          <w:rFonts w:hint="eastAsia"/>
          <w:color w:val="auto"/>
          <w:lang w:eastAsia="ja-JP"/>
        </w:rPr>
        <w:t>。</w:t>
      </w:r>
    </w:p>
    <w:p w:rsidR="006B2411" w:rsidRPr="00462DAC" w:rsidRDefault="006B2411" w:rsidP="0077302F">
      <w:pPr>
        <w:pStyle w:val="Text"/>
        <w:ind w:right="108"/>
        <w:rPr>
          <w:color w:val="auto"/>
          <w:lang w:eastAsia="ja-JP"/>
        </w:rPr>
      </w:pPr>
    </w:p>
    <w:p w:rsidR="00A7542F" w:rsidRPr="00A7542F" w:rsidRDefault="00621BE2" w:rsidP="0077302F">
      <w:pPr>
        <w:pStyle w:val="Text"/>
        <w:ind w:right="108"/>
        <w:rPr>
          <w:lang w:eastAsia="ja-JP"/>
        </w:rPr>
      </w:pPr>
      <w:r w:rsidRPr="00A7542F">
        <w:rPr>
          <w:rFonts w:hint="eastAsia"/>
          <w:lang w:eastAsia="ja-JP"/>
        </w:rPr>
        <w:t>新たに提供される</w:t>
      </w:r>
      <w:r w:rsidRPr="00A7542F">
        <w:rPr>
          <w:rFonts w:hint="eastAsia"/>
          <w:lang w:eastAsia="ja-JP"/>
        </w:rPr>
        <w:t>Config</w:t>
      </w:r>
      <w:r w:rsidR="00462DAC">
        <w:rPr>
          <w:rFonts w:hint="eastAsia"/>
          <w:lang w:eastAsia="ja-JP"/>
        </w:rPr>
        <w:t>uration Manager 200</w:t>
      </w:r>
      <w:r w:rsidRPr="00A7542F">
        <w:rPr>
          <w:rFonts w:hint="eastAsia"/>
          <w:lang w:eastAsia="ja-JP"/>
        </w:rPr>
        <w:t>7</w:t>
      </w:r>
      <w:r>
        <w:rPr>
          <w:rFonts w:hint="eastAsia"/>
          <w:lang w:eastAsia="ja-JP"/>
        </w:rPr>
        <w:t xml:space="preserve"> </w:t>
      </w:r>
      <w:r w:rsidRPr="00A7542F">
        <w:rPr>
          <w:rFonts w:hint="eastAsia"/>
          <w:lang w:eastAsia="ja-JP"/>
        </w:rPr>
        <w:t xml:space="preserve">R2 </w:t>
      </w:r>
      <w:r>
        <w:rPr>
          <w:rFonts w:hint="eastAsia"/>
          <w:lang w:eastAsia="ja-JP"/>
        </w:rPr>
        <w:t xml:space="preserve"> </w:t>
      </w:r>
      <w:r>
        <w:rPr>
          <w:rFonts w:hint="eastAsia"/>
          <w:lang w:eastAsia="ja-JP"/>
        </w:rPr>
        <w:t>により、</w:t>
      </w:r>
      <w:r w:rsidR="00A7542F" w:rsidRPr="00A7542F">
        <w:rPr>
          <w:rFonts w:hint="eastAsia"/>
          <w:lang w:eastAsia="ja-JP"/>
        </w:rPr>
        <w:t>ディストリビューション･ポイント</w:t>
      </w:r>
      <w:r w:rsidR="00424AB6">
        <w:rPr>
          <w:rFonts w:hint="eastAsia"/>
          <w:lang w:eastAsia="ja-JP"/>
        </w:rPr>
        <w:t>を</w:t>
      </w:r>
      <w:r w:rsidR="00A7542F" w:rsidRPr="00A7542F">
        <w:rPr>
          <w:rFonts w:hint="eastAsia"/>
          <w:lang w:eastAsia="ja-JP"/>
        </w:rPr>
        <w:t>ストリーミングのために利用</w:t>
      </w:r>
      <w:r w:rsidR="00424AB6">
        <w:rPr>
          <w:rFonts w:hint="eastAsia"/>
          <w:lang w:eastAsia="ja-JP"/>
        </w:rPr>
        <w:t>することが</w:t>
      </w:r>
      <w:r w:rsidR="00A7542F" w:rsidRPr="00A7542F">
        <w:rPr>
          <w:rFonts w:hint="eastAsia"/>
          <w:lang w:eastAsia="ja-JP"/>
        </w:rPr>
        <w:t>可能</w:t>
      </w:r>
      <w:r>
        <w:rPr>
          <w:rFonts w:hint="eastAsia"/>
          <w:lang w:eastAsia="ja-JP"/>
        </w:rPr>
        <w:t>となり</w:t>
      </w:r>
      <w:r w:rsidR="00A7542F" w:rsidRPr="00A7542F">
        <w:rPr>
          <w:rFonts w:hint="eastAsia"/>
          <w:lang w:eastAsia="ja-JP"/>
        </w:rPr>
        <w:t>、また、</w:t>
      </w:r>
      <w:r w:rsidR="00424AB6" w:rsidRPr="00A7542F">
        <w:rPr>
          <w:rFonts w:hint="eastAsia"/>
          <w:lang w:eastAsia="ja-JP"/>
        </w:rPr>
        <w:t>ローミング･クライアントを</w:t>
      </w:r>
      <w:r w:rsidR="00A7542F" w:rsidRPr="00A7542F">
        <w:rPr>
          <w:rFonts w:hint="eastAsia"/>
          <w:lang w:eastAsia="ja-JP"/>
        </w:rPr>
        <w:t>「最も近い」サーバーに自動的にリダイレクトさせる</w:t>
      </w:r>
      <w:r>
        <w:rPr>
          <w:rFonts w:hint="eastAsia"/>
          <w:lang w:eastAsia="ja-JP"/>
        </w:rPr>
        <w:t>という</w:t>
      </w:r>
      <w:r w:rsidR="00A7542F" w:rsidRPr="00A7542F">
        <w:rPr>
          <w:rFonts w:hint="eastAsia"/>
          <w:lang w:eastAsia="ja-JP"/>
        </w:rPr>
        <w:t>メリットも提供</w:t>
      </w:r>
      <w:r w:rsidR="00424AB6">
        <w:rPr>
          <w:rFonts w:hint="eastAsia"/>
          <w:lang w:eastAsia="ja-JP"/>
        </w:rPr>
        <w:t>されます</w:t>
      </w:r>
      <w:r w:rsidR="00A7542F" w:rsidRPr="00A7542F">
        <w:rPr>
          <w:rFonts w:hint="eastAsia"/>
          <w:lang w:eastAsia="ja-JP"/>
        </w:rPr>
        <w:t>。</w:t>
      </w:r>
      <w:r w:rsidR="00462DAC">
        <w:rPr>
          <w:rFonts w:hint="eastAsia"/>
          <w:lang w:eastAsia="ja-JP"/>
        </w:rPr>
        <w:t>Configuration Manager</w:t>
      </w:r>
      <w:r w:rsidR="00A7542F" w:rsidRPr="00A7542F">
        <w:rPr>
          <w:rFonts w:hint="eastAsia"/>
          <w:lang w:eastAsia="ja-JP"/>
        </w:rPr>
        <w:t xml:space="preserve"> 2007 </w:t>
      </w:r>
      <w:r w:rsidR="00A7542F" w:rsidRPr="00A7542F">
        <w:rPr>
          <w:rFonts w:hint="eastAsia"/>
          <w:lang w:eastAsia="ja-JP"/>
        </w:rPr>
        <w:t>は、ストリーミング･アプリケーションの発行と展開のために</w:t>
      </w:r>
      <w:r>
        <w:rPr>
          <w:rFonts w:hint="eastAsia"/>
          <w:lang w:eastAsia="ja-JP"/>
        </w:rPr>
        <w:t>用いられ</w:t>
      </w:r>
      <w:r w:rsidR="00A7542F" w:rsidRPr="00A7542F">
        <w:rPr>
          <w:rFonts w:hint="eastAsia"/>
          <w:lang w:eastAsia="ja-JP"/>
        </w:rPr>
        <w:t>、また、同期されたストリーミング･サーバー上でコンテン</w:t>
      </w:r>
      <w:r w:rsidR="00462DAC">
        <w:rPr>
          <w:rFonts w:hint="eastAsia"/>
          <w:lang w:eastAsia="ja-JP"/>
        </w:rPr>
        <w:t>ツ</w:t>
      </w:r>
      <w:r w:rsidR="00A7542F" w:rsidRPr="00A7542F">
        <w:rPr>
          <w:rFonts w:hint="eastAsia"/>
          <w:lang w:eastAsia="ja-JP"/>
        </w:rPr>
        <w:t>を維持するために</w:t>
      </w:r>
      <w:r>
        <w:rPr>
          <w:rFonts w:hint="eastAsia"/>
          <w:lang w:eastAsia="ja-JP"/>
        </w:rPr>
        <w:t>も使用され</w:t>
      </w:r>
      <w:r w:rsidR="00462DAC">
        <w:rPr>
          <w:rFonts w:hint="eastAsia"/>
          <w:lang w:eastAsia="ja-JP"/>
        </w:rPr>
        <w:t>ます。</w:t>
      </w:r>
      <w:r w:rsidR="00462DAC">
        <w:rPr>
          <w:rFonts w:hint="eastAsia"/>
          <w:lang w:eastAsia="ja-JP"/>
        </w:rPr>
        <w:t>Configuration Manager</w:t>
      </w:r>
      <w:r w:rsidR="00A7542F" w:rsidRPr="00A7542F">
        <w:rPr>
          <w:rFonts w:hint="eastAsia"/>
          <w:lang w:eastAsia="ja-JP"/>
        </w:rPr>
        <w:t xml:space="preserve"> 2007 SP1 </w:t>
      </w:r>
      <w:r w:rsidR="00A7542F" w:rsidRPr="00A7542F">
        <w:rPr>
          <w:rFonts w:hint="eastAsia"/>
          <w:lang w:eastAsia="ja-JP"/>
        </w:rPr>
        <w:t>と</w:t>
      </w:r>
      <w:r w:rsidR="00A7542F" w:rsidRPr="00A7542F">
        <w:rPr>
          <w:rFonts w:hint="eastAsia"/>
          <w:lang w:eastAsia="ja-JP"/>
        </w:rPr>
        <w:t xml:space="preserve"> R2 </w:t>
      </w:r>
      <w:r w:rsidR="00A7542F" w:rsidRPr="00A7542F">
        <w:rPr>
          <w:rFonts w:hint="eastAsia"/>
          <w:lang w:eastAsia="ja-JP"/>
        </w:rPr>
        <w:t>の組み合わせは、標準的なディストリビューション･ポイントで</w:t>
      </w:r>
      <w:r>
        <w:rPr>
          <w:rFonts w:hint="eastAsia"/>
          <w:lang w:eastAsia="ja-JP"/>
        </w:rPr>
        <w:t>は</w:t>
      </w:r>
      <w:r w:rsidR="00A7542F" w:rsidRPr="00A7542F">
        <w:rPr>
          <w:rFonts w:hint="eastAsia"/>
          <w:lang w:eastAsia="ja-JP"/>
        </w:rPr>
        <w:t xml:space="preserve"> IIS </w:t>
      </w:r>
      <w:r w:rsidR="00A7542F" w:rsidRPr="00A7542F">
        <w:rPr>
          <w:rFonts w:hint="eastAsia"/>
          <w:lang w:eastAsia="ja-JP"/>
        </w:rPr>
        <w:t>を使用し、分岐点としてのディストリビューション･ポイントではファイル</w:t>
      </w:r>
      <w:r>
        <w:rPr>
          <w:rFonts w:hint="eastAsia"/>
          <w:lang w:eastAsia="ja-JP"/>
        </w:rPr>
        <w:t>･</w:t>
      </w:r>
      <w:r w:rsidR="00A7542F" w:rsidRPr="00A7542F">
        <w:rPr>
          <w:rFonts w:hint="eastAsia"/>
          <w:lang w:eastAsia="ja-JP"/>
        </w:rPr>
        <w:t>サーバー</w:t>
      </w:r>
      <w:r w:rsidR="00A7542F" w:rsidRPr="00A7542F">
        <w:rPr>
          <w:rFonts w:hint="eastAsia"/>
          <w:lang w:eastAsia="ja-JP"/>
        </w:rPr>
        <w:t xml:space="preserve"> SMB </w:t>
      </w:r>
      <w:r w:rsidR="00A7542F" w:rsidRPr="00A7542F">
        <w:rPr>
          <w:rFonts w:hint="eastAsia"/>
          <w:lang w:eastAsia="ja-JP"/>
        </w:rPr>
        <w:t>ストリーミングを使用</w:t>
      </w:r>
      <w:r>
        <w:rPr>
          <w:rFonts w:hint="eastAsia"/>
          <w:lang w:eastAsia="ja-JP"/>
        </w:rPr>
        <w:t>します</w:t>
      </w:r>
      <w:r w:rsidR="00A7542F" w:rsidRPr="00A7542F">
        <w:rPr>
          <w:rFonts w:hint="eastAsia"/>
          <w:lang w:eastAsia="ja-JP"/>
        </w:rPr>
        <w:t>。</w:t>
      </w:r>
    </w:p>
    <w:p w:rsidR="00A7542F" w:rsidRPr="00BB2061" w:rsidRDefault="00A7542F" w:rsidP="0077302F">
      <w:pPr>
        <w:pStyle w:val="Text"/>
        <w:ind w:right="108"/>
        <w:rPr>
          <w:b/>
          <w:lang w:eastAsia="ja-JP"/>
        </w:rPr>
      </w:pPr>
    </w:p>
    <w:p w:rsidR="00A7542F" w:rsidRDefault="007D0033" w:rsidP="0077302F">
      <w:pPr>
        <w:pStyle w:val="AlertText"/>
        <w:ind w:right="108"/>
        <w:rPr>
          <w:lang w:eastAsia="ja-JP"/>
        </w:rPr>
      </w:pPr>
      <w:r>
        <w:rPr>
          <w:b/>
        </w:rPr>
        <w:t>Note   </w:t>
      </w:r>
      <w:r w:rsidRPr="007D0033">
        <w:rPr>
          <w:rFonts w:hint="eastAsia"/>
          <w:lang w:eastAsia="ja-JP"/>
        </w:rPr>
        <w:t>バージョン</w:t>
      </w:r>
      <w:r w:rsidRPr="007D0033">
        <w:rPr>
          <w:rFonts w:hint="eastAsia"/>
          <w:lang w:eastAsia="ja-JP"/>
        </w:rPr>
        <w:t xml:space="preserve"> 4.2</w:t>
      </w:r>
      <w:r w:rsidRPr="007D0033">
        <w:rPr>
          <w:rFonts w:hint="eastAsia"/>
          <w:lang w:eastAsia="ja-JP"/>
        </w:rPr>
        <w:t>では、</w:t>
      </w:r>
      <w:r w:rsidRPr="007D0033">
        <w:rPr>
          <w:rFonts w:hint="eastAsia"/>
          <w:lang w:eastAsia="ja-JP"/>
        </w:rPr>
        <w:t xml:space="preserve">Microsoft SoftGrid Virtual Application Server </w:t>
      </w:r>
      <w:r w:rsidRPr="007D0033">
        <w:rPr>
          <w:rFonts w:hint="eastAsia"/>
          <w:lang w:eastAsia="ja-JP"/>
        </w:rPr>
        <w:t>からのストリーミングだけが可能で</w:t>
      </w:r>
      <w:r w:rsidR="00621BE2">
        <w:rPr>
          <w:rFonts w:hint="eastAsia"/>
          <w:lang w:eastAsia="ja-JP"/>
        </w:rPr>
        <w:t>した</w:t>
      </w:r>
      <w:r w:rsidRPr="007D0033">
        <w:rPr>
          <w:rFonts w:hint="eastAsia"/>
          <w:lang w:eastAsia="ja-JP"/>
        </w:rPr>
        <w:t>。</w:t>
      </w:r>
      <w:r w:rsidRPr="007D0033">
        <w:rPr>
          <w:rFonts w:hint="eastAsia"/>
          <w:lang w:eastAsia="ja-JP"/>
        </w:rPr>
        <w:t xml:space="preserve"> </w:t>
      </w:r>
      <w:r w:rsidRPr="007D0033">
        <w:rPr>
          <w:rFonts w:hint="eastAsia"/>
          <w:lang w:eastAsia="ja-JP"/>
        </w:rPr>
        <w:t>新規の</w:t>
      </w:r>
      <w:r w:rsidRPr="007D0033">
        <w:rPr>
          <w:rFonts w:hint="eastAsia"/>
          <w:lang w:eastAsia="ja-JP"/>
        </w:rPr>
        <w:t xml:space="preserve"> </w:t>
      </w:r>
      <w:r w:rsidRPr="007D0033">
        <w:rPr>
          <w:rFonts w:hint="eastAsia"/>
          <w:lang w:eastAsia="ja-JP"/>
        </w:rPr>
        <w:t>バージョン</w:t>
      </w:r>
      <w:r w:rsidRPr="007D0033">
        <w:rPr>
          <w:rFonts w:hint="eastAsia"/>
          <w:lang w:eastAsia="ja-JP"/>
        </w:rPr>
        <w:t xml:space="preserve"> 4.5 </w:t>
      </w:r>
      <w:r w:rsidRPr="007D0033">
        <w:rPr>
          <w:rFonts w:hint="eastAsia"/>
          <w:lang w:eastAsia="ja-JP"/>
        </w:rPr>
        <w:t>では、</w:t>
      </w:r>
      <w:r w:rsidRPr="007D0033">
        <w:rPr>
          <w:rFonts w:hint="eastAsia"/>
          <w:lang w:eastAsia="ja-JP"/>
        </w:rPr>
        <w:t>Microsoft System Center App</w:t>
      </w:r>
      <w:r w:rsidR="00621BE2">
        <w:rPr>
          <w:rFonts w:hint="eastAsia"/>
          <w:lang w:eastAsia="ja-JP"/>
        </w:rPr>
        <w:t>-V</w:t>
      </w:r>
      <w:r w:rsidRPr="007D0033">
        <w:rPr>
          <w:rFonts w:hint="eastAsia"/>
          <w:lang w:eastAsia="ja-JP"/>
        </w:rPr>
        <w:t xml:space="preserve"> Streaming Servers </w:t>
      </w:r>
      <w:r w:rsidRPr="007D0033">
        <w:rPr>
          <w:rFonts w:hint="eastAsia"/>
          <w:lang w:eastAsia="ja-JP"/>
        </w:rPr>
        <w:t>や、</w:t>
      </w:r>
      <w:r w:rsidRPr="007D0033">
        <w:rPr>
          <w:rFonts w:hint="eastAsia"/>
          <w:lang w:eastAsia="ja-JP"/>
        </w:rPr>
        <w:t>IIS</w:t>
      </w:r>
      <w:r w:rsidRPr="007D0033">
        <w:rPr>
          <w:rFonts w:hint="eastAsia"/>
          <w:lang w:eastAsia="ja-JP"/>
        </w:rPr>
        <w:t>、ファイルサーバーなどの、他のサーバーからのストリーミングも可能とな</w:t>
      </w:r>
      <w:r w:rsidR="00621BE2">
        <w:rPr>
          <w:rFonts w:hint="eastAsia"/>
          <w:lang w:eastAsia="ja-JP"/>
        </w:rPr>
        <w:t>りました</w:t>
      </w:r>
      <w:r w:rsidRPr="007D0033">
        <w:rPr>
          <w:rFonts w:hint="eastAsia"/>
          <w:lang w:eastAsia="ja-JP"/>
        </w:rPr>
        <w:t>。</w:t>
      </w:r>
      <w:r w:rsidR="00621BE2">
        <w:rPr>
          <w:rFonts w:hint="eastAsia"/>
          <w:lang w:eastAsia="ja-JP"/>
        </w:rPr>
        <w:t>こ</w:t>
      </w:r>
      <w:r w:rsidRPr="007D0033">
        <w:rPr>
          <w:rFonts w:hint="eastAsia"/>
          <w:lang w:eastAsia="ja-JP"/>
        </w:rPr>
        <w:t>の新しい機能を活用するために、</w:t>
      </w:r>
      <w:r w:rsidRPr="007D0033">
        <w:rPr>
          <w:rFonts w:hint="eastAsia"/>
          <w:lang w:eastAsia="ja-JP"/>
        </w:rPr>
        <w:t xml:space="preserve">App-V </w:t>
      </w:r>
      <w:r w:rsidRPr="007D0033">
        <w:rPr>
          <w:rFonts w:hint="eastAsia"/>
          <w:lang w:eastAsia="ja-JP"/>
        </w:rPr>
        <w:t>インフラストラクチャの再設計を選ぶことも可能で</w:t>
      </w:r>
      <w:r w:rsidR="00621BE2">
        <w:rPr>
          <w:rFonts w:hint="eastAsia"/>
          <w:lang w:eastAsia="ja-JP"/>
        </w:rPr>
        <w:t>す</w:t>
      </w:r>
      <w:r w:rsidRPr="007D0033">
        <w:rPr>
          <w:rFonts w:hint="eastAsia"/>
          <w:lang w:eastAsia="ja-JP"/>
        </w:rPr>
        <w:t>。</w:t>
      </w:r>
    </w:p>
    <w:p w:rsidR="006B2411" w:rsidRDefault="006B2411" w:rsidP="0077302F">
      <w:pPr>
        <w:pStyle w:val="AlertText"/>
        <w:ind w:right="108"/>
        <w:rPr>
          <w:lang w:eastAsia="ja-JP"/>
        </w:rPr>
      </w:pPr>
    </w:p>
    <w:p w:rsidR="007D0033" w:rsidRDefault="00680D13" w:rsidP="0077302F">
      <w:pPr>
        <w:pStyle w:val="Text"/>
        <w:ind w:right="108"/>
        <w:rPr>
          <w:lang w:eastAsia="ja-JP"/>
        </w:rPr>
      </w:pPr>
      <w:r>
        <w:rPr>
          <w:rFonts w:hint="eastAsia"/>
          <w:lang w:eastAsia="ja-JP"/>
        </w:rPr>
        <w:t>これらの、各種</w:t>
      </w:r>
      <w:r w:rsidR="007D0033" w:rsidRPr="007D0033">
        <w:rPr>
          <w:rFonts w:hint="eastAsia"/>
          <w:lang w:eastAsia="ja-JP"/>
        </w:rPr>
        <w:t>オプションにおける特徴を、以下のテーブルに要約</w:t>
      </w:r>
      <w:r>
        <w:rPr>
          <w:rFonts w:hint="eastAsia"/>
          <w:lang w:eastAsia="ja-JP"/>
        </w:rPr>
        <w:t>します</w:t>
      </w:r>
      <w:r w:rsidR="007D0033" w:rsidRPr="007D0033">
        <w:rPr>
          <w:rFonts w:hint="eastAsia"/>
          <w:lang w:eastAsia="ja-JP"/>
        </w:rPr>
        <w:t>。</w:t>
      </w:r>
    </w:p>
    <w:p w:rsidR="007D0033" w:rsidRPr="00462DAC" w:rsidRDefault="007D0033" w:rsidP="0077302F">
      <w:pPr>
        <w:pStyle w:val="Text"/>
        <w:ind w:right="108"/>
        <w:rPr>
          <w:lang w:eastAsia="ja-JP"/>
        </w:rPr>
      </w:pPr>
    </w:p>
    <w:p w:rsidR="00680D13" w:rsidRPr="00032674" w:rsidRDefault="00680D13" w:rsidP="00680D13">
      <w:pPr>
        <w:pStyle w:val="Label"/>
        <w:ind w:right="108"/>
        <w:rPr>
          <w:color w:val="auto"/>
          <w:lang w:eastAsia="ja-JP"/>
        </w:rPr>
      </w:pPr>
      <w:r w:rsidRPr="00032674">
        <w:rPr>
          <w:color w:val="auto"/>
          <w:lang w:eastAsia="ja-JP"/>
        </w:rPr>
        <w:t xml:space="preserve">Table 3. </w:t>
      </w:r>
      <w:r w:rsidR="00032674" w:rsidRPr="00032674">
        <w:rPr>
          <w:rFonts w:hint="eastAsia"/>
          <w:color w:val="auto"/>
          <w:lang w:eastAsia="ja-JP"/>
        </w:rPr>
        <w:t>パッケージ･ストリーミングの方式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417"/>
        <w:gridCol w:w="3954"/>
        <w:gridCol w:w="1507"/>
      </w:tblGrid>
      <w:tr w:rsidR="00680D13" w:rsidRPr="00EC716D" w:rsidTr="00C37AA7">
        <w:tc>
          <w:tcPr>
            <w:tcW w:w="2093" w:type="dxa"/>
            <w:shd w:val="clear" w:color="auto" w:fill="D9D9D9"/>
          </w:tcPr>
          <w:p w:rsidR="00680D13" w:rsidRPr="00EC716D" w:rsidRDefault="00C37AA7" w:rsidP="00C37AA7">
            <w:pPr>
              <w:pStyle w:val="Label"/>
              <w:ind w:right="108"/>
            </w:pPr>
            <w:r>
              <w:rPr>
                <w:rFonts w:hint="eastAsia"/>
                <w:lang w:eastAsia="ja-JP"/>
              </w:rPr>
              <w:t>サーバー･タイプ</w:t>
            </w:r>
          </w:p>
        </w:tc>
        <w:tc>
          <w:tcPr>
            <w:tcW w:w="1417" w:type="dxa"/>
            <w:shd w:val="clear" w:color="auto" w:fill="D9D9D9"/>
          </w:tcPr>
          <w:p w:rsidR="00680D13" w:rsidRPr="00EC716D" w:rsidRDefault="00C37AA7" w:rsidP="00DC2520">
            <w:pPr>
              <w:pStyle w:val="Label"/>
              <w:ind w:right="108"/>
              <w:rPr>
                <w:lang w:eastAsia="ja-JP"/>
              </w:rPr>
            </w:pPr>
            <w:r>
              <w:rPr>
                <w:rFonts w:hint="eastAsia"/>
                <w:lang w:eastAsia="ja-JP"/>
              </w:rPr>
              <w:t>プロトコル</w:t>
            </w:r>
          </w:p>
        </w:tc>
        <w:tc>
          <w:tcPr>
            <w:tcW w:w="3954" w:type="dxa"/>
            <w:shd w:val="clear" w:color="auto" w:fill="D9D9D9"/>
          </w:tcPr>
          <w:p w:rsidR="00680D13" w:rsidRPr="00EC716D" w:rsidRDefault="00C37AA7" w:rsidP="00DC2520">
            <w:pPr>
              <w:pStyle w:val="Label"/>
              <w:spacing w:line="220" w:lineRule="exact"/>
              <w:ind w:right="108"/>
              <w:rPr>
                <w:lang w:eastAsia="ja-JP"/>
              </w:rPr>
            </w:pPr>
            <w:r>
              <w:rPr>
                <w:rFonts w:hint="eastAsia"/>
                <w:lang w:eastAsia="ja-JP"/>
              </w:rPr>
              <w:t>長所</w:t>
            </w:r>
          </w:p>
        </w:tc>
        <w:tc>
          <w:tcPr>
            <w:tcW w:w="1507" w:type="dxa"/>
            <w:shd w:val="clear" w:color="auto" w:fill="D9D9D9"/>
          </w:tcPr>
          <w:p w:rsidR="00680D13" w:rsidRPr="00EC716D" w:rsidRDefault="00C37AA7" w:rsidP="00DC2520">
            <w:pPr>
              <w:pStyle w:val="Label"/>
              <w:spacing w:line="220" w:lineRule="exact"/>
              <w:ind w:right="108"/>
            </w:pPr>
            <w:r>
              <w:rPr>
                <w:rFonts w:hint="eastAsia"/>
                <w:lang w:eastAsia="ja-JP"/>
              </w:rPr>
              <w:t>短所</w:t>
            </w:r>
          </w:p>
        </w:tc>
      </w:tr>
      <w:tr w:rsidR="00680D13" w:rsidRPr="00EC716D" w:rsidTr="00C37AA7">
        <w:tc>
          <w:tcPr>
            <w:tcW w:w="2093" w:type="dxa"/>
          </w:tcPr>
          <w:p w:rsidR="00680D13" w:rsidRPr="00EC716D" w:rsidRDefault="00680D13" w:rsidP="00680D13">
            <w:pPr>
              <w:pStyle w:val="Text"/>
              <w:spacing w:line="220" w:lineRule="exact"/>
              <w:ind w:right="108"/>
            </w:pPr>
            <w:r w:rsidRPr="00EC716D">
              <w:t>App</w:t>
            </w:r>
            <w:r>
              <w:rPr>
                <w:rFonts w:hint="eastAsia"/>
                <w:lang w:eastAsia="ja-JP"/>
              </w:rPr>
              <w:t>-V</w:t>
            </w:r>
            <w:r w:rsidRPr="00EC716D">
              <w:t xml:space="preserve"> Streaming Server</w:t>
            </w:r>
            <w:r>
              <w:t xml:space="preserve"> </w:t>
            </w:r>
            <w:r>
              <w:rPr>
                <w:rFonts w:hint="eastAsia"/>
                <w:lang w:eastAsia="ja-JP"/>
              </w:rPr>
              <w:t>もしくは</w:t>
            </w:r>
            <w:r>
              <w:t>Management Server</w:t>
            </w:r>
          </w:p>
        </w:tc>
        <w:tc>
          <w:tcPr>
            <w:tcW w:w="1417" w:type="dxa"/>
          </w:tcPr>
          <w:p w:rsidR="00680D13" w:rsidRPr="00EC716D" w:rsidRDefault="00680D13" w:rsidP="00DC2520">
            <w:pPr>
              <w:pStyle w:val="Text"/>
              <w:spacing w:line="220" w:lineRule="exact"/>
              <w:ind w:right="108"/>
              <w:jc w:val="both"/>
            </w:pPr>
            <w:r w:rsidRPr="00EC716D">
              <w:rPr>
                <w:rFonts w:cs="Arial"/>
              </w:rPr>
              <w:t>RTSP/RTSPS</w:t>
            </w:r>
          </w:p>
        </w:tc>
        <w:tc>
          <w:tcPr>
            <w:tcW w:w="3954" w:type="dxa"/>
          </w:tcPr>
          <w:p w:rsidR="00680D13" w:rsidRPr="00EC716D" w:rsidRDefault="00680D13" w:rsidP="00DC2520">
            <w:pPr>
              <w:pStyle w:val="BulletedList1"/>
              <w:ind w:right="108"/>
            </w:pPr>
            <w:r w:rsidRPr="00EC716D">
              <w:t>Active upgrade</w:t>
            </w:r>
          </w:p>
          <w:p w:rsidR="00680D13" w:rsidRPr="00EC716D" w:rsidRDefault="00680D13" w:rsidP="00DC2520">
            <w:pPr>
              <w:pStyle w:val="BulletedList1"/>
              <w:ind w:right="108"/>
              <w:rPr>
                <w:lang w:eastAsia="ja-JP"/>
              </w:rPr>
            </w:pPr>
            <w:r w:rsidRPr="00EC716D">
              <w:rPr>
                <w:lang w:eastAsia="ja-JP"/>
              </w:rPr>
              <w:t>RTSPS</w:t>
            </w:r>
            <w:r>
              <w:rPr>
                <w:rFonts w:hint="eastAsia"/>
                <w:lang w:eastAsia="ja-JP"/>
              </w:rPr>
              <w:t xml:space="preserve"> </w:t>
            </w:r>
            <w:r>
              <w:rPr>
                <w:rFonts w:hint="eastAsia"/>
                <w:lang w:eastAsia="ja-JP"/>
              </w:rPr>
              <w:t>プロトコルを用いた拡張セキュリティのサポート</w:t>
            </w:r>
          </w:p>
          <w:p w:rsidR="00680D13" w:rsidRPr="00EC716D" w:rsidRDefault="00680D13" w:rsidP="00680D13">
            <w:pPr>
              <w:pStyle w:val="BulletedList1"/>
              <w:ind w:right="108"/>
              <w:rPr>
                <w:lang w:eastAsia="ja-JP"/>
              </w:rPr>
            </w:pPr>
            <w:r>
              <w:rPr>
                <w:rFonts w:hint="eastAsia"/>
                <w:lang w:eastAsia="ja-JP"/>
              </w:rPr>
              <w:t>ファイアウォール上のポートは</w:t>
            </w:r>
            <w:r>
              <w:rPr>
                <w:rFonts w:hint="eastAsia"/>
                <w:lang w:eastAsia="ja-JP"/>
              </w:rPr>
              <w:t>1</w:t>
            </w:r>
            <w:r>
              <w:rPr>
                <w:rFonts w:hint="eastAsia"/>
                <w:lang w:eastAsia="ja-JP"/>
              </w:rPr>
              <w:t>つ</w:t>
            </w:r>
          </w:p>
        </w:tc>
        <w:tc>
          <w:tcPr>
            <w:tcW w:w="1507" w:type="dxa"/>
          </w:tcPr>
          <w:p w:rsidR="00680D13" w:rsidRPr="00EC716D" w:rsidRDefault="00680D13" w:rsidP="00680D13">
            <w:pPr>
              <w:pStyle w:val="Text"/>
              <w:ind w:right="108"/>
              <w:rPr>
                <w:lang w:eastAsia="ja-JP"/>
              </w:rPr>
            </w:pPr>
            <w:r>
              <w:rPr>
                <w:rFonts w:hint="eastAsia"/>
                <w:lang w:eastAsia="ja-JP"/>
              </w:rPr>
              <w:t>サーバー･アドミニストレーションが必要</w:t>
            </w:r>
          </w:p>
        </w:tc>
      </w:tr>
      <w:tr w:rsidR="00680D13" w:rsidRPr="00EC716D" w:rsidTr="00C37AA7">
        <w:tc>
          <w:tcPr>
            <w:tcW w:w="2093" w:type="dxa"/>
          </w:tcPr>
          <w:p w:rsidR="00680D13" w:rsidRPr="00EC716D" w:rsidRDefault="00C37AA7" w:rsidP="00C37AA7">
            <w:pPr>
              <w:pStyle w:val="Text"/>
              <w:spacing w:line="220" w:lineRule="exact"/>
              <w:ind w:right="108"/>
            </w:pPr>
            <w:r>
              <w:rPr>
                <w:rFonts w:hint="eastAsia"/>
                <w:lang w:eastAsia="ja-JP"/>
              </w:rPr>
              <w:t>ファイル･サーバー</w:t>
            </w:r>
          </w:p>
        </w:tc>
        <w:tc>
          <w:tcPr>
            <w:tcW w:w="1417" w:type="dxa"/>
          </w:tcPr>
          <w:p w:rsidR="00680D13" w:rsidRPr="00EC716D" w:rsidRDefault="00680D13" w:rsidP="00DC2520">
            <w:pPr>
              <w:pStyle w:val="Text"/>
              <w:spacing w:line="220" w:lineRule="exact"/>
              <w:ind w:right="108"/>
            </w:pPr>
            <w:r w:rsidRPr="00EC716D">
              <w:rPr>
                <w:rFonts w:cs="Arial"/>
              </w:rPr>
              <w:t>SMB</w:t>
            </w:r>
          </w:p>
        </w:tc>
        <w:tc>
          <w:tcPr>
            <w:tcW w:w="3954" w:type="dxa"/>
          </w:tcPr>
          <w:p w:rsidR="00680D13" w:rsidRDefault="00C37AA7" w:rsidP="00DC2520">
            <w:pPr>
              <w:pStyle w:val="BulletedList1"/>
              <w:ind w:right="108"/>
              <w:rPr>
                <w:lang w:eastAsia="ja-JP"/>
              </w:rPr>
            </w:pPr>
            <w:r w:rsidRPr="00EC716D">
              <w:rPr>
                <w:lang w:eastAsia="ja-JP"/>
              </w:rPr>
              <w:t>\CONTENT</w:t>
            </w:r>
            <w:r>
              <w:rPr>
                <w:rFonts w:hint="eastAsia"/>
                <w:lang w:eastAsia="ja-JP"/>
              </w:rPr>
              <w:t xml:space="preserve"> </w:t>
            </w:r>
            <w:r>
              <w:rPr>
                <w:rFonts w:hint="eastAsia"/>
                <w:lang w:eastAsia="ja-JP"/>
              </w:rPr>
              <w:t>共有を用いて既存のファイル･サーバーをコンフィグレーションする、単純で低コストのソリューション</w:t>
            </w:r>
          </w:p>
          <w:p w:rsidR="00680D13" w:rsidRDefault="00680D13" w:rsidP="00DC2520">
            <w:pPr>
              <w:pStyle w:val="BulletedList1"/>
              <w:ind w:right="108"/>
              <w:rPr>
                <w:lang w:eastAsia="ja-JP"/>
              </w:rPr>
            </w:pPr>
            <w:r>
              <w:rPr>
                <w:lang w:eastAsia="ja-JP"/>
              </w:rPr>
              <w:t>IPSEC</w:t>
            </w:r>
            <w:r>
              <w:rPr>
                <w:rFonts w:hint="eastAsia"/>
                <w:lang w:eastAsia="ja-JP"/>
              </w:rPr>
              <w:t>を用いた拡張セキュリティのサポート</w:t>
            </w:r>
          </w:p>
          <w:p w:rsidR="00680D13" w:rsidRPr="00EC716D" w:rsidRDefault="00C37AA7" w:rsidP="00C37AA7">
            <w:pPr>
              <w:pStyle w:val="BulletedList1"/>
              <w:ind w:right="108"/>
              <w:rPr>
                <w:lang w:eastAsia="ja-JP"/>
              </w:rPr>
            </w:pPr>
            <w:r>
              <w:rPr>
                <w:rFonts w:hint="eastAsia"/>
                <w:lang w:eastAsia="ja-JP"/>
              </w:rPr>
              <w:t>使い慣れたプロトコル</w:t>
            </w:r>
          </w:p>
        </w:tc>
        <w:tc>
          <w:tcPr>
            <w:tcW w:w="1507" w:type="dxa"/>
          </w:tcPr>
          <w:p w:rsidR="00680D13" w:rsidRPr="00EC716D" w:rsidRDefault="00680D13" w:rsidP="00DC2520">
            <w:pPr>
              <w:pStyle w:val="Text"/>
              <w:ind w:right="108"/>
            </w:pPr>
            <w:r w:rsidRPr="00EC716D">
              <w:t>active upgrade</w:t>
            </w:r>
            <w:r w:rsidR="00C37AA7">
              <w:rPr>
                <w:rFonts w:hint="eastAsia"/>
                <w:lang w:eastAsia="ja-JP"/>
              </w:rPr>
              <w:t xml:space="preserve"> </w:t>
            </w:r>
            <w:r w:rsidR="00C37AA7">
              <w:rPr>
                <w:rFonts w:hint="eastAsia"/>
                <w:lang w:eastAsia="ja-JP"/>
              </w:rPr>
              <w:t>は未対応</w:t>
            </w:r>
          </w:p>
        </w:tc>
      </w:tr>
      <w:tr w:rsidR="00680D13" w:rsidRPr="00EC716D" w:rsidTr="00C37AA7">
        <w:tc>
          <w:tcPr>
            <w:tcW w:w="2093" w:type="dxa"/>
          </w:tcPr>
          <w:p w:rsidR="00680D13" w:rsidRPr="00EC716D" w:rsidRDefault="00680D13" w:rsidP="00C37AA7">
            <w:pPr>
              <w:pStyle w:val="Text"/>
              <w:spacing w:line="220" w:lineRule="exact"/>
              <w:ind w:right="108"/>
            </w:pPr>
            <w:r w:rsidRPr="00EC716D">
              <w:t xml:space="preserve">IIS </w:t>
            </w:r>
            <w:r w:rsidR="00C37AA7">
              <w:rPr>
                <w:rFonts w:hint="eastAsia"/>
                <w:lang w:eastAsia="ja-JP"/>
              </w:rPr>
              <w:t>サーバー</w:t>
            </w:r>
          </w:p>
        </w:tc>
        <w:tc>
          <w:tcPr>
            <w:tcW w:w="1417" w:type="dxa"/>
          </w:tcPr>
          <w:p w:rsidR="00680D13" w:rsidRPr="00EC716D" w:rsidRDefault="00680D13" w:rsidP="00DC2520">
            <w:pPr>
              <w:pStyle w:val="Text"/>
              <w:spacing w:line="220" w:lineRule="exact"/>
              <w:ind w:right="108"/>
            </w:pPr>
            <w:r w:rsidRPr="00EC716D">
              <w:rPr>
                <w:rFonts w:cs="Arial"/>
              </w:rPr>
              <w:t>HTTP/HTTPS</w:t>
            </w:r>
          </w:p>
        </w:tc>
        <w:tc>
          <w:tcPr>
            <w:tcW w:w="3954" w:type="dxa"/>
          </w:tcPr>
          <w:p w:rsidR="00680D13" w:rsidRPr="00EC716D" w:rsidRDefault="00680D13" w:rsidP="00DC2520">
            <w:pPr>
              <w:pStyle w:val="BulletedList1"/>
              <w:ind w:right="108"/>
              <w:rPr>
                <w:lang w:eastAsia="ja-JP"/>
              </w:rPr>
            </w:pPr>
            <w:r w:rsidRPr="00EC716D">
              <w:rPr>
                <w:lang w:eastAsia="ja-JP"/>
              </w:rPr>
              <w:t xml:space="preserve">HTTPS </w:t>
            </w:r>
            <w:r w:rsidR="00C37AA7">
              <w:rPr>
                <w:rFonts w:hint="eastAsia"/>
                <w:lang w:eastAsia="ja-JP"/>
              </w:rPr>
              <w:t>プロトコルを用いた拡張セキュリティのサポート</w:t>
            </w:r>
            <w:r w:rsidRPr="00EC716D">
              <w:rPr>
                <w:lang w:eastAsia="ja-JP"/>
              </w:rPr>
              <w:t xml:space="preserve"> </w:t>
            </w:r>
          </w:p>
          <w:p w:rsidR="00C37AA7" w:rsidRDefault="00C37AA7" w:rsidP="00DC2520">
            <w:pPr>
              <w:pStyle w:val="BulletedList1"/>
              <w:ind w:right="108"/>
              <w:rPr>
                <w:lang w:eastAsia="ja-JP"/>
              </w:rPr>
            </w:pPr>
            <w:r>
              <w:rPr>
                <w:rFonts w:hint="eastAsia"/>
                <w:lang w:eastAsia="ja-JP"/>
              </w:rPr>
              <w:t>ファイアウォール上のポートは</w:t>
            </w:r>
            <w:r>
              <w:rPr>
                <w:rFonts w:hint="eastAsia"/>
                <w:lang w:eastAsia="ja-JP"/>
              </w:rPr>
              <w:t>1</w:t>
            </w:r>
            <w:r>
              <w:rPr>
                <w:rFonts w:hint="eastAsia"/>
                <w:lang w:eastAsia="ja-JP"/>
              </w:rPr>
              <w:t>つ</w:t>
            </w:r>
          </w:p>
          <w:p w:rsidR="00680D13" w:rsidRPr="00EC716D" w:rsidRDefault="00C37AA7" w:rsidP="00DC2520">
            <w:pPr>
              <w:pStyle w:val="BulletedList1"/>
              <w:ind w:right="108"/>
            </w:pPr>
            <w:r>
              <w:rPr>
                <w:rFonts w:hint="eastAsia"/>
                <w:lang w:eastAsia="ja-JP"/>
              </w:rPr>
              <w:t>スケーラブル</w:t>
            </w:r>
          </w:p>
          <w:p w:rsidR="00680D13" w:rsidRPr="00EC716D" w:rsidRDefault="00C37AA7" w:rsidP="00DC2520">
            <w:pPr>
              <w:pStyle w:val="BulletedList1"/>
              <w:ind w:right="108"/>
              <w:rPr>
                <w:lang w:eastAsia="ja-JP"/>
              </w:rPr>
            </w:pPr>
            <w:r>
              <w:rPr>
                <w:rFonts w:hint="eastAsia"/>
                <w:lang w:eastAsia="ja-JP"/>
              </w:rPr>
              <w:t>使い慣れたプロトコル</w:t>
            </w:r>
          </w:p>
        </w:tc>
        <w:tc>
          <w:tcPr>
            <w:tcW w:w="1507" w:type="dxa"/>
          </w:tcPr>
          <w:p w:rsidR="00680D13" w:rsidRPr="00EC716D" w:rsidRDefault="00680D13" w:rsidP="00DC2520">
            <w:pPr>
              <w:pStyle w:val="Text"/>
              <w:ind w:right="108"/>
            </w:pPr>
            <w:r w:rsidRPr="00EC716D">
              <w:t>active upgrade</w:t>
            </w:r>
            <w:r w:rsidR="00C37AA7">
              <w:rPr>
                <w:rFonts w:hint="eastAsia"/>
                <w:lang w:eastAsia="ja-JP"/>
              </w:rPr>
              <w:t xml:space="preserve"> </w:t>
            </w:r>
            <w:r w:rsidR="00C37AA7">
              <w:rPr>
                <w:rFonts w:hint="eastAsia"/>
                <w:lang w:eastAsia="ja-JP"/>
              </w:rPr>
              <w:t>は未対応</w:t>
            </w:r>
          </w:p>
        </w:tc>
      </w:tr>
    </w:tbl>
    <w:p w:rsidR="00680D13" w:rsidRDefault="00680D13" w:rsidP="00680D13">
      <w:pPr>
        <w:pStyle w:val="AlertText"/>
        <w:ind w:right="108"/>
        <w:rPr>
          <w:b/>
          <w:lang w:eastAsia="ja-JP"/>
        </w:rPr>
      </w:pPr>
    </w:p>
    <w:p w:rsidR="002B33CC" w:rsidRDefault="007D0033" w:rsidP="0077302F">
      <w:pPr>
        <w:pStyle w:val="AlertText"/>
        <w:ind w:right="108"/>
        <w:rPr>
          <w:lang w:eastAsia="ja-JP"/>
        </w:rPr>
      </w:pPr>
      <w:r>
        <w:rPr>
          <w:b/>
          <w:lang w:eastAsia="ja-JP"/>
        </w:rPr>
        <w:lastRenderedPageBreak/>
        <w:t>Note   </w:t>
      </w:r>
      <w:r w:rsidRPr="007D0033">
        <w:rPr>
          <w:rFonts w:hint="eastAsia"/>
          <w:lang w:eastAsia="ja-JP"/>
        </w:rPr>
        <w:t xml:space="preserve"> </w:t>
      </w:r>
      <w:r w:rsidR="00462DAC">
        <w:rPr>
          <w:rFonts w:hint="eastAsia"/>
          <w:lang w:eastAsia="ja-JP"/>
        </w:rPr>
        <w:t>Configuration Manager</w:t>
      </w:r>
      <w:r w:rsidRPr="007D0033">
        <w:rPr>
          <w:rFonts w:hint="eastAsia"/>
          <w:lang w:eastAsia="ja-JP"/>
        </w:rPr>
        <w:t xml:space="preserve"> 2007 SP1 </w:t>
      </w:r>
      <w:r w:rsidRPr="007D0033">
        <w:rPr>
          <w:rFonts w:hint="eastAsia"/>
          <w:lang w:eastAsia="ja-JP"/>
        </w:rPr>
        <w:t>と</w:t>
      </w:r>
      <w:r w:rsidRPr="007D0033">
        <w:rPr>
          <w:rFonts w:hint="eastAsia"/>
          <w:lang w:eastAsia="ja-JP"/>
        </w:rPr>
        <w:t xml:space="preserve"> R2 </w:t>
      </w:r>
      <w:r w:rsidRPr="007D0033">
        <w:rPr>
          <w:rFonts w:hint="eastAsia"/>
          <w:lang w:eastAsia="ja-JP"/>
        </w:rPr>
        <w:t>の組み合わせは、標準的なディストリビューション･ポイントで</w:t>
      </w:r>
      <w:r w:rsidRPr="007D0033">
        <w:rPr>
          <w:rFonts w:hint="eastAsia"/>
          <w:lang w:eastAsia="ja-JP"/>
        </w:rPr>
        <w:t xml:space="preserve"> IIS </w:t>
      </w:r>
      <w:r w:rsidRPr="007D0033">
        <w:rPr>
          <w:rFonts w:hint="eastAsia"/>
          <w:lang w:eastAsia="ja-JP"/>
        </w:rPr>
        <w:t>を使用し、分岐点としてのディストリビューション･ポイントではファイルサーバー</w:t>
      </w:r>
      <w:r w:rsidRPr="007D0033">
        <w:rPr>
          <w:rFonts w:hint="eastAsia"/>
          <w:lang w:eastAsia="ja-JP"/>
        </w:rPr>
        <w:t xml:space="preserve"> SMB </w:t>
      </w:r>
      <w:r w:rsidRPr="007D0033">
        <w:rPr>
          <w:rFonts w:hint="eastAsia"/>
          <w:lang w:eastAsia="ja-JP"/>
        </w:rPr>
        <w:t>ストリーミングを使用</w:t>
      </w:r>
      <w:r w:rsidR="00C37AA7">
        <w:rPr>
          <w:rFonts w:hint="eastAsia"/>
          <w:lang w:eastAsia="ja-JP"/>
        </w:rPr>
        <w:t>します</w:t>
      </w:r>
      <w:r w:rsidRPr="007D0033">
        <w:rPr>
          <w:rFonts w:hint="eastAsia"/>
          <w:lang w:eastAsia="ja-JP"/>
        </w:rPr>
        <w:t>。</w:t>
      </w:r>
    </w:p>
    <w:p w:rsidR="00680D13" w:rsidRPr="00462DAC" w:rsidRDefault="00680D13" w:rsidP="0077302F">
      <w:pPr>
        <w:pStyle w:val="AlertText"/>
        <w:ind w:right="108"/>
        <w:rPr>
          <w:color w:val="auto"/>
          <w:lang w:eastAsia="ja-JP"/>
        </w:rPr>
      </w:pPr>
    </w:p>
    <w:p w:rsidR="00C37AA7" w:rsidRPr="00DC2520" w:rsidRDefault="00C37AA7" w:rsidP="00C37AA7">
      <w:pPr>
        <w:pStyle w:val="2"/>
        <w:ind w:right="108"/>
        <w:rPr>
          <w:color w:val="auto"/>
          <w:lang w:eastAsia="ja-JP"/>
        </w:rPr>
      </w:pPr>
      <w:r w:rsidRPr="00DC2520">
        <w:rPr>
          <w:color w:val="auto"/>
          <w:lang w:eastAsia="ja-JP"/>
        </w:rPr>
        <w:t xml:space="preserve">Task 2: </w:t>
      </w:r>
      <w:r w:rsidRPr="00DC2520">
        <w:rPr>
          <w:rFonts w:hint="eastAsia"/>
          <w:b/>
          <w:color w:val="auto"/>
          <w:lang w:eastAsia="ja-JP"/>
        </w:rPr>
        <w:t>ストリーミング･サーバーのスケール</w:t>
      </w:r>
    </w:p>
    <w:p w:rsidR="007D0033" w:rsidRPr="00462DAC" w:rsidRDefault="007D0033" w:rsidP="0077302F">
      <w:pPr>
        <w:pStyle w:val="Text"/>
        <w:ind w:right="108"/>
        <w:rPr>
          <w:color w:val="auto"/>
          <w:lang w:eastAsia="ja-JP"/>
        </w:rPr>
      </w:pPr>
    </w:p>
    <w:p w:rsidR="007D0033" w:rsidRPr="00DC2520" w:rsidRDefault="00DC2520" w:rsidP="0077302F">
      <w:pPr>
        <w:pStyle w:val="Text"/>
        <w:ind w:right="108"/>
        <w:rPr>
          <w:color w:val="auto"/>
          <w:lang w:eastAsia="ja-JP"/>
        </w:rPr>
      </w:pPr>
      <w:r w:rsidRPr="00DC2520">
        <w:rPr>
          <w:rFonts w:hint="eastAsia"/>
          <w:color w:val="auto"/>
          <w:lang w:eastAsia="ja-JP"/>
        </w:rPr>
        <w:t>ストリーミング･サーバー</w:t>
      </w:r>
      <w:r w:rsidR="008F1DBE" w:rsidRPr="00DC2520">
        <w:rPr>
          <w:rFonts w:hint="eastAsia"/>
          <w:color w:val="auto"/>
          <w:lang w:eastAsia="ja-JP"/>
        </w:rPr>
        <w:t>のスケール調整は、</w:t>
      </w:r>
      <w:r w:rsidRPr="00DC2520">
        <w:rPr>
          <w:rFonts w:hint="eastAsia"/>
          <w:color w:val="auto"/>
          <w:lang w:eastAsia="ja-JP"/>
        </w:rPr>
        <w:t>それ</w:t>
      </w:r>
      <w:r w:rsidR="008F1DBE" w:rsidRPr="00DC2520">
        <w:rPr>
          <w:rFonts w:hint="eastAsia"/>
          <w:color w:val="auto"/>
          <w:lang w:eastAsia="ja-JP"/>
        </w:rPr>
        <w:t>自身が位置される環境に大きく依存</w:t>
      </w:r>
      <w:r w:rsidRPr="00DC2520">
        <w:rPr>
          <w:rFonts w:hint="eastAsia"/>
          <w:color w:val="auto"/>
          <w:lang w:eastAsia="ja-JP"/>
        </w:rPr>
        <w:t>します</w:t>
      </w:r>
      <w:r w:rsidR="008F1DBE" w:rsidRPr="00DC2520">
        <w:rPr>
          <w:rFonts w:hint="eastAsia"/>
          <w:color w:val="auto"/>
          <w:lang w:eastAsia="ja-JP"/>
        </w:rPr>
        <w:t>。メモリ容量および、プロセッサとディスクなどの性能、ネットワーク要件など</w:t>
      </w:r>
      <w:r>
        <w:rPr>
          <w:rFonts w:hint="eastAsia"/>
          <w:color w:val="auto"/>
          <w:lang w:eastAsia="ja-JP"/>
        </w:rPr>
        <w:t>が、個別の環境ごとに異なるものになるため、それら</w:t>
      </w:r>
      <w:r w:rsidR="008F1DBE" w:rsidRPr="00DC2520">
        <w:rPr>
          <w:rFonts w:hint="eastAsia"/>
          <w:color w:val="auto"/>
          <w:lang w:eastAsia="ja-JP"/>
        </w:rPr>
        <w:t>を決定するための、「典型的な」シナリオ用のハードウェア･ガイダンスは存在し</w:t>
      </w:r>
      <w:r>
        <w:rPr>
          <w:rFonts w:hint="eastAsia"/>
          <w:color w:val="auto"/>
          <w:lang w:eastAsia="ja-JP"/>
        </w:rPr>
        <w:t>ません</w:t>
      </w:r>
      <w:r w:rsidR="008F1DBE" w:rsidRPr="00DC2520">
        <w:rPr>
          <w:rFonts w:hint="eastAsia"/>
          <w:color w:val="auto"/>
          <w:lang w:eastAsia="ja-JP"/>
        </w:rPr>
        <w:t>。しかし、結局のところはファイル</w:t>
      </w:r>
      <w:r>
        <w:rPr>
          <w:rFonts w:hint="eastAsia"/>
          <w:color w:val="auto"/>
          <w:lang w:eastAsia="ja-JP"/>
        </w:rPr>
        <w:t>･</w:t>
      </w:r>
      <w:r w:rsidR="008F1DBE" w:rsidRPr="00DC2520">
        <w:rPr>
          <w:rFonts w:hint="eastAsia"/>
          <w:color w:val="auto"/>
          <w:lang w:eastAsia="ja-JP"/>
        </w:rPr>
        <w:t>サービスのアクティビティ</w:t>
      </w:r>
      <w:r>
        <w:rPr>
          <w:rFonts w:hint="eastAsia"/>
          <w:color w:val="auto"/>
          <w:lang w:eastAsia="ja-JP"/>
        </w:rPr>
        <w:t>となる</w:t>
      </w:r>
      <w:r w:rsidR="008F1DBE" w:rsidRPr="00DC2520">
        <w:rPr>
          <w:rFonts w:hint="eastAsia"/>
          <w:color w:val="auto"/>
          <w:lang w:eastAsia="ja-JP"/>
        </w:rPr>
        <w:t>ため、</w:t>
      </w:r>
      <w:r w:rsidR="008F1DBE" w:rsidRPr="00DC2520">
        <w:rPr>
          <w:rFonts w:hint="eastAsia"/>
          <w:color w:val="auto"/>
          <w:lang w:eastAsia="ja-JP"/>
        </w:rPr>
        <w:t xml:space="preserve">Web </w:t>
      </w:r>
      <w:r w:rsidR="008F1DBE" w:rsidRPr="00DC2520">
        <w:rPr>
          <w:rFonts w:hint="eastAsia"/>
          <w:color w:val="auto"/>
          <w:lang w:eastAsia="ja-JP"/>
        </w:rPr>
        <w:t>サーバーやファイル･サーバーのような、振舞いになる</w:t>
      </w:r>
      <w:r>
        <w:rPr>
          <w:rFonts w:hint="eastAsia"/>
          <w:color w:val="auto"/>
          <w:lang w:eastAsia="ja-JP"/>
        </w:rPr>
        <w:t>でしょう</w:t>
      </w:r>
      <w:r w:rsidR="008F1DBE" w:rsidRPr="00DC2520">
        <w:rPr>
          <w:rFonts w:hint="eastAsia"/>
          <w:color w:val="auto"/>
          <w:lang w:eastAsia="ja-JP"/>
        </w:rPr>
        <w:t>。</w:t>
      </w:r>
    </w:p>
    <w:p w:rsidR="006B2411" w:rsidRPr="00DC2520" w:rsidRDefault="006B2411" w:rsidP="0077302F">
      <w:pPr>
        <w:pStyle w:val="Text"/>
        <w:ind w:right="108"/>
        <w:rPr>
          <w:color w:val="auto"/>
          <w:lang w:eastAsia="ja-JP"/>
        </w:rPr>
      </w:pPr>
    </w:p>
    <w:p w:rsidR="008F1DBE" w:rsidRPr="00DC2520" w:rsidRDefault="008F1DBE" w:rsidP="0077302F">
      <w:pPr>
        <w:pStyle w:val="Text"/>
        <w:ind w:right="108"/>
        <w:rPr>
          <w:color w:val="auto"/>
          <w:lang w:eastAsia="ja-JP"/>
        </w:rPr>
      </w:pPr>
      <w:r w:rsidRPr="00DC2520">
        <w:rPr>
          <w:rFonts w:hint="eastAsia"/>
          <w:color w:val="auto"/>
          <w:lang w:eastAsia="ja-JP"/>
        </w:rPr>
        <w:t>サーバーや環境に影響をおよぼす、いくつかのキー･ポイントについて検討すべきで</w:t>
      </w:r>
      <w:r w:rsidR="00DC2520">
        <w:rPr>
          <w:rFonts w:hint="eastAsia"/>
          <w:color w:val="auto"/>
          <w:lang w:eastAsia="ja-JP"/>
        </w:rPr>
        <w:t>す</w:t>
      </w:r>
      <w:r w:rsidRPr="00DC2520">
        <w:rPr>
          <w:rFonts w:hint="eastAsia"/>
          <w:color w:val="auto"/>
          <w:lang w:eastAsia="ja-JP"/>
        </w:rPr>
        <w:t>：</w:t>
      </w:r>
    </w:p>
    <w:p w:rsidR="006B2411" w:rsidRPr="00462DAC" w:rsidRDefault="006B2411" w:rsidP="0077302F">
      <w:pPr>
        <w:pStyle w:val="Text"/>
        <w:ind w:right="108"/>
        <w:rPr>
          <w:color w:val="auto"/>
          <w:lang w:eastAsia="ja-JP"/>
        </w:rPr>
      </w:pPr>
    </w:p>
    <w:p w:rsidR="008F1DBE" w:rsidRDefault="00E82747" w:rsidP="0077302F">
      <w:pPr>
        <w:pStyle w:val="BulletedList1"/>
        <w:ind w:right="108"/>
        <w:rPr>
          <w:lang w:eastAsia="ja-JP"/>
        </w:rPr>
      </w:pPr>
      <w:r>
        <w:rPr>
          <w:rFonts w:hint="eastAsia"/>
          <w:lang w:eastAsia="ja-JP"/>
        </w:rPr>
        <w:t>ストリーミング･サーバーが</w:t>
      </w:r>
      <w:r w:rsidR="00433635" w:rsidRPr="00433635">
        <w:rPr>
          <w:rFonts w:hint="eastAsia"/>
          <w:lang w:eastAsia="ja-JP"/>
        </w:rPr>
        <w:t>使用</w:t>
      </w:r>
      <w:r>
        <w:rPr>
          <w:rFonts w:hint="eastAsia"/>
          <w:lang w:eastAsia="ja-JP"/>
        </w:rPr>
        <w:t>する</w:t>
      </w:r>
      <w:r>
        <w:rPr>
          <w:rFonts w:hint="eastAsia"/>
          <w:lang w:eastAsia="ja-JP"/>
        </w:rPr>
        <w:t xml:space="preserve"> </w:t>
      </w:r>
      <w:r w:rsidR="00433635" w:rsidRPr="00433635">
        <w:rPr>
          <w:rFonts w:hint="eastAsia"/>
          <w:lang w:eastAsia="ja-JP"/>
        </w:rPr>
        <w:t xml:space="preserve">RTSP </w:t>
      </w:r>
      <w:r w:rsidR="00433635" w:rsidRPr="00433635">
        <w:rPr>
          <w:rFonts w:hint="eastAsia"/>
          <w:lang w:eastAsia="ja-JP"/>
        </w:rPr>
        <w:t>はプロトコルは、システムが利用</w:t>
      </w:r>
      <w:r>
        <w:rPr>
          <w:rFonts w:hint="eastAsia"/>
          <w:lang w:eastAsia="ja-JP"/>
        </w:rPr>
        <w:t>する</w:t>
      </w:r>
      <w:r w:rsidR="00433635" w:rsidRPr="00433635">
        <w:rPr>
          <w:rFonts w:hint="eastAsia"/>
          <w:lang w:eastAsia="ja-JP"/>
        </w:rPr>
        <w:t>ネットワーク帯域幅を、量的に制限するための手段を提供し</w:t>
      </w:r>
      <w:r>
        <w:rPr>
          <w:rFonts w:hint="eastAsia"/>
          <w:lang w:eastAsia="ja-JP"/>
        </w:rPr>
        <w:t>ません</w:t>
      </w:r>
      <w:r w:rsidR="00433635" w:rsidRPr="00433635">
        <w:rPr>
          <w:rFonts w:hint="eastAsia"/>
          <w:lang w:eastAsia="ja-JP"/>
        </w:rPr>
        <w:t>。</w:t>
      </w:r>
      <w:r>
        <w:rPr>
          <w:rFonts w:hint="eastAsia"/>
          <w:lang w:eastAsia="ja-JP"/>
        </w:rPr>
        <w:t>そのため、</w:t>
      </w:r>
      <w:r w:rsidR="00433635" w:rsidRPr="00433635">
        <w:rPr>
          <w:rFonts w:hint="eastAsia"/>
          <w:lang w:eastAsia="ja-JP"/>
        </w:rPr>
        <w:t>きわめて貧弱なネットワークにおいては、その飽和が原因となり、アプリケーションのストリーミングが失敗する可能性があ</w:t>
      </w:r>
      <w:r>
        <w:rPr>
          <w:rFonts w:hint="eastAsia"/>
          <w:lang w:eastAsia="ja-JP"/>
        </w:rPr>
        <w:t>ります</w:t>
      </w:r>
      <w:r w:rsidR="00433635" w:rsidRPr="00433635">
        <w:rPr>
          <w:rFonts w:hint="eastAsia"/>
          <w:lang w:eastAsia="ja-JP"/>
        </w:rPr>
        <w:t>。</w:t>
      </w:r>
    </w:p>
    <w:p w:rsidR="00DC2520" w:rsidRDefault="00DC2520" w:rsidP="00DC2520">
      <w:pPr>
        <w:pStyle w:val="BulletedList1"/>
        <w:numPr>
          <w:ilvl w:val="0"/>
          <w:numId w:val="0"/>
        </w:numPr>
        <w:ind w:left="360" w:right="108"/>
        <w:rPr>
          <w:lang w:eastAsia="ja-JP"/>
        </w:rPr>
      </w:pPr>
    </w:p>
    <w:p w:rsidR="008F1DBE" w:rsidRDefault="00433635" w:rsidP="0077302F">
      <w:pPr>
        <w:pStyle w:val="BulletedList1"/>
        <w:ind w:right="108"/>
        <w:rPr>
          <w:lang w:eastAsia="ja-JP"/>
        </w:rPr>
      </w:pPr>
      <w:r w:rsidRPr="00433635">
        <w:rPr>
          <w:rFonts w:hint="eastAsia"/>
          <w:lang w:eastAsia="ja-JP"/>
        </w:rPr>
        <w:t>アプリケーションへのアクセス･パターン</w:t>
      </w:r>
      <w:r w:rsidR="00E82747">
        <w:rPr>
          <w:rFonts w:hint="eastAsia"/>
          <w:lang w:eastAsia="ja-JP"/>
        </w:rPr>
        <w:t>により</w:t>
      </w:r>
      <w:r w:rsidRPr="00433635">
        <w:rPr>
          <w:rFonts w:hint="eastAsia"/>
          <w:lang w:eastAsia="ja-JP"/>
        </w:rPr>
        <w:t>、サーバー</w:t>
      </w:r>
      <w:r w:rsidR="00E82747">
        <w:rPr>
          <w:rFonts w:hint="eastAsia"/>
          <w:lang w:eastAsia="ja-JP"/>
        </w:rPr>
        <w:t>が</w:t>
      </w:r>
      <w:r w:rsidRPr="00433635">
        <w:rPr>
          <w:rFonts w:hint="eastAsia"/>
          <w:lang w:eastAsia="ja-JP"/>
        </w:rPr>
        <w:t>影響を</w:t>
      </w:r>
      <w:r w:rsidR="00E82747">
        <w:rPr>
          <w:rFonts w:hint="eastAsia"/>
          <w:lang w:eastAsia="ja-JP"/>
        </w:rPr>
        <w:t>受ける可能性があります</w:t>
      </w:r>
      <w:r w:rsidRPr="00433635">
        <w:rPr>
          <w:rFonts w:hint="eastAsia"/>
          <w:lang w:eastAsia="ja-JP"/>
        </w:rPr>
        <w:t>。特定の時間帯にアプリケーションを起動する多数のユーザーが、ネットワークを飽和させ、</w:t>
      </w:r>
      <w:r w:rsidR="00E82747">
        <w:rPr>
          <w:rFonts w:hint="eastAsia"/>
          <w:lang w:eastAsia="ja-JP"/>
        </w:rPr>
        <w:t>ストリーミング･サーバー</w:t>
      </w:r>
      <w:r w:rsidRPr="00433635">
        <w:rPr>
          <w:rFonts w:hint="eastAsia"/>
          <w:lang w:eastAsia="ja-JP"/>
        </w:rPr>
        <w:t>にストレスをかける可能性があ</w:t>
      </w:r>
      <w:r w:rsidR="00E82747">
        <w:rPr>
          <w:rFonts w:hint="eastAsia"/>
          <w:lang w:eastAsia="ja-JP"/>
        </w:rPr>
        <w:t>ります</w:t>
      </w:r>
      <w:r w:rsidRPr="00433635">
        <w:rPr>
          <w:rFonts w:hint="eastAsia"/>
          <w:lang w:eastAsia="ja-JP"/>
        </w:rPr>
        <w:t>。アプリケーション</w:t>
      </w:r>
      <w:r w:rsidR="00E82747">
        <w:rPr>
          <w:rFonts w:hint="eastAsia"/>
          <w:lang w:eastAsia="ja-JP"/>
        </w:rPr>
        <w:t>の</w:t>
      </w:r>
      <w:r w:rsidRPr="00433635">
        <w:rPr>
          <w:rFonts w:hint="eastAsia"/>
          <w:lang w:eastAsia="ja-JP"/>
        </w:rPr>
        <w:t>頻繁</w:t>
      </w:r>
      <w:r w:rsidR="00E82747">
        <w:rPr>
          <w:rFonts w:hint="eastAsia"/>
          <w:lang w:eastAsia="ja-JP"/>
        </w:rPr>
        <w:t>な</w:t>
      </w:r>
      <w:r w:rsidRPr="00433635">
        <w:rPr>
          <w:rFonts w:hint="eastAsia"/>
          <w:lang w:eastAsia="ja-JP"/>
        </w:rPr>
        <w:t>更新や、大量の更新が行われる</w:t>
      </w:r>
      <w:r w:rsidR="00E82747">
        <w:rPr>
          <w:rFonts w:hint="eastAsia"/>
          <w:lang w:eastAsia="ja-JP"/>
        </w:rPr>
        <w:t>ケースでは</w:t>
      </w:r>
      <w:r w:rsidRPr="00433635">
        <w:rPr>
          <w:rFonts w:hint="eastAsia"/>
          <w:lang w:eastAsia="ja-JP"/>
        </w:rPr>
        <w:t>、膨大なデータがネットワークに注ぎ込まれる</w:t>
      </w:r>
      <w:r w:rsidR="00E82747">
        <w:rPr>
          <w:rFonts w:hint="eastAsia"/>
          <w:lang w:eastAsia="ja-JP"/>
        </w:rPr>
        <w:t>ため、注意が必要です。</w:t>
      </w:r>
    </w:p>
    <w:p w:rsidR="00DC2520" w:rsidRDefault="00DC2520" w:rsidP="00DC2520">
      <w:pPr>
        <w:pStyle w:val="BulletedList1"/>
        <w:numPr>
          <w:ilvl w:val="0"/>
          <w:numId w:val="0"/>
        </w:numPr>
        <w:ind w:left="360" w:right="108"/>
        <w:rPr>
          <w:lang w:eastAsia="ja-JP"/>
        </w:rPr>
      </w:pPr>
    </w:p>
    <w:p w:rsidR="008F1DBE" w:rsidRDefault="00433635" w:rsidP="0077302F">
      <w:pPr>
        <w:pStyle w:val="BulletedList1"/>
        <w:ind w:right="108"/>
        <w:rPr>
          <w:lang w:eastAsia="ja-JP"/>
        </w:rPr>
      </w:pPr>
      <w:r w:rsidRPr="00433635">
        <w:rPr>
          <w:rFonts w:hint="eastAsia"/>
          <w:lang w:eastAsia="ja-JP"/>
        </w:rPr>
        <w:t>アプリケーション</w:t>
      </w:r>
      <w:r w:rsidR="00E82747">
        <w:rPr>
          <w:rFonts w:hint="eastAsia"/>
          <w:lang w:eastAsia="ja-JP"/>
        </w:rPr>
        <w:t>の</w:t>
      </w:r>
      <w:r w:rsidRPr="00433635">
        <w:rPr>
          <w:rFonts w:hint="eastAsia"/>
          <w:lang w:eastAsia="ja-JP"/>
        </w:rPr>
        <w:t>展開方式が、環境に影響をおよぼすことがあ</w:t>
      </w:r>
      <w:r w:rsidR="00E82747">
        <w:rPr>
          <w:rFonts w:hint="eastAsia"/>
          <w:lang w:eastAsia="ja-JP"/>
        </w:rPr>
        <w:t>ります</w:t>
      </w:r>
      <w:r w:rsidRPr="00433635">
        <w:rPr>
          <w:rFonts w:hint="eastAsia"/>
          <w:lang w:eastAsia="ja-JP"/>
        </w:rPr>
        <w:t>。</w:t>
      </w:r>
      <w:r w:rsidR="00E82747">
        <w:rPr>
          <w:rFonts w:hint="eastAsia"/>
          <w:lang w:eastAsia="ja-JP"/>
        </w:rPr>
        <w:t>た</w:t>
      </w:r>
      <w:r w:rsidRPr="00433635">
        <w:rPr>
          <w:rFonts w:hint="eastAsia"/>
          <w:lang w:eastAsia="ja-JP"/>
        </w:rPr>
        <w:t>とえばアプリケーションは</w:t>
      </w:r>
      <w:r w:rsidR="00E82747">
        <w:rPr>
          <w:rFonts w:hint="eastAsia"/>
          <w:lang w:eastAsia="ja-JP"/>
        </w:rPr>
        <w:t>、</w:t>
      </w:r>
      <w:r w:rsidRPr="00433635">
        <w:rPr>
          <w:rFonts w:hint="eastAsia"/>
          <w:lang w:eastAsia="ja-JP"/>
        </w:rPr>
        <w:t>クライアント上に完全にキャッシュされている</w:t>
      </w:r>
      <w:r w:rsidR="00E82747">
        <w:rPr>
          <w:rFonts w:hint="eastAsia"/>
          <w:lang w:eastAsia="ja-JP"/>
        </w:rPr>
        <w:t>でしょうか</w:t>
      </w:r>
      <w:r w:rsidR="00E82747">
        <w:rPr>
          <w:rFonts w:hint="eastAsia"/>
          <w:lang w:eastAsia="ja-JP"/>
        </w:rPr>
        <w:t xml:space="preserve">? </w:t>
      </w:r>
      <w:r w:rsidRPr="00433635">
        <w:rPr>
          <w:rFonts w:hint="eastAsia"/>
          <w:lang w:eastAsia="ja-JP"/>
        </w:rPr>
        <w:t xml:space="preserve"> </w:t>
      </w:r>
      <w:r w:rsidRPr="00433635">
        <w:rPr>
          <w:rFonts w:hint="eastAsia"/>
          <w:lang w:eastAsia="ja-JP"/>
        </w:rPr>
        <w:t>そうならば、アプリケーションにパッチが当てられるとき、更新部分だけが転送されることにな</w:t>
      </w:r>
      <w:r w:rsidR="00E82747">
        <w:rPr>
          <w:rFonts w:hint="eastAsia"/>
          <w:lang w:eastAsia="ja-JP"/>
        </w:rPr>
        <w:t>ります</w:t>
      </w:r>
      <w:r w:rsidRPr="00433635">
        <w:rPr>
          <w:rFonts w:hint="eastAsia"/>
          <w:lang w:eastAsia="ja-JP"/>
        </w:rPr>
        <w:t>。しかし、この方式では、最初にダウンロードするアプリケーションのサイズが大きくな</w:t>
      </w:r>
      <w:r w:rsidR="00E82747">
        <w:rPr>
          <w:rFonts w:hint="eastAsia"/>
          <w:lang w:eastAsia="ja-JP"/>
        </w:rPr>
        <w:t>ります</w:t>
      </w:r>
      <w:r w:rsidRPr="00433635">
        <w:rPr>
          <w:rFonts w:hint="eastAsia"/>
          <w:lang w:eastAsia="ja-JP"/>
        </w:rPr>
        <w:t>。プリケーションがオンデマンドでストリーミングされる</w:t>
      </w:r>
      <w:r w:rsidR="00E82747">
        <w:rPr>
          <w:rFonts w:hint="eastAsia"/>
          <w:lang w:eastAsia="ja-JP"/>
        </w:rPr>
        <w:t>状況では</w:t>
      </w:r>
      <w:r w:rsidRPr="00433635">
        <w:rPr>
          <w:rFonts w:hint="eastAsia"/>
          <w:lang w:eastAsia="ja-JP"/>
        </w:rPr>
        <w:t>、最初のダウンロードは小さくな</w:t>
      </w:r>
      <w:r w:rsidR="00E82747">
        <w:rPr>
          <w:rFonts w:hint="eastAsia"/>
          <w:lang w:eastAsia="ja-JP"/>
        </w:rPr>
        <w:t>ります</w:t>
      </w:r>
      <w:r w:rsidRPr="00433635">
        <w:rPr>
          <w:rFonts w:hint="eastAsia"/>
          <w:lang w:eastAsia="ja-JP"/>
        </w:rPr>
        <w:t>。ただし、</w:t>
      </w:r>
      <w:r w:rsidRPr="00433635">
        <w:rPr>
          <w:rFonts w:hint="eastAsia"/>
          <w:lang w:eastAsia="ja-JP"/>
        </w:rPr>
        <w:t xml:space="preserve">Feature Block 1 </w:t>
      </w:r>
      <w:r w:rsidRPr="00433635">
        <w:rPr>
          <w:rFonts w:hint="eastAsia"/>
          <w:lang w:eastAsia="ja-JP"/>
        </w:rPr>
        <w:t>に含まれない機能が呼び出されるとき、用法に応じた追加ブロックの、ストリーミングとキャッシュが行われる</w:t>
      </w:r>
      <w:r w:rsidR="00E82747">
        <w:rPr>
          <w:rFonts w:hint="eastAsia"/>
          <w:lang w:eastAsia="ja-JP"/>
        </w:rPr>
        <w:t>ことになります</w:t>
      </w:r>
      <w:r w:rsidRPr="00433635">
        <w:rPr>
          <w:rFonts w:hint="eastAsia"/>
          <w:lang w:eastAsia="ja-JP"/>
        </w:rPr>
        <w:t>。</w:t>
      </w:r>
    </w:p>
    <w:p w:rsidR="00DC2520" w:rsidRDefault="00DC2520" w:rsidP="00DC2520">
      <w:pPr>
        <w:pStyle w:val="BulletedList1"/>
        <w:numPr>
          <w:ilvl w:val="0"/>
          <w:numId w:val="0"/>
        </w:numPr>
        <w:ind w:left="360" w:right="108"/>
        <w:rPr>
          <w:lang w:eastAsia="ja-JP"/>
        </w:rPr>
      </w:pPr>
    </w:p>
    <w:p w:rsidR="008F1DBE" w:rsidRDefault="00F9002C" w:rsidP="0077302F">
      <w:pPr>
        <w:pStyle w:val="BulletedList1"/>
        <w:ind w:right="108"/>
        <w:rPr>
          <w:lang w:eastAsia="ja-JP"/>
        </w:rPr>
      </w:pPr>
      <w:r w:rsidRPr="00F9002C">
        <w:rPr>
          <w:rFonts w:hint="eastAsia"/>
          <w:lang w:eastAsia="ja-JP"/>
        </w:rPr>
        <w:t>ストリーミングされるデータの量と頻度は、ネットワーク性能に影響をおよぼすだけではなく、サーバーのプロセッサにも影響を与え</w:t>
      </w:r>
      <w:r w:rsidR="00E82747">
        <w:rPr>
          <w:rFonts w:hint="eastAsia"/>
          <w:lang w:eastAsia="ja-JP"/>
        </w:rPr>
        <w:t>ます</w:t>
      </w:r>
      <w:r w:rsidRPr="00F9002C">
        <w:rPr>
          <w:rFonts w:hint="eastAsia"/>
          <w:lang w:eastAsia="ja-JP"/>
        </w:rPr>
        <w:t>。膨大なストリーミングは、利用可能なネットワーク帯域幅にかかわらず、サーバーの性能を低下させることがあ</w:t>
      </w:r>
      <w:r w:rsidR="00E82747">
        <w:rPr>
          <w:rFonts w:hint="eastAsia"/>
          <w:lang w:eastAsia="ja-JP"/>
        </w:rPr>
        <w:t>ります</w:t>
      </w:r>
      <w:r w:rsidRPr="00F9002C">
        <w:rPr>
          <w:rFonts w:hint="eastAsia"/>
          <w:lang w:eastAsia="ja-JP"/>
        </w:rPr>
        <w:t>。</w:t>
      </w:r>
    </w:p>
    <w:p w:rsidR="00E82747" w:rsidRDefault="00E82747" w:rsidP="00E82747">
      <w:pPr>
        <w:pStyle w:val="BulletedList1"/>
        <w:numPr>
          <w:ilvl w:val="0"/>
          <w:numId w:val="0"/>
        </w:numPr>
        <w:ind w:left="360" w:right="108"/>
        <w:rPr>
          <w:lang w:eastAsia="ja-JP"/>
        </w:rPr>
      </w:pPr>
    </w:p>
    <w:p w:rsidR="008F1DBE" w:rsidRPr="00414BD9" w:rsidRDefault="0074312D" w:rsidP="0077302F">
      <w:pPr>
        <w:pStyle w:val="BulletedList1"/>
        <w:ind w:right="108"/>
        <w:rPr>
          <w:lang w:eastAsia="ja-JP"/>
        </w:rPr>
      </w:pPr>
      <w:r w:rsidRPr="0074312D">
        <w:rPr>
          <w:rFonts w:hint="eastAsia"/>
          <w:lang w:eastAsia="ja-JP"/>
        </w:rPr>
        <w:t>さらに、プロトコルの選択に応じて、ストリーミングによるオーバーヘッドがプロセッサに加えられ</w:t>
      </w:r>
      <w:r w:rsidR="00163366">
        <w:rPr>
          <w:rFonts w:hint="eastAsia"/>
          <w:lang w:eastAsia="ja-JP"/>
        </w:rPr>
        <w:t>ます</w:t>
      </w:r>
      <w:r w:rsidRPr="0074312D">
        <w:rPr>
          <w:rFonts w:hint="eastAsia"/>
          <w:lang w:eastAsia="ja-JP"/>
        </w:rPr>
        <w:t>。</w:t>
      </w:r>
      <w:r w:rsidRPr="0074312D">
        <w:rPr>
          <w:rFonts w:hint="eastAsia"/>
          <w:lang w:eastAsia="ja-JP"/>
        </w:rPr>
        <w:t xml:space="preserve"> </w:t>
      </w:r>
      <w:r w:rsidRPr="0074312D">
        <w:rPr>
          <w:rFonts w:hint="eastAsia"/>
          <w:lang w:eastAsia="ja-JP"/>
        </w:rPr>
        <w:t>暗号化をサポートするプロトコルが用いられる場合には、ストリーミングを暗号化するために必要なオーバーヘッドが、プロセッサに加えられ</w:t>
      </w:r>
      <w:r w:rsidR="00163366">
        <w:rPr>
          <w:rFonts w:hint="eastAsia"/>
          <w:lang w:eastAsia="ja-JP"/>
        </w:rPr>
        <w:t>ます</w:t>
      </w:r>
      <w:r w:rsidRPr="0074312D">
        <w:rPr>
          <w:rFonts w:hint="eastAsia"/>
          <w:lang w:eastAsia="ja-JP"/>
        </w:rPr>
        <w:t>。</w:t>
      </w:r>
    </w:p>
    <w:p w:rsidR="006B2411" w:rsidRDefault="006B2411" w:rsidP="0077302F">
      <w:pPr>
        <w:pStyle w:val="Text"/>
        <w:ind w:right="108"/>
        <w:rPr>
          <w:lang w:eastAsia="ja-JP"/>
        </w:rPr>
      </w:pPr>
    </w:p>
    <w:p w:rsidR="0074312D" w:rsidRDefault="005357B1" w:rsidP="0077302F">
      <w:pPr>
        <w:pStyle w:val="Text"/>
        <w:ind w:right="108"/>
        <w:rPr>
          <w:lang w:eastAsia="ja-JP"/>
        </w:rPr>
      </w:pPr>
      <w:r>
        <w:rPr>
          <w:rFonts w:hint="eastAsia"/>
          <w:lang w:eastAsia="ja-JP"/>
        </w:rPr>
        <w:lastRenderedPageBreak/>
        <w:t>上記の項目は、ストリーミング･サーバーの性能とスケールに影響を与える、</w:t>
      </w:r>
      <w:r w:rsidR="00163366">
        <w:rPr>
          <w:rFonts w:hint="eastAsia"/>
          <w:lang w:eastAsia="ja-JP"/>
        </w:rPr>
        <w:t>いわば</w:t>
      </w:r>
      <w:r>
        <w:rPr>
          <w:rFonts w:hint="eastAsia"/>
          <w:lang w:eastAsia="ja-JP"/>
        </w:rPr>
        <w:t>変数をサンプリングしたものに過ぎ</w:t>
      </w:r>
      <w:r w:rsidR="00163366">
        <w:rPr>
          <w:rFonts w:hint="eastAsia"/>
          <w:lang w:eastAsia="ja-JP"/>
        </w:rPr>
        <w:t>ません</w:t>
      </w:r>
      <w:r>
        <w:rPr>
          <w:rFonts w:hint="eastAsia"/>
          <w:lang w:eastAsia="ja-JP"/>
        </w:rPr>
        <w:t>。これらの変数の多くが、対象となる環境に関連するため、</w:t>
      </w:r>
      <w:r>
        <w:rPr>
          <w:rFonts w:hint="eastAsia"/>
          <w:lang w:eastAsia="ja-JP"/>
        </w:rPr>
        <w:t xml:space="preserve">App-V </w:t>
      </w:r>
      <w:r>
        <w:rPr>
          <w:rFonts w:hint="eastAsia"/>
          <w:lang w:eastAsia="ja-JP"/>
        </w:rPr>
        <w:t>サービスを実行す</w:t>
      </w:r>
      <w:r w:rsidR="00163366">
        <w:rPr>
          <w:rFonts w:hint="eastAsia"/>
          <w:lang w:eastAsia="ja-JP"/>
        </w:rPr>
        <w:t>る</w:t>
      </w:r>
      <w:r>
        <w:rPr>
          <w:rFonts w:hint="eastAsia"/>
          <w:lang w:eastAsia="ja-JP"/>
        </w:rPr>
        <w:t>環境でのテストが必要とされ</w:t>
      </w:r>
      <w:r w:rsidR="00163366">
        <w:rPr>
          <w:rFonts w:hint="eastAsia"/>
          <w:lang w:eastAsia="ja-JP"/>
        </w:rPr>
        <w:t>ます</w:t>
      </w:r>
      <w:r>
        <w:rPr>
          <w:rFonts w:hint="eastAsia"/>
          <w:lang w:eastAsia="ja-JP"/>
        </w:rPr>
        <w:t>。サーバー･サイズのベースラインが確立された後に、冗長性の確保や容量の追加のために、サーバーを加えること</w:t>
      </w:r>
      <w:r w:rsidR="00163366">
        <w:rPr>
          <w:rFonts w:hint="eastAsia"/>
          <w:lang w:eastAsia="ja-JP"/>
        </w:rPr>
        <w:t>も可能です</w:t>
      </w:r>
      <w:r>
        <w:rPr>
          <w:rFonts w:hint="eastAsia"/>
          <w:lang w:eastAsia="ja-JP"/>
        </w:rPr>
        <w:t>。</w:t>
      </w:r>
      <w:r w:rsidR="00163366">
        <w:rPr>
          <w:rFonts w:hint="eastAsia"/>
          <w:lang w:eastAsia="ja-JP"/>
        </w:rPr>
        <w:t>1</w:t>
      </w:r>
      <w:r w:rsidR="00163366">
        <w:rPr>
          <w:rFonts w:hint="eastAsia"/>
          <w:lang w:eastAsia="ja-JP"/>
        </w:rPr>
        <w:t>つの</w:t>
      </w:r>
      <w:r>
        <w:rPr>
          <w:rFonts w:hint="eastAsia"/>
          <w:lang w:eastAsia="ja-JP"/>
        </w:rPr>
        <w:t>ストリーミング･サーバー（フォールト･トレランスが必要なばあいには</w:t>
      </w:r>
      <w:r>
        <w:rPr>
          <w:rFonts w:hint="eastAsia"/>
          <w:lang w:eastAsia="ja-JP"/>
        </w:rPr>
        <w:t>2</w:t>
      </w:r>
      <w:r>
        <w:rPr>
          <w:rFonts w:hint="eastAsia"/>
          <w:lang w:eastAsia="ja-JP"/>
        </w:rPr>
        <w:t>台）から開始して、必要に応じたサーバーの追加を行うべきで</w:t>
      </w:r>
      <w:r w:rsidR="00163366">
        <w:rPr>
          <w:rFonts w:hint="eastAsia"/>
          <w:lang w:eastAsia="ja-JP"/>
        </w:rPr>
        <w:t>す</w:t>
      </w:r>
      <w:r>
        <w:rPr>
          <w:rFonts w:hint="eastAsia"/>
          <w:lang w:eastAsia="ja-JP"/>
        </w:rPr>
        <w:t>。容量追加と性能要件の計画を支援するために、ストリーミング･サーバー上で、パフォーマンス･モニタリングを行うべきで</w:t>
      </w:r>
      <w:r w:rsidR="00163366">
        <w:rPr>
          <w:rFonts w:hint="eastAsia"/>
          <w:lang w:eastAsia="ja-JP"/>
        </w:rPr>
        <w:t>す</w:t>
      </w:r>
      <w:r>
        <w:rPr>
          <w:rFonts w:hint="eastAsia"/>
          <w:lang w:eastAsia="ja-JP"/>
        </w:rPr>
        <w:t>。アプリケーションのストリーミングを維持するために</w:t>
      </w:r>
      <w:r w:rsidR="00163366">
        <w:rPr>
          <w:rFonts w:hint="eastAsia"/>
          <w:lang w:eastAsia="ja-JP"/>
        </w:rPr>
        <w:t>は</w:t>
      </w:r>
      <w:r>
        <w:rPr>
          <w:rFonts w:hint="eastAsia"/>
          <w:lang w:eastAsia="ja-JP"/>
        </w:rPr>
        <w:t>、サーバー上</w:t>
      </w:r>
      <w:r w:rsidR="00163366">
        <w:rPr>
          <w:rFonts w:hint="eastAsia"/>
          <w:lang w:eastAsia="ja-JP"/>
        </w:rPr>
        <w:t>に充分</w:t>
      </w:r>
      <w:r>
        <w:rPr>
          <w:rFonts w:hint="eastAsia"/>
          <w:lang w:eastAsia="ja-JP"/>
        </w:rPr>
        <w:t>なドライブ･スペース</w:t>
      </w:r>
      <w:r w:rsidR="00163366">
        <w:rPr>
          <w:rFonts w:hint="eastAsia"/>
          <w:lang w:eastAsia="ja-JP"/>
        </w:rPr>
        <w:t>を確保し</w:t>
      </w:r>
      <w:r>
        <w:rPr>
          <w:rFonts w:hint="eastAsia"/>
          <w:lang w:eastAsia="ja-JP"/>
        </w:rPr>
        <w:t>、適切に接続された</w:t>
      </w:r>
      <w:r>
        <w:rPr>
          <w:rFonts w:hint="eastAsia"/>
          <w:lang w:eastAsia="ja-JP"/>
        </w:rPr>
        <w:t xml:space="preserve"> NAS </w:t>
      </w:r>
      <w:r w:rsidR="00163366">
        <w:rPr>
          <w:rFonts w:hint="eastAsia"/>
          <w:lang w:eastAsia="ja-JP"/>
        </w:rPr>
        <w:t>への</w:t>
      </w:r>
      <w:r>
        <w:rPr>
          <w:rFonts w:hint="eastAsia"/>
          <w:lang w:eastAsia="ja-JP"/>
        </w:rPr>
        <w:t>アクセス</w:t>
      </w:r>
      <w:r w:rsidR="00163366">
        <w:rPr>
          <w:rFonts w:hint="eastAsia"/>
          <w:lang w:eastAsia="ja-JP"/>
        </w:rPr>
        <w:t>を実現すべきです</w:t>
      </w:r>
      <w:r>
        <w:rPr>
          <w:rFonts w:hint="eastAsia"/>
          <w:lang w:eastAsia="ja-JP"/>
        </w:rPr>
        <w:t>。</w:t>
      </w:r>
    </w:p>
    <w:p w:rsidR="006B2411" w:rsidRDefault="006B2411" w:rsidP="0077302F">
      <w:pPr>
        <w:pStyle w:val="Text"/>
        <w:ind w:right="108"/>
        <w:rPr>
          <w:lang w:eastAsia="ja-JP"/>
        </w:rPr>
      </w:pPr>
    </w:p>
    <w:p w:rsidR="00826617" w:rsidRDefault="00826617" w:rsidP="00826617">
      <w:pPr>
        <w:pStyle w:val="2"/>
        <w:ind w:right="108"/>
        <w:rPr>
          <w:lang w:eastAsia="ja-JP"/>
        </w:rPr>
      </w:pPr>
      <w:r>
        <w:rPr>
          <w:lang w:eastAsia="ja-JP"/>
        </w:rPr>
        <w:t>Task</w:t>
      </w:r>
      <w:r w:rsidRPr="003F1CD3">
        <w:rPr>
          <w:lang w:eastAsia="ja-JP"/>
        </w:rPr>
        <w:t xml:space="preserve"> </w:t>
      </w:r>
      <w:r>
        <w:rPr>
          <w:lang w:eastAsia="ja-JP"/>
        </w:rPr>
        <w:t>3</w:t>
      </w:r>
      <w:r w:rsidRPr="003F1CD3">
        <w:rPr>
          <w:lang w:eastAsia="ja-JP"/>
        </w:rPr>
        <w:t>:</w:t>
      </w:r>
      <w:r w:rsidRPr="00826617">
        <w:rPr>
          <w:b/>
          <w:lang w:eastAsia="ja-JP"/>
        </w:rPr>
        <w:t xml:space="preserve"> </w:t>
      </w:r>
      <w:r w:rsidRPr="00826617">
        <w:rPr>
          <w:rFonts w:hint="eastAsia"/>
          <w:b/>
          <w:lang w:eastAsia="ja-JP"/>
        </w:rPr>
        <w:t>フォールト･トレランス</w:t>
      </w:r>
    </w:p>
    <w:p w:rsidR="006B2411" w:rsidRPr="00462DAC" w:rsidRDefault="006B2411" w:rsidP="0077302F">
      <w:pPr>
        <w:pStyle w:val="Text"/>
        <w:ind w:right="108"/>
        <w:rPr>
          <w:lang w:eastAsia="ja-JP"/>
        </w:rPr>
      </w:pPr>
    </w:p>
    <w:p w:rsidR="009218DC" w:rsidRDefault="009218DC" w:rsidP="0077302F">
      <w:pPr>
        <w:pStyle w:val="Text"/>
        <w:ind w:right="108"/>
        <w:rPr>
          <w:lang w:eastAsia="ja-JP"/>
        </w:rPr>
      </w:pPr>
      <w:r w:rsidRPr="009218DC">
        <w:rPr>
          <w:rFonts w:hint="eastAsia"/>
          <w:lang w:eastAsia="ja-JP"/>
        </w:rPr>
        <w:t xml:space="preserve">RTSP / RTSPS </w:t>
      </w:r>
      <w:r w:rsidRPr="009218DC">
        <w:rPr>
          <w:rFonts w:hint="eastAsia"/>
          <w:lang w:eastAsia="ja-JP"/>
        </w:rPr>
        <w:t>プロトコルを用いる、</w:t>
      </w:r>
      <w:r w:rsidRPr="009218DC">
        <w:rPr>
          <w:rFonts w:hint="eastAsia"/>
          <w:lang w:eastAsia="ja-JP"/>
        </w:rPr>
        <w:t>Microsoft System Center App</w:t>
      </w:r>
      <w:r w:rsidR="00826617">
        <w:rPr>
          <w:rFonts w:hint="eastAsia"/>
          <w:lang w:eastAsia="ja-JP"/>
        </w:rPr>
        <w:t>-V</w:t>
      </w:r>
      <w:r w:rsidRPr="009218DC">
        <w:rPr>
          <w:rFonts w:hint="eastAsia"/>
          <w:lang w:eastAsia="ja-JP"/>
        </w:rPr>
        <w:t xml:space="preserve"> </w:t>
      </w:r>
      <w:r w:rsidR="00826617">
        <w:rPr>
          <w:rFonts w:hint="eastAsia"/>
          <w:lang w:eastAsia="ja-JP"/>
        </w:rPr>
        <w:t>ストリーミング･サーバー</w:t>
      </w:r>
      <w:r w:rsidRPr="009218DC">
        <w:rPr>
          <w:rFonts w:hint="eastAsia"/>
          <w:lang w:eastAsia="ja-JP"/>
        </w:rPr>
        <w:t>のフォールト</w:t>
      </w:r>
      <w:r w:rsidR="00826617">
        <w:rPr>
          <w:rFonts w:hint="eastAsia"/>
          <w:lang w:eastAsia="ja-JP"/>
        </w:rPr>
        <w:t>･</w:t>
      </w:r>
      <w:r w:rsidRPr="009218DC">
        <w:rPr>
          <w:rFonts w:hint="eastAsia"/>
          <w:lang w:eastAsia="ja-JP"/>
        </w:rPr>
        <w:t>トレランスは、ロード</w:t>
      </w:r>
      <w:r w:rsidR="00826617">
        <w:rPr>
          <w:rFonts w:hint="eastAsia"/>
          <w:lang w:eastAsia="ja-JP"/>
        </w:rPr>
        <w:t>･</w:t>
      </w:r>
      <w:r w:rsidRPr="009218DC">
        <w:rPr>
          <w:rFonts w:hint="eastAsia"/>
          <w:lang w:eastAsia="ja-JP"/>
        </w:rPr>
        <w:t>バランシング</w:t>
      </w:r>
      <w:r w:rsidR="00826617">
        <w:rPr>
          <w:rFonts w:hint="eastAsia"/>
          <w:lang w:eastAsia="ja-JP"/>
        </w:rPr>
        <w:t>された</w:t>
      </w:r>
      <w:r w:rsidRPr="009218DC">
        <w:rPr>
          <w:rFonts w:hint="eastAsia"/>
          <w:lang w:eastAsia="ja-JP"/>
        </w:rPr>
        <w:t>ストリーミング･サーバーにより達成され</w:t>
      </w:r>
      <w:r w:rsidR="00826617">
        <w:rPr>
          <w:rFonts w:hint="eastAsia"/>
          <w:lang w:eastAsia="ja-JP"/>
        </w:rPr>
        <w:t>ます</w:t>
      </w:r>
      <w:r w:rsidRPr="009218DC">
        <w:rPr>
          <w:rFonts w:hint="eastAsia"/>
          <w:lang w:eastAsia="ja-JP"/>
        </w:rPr>
        <w:t>。異なるアプリケーションをストリーミングする、複数の</w:t>
      </w:r>
      <w:r w:rsidR="00826617" w:rsidRPr="009218DC">
        <w:rPr>
          <w:rFonts w:hint="eastAsia"/>
          <w:lang w:eastAsia="ja-JP"/>
        </w:rPr>
        <w:t>App</w:t>
      </w:r>
      <w:r w:rsidR="00826617">
        <w:rPr>
          <w:rFonts w:hint="eastAsia"/>
          <w:lang w:eastAsia="ja-JP"/>
        </w:rPr>
        <w:t>-V</w:t>
      </w:r>
      <w:r w:rsidR="00826617" w:rsidRPr="009218DC">
        <w:rPr>
          <w:rFonts w:hint="eastAsia"/>
          <w:lang w:eastAsia="ja-JP"/>
        </w:rPr>
        <w:t xml:space="preserve"> </w:t>
      </w:r>
      <w:r w:rsidR="00826617">
        <w:rPr>
          <w:rFonts w:hint="eastAsia"/>
          <w:lang w:eastAsia="ja-JP"/>
        </w:rPr>
        <w:t>ストリーミング･サーバー</w:t>
      </w:r>
      <w:r w:rsidRPr="009218DC">
        <w:rPr>
          <w:rFonts w:hint="eastAsia"/>
          <w:lang w:eastAsia="ja-JP"/>
        </w:rPr>
        <w:t>の場合</w:t>
      </w:r>
      <w:r w:rsidR="00826617">
        <w:rPr>
          <w:rFonts w:hint="eastAsia"/>
          <w:lang w:eastAsia="ja-JP"/>
        </w:rPr>
        <w:t>に</w:t>
      </w:r>
      <w:r w:rsidRPr="009218DC">
        <w:rPr>
          <w:rFonts w:hint="eastAsia"/>
          <w:lang w:eastAsia="ja-JP"/>
        </w:rPr>
        <w:t>は、負荷分散されるグループ</w:t>
      </w:r>
      <w:r w:rsidR="00826617">
        <w:rPr>
          <w:rFonts w:hint="eastAsia"/>
          <w:lang w:eastAsia="ja-JP"/>
        </w:rPr>
        <w:t>ごとに</w:t>
      </w:r>
      <w:r w:rsidRPr="009218DC">
        <w:rPr>
          <w:rFonts w:hint="eastAsia"/>
          <w:lang w:eastAsia="ja-JP"/>
        </w:rPr>
        <w:t>、それらのサーバーを割り当て</w:t>
      </w:r>
      <w:r w:rsidR="00826617">
        <w:rPr>
          <w:rFonts w:hint="eastAsia"/>
          <w:lang w:eastAsia="ja-JP"/>
        </w:rPr>
        <w:t>ます</w:t>
      </w:r>
      <w:r w:rsidRPr="009218DC">
        <w:rPr>
          <w:rFonts w:hint="eastAsia"/>
          <w:lang w:eastAsia="ja-JP"/>
        </w:rPr>
        <w:t>。</w:t>
      </w:r>
    </w:p>
    <w:p w:rsidR="009218DC" w:rsidRDefault="009218DC" w:rsidP="0077302F">
      <w:pPr>
        <w:pStyle w:val="Text"/>
        <w:ind w:right="108"/>
        <w:rPr>
          <w:lang w:eastAsia="ja-JP"/>
        </w:rPr>
      </w:pPr>
    </w:p>
    <w:p w:rsidR="009218DC" w:rsidRDefault="00872175" w:rsidP="0077302F">
      <w:pPr>
        <w:pStyle w:val="Text"/>
        <w:ind w:right="108"/>
        <w:rPr>
          <w:lang w:eastAsia="ja-JP"/>
        </w:rPr>
      </w:pPr>
      <w:r>
        <w:rPr>
          <w:rFonts w:hint="eastAsia"/>
          <w:lang w:eastAsia="ja-JP"/>
        </w:rPr>
        <w:t>ストリーミング</w:t>
      </w:r>
      <w:r w:rsidR="009218DC" w:rsidRPr="009218DC">
        <w:rPr>
          <w:rFonts w:hint="eastAsia"/>
          <w:lang w:eastAsia="ja-JP"/>
        </w:rPr>
        <w:t>に用いるファイル･サーバー</w:t>
      </w:r>
      <w:r>
        <w:rPr>
          <w:rFonts w:hint="eastAsia"/>
          <w:lang w:eastAsia="ja-JP"/>
        </w:rPr>
        <w:t>で、</w:t>
      </w:r>
      <w:r w:rsidR="009218DC" w:rsidRPr="009218DC">
        <w:rPr>
          <w:rFonts w:hint="eastAsia"/>
          <w:lang w:eastAsia="ja-JP"/>
        </w:rPr>
        <w:t>フォールト･トレランスを</w:t>
      </w:r>
      <w:r>
        <w:rPr>
          <w:rFonts w:hint="eastAsia"/>
          <w:lang w:eastAsia="ja-JP"/>
        </w:rPr>
        <w:t>実現するためには</w:t>
      </w:r>
      <w:r>
        <w:rPr>
          <w:rFonts w:hint="eastAsia"/>
          <w:lang w:eastAsia="ja-JP"/>
        </w:rPr>
        <w:t xml:space="preserve"> </w:t>
      </w:r>
      <w:r w:rsidR="009218DC" w:rsidRPr="009218DC">
        <w:rPr>
          <w:rFonts w:hint="eastAsia"/>
          <w:lang w:eastAsia="ja-JP"/>
        </w:rPr>
        <w:t xml:space="preserve">Microsoft Cluster Server </w:t>
      </w:r>
      <w:r w:rsidR="009218DC" w:rsidRPr="009218DC">
        <w:rPr>
          <w:rFonts w:hint="eastAsia"/>
          <w:lang w:eastAsia="ja-JP"/>
        </w:rPr>
        <w:t>を実装し、また、</w:t>
      </w:r>
      <w:r w:rsidR="009218DC" w:rsidRPr="009218DC">
        <w:rPr>
          <w:rFonts w:hint="eastAsia"/>
          <w:lang w:eastAsia="ja-JP"/>
        </w:rPr>
        <w:t>IIS</w:t>
      </w:r>
      <w:r w:rsidR="009218DC" w:rsidRPr="009218DC">
        <w:rPr>
          <w:rFonts w:hint="eastAsia"/>
          <w:lang w:eastAsia="ja-JP"/>
        </w:rPr>
        <w:t>に対してはロード･バランシングを実装</w:t>
      </w:r>
      <w:r>
        <w:rPr>
          <w:rFonts w:hint="eastAsia"/>
          <w:lang w:eastAsia="ja-JP"/>
        </w:rPr>
        <w:t>します</w:t>
      </w:r>
      <w:r w:rsidR="009218DC" w:rsidRPr="009218DC">
        <w:rPr>
          <w:rFonts w:hint="eastAsia"/>
          <w:lang w:eastAsia="ja-JP"/>
        </w:rPr>
        <w:t>。ファイル･サーバーで利用可能な、フォールト･トレランスのオプション</w:t>
      </w:r>
      <w:r>
        <w:rPr>
          <w:rFonts w:hint="eastAsia"/>
          <w:lang w:eastAsia="ja-JP"/>
        </w:rPr>
        <w:t>の詳細に</w:t>
      </w:r>
      <w:r w:rsidR="009218DC" w:rsidRPr="009218DC">
        <w:rPr>
          <w:rFonts w:hint="eastAsia"/>
          <w:lang w:eastAsia="ja-JP"/>
        </w:rPr>
        <w:t>ついては、</w:t>
      </w:r>
      <w:r>
        <w:rPr>
          <w:rFonts w:hint="eastAsia"/>
          <w:lang w:eastAsia="ja-JP"/>
        </w:rPr>
        <w:t xml:space="preserve">IPD </w:t>
      </w:r>
      <w:r w:rsidR="009218DC" w:rsidRPr="009218DC">
        <w:rPr>
          <w:rFonts w:hint="eastAsia"/>
          <w:lang w:eastAsia="ja-JP"/>
        </w:rPr>
        <w:t>の</w:t>
      </w:r>
      <w:r w:rsidR="009218DC" w:rsidRPr="009218DC">
        <w:rPr>
          <w:rFonts w:hint="eastAsia"/>
          <w:lang w:eastAsia="ja-JP"/>
        </w:rPr>
        <w:t xml:space="preserve"> Windows Server 2008 File Services </w:t>
      </w:r>
      <w:r w:rsidR="009218DC" w:rsidRPr="009218DC">
        <w:rPr>
          <w:rFonts w:hint="eastAsia"/>
          <w:lang w:eastAsia="ja-JP"/>
        </w:rPr>
        <w:t>を参照して</w:t>
      </w:r>
      <w:r>
        <w:rPr>
          <w:rFonts w:hint="eastAsia"/>
          <w:lang w:eastAsia="ja-JP"/>
        </w:rPr>
        <w:t>ください</w:t>
      </w:r>
      <w:r w:rsidR="009218DC" w:rsidRPr="009218DC">
        <w:rPr>
          <w:rFonts w:hint="eastAsia"/>
          <w:lang w:eastAsia="ja-JP"/>
        </w:rPr>
        <w:t>。また、</w:t>
      </w:r>
      <w:r w:rsidR="009218DC" w:rsidRPr="009218DC">
        <w:rPr>
          <w:rFonts w:hint="eastAsia"/>
          <w:lang w:eastAsia="ja-JP"/>
        </w:rPr>
        <w:t xml:space="preserve">IIS </w:t>
      </w:r>
      <w:r w:rsidR="009218DC" w:rsidRPr="009218DC">
        <w:rPr>
          <w:rFonts w:hint="eastAsia"/>
          <w:lang w:eastAsia="ja-JP"/>
        </w:rPr>
        <w:t>に関しては、</w:t>
      </w:r>
      <w:r w:rsidR="009218DC" w:rsidRPr="009218DC">
        <w:rPr>
          <w:rFonts w:hint="eastAsia"/>
          <w:lang w:eastAsia="ja-JP"/>
        </w:rPr>
        <w:t xml:space="preserve">IPD </w:t>
      </w:r>
      <w:r w:rsidR="009218DC" w:rsidRPr="009218DC">
        <w:rPr>
          <w:rFonts w:hint="eastAsia"/>
          <w:lang w:eastAsia="ja-JP"/>
        </w:rPr>
        <w:t>の</w:t>
      </w:r>
      <w:r w:rsidR="009218DC" w:rsidRPr="009218DC">
        <w:rPr>
          <w:rFonts w:hint="eastAsia"/>
          <w:lang w:eastAsia="ja-JP"/>
        </w:rPr>
        <w:t xml:space="preserve"> Internet Information Services 7.0 </w:t>
      </w:r>
      <w:r w:rsidR="009218DC" w:rsidRPr="009218DC">
        <w:rPr>
          <w:rFonts w:hint="eastAsia"/>
          <w:lang w:eastAsia="ja-JP"/>
        </w:rPr>
        <w:t>を参照して</w:t>
      </w:r>
      <w:r>
        <w:rPr>
          <w:rFonts w:hint="eastAsia"/>
          <w:lang w:eastAsia="ja-JP"/>
        </w:rPr>
        <w:t>ください</w:t>
      </w:r>
      <w:r w:rsidR="009218DC" w:rsidRPr="009218DC">
        <w:rPr>
          <w:rFonts w:hint="eastAsia"/>
          <w:lang w:eastAsia="ja-JP"/>
        </w:rPr>
        <w:t>。</w:t>
      </w:r>
    </w:p>
    <w:p w:rsidR="006B2411" w:rsidRDefault="006B2411" w:rsidP="0077302F">
      <w:pPr>
        <w:pStyle w:val="Text"/>
        <w:ind w:right="108"/>
        <w:rPr>
          <w:lang w:eastAsia="ja-JP"/>
        </w:rPr>
      </w:pPr>
    </w:p>
    <w:p w:rsidR="00872175" w:rsidRDefault="00872175" w:rsidP="00872175">
      <w:pPr>
        <w:pStyle w:val="2"/>
        <w:ind w:right="108"/>
        <w:rPr>
          <w:lang w:eastAsia="ja-JP"/>
        </w:rPr>
      </w:pPr>
      <w:r>
        <w:rPr>
          <w:lang w:eastAsia="ja-JP"/>
        </w:rPr>
        <w:t xml:space="preserve">Task 4: </w:t>
      </w:r>
      <w:r w:rsidRPr="00872175">
        <w:rPr>
          <w:rFonts w:hint="eastAsia"/>
          <w:b/>
          <w:lang w:eastAsia="ja-JP"/>
        </w:rPr>
        <w:t>マルチ</w:t>
      </w:r>
      <w:r w:rsidR="009A0844">
        <w:rPr>
          <w:rFonts w:hint="eastAsia"/>
          <w:b/>
          <w:lang w:eastAsia="ja-JP"/>
        </w:rPr>
        <w:t>･</w:t>
      </w:r>
      <w:r w:rsidRPr="00872175">
        <w:rPr>
          <w:rFonts w:hint="eastAsia"/>
          <w:b/>
          <w:lang w:eastAsia="ja-JP"/>
        </w:rPr>
        <w:t>ストリーミング･サーバーをまたいで、アプリケーション･パッケージを維持する</w:t>
      </w:r>
    </w:p>
    <w:p w:rsidR="006B2411" w:rsidRPr="00462DAC" w:rsidRDefault="006B2411" w:rsidP="0077302F">
      <w:pPr>
        <w:pStyle w:val="Text"/>
        <w:ind w:right="108"/>
        <w:rPr>
          <w:lang w:eastAsia="ja-JP"/>
        </w:rPr>
      </w:pPr>
    </w:p>
    <w:p w:rsidR="009218DC" w:rsidRDefault="003C1C85" w:rsidP="0077302F">
      <w:pPr>
        <w:pStyle w:val="Text"/>
        <w:ind w:right="108"/>
        <w:rPr>
          <w:rStyle w:val="Italic"/>
          <w:i w:val="0"/>
          <w:lang w:eastAsia="ja-JP"/>
        </w:rPr>
      </w:pPr>
      <w:r w:rsidRPr="003C1C85">
        <w:rPr>
          <w:rStyle w:val="Italic"/>
          <w:rFonts w:hint="eastAsia"/>
          <w:i w:val="0"/>
          <w:lang w:eastAsia="ja-JP"/>
        </w:rPr>
        <w:t>多数のシステム上にストアされた</w:t>
      </w:r>
      <w:r w:rsidR="00714567">
        <w:rPr>
          <w:rStyle w:val="Italic"/>
          <w:rFonts w:hint="eastAsia"/>
          <w:i w:val="0"/>
          <w:lang w:eastAsia="ja-JP"/>
        </w:rPr>
        <w:t>可能性のある</w:t>
      </w:r>
      <w:r w:rsidRPr="003C1C85">
        <w:rPr>
          <w:rStyle w:val="Italic"/>
          <w:rFonts w:hint="eastAsia"/>
          <w:i w:val="0"/>
          <w:lang w:eastAsia="ja-JP"/>
        </w:rPr>
        <w:t>、多数の仮想化されたアプリケーション･パッケージを用い</w:t>
      </w:r>
      <w:r w:rsidR="00714567">
        <w:rPr>
          <w:rStyle w:val="Italic"/>
          <w:rFonts w:hint="eastAsia"/>
          <w:i w:val="0"/>
          <w:lang w:eastAsia="ja-JP"/>
        </w:rPr>
        <w:t>場合には</w:t>
      </w:r>
      <w:r w:rsidRPr="003C1C85">
        <w:rPr>
          <w:rStyle w:val="Italic"/>
          <w:rFonts w:hint="eastAsia"/>
          <w:i w:val="0"/>
          <w:lang w:eastAsia="ja-JP"/>
        </w:rPr>
        <w:t>、これらのアプリケーション</w:t>
      </w:r>
      <w:r w:rsidR="00714567">
        <w:rPr>
          <w:rStyle w:val="Italic"/>
          <w:rFonts w:hint="eastAsia"/>
          <w:i w:val="0"/>
          <w:lang w:eastAsia="ja-JP"/>
        </w:rPr>
        <w:t>の</w:t>
      </w:r>
      <w:r w:rsidRPr="003C1C85">
        <w:rPr>
          <w:rStyle w:val="Italic"/>
          <w:rFonts w:hint="eastAsia"/>
          <w:i w:val="0"/>
          <w:lang w:eastAsia="ja-JP"/>
        </w:rPr>
        <w:t>共有</w:t>
      </w:r>
      <w:r w:rsidR="00714567">
        <w:rPr>
          <w:rStyle w:val="Italic"/>
          <w:rFonts w:hint="eastAsia"/>
          <w:i w:val="0"/>
          <w:lang w:eastAsia="ja-JP"/>
        </w:rPr>
        <w:t>と</w:t>
      </w:r>
      <w:r w:rsidRPr="003C1C85">
        <w:rPr>
          <w:rStyle w:val="Italic"/>
          <w:rFonts w:hint="eastAsia"/>
          <w:i w:val="0"/>
          <w:lang w:eastAsia="ja-JP"/>
        </w:rPr>
        <w:t>一貫性を保持するため</w:t>
      </w:r>
      <w:r w:rsidR="00714567">
        <w:rPr>
          <w:rStyle w:val="Italic"/>
          <w:rFonts w:hint="eastAsia"/>
          <w:i w:val="0"/>
          <w:lang w:eastAsia="ja-JP"/>
        </w:rPr>
        <w:t>の</w:t>
      </w:r>
      <w:r w:rsidRPr="003C1C85">
        <w:rPr>
          <w:rStyle w:val="Italic"/>
          <w:rFonts w:hint="eastAsia"/>
          <w:i w:val="0"/>
          <w:lang w:eastAsia="ja-JP"/>
        </w:rPr>
        <w:t>、自動化</w:t>
      </w:r>
      <w:r w:rsidR="00714567">
        <w:rPr>
          <w:rStyle w:val="Italic"/>
          <w:rFonts w:hint="eastAsia"/>
          <w:i w:val="0"/>
          <w:lang w:eastAsia="ja-JP"/>
        </w:rPr>
        <w:t>のための</w:t>
      </w:r>
      <w:r w:rsidRPr="003C1C85">
        <w:rPr>
          <w:rStyle w:val="Italic"/>
          <w:rFonts w:hint="eastAsia"/>
          <w:i w:val="0"/>
          <w:lang w:eastAsia="ja-JP"/>
        </w:rPr>
        <w:t>アプローチを検討すること</w:t>
      </w:r>
      <w:r w:rsidR="00714567">
        <w:rPr>
          <w:rStyle w:val="Italic"/>
          <w:rFonts w:hint="eastAsia"/>
          <w:i w:val="0"/>
          <w:lang w:eastAsia="ja-JP"/>
        </w:rPr>
        <w:t>が有用になるでしょう</w:t>
      </w:r>
      <w:r w:rsidRPr="003C1C85">
        <w:rPr>
          <w:rStyle w:val="Italic"/>
          <w:rFonts w:hint="eastAsia"/>
          <w:i w:val="0"/>
          <w:lang w:eastAsia="ja-JP"/>
        </w:rPr>
        <w:t>。フォールト･トレランスと同期を提供するために</w:t>
      </w:r>
      <w:r w:rsidR="00714567">
        <w:rPr>
          <w:rStyle w:val="Italic"/>
          <w:rFonts w:hint="eastAsia"/>
          <w:i w:val="0"/>
          <w:lang w:eastAsia="ja-JP"/>
        </w:rPr>
        <w:t>、</w:t>
      </w:r>
      <w:r w:rsidR="00714567" w:rsidRPr="003C1C85">
        <w:rPr>
          <w:rStyle w:val="Italic"/>
          <w:rFonts w:hint="eastAsia"/>
          <w:i w:val="0"/>
          <w:lang w:eastAsia="ja-JP"/>
        </w:rPr>
        <w:t>DFS-R</w:t>
      </w:r>
      <w:r w:rsidR="00714567" w:rsidRPr="003C1C85">
        <w:rPr>
          <w:rStyle w:val="Italic"/>
          <w:rFonts w:hint="eastAsia"/>
          <w:i w:val="0"/>
          <w:lang w:eastAsia="ja-JP"/>
        </w:rPr>
        <w:t>と</w:t>
      </w:r>
      <w:r w:rsidR="00714567" w:rsidRPr="003C1C85">
        <w:rPr>
          <w:rStyle w:val="Italic"/>
          <w:rFonts w:hint="eastAsia"/>
          <w:i w:val="0"/>
          <w:lang w:eastAsia="ja-JP"/>
        </w:rPr>
        <w:t xml:space="preserve"> DRS </w:t>
      </w:r>
      <w:r w:rsidR="00714567" w:rsidRPr="003C1C85">
        <w:rPr>
          <w:rStyle w:val="Italic"/>
          <w:rFonts w:hint="eastAsia"/>
          <w:i w:val="0"/>
          <w:lang w:eastAsia="ja-JP"/>
        </w:rPr>
        <w:t>の名前空間</w:t>
      </w:r>
      <w:r w:rsidR="00714567">
        <w:rPr>
          <w:rStyle w:val="Italic"/>
          <w:rFonts w:hint="eastAsia"/>
          <w:i w:val="0"/>
          <w:lang w:eastAsia="ja-JP"/>
        </w:rPr>
        <w:t>を利用することが</w:t>
      </w:r>
      <w:r w:rsidRPr="003C1C85">
        <w:rPr>
          <w:rStyle w:val="Italic"/>
          <w:rFonts w:hint="eastAsia"/>
          <w:i w:val="0"/>
          <w:lang w:eastAsia="ja-JP"/>
        </w:rPr>
        <w:t>可能</w:t>
      </w:r>
      <w:r w:rsidR="00714567">
        <w:rPr>
          <w:rStyle w:val="Italic"/>
          <w:rFonts w:hint="eastAsia"/>
          <w:i w:val="0"/>
          <w:lang w:eastAsia="ja-JP"/>
        </w:rPr>
        <w:t>です</w:t>
      </w:r>
      <w:r w:rsidRPr="003C1C85">
        <w:rPr>
          <w:rStyle w:val="Italic"/>
          <w:rFonts w:hint="eastAsia"/>
          <w:i w:val="0"/>
          <w:lang w:eastAsia="ja-JP"/>
        </w:rPr>
        <w:t>。詳細については、</w:t>
      </w:r>
      <w:r w:rsidR="00714567">
        <w:rPr>
          <w:rStyle w:val="Italic"/>
          <w:rFonts w:hint="eastAsia"/>
          <w:i w:val="0"/>
          <w:lang w:eastAsia="ja-JP"/>
        </w:rPr>
        <w:t>IPD</w:t>
      </w:r>
      <w:r w:rsidRPr="003C1C85">
        <w:rPr>
          <w:rStyle w:val="Italic"/>
          <w:rFonts w:hint="eastAsia"/>
          <w:i w:val="0"/>
          <w:lang w:eastAsia="ja-JP"/>
        </w:rPr>
        <w:t xml:space="preserve"> </w:t>
      </w:r>
      <w:r w:rsidRPr="003C1C85">
        <w:rPr>
          <w:rStyle w:val="Italic"/>
          <w:rFonts w:hint="eastAsia"/>
          <w:i w:val="0"/>
          <w:lang w:eastAsia="ja-JP"/>
        </w:rPr>
        <w:t>の</w:t>
      </w:r>
      <w:r w:rsidRPr="003C1C85">
        <w:rPr>
          <w:rStyle w:val="Italic"/>
          <w:rFonts w:hint="eastAsia"/>
          <w:i w:val="0"/>
          <w:lang w:eastAsia="ja-JP"/>
        </w:rPr>
        <w:t xml:space="preserve"> Windows Server 2008 File Services </w:t>
      </w:r>
      <w:r w:rsidRPr="003C1C85">
        <w:rPr>
          <w:rStyle w:val="Italic"/>
          <w:rFonts w:hint="eastAsia"/>
          <w:i w:val="0"/>
          <w:lang w:eastAsia="ja-JP"/>
        </w:rPr>
        <w:t>における、</w:t>
      </w:r>
      <w:r w:rsidRPr="003C1C85">
        <w:rPr>
          <w:rStyle w:val="Italic"/>
          <w:rFonts w:hint="eastAsia"/>
          <w:i w:val="0"/>
          <w:lang w:eastAsia="ja-JP"/>
        </w:rPr>
        <w:t xml:space="preserve">DFS </w:t>
      </w:r>
      <w:r w:rsidR="00714567">
        <w:rPr>
          <w:rStyle w:val="Italic"/>
          <w:rFonts w:hint="eastAsia"/>
          <w:i w:val="0"/>
          <w:lang w:eastAsia="ja-JP"/>
        </w:rPr>
        <w:t>セクションを参照してください。</w:t>
      </w:r>
    </w:p>
    <w:p w:rsidR="006B2411" w:rsidRPr="00C87A9B" w:rsidRDefault="006B2411" w:rsidP="0077302F">
      <w:pPr>
        <w:pStyle w:val="Text"/>
        <w:ind w:right="108"/>
        <w:rPr>
          <w:lang w:eastAsia="ja-JP"/>
        </w:rPr>
      </w:pPr>
    </w:p>
    <w:p w:rsidR="002B33CC" w:rsidRPr="0002398F" w:rsidRDefault="006D1BAB" w:rsidP="0077302F">
      <w:pPr>
        <w:pStyle w:val="2"/>
        <w:ind w:right="108"/>
        <w:rPr>
          <w:lang w:eastAsia="ja-JP"/>
        </w:rPr>
      </w:pPr>
      <w:r w:rsidRPr="00C854F3">
        <w:rPr>
          <w:rFonts w:hint="eastAsia"/>
          <w:b/>
          <w:lang w:eastAsia="ja-JP"/>
        </w:rPr>
        <w:lastRenderedPageBreak/>
        <w:t>ビジネスの視点からの検証</w:t>
      </w:r>
    </w:p>
    <w:p w:rsidR="003C1C85" w:rsidRPr="00462DAC" w:rsidRDefault="003C1C85" w:rsidP="0077302F">
      <w:pPr>
        <w:pStyle w:val="Text"/>
        <w:ind w:right="108"/>
        <w:rPr>
          <w:lang w:eastAsia="ja-JP"/>
        </w:rPr>
      </w:pPr>
    </w:p>
    <w:p w:rsidR="008E284F" w:rsidRDefault="008E284F" w:rsidP="0077302F">
      <w:pPr>
        <w:pStyle w:val="Text"/>
        <w:ind w:right="108"/>
        <w:rPr>
          <w:lang w:eastAsia="ja-JP"/>
        </w:rPr>
      </w:pPr>
      <w:r w:rsidRPr="008E284F">
        <w:rPr>
          <w:rFonts w:hint="eastAsia"/>
          <w:lang w:eastAsia="ja-JP"/>
        </w:rPr>
        <w:t>この</w:t>
      </w:r>
      <w:r w:rsidRPr="008E284F">
        <w:rPr>
          <w:rFonts w:hint="eastAsia"/>
          <w:lang w:eastAsia="ja-JP"/>
        </w:rPr>
        <w:t xml:space="preserve"> Step </w:t>
      </w:r>
      <w:r w:rsidR="006D1BAB">
        <w:rPr>
          <w:rFonts w:hint="eastAsia"/>
          <w:lang w:eastAsia="ja-JP"/>
        </w:rPr>
        <w:t xml:space="preserve">5 </w:t>
      </w:r>
      <w:r w:rsidRPr="008E284F">
        <w:rPr>
          <w:rFonts w:hint="eastAsia"/>
          <w:lang w:eastAsia="ja-JP"/>
        </w:rPr>
        <w:t>では、</w:t>
      </w:r>
      <w:r w:rsidRPr="008E284F">
        <w:rPr>
          <w:rFonts w:hint="eastAsia"/>
          <w:lang w:eastAsia="ja-JP"/>
        </w:rPr>
        <w:t xml:space="preserve">IT </w:t>
      </w:r>
      <w:r w:rsidRPr="008E284F">
        <w:rPr>
          <w:rFonts w:hint="eastAsia"/>
          <w:lang w:eastAsia="ja-JP"/>
        </w:rPr>
        <w:t>に関連する基準</w:t>
      </w:r>
      <w:r w:rsidR="006D1BAB">
        <w:rPr>
          <w:rFonts w:hint="eastAsia"/>
          <w:lang w:eastAsia="ja-JP"/>
        </w:rPr>
        <w:t>だけで</w:t>
      </w:r>
      <w:r w:rsidRPr="008E284F">
        <w:rPr>
          <w:rFonts w:hint="eastAsia"/>
          <w:lang w:eastAsia="ja-JP"/>
        </w:rPr>
        <w:t>評価</w:t>
      </w:r>
      <w:r w:rsidR="006D1BAB">
        <w:rPr>
          <w:rFonts w:hint="eastAsia"/>
          <w:lang w:eastAsia="ja-JP"/>
        </w:rPr>
        <w:t>してはいけない部分である</w:t>
      </w:r>
      <w:r w:rsidRPr="008E284F">
        <w:rPr>
          <w:rFonts w:hint="eastAsia"/>
          <w:lang w:eastAsia="ja-JP"/>
        </w:rPr>
        <w:t>、ビジネスに</w:t>
      </w:r>
      <w:r w:rsidR="006D1BAB">
        <w:rPr>
          <w:rFonts w:hint="eastAsia"/>
          <w:lang w:eastAsia="ja-JP"/>
        </w:rPr>
        <w:t>およぼす影響</w:t>
      </w:r>
      <w:r w:rsidRPr="008E284F">
        <w:rPr>
          <w:rFonts w:hint="eastAsia"/>
          <w:lang w:eastAsia="ja-JP"/>
        </w:rPr>
        <w:t>に</w:t>
      </w:r>
      <w:r w:rsidR="006D1BAB">
        <w:rPr>
          <w:rFonts w:hint="eastAsia"/>
          <w:lang w:eastAsia="ja-JP"/>
        </w:rPr>
        <w:t>つ</w:t>
      </w:r>
      <w:r w:rsidRPr="008E284F">
        <w:rPr>
          <w:rFonts w:hint="eastAsia"/>
          <w:lang w:eastAsia="ja-JP"/>
        </w:rPr>
        <w:t>いても、検討されるべきで</w:t>
      </w:r>
      <w:r w:rsidR="006D1BAB">
        <w:rPr>
          <w:rFonts w:hint="eastAsia"/>
          <w:lang w:eastAsia="ja-JP"/>
        </w:rPr>
        <w:t>す</w:t>
      </w:r>
      <w:r w:rsidRPr="008E284F">
        <w:rPr>
          <w:rFonts w:hint="eastAsia"/>
          <w:lang w:eastAsia="ja-JP"/>
        </w:rPr>
        <w:t>：</w:t>
      </w:r>
    </w:p>
    <w:p w:rsidR="006B2411" w:rsidRPr="00462DAC" w:rsidRDefault="006B2411" w:rsidP="0077302F">
      <w:pPr>
        <w:pStyle w:val="Text"/>
        <w:ind w:right="108"/>
        <w:rPr>
          <w:lang w:eastAsia="ja-JP"/>
        </w:rPr>
      </w:pPr>
    </w:p>
    <w:p w:rsidR="00907E30" w:rsidRDefault="0022366B" w:rsidP="0077302F">
      <w:pPr>
        <w:pStyle w:val="BulletedList1"/>
        <w:ind w:right="108"/>
        <w:rPr>
          <w:lang w:eastAsia="ja-JP"/>
        </w:rPr>
      </w:pPr>
      <w:r>
        <w:rPr>
          <w:rStyle w:val="Bold"/>
          <w:rFonts w:hint="eastAsia"/>
          <w:lang w:eastAsia="ja-JP"/>
        </w:rPr>
        <w:t>暗号化が必要な</w:t>
      </w:r>
      <w:r w:rsidR="009537F8">
        <w:rPr>
          <w:rStyle w:val="Bold"/>
          <w:rFonts w:hint="eastAsia"/>
          <w:lang w:eastAsia="ja-JP"/>
        </w:rPr>
        <w:t>、</w:t>
      </w:r>
      <w:r>
        <w:rPr>
          <w:rStyle w:val="Bold"/>
          <w:rFonts w:hint="eastAsia"/>
          <w:lang w:eastAsia="ja-JP"/>
        </w:rPr>
        <w:t>規制や</w:t>
      </w:r>
      <w:r w:rsidR="009537F8">
        <w:rPr>
          <w:rStyle w:val="Bold"/>
          <w:rFonts w:hint="eastAsia"/>
          <w:lang w:eastAsia="ja-JP"/>
        </w:rPr>
        <w:t>法的</w:t>
      </w:r>
      <w:r>
        <w:rPr>
          <w:rStyle w:val="Bold"/>
          <w:rFonts w:hint="eastAsia"/>
          <w:lang w:eastAsia="ja-JP"/>
        </w:rPr>
        <w:t>要件は</w:t>
      </w:r>
      <w:r w:rsidR="009537F8">
        <w:rPr>
          <w:rStyle w:val="Bold"/>
          <w:rFonts w:hint="eastAsia"/>
          <w:lang w:eastAsia="ja-JP"/>
        </w:rPr>
        <w:t>存在するのか</w:t>
      </w:r>
      <w:r w:rsidR="00907E30" w:rsidRPr="007B3B0E">
        <w:rPr>
          <w:rStyle w:val="Bold"/>
          <w:lang w:eastAsia="ja-JP"/>
        </w:rPr>
        <w:t>?</w:t>
      </w:r>
      <w:r w:rsidR="00907E30">
        <w:rPr>
          <w:rStyle w:val="Bold"/>
          <w:rFonts w:hint="eastAsia"/>
          <w:lang w:eastAsia="ja-JP"/>
        </w:rPr>
        <w:t xml:space="preserve"> </w:t>
      </w:r>
      <w:r w:rsidR="00907E30" w:rsidRPr="00907E30">
        <w:rPr>
          <w:rFonts w:hint="eastAsia"/>
          <w:lang w:eastAsia="ja-JP"/>
        </w:rPr>
        <w:t>多くの企業において、アプリケーションに影響を与えるコンプライアンスとプライバシーの規則があ</w:t>
      </w:r>
      <w:r w:rsidR="00FF4621">
        <w:rPr>
          <w:rFonts w:hint="eastAsia"/>
          <w:lang w:eastAsia="ja-JP"/>
        </w:rPr>
        <w:t>ります</w:t>
      </w:r>
      <w:r w:rsidR="00907E30" w:rsidRPr="00907E30">
        <w:rPr>
          <w:rFonts w:hint="eastAsia"/>
          <w:lang w:eastAsia="ja-JP"/>
        </w:rPr>
        <w:t>。機密性が高いビジネス情報と、法律とセキュリティのポリシーに</w:t>
      </w:r>
      <w:r>
        <w:rPr>
          <w:rFonts w:hint="eastAsia"/>
          <w:lang w:eastAsia="ja-JP"/>
        </w:rPr>
        <w:t>したがって</w:t>
      </w:r>
      <w:r w:rsidR="00907E30" w:rsidRPr="00907E30">
        <w:rPr>
          <w:rFonts w:hint="eastAsia"/>
          <w:lang w:eastAsia="ja-JP"/>
        </w:rPr>
        <w:t>保持されるデータに対して、相互作用するアプリケーションを確認することが重要とな</w:t>
      </w:r>
      <w:r>
        <w:rPr>
          <w:rFonts w:hint="eastAsia"/>
          <w:lang w:eastAsia="ja-JP"/>
        </w:rPr>
        <w:t>ります</w:t>
      </w:r>
      <w:r w:rsidR="00907E30" w:rsidRPr="00907E30">
        <w:rPr>
          <w:rFonts w:hint="eastAsia"/>
          <w:lang w:eastAsia="ja-JP"/>
        </w:rPr>
        <w:t>。</w:t>
      </w:r>
    </w:p>
    <w:p w:rsidR="006D1BAB" w:rsidRDefault="006D1BAB" w:rsidP="006D1BAB">
      <w:pPr>
        <w:pStyle w:val="BulletedList1"/>
        <w:numPr>
          <w:ilvl w:val="0"/>
          <w:numId w:val="0"/>
        </w:numPr>
        <w:ind w:left="360" w:right="108"/>
        <w:rPr>
          <w:lang w:eastAsia="ja-JP"/>
        </w:rPr>
      </w:pPr>
    </w:p>
    <w:p w:rsidR="00907E30" w:rsidRDefault="009537F8" w:rsidP="0077302F">
      <w:pPr>
        <w:pStyle w:val="BulletedList1"/>
        <w:ind w:right="108"/>
        <w:rPr>
          <w:lang w:eastAsia="ja-JP"/>
        </w:rPr>
      </w:pPr>
      <w:r>
        <w:rPr>
          <w:rStyle w:val="Bold"/>
          <w:rFonts w:hint="eastAsia"/>
          <w:lang w:eastAsia="ja-JP"/>
        </w:rPr>
        <w:t>ストリーミング･インフラストラクチャのフォールト･トレランスは、コスト面で妥当なのか</w:t>
      </w:r>
      <w:r w:rsidR="00907E30">
        <w:rPr>
          <w:rStyle w:val="Bold"/>
          <w:lang w:eastAsia="ja-JP"/>
        </w:rPr>
        <w:t>?</w:t>
      </w:r>
      <w:r w:rsidR="00907E30">
        <w:rPr>
          <w:rStyle w:val="Bold"/>
          <w:rFonts w:hint="eastAsia"/>
          <w:lang w:eastAsia="ja-JP"/>
        </w:rPr>
        <w:t xml:space="preserve"> </w:t>
      </w:r>
      <w:r w:rsidR="00907E30" w:rsidRPr="00907E30">
        <w:rPr>
          <w:rFonts w:hint="eastAsia"/>
          <w:lang w:eastAsia="ja-JP"/>
        </w:rPr>
        <w:t>最初に使用されるアプリケーション</w:t>
      </w:r>
      <w:r w:rsidR="0022366B">
        <w:rPr>
          <w:rFonts w:hint="eastAsia"/>
          <w:lang w:eastAsia="ja-JP"/>
        </w:rPr>
        <w:t>を</w:t>
      </w:r>
      <w:r w:rsidR="00907E30" w:rsidRPr="00907E30">
        <w:rPr>
          <w:rFonts w:hint="eastAsia"/>
          <w:lang w:eastAsia="ja-JP"/>
        </w:rPr>
        <w:t>ロードする</w:t>
      </w:r>
      <w:r w:rsidR="0022366B">
        <w:rPr>
          <w:rFonts w:hint="eastAsia"/>
          <w:lang w:eastAsia="ja-JP"/>
        </w:rPr>
        <w:t>だけの</w:t>
      </w:r>
      <w:r w:rsidR="00907E30" w:rsidRPr="00907E30">
        <w:rPr>
          <w:rFonts w:hint="eastAsia"/>
          <w:lang w:eastAsia="ja-JP"/>
        </w:rPr>
        <w:t>ために、ストリーミング･サーバーがアクセスされるなら、フォールト･トレランスを実装するコストが妥当かどうか、組織的な検討が望まれるかもしれ</w:t>
      </w:r>
      <w:r w:rsidR="0022366B">
        <w:rPr>
          <w:rFonts w:hint="eastAsia"/>
          <w:lang w:eastAsia="ja-JP"/>
        </w:rPr>
        <w:t>ません</w:t>
      </w:r>
      <w:r w:rsidR="00907E30" w:rsidRPr="00907E30">
        <w:rPr>
          <w:rFonts w:hint="eastAsia"/>
          <w:lang w:eastAsia="ja-JP"/>
        </w:rPr>
        <w:t>。</w:t>
      </w:r>
    </w:p>
    <w:p w:rsidR="006B2411" w:rsidRPr="00E6441A" w:rsidRDefault="006B2411" w:rsidP="0077302F">
      <w:pPr>
        <w:pStyle w:val="BulletedList1"/>
        <w:numPr>
          <w:ilvl w:val="0"/>
          <w:numId w:val="0"/>
        </w:numPr>
        <w:ind w:left="360" w:right="108"/>
        <w:rPr>
          <w:lang w:eastAsia="ja-JP"/>
        </w:rPr>
      </w:pPr>
    </w:p>
    <w:p w:rsidR="002B33CC" w:rsidRPr="0002398F" w:rsidRDefault="006D1BAB" w:rsidP="0077302F">
      <w:pPr>
        <w:pStyle w:val="2"/>
        <w:ind w:right="108"/>
        <w:rPr>
          <w:lang w:eastAsia="ja-JP"/>
        </w:rPr>
      </w:pPr>
      <w:r>
        <w:rPr>
          <w:rFonts w:hint="eastAsia"/>
          <w:b/>
          <w:lang w:eastAsia="ja-JP"/>
        </w:rPr>
        <w:t>この</w:t>
      </w:r>
      <w:r>
        <w:rPr>
          <w:rFonts w:hint="eastAsia"/>
          <w:b/>
          <w:lang w:eastAsia="ja-JP"/>
        </w:rPr>
        <w:t xml:space="preserve"> Step </w:t>
      </w:r>
      <w:r>
        <w:rPr>
          <w:rFonts w:hint="eastAsia"/>
          <w:b/>
          <w:lang w:eastAsia="ja-JP"/>
        </w:rPr>
        <w:t>の概要</w:t>
      </w:r>
    </w:p>
    <w:p w:rsidR="006B2411" w:rsidRDefault="006B2411" w:rsidP="0077302F">
      <w:pPr>
        <w:pStyle w:val="Text"/>
        <w:ind w:right="108"/>
        <w:rPr>
          <w:lang w:eastAsia="ja-JP"/>
        </w:rPr>
      </w:pPr>
    </w:p>
    <w:p w:rsidR="00BF1A10" w:rsidRDefault="00BF1A10" w:rsidP="0077302F">
      <w:pPr>
        <w:pStyle w:val="Text"/>
        <w:ind w:right="108"/>
        <w:rPr>
          <w:lang w:eastAsia="ja-JP"/>
        </w:rPr>
      </w:pPr>
      <w:r w:rsidRPr="00BF1A10">
        <w:rPr>
          <w:rFonts w:hint="eastAsia"/>
          <w:lang w:eastAsia="ja-JP"/>
        </w:rPr>
        <w:t>複合化されたストリーミング･サーバーが、組織の中に存在するかもしれ</w:t>
      </w:r>
      <w:r w:rsidR="009537F8">
        <w:rPr>
          <w:rFonts w:hint="eastAsia"/>
          <w:lang w:eastAsia="ja-JP"/>
        </w:rPr>
        <w:t>ませんが</w:t>
      </w:r>
      <w:r w:rsidRPr="00BF1A10">
        <w:rPr>
          <w:rFonts w:hint="eastAsia"/>
          <w:lang w:eastAsia="ja-JP"/>
        </w:rPr>
        <w:t>、それぞれのクライアントは、一度に一種類のサーバーに接続するだけで</w:t>
      </w:r>
      <w:r w:rsidR="009537F8">
        <w:rPr>
          <w:rFonts w:hint="eastAsia"/>
          <w:lang w:eastAsia="ja-JP"/>
        </w:rPr>
        <w:t>す</w:t>
      </w:r>
      <w:r w:rsidRPr="00BF1A10">
        <w:rPr>
          <w:rFonts w:hint="eastAsia"/>
          <w:lang w:eastAsia="ja-JP"/>
        </w:rPr>
        <w:t>。アプリケーション･コンテント･ソースのため</w:t>
      </w:r>
      <w:r w:rsidR="009537F8">
        <w:rPr>
          <w:rFonts w:hint="eastAsia"/>
          <w:lang w:eastAsia="ja-JP"/>
        </w:rPr>
        <w:t>の</w:t>
      </w:r>
      <w:r w:rsidRPr="00BF1A10">
        <w:rPr>
          <w:rFonts w:hint="eastAsia"/>
          <w:lang w:eastAsia="ja-JP"/>
        </w:rPr>
        <w:t>設定は、そのクライアントに対する、ストリーミング方式の選択に</w:t>
      </w:r>
      <w:r w:rsidR="009537F8">
        <w:rPr>
          <w:rFonts w:hint="eastAsia"/>
          <w:lang w:eastAsia="ja-JP"/>
        </w:rPr>
        <w:t>よ</w:t>
      </w:r>
      <w:r w:rsidRPr="00BF1A10">
        <w:rPr>
          <w:rFonts w:hint="eastAsia"/>
          <w:lang w:eastAsia="ja-JP"/>
        </w:rPr>
        <w:t>り定義され</w:t>
      </w:r>
      <w:r w:rsidR="009537F8">
        <w:rPr>
          <w:rFonts w:hint="eastAsia"/>
          <w:lang w:eastAsia="ja-JP"/>
        </w:rPr>
        <w:t>ます</w:t>
      </w:r>
      <w:r w:rsidRPr="00BF1A10">
        <w:rPr>
          <w:rFonts w:hint="eastAsia"/>
          <w:lang w:eastAsia="ja-JP"/>
        </w:rPr>
        <w:t>。</w:t>
      </w:r>
    </w:p>
    <w:p w:rsidR="006B2411" w:rsidRDefault="006B2411" w:rsidP="0077302F">
      <w:pPr>
        <w:pStyle w:val="Text"/>
        <w:ind w:right="108"/>
        <w:rPr>
          <w:lang w:eastAsia="ja-JP"/>
        </w:rPr>
      </w:pPr>
    </w:p>
    <w:p w:rsidR="009537F8" w:rsidRDefault="00BF1A10" w:rsidP="0077302F">
      <w:pPr>
        <w:pStyle w:val="Text"/>
        <w:ind w:right="108"/>
        <w:rPr>
          <w:lang w:eastAsia="ja-JP"/>
        </w:rPr>
      </w:pPr>
      <w:r>
        <w:rPr>
          <w:rFonts w:hint="eastAsia"/>
          <w:lang w:eastAsia="ja-JP"/>
        </w:rPr>
        <w:t>この</w:t>
      </w:r>
      <w:r>
        <w:rPr>
          <w:rFonts w:hint="eastAsia"/>
          <w:lang w:eastAsia="ja-JP"/>
        </w:rPr>
        <w:t xml:space="preserve"> Step </w:t>
      </w:r>
      <w:r w:rsidR="009537F8">
        <w:rPr>
          <w:rFonts w:hint="eastAsia"/>
          <w:lang w:eastAsia="ja-JP"/>
        </w:rPr>
        <w:t xml:space="preserve">5 </w:t>
      </w:r>
      <w:r>
        <w:rPr>
          <w:rFonts w:hint="eastAsia"/>
          <w:lang w:eastAsia="ja-JP"/>
        </w:rPr>
        <w:t>では、サーバーからクライアントへ向けて、仮想アプリケーション･パッケージや</w:t>
      </w:r>
      <w:r>
        <w:rPr>
          <w:rFonts w:hint="eastAsia"/>
          <w:lang w:eastAsia="ja-JP"/>
        </w:rPr>
        <w:t xml:space="preserve"> .SFT </w:t>
      </w:r>
      <w:r>
        <w:rPr>
          <w:rFonts w:hint="eastAsia"/>
          <w:lang w:eastAsia="ja-JP"/>
        </w:rPr>
        <w:t>ファイル</w:t>
      </w:r>
      <w:r>
        <w:rPr>
          <w:rFonts w:hint="eastAsia"/>
          <w:lang w:eastAsia="ja-JP"/>
        </w:rPr>
        <w:t xml:space="preserve"> </w:t>
      </w:r>
      <w:r>
        <w:rPr>
          <w:rFonts w:hint="eastAsia"/>
          <w:lang w:eastAsia="ja-JP"/>
        </w:rPr>
        <w:t>をストリーミングするため</w:t>
      </w:r>
      <w:r w:rsidR="009537F8">
        <w:rPr>
          <w:rFonts w:hint="eastAsia"/>
          <w:lang w:eastAsia="ja-JP"/>
        </w:rPr>
        <w:t>の</w:t>
      </w:r>
      <w:r>
        <w:rPr>
          <w:rFonts w:hint="eastAsia"/>
          <w:lang w:eastAsia="ja-JP"/>
        </w:rPr>
        <w:t>、</w:t>
      </w:r>
      <w:r>
        <w:rPr>
          <w:rFonts w:hint="eastAsia"/>
          <w:lang w:eastAsia="ja-JP"/>
        </w:rPr>
        <w:t>App</w:t>
      </w:r>
      <w:r w:rsidR="009537F8">
        <w:rPr>
          <w:rFonts w:hint="eastAsia"/>
          <w:lang w:eastAsia="ja-JP"/>
        </w:rPr>
        <w:t xml:space="preserve">-V </w:t>
      </w:r>
      <w:r w:rsidR="009537F8">
        <w:rPr>
          <w:rFonts w:hint="eastAsia"/>
          <w:lang w:eastAsia="ja-JP"/>
        </w:rPr>
        <w:t>システムの</w:t>
      </w:r>
      <w:r>
        <w:rPr>
          <w:rFonts w:hint="eastAsia"/>
          <w:lang w:eastAsia="ja-JP"/>
        </w:rPr>
        <w:t>利用方式</w:t>
      </w:r>
      <w:r w:rsidR="009537F8">
        <w:rPr>
          <w:rFonts w:hint="eastAsia"/>
          <w:lang w:eastAsia="ja-JP"/>
        </w:rPr>
        <w:t>について</w:t>
      </w:r>
      <w:r>
        <w:rPr>
          <w:rFonts w:hint="eastAsia"/>
          <w:lang w:eastAsia="ja-JP"/>
        </w:rPr>
        <w:t>決定し</w:t>
      </w:r>
      <w:r w:rsidR="009537F8">
        <w:rPr>
          <w:rFonts w:hint="eastAsia"/>
          <w:lang w:eastAsia="ja-JP"/>
        </w:rPr>
        <w:t>まし</w:t>
      </w:r>
      <w:r>
        <w:rPr>
          <w:rFonts w:hint="eastAsia"/>
          <w:lang w:eastAsia="ja-JP"/>
        </w:rPr>
        <w:t>た。</w:t>
      </w:r>
    </w:p>
    <w:p w:rsidR="009537F8" w:rsidRPr="00462DAC" w:rsidRDefault="009537F8" w:rsidP="0077302F">
      <w:pPr>
        <w:pStyle w:val="Text"/>
        <w:ind w:right="108"/>
        <w:rPr>
          <w:lang w:eastAsia="ja-JP"/>
        </w:rPr>
      </w:pPr>
    </w:p>
    <w:p w:rsidR="00BF1A10" w:rsidRDefault="009537F8" w:rsidP="0077302F">
      <w:pPr>
        <w:pStyle w:val="Text"/>
        <w:ind w:right="108"/>
        <w:rPr>
          <w:lang w:eastAsia="ja-JP"/>
        </w:rPr>
      </w:pPr>
      <w:r>
        <w:rPr>
          <w:rFonts w:hint="eastAsia"/>
          <w:lang w:eastAsia="ja-JP"/>
        </w:rPr>
        <w:t>フル･インフラストラクチャ･モデル</w:t>
      </w:r>
      <w:r w:rsidR="00BF1A10">
        <w:rPr>
          <w:rFonts w:hint="eastAsia"/>
          <w:lang w:eastAsia="ja-JP"/>
        </w:rPr>
        <w:t>が選択された場合には、</w:t>
      </w:r>
      <w:r>
        <w:rPr>
          <w:rFonts w:hint="eastAsia"/>
          <w:lang w:eastAsia="ja-JP"/>
        </w:rPr>
        <w:t xml:space="preserve">Step 6 </w:t>
      </w:r>
      <w:r>
        <w:rPr>
          <w:rFonts w:hint="eastAsia"/>
          <w:lang w:eastAsia="ja-JP"/>
        </w:rPr>
        <w:t>へ進み、</w:t>
      </w:r>
      <w:r w:rsidR="00BF1A10">
        <w:rPr>
          <w:rFonts w:hint="eastAsia"/>
          <w:lang w:eastAsia="ja-JP"/>
        </w:rPr>
        <w:t>そのインフラストラクチャを</w:t>
      </w:r>
      <w:r>
        <w:rPr>
          <w:rFonts w:hint="eastAsia"/>
          <w:lang w:eastAsia="ja-JP"/>
        </w:rPr>
        <w:t>デザインします</w:t>
      </w:r>
      <w:r w:rsidR="00BF1A10">
        <w:rPr>
          <w:rFonts w:hint="eastAsia"/>
          <w:lang w:eastAsia="ja-JP"/>
        </w:rPr>
        <w:t>。</w:t>
      </w:r>
    </w:p>
    <w:p w:rsidR="00462DAC" w:rsidRDefault="00462DAC" w:rsidP="0077302F">
      <w:pPr>
        <w:pStyle w:val="Text"/>
        <w:ind w:right="108"/>
        <w:rPr>
          <w:lang w:eastAsia="ja-JP"/>
        </w:rPr>
      </w:pPr>
    </w:p>
    <w:p w:rsidR="002B33CC" w:rsidRPr="0041428E" w:rsidRDefault="0041428E" w:rsidP="0077302F">
      <w:pPr>
        <w:pStyle w:val="2"/>
        <w:ind w:right="108"/>
        <w:rPr>
          <w:b/>
        </w:rPr>
      </w:pPr>
      <w:r w:rsidRPr="0041428E">
        <w:rPr>
          <w:rFonts w:hint="eastAsia"/>
          <w:b/>
          <w:lang w:eastAsia="ja-JP"/>
        </w:rPr>
        <w:t>参考資料</w:t>
      </w:r>
    </w:p>
    <w:p w:rsidR="006B2411" w:rsidRDefault="006B2411" w:rsidP="0077302F">
      <w:pPr>
        <w:pStyle w:val="BulletedList1"/>
        <w:numPr>
          <w:ilvl w:val="0"/>
          <w:numId w:val="0"/>
        </w:numPr>
        <w:ind w:left="360" w:right="108"/>
      </w:pPr>
    </w:p>
    <w:p w:rsidR="002B33CC" w:rsidRPr="00565A40" w:rsidRDefault="002B33CC" w:rsidP="0077302F">
      <w:pPr>
        <w:pStyle w:val="BulletedList1"/>
        <w:ind w:right="108"/>
      </w:pPr>
      <w:r w:rsidRPr="00565A40">
        <w:t xml:space="preserve">Infrastructure Planning and Design guide: </w:t>
      </w:r>
      <w:r w:rsidRPr="00565A40">
        <w:rPr>
          <w:rStyle w:val="Italic"/>
        </w:rPr>
        <w:t>Windows Server 2008 File Services</w:t>
      </w:r>
      <w:r w:rsidRPr="00565A40">
        <w:t xml:space="preserve"> </w:t>
      </w:r>
      <w:r w:rsidR="00955648">
        <w:t xml:space="preserve">at </w:t>
      </w:r>
      <w:hyperlink r:id="rId30" w:history="1">
        <w:r w:rsidR="00955648" w:rsidRPr="00955648">
          <w:rPr>
            <w:rStyle w:val="af"/>
          </w:rPr>
          <w:t>http://tnstage.redmond.corp.microsoft.com/en-us/library/cc196387.aspx</w:t>
        </w:r>
      </w:hyperlink>
      <w:r w:rsidR="00955648">
        <w:rPr>
          <w:rStyle w:val="af"/>
        </w:rPr>
        <w:t>.</w:t>
      </w:r>
    </w:p>
    <w:p w:rsidR="00356AF2" w:rsidRDefault="002B33CC" w:rsidP="0077302F">
      <w:pPr>
        <w:pStyle w:val="BulletedList1"/>
        <w:ind w:right="108"/>
      </w:pPr>
      <w:r w:rsidRPr="00565A40">
        <w:t xml:space="preserve">Infrastructure Planning and Design guide: </w:t>
      </w:r>
      <w:r w:rsidRPr="00565A40">
        <w:rPr>
          <w:rStyle w:val="Italic"/>
        </w:rPr>
        <w:t>Internet Information Services 7.0</w:t>
      </w:r>
      <w:r w:rsidR="00955648">
        <w:t xml:space="preserve"> at </w:t>
      </w:r>
      <w:hyperlink r:id="rId31" w:history="1">
        <w:r w:rsidR="00955648" w:rsidRPr="00955648">
          <w:rPr>
            <w:rStyle w:val="af"/>
          </w:rPr>
          <w:t>http://tnstage.redmond.corp.microsoft.com/en-us/library/cc671202.aspx</w:t>
        </w:r>
      </w:hyperlink>
      <w:r w:rsidR="00955648">
        <w:t>.</w:t>
      </w:r>
      <w:bookmarkStart w:id="16" w:name="_Toc203367399"/>
      <w:bookmarkEnd w:id="14"/>
      <w:bookmarkEnd w:id="15"/>
    </w:p>
    <w:p w:rsidR="00B74CF4" w:rsidRDefault="00B74CF4" w:rsidP="00B74CF4">
      <w:pPr>
        <w:pStyle w:val="BulletedList1"/>
        <w:numPr>
          <w:ilvl w:val="0"/>
          <w:numId w:val="0"/>
        </w:numPr>
        <w:ind w:left="360" w:right="108" w:hanging="360"/>
        <w:rPr>
          <w:lang w:eastAsia="ja-JP"/>
        </w:rPr>
      </w:pPr>
    </w:p>
    <w:p w:rsidR="00B74CF4" w:rsidRDefault="00B74CF4" w:rsidP="00B74CF4">
      <w:pPr>
        <w:pStyle w:val="BulletedList1"/>
        <w:numPr>
          <w:ilvl w:val="0"/>
          <w:numId w:val="0"/>
        </w:numPr>
        <w:ind w:left="360" w:right="108" w:hanging="360"/>
        <w:rPr>
          <w:lang w:eastAsia="ja-JP"/>
        </w:rPr>
      </w:pPr>
    </w:p>
    <w:p w:rsidR="00B74CF4" w:rsidRDefault="00B74CF4" w:rsidP="00B74CF4">
      <w:pPr>
        <w:pStyle w:val="BulletedList1"/>
        <w:numPr>
          <w:ilvl w:val="0"/>
          <w:numId w:val="0"/>
        </w:numPr>
        <w:ind w:left="360" w:right="108" w:hanging="360"/>
      </w:pPr>
    </w:p>
    <w:p w:rsidR="002B33CC" w:rsidRDefault="008C5FDD" w:rsidP="0077302F">
      <w:pPr>
        <w:pStyle w:val="1"/>
        <w:ind w:right="108"/>
        <w:rPr>
          <w:lang w:eastAsia="ja-JP"/>
        </w:rPr>
      </w:pPr>
      <w:bookmarkStart w:id="17" w:name="_Toc229495315"/>
      <w:r w:rsidRPr="00421ABF">
        <w:rPr>
          <w:lang w:eastAsia="ja-JP"/>
        </w:rPr>
        <w:lastRenderedPageBreak/>
        <w:t>Step 6:</w:t>
      </w:r>
      <w:r>
        <w:rPr>
          <w:rFonts w:hint="eastAsia"/>
          <w:lang w:eastAsia="ja-JP"/>
        </w:rPr>
        <w:t xml:space="preserve"> </w:t>
      </w:r>
      <w:r>
        <w:rPr>
          <w:rFonts w:hint="eastAsia"/>
          <w:lang w:eastAsia="ja-JP"/>
        </w:rPr>
        <w:t>フル</w:t>
      </w:r>
      <w:r w:rsidRPr="002705FB">
        <w:rPr>
          <w:rFonts w:hint="eastAsia"/>
          <w:b/>
          <w:color w:val="auto"/>
          <w:lang w:eastAsia="ja-JP"/>
        </w:rPr>
        <w:t>･インフラストラクチャのデザイン</w:t>
      </w:r>
      <w:bookmarkEnd w:id="17"/>
    </w:p>
    <w:p w:rsidR="006B2411" w:rsidRPr="00462DAC" w:rsidRDefault="006B2411" w:rsidP="0077302F">
      <w:pPr>
        <w:pStyle w:val="Text"/>
        <w:ind w:right="108"/>
        <w:rPr>
          <w:lang w:eastAsia="ja-JP"/>
        </w:rPr>
      </w:pPr>
    </w:p>
    <w:p w:rsidR="006B2411" w:rsidRDefault="00AE377B" w:rsidP="0077302F">
      <w:pPr>
        <w:pStyle w:val="Text"/>
        <w:ind w:right="108"/>
        <w:rPr>
          <w:lang w:eastAsia="ja-JP"/>
        </w:rPr>
      </w:pPr>
      <w:r w:rsidRPr="00AE377B">
        <w:rPr>
          <w:rFonts w:hint="eastAsia"/>
          <w:lang w:eastAsia="ja-JP"/>
        </w:rPr>
        <w:t xml:space="preserve">Step 5 </w:t>
      </w:r>
      <w:r w:rsidR="008C2F78">
        <w:rPr>
          <w:rFonts w:hint="eastAsia"/>
          <w:lang w:eastAsia="ja-JP"/>
        </w:rPr>
        <w:t>において、</w:t>
      </w:r>
      <w:r w:rsidRPr="00AE377B">
        <w:rPr>
          <w:rFonts w:hint="eastAsia"/>
          <w:lang w:eastAsia="ja-JP"/>
        </w:rPr>
        <w:t>ストリーミング･インフラストラクチャ</w:t>
      </w:r>
      <w:r w:rsidR="008C2F78">
        <w:rPr>
          <w:rFonts w:hint="eastAsia"/>
          <w:lang w:eastAsia="ja-JP"/>
        </w:rPr>
        <w:t>のデザインが完了しました</w:t>
      </w:r>
      <w:r w:rsidRPr="00AE377B">
        <w:rPr>
          <w:rFonts w:hint="eastAsia"/>
          <w:lang w:eastAsia="ja-JP"/>
        </w:rPr>
        <w:t>。</w:t>
      </w:r>
      <w:r w:rsidR="008C2F78" w:rsidRPr="00AE377B">
        <w:rPr>
          <w:rFonts w:hint="eastAsia"/>
          <w:lang w:eastAsia="ja-JP"/>
        </w:rPr>
        <w:t>Step 2</w:t>
      </w:r>
      <w:r w:rsidR="008C2F78" w:rsidRPr="00AE377B">
        <w:rPr>
          <w:rFonts w:hint="eastAsia"/>
          <w:lang w:eastAsia="ja-JP"/>
        </w:rPr>
        <w:t>で</w:t>
      </w:r>
      <w:r w:rsidR="008C2F78">
        <w:rPr>
          <w:rFonts w:hint="eastAsia"/>
          <w:lang w:eastAsia="ja-JP"/>
        </w:rPr>
        <w:t>フル･インフラストラクチャ･モデル</w:t>
      </w:r>
      <w:r w:rsidRPr="00AE377B">
        <w:rPr>
          <w:rFonts w:hint="eastAsia"/>
          <w:lang w:eastAsia="ja-JP"/>
        </w:rPr>
        <w:t>が必要</w:t>
      </w:r>
      <w:r w:rsidR="008C2F78">
        <w:rPr>
          <w:rFonts w:hint="eastAsia"/>
          <w:lang w:eastAsia="ja-JP"/>
        </w:rPr>
        <w:t>だ</w:t>
      </w:r>
      <w:r w:rsidRPr="00AE377B">
        <w:rPr>
          <w:rFonts w:hint="eastAsia"/>
          <w:lang w:eastAsia="ja-JP"/>
        </w:rPr>
        <w:t>と決定されている場合には、それぞれのロールに対するスケールの要件と</w:t>
      </w:r>
      <w:r w:rsidR="008C2F78">
        <w:rPr>
          <w:rFonts w:hint="eastAsia"/>
          <w:lang w:eastAsia="ja-JP"/>
        </w:rPr>
        <w:t>、</w:t>
      </w:r>
      <w:r w:rsidRPr="00AE377B">
        <w:rPr>
          <w:rFonts w:hint="eastAsia"/>
          <w:lang w:eastAsia="ja-JP"/>
        </w:rPr>
        <w:t>フォールト･トレランスに関するサーバー･リソースが、この</w:t>
      </w:r>
      <w:r w:rsidRPr="00AE377B">
        <w:rPr>
          <w:rFonts w:hint="eastAsia"/>
          <w:lang w:eastAsia="ja-JP"/>
        </w:rPr>
        <w:t xml:space="preserve"> Step </w:t>
      </w:r>
      <w:r w:rsidR="008C2F78">
        <w:rPr>
          <w:rFonts w:hint="eastAsia"/>
          <w:lang w:eastAsia="ja-JP"/>
        </w:rPr>
        <w:t xml:space="preserve">6 </w:t>
      </w:r>
      <w:r w:rsidRPr="00AE377B">
        <w:rPr>
          <w:rFonts w:hint="eastAsia"/>
          <w:lang w:eastAsia="ja-JP"/>
        </w:rPr>
        <w:t>で決定</w:t>
      </w:r>
      <w:r w:rsidR="008C2F78">
        <w:rPr>
          <w:rFonts w:hint="eastAsia"/>
          <w:lang w:eastAsia="ja-JP"/>
        </w:rPr>
        <w:t>していきます</w:t>
      </w:r>
      <w:r w:rsidRPr="00AE377B">
        <w:rPr>
          <w:rFonts w:hint="eastAsia"/>
          <w:lang w:eastAsia="ja-JP"/>
        </w:rPr>
        <w:t>。</w:t>
      </w:r>
      <w:r w:rsidRPr="00AE377B">
        <w:rPr>
          <w:rFonts w:hint="eastAsia"/>
          <w:lang w:eastAsia="ja-JP"/>
        </w:rPr>
        <w:t xml:space="preserve">Step 3 </w:t>
      </w:r>
      <w:r w:rsidRPr="00AE377B">
        <w:rPr>
          <w:rFonts w:hint="eastAsia"/>
          <w:lang w:eastAsia="ja-JP"/>
        </w:rPr>
        <w:t>で定義された</w:t>
      </w:r>
      <w:r w:rsidR="008C2F78">
        <w:rPr>
          <w:rFonts w:hint="eastAsia"/>
          <w:lang w:eastAsia="ja-JP"/>
        </w:rPr>
        <w:t>、それぞれのフル･インフラストラクチャ･モデルの</w:t>
      </w:r>
      <w:r w:rsidRPr="00AE377B">
        <w:rPr>
          <w:rFonts w:hint="eastAsia"/>
          <w:lang w:eastAsia="ja-JP"/>
        </w:rPr>
        <w:t>インスタンスに対して、この</w:t>
      </w:r>
      <w:r w:rsidRPr="00AE377B">
        <w:rPr>
          <w:rFonts w:hint="eastAsia"/>
          <w:lang w:eastAsia="ja-JP"/>
        </w:rPr>
        <w:t xml:space="preserve"> Step </w:t>
      </w:r>
      <w:r w:rsidR="008C2F78">
        <w:rPr>
          <w:rFonts w:hint="eastAsia"/>
          <w:lang w:eastAsia="ja-JP"/>
        </w:rPr>
        <w:t xml:space="preserve">6 </w:t>
      </w:r>
      <w:r w:rsidR="008C2F78">
        <w:rPr>
          <w:rFonts w:hint="eastAsia"/>
          <w:lang w:eastAsia="ja-JP"/>
        </w:rPr>
        <w:t>を</w:t>
      </w:r>
      <w:r w:rsidRPr="00AE377B">
        <w:rPr>
          <w:rFonts w:hint="eastAsia"/>
          <w:lang w:eastAsia="ja-JP"/>
        </w:rPr>
        <w:t>繰り返して適用する必要</w:t>
      </w:r>
      <w:r w:rsidR="008C2F78">
        <w:rPr>
          <w:rFonts w:hint="eastAsia"/>
          <w:lang w:eastAsia="ja-JP"/>
        </w:rPr>
        <w:t>性</w:t>
      </w:r>
      <w:r w:rsidRPr="00AE377B">
        <w:rPr>
          <w:rFonts w:hint="eastAsia"/>
          <w:lang w:eastAsia="ja-JP"/>
        </w:rPr>
        <w:t>が</w:t>
      </w:r>
      <w:r w:rsidR="008C2F78">
        <w:rPr>
          <w:rFonts w:hint="eastAsia"/>
          <w:lang w:eastAsia="ja-JP"/>
        </w:rPr>
        <w:t>出てくるでしょう</w:t>
      </w:r>
      <w:r w:rsidRPr="00AE377B">
        <w:rPr>
          <w:rFonts w:hint="eastAsia"/>
          <w:lang w:eastAsia="ja-JP"/>
        </w:rPr>
        <w:t>。</w:t>
      </w:r>
    </w:p>
    <w:p w:rsidR="00AE377B" w:rsidRDefault="00AE377B" w:rsidP="0077302F">
      <w:pPr>
        <w:pStyle w:val="Text"/>
        <w:ind w:right="108"/>
        <w:rPr>
          <w:lang w:eastAsia="ja-JP"/>
        </w:rPr>
      </w:pPr>
    </w:p>
    <w:p w:rsidR="006B2411" w:rsidRDefault="008C2F78" w:rsidP="0077302F">
      <w:pPr>
        <w:pStyle w:val="Text"/>
        <w:ind w:right="108"/>
        <w:rPr>
          <w:lang w:eastAsia="ja-JP"/>
        </w:rPr>
      </w:pPr>
      <w:r>
        <w:rPr>
          <w:rFonts w:hint="eastAsia"/>
          <w:lang w:eastAsia="ja-JP"/>
        </w:rPr>
        <w:t>フル･インフラストラクチャ･モデルの</w:t>
      </w:r>
      <w:r w:rsidR="00AE377B">
        <w:rPr>
          <w:rFonts w:hint="eastAsia"/>
          <w:lang w:eastAsia="ja-JP"/>
        </w:rPr>
        <w:t>インスタンスは、以下のサーバー･ロールを</w:t>
      </w:r>
      <w:r>
        <w:rPr>
          <w:rFonts w:hint="eastAsia"/>
          <w:lang w:eastAsia="ja-JP"/>
        </w:rPr>
        <w:t>含みます：</w:t>
      </w:r>
    </w:p>
    <w:p w:rsidR="00AE377B" w:rsidRPr="00462DAC" w:rsidRDefault="00AE377B" w:rsidP="0077302F">
      <w:pPr>
        <w:pStyle w:val="Text"/>
        <w:ind w:right="108"/>
        <w:rPr>
          <w:lang w:eastAsia="ja-JP"/>
        </w:rPr>
      </w:pPr>
    </w:p>
    <w:p w:rsidR="00AE377B" w:rsidRDefault="00AE377B" w:rsidP="0077302F">
      <w:pPr>
        <w:pStyle w:val="BulletedList1"/>
        <w:ind w:right="108"/>
      </w:pPr>
      <w:r>
        <w:t>Microsoft System Center App</w:t>
      </w:r>
      <w:r w:rsidR="008C2F78">
        <w:rPr>
          <w:rFonts w:hint="eastAsia"/>
          <w:lang w:eastAsia="ja-JP"/>
        </w:rPr>
        <w:t>-V</w:t>
      </w:r>
      <w:r w:rsidRPr="00B873BE">
        <w:t xml:space="preserve"> </w:t>
      </w:r>
      <w:r w:rsidR="00032674">
        <w:rPr>
          <w:rFonts w:hint="eastAsia"/>
          <w:lang w:eastAsia="ja-JP"/>
        </w:rPr>
        <w:t>マネージメント･サーバー</w:t>
      </w:r>
      <w:r w:rsidR="008C2F78">
        <w:rPr>
          <w:rFonts w:hint="eastAsia"/>
          <w:lang w:eastAsia="ja-JP"/>
        </w:rPr>
        <w:t>。</w:t>
      </w:r>
    </w:p>
    <w:p w:rsidR="00AE377B" w:rsidRDefault="00AE377B" w:rsidP="0077302F">
      <w:pPr>
        <w:pStyle w:val="BulletedList1"/>
        <w:ind w:right="108"/>
        <w:rPr>
          <w:lang w:eastAsia="ja-JP"/>
        </w:rPr>
      </w:pPr>
      <w:r>
        <w:rPr>
          <w:rFonts w:hint="eastAsia"/>
          <w:lang w:eastAsia="ja-JP"/>
        </w:rPr>
        <w:t>アプリケーションをクライアントに転送する、ストリーミング･サーバー</w:t>
      </w:r>
      <w:r w:rsidR="008C2F78">
        <w:rPr>
          <w:rFonts w:hint="eastAsia"/>
          <w:lang w:eastAsia="ja-JP"/>
        </w:rPr>
        <w:t>。</w:t>
      </w:r>
    </w:p>
    <w:p w:rsidR="00AE377B" w:rsidRDefault="00AE377B" w:rsidP="0077302F">
      <w:pPr>
        <w:pStyle w:val="BulletedList1"/>
        <w:ind w:right="108"/>
        <w:rPr>
          <w:lang w:eastAsia="ja-JP"/>
        </w:rPr>
      </w:pPr>
      <w:r w:rsidRPr="00B873BE">
        <w:rPr>
          <w:lang w:eastAsia="ja-JP"/>
        </w:rPr>
        <w:t xml:space="preserve">App-V </w:t>
      </w:r>
      <w:r w:rsidR="00032674">
        <w:rPr>
          <w:rFonts w:hint="eastAsia"/>
          <w:lang w:eastAsia="ja-JP"/>
        </w:rPr>
        <w:t>マネージメント･サーバー･サービス</w:t>
      </w:r>
      <w:r>
        <w:rPr>
          <w:rFonts w:hint="eastAsia"/>
          <w:lang w:eastAsia="ja-JP"/>
        </w:rPr>
        <w:t>を実行する</w:t>
      </w:r>
      <w:r w:rsidR="00DF68B0">
        <w:rPr>
          <w:rFonts w:hint="eastAsia"/>
          <w:lang w:eastAsia="ja-JP"/>
        </w:rPr>
        <w:t>サーバー</w:t>
      </w:r>
      <w:r w:rsidR="008C2F78">
        <w:rPr>
          <w:rFonts w:hint="eastAsia"/>
          <w:lang w:eastAsia="ja-JP"/>
        </w:rPr>
        <w:t>。</w:t>
      </w:r>
    </w:p>
    <w:p w:rsidR="00DF68B0" w:rsidRDefault="00DF68B0" w:rsidP="0077302F">
      <w:pPr>
        <w:pStyle w:val="BulletedList1"/>
        <w:ind w:right="108"/>
        <w:rPr>
          <w:lang w:eastAsia="ja-JP"/>
        </w:rPr>
      </w:pPr>
      <w:r w:rsidRPr="00B873BE">
        <w:rPr>
          <w:lang w:eastAsia="ja-JP"/>
        </w:rPr>
        <w:t>App-V</w:t>
      </w:r>
      <w:r>
        <w:rPr>
          <w:rFonts w:hint="eastAsia"/>
          <w:lang w:eastAsia="ja-JP"/>
        </w:rPr>
        <w:t xml:space="preserve"> </w:t>
      </w:r>
      <w:r>
        <w:rPr>
          <w:rFonts w:hint="eastAsia"/>
          <w:lang w:eastAsia="ja-JP"/>
        </w:rPr>
        <w:t>のコンフィグレーション･データのために</w:t>
      </w:r>
      <w:r w:rsidRPr="00B873BE">
        <w:rPr>
          <w:lang w:eastAsia="ja-JP"/>
        </w:rPr>
        <w:t>Microsoft SQL Server</w:t>
      </w:r>
      <w:r>
        <w:rPr>
          <w:rFonts w:hint="eastAsia"/>
          <w:lang w:eastAsia="ja-JP"/>
        </w:rPr>
        <w:t xml:space="preserve"> </w:t>
      </w:r>
      <w:r>
        <w:rPr>
          <w:rFonts w:hint="eastAsia"/>
          <w:lang w:eastAsia="ja-JP"/>
        </w:rPr>
        <w:t>を実行するサーバー</w:t>
      </w:r>
      <w:r w:rsidR="008C2F78">
        <w:rPr>
          <w:rFonts w:hint="eastAsia"/>
          <w:lang w:eastAsia="ja-JP"/>
        </w:rPr>
        <w:t>。</w:t>
      </w:r>
    </w:p>
    <w:p w:rsidR="006B2411" w:rsidRDefault="006B2411" w:rsidP="0077302F">
      <w:pPr>
        <w:pStyle w:val="Text"/>
        <w:ind w:right="108"/>
        <w:rPr>
          <w:lang w:eastAsia="ja-JP"/>
        </w:rPr>
      </w:pPr>
    </w:p>
    <w:p w:rsidR="00DF68B0" w:rsidRDefault="00DF68B0" w:rsidP="0077302F">
      <w:pPr>
        <w:pStyle w:val="Text"/>
        <w:ind w:right="108"/>
        <w:rPr>
          <w:lang w:eastAsia="ja-JP"/>
        </w:rPr>
      </w:pPr>
      <w:r w:rsidRPr="00DF68B0">
        <w:rPr>
          <w:rFonts w:hint="eastAsia"/>
          <w:lang w:eastAsia="ja-JP"/>
        </w:rPr>
        <w:t>以下のロール</w:t>
      </w:r>
      <w:r w:rsidR="008C2F78">
        <w:rPr>
          <w:rFonts w:hint="eastAsia"/>
          <w:lang w:eastAsia="ja-JP"/>
        </w:rPr>
        <w:t>も</w:t>
      </w:r>
      <w:r w:rsidRPr="00DF68B0">
        <w:rPr>
          <w:rFonts w:hint="eastAsia"/>
          <w:lang w:eastAsia="ja-JP"/>
        </w:rPr>
        <w:t>必要とされ</w:t>
      </w:r>
      <w:r w:rsidR="008C2F78">
        <w:rPr>
          <w:rFonts w:hint="eastAsia"/>
          <w:lang w:eastAsia="ja-JP"/>
        </w:rPr>
        <w:t>ます</w:t>
      </w:r>
      <w:r w:rsidRPr="00DF68B0">
        <w:rPr>
          <w:rFonts w:hint="eastAsia"/>
          <w:lang w:eastAsia="ja-JP"/>
        </w:rPr>
        <w:t>が、それらは重要なインフラストラクチャ･アーキテクチャを説明する要件を持たないため、</w:t>
      </w:r>
      <w:r w:rsidR="008C2F78">
        <w:rPr>
          <w:rFonts w:hint="eastAsia"/>
          <w:lang w:eastAsia="ja-JP"/>
        </w:rPr>
        <w:t>ここでは詳細を説明しません</w:t>
      </w:r>
      <w:r w:rsidRPr="00DF68B0">
        <w:rPr>
          <w:rFonts w:hint="eastAsia"/>
          <w:lang w:eastAsia="ja-JP"/>
        </w:rPr>
        <w:t>：</w:t>
      </w:r>
    </w:p>
    <w:p w:rsidR="006B2411" w:rsidRDefault="006B2411" w:rsidP="0077302F">
      <w:pPr>
        <w:pStyle w:val="Text"/>
        <w:ind w:right="108"/>
        <w:rPr>
          <w:lang w:eastAsia="ja-JP"/>
        </w:rPr>
      </w:pPr>
    </w:p>
    <w:p w:rsidR="00DF68B0" w:rsidRDefault="00DF68B0" w:rsidP="0077302F">
      <w:pPr>
        <w:pStyle w:val="BulletedList1"/>
        <w:ind w:right="108"/>
        <w:rPr>
          <w:lang w:eastAsia="ja-JP"/>
        </w:rPr>
      </w:pPr>
      <w:r>
        <w:rPr>
          <w:rFonts w:hint="eastAsia"/>
          <w:lang w:eastAsia="ja-JP"/>
        </w:rPr>
        <w:t>ユーザー認証とアプリケーション･セキュリティ管理のための</w:t>
      </w:r>
      <w:r w:rsidRPr="00B873BE">
        <w:rPr>
          <w:lang w:eastAsia="ja-JP"/>
        </w:rPr>
        <w:t>Active Directory</w:t>
      </w:r>
      <w:r w:rsidR="008C2F78">
        <w:rPr>
          <w:rFonts w:hint="eastAsia"/>
          <w:lang w:eastAsia="ja-JP"/>
        </w:rPr>
        <w:t>。</w:t>
      </w:r>
    </w:p>
    <w:p w:rsidR="00DF68B0" w:rsidRDefault="00DF68B0" w:rsidP="0077302F">
      <w:pPr>
        <w:pStyle w:val="BulletedList1"/>
        <w:ind w:right="108"/>
        <w:rPr>
          <w:lang w:eastAsia="ja-JP"/>
        </w:rPr>
      </w:pPr>
      <w:r w:rsidRPr="00B873BE">
        <w:rPr>
          <w:lang w:eastAsia="ja-JP"/>
        </w:rPr>
        <w:t>Microsoft App</w:t>
      </w:r>
      <w:r w:rsidR="00032674">
        <w:rPr>
          <w:rFonts w:hint="eastAsia"/>
          <w:lang w:eastAsia="ja-JP"/>
        </w:rPr>
        <w:t>-V</w:t>
      </w:r>
      <w:r w:rsidRPr="00B873BE">
        <w:rPr>
          <w:lang w:eastAsia="ja-JP"/>
        </w:rPr>
        <w:t xml:space="preserve"> </w:t>
      </w:r>
      <w:r w:rsidR="00032674">
        <w:rPr>
          <w:rFonts w:hint="eastAsia"/>
          <w:lang w:eastAsia="ja-JP"/>
        </w:rPr>
        <w:t>マネージメント･コンソール（</w:t>
      </w:r>
      <w:r w:rsidRPr="00B873BE">
        <w:rPr>
          <w:lang w:eastAsia="ja-JP"/>
        </w:rPr>
        <w:t>MMC</w:t>
      </w:r>
      <w:r w:rsidR="00032674">
        <w:rPr>
          <w:rFonts w:hint="eastAsia"/>
          <w:lang w:eastAsia="ja-JP"/>
        </w:rPr>
        <w:t>）</w:t>
      </w:r>
      <w:r>
        <w:rPr>
          <w:rFonts w:hint="eastAsia"/>
          <w:lang w:eastAsia="ja-JP"/>
        </w:rPr>
        <w:t>を実行するクライアントとサーバー</w:t>
      </w:r>
      <w:r w:rsidR="008C2F78">
        <w:rPr>
          <w:rFonts w:hint="eastAsia"/>
          <w:lang w:eastAsia="ja-JP"/>
        </w:rPr>
        <w:t>。</w:t>
      </w:r>
    </w:p>
    <w:p w:rsidR="00DF68B0" w:rsidRDefault="00DF68B0" w:rsidP="0077302F">
      <w:pPr>
        <w:pStyle w:val="BulletedList1"/>
        <w:ind w:right="108"/>
        <w:rPr>
          <w:lang w:eastAsia="ja-JP"/>
        </w:rPr>
      </w:pPr>
      <w:r>
        <w:rPr>
          <w:rFonts w:hint="eastAsia"/>
          <w:lang w:eastAsia="ja-JP"/>
        </w:rPr>
        <w:t>仮想化されたアプリケーション･パッケージを作成するためのシーケンサー。このアプリケーション･パッケージは、複数のインスタンス間で共有が可能なため、すべてのインスタンスがシーケンサーを要求することは</w:t>
      </w:r>
      <w:r w:rsidR="008C2F78">
        <w:rPr>
          <w:rFonts w:hint="eastAsia"/>
          <w:lang w:eastAsia="ja-JP"/>
        </w:rPr>
        <w:t>ありません</w:t>
      </w:r>
      <w:r>
        <w:rPr>
          <w:rFonts w:hint="eastAsia"/>
          <w:lang w:eastAsia="ja-JP"/>
        </w:rPr>
        <w:t>。</w:t>
      </w:r>
    </w:p>
    <w:p w:rsidR="00DF68B0" w:rsidRDefault="00CE18F4" w:rsidP="0077302F">
      <w:pPr>
        <w:pStyle w:val="BulletedList1"/>
        <w:ind w:right="108"/>
        <w:rPr>
          <w:lang w:eastAsia="ja-JP"/>
        </w:rPr>
      </w:pPr>
      <w:r w:rsidRPr="00CE18F4">
        <w:rPr>
          <w:rFonts w:hint="eastAsia"/>
          <w:lang w:eastAsia="ja-JP"/>
        </w:rPr>
        <w:t>デスクトップや、</w:t>
      </w:r>
      <w:r w:rsidRPr="00CE18F4">
        <w:rPr>
          <w:rFonts w:hint="eastAsia"/>
          <w:lang w:eastAsia="ja-JP"/>
        </w:rPr>
        <w:t>VM</w:t>
      </w:r>
      <w:r w:rsidRPr="00CE18F4">
        <w:rPr>
          <w:rFonts w:hint="eastAsia"/>
          <w:lang w:eastAsia="ja-JP"/>
        </w:rPr>
        <w:t>、</w:t>
      </w:r>
      <w:r w:rsidR="00032674">
        <w:rPr>
          <w:rFonts w:hint="eastAsia"/>
          <w:lang w:eastAsia="ja-JP"/>
        </w:rPr>
        <w:t>ターミナル･サーバー</w:t>
      </w:r>
      <w:r w:rsidRPr="00CE18F4">
        <w:rPr>
          <w:rFonts w:hint="eastAsia"/>
          <w:lang w:eastAsia="ja-JP"/>
        </w:rPr>
        <w:t>といった、</w:t>
      </w:r>
      <w:r w:rsidR="008C2F78">
        <w:rPr>
          <w:rFonts w:hint="eastAsia"/>
          <w:lang w:eastAsia="ja-JP"/>
        </w:rPr>
        <w:t>仮想化された</w:t>
      </w:r>
      <w:r w:rsidRPr="00CE18F4">
        <w:rPr>
          <w:rFonts w:hint="eastAsia"/>
          <w:lang w:eastAsia="ja-JP"/>
        </w:rPr>
        <w:t>アプリケーションを必要とするシステム上にインストールされる</w:t>
      </w:r>
      <w:r w:rsidRPr="00CE18F4">
        <w:rPr>
          <w:rFonts w:hint="eastAsia"/>
          <w:lang w:eastAsia="ja-JP"/>
        </w:rPr>
        <w:t xml:space="preserve"> App-V </w:t>
      </w:r>
      <w:r w:rsidRPr="00CE18F4">
        <w:rPr>
          <w:rFonts w:hint="eastAsia"/>
          <w:lang w:eastAsia="ja-JP"/>
        </w:rPr>
        <w:t>クライアント。</w:t>
      </w:r>
    </w:p>
    <w:p w:rsidR="00A924F4" w:rsidRDefault="00A924F4" w:rsidP="00A924F4">
      <w:pPr>
        <w:pStyle w:val="BulletedList1"/>
        <w:numPr>
          <w:ilvl w:val="0"/>
          <w:numId w:val="0"/>
        </w:numPr>
        <w:ind w:left="360" w:right="108"/>
        <w:rPr>
          <w:lang w:eastAsia="ja-JP"/>
        </w:rPr>
      </w:pPr>
    </w:p>
    <w:bookmarkEnd w:id="16"/>
    <w:p w:rsidR="00A924F4" w:rsidRDefault="00A924F4" w:rsidP="0077302F">
      <w:pPr>
        <w:pStyle w:val="2"/>
        <w:ind w:right="108"/>
        <w:rPr>
          <w:lang w:eastAsia="ja-JP"/>
        </w:rPr>
      </w:pPr>
      <w:r>
        <w:rPr>
          <w:lang w:eastAsia="ja-JP"/>
        </w:rPr>
        <w:t xml:space="preserve">Task 1: </w:t>
      </w:r>
      <w:r w:rsidRPr="00A924F4">
        <w:rPr>
          <w:rFonts w:hint="eastAsia"/>
          <w:b/>
          <w:lang w:eastAsia="ja-JP"/>
        </w:rPr>
        <w:t>サーバー･リソースの検討</w:t>
      </w:r>
    </w:p>
    <w:p w:rsidR="006B2411" w:rsidRPr="00462DAC" w:rsidRDefault="006B2411" w:rsidP="0077302F">
      <w:pPr>
        <w:pStyle w:val="Text"/>
        <w:ind w:right="108"/>
        <w:rPr>
          <w:lang w:eastAsia="ja-JP"/>
        </w:rPr>
      </w:pPr>
    </w:p>
    <w:p w:rsidR="00CE18F4" w:rsidRDefault="00CE18F4" w:rsidP="0077302F">
      <w:pPr>
        <w:pStyle w:val="Text"/>
        <w:ind w:right="108"/>
        <w:rPr>
          <w:lang w:eastAsia="ja-JP"/>
        </w:rPr>
      </w:pPr>
      <w:r w:rsidRPr="00CE18F4">
        <w:rPr>
          <w:rFonts w:hint="eastAsia"/>
          <w:lang w:eastAsia="ja-JP"/>
        </w:rPr>
        <w:t xml:space="preserve">App-V </w:t>
      </w:r>
      <w:r w:rsidRPr="00CE18F4">
        <w:rPr>
          <w:rFonts w:hint="eastAsia"/>
          <w:lang w:eastAsia="ja-JP"/>
        </w:rPr>
        <w:t>インフラストラクチャの、</w:t>
      </w:r>
      <w:r w:rsidR="00ED3AD9">
        <w:rPr>
          <w:rFonts w:hint="eastAsia"/>
          <w:lang w:eastAsia="ja-JP"/>
        </w:rPr>
        <w:t>核となる</w:t>
      </w:r>
      <w:r w:rsidRPr="00CE18F4">
        <w:rPr>
          <w:rFonts w:hint="eastAsia"/>
          <w:lang w:eastAsia="ja-JP"/>
        </w:rPr>
        <w:t>スケールの基準において、</w:t>
      </w:r>
      <w:r w:rsidR="00ED3AD9">
        <w:rPr>
          <w:rFonts w:hint="eastAsia"/>
          <w:lang w:eastAsia="ja-JP"/>
        </w:rPr>
        <w:t>まだ</w:t>
      </w:r>
      <w:r w:rsidRPr="00CE18F4">
        <w:rPr>
          <w:rFonts w:hint="eastAsia"/>
          <w:lang w:eastAsia="ja-JP"/>
        </w:rPr>
        <w:t>利用可能な情報が存在し</w:t>
      </w:r>
      <w:r w:rsidR="00ED3AD9">
        <w:rPr>
          <w:rFonts w:hint="eastAsia"/>
          <w:lang w:eastAsia="ja-JP"/>
        </w:rPr>
        <w:t>ません</w:t>
      </w:r>
      <w:r w:rsidRPr="00CE18F4">
        <w:rPr>
          <w:rFonts w:hint="eastAsia"/>
          <w:lang w:eastAsia="ja-JP"/>
        </w:rPr>
        <w:t>。</w:t>
      </w:r>
      <w:r w:rsidR="00ED3AD9">
        <w:rPr>
          <w:rFonts w:hint="eastAsia"/>
          <w:lang w:eastAsia="ja-JP"/>
        </w:rPr>
        <w:t>つまり</w:t>
      </w:r>
      <w:r w:rsidRPr="00CE18F4">
        <w:rPr>
          <w:rFonts w:hint="eastAsia"/>
          <w:lang w:eastAsia="ja-JP"/>
        </w:rPr>
        <w:t>、</w:t>
      </w:r>
      <w:r w:rsidRPr="00CE18F4">
        <w:rPr>
          <w:rFonts w:hint="eastAsia"/>
          <w:lang w:eastAsia="ja-JP"/>
        </w:rPr>
        <w:t xml:space="preserve">X </w:t>
      </w:r>
      <w:r w:rsidRPr="00CE18F4">
        <w:rPr>
          <w:rFonts w:hint="eastAsia"/>
          <w:lang w:eastAsia="ja-JP"/>
        </w:rPr>
        <w:t>サーバーが</w:t>
      </w:r>
      <w:r w:rsidRPr="00CE18F4">
        <w:rPr>
          <w:rFonts w:hint="eastAsia"/>
          <w:lang w:eastAsia="ja-JP"/>
        </w:rPr>
        <w:t xml:space="preserve"> Y </w:t>
      </w:r>
      <w:r w:rsidRPr="00CE18F4">
        <w:rPr>
          <w:rFonts w:hint="eastAsia"/>
          <w:lang w:eastAsia="ja-JP"/>
        </w:rPr>
        <w:t>ユーザーに対して展開されるべきと表現できる、定量化に対応するデータが存在しな</w:t>
      </w:r>
      <w:r w:rsidR="00ED3AD9">
        <w:rPr>
          <w:rFonts w:hint="eastAsia"/>
          <w:lang w:eastAsia="ja-JP"/>
        </w:rPr>
        <w:t>いのです</w:t>
      </w:r>
      <w:r w:rsidRPr="00CE18F4">
        <w:rPr>
          <w:rFonts w:hint="eastAsia"/>
          <w:lang w:eastAsia="ja-JP"/>
        </w:rPr>
        <w:t>。こうした理由により、システムのベース</w:t>
      </w:r>
      <w:r w:rsidR="00ED3AD9">
        <w:rPr>
          <w:rFonts w:hint="eastAsia"/>
          <w:lang w:eastAsia="ja-JP"/>
        </w:rPr>
        <w:t>･</w:t>
      </w:r>
      <w:r w:rsidRPr="00CE18F4">
        <w:rPr>
          <w:rFonts w:hint="eastAsia"/>
          <w:lang w:eastAsia="ja-JP"/>
        </w:rPr>
        <w:t>ラインを作成し、その成長傾向</w:t>
      </w:r>
      <w:r w:rsidR="00ED3AD9">
        <w:rPr>
          <w:rFonts w:hint="eastAsia"/>
          <w:lang w:eastAsia="ja-JP"/>
        </w:rPr>
        <w:t>を</w:t>
      </w:r>
      <w:r w:rsidRPr="00CE18F4">
        <w:rPr>
          <w:rFonts w:hint="eastAsia"/>
          <w:lang w:eastAsia="ja-JP"/>
        </w:rPr>
        <w:t>確認</w:t>
      </w:r>
      <w:r w:rsidR="00ED3AD9">
        <w:rPr>
          <w:rFonts w:hint="eastAsia"/>
          <w:lang w:eastAsia="ja-JP"/>
        </w:rPr>
        <w:t>していくことで</w:t>
      </w:r>
      <w:r w:rsidRPr="00CE18F4">
        <w:rPr>
          <w:rFonts w:hint="eastAsia"/>
          <w:lang w:eastAsia="ja-JP"/>
        </w:rPr>
        <w:t>、対象となる環境が初期化された後のキャパシティ</w:t>
      </w:r>
      <w:r w:rsidR="00ED3AD9">
        <w:rPr>
          <w:rFonts w:hint="eastAsia"/>
          <w:lang w:eastAsia="ja-JP"/>
        </w:rPr>
        <w:t>に関する、いくつかのプランニングとスケーリングが必要となるでしょう。</w:t>
      </w:r>
    </w:p>
    <w:p w:rsidR="006B2411" w:rsidRPr="00BB2061" w:rsidRDefault="006B2411" w:rsidP="0077302F">
      <w:pPr>
        <w:pStyle w:val="Text"/>
        <w:ind w:right="108"/>
        <w:rPr>
          <w:lang w:eastAsia="ja-JP"/>
        </w:rPr>
      </w:pPr>
    </w:p>
    <w:p w:rsidR="00CE18F4" w:rsidRDefault="00981384" w:rsidP="0077302F">
      <w:pPr>
        <w:pStyle w:val="Text"/>
        <w:ind w:right="108"/>
        <w:rPr>
          <w:lang w:eastAsia="ja-JP"/>
        </w:rPr>
      </w:pPr>
      <w:r w:rsidRPr="00981384">
        <w:rPr>
          <w:rFonts w:hint="eastAsia"/>
          <w:lang w:eastAsia="ja-JP"/>
        </w:rPr>
        <w:lastRenderedPageBreak/>
        <w:t>それぞれの</w:t>
      </w:r>
      <w:r w:rsidRPr="00981384">
        <w:rPr>
          <w:rFonts w:hint="eastAsia"/>
          <w:lang w:eastAsia="ja-JP"/>
        </w:rPr>
        <w:t xml:space="preserve"> App-V </w:t>
      </w:r>
      <w:r w:rsidRPr="00981384">
        <w:rPr>
          <w:rFonts w:hint="eastAsia"/>
          <w:lang w:eastAsia="ja-JP"/>
        </w:rPr>
        <w:t>ロールのためのリソース要件の決定は、</w:t>
      </w:r>
      <w:r w:rsidRPr="00981384">
        <w:rPr>
          <w:rFonts w:hint="eastAsia"/>
          <w:lang w:eastAsia="ja-JP"/>
        </w:rPr>
        <w:t xml:space="preserve">Windows Server </w:t>
      </w:r>
      <w:r w:rsidRPr="00981384">
        <w:rPr>
          <w:rFonts w:hint="eastAsia"/>
          <w:lang w:eastAsia="ja-JP"/>
        </w:rPr>
        <w:t>のパフォーマンス･モニタリング･ツールを用いて</w:t>
      </w:r>
      <w:r w:rsidR="00CE604F">
        <w:rPr>
          <w:rFonts w:hint="eastAsia"/>
          <w:lang w:eastAsia="ja-JP"/>
        </w:rPr>
        <w:t>進めることになります。それにより</w:t>
      </w:r>
      <w:r>
        <w:rPr>
          <w:rFonts w:hint="eastAsia"/>
          <w:lang w:eastAsia="ja-JP"/>
        </w:rPr>
        <w:t>、</w:t>
      </w:r>
      <w:r w:rsidRPr="00981384">
        <w:rPr>
          <w:rFonts w:hint="eastAsia"/>
          <w:lang w:eastAsia="ja-JP"/>
        </w:rPr>
        <w:t>実行されるシステムへの影響</w:t>
      </w:r>
      <w:r w:rsidR="006E5750">
        <w:rPr>
          <w:rFonts w:hint="eastAsia"/>
          <w:lang w:eastAsia="ja-JP"/>
        </w:rPr>
        <w:t>の度合い</w:t>
      </w:r>
      <w:r w:rsidRPr="00981384">
        <w:rPr>
          <w:rFonts w:hint="eastAsia"/>
          <w:lang w:eastAsia="ja-JP"/>
        </w:rPr>
        <w:t>と、主要なパフォーマンス指標を比較する</w:t>
      </w:r>
      <w:r>
        <w:rPr>
          <w:rFonts w:hint="eastAsia"/>
          <w:lang w:eastAsia="ja-JP"/>
        </w:rPr>
        <w:t>こと</w:t>
      </w:r>
      <w:r w:rsidR="006E5750">
        <w:rPr>
          <w:rFonts w:hint="eastAsia"/>
          <w:lang w:eastAsia="ja-JP"/>
        </w:rPr>
        <w:t>が可能になります</w:t>
      </w:r>
      <w:r w:rsidRPr="00981384">
        <w:rPr>
          <w:rFonts w:hint="eastAsia"/>
          <w:lang w:eastAsia="ja-JP"/>
        </w:rPr>
        <w:t>。</w:t>
      </w:r>
    </w:p>
    <w:p w:rsidR="00CE18F4" w:rsidRDefault="00CE18F4" w:rsidP="0077302F">
      <w:pPr>
        <w:pStyle w:val="Text"/>
        <w:ind w:right="108"/>
        <w:rPr>
          <w:lang w:eastAsia="ja-JP"/>
        </w:rPr>
      </w:pPr>
    </w:p>
    <w:p w:rsidR="00CE18F4" w:rsidRDefault="006E5750" w:rsidP="0077302F">
      <w:pPr>
        <w:pStyle w:val="Text"/>
        <w:ind w:right="108"/>
        <w:rPr>
          <w:lang w:eastAsia="ja-JP"/>
        </w:rPr>
      </w:pPr>
      <w:r>
        <w:rPr>
          <w:rFonts w:hint="eastAsia"/>
          <w:lang w:eastAsia="ja-JP"/>
        </w:rPr>
        <w:t>マイクロソフト</w:t>
      </w:r>
      <w:r w:rsidR="00981384" w:rsidRPr="00981384">
        <w:rPr>
          <w:rFonts w:hint="eastAsia"/>
          <w:lang w:eastAsia="ja-JP"/>
        </w:rPr>
        <w:t xml:space="preserve"> </w:t>
      </w:r>
      <w:r w:rsidR="00981384" w:rsidRPr="00981384">
        <w:rPr>
          <w:rFonts w:hint="eastAsia"/>
          <w:lang w:eastAsia="ja-JP"/>
        </w:rPr>
        <w:t>による</w:t>
      </w:r>
      <w:r w:rsidR="00981384" w:rsidRPr="00981384">
        <w:rPr>
          <w:rFonts w:hint="eastAsia"/>
          <w:lang w:eastAsia="ja-JP"/>
        </w:rPr>
        <w:t xml:space="preserve"> App-V </w:t>
      </w:r>
      <w:r w:rsidR="00981384" w:rsidRPr="00981384">
        <w:rPr>
          <w:rFonts w:hint="eastAsia"/>
          <w:lang w:eastAsia="ja-JP"/>
        </w:rPr>
        <w:t>のテストは、ロード･バラン</w:t>
      </w:r>
      <w:r>
        <w:rPr>
          <w:rFonts w:hint="eastAsia"/>
          <w:lang w:eastAsia="ja-JP"/>
        </w:rPr>
        <w:t>シング</w:t>
      </w:r>
      <w:r w:rsidR="00981384" w:rsidRPr="00981384">
        <w:rPr>
          <w:rFonts w:hint="eastAsia"/>
          <w:lang w:eastAsia="ja-JP"/>
        </w:rPr>
        <w:t>を設定</w:t>
      </w:r>
      <w:r>
        <w:rPr>
          <w:rFonts w:hint="eastAsia"/>
          <w:lang w:eastAsia="ja-JP"/>
        </w:rPr>
        <w:t>した</w:t>
      </w:r>
      <w:r w:rsidR="00981384" w:rsidRPr="00981384">
        <w:rPr>
          <w:rFonts w:hint="eastAsia"/>
          <w:lang w:eastAsia="ja-JP"/>
        </w:rPr>
        <w:t xml:space="preserve"> 3</w:t>
      </w:r>
      <w:r w:rsidR="00981384" w:rsidRPr="00981384">
        <w:rPr>
          <w:rFonts w:hint="eastAsia"/>
          <w:lang w:eastAsia="ja-JP"/>
        </w:rPr>
        <w:t>台のミドル</w:t>
      </w:r>
      <w:r>
        <w:rPr>
          <w:rFonts w:hint="eastAsia"/>
          <w:lang w:eastAsia="ja-JP"/>
        </w:rPr>
        <w:t>･</w:t>
      </w:r>
      <w:r w:rsidR="00981384" w:rsidRPr="00981384">
        <w:rPr>
          <w:rFonts w:hint="eastAsia"/>
          <w:lang w:eastAsia="ja-JP"/>
        </w:rPr>
        <w:t>クラス</w:t>
      </w:r>
      <w:r w:rsidR="00032674">
        <w:rPr>
          <w:rFonts w:hint="eastAsia"/>
          <w:lang w:eastAsia="ja-JP"/>
        </w:rPr>
        <w:t>のマネージメント･コンソール</w:t>
      </w:r>
      <w:r w:rsidR="00981384" w:rsidRPr="00981384">
        <w:rPr>
          <w:rFonts w:hint="eastAsia"/>
          <w:lang w:eastAsia="ja-JP"/>
        </w:rPr>
        <w:t>（</w:t>
      </w:r>
      <w:r w:rsidR="00981384" w:rsidRPr="00981384">
        <w:rPr>
          <w:rFonts w:hint="eastAsia"/>
          <w:lang w:eastAsia="ja-JP"/>
        </w:rPr>
        <w:t xml:space="preserve">16GB RAM </w:t>
      </w:r>
      <w:r w:rsidR="00981384" w:rsidRPr="00981384">
        <w:rPr>
          <w:rFonts w:hint="eastAsia"/>
          <w:lang w:eastAsia="ja-JP"/>
        </w:rPr>
        <w:t>と</w:t>
      </w:r>
      <w:r w:rsidR="00981384" w:rsidRPr="00981384">
        <w:rPr>
          <w:rFonts w:hint="eastAsia"/>
          <w:lang w:eastAsia="ja-JP"/>
        </w:rPr>
        <w:t xml:space="preserve"> Dual Quad </w:t>
      </w:r>
      <w:r w:rsidR="00981384" w:rsidRPr="00981384">
        <w:rPr>
          <w:rFonts w:hint="eastAsia"/>
          <w:lang w:eastAsia="ja-JP"/>
        </w:rPr>
        <w:t>コア</w:t>
      </w:r>
      <w:r w:rsidR="00981384" w:rsidRPr="00981384">
        <w:rPr>
          <w:rFonts w:hint="eastAsia"/>
          <w:lang w:eastAsia="ja-JP"/>
        </w:rPr>
        <w:t xml:space="preserve"> </w:t>
      </w:r>
      <w:r w:rsidR="00981384" w:rsidRPr="00981384">
        <w:rPr>
          <w:rFonts w:hint="eastAsia"/>
          <w:lang w:eastAsia="ja-JP"/>
        </w:rPr>
        <w:t>プロセッサ）で行われ、</w:t>
      </w:r>
      <w:r w:rsidR="00981384" w:rsidRPr="00981384">
        <w:rPr>
          <w:rFonts w:hint="eastAsia"/>
          <w:lang w:eastAsia="ja-JP"/>
        </w:rPr>
        <w:t xml:space="preserve">SQL Server </w:t>
      </w:r>
      <w:r w:rsidR="00981384" w:rsidRPr="00981384">
        <w:rPr>
          <w:rFonts w:hint="eastAsia"/>
          <w:lang w:eastAsia="ja-JP"/>
        </w:rPr>
        <w:t>ベースの</w:t>
      </w:r>
      <w:r>
        <w:rPr>
          <w:rFonts w:hint="eastAsia"/>
          <w:lang w:eastAsia="ja-JP"/>
        </w:rPr>
        <w:t xml:space="preserve"> 1</w:t>
      </w:r>
      <w:r w:rsidR="00981384" w:rsidRPr="00981384">
        <w:rPr>
          <w:rFonts w:hint="eastAsia"/>
          <w:lang w:eastAsia="ja-JP"/>
        </w:rPr>
        <w:t>台のバックエンド･サーバーへの書き込みを行うことで、毎分</w:t>
      </w:r>
      <w:r w:rsidR="00981384" w:rsidRPr="00981384">
        <w:rPr>
          <w:rFonts w:hint="eastAsia"/>
          <w:lang w:eastAsia="ja-JP"/>
        </w:rPr>
        <w:t xml:space="preserve">12,000 </w:t>
      </w:r>
      <w:r w:rsidR="00981384" w:rsidRPr="00981384">
        <w:rPr>
          <w:rFonts w:hint="eastAsia"/>
          <w:lang w:eastAsia="ja-JP"/>
        </w:rPr>
        <w:t>回の</w:t>
      </w:r>
      <w:r w:rsidR="003F2EFA">
        <w:rPr>
          <w:rFonts w:hint="eastAsia"/>
          <w:lang w:eastAsia="ja-JP"/>
        </w:rPr>
        <w:t>配信</w:t>
      </w:r>
      <w:r w:rsidR="00981384" w:rsidRPr="00981384">
        <w:rPr>
          <w:rFonts w:hint="eastAsia"/>
          <w:lang w:eastAsia="ja-JP"/>
        </w:rPr>
        <w:t>リフレッシュ操作</w:t>
      </w:r>
      <w:r w:rsidR="00462DAC">
        <w:rPr>
          <w:rFonts w:hint="eastAsia"/>
          <w:lang w:eastAsia="ja-JP"/>
        </w:rPr>
        <w:t>を</w:t>
      </w:r>
      <w:r w:rsidR="00981384" w:rsidRPr="00981384">
        <w:rPr>
          <w:rFonts w:hint="eastAsia"/>
          <w:lang w:eastAsia="ja-JP"/>
        </w:rPr>
        <w:t>サポート</w:t>
      </w:r>
      <w:r>
        <w:rPr>
          <w:rFonts w:hint="eastAsia"/>
          <w:lang w:eastAsia="ja-JP"/>
        </w:rPr>
        <w:t>しています</w:t>
      </w:r>
      <w:r w:rsidR="00981384" w:rsidRPr="00981384">
        <w:rPr>
          <w:rFonts w:hint="eastAsia"/>
          <w:lang w:eastAsia="ja-JP"/>
        </w:rPr>
        <w:t>。</w:t>
      </w:r>
    </w:p>
    <w:p w:rsidR="00CE18F4" w:rsidRPr="00462DAC" w:rsidRDefault="00CE18F4" w:rsidP="0077302F">
      <w:pPr>
        <w:pStyle w:val="Text"/>
        <w:ind w:right="108"/>
        <w:rPr>
          <w:lang w:eastAsia="ja-JP"/>
        </w:rPr>
      </w:pPr>
    </w:p>
    <w:p w:rsidR="002B33CC" w:rsidRPr="0002398F" w:rsidRDefault="009A0844" w:rsidP="0077302F">
      <w:pPr>
        <w:pStyle w:val="3"/>
        <w:ind w:right="108"/>
        <w:rPr>
          <w:lang w:eastAsia="ja-JP"/>
        </w:rPr>
      </w:pPr>
      <w:r>
        <w:rPr>
          <w:rFonts w:hint="eastAsia"/>
          <w:lang w:eastAsia="ja-JP"/>
        </w:rPr>
        <w:t>マネージメント･サーバー･サービス</w:t>
      </w:r>
    </w:p>
    <w:p w:rsidR="006B2411" w:rsidRDefault="006B2411" w:rsidP="0077302F">
      <w:pPr>
        <w:pStyle w:val="Text"/>
        <w:ind w:right="108"/>
        <w:rPr>
          <w:lang w:eastAsia="ja-JP"/>
        </w:rPr>
      </w:pPr>
    </w:p>
    <w:p w:rsidR="002E056D" w:rsidRDefault="00032674" w:rsidP="0077302F">
      <w:pPr>
        <w:pStyle w:val="Text"/>
        <w:ind w:right="108"/>
        <w:rPr>
          <w:lang w:eastAsia="ja-JP"/>
        </w:rPr>
      </w:pPr>
      <w:r>
        <w:rPr>
          <w:rFonts w:hint="eastAsia"/>
          <w:lang w:eastAsia="ja-JP"/>
        </w:rPr>
        <w:t>マネージメント･サーバー･サービス</w:t>
      </w:r>
      <w:r w:rsidR="00497E78" w:rsidRPr="002E056D">
        <w:rPr>
          <w:rFonts w:hint="eastAsia"/>
          <w:lang w:eastAsia="ja-JP"/>
        </w:rPr>
        <w:t>を</w:t>
      </w:r>
      <w:r>
        <w:rPr>
          <w:rFonts w:hint="eastAsia"/>
          <w:lang w:eastAsia="ja-JP"/>
        </w:rPr>
        <w:t>マネージメント･コンソール</w:t>
      </w:r>
      <w:r w:rsidR="00497E78" w:rsidRPr="002E056D">
        <w:rPr>
          <w:rFonts w:hint="eastAsia"/>
          <w:lang w:eastAsia="ja-JP"/>
        </w:rPr>
        <w:t>から利用する</w:t>
      </w:r>
      <w:r w:rsidR="00497E78">
        <w:rPr>
          <w:rFonts w:hint="eastAsia"/>
          <w:lang w:eastAsia="ja-JP"/>
        </w:rPr>
        <w:t>ことで、</w:t>
      </w:r>
      <w:r w:rsidR="002E056D" w:rsidRPr="002E056D">
        <w:rPr>
          <w:rFonts w:hint="eastAsia"/>
          <w:lang w:eastAsia="ja-JP"/>
        </w:rPr>
        <w:t xml:space="preserve">App-V </w:t>
      </w:r>
      <w:r w:rsidR="002E056D" w:rsidRPr="002E056D">
        <w:rPr>
          <w:rFonts w:hint="eastAsia"/>
          <w:lang w:eastAsia="ja-JP"/>
        </w:rPr>
        <w:t>システムの制御に加えて、レポート</w:t>
      </w:r>
      <w:r w:rsidR="00497E78">
        <w:rPr>
          <w:rFonts w:hint="eastAsia"/>
          <w:lang w:eastAsia="ja-JP"/>
        </w:rPr>
        <w:t>機能を</w:t>
      </w:r>
      <w:r w:rsidR="002E056D" w:rsidRPr="002E056D">
        <w:rPr>
          <w:rFonts w:hint="eastAsia"/>
          <w:lang w:eastAsia="ja-JP"/>
        </w:rPr>
        <w:t>実行する</w:t>
      </w:r>
      <w:r w:rsidR="00497E78">
        <w:rPr>
          <w:rFonts w:hint="eastAsia"/>
          <w:lang w:eastAsia="ja-JP"/>
        </w:rPr>
        <w:t>ことも可能になります</w:t>
      </w:r>
      <w:r w:rsidR="002E056D" w:rsidRPr="002E056D">
        <w:rPr>
          <w:rFonts w:hint="eastAsia"/>
          <w:lang w:eastAsia="ja-JP"/>
        </w:rPr>
        <w:t>。このサービスにおける</w:t>
      </w:r>
      <w:r w:rsidR="00497E78">
        <w:rPr>
          <w:rFonts w:hint="eastAsia"/>
          <w:lang w:eastAsia="ja-JP"/>
        </w:rPr>
        <w:t>各種</w:t>
      </w:r>
      <w:r w:rsidR="002E056D" w:rsidRPr="002E056D">
        <w:rPr>
          <w:rFonts w:hint="eastAsia"/>
          <w:lang w:eastAsia="ja-JP"/>
        </w:rPr>
        <w:t>リクエストは、きわめてライト･ウェイトで</w:t>
      </w:r>
      <w:r w:rsidR="00497E78">
        <w:rPr>
          <w:rFonts w:hint="eastAsia"/>
          <w:lang w:eastAsia="ja-JP"/>
        </w:rPr>
        <w:t>すが、</w:t>
      </w:r>
      <w:r w:rsidR="00497E78" w:rsidRPr="002E056D">
        <w:rPr>
          <w:rFonts w:hint="eastAsia"/>
          <w:lang w:eastAsia="ja-JP"/>
        </w:rPr>
        <w:t>レポート</w:t>
      </w:r>
      <w:r w:rsidR="00497E78">
        <w:rPr>
          <w:rFonts w:hint="eastAsia"/>
          <w:lang w:eastAsia="ja-JP"/>
        </w:rPr>
        <w:t>機能だけは</w:t>
      </w:r>
      <w:r w:rsidR="00497E78" w:rsidRPr="002E056D">
        <w:rPr>
          <w:rFonts w:hint="eastAsia"/>
          <w:lang w:eastAsia="ja-JP"/>
        </w:rPr>
        <w:t>例外と</w:t>
      </w:r>
      <w:r w:rsidR="00497E78">
        <w:rPr>
          <w:rFonts w:hint="eastAsia"/>
          <w:lang w:eastAsia="ja-JP"/>
        </w:rPr>
        <w:t>なります</w:t>
      </w:r>
      <w:r w:rsidR="002E056D" w:rsidRPr="002E056D">
        <w:rPr>
          <w:rFonts w:hint="eastAsia"/>
          <w:lang w:eastAsia="ja-JP"/>
        </w:rPr>
        <w:t>。</w:t>
      </w:r>
    </w:p>
    <w:p w:rsidR="002E056D" w:rsidRDefault="002E056D" w:rsidP="0077302F">
      <w:pPr>
        <w:pStyle w:val="Text"/>
        <w:ind w:right="108"/>
        <w:rPr>
          <w:lang w:eastAsia="ja-JP"/>
        </w:rPr>
      </w:pPr>
    </w:p>
    <w:p w:rsidR="002E056D" w:rsidRDefault="00032674" w:rsidP="0077302F">
      <w:pPr>
        <w:pStyle w:val="Text"/>
        <w:ind w:right="108"/>
        <w:rPr>
          <w:lang w:eastAsia="ja-JP"/>
        </w:rPr>
      </w:pPr>
      <w:r w:rsidRPr="00032674">
        <w:rPr>
          <w:rFonts w:hint="eastAsia"/>
          <w:lang w:eastAsia="ja-JP"/>
        </w:rPr>
        <w:t>マネージメント･サーバー･サービス</w:t>
      </w:r>
      <w:r w:rsidR="00497E78">
        <w:rPr>
          <w:rFonts w:hint="eastAsia"/>
          <w:lang w:eastAsia="ja-JP"/>
        </w:rPr>
        <w:t>を</w:t>
      </w:r>
      <w:r>
        <w:rPr>
          <w:rFonts w:hint="eastAsia"/>
          <w:lang w:eastAsia="ja-JP"/>
        </w:rPr>
        <w:t>マネージメント･サーバー</w:t>
      </w:r>
      <w:r w:rsidR="00D40153" w:rsidRPr="00D40153">
        <w:rPr>
          <w:rFonts w:hint="eastAsia"/>
          <w:lang w:eastAsia="ja-JP"/>
        </w:rPr>
        <w:t>上に配置</w:t>
      </w:r>
      <w:r w:rsidR="00497E78">
        <w:rPr>
          <w:rFonts w:hint="eastAsia"/>
          <w:lang w:eastAsia="ja-JP"/>
        </w:rPr>
        <w:t>する</w:t>
      </w:r>
      <w:r w:rsidR="00D40153" w:rsidRPr="00D40153">
        <w:rPr>
          <w:rFonts w:hint="eastAsia"/>
          <w:lang w:eastAsia="ja-JP"/>
        </w:rPr>
        <w:t>場合</w:t>
      </w:r>
      <w:r w:rsidR="00497E78">
        <w:rPr>
          <w:rFonts w:hint="eastAsia"/>
          <w:lang w:eastAsia="ja-JP"/>
        </w:rPr>
        <w:t>には、そして、</w:t>
      </w:r>
      <w:r w:rsidR="00497E78" w:rsidRPr="00D40153">
        <w:rPr>
          <w:rFonts w:hint="eastAsia"/>
          <w:lang w:eastAsia="ja-JP"/>
        </w:rPr>
        <w:t>大規模環境</w:t>
      </w:r>
      <w:r w:rsidR="00497E78">
        <w:rPr>
          <w:rFonts w:hint="eastAsia"/>
          <w:lang w:eastAsia="ja-JP"/>
        </w:rPr>
        <w:t>で</w:t>
      </w:r>
      <w:r w:rsidR="00497E78" w:rsidRPr="00D40153">
        <w:rPr>
          <w:rFonts w:hint="eastAsia"/>
          <w:lang w:eastAsia="ja-JP"/>
        </w:rPr>
        <w:t>レポート生成</w:t>
      </w:r>
      <w:r w:rsidR="00497E78">
        <w:rPr>
          <w:rFonts w:hint="eastAsia"/>
          <w:lang w:eastAsia="ja-JP"/>
        </w:rPr>
        <w:t>を行う場合には、</w:t>
      </w:r>
      <w:r w:rsidR="00497E78" w:rsidRPr="00D40153">
        <w:rPr>
          <w:rFonts w:hint="eastAsia"/>
          <w:lang w:eastAsia="ja-JP"/>
        </w:rPr>
        <w:t>パフォーマンスへの</w:t>
      </w:r>
      <w:r w:rsidR="00497E78">
        <w:rPr>
          <w:rFonts w:hint="eastAsia"/>
          <w:lang w:eastAsia="ja-JP"/>
        </w:rPr>
        <w:t>影響について検討することが</w:t>
      </w:r>
      <w:r w:rsidR="00D40153" w:rsidRPr="00D40153">
        <w:rPr>
          <w:rFonts w:hint="eastAsia"/>
          <w:lang w:eastAsia="ja-JP"/>
        </w:rPr>
        <w:t>重要なポイント</w:t>
      </w:r>
      <w:r w:rsidR="00497E78">
        <w:rPr>
          <w:rFonts w:hint="eastAsia"/>
          <w:lang w:eastAsia="ja-JP"/>
        </w:rPr>
        <w:t>になります</w:t>
      </w:r>
      <w:r w:rsidR="00D40153" w:rsidRPr="00D40153">
        <w:rPr>
          <w:rFonts w:hint="eastAsia"/>
          <w:lang w:eastAsia="ja-JP"/>
        </w:rPr>
        <w:t>。</w:t>
      </w:r>
      <w:r w:rsidR="00D40153" w:rsidRPr="00D40153">
        <w:rPr>
          <w:rFonts w:hint="eastAsia"/>
          <w:lang w:eastAsia="ja-JP"/>
        </w:rPr>
        <w:t xml:space="preserve"> </w:t>
      </w:r>
      <w:r w:rsidR="00D40153" w:rsidRPr="00D40153">
        <w:rPr>
          <w:rFonts w:hint="eastAsia"/>
          <w:lang w:eastAsia="ja-JP"/>
        </w:rPr>
        <w:t>この理由により、大規模環境でレポート</w:t>
      </w:r>
      <w:r w:rsidR="00497E78">
        <w:rPr>
          <w:rFonts w:hint="eastAsia"/>
          <w:lang w:eastAsia="ja-JP"/>
        </w:rPr>
        <w:t>機能</w:t>
      </w:r>
      <w:r w:rsidR="00D40153" w:rsidRPr="00D40153">
        <w:rPr>
          <w:rFonts w:hint="eastAsia"/>
          <w:lang w:eastAsia="ja-JP"/>
        </w:rPr>
        <w:t>を実行する</w:t>
      </w:r>
      <w:r>
        <w:rPr>
          <w:rFonts w:hint="eastAsia"/>
          <w:lang w:eastAsia="ja-JP"/>
        </w:rPr>
        <w:t>マネージメント･サーバー･サービス</w:t>
      </w:r>
      <w:r w:rsidR="00497E78">
        <w:rPr>
          <w:rFonts w:hint="eastAsia"/>
          <w:lang w:eastAsia="ja-JP"/>
        </w:rPr>
        <w:t>は、</w:t>
      </w:r>
      <w:r w:rsidR="00D40153" w:rsidRPr="00D40153">
        <w:rPr>
          <w:rFonts w:hint="eastAsia"/>
          <w:lang w:eastAsia="ja-JP"/>
        </w:rPr>
        <w:t>専用サーバー</w:t>
      </w:r>
      <w:r w:rsidR="00497E78">
        <w:rPr>
          <w:rFonts w:hint="eastAsia"/>
          <w:lang w:eastAsia="ja-JP"/>
        </w:rPr>
        <w:t>上にホスとすることが推奨されます。</w:t>
      </w:r>
    </w:p>
    <w:p w:rsidR="00D40153" w:rsidRDefault="00D40153" w:rsidP="0077302F">
      <w:pPr>
        <w:pStyle w:val="Text"/>
        <w:ind w:right="108"/>
        <w:rPr>
          <w:lang w:eastAsia="ja-JP"/>
        </w:rPr>
      </w:pPr>
    </w:p>
    <w:p w:rsidR="002B33CC" w:rsidRPr="0002398F" w:rsidRDefault="002B33CC" w:rsidP="0077302F">
      <w:pPr>
        <w:pStyle w:val="3"/>
        <w:ind w:right="108"/>
        <w:rPr>
          <w:lang w:eastAsia="ja-JP"/>
        </w:rPr>
      </w:pPr>
      <w:r w:rsidRPr="00414BD9">
        <w:rPr>
          <w:lang w:eastAsia="ja-JP"/>
        </w:rPr>
        <w:t>SQL Server</w:t>
      </w:r>
    </w:p>
    <w:p w:rsidR="006B2411" w:rsidRDefault="006B2411" w:rsidP="0077302F">
      <w:pPr>
        <w:pStyle w:val="Text"/>
        <w:ind w:right="108"/>
        <w:rPr>
          <w:lang w:eastAsia="ja-JP"/>
        </w:rPr>
      </w:pPr>
    </w:p>
    <w:p w:rsidR="000120D4" w:rsidRDefault="002A4D90" w:rsidP="0077302F">
      <w:pPr>
        <w:pStyle w:val="Text"/>
        <w:ind w:right="108"/>
        <w:rPr>
          <w:lang w:eastAsia="ja-JP"/>
        </w:rPr>
      </w:pPr>
      <w:r w:rsidRPr="002A4D90">
        <w:rPr>
          <w:rFonts w:hint="eastAsia"/>
          <w:lang w:eastAsia="ja-JP"/>
        </w:rPr>
        <w:t>Microsoft App</w:t>
      </w:r>
      <w:r w:rsidR="00497E78">
        <w:rPr>
          <w:rFonts w:hint="eastAsia"/>
          <w:lang w:eastAsia="ja-JP"/>
        </w:rPr>
        <w:t>-V</w:t>
      </w:r>
      <w:r w:rsidRPr="002A4D90">
        <w:rPr>
          <w:rFonts w:hint="eastAsia"/>
          <w:lang w:eastAsia="ja-JP"/>
        </w:rPr>
        <w:t xml:space="preserve"> </w:t>
      </w:r>
      <w:r w:rsidR="00032674">
        <w:rPr>
          <w:rFonts w:hint="eastAsia"/>
          <w:lang w:eastAsia="ja-JP"/>
        </w:rPr>
        <w:t>データ･ストア</w:t>
      </w:r>
      <w:r w:rsidRPr="002A4D90">
        <w:rPr>
          <w:rFonts w:hint="eastAsia"/>
          <w:lang w:eastAsia="ja-JP"/>
        </w:rPr>
        <w:t>は、</w:t>
      </w:r>
      <w:r w:rsidRPr="002A4D90">
        <w:rPr>
          <w:rFonts w:hint="eastAsia"/>
          <w:lang w:eastAsia="ja-JP"/>
        </w:rPr>
        <w:t xml:space="preserve">SQL Server </w:t>
      </w:r>
      <w:r w:rsidRPr="002A4D90">
        <w:rPr>
          <w:rFonts w:hint="eastAsia"/>
          <w:lang w:eastAsia="ja-JP"/>
        </w:rPr>
        <w:t>データベースにストアされ、</w:t>
      </w:r>
      <w:r w:rsidRPr="002A4D90">
        <w:rPr>
          <w:rFonts w:hint="eastAsia"/>
          <w:lang w:eastAsia="ja-JP"/>
        </w:rPr>
        <w:t>App</w:t>
      </w:r>
      <w:r w:rsidR="00497E78">
        <w:rPr>
          <w:rFonts w:hint="eastAsia"/>
          <w:lang w:eastAsia="ja-JP"/>
        </w:rPr>
        <w:t>-V</w:t>
      </w:r>
      <w:r w:rsidRPr="002A4D90">
        <w:rPr>
          <w:rFonts w:hint="eastAsia"/>
          <w:lang w:eastAsia="ja-JP"/>
        </w:rPr>
        <w:t>インフラストラクチャに関連する全情報のストアに責任を持</w:t>
      </w:r>
      <w:r w:rsidR="005C59C8">
        <w:rPr>
          <w:rFonts w:hint="eastAsia"/>
          <w:lang w:eastAsia="ja-JP"/>
        </w:rPr>
        <w:t>ちます</w:t>
      </w:r>
      <w:r w:rsidRPr="002A4D90">
        <w:rPr>
          <w:rFonts w:hint="eastAsia"/>
          <w:lang w:eastAsia="ja-JP"/>
        </w:rPr>
        <w:t>。充分</w:t>
      </w:r>
      <w:r w:rsidR="005C59C8">
        <w:rPr>
          <w:rFonts w:hint="eastAsia"/>
          <w:lang w:eastAsia="ja-JP"/>
        </w:rPr>
        <w:t>な</w:t>
      </w:r>
      <w:r w:rsidRPr="002A4D90">
        <w:rPr>
          <w:rFonts w:hint="eastAsia"/>
          <w:lang w:eastAsia="ja-JP"/>
        </w:rPr>
        <w:t>キャパシティを持つ</w:t>
      </w:r>
      <w:r w:rsidR="005C59C8">
        <w:rPr>
          <w:rFonts w:hint="eastAsia"/>
          <w:lang w:eastAsia="ja-JP"/>
        </w:rPr>
        <w:t xml:space="preserve"> </w:t>
      </w:r>
      <w:r w:rsidRPr="002A4D90">
        <w:rPr>
          <w:rFonts w:hint="eastAsia"/>
          <w:lang w:eastAsia="ja-JP"/>
        </w:rPr>
        <w:t xml:space="preserve">SQL Server </w:t>
      </w:r>
      <w:r w:rsidRPr="002A4D90">
        <w:rPr>
          <w:rFonts w:hint="eastAsia"/>
          <w:lang w:eastAsia="ja-JP"/>
        </w:rPr>
        <w:t>インスタンス上に</w:t>
      </w:r>
      <w:r w:rsidR="005C59C8">
        <w:rPr>
          <w:rFonts w:hint="eastAsia"/>
          <w:lang w:eastAsia="ja-JP"/>
        </w:rPr>
        <w:t>、</w:t>
      </w:r>
      <w:r w:rsidR="005C59C8" w:rsidRPr="002A4D90">
        <w:rPr>
          <w:rFonts w:hint="eastAsia"/>
          <w:lang w:eastAsia="ja-JP"/>
        </w:rPr>
        <w:t>各種のデータベース</w:t>
      </w:r>
      <w:r w:rsidR="005C59C8">
        <w:rPr>
          <w:rFonts w:hint="eastAsia"/>
          <w:lang w:eastAsia="ja-JP"/>
        </w:rPr>
        <w:t>だけではなく</w:t>
      </w:r>
      <w:r w:rsidR="005C59C8" w:rsidRPr="002A4D90">
        <w:rPr>
          <w:rFonts w:hint="eastAsia"/>
          <w:lang w:eastAsia="ja-JP"/>
        </w:rPr>
        <w:t>、</w:t>
      </w:r>
      <w:r w:rsidR="005C59C8" w:rsidRPr="002A4D90">
        <w:rPr>
          <w:rFonts w:hint="eastAsia"/>
          <w:lang w:eastAsia="ja-JP"/>
        </w:rPr>
        <w:t xml:space="preserve">App-V </w:t>
      </w:r>
      <w:r w:rsidR="005C59C8" w:rsidRPr="002A4D90">
        <w:rPr>
          <w:rFonts w:hint="eastAsia"/>
          <w:lang w:eastAsia="ja-JP"/>
        </w:rPr>
        <w:t>データベースを</w:t>
      </w:r>
      <w:r w:rsidRPr="002A4D90">
        <w:rPr>
          <w:rFonts w:hint="eastAsia"/>
          <w:lang w:eastAsia="ja-JP"/>
        </w:rPr>
        <w:t>配置することも可能で</w:t>
      </w:r>
      <w:r w:rsidR="005C59C8">
        <w:rPr>
          <w:rFonts w:hint="eastAsia"/>
          <w:lang w:eastAsia="ja-JP"/>
        </w:rPr>
        <w:t>す</w:t>
      </w:r>
      <w:r w:rsidRPr="002A4D90">
        <w:rPr>
          <w:rFonts w:hint="eastAsia"/>
          <w:lang w:eastAsia="ja-JP"/>
        </w:rPr>
        <w:t>。</w:t>
      </w:r>
      <w:r w:rsidR="005C59C8" w:rsidRPr="002A4D90">
        <w:rPr>
          <w:rFonts w:hint="eastAsia"/>
          <w:lang w:eastAsia="ja-JP"/>
        </w:rPr>
        <w:t>また、このデータストアを、専用の</w:t>
      </w:r>
      <w:r w:rsidR="005C59C8" w:rsidRPr="002A4D90">
        <w:rPr>
          <w:rFonts w:hint="eastAsia"/>
          <w:lang w:eastAsia="ja-JP"/>
        </w:rPr>
        <w:t xml:space="preserve"> SQL Server </w:t>
      </w:r>
      <w:r w:rsidR="005C59C8" w:rsidRPr="002A4D90">
        <w:rPr>
          <w:rFonts w:hint="eastAsia"/>
          <w:lang w:eastAsia="ja-JP"/>
        </w:rPr>
        <w:t>インスタンスに配置すること</w:t>
      </w:r>
      <w:r w:rsidR="005C59C8">
        <w:rPr>
          <w:rFonts w:hint="eastAsia"/>
          <w:lang w:eastAsia="ja-JP"/>
        </w:rPr>
        <w:t>も可能です</w:t>
      </w:r>
      <w:r w:rsidR="005C59C8" w:rsidRPr="002A4D90">
        <w:rPr>
          <w:rFonts w:hint="eastAsia"/>
          <w:lang w:eastAsia="ja-JP"/>
        </w:rPr>
        <w:t>。</w:t>
      </w:r>
    </w:p>
    <w:p w:rsidR="000120D4" w:rsidRPr="0002398F" w:rsidRDefault="000120D4" w:rsidP="0077302F">
      <w:pPr>
        <w:pStyle w:val="Text"/>
        <w:ind w:right="108"/>
        <w:rPr>
          <w:lang w:eastAsia="ja-JP"/>
        </w:rPr>
      </w:pPr>
    </w:p>
    <w:p w:rsidR="002A4D90" w:rsidRDefault="002A4D90" w:rsidP="0077302F">
      <w:pPr>
        <w:pStyle w:val="Text"/>
        <w:ind w:right="108"/>
        <w:rPr>
          <w:lang w:eastAsia="ja-JP"/>
        </w:rPr>
      </w:pPr>
      <w:r w:rsidRPr="002A4D90">
        <w:rPr>
          <w:rFonts w:hint="eastAsia"/>
          <w:lang w:eastAsia="ja-JP"/>
        </w:rPr>
        <w:t xml:space="preserve">App-V </w:t>
      </w:r>
      <w:r w:rsidR="00032674">
        <w:rPr>
          <w:rFonts w:hint="eastAsia"/>
          <w:lang w:eastAsia="ja-JP"/>
        </w:rPr>
        <w:t>マネージメント･コンソール</w:t>
      </w:r>
      <w:r w:rsidRPr="002A4D90">
        <w:rPr>
          <w:rFonts w:hint="eastAsia"/>
          <w:lang w:eastAsia="ja-JP"/>
        </w:rPr>
        <w:t>上</w:t>
      </w:r>
      <w:r w:rsidR="005C59C8">
        <w:rPr>
          <w:rFonts w:hint="eastAsia"/>
          <w:lang w:eastAsia="ja-JP"/>
        </w:rPr>
        <w:t>から</w:t>
      </w:r>
      <w:r w:rsidRPr="002A4D90">
        <w:rPr>
          <w:rFonts w:hint="eastAsia"/>
          <w:lang w:eastAsia="ja-JP"/>
        </w:rPr>
        <w:t>利用</w:t>
      </w:r>
      <w:r w:rsidR="005C59C8">
        <w:rPr>
          <w:rFonts w:hint="eastAsia"/>
          <w:lang w:eastAsia="ja-JP"/>
        </w:rPr>
        <w:t>する</w:t>
      </w:r>
      <w:r w:rsidRPr="002A4D90">
        <w:rPr>
          <w:rFonts w:hint="eastAsia"/>
          <w:lang w:eastAsia="ja-JP"/>
        </w:rPr>
        <w:t>、ビルトインのレポーティング機能</w:t>
      </w:r>
      <w:r w:rsidR="005C59C8">
        <w:rPr>
          <w:rFonts w:hint="eastAsia"/>
          <w:lang w:eastAsia="ja-JP"/>
        </w:rPr>
        <w:t>を</w:t>
      </w:r>
      <w:r w:rsidR="005C59C8" w:rsidRPr="002A4D90">
        <w:rPr>
          <w:rFonts w:hint="eastAsia"/>
          <w:lang w:eastAsia="ja-JP"/>
        </w:rPr>
        <w:t>大規模環境</w:t>
      </w:r>
      <w:r w:rsidR="005C59C8">
        <w:rPr>
          <w:rFonts w:hint="eastAsia"/>
          <w:lang w:eastAsia="ja-JP"/>
        </w:rPr>
        <w:t>で</w:t>
      </w:r>
      <w:r w:rsidRPr="002A4D90">
        <w:rPr>
          <w:rFonts w:hint="eastAsia"/>
          <w:lang w:eastAsia="ja-JP"/>
        </w:rPr>
        <w:t>実行</w:t>
      </w:r>
      <w:r w:rsidR="005C59C8">
        <w:rPr>
          <w:rFonts w:hint="eastAsia"/>
          <w:lang w:eastAsia="ja-JP"/>
        </w:rPr>
        <w:t>する場合に</w:t>
      </w:r>
      <w:r w:rsidRPr="002A4D90">
        <w:rPr>
          <w:rFonts w:hint="eastAsia"/>
          <w:lang w:eastAsia="ja-JP"/>
        </w:rPr>
        <w:t>は、</w:t>
      </w:r>
      <w:r w:rsidRPr="002A4D90">
        <w:rPr>
          <w:rFonts w:hint="eastAsia"/>
          <w:lang w:eastAsia="ja-JP"/>
        </w:rPr>
        <w:t xml:space="preserve">App-V SQL Server </w:t>
      </w:r>
      <w:r w:rsidRPr="002A4D90">
        <w:rPr>
          <w:rFonts w:hint="eastAsia"/>
          <w:lang w:eastAsia="ja-JP"/>
        </w:rPr>
        <w:t>ベース･サーバーに</w:t>
      </w:r>
      <w:r w:rsidR="005C59C8">
        <w:rPr>
          <w:rFonts w:hint="eastAsia"/>
          <w:lang w:eastAsia="ja-JP"/>
        </w:rPr>
        <w:t>おいて、</w:t>
      </w:r>
      <w:r w:rsidRPr="002A4D90">
        <w:rPr>
          <w:rFonts w:hint="eastAsia"/>
          <w:lang w:eastAsia="ja-JP"/>
        </w:rPr>
        <w:t>大きな</w:t>
      </w:r>
      <w:r w:rsidRPr="002A4D90">
        <w:rPr>
          <w:rFonts w:hint="eastAsia"/>
          <w:lang w:eastAsia="ja-JP"/>
        </w:rPr>
        <w:t xml:space="preserve"> CPU </w:t>
      </w:r>
      <w:r w:rsidRPr="002A4D90">
        <w:rPr>
          <w:rFonts w:hint="eastAsia"/>
          <w:lang w:eastAsia="ja-JP"/>
        </w:rPr>
        <w:t>負荷</w:t>
      </w:r>
      <w:r w:rsidR="005C59C8">
        <w:rPr>
          <w:rFonts w:hint="eastAsia"/>
          <w:lang w:eastAsia="ja-JP"/>
        </w:rPr>
        <w:t>が生じる</w:t>
      </w:r>
      <w:r w:rsidRPr="002A4D90">
        <w:rPr>
          <w:rFonts w:hint="eastAsia"/>
          <w:lang w:eastAsia="ja-JP"/>
        </w:rPr>
        <w:t>可能性</w:t>
      </w:r>
      <w:r w:rsidR="005C59C8">
        <w:rPr>
          <w:rFonts w:hint="eastAsia"/>
          <w:lang w:eastAsia="ja-JP"/>
        </w:rPr>
        <w:t>があります</w:t>
      </w:r>
      <w:r w:rsidRPr="002A4D90">
        <w:rPr>
          <w:rFonts w:hint="eastAsia"/>
          <w:lang w:eastAsia="ja-JP"/>
        </w:rPr>
        <w:t>。このような環境</w:t>
      </w:r>
      <w:r w:rsidR="005C59C8">
        <w:rPr>
          <w:rFonts w:hint="eastAsia"/>
          <w:lang w:eastAsia="ja-JP"/>
        </w:rPr>
        <w:t>で</w:t>
      </w:r>
      <w:r w:rsidRPr="002A4D90">
        <w:rPr>
          <w:rFonts w:hint="eastAsia"/>
          <w:lang w:eastAsia="ja-JP"/>
        </w:rPr>
        <w:t>は、</w:t>
      </w:r>
      <w:r w:rsidRPr="002A4D90">
        <w:rPr>
          <w:rFonts w:hint="eastAsia"/>
          <w:lang w:eastAsia="ja-JP"/>
        </w:rPr>
        <w:t xml:space="preserve">SQL Server </w:t>
      </w:r>
      <w:r w:rsidRPr="002A4D90">
        <w:rPr>
          <w:rFonts w:hint="eastAsia"/>
          <w:lang w:eastAsia="ja-JP"/>
        </w:rPr>
        <w:t>を実行する</w:t>
      </w:r>
      <w:r w:rsidR="009839AD">
        <w:rPr>
          <w:rFonts w:hint="eastAsia"/>
          <w:lang w:eastAsia="ja-JP"/>
        </w:rPr>
        <w:t>別の</w:t>
      </w:r>
      <w:r w:rsidRPr="002A4D90">
        <w:rPr>
          <w:rFonts w:hint="eastAsia"/>
          <w:lang w:eastAsia="ja-JP"/>
        </w:rPr>
        <w:t>サーバー上で、新しいデータベースへ向け</w:t>
      </w:r>
      <w:r w:rsidR="009839AD">
        <w:rPr>
          <w:rFonts w:hint="eastAsia"/>
          <w:lang w:eastAsia="ja-JP"/>
        </w:rPr>
        <w:t>て</w:t>
      </w:r>
      <w:r w:rsidRPr="002A4D90">
        <w:rPr>
          <w:rFonts w:hint="eastAsia"/>
          <w:lang w:eastAsia="ja-JP"/>
        </w:rPr>
        <w:t>データ</w:t>
      </w:r>
      <w:r w:rsidR="009839AD">
        <w:rPr>
          <w:rFonts w:hint="eastAsia"/>
          <w:lang w:eastAsia="ja-JP"/>
        </w:rPr>
        <w:t>を展開する方式が</w:t>
      </w:r>
      <w:r w:rsidRPr="002A4D90">
        <w:rPr>
          <w:rFonts w:hint="eastAsia"/>
          <w:lang w:eastAsia="ja-JP"/>
        </w:rPr>
        <w:t>推奨され</w:t>
      </w:r>
      <w:r w:rsidR="009839AD">
        <w:rPr>
          <w:rFonts w:hint="eastAsia"/>
          <w:lang w:eastAsia="ja-JP"/>
        </w:rPr>
        <w:t>ます</w:t>
      </w:r>
      <w:r w:rsidRPr="002A4D90">
        <w:rPr>
          <w:rFonts w:hint="eastAsia"/>
          <w:lang w:eastAsia="ja-JP"/>
        </w:rPr>
        <w:t>。それにより、対象となる組織内</w:t>
      </w:r>
      <w:r w:rsidRPr="002A4D90">
        <w:rPr>
          <w:rFonts w:hint="eastAsia"/>
          <w:lang w:eastAsia="ja-JP"/>
        </w:rPr>
        <w:lastRenderedPageBreak/>
        <w:t>で利用可能な既存のレポート･ツールを使って、それらのデータに対するカスタム･レポートを生成きるようにな</w:t>
      </w:r>
      <w:r w:rsidR="009839AD">
        <w:rPr>
          <w:rFonts w:hint="eastAsia"/>
          <w:lang w:eastAsia="ja-JP"/>
        </w:rPr>
        <w:t>ります</w:t>
      </w:r>
      <w:r w:rsidRPr="002A4D90">
        <w:rPr>
          <w:rFonts w:hint="eastAsia"/>
          <w:lang w:eastAsia="ja-JP"/>
        </w:rPr>
        <w:t>。</w:t>
      </w:r>
    </w:p>
    <w:p w:rsidR="006B2411" w:rsidRDefault="006B2411" w:rsidP="0077302F">
      <w:pPr>
        <w:pStyle w:val="Text"/>
        <w:ind w:right="108"/>
        <w:rPr>
          <w:lang w:eastAsia="ja-JP"/>
        </w:rPr>
      </w:pPr>
    </w:p>
    <w:p w:rsidR="002B33CC" w:rsidRDefault="00B91FA4" w:rsidP="0077302F">
      <w:pPr>
        <w:pStyle w:val="4"/>
        <w:ind w:right="108"/>
        <w:rPr>
          <w:b w:val="0"/>
          <w:i w:val="0"/>
          <w:lang w:eastAsia="ja-JP"/>
        </w:rPr>
      </w:pPr>
      <w:r>
        <w:rPr>
          <w:rFonts w:hint="eastAsia"/>
          <w:lang w:eastAsia="ja-JP"/>
        </w:rPr>
        <w:t>データベースのサイジング</w:t>
      </w:r>
    </w:p>
    <w:p w:rsidR="006B2411" w:rsidRPr="00462DAC" w:rsidRDefault="006B2411" w:rsidP="0077302F">
      <w:pPr>
        <w:pStyle w:val="Text"/>
        <w:ind w:right="108"/>
        <w:rPr>
          <w:lang w:eastAsia="ja-JP"/>
        </w:rPr>
      </w:pPr>
    </w:p>
    <w:p w:rsidR="002A4D90" w:rsidRDefault="009839AD" w:rsidP="0077302F">
      <w:pPr>
        <w:pStyle w:val="Text"/>
        <w:ind w:right="108"/>
        <w:rPr>
          <w:lang w:eastAsia="ja-JP"/>
        </w:rPr>
      </w:pPr>
      <w:r w:rsidRPr="003802B7">
        <w:rPr>
          <w:rFonts w:hint="eastAsia"/>
          <w:lang w:eastAsia="ja-JP"/>
        </w:rPr>
        <w:t>データベースの成長を計算</w:t>
      </w:r>
      <w:r>
        <w:rPr>
          <w:rFonts w:hint="eastAsia"/>
          <w:lang w:eastAsia="ja-JP"/>
        </w:rPr>
        <w:t>することで、</w:t>
      </w:r>
      <w:r w:rsidR="003802B7" w:rsidRPr="003802B7">
        <w:rPr>
          <w:rFonts w:hint="eastAsia"/>
          <w:lang w:eastAsia="ja-JP"/>
        </w:rPr>
        <w:t>ディスク容量に関する適切なキャパシティ･プランニング</w:t>
      </w:r>
      <w:r>
        <w:rPr>
          <w:rFonts w:hint="eastAsia"/>
          <w:lang w:eastAsia="ja-JP"/>
        </w:rPr>
        <w:t>を</w:t>
      </w:r>
      <w:r w:rsidR="003802B7" w:rsidRPr="003802B7">
        <w:rPr>
          <w:rFonts w:hint="eastAsia"/>
          <w:lang w:eastAsia="ja-JP"/>
        </w:rPr>
        <w:t>受け入れられるよう</w:t>
      </w:r>
      <w:r>
        <w:rPr>
          <w:rFonts w:hint="eastAsia"/>
          <w:lang w:eastAsia="ja-JP"/>
        </w:rPr>
        <w:t>します</w:t>
      </w:r>
      <w:r w:rsidR="003802B7" w:rsidRPr="003802B7">
        <w:rPr>
          <w:rFonts w:hint="eastAsia"/>
          <w:lang w:eastAsia="ja-JP"/>
        </w:rPr>
        <w:t>。</w:t>
      </w:r>
    </w:p>
    <w:p w:rsidR="003802B7" w:rsidRPr="00462DAC" w:rsidRDefault="003802B7" w:rsidP="0077302F">
      <w:pPr>
        <w:pStyle w:val="Text"/>
        <w:ind w:right="108"/>
        <w:rPr>
          <w:lang w:eastAsia="ja-JP"/>
        </w:rPr>
      </w:pPr>
    </w:p>
    <w:p w:rsidR="003802B7" w:rsidRDefault="003802B7" w:rsidP="0077302F">
      <w:pPr>
        <w:pStyle w:val="Text"/>
        <w:ind w:right="108"/>
        <w:rPr>
          <w:lang w:eastAsia="ja-JP"/>
        </w:rPr>
      </w:pPr>
      <w:r>
        <w:rPr>
          <w:rFonts w:hint="eastAsia"/>
          <w:lang w:eastAsia="ja-JP"/>
        </w:rPr>
        <w:t xml:space="preserve">App-V </w:t>
      </w:r>
      <w:r>
        <w:rPr>
          <w:rFonts w:hint="eastAsia"/>
          <w:lang w:eastAsia="ja-JP"/>
        </w:rPr>
        <w:t>コンフィグレーション･データベースの</w:t>
      </w:r>
      <w:r w:rsidR="009839AD">
        <w:rPr>
          <w:rFonts w:hint="eastAsia"/>
          <w:lang w:eastAsia="ja-JP"/>
        </w:rPr>
        <w:t>要領は</w:t>
      </w:r>
      <w:r w:rsidR="009839AD">
        <w:rPr>
          <w:rFonts w:hint="eastAsia"/>
          <w:lang w:eastAsia="ja-JP"/>
        </w:rPr>
        <w:t xml:space="preserve"> 2MB </w:t>
      </w:r>
      <w:r w:rsidR="009839AD">
        <w:rPr>
          <w:rFonts w:hint="eastAsia"/>
          <w:lang w:eastAsia="ja-JP"/>
        </w:rPr>
        <w:t>に</w:t>
      </w:r>
      <w:r>
        <w:rPr>
          <w:rFonts w:hint="eastAsia"/>
          <w:lang w:eastAsia="ja-JP"/>
        </w:rPr>
        <w:t>初期設定</w:t>
      </w:r>
      <w:r w:rsidR="009839AD">
        <w:rPr>
          <w:rFonts w:hint="eastAsia"/>
          <w:lang w:eastAsia="ja-JP"/>
        </w:rPr>
        <w:t>されていますが</w:t>
      </w:r>
      <w:r>
        <w:rPr>
          <w:rFonts w:hint="eastAsia"/>
          <w:lang w:eastAsia="ja-JP"/>
        </w:rPr>
        <w:t>、大半のシステム･コンフィグレーションにおいて、</w:t>
      </w:r>
      <w:r>
        <w:rPr>
          <w:rFonts w:hint="eastAsia"/>
          <w:lang w:eastAsia="ja-JP"/>
        </w:rPr>
        <w:t xml:space="preserve">10MB </w:t>
      </w:r>
      <w:r>
        <w:rPr>
          <w:rFonts w:hint="eastAsia"/>
          <w:lang w:eastAsia="ja-JP"/>
        </w:rPr>
        <w:t>を超えることは無い</w:t>
      </w:r>
      <w:r w:rsidR="009839AD">
        <w:rPr>
          <w:rFonts w:hint="eastAsia"/>
          <w:lang w:eastAsia="ja-JP"/>
        </w:rPr>
        <w:t>でしょう</w:t>
      </w:r>
      <w:r>
        <w:rPr>
          <w:rFonts w:hint="eastAsia"/>
          <w:lang w:eastAsia="ja-JP"/>
        </w:rPr>
        <w:t>。このアプリケーション･データにより、コンフィグレーション･データの</w:t>
      </w:r>
      <w:r w:rsidR="009839AD">
        <w:rPr>
          <w:rFonts w:hint="eastAsia"/>
          <w:lang w:eastAsia="ja-JP"/>
        </w:rPr>
        <w:t>ための領域を、完全に</w:t>
      </w:r>
      <w:r>
        <w:rPr>
          <w:rFonts w:hint="eastAsia"/>
          <w:lang w:eastAsia="ja-JP"/>
        </w:rPr>
        <w:t>変更</w:t>
      </w:r>
      <w:r w:rsidR="009839AD">
        <w:rPr>
          <w:rFonts w:hint="eastAsia"/>
          <w:lang w:eastAsia="ja-JP"/>
        </w:rPr>
        <w:t>することが可能です</w:t>
      </w:r>
      <w:r>
        <w:rPr>
          <w:rFonts w:hint="eastAsia"/>
          <w:lang w:eastAsia="ja-JP"/>
        </w:rPr>
        <w:t>。</w:t>
      </w:r>
    </w:p>
    <w:p w:rsidR="003802B7" w:rsidRPr="0002398F" w:rsidRDefault="003802B7" w:rsidP="0077302F">
      <w:pPr>
        <w:pStyle w:val="Text"/>
        <w:ind w:right="108"/>
        <w:rPr>
          <w:lang w:eastAsia="ja-JP"/>
        </w:rPr>
      </w:pPr>
    </w:p>
    <w:p w:rsidR="003802B7" w:rsidRDefault="008E396B" w:rsidP="0077302F">
      <w:pPr>
        <w:pStyle w:val="Text"/>
        <w:ind w:right="108"/>
        <w:rPr>
          <w:lang w:eastAsia="ja-JP"/>
        </w:rPr>
      </w:pPr>
      <w:r w:rsidRPr="008E396B">
        <w:rPr>
          <w:rFonts w:hint="eastAsia"/>
          <w:lang w:eastAsia="ja-JP"/>
        </w:rPr>
        <w:t xml:space="preserve">App-V </w:t>
      </w:r>
      <w:r w:rsidRPr="008E396B">
        <w:rPr>
          <w:rFonts w:hint="eastAsia"/>
          <w:lang w:eastAsia="ja-JP"/>
        </w:rPr>
        <w:t>の測定データ</w:t>
      </w:r>
      <w:r w:rsidR="009839AD">
        <w:rPr>
          <w:rFonts w:hint="eastAsia"/>
          <w:lang w:eastAsia="ja-JP"/>
        </w:rPr>
        <w:t>と</w:t>
      </w:r>
      <w:r w:rsidRPr="008E396B">
        <w:rPr>
          <w:rFonts w:hint="eastAsia"/>
          <w:lang w:eastAsia="ja-JP"/>
        </w:rPr>
        <w:t>は、アプリケーションのアクティビティと用法に関する情報</w:t>
      </w:r>
      <w:r w:rsidR="009839AD">
        <w:rPr>
          <w:rFonts w:hint="eastAsia"/>
          <w:lang w:eastAsia="ja-JP"/>
        </w:rPr>
        <w:t>のことです</w:t>
      </w:r>
      <w:r w:rsidRPr="008E396B">
        <w:rPr>
          <w:rFonts w:hint="eastAsia"/>
          <w:lang w:eastAsia="ja-JP"/>
        </w:rPr>
        <w:t>。測定テーブルの</w:t>
      </w:r>
      <w:r w:rsidRPr="008E396B">
        <w:rPr>
          <w:rFonts w:hint="eastAsia"/>
          <w:lang w:eastAsia="ja-JP"/>
        </w:rPr>
        <w:t xml:space="preserve"> R</w:t>
      </w:r>
      <w:r w:rsidR="009839AD">
        <w:rPr>
          <w:rFonts w:hint="eastAsia"/>
          <w:lang w:eastAsia="ja-JP"/>
        </w:rPr>
        <w:t xml:space="preserve">ow </w:t>
      </w:r>
      <w:r w:rsidRPr="008E396B">
        <w:rPr>
          <w:rFonts w:hint="eastAsia"/>
          <w:lang w:eastAsia="ja-JP"/>
        </w:rPr>
        <w:t xml:space="preserve"> </w:t>
      </w:r>
      <w:r w:rsidRPr="008E396B">
        <w:rPr>
          <w:rFonts w:hint="eastAsia"/>
          <w:lang w:eastAsia="ja-JP"/>
        </w:rPr>
        <w:t>サイズは、最大で</w:t>
      </w:r>
      <w:r w:rsidRPr="008E396B">
        <w:rPr>
          <w:rFonts w:hint="eastAsia"/>
          <w:lang w:eastAsia="ja-JP"/>
        </w:rPr>
        <w:t xml:space="preserve"> 5KB </w:t>
      </w:r>
      <w:r w:rsidRPr="008E396B">
        <w:rPr>
          <w:rFonts w:hint="eastAsia"/>
          <w:lang w:eastAsia="ja-JP"/>
        </w:rPr>
        <w:t>に</w:t>
      </w:r>
      <w:r w:rsidR="009839AD">
        <w:rPr>
          <w:rFonts w:hint="eastAsia"/>
          <w:lang w:eastAsia="ja-JP"/>
        </w:rPr>
        <w:t>達しますが</w:t>
      </w:r>
      <w:r w:rsidRPr="008E396B">
        <w:rPr>
          <w:rFonts w:hint="eastAsia"/>
          <w:lang w:eastAsia="ja-JP"/>
        </w:rPr>
        <w:t>、アプリケーションの開始と終了</w:t>
      </w:r>
      <w:r w:rsidR="009839AD">
        <w:rPr>
          <w:rFonts w:hint="eastAsia"/>
          <w:lang w:eastAsia="ja-JP"/>
        </w:rPr>
        <w:t>などの</w:t>
      </w:r>
      <w:r w:rsidRPr="008E396B">
        <w:rPr>
          <w:rFonts w:hint="eastAsia"/>
          <w:lang w:eastAsia="ja-JP"/>
        </w:rPr>
        <w:t>イベントは、約</w:t>
      </w:r>
      <w:r w:rsidRPr="008E396B">
        <w:rPr>
          <w:rFonts w:hint="eastAsia"/>
          <w:lang w:eastAsia="ja-JP"/>
        </w:rPr>
        <w:t xml:space="preserve"> 1KB </w:t>
      </w:r>
      <w:r w:rsidR="009839AD">
        <w:rPr>
          <w:rFonts w:hint="eastAsia"/>
          <w:lang w:eastAsia="ja-JP"/>
        </w:rPr>
        <w:t>を消費するに</w:t>
      </w:r>
      <w:r w:rsidRPr="008E396B">
        <w:rPr>
          <w:rFonts w:hint="eastAsia"/>
          <w:lang w:eastAsia="ja-JP"/>
        </w:rPr>
        <w:t>過ぎ</w:t>
      </w:r>
      <w:r w:rsidR="009839AD">
        <w:rPr>
          <w:rFonts w:hint="eastAsia"/>
          <w:lang w:eastAsia="ja-JP"/>
        </w:rPr>
        <w:t>ません</w:t>
      </w:r>
      <w:r w:rsidRPr="008E396B">
        <w:rPr>
          <w:rFonts w:hint="eastAsia"/>
          <w:lang w:eastAsia="ja-JP"/>
        </w:rPr>
        <w:t>。</w:t>
      </w:r>
      <w:r w:rsidRPr="008E396B">
        <w:rPr>
          <w:rFonts w:hint="eastAsia"/>
          <w:lang w:eastAsia="ja-JP"/>
        </w:rPr>
        <w:t>5</w:t>
      </w:r>
      <w:r w:rsidRPr="008E396B">
        <w:rPr>
          <w:rFonts w:hint="eastAsia"/>
          <w:lang w:eastAsia="ja-JP"/>
        </w:rPr>
        <w:t>つのアプリケーションを毎日、約</w:t>
      </w:r>
      <w:r w:rsidRPr="008E396B">
        <w:rPr>
          <w:rFonts w:hint="eastAsia"/>
          <w:lang w:eastAsia="ja-JP"/>
        </w:rPr>
        <w:t xml:space="preserve"> 2,000 </w:t>
      </w:r>
      <w:r w:rsidRPr="008E396B">
        <w:rPr>
          <w:rFonts w:hint="eastAsia"/>
          <w:lang w:eastAsia="ja-JP"/>
        </w:rPr>
        <w:t>人のユーザー</w:t>
      </w:r>
      <w:r w:rsidR="003A50D0">
        <w:rPr>
          <w:rFonts w:hint="eastAsia"/>
          <w:lang w:eastAsia="ja-JP"/>
        </w:rPr>
        <w:t>が</w:t>
      </w:r>
      <w:r w:rsidRPr="008E396B">
        <w:rPr>
          <w:rFonts w:hint="eastAsia"/>
          <w:lang w:eastAsia="ja-JP"/>
        </w:rPr>
        <w:t>開始</w:t>
      </w:r>
      <w:r w:rsidR="003A50D0">
        <w:rPr>
          <w:rFonts w:hint="eastAsia"/>
          <w:lang w:eastAsia="ja-JP"/>
        </w:rPr>
        <w:t>し</w:t>
      </w:r>
      <w:r w:rsidRPr="008E396B">
        <w:rPr>
          <w:rFonts w:hint="eastAsia"/>
          <w:lang w:eastAsia="ja-JP"/>
        </w:rPr>
        <w:t>終了する環境において、この測定データベースは</w:t>
      </w:r>
      <w:r w:rsidRPr="008E396B">
        <w:rPr>
          <w:rFonts w:hint="eastAsia"/>
          <w:lang w:eastAsia="ja-JP"/>
        </w:rPr>
        <w:t>1</w:t>
      </w:r>
      <w:r w:rsidRPr="008E396B">
        <w:rPr>
          <w:rFonts w:hint="eastAsia"/>
          <w:lang w:eastAsia="ja-JP"/>
        </w:rPr>
        <w:t>日に約</w:t>
      </w:r>
      <w:r w:rsidRPr="008E396B">
        <w:rPr>
          <w:rFonts w:hint="eastAsia"/>
          <w:lang w:eastAsia="ja-JP"/>
        </w:rPr>
        <w:t xml:space="preserve"> 20 MB </w:t>
      </w:r>
      <w:r w:rsidRPr="008E396B">
        <w:rPr>
          <w:rFonts w:hint="eastAsia"/>
          <w:lang w:eastAsia="ja-JP"/>
        </w:rPr>
        <w:t>ずつ増大する</w:t>
      </w:r>
      <w:r w:rsidR="003A50D0">
        <w:rPr>
          <w:rFonts w:hint="eastAsia"/>
          <w:lang w:eastAsia="ja-JP"/>
        </w:rPr>
        <w:t>ことになるでしょう</w:t>
      </w:r>
      <w:r w:rsidRPr="008E396B">
        <w:rPr>
          <w:rFonts w:hint="eastAsia"/>
          <w:lang w:eastAsia="ja-JP"/>
        </w:rPr>
        <w:t>（</w:t>
      </w:r>
      <w:r w:rsidRPr="008E396B">
        <w:rPr>
          <w:rFonts w:hint="eastAsia"/>
          <w:lang w:eastAsia="ja-JP"/>
        </w:rPr>
        <w:t>5</w:t>
      </w:r>
      <w:r w:rsidRPr="008E396B">
        <w:rPr>
          <w:rFonts w:hint="eastAsia"/>
          <w:lang w:eastAsia="ja-JP"/>
        </w:rPr>
        <w:t>つのアプリケーション</w:t>
      </w:r>
      <w:r w:rsidRPr="008E396B">
        <w:rPr>
          <w:rFonts w:hint="eastAsia"/>
          <w:lang w:eastAsia="ja-JP"/>
        </w:rPr>
        <w:t xml:space="preserve"> </w:t>
      </w:r>
      <w:r w:rsidRPr="008E396B">
        <w:rPr>
          <w:rFonts w:hint="eastAsia"/>
          <w:lang w:eastAsia="ja-JP"/>
        </w:rPr>
        <w:t>×</w:t>
      </w:r>
      <w:r w:rsidR="001D1636">
        <w:rPr>
          <w:rFonts w:hint="eastAsia"/>
          <w:lang w:eastAsia="ja-JP"/>
        </w:rPr>
        <w:t xml:space="preserve"> </w:t>
      </w:r>
      <w:r w:rsidRPr="008E396B">
        <w:rPr>
          <w:rFonts w:hint="eastAsia"/>
          <w:lang w:eastAsia="ja-JP"/>
        </w:rPr>
        <w:t>（</w:t>
      </w:r>
      <w:r w:rsidRPr="008E396B">
        <w:rPr>
          <w:rFonts w:hint="eastAsia"/>
          <w:lang w:eastAsia="ja-JP"/>
        </w:rPr>
        <w:t xml:space="preserve">1K </w:t>
      </w:r>
      <w:r w:rsidRPr="008E396B">
        <w:rPr>
          <w:rFonts w:hint="eastAsia"/>
          <w:lang w:eastAsia="ja-JP"/>
        </w:rPr>
        <w:t>イベント（開始・終了）</w:t>
      </w:r>
      <w:r w:rsidRPr="008E396B">
        <w:rPr>
          <w:rFonts w:hint="eastAsia"/>
          <w:lang w:eastAsia="ja-JP"/>
        </w:rPr>
        <w:t xml:space="preserve"> </w:t>
      </w:r>
      <w:r w:rsidRPr="008E396B">
        <w:rPr>
          <w:rFonts w:hint="eastAsia"/>
          <w:lang w:eastAsia="ja-JP"/>
        </w:rPr>
        <w:t>×</w:t>
      </w:r>
      <w:r w:rsidRPr="008E396B">
        <w:rPr>
          <w:rFonts w:hint="eastAsia"/>
          <w:lang w:eastAsia="ja-JP"/>
        </w:rPr>
        <w:t xml:space="preserve"> 2</w:t>
      </w:r>
      <w:r w:rsidRPr="008E396B">
        <w:rPr>
          <w:rFonts w:hint="eastAsia"/>
          <w:lang w:eastAsia="ja-JP"/>
        </w:rPr>
        <w:t>）×</w:t>
      </w:r>
      <w:r w:rsidRPr="008E396B">
        <w:rPr>
          <w:rFonts w:hint="eastAsia"/>
          <w:lang w:eastAsia="ja-JP"/>
        </w:rPr>
        <w:t xml:space="preserve"> 2,000 </w:t>
      </w:r>
      <w:r w:rsidRPr="008E396B">
        <w:rPr>
          <w:rFonts w:hint="eastAsia"/>
          <w:lang w:eastAsia="ja-JP"/>
        </w:rPr>
        <w:t>ユーザー）。</w:t>
      </w:r>
    </w:p>
    <w:p w:rsidR="006B2411" w:rsidRPr="0002398F" w:rsidRDefault="006B2411" w:rsidP="0077302F">
      <w:pPr>
        <w:pStyle w:val="Text"/>
        <w:ind w:right="108"/>
        <w:rPr>
          <w:lang w:eastAsia="ja-JP"/>
        </w:rPr>
      </w:pPr>
    </w:p>
    <w:p w:rsidR="00207047" w:rsidRPr="00373C86" w:rsidRDefault="00207047" w:rsidP="00207047">
      <w:pPr>
        <w:pStyle w:val="Text"/>
        <w:ind w:right="108"/>
        <w:rPr>
          <w:color w:val="auto"/>
          <w:lang w:eastAsia="ja-JP"/>
        </w:rPr>
      </w:pPr>
      <w:r w:rsidRPr="00373C86">
        <w:rPr>
          <w:rFonts w:hint="eastAsia"/>
          <w:color w:val="auto"/>
          <w:lang w:eastAsia="ja-JP"/>
        </w:rPr>
        <w:t>デフォルトでは、データベースのクリーンナップ･ルーチン</w:t>
      </w:r>
      <w:r w:rsidR="003A50D0">
        <w:rPr>
          <w:rFonts w:hint="eastAsia"/>
          <w:color w:val="auto"/>
          <w:lang w:eastAsia="ja-JP"/>
        </w:rPr>
        <w:t>を</w:t>
      </w:r>
      <w:r w:rsidRPr="00373C86">
        <w:rPr>
          <w:rFonts w:hint="eastAsia"/>
          <w:color w:val="auto"/>
          <w:lang w:eastAsia="ja-JP"/>
        </w:rPr>
        <w:t>実行するように設定されており、「古い」</w:t>
      </w:r>
      <w:r w:rsidRPr="00373C86">
        <w:rPr>
          <w:rFonts w:hint="eastAsia"/>
          <w:color w:val="auto"/>
          <w:lang w:eastAsia="ja-JP"/>
        </w:rPr>
        <w:t xml:space="preserve">Row </w:t>
      </w:r>
      <w:r w:rsidR="003A50D0">
        <w:rPr>
          <w:rFonts w:hint="eastAsia"/>
          <w:color w:val="auto"/>
          <w:lang w:eastAsia="ja-JP"/>
        </w:rPr>
        <w:t>の</w:t>
      </w:r>
      <w:r w:rsidRPr="00373C86">
        <w:rPr>
          <w:rFonts w:hint="eastAsia"/>
          <w:color w:val="auto"/>
          <w:lang w:eastAsia="ja-JP"/>
        </w:rPr>
        <w:t>削除</w:t>
      </w:r>
      <w:r w:rsidR="003A50D0">
        <w:rPr>
          <w:rFonts w:hint="eastAsia"/>
          <w:color w:val="auto"/>
          <w:lang w:eastAsia="ja-JP"/>
        </w:rPr>
        <w:t>が可能になります</w:t>
      </w:r>
      <w:r w:rsidRPr="00373C86">
        <w:rPr>
          <w:rFonts w:hint="eastAsia"/>
          <w:color w:val="auto"/>
          <w:lang w:eastAsia="ja-JP"/>
        </w:rPr>
        <w:t>。</w:t>
      </w:r>
      <w:r w:rsidRPr="00373C86">
        <w:rPr>
          <w:rFonts w:hint="eastAsia"/>
          <w:color w:val="auto"/>
          <w:lang w:eastAsia="ja-JP"/>
        </w:rPr>
        <w:t xml:space="preserve">Database Size </w:t>
      </w:r>
      <w:r w:rsidRPr="00373C86">
        <w:rPr>
          <w:rFonts w:hint="eastAsia"/>
          <w:color w:val="auto"/>
          <w:lang w:eastAsia="ja-JP"/>
        </w:rPr>
        <w:t>と</w:t>
      </w:r>
      <w:r w:rsidRPr="00373C86">
        <w:rPr>
          <w:rFonts w:hint="eastAsia"/>
          <w:color w:val="auto"/>
          <w:lang w:eastAsia="ja-JP"/>
        </w:rPr>
        <w:t xml:space="preserve"> Usage History </w:t>
      </w:r>
      <w:r w:rsidRPr="00373C86">
        <w:rPr>
          <w:rFonts w:hint="eastAsia"/>
          <w:color w:val="auto"/>
          <w:lang w:eastAsia="ja-JP"/>
        </w:rPr>
        <w:t>という</w:t>
      </w:r>
      <w:r w:rsidRPr="00373C86">
        <w:rPr>
          <w:rFonts w:hint="eastAsia"/>
          <w:color w:val="auto"/>
          <w:lang w:eastAsia="ja-JP"/>
        </w:rPr>
        <w:t>2</w:t>
      </w:r>
      <w:r w:rsidRPr="00373C86">
        <w:rPr>
          <w:rFonts w:hint="eastAsia"/>
          <w:color w:val="auto"/>
          <w:lang w:eastAsia="ja-JP"/>
        </w:rPr>
        <w:t>種類の設定を用いて、古いデータを判別し削除</w:t>
      </w:r>
      <w:r w:rsidR="003A50D0">
        <w:rPr>
          <w:rFonts w:hint="eastAsia"/>
          <w:color w:val="auto"/>
          <w:lang w:eastAsia="ja-JP"/>
        </w:rPr>
        <w:t>していきます</w:t>
      </w:r>
      <w:r w:rsidRPr="00373C86">
        <w:rPr>
          <w:rFonts w:hint="eastAsia"/>
          <w:color w:val="auto"/>
          <w:lang w:eastAsia="ja-JP"/>
        </w:rPr>
        <w:t>。これらの設定は</w:t>
      </w:r>
      <w:r w:rsidR="003A50D0">
        <w:rPr>
          <w:rFonts w:hint="eastAsia"/>
          <w:color w:val="auto"/>
          <w:lang w:eastAsia="ja-JP"/>
        </w:rPr>
        <w:t>、</w:t>
      </w:r>
      <w:r w:rsidR="00032674">
        <w:rPr>
          <w:rFonts w:hint="eastAsia"/>
          <w:color w:val="auto"/>
          <w:lang w:eastAsia="ja-JP"/>
        </w:rPr>
        <w:t>マネージメント･コンソール</w:t>
      </w:r>
      <w:r w:rsidRPr="00373C86">
        <w:rPr>
          <w:rFonts w:hint="eastAsia"/>
          <w:color w:val="auto"/>
          <w:lang w:eastAsia="ja-JP"/>
        </w:rPr>
        <w:t>の</w:t>
      </w:r>
      <w:r w:rsidR="00032674">
        <w:rPr>
          <w:rFonts w:hint="eastAsia"/>
          <w:color w:val="auto"/>
          <w:lang w:eastAsia="ja-JP"/>
        </w:rPr>
        <w:t>システム･オプション･</w:t>
      </w:r>
      <w:r w:rsidR="003A50D0">
        <w:rPr>
          <w:rFonts w:hint="eastAsia"/>
          <w:color w:val="auto"/>
          <w:lang w:eastAsia="ja-JP"/>
        </w:rPr>
        <w:t>ダイアログから実施できます</w:t>
      </w:r>
      <w:r w:rsidRPr="00373C86">
        <w:rPr>
          <w:rFonts w:hint="eastAsia"/>
          <w:color w:val="auto"/>
          <w:lang w:eastAsia="ja-JP"/>
        </w:rPr>
        <w:t>。</w:t>
      </w:r>
    </w:p>
    <w:p w:rsidR="006B2411" w:rsidRPr="00373C86" w:rsidRDefault="006B2411" w:rsidP="0077302F">
      <w:pPr>
        <w:pStyle w:val="Text"/>
        <w:ind w:right="108"/>
        <w:rPr>
          <w:color w:val="auto"/>
          <w:lang w:eastAsia="ja-JP"/>
        </w:rPr>
      </w:pPr>
    </w:p>
    <w:p w:rsidR="00207047" w:rsidRDefault="001777BC" w:rsidP="0077302F">
      <w:pPr>
        <w:pStyle w:val="Text"/>
        <w:ind w:right="108"/>
        <w:rPr>
          <w:lang w:eastAsia="ja-JP"/>
        </w:rPr>
      </w:pPr>
      <w:r w:rsidRPr="001777BC">
        <w:rPr>
          <w:rFonts w:hint="eastAsia"/>
          <w:lang w:eastAsia="ja-JP"/>
        </w:rPr>
        <w:t xml:space="preserve">Database Size </w:t>
      </w:r>
      <w:r w:rsidRPr="001777BC">
        <w:rPr>
          <w:rFonts w:hint="eastAsia"/>
          <w:lang w:eastAsia="ja-JP"/>
        </w:rPr>
        <w:t>（デフォルト</w:t>
      </w:r>
      <w:r w:rsidRPr="001777BC">
        <w:rPr>
          <w:rFonts w:hint="eastAsia"/>
          <w:lang w:eastAsia="ja-JP"/>
        </w:rPr>
        <w:t xml:space="preserve"> </w:t>
      </w:r>
      <w:r w:rsidRPr="001777BC">
        <w:rPr>
          <w:rFonts w:hint="eastAsia"/>
          <w:lang w:eastAsia="ja-JP"/>
        </w:rPr>
        <w:t>＝</w:t>
      </w:r>
      <w:r w:rsidRPr="001777BC">
        <w:rPr>
          <w:rFonts w:hint="eastAsia"/>
          <w:lang w:eastAsia="ja-JP"/>
        </w:rPr>
        <w:t xml:space="preserve"> 1024MB</w:t>
      </w:r>
      <w:r w:rsidRPr="001777BC">
        <w:rPr>
          <w:rFonts w:hint="eastAsia"/>
          <w:lang w:eastAsia="ja-JP"/>
        </w:rPr>
        <w:t>）により、データベース</w:t>
      </w:r>
      <w:r w:rsidR="003A50D0">
        <w:rPr>
          <w:rFonts w:hint="eastAsia"/>
          <w:lang w:eastAsia="ja-JP"/>
        </w:rPr>
        <w:t>における</w:t>
      </w:r>
      <w:r w:rsidRPr="001777BC">
        <w:rPr>
          <w:rFonts w:hint="eastAsia"/>
          <w:lang w:eastAsia="ja-JP"/>
        </w:rPr>
        <w:t>データ･ファイルの上限</w:t>
      </w:r>
      <w:r w:rsidR="003A50D0">
        <w:rPr>
          <w:rFonts w:hint="eastAsia"/>
          <w:lang w:eastAsia="ja-JP"/>
        </w:rPr>
        <w:t>値</w:t>
      </w:r>
      <w:r w:rsidRPr="001777BC">
        <w:rPr>
          <w:rFonts w:hint="eastAsia"/>
          <w:lang w:eastAsia="ja-JP"/>
        </w:rPr>
        <w:t>が設定され</w:t>
      </w:r>
      <w:r w:rsidR="003A50D0">
        <w:rPr>
          <w:rFonts w:hint="eastAsia"/>
          <w:lang w:eastAsia="ja-JP"/>
        </w:rPr>
        <w:t>ます</w:t>
      </w:r>
      <w:r w:rsidRPr="001777BC">
        <w:rPr>
          <w:rFonts w:hint="eastAsia"/>
          <w:lang w:eastAsia="ja-JP"/>
        </w:rPr>
        <w:t>。データ･ファイルのサイズをモニターするための、データベース･アラートが提供され、この上限</w:t>
      </w:r>
      <w:r w:rsidR="003A50D0">
        <w:rPr>
          <w:rFonts w:hint="eastAsia"/>
          <w:lang w:eastAsia="ja-JP"/>
        </w:rPr>
        <w:t>値</w:t>
      </w:r>
      <w:r w:rsidRPr="001777BC">
        <w:rPr>
          <w:rFonts w:hint="eastAsia"/>
          <w:lang w:eastAsia="ja-JP"/>
        </w:rPr>
        <w:t>に達するときに、データ･クリーンアップのプロシージャが始動され</w:t>
      </w:r>
      <w:r w:rsidR="003A50D0">
        <w:rPr>
          <w:rFonts w:hint="eastAsia"/>
          <w:lang w:eastAsia="ja-JP"/>
        </w:rPr>
        <w:t>ます</w:t>
      </w:r>
      <w:r w:rsidRPr="001777BC">
        <w:rPr>
          <w:rFonts w:hint="eastAsia"/>
          <w:lang w:eastAsia="ja-JP"/>
        </w:rPr>
        <w:t>。このプロセスには、合計容量に対するパーセンテージ設定が取り込まれており、そのレベルに至るまで、データの削除が行われ</w:t>
      </w:r>
      <w:r w:rsidR="003A50D0">
        <w:rPr>
          <w:rFonts w:hint="eastAsia"/>
          <w:lang w:eastAsia="ja-JP"/>
        </w:rPr>
        <w:t>ます</w:t>
      </w:r>
      <w:r w:rsidRPr="001777BC">
        <w:rPr>
          <w:rFonts w:hint="eastAsia"/>
          <w:lang w:eastAsia="ja-JP"/>
        </w:rPr>
        <w:t>。また、日付について概算する機能も取り込まれているため、その日付より古い</w:t>
      </w:r>
      <w:r w:rsidR="003A50D0">
        <w:rPr>
          <w:rFonts w:hint="eastAsia"/>
          <w:lang w:eastAsia="ja-JP"/>
        </w:rPr>
        <w:t>すべての</w:t>
      </w:r>
      <w:r w:rsidRPr="001777BC">
        <w:rPr>
          <w:rFonts w:hint="eastAsia"/>
          <w:lang w:eastAsia="ja-JP"/>
        </w:rPr>
        <w:t>データを削除</w:t>
      </w:r>
      <w:r w:rsidR="003A50D0">
        <w:rPr>
          <w:rFonts w:hint="eastAsia"/>
          <w:lang w:eastAsia="ja-JP"/>
        </w:rPr>
        <w:t>できます</w:t>
      </w:r>
      <w:r w:rsidRPr="001777BC">
        <w:rPr>
          <w:rFonts w:hint="eastAsia"/>
          <w:lang w:eastAsia="ja-JP"/>
        </w:rPr>
        <w:t>。</w:t>
      </w:r>
    </w:p>
    <w:p w:rsidR="00207047" w:rsidRPr="0002398F" w:rsidRDefault="00207047" w:rsidP="0077302F">
      <w:pPr>
        <w:pStyle w:val="Text"/>
        <w:ind w:right="108"/>
        <w:rPr>
          <w:lang w:eastAsia="ja-JP"/>
        </w:rPr>
      </w:pPr>
    </w:p>
    <w:p w:rsidR="001777BC" w:rsidRDefault="001777BC" w:rsidP="0077302F">
      <w:pPr>
        <w:pStyle w:val="Text"/>
        <w:ind w:right="108"/>
        <w:rPr>
          <w:lang w:eastAsia="ja-JP"/>
        </w:rPr>
      </w:pPr>
      <w:r w:rsidRPr="001777BC">
        <w:rPr>
          <w:rFonts w:hint="eastAsia"/>
          <w:lang w:eastAsia="ja-JP"/>
        </w:rPr>
        <w:lastRenderedPageBreak/>
        <w:t xml:space="preserve">Usage History </w:t>
      </w:r>
      <w:r w:rsidRPr="001777BC">
        <w:rPr>
          <w:rFonts w:hint="eastAsia"/>
          <w:lang w:eastAsia="ja-JP"/>
        </w:rPr>
        <w:t>設定（デフォルト</w:t>
      </w:r>
      <w:r w:rsidRPr="001777BC">
        <w:rPr>
          <w:rFonts w:hint="eastAsia"/>
          <w:lang w:eastAsia="ja-JP"/>
        </w:rPr>
        <w:t xml:space="preserve"> </w:t>
      </w:r>
      <w:r w:rsidRPr="001777BC">
        <w:rPr>
          <w:rFonts w:hint="eastAsia"/>
          <w:lang w:eastAsia="ja-JP"/>
        </w:rPr>
        <w:t>＝</w:t>
      </w:r>
      <w:r w:rsidRPr="001777BC">
        <w:rPr>
          <w:rFonts w:hint="eastAsia"/>
          <w:lang w:eastAsia="ja-JP"/>
        </w:rPr>
        <w:t xml:space="preserve"> 6</w:t>
      </w:r>
      <w:r w:rsidRPr="001777BC">
        <w:rPr>
          <w:rFonts w:hint="eastAsia"/>
          <w:lang w:eastAsia="ja-JP"/>
        </w:rPr>
        <w:t>カ月）は、指定された月数にしたがって、データを保持</w:t>
      </w:r>
      <w:r w:rsidR="003A50D0">
        <w:rPr>
          <w:rFonts w:hint="eastAsia"/>
          <w:lang w:eastAsia="ja-JP"/>
        </w:rPr>
        <w:t>します</w:t>
      </w:r>
      <w:r w:rsidRPr="001777BC">
        <w:rPr>
          <w:rFonts w:hint="eastAsia"/>
          <w:lang w:eastAsia="ja-JP"/>
        </w:rPr>
        <w:t>。毎月の始まりに、データベース･ジョブがデータをクリーンアップするため実行され</w:t>
      </w:r>
      <w:r w:rsidR="003A50D0">
        <w:rPr>
          <w:rFonts w:hint="eastAsia"/>
          <w:lang w:eastAsia="ja-JP"/>
        </w:rPr>
        <w:t>ます</w:t>
      </w:r>
      <w:r w:rsidRPr="001777BC">
        <w:rPr>
          <w:rFonts w:hint="eastAsia"/>
          <w:lang w:eastAsia="ja-JP"/>
        </w:rPr>
        <w:t>。そして、指定された期限以前の、すべてのセッションが削除され</w:t>
      </w:r>
      <w:r w:rsidR="003A50D0">
        <w:rPr>
          <w:rFonts w:hint="eastAsia"/>
          <w:lang w:eastAsia="ja-JP"/>
        </w:rPr>
        <w:t>ます</w:t>
      </w:r>
      <w:r w:rsidRPr="001777BC">
        <w:rPr>
          <w:rFonts w:hint="eastAsia"/>
          <w:lang w:eastAsia="ja-JP"/>
        </w:rPr>
        <w:t>。</w:t>
      </w:r>
    </w:p>
    <w:p w:rsidR="006B2411" w:rsidRPr="0002398F" w:rsidRDefault="006B2411" w:rsidP="0077302F">
      <w:pPr>
        <w:pStyle w:val="Text"/>
        <w:ind w:right="108"/>
        <w:rPr>
          <w:lang w:eastAsia="ja-JP"/>
        </w:rPr>
      </w:pPr>
    </w:p>
    <w:p w:rsidR="00E95EE6" w:rsidRDefault="00E95EE6" w:rsidP="0077302F">
      <w:pPr>
        <w:pStyle w:val="Text"/>
        <w:ind w:right="108"/>
        <w:rPr>
          <w:lang w:eastAsia="ja-JP"/>
        </w:rPr>
      </w:pPr>
      <w:r w:rsidRPr="00414BD9">
        <w:rPr>
          <w:lang w:eastAsia="ja-JP"/>
        </w:rPr>
        <w:t xml:space="preserve">MESSAGE_LOG </w:t>
      </w:r>
      <w:r>
        <w:rPr>
          <w:rFonts w:hint="eastAsia"/>
          <w:lang w:eastAsia="ja-JP"/>
        </w:rPr>
        <w:t>と</w:t>
      </w:r>
      <w:r w:rsidRPr="00414BD9">
        <w:rPr>
          <w:lang w:eastAsia="ja-JP"/>
        </w:rPr>
        <w:t>APPLICATION_USAGE</w:t>
      </w:r>
      <w:r>
        <w:rPr>
          <w:rFonts w:hint="eastAsia"/>
          <w:lang w:eastAsia="ja-JP"/>
        </w:rPr>
        <w:t xml:space="preserve"> </w:t>
      </w:r>
      <w:r>
        <w:rPr>
          <w:rFonts w:hint="eastAsia"/>
          <w:lang w:eastAsia="ja-JP"/>
        </w:rPr>
        <w:t>のテーブルは、これらのクリーンナップ処理</w:t>
      </w:r>
      <w:r w:rsidR="003A50D0">
        <w:rPr>
          <w:rFonts w:hint="eastAsia"/>
          <w:lang w:eastAsia="ja-JP"/>
        </w:rPr>
        <w:t>を反映します</w:t>
      </w:r>
      <w:r>
        <w:rPr>
          <w:rFonts w:hint="eastAsia"/>
          <w:lang w:eastAsia="ja-JP"/>
        </w:rPr>
        <w:t>。</w:t>
      </w:r>
    </w:p>
    <w:p w:rsidR="006B2411" w:rsidRPr="0002398F" w:rsidRDefault="006B2411" w:rsidP="0077302F">
      <w:pPr>
        <w:pStyle w:val="Text"/>
        <w:ind w:right="108"/>
        <w:rPr>
          <w:lang w:eastAsia="ja-JP"/>
        </w:rPr>
      </w:pPr>
    </w:p>
    <w:p w:rsidR="002B33CC" w:rsidRPr="0002398F" w:rsidRDefault="009A0844" w:rsidP="0077302F">
      <w:pPr>
        <w:pStyle w:val="3"/>
        <w:ind w:right="108"/>
        <w:rPr>
          <w:lang w:eastAsia="ja-JP"/>
        </w:rPr>
      </w:pPr>
      <w:r>
        <w:rPr>
          <w:rFonts w:hint="eastAsia"/>
          <w:lang w:eastAsia="ja-JP"/>
        </w:rPr>
        <w:t>マネージメント･サーバー</w:t>
      </w:r>
    </w:p>
    <w:p w:rsidR="006B2411" w:rsidRPr="00462DAC" w:rsidRDefault="006B2411" w:rsidP="0077302F">
      <w:pPr>
        <w:pStyle w:val="Text"/>
        <w:ind w:right="108"/>
        <w:rPr>
          <w:lang w:eastAsia="ja-JP"/>
        </w:rPr>
      </w:pPr>
    </w:p>
    <w:p w:rsidR="0010473F" w:rsidRDefault="003F2EFA" w:rsidP="0077302F">
      <w:pPr>
        <w:pStyle w:val="Text"/>
        <w:ind w:right="108"/>
        <w:rPr>
          <w:lang w:eastAsia="ja-JP"/>
        </w:rPr>
      </w:pPr>
      <w:r>
        <w:rPr>
          <w:rFonts w:hint="eastAsia"/>
          <w:lang w:eastAsia="ja-JP"/>
        </w:rPr>
        <w:t>ユーザーがログオンするたびに、配信</w:t>
      </w:r>
      <w:r w:rsidR="0010473F" w:rsidRPr="0010473F">
        <w:rPr>
          <w:rFonts w:hint="eastAsia"/>
          <w:lang w:eastAsia="ja-JP"/>
        </w:rPr>
        <w:t>リフレッシュ</w:t>
      </w:r>
      <w:r w:rsidR="003A50D0">
        <w:rPr>
          <w:rFonts w:hint="eastAsia"/>
          <w:lang w:eastAsia="ja-JP"/>
        </w:rPr>
        <w:t>を行う</w:t>
      </w:r>
      <w:r w:rsidR="0010473F" w:rsidRPr="0010473F">
        <w:rPr>
          <w:rFonts w:hint="eastAsia"/>
          <w:lang w:eastAsia="ja-JP"/>
        </w:rPr>
        <w:t>ように設定されている場合には、頻繁なログオンによ</w:t>
      </w:r>
      <w:r w:rsidR="003A50D0">
        <w:rPr>
          <w:rFonts w:hint="eastAsia"/>
          <w:lang w:eastAsia="ja-JP"/>
        </w:rPr>
        <w:t>る負荷が</w:t>
      </w:r>
      <w:r w:rsidR="0010473F" w:rsidRPr="0010473F">
        <w:rPr>
          <w:rFonts w:hint="eastAsia"/>
          <w:lang w:eastAsia="ja-JP"/>
        </w:rPr>
        <w:t>インフラストラクチャに発生するでしょう。</w:t>
      </w:r>
      <w:r>
        <w:rPr>
          <w:rFonts w:hint="eastAsia"/>
          <w:lang w:eastAsia="ja-JP"/>
        </w:rPr>
        <w:t>配信</w:t>
      </w:r>
      <w:r w:rsidR="0010473F" w:rsidRPr="0010473F">
        <w:rPr>
          <w:rFonts w:hint="eastAsia"/>
          <w:lang w:eastAsia="ja-JP"/>
        </w:rPr>
        <w:t>リフレッシュとは、対象となるユーザーがアクセス権を</w:t>
      </w:r>
      <w:r w:rsidR="003A50D0">
        <w:rPr>
          <w:rFonts w:hint="eastAsia"/>
          <w:lang w:eastAsia="ja-JP"/>
        </w:rPr>
        <w:t>持っている</w:t>
      </w:r>
      <w:r w:rsidR="0010473F" w:rsidRPr="0010473F">
        <w:rPr>
          <w:rFonts w:hint="eastAsia"/>
          <w:lang w:eastAsia="ja-JP"/>
        </w:rPr>
        <w:t>アプリケーションを識別するために、</w:t>
      </w:r>
      <w:r w:rsidR="0010473F" w:rsidRPr="0010473F">
        <w:rPr>
          <w:rFonts w:hint="eastAsia"/>
          <w:lang w:eastAsia="ja-JP"/>
        </w:rPr>
        <w:t xml:space="preserve">App-V </w:t>
      </w:r>
      <w:r w:rsidR="0010473F" w:rsidRPr="0010473F">
        <w:rPr>
          <w:rFonts w:hint="eastAsia"/>
          <w:lang w:eastAsia="ja-JP"/>
        </w:rPr>
        <w:t>クライアントが開始するプロセスのことで</w:t>
      </w:r>
      <w:r w:rsidR="003A50D0">
        <w:rPr>
          <w:rFonts w:hint="eastAsia"/>
          <w:lang w:eastAsia="ja-JP"/>
        </w:rPr>
        <w:t>す</w:t>
      </w:r>
      <w:r w:rsidR="0010473F" w:rsidRPr="0010473F">
        <w:rPr>
          <w:rFonts w:hint="eastAsia"/>
          <w:lang w:eastAsia="ja-JP"/>
        </w:rPr>
        <w:t>。あまりにも多くの</w:t>
      </w:r>
      <w:r>
        <w:rPr>
          <w:rFonts w:hint="eastAsia"/>
          <w:lang w:eastAsia="ja-JP"/>
        </w:rPr>
        <w:t>配信</w:t>
      </w:r>
      <w:r w:rsidR="0010473F" w:rsidRPr="0010473F">
        <w:rPr>
          <w:rFonts w:hint="eastAsia"/>
          <w:lang w:eastAsia="ja-JP"/>
        </w:rPr>
        <w:t>リフレッシュのリクエストが、短い時間内に処理される場合には、</w:t>
      </w:r>
      <w:r>
        <w:rPr>
          <w:rFonts w:hint="eastAsia"/>
          <w:lang w:eastAsia="ja-JP"/>
        </w:rPr>
        <w:t>配信</w:t>
      </w:r>
      <w:r w:rsidR="0010473F" w:rsidRPr="0010473F">
        <w:rPr>
          <w:rFonts w:hint="eastAsia"/>
          <w:lang w:eastAsia="ja-JP"/>
        </w:rPr>
        <w:t>リフレッシュのために使用される</w:t>
      </w:r>
      <w:r w:rsidR="00032674">
        <w:rPr>
          <w:rFonts w:hint="eastAsia"/>
          <w:lang w:eastAsia="ja-JP"/>
        </w:rPr>
        <w:t>マネージメント･サーバー</w:t>
      </w:r>
      <w:r w:rsidR="00FE0976">
        <w:rPr>
          <w:rFonts w:hint="eastAsia"/>
          <w:lang w:eastAsia="ja-JP"/>
        </w:rPr>
        <w:t>と、そのサーバーと</w:t>
      </w:r>
      <w:r w:rsidR="0010473F" w:rsidRPr="0010473F">
        <w:rPr>
          <w:rFonts w:hint="eastAsia"/>
          <w:lang w:eastAsia="ja-JP"/>
        </w:rPr>
        <w:t>通信</w:t>
      </w:r>
      <w:r w:rsidR="00FE0976">
        <w:rPr>
          <w:rFonts w:hint="eastAsia"/>
          <w:lang w:eastAsia="ja-JP"/>
        </w:rPr>
        <w:t>する</w:t>
      </w:r>
      <w:r w:rsidR="0010473F" w:rsidRPr="0010473F">
        <w:rPr>
          <w:rFonts w:hint="eastAsia"/>
          <w:lang w:eastAsia="ja-JP"/>
        </w:rPr>
        <w:t>データベースが、増加した負荷を受け持つことにな</w:t>
      </w:r>
      <w:r w:rsidR="00FE0976">
        <w:rPr>
          <w:rFonts w:hint="eastAsia"/>
          <w:lang w:eastAsia="ja-JP"/>
        </w:rPr>
        <w:t>ります</w:t>
      </w:r>
      <w:r w:rsidR="0010473F" w:rsidRPr="0010473F">
        <w:rPr>
          <w:rFonts w:hint="eastAsia"/>
          <w:lang w:eastAsia="ja-JP"/>
        </w:rPr>
        <w:t>。</w:t>
      </w:r>
    </w:p>
    <w:p w:rsidR="006B2411" w:rsidRDefault="006B2411" w:rsidP="0077302F">
      <w:pPr>
        <w:pStyle w:val="Text"/>
        <w:ind w:right="108"/>
        <w:rPr>
          <w:lang w:eastAsia="ja-JP"/>
        </w:rPr>
      </w:pPr>
    </w:p>
    <w:p w:rsidR="00D61B68" w:rsidRDefault="00D61B68" w:rsidP="0077302F">
      <w:pPr>
        <w:pStyle w:val="Text"/>
        <w:ind w:right="108"/>
        <w:rPr>
          <w:lang w:eastAsia="ja-JP"/>
        </w:rPr>
      </w:pPr>
      <w:r w:rsidRPr="00D61B68">
        <w:rPr>
          <w:rFonts w:hint="eastAsia"/>
          <w:lang w:eastAsia="ja-JP"/>
        </w:rPr>
        <w:t>フル･インフラストラクチャ･モデルのインスタンス</w:t>
      </w:r>
      <w:r w:rsidR="00FE0976">
        <w:rPr>
          <w:rFonts w:hint="eastAsia"/>
          <w:lang w:eastAsia="ja-JP"/>
        </w:rPr>
        <w:t>において、</w:t>
      </w:r>
      <w:r w:rsidRPr="00D61B68">
        <w:rPr>
          <w:rFonts w:hint="eastAsia"/>
          <w:lang w:eastAsia="ja-JP"/>
        </w:rPr>
        <w:t>サポート</w:t>
      </w:r>
      <w:r w:rsidR="00FE0976">
        <w:rPr>
          <w:rFonts w:hint="eastAsia"/>
          <w:lang w:eastAsia="ja-JP"/>
        </w:rPr>
        <w:t>可能な</w:t>
      </w:r>
      <w:r w:rsidRPr="00D61B68">
        <w:rPr>
          <w:rFonts w:hint="eastAsia"/>
          <w:lang w:eastAsia="ja-JP"/>
        </w:rPr>
        <w:t>ユーザー数を増やすためには、ロード･バランシングを介し</w:t>
      </w:r>
      <w:r w:rsidR="00FE0976">
        <w:rPr>
          <w:rFonts w:hint="eastAsia"/>
          <w:lang w:eastAsia="ja-JP"/>
        </w:rPr>
        <w:t>て</w:t>
      </w:r>
      <w:r w:rsidRPr="00D61B68">
        <w:rPr>
          <w:rFonts w:hint="eastAsia"/>
          <w:lang w:eastAsia="ja-JP"/>
        </w:rPr>
        <w:t>サーバーを追加</w:t>
      </w:r>
      <w:r w:rsidR="00FE0976">
        <w:rPr>
          <w:rFonts w:hint="eastAsia"/>
          <w:lang w:eastAsia="ja-JP"/>
        </w:rPr>
        <w:t>していきます</w:t>
      </w:r>
      <w:r w:rsidRPr="00D61B68">
        <w:rPr>
          <w:rFonts w:hint="eastAsia"/>
          <w:lang w:eastAsia="ja-JP"/>
        </w:rPr>
        <w:t>。</w:t>
      </w:r>
    </w:p>
    <w:p w:rsidR="00D61B68" w:rsidRPr="00462DAC" w:rsidRDefault="00D61B68" w:rsidP="0077302F">
      <w:pPr>
        <w:pStyle w:val="Text"/>
        <w:ind w:right="108"/>
        <w:rPr>
          <w:lang w:eastAsia="ja-JP"/>
        </w:rPr>
      </w:pPr>
    </w:p>
    <w:p w:rsidR="00D61B68" w:rsidRDefault="00D61B68" w:rsidP="0077302F">
      <w:pPr>
        <w:pStyle w:val="Text"/>
        <w:ind w:right="108"/>
        <w:rPr>
          <w:lang w:eastAsia="ja-JP"/>
        </w:rPr>
      </w:pPr>
      <w:r w:rsidRPr="00D61B68">
        <w:rPr>
          <w:rFonts w:hint="eastAsia"/>
          <w:lang w:eastAsia="ja-JP"/>
        </w:rPr>
        <w:t>さらに、</w:t>
      </w:r>
      <w:r w:rsidR="00FE0976" w:rsidRPr="00D61B68">
        <w:rPr>
          <w:rFonts w:hint="eastAsia"/>
          <w:lang w:eastAsia="ja-JP"/>
        </w:rPr>
        <w:t>ストリーミングのために</w:t>
      </w:r>
      <w:r w:rsidR="00842936">
        <w:rPr>
          <w:rFonts w:hint="eastAsia"/>
          <w:lang w:eastAsia="ja-JP"/>
        </w:rPr>
        <w:t>マネージメント･サーバー</w:t>
      </w:r>
      <w:r w:rsidR="00FE0976">
        <w:rPr>
          <w:rFonts w:hint="eastAsia"/>
          <w:lang w:eastAsia="ja-JP"/>
        </w:rPr>
        <w:t>を</w:t>
      </w:r>
      <w:r w:rsidRPr="00D61B68">
        <w:rPr>
          <w:rFonts w:hint="eastAsia"/>
          <w:lang w:eastAsia="ja-JP"/>
        </w:rPr>
        <w:t>使用</w:t>
      </w:r>
      <w:r w:rsidR="00FE0976">
        <w:rPr>
          <w:rFonts w:hint="eastAsia"/>
          <w:lang w:eastAsia="ja-JP"/>
        </w:rPr>
        <w:t>する</w:t>
      </w:r>
      <w:r w:rsidR="00B91FA4">
        <w:rPr>
          <w:rFonts w:hint="eastAsia"/>
          <w:lang w:eastAsia="ja-JP"/>
        </w:rPr>
        <w:t>場合には、コンフィグレーションを計画する際に、</w:t>
      </w:r>
      <w:r w:rsidR="00FE0976">
        <w:rPr>
          <w:rFonts w:hint="eastAsia"/>
          <w:lang w:eastAsia="ja-JP"/>
        </w:rPr>
        <w:t>負荷</w:t>
      </w:r>
      <w:r w:rsidR="00B91FA4">
        <w:rPr>
          <w:rFonts w:hint="eastAsia"/>
          <w:lang w:eastAsia="ja-JP"/>
        </w:rPr>
        <w:t>の増大</w:t>
      </w:r>
      <w:r w:rsidRPr="00D61B68">
        <w:rPr>
          <w:rFonts w:hint="eastAsia"/>
          <w:lang w:eastAsia="ja-JP"/>
        </w:rPr>
        <w:t>について検討する必要が</w:t>
      </w:r>
      <w:r w:rsidR="00FE0976">
        <w:rPr>
          <w:rFonts w:hint="eastAsia"/>
          <w:lang w:eastAsia="ja-JP"/>
        </w:rPr>
        <w:t>生じます</w:t>
      </w:r>
      <w:r w:rsidRPr="00D61B68">
        <w:rPr>
          <w:rFonts w:hint="eastAsia"/>
          <w:lang w:eastAsia="ja-JP"/>
        </w:rPr>
        <w:t>。</w:t>
      </w:r>
    </w:p>
    <w:p w:rsidR="006B2411" w:rsidRPr="00462DAC" w:rsidRDefault="006B2411" w:rsidP="0077302F">
      <w:pPr>
        <w:pStyle w:val="Text"/>
        <w:ind w:right="108"/>
        <w:rPr>
          <w:lang w:eastAsia="ja-JP"/>
        </w:rPr>
      </w:pPr>
    </w:p>
    <w:p w:rsidR="00B91FA4" w:rsidRDefault="00B91FA4" w:rsidP="00B91FA4">
      <w:pPr>
        <w:pStyle w:val="2"/>
        <w:ind w:right="108"/>
        <w:rPr>
          <w:lang w:eastAsia="ja-JP"/>
        </w:rPr>
      </w:pPr>
      <w:r w:rsidRPr="00421ABF">
        <w:rPr>
          <w:lang w:eastAsia="ja-JP"/>
        </w:rPr>
        <w:t xml:space="preserve">Task </w:t>
      </w:r>
      <w:r>
        <w:rPr>
          <w:lang w:eastAsia="ja-JP"/>
        </w:rPr>
        <w:t>2</w:t>
      </w:r>
      <w:r w:rsidRPr="00421ABF">
        <w:rPr>
          <w:lang w:eastAsia="ja-JP"/>
        </w:rPr>
        <w:t xml:space="preserve">: </w:t>
      </w:r>
      <w:r w:rsidRPr="00B91FA4">
        <w:rPr>
          <w:rFonts w:hint="eastAsia"/>
          <w:b/>
          <w:lang w:eastAsia="ja-JP"/>
        </w:rPr>
        <w:t>それぞれのロールにおけるフォールト･トレランスを決定する</w:t>
      </w:r>
    </w:p>
    <w:p w:rsidR="006B2411" w:rsidRPr="00462DAC" w:rsidRDefault="006B2411" w:rsidP="0077302F">
      <w:pPr>
        <w:pStyle w:val="Text"/>
        <w:ind w:right="108"/>
        <w:rPr>
          <w:lang w:eastAsia="ja-JP"/>
        </w:rPr>
      </w:pPr>
    </w:p>
    <w:p w:rsidR="00D61B68" w:rsidRDefault="00D61B68" w:rsidP="0077302F">
      <w:pPr>
        <w:pStyle w:val="Text"/>
        <w:ind w:right="108"/>
        <w:rPr>
          <w:lang w:eastAsia="ja-JP"/>
        </w:rPr>
      </w:pPr>
      <w:r w:rsidRPr="00D61B68">
        <w:rPr>
          <w:rFonts w:hint="eastAsia"/>
          <w:lang w:eastAsia="ja-JP"/>
        </w:rPr>
        <w:t xml:space="preserve">App-V </w:t>
      </w:r>
      <w:r w:rsidRPr="00D61B68">
        <w:rPr>
          <w:rFonts w:hint="eastAsia"/>
          <w:lang w:eastAsia="ja-JP"/>
        </w:rPr>
        <w:t>インフラストラクチャの機能に</w:t>
      </w:r>
      <w:r w:rsidR="00FE0976">
        <w:rPr>
          <w:rFonts w:hint="eastAsia"/>
          <w:lang w:eastAsia="ja-JP"/>
        </w:rPr>
        <w:t>は</w:t>
      </w:r>
      <w:r w:rsidRPr="00D61B68">
        <w:rPr>
          <w:rFonts w:hint="eastAsia"/>
          <w:lang w:eastAsia="ja-JP"/>
        </w:rPr>
        <w:t>、数多くの重要なサービスが</w:t>
      </w:r>
      <w:r w:rsidR="00FE0976">
        <w:rPr>
          <w:rFonts w:hint="eastAsia"/>
          <w:lang w:eastAsia="ja-JP"/>
        </w:rPr>
        <w:t>含まれています</w:t>
      </w:r>
      <w:r w:rsidRPr="00D61B68">
        <w:rPr>
          <w:rFonts w:hint="eastAsia"/>
          <w:lang w:eastAsia="ja-JP"/>
        </w:rPr>
        <w:t>。</w:t>
      </w:r>
      <w:r w:rsidR="00FE0976">
        <w:rPr>
          <w:rFonts w:hint="eastAsia"/>
          <w:lang w:eastAsia="ja-JP"/>
        </w:rPr>
        <w:t>そ</w:t>
      </w:r>
      <w:r w:rsidRPr="00D61B68">
        <w:rPr>
          <w:rFonts w:hint="eastAsia"/>
          <w:lang w:eastAsia="ja-JP"/>
        </w:rPr>
        <w:t>れらのサービス</w:t>
      </w:r>
      <w:r w:rsidR="00FE0976">
        <w:rPr>
          <w:rFonts w:hint="eastAsia"/>
          <w:lang w:eastAsia="ja-JP"/>
        </w:rPr>
        <w:t>に</w:t>
      </w:r>
      <w:r w:rsidR="00B91FA4">
        <w:rPr>
          <w:rFonts w:hint="eastAsia"/>
          <w:lang w:eastAsia="ja-JP"/>
        </w:rPr>
        <w:t>おける</w:t>
      </w:r>
      <w:r w:rsidRPr="00D61B68">
        <w:rPr>
          <w:rFonts w:hint="eastAsia"/>
          <w:lang w:eastAsia="ja-JP"/>
        </w:rPr>
        <w:t>信頼性と可用性を向上させるためには、</w:t>
      </w:r>
      <w:r w:rsidR="00B91FA4" w:rsidRPr="00D61B68">
        <w:rPr>
          <w:rFonts w:hint="eastAsia"/>
          <w:lang w:eastAsia="ja-JP"/>
        </w:rPr>
        <w:t>追加のテクノロジーを</w:t>
      </w:r>
      <w:r w:rsidR="00B91FA4">
        <w:rPr>
          <w:rFonts w:hint="eastAsia"/>
          <w:lang w:eastAsia="ja-JP"/>
        </w:rPr>
        <w:t>用いることで、</w:t>
      </w:r>
      <w:r w:rsidRPr="00D61B68">
        <w:rPr>
          <w:rFonts w:hint="eastAsia"/>
          <w:lang w:eastAsia="ja-JP"/>
        </w:rPr>
        <w:t>それぞれの構成システムにおけるフォールト･トレランス</w:t>
      </w:r>
      <w:r w:rsidR="00B91FA4">
        <w:rPr>
          <w:rFonts w:hint="eastAsia"/>
          <w:lang w:eastAsia="ja-JP"/>
        </w:rPr>
        <w:t>の</w:t>
      </w:r>
      <w:r w:rsidRPr="00D61B68">
        <w:rPr>
          <w:rFonts w:hint="eastAsia"/>
          <w:lang w:eastAsia="ja-JP"/>
        </w:rPr>
        <w:t>向上</w:t>
      </w:r>
      <w:r w:rsidR="00B91FA4">
        <w:rPr>
          <w:rFonts w:hint="eastAsia"/>
          <w:lang w:eastAsia="ja-JP"/>
        </w:rPr>
        <w:t>が可能となります</w:t>
      </w:r>
      <w:r w:rsidRPr="00D61B68">
        <w:rPr>
          <w:rFonts w:hint="eastAsia"/>
          <w:lang w:eastAsia="ja-JP"/>
        </w:rPr>
        <w:t>。</w:t>
      </w:r>
    </w:p>
    <w:p w:rsidR="006B2411" w:rsidRPr="006B301E" w:rsidRDefault="006B2411" w:rsidP="0077302F">
      <w:pPr>
        <w:pStyle w:val="Text"/>
        <w:ind w:right="108"/>
        <w:rPr>
          <w:lang w:eastAsia="ja-JP"/>
        </w:rPr>
      </w:pPr>
    </w:p>
    <w:p w:rsidR="00D61B68" w:rsidRDefault="00D61B68" w:rsidP="0077302F">
      <w:pPr>
        <w:pStyle w:val="Text"/>
        <w:ind w:right="108"/>
        <w:rPr>
          <w:lang w:eastAsia="ja-JP"/>
        </w:rPr>
      </w:pPr>
      <w:r w:rsidRPr="00D61B68">
        <w:rPr>
          <w:rFonts w:hint="eastAsia"/>
          <w:lang w:eastAsia="ja-JP"/>
        </w:rPr>
        <w:t>たとえば</w:t>
      </w:r>
      <w:r w:rsidRPr="00D61B68">
        <w:rPr>
          <w:rFonts w:hint="eastAsia"/>
          <w:lang w:eastAsia="ja-JP"/>
        </w:rPr>
        <w:t xml:space="preserve"> RAID </w:t>
      </w:r>
      <w:r w:rsidRPr="00D61B68">
        <w:rPr>
          <w:rFonts w:hint="eastAsia"/>
          <w:lang w:eastAsia="ja-JP"/>
        </w:rPr>
        <w:t>システムのような、コンポーネント･レベルでのフォールト･トレランスについて、</w:t>
      </w:r>
      <w:r w:rsidRPr="00D61B68">
        <w:rPr>
          <w:rFonts w:hint="eastAsia"/>
          <w:lang w:eastAsia="ja-JP"/>
        </w:rPr>
        <w:t xml:space="preserve">App-V </w:t>
      </w:r>
      <w:r w:rsidRPr="00D61B68">
        <w:rPr>
          <w:rFonts w:hint="eastAsia"/>
          <w:lang w:eastAsia="ja-JP"/>
        </w:rPr>
        <w:t>ロール･レベル</w:t>
      </w:r>
      <w:r w:rsidR="00B91FA4">
        <w:rPr>
          <w:rFonts w:hint="eastAsia"/>
          <w:lang w:eastAsia="ja-JP"/>
        </w:rPr>
        <w:t>で説明することはできません</w:t>
      </w:r>
      <w:r w:rsidRPr="00D61B68">
        <w:rPr>
          <w:rFonts w:hint="eastAsia"/>
          <w:lang w:eastAsia="ja-JP"/>
        </w:rPr>
        <w:t>。</w:t>
      </w:r>
    </w:p>
    <w:p w:rsidR="00D61B68" w:rsidRPr="00462DAC" w:rsidRDefault="00D61B68" w:rsidP="0077302F">
      <w:pPr>
        <w:pStyle w:val="Text"/>
        <w:ind w:right="108"/>
        <w:rPr>
          <w:lang w:eastAsia="ja-JP"/>
        </w:rPr>
      </w:pPr>
    </w:p>
    <w:p w:rsidR="002B33CC" w:rsidRPr="0002398F" w:rsidRDefault="009A0844" w:rsidP="0077302F">
      <w:pPr>
        <w:pStyle w:val="3"/>
        <w:ind w:right="108"/>
        <w:rPr>
          <w:lang w:eastAsia="ja-JP"/>
        </w:rPr>
      </w:pPr>
      <w:r>
        <w:rPr>
          <w:rFonts w:hint="eastAsia"/>
          <w:lang w:eastAsia="ja-JP"/>
        </w:rPr>
        <w:lastRenderedPageBreak/>
        <w:t>マネージメント･サーバー･サービス</w:t>
      </w:r>
    </w:p>
    <w:p w:rsidR="006B2411" w:rsidRPr="00462DAC" w:rsidRDefault="006B2411" w:rsidP="0077302F">
      <w:pPr>
        <w:pStyle w:val="Text"/>
        <w:ind w:right="108"/>
        <w:rPr>
          <w:lang w:eastAsia="ja-JP"/>
        </w:rPr>
      </w:pPr>
    </w:p>
    <w:p w:rsidR="00D61B68" w:rsidRDefault="00D61B68" w:rsidP="0077302F">
      <w:pPr>
        <w:pStyle w:val="Text"/>
        <w:ind w:right="108"/>
        <w:rPr>
          <w:lang w:eastAsia="ja-JP"/>
        </w:rPr>
      </w:pPr>
      <w:r w:rsidRPr="00D61B68">
        <w:rPr>
          <w:rFonts w:hint="eastAsia"/>
          <w:lang w:eastAsia="ja-JP"/>
        </w:rPr>
        <w:t xml:space="preserve">App-V </w:t>
      </w:r>
      <w:r w:rsidRPr="00D61B68">
        <w:rPr>
          <w:rFonts w:hint="eastAsia"/>
          <w:lang w:eastAsia="ja-JP"/>
        </w:rPr>
        <w:t>データベースと</w:t>
      </w:r>
      <w:r w:rsidRPr="00D61B68">
        <w:rPr>
          <w:rFonts w:hint="eastAsia"/>
          <w:lang w:eastAsia="ja-JP"/>
        </w:rPr>
        <w:t xml:space="preserve"> Active Directory </w:t>
      </w:r>
      <w:r w:rsidRPr="00D61B68">
        <w:rPr>
          <w:rFonts w:hint="eastAsia"/>
          <w:lang w:eastAsia="ja-JP"/>
        </w:rPr>
        <w:t>に対して</w:t>
      </w:r>
      <w:r w:rsidR="00B91FA4">
        <w:rPr>
          <w:rFonts w:hint="eastAsia"/>
          <w:lang w:eastAsia="ja-JP"/>
        </w:rPr>
        <w:t>、</w:t>
      </w:r>
      <w:r w:rsidRPr="00D61B68">
        <w:rPr>
          <w:rFonts w:hint="eastAsia"/>
          <w:lang w:eastAsia="ja-JP"/>
        </w:rPr>
        <w:t>通信</w:t>
      </w:r>
      <w:r w:rsidR="00B91FA4">
        <w:rPr>
          <w:rFonts w:hint="eastAsia"/>
          <w:lang w:eastAsia="ja-JP"/>
        </w:rPr>
        <w:t>を実現する</w:t>
      </w:r>
      <w:r w:rsidRPr="00D61B68">
        <w:rPr>
          <w:rFonts w:hint="eastAsia"/>
          <w:lang w:eastAsia="ja-JP"/>
        </w:rPr>
        <w:t>サーバーである限り、</w:t>
      </w:r>
      <w:r w:rsidR="00842936">
        <w:rPr>
          <w:rFonts w:hint="eastAsia"/>
          <w:lang w:eastAsia="ja-JP"/>
        </w:rPr>
        <w:t>マネージメント･サーバー･サービス</w:t>
      </w:r>
      <w:r w:rsidR="00B91FA4">
        <w:rPr>
          <w:rFonts w:hint="eastAsia"/>
          <w:lang w:eastAsia="ja-JP"/>
        </w:rPr>
        <w:t>の</w:t>
      </w:r>
      <w:r w:rsidRPr="00D61B68">
        <w:rPr>
          <w:rFonts w:hint="eastAsia"/>
          <w:lang w:eastAsia="ja-JP"/>
        </w:rPr>
        <w:t>ホストが可能</w:t>
      </w:r>
      <w:r w:rsidR="00B91FA4">
        <w:rPr>
          <w:rFonts w:hint="eastAsia"/>
          <w:lang w:eastAsia="ja-JP"/>
        </w:rPr>
        <w:t>になるでしょう</w:t>
      </w:r>
      <w:r w:rsidRPr="00D61B68">
        <w:rPr>
          <w:rFonts w:hint="eastAsia"/>
          <w:lang w:eastAsia="ja-JP"/>
        </w:rPr>
        <w:t>。</w:t>
      </w:r>
      <w:r w:rsidR="00842936">
        <w:rPr>
          <w:rFonts w:hint="eastAsia"/>
          <w:lang w:eastAsia="ja-JP"/>
        </w:rPr>
        <w:t>マネージメント･サーバー･サービス</w:t>
      </w:r>
      <w:r w:rsidRPr="00D61B68">
        <w:rPr>
          <w:rFonts w:hint="eastAsia"/>
          <w:lang w:eastAsia="ja-JP"/>
        </w:rPr>
        <w:t>は、</w:t>
      </w:r>
      <w:r w:rsidRPr="00D61B68">
        <w:rPr>
          <w:rFonts w:hint="eastAsia"/>
          <w:lang w:eastAsia="ja-JP"/>
        </w:rPr>
        <w:t xml:space="preserve">App-V </w:t>
      </w:r>
      <w:r w:rsidRPr="00D61B68">
        <w:rPr>
          <w:rFonts w:hint="eastAsia"/>
          <w:lang w:eastAsia="ja-JP"/>
        </w:rPr>
        <w:t>データベースに対して、コンフィグレーション･データを読み書きするだけではなく、</w:t>
      </w:r>
      <w:r w:rsidR="00B91FA4" w:rsidRPr="00D61B68">
        <w:rPr>
          <w:rFonts w:hint="eastAsia"/>
          <w:lang w:eastAsia="ja-JP"/>
        </w:rPr>
        <w:t xml:space="preserve">Active Directory </w:t>
      </w:r>
      <w:r w:rsidR="00B91FA4" w:rsidRPr="00D61B68">
        <w:rPr>
          <w:rFonts w:hint="eastAsia"/>
          <w:lang w:eastAsia="ja-JP"/>
        </w:rPr>
        <w:t>に</w:t>
      </w:r>
      <w:r w:rsidR="00B91FA4">
        <w:rPr>
          <w:rFonts w:hint="eastAsia"/>
          <w:lang w:eastAsia="ja-JP"/>
        </w:rPr>
        <w:t>対して、</w:t>
      </w:r>
      <w:r w:rsidRPr="00D61B68">
        <w:rPr>
          <w:rFonts w:hint="eastAsia"/>
          <w:lang w:eastAsia="ja-JP"/>
        </w:rPr>
        <w:t>グループ</w:t>
      </w:r>
      <w:r w:rsidR="00B91FA4">
        <w:rPr>
          <w:rFonts w:hint="eastAsia"/>
          <w:lang w:eastAsia="ja-JP"/>
        </w:rPr>
        <w:t>･</w:t>
      </w:r>
      <w:r w:rsidRPr="00D61B68">
        <w:rPr>
          <w:rFonts w:hint="eastAsia"/>
          <w:lang w:eastAsia="ja-JP"/>
        </w:rPr>
        <w:t>メンバーシップ情報に</w:t>
      </w:r>
      <w:r w:rsidR="00B91FA4">
        <w:rPr>
          <w:rFonts w:hint="eastAsia"/>
          <w:lang w:eastAsia="ja-JP"/>
        </w:rPr>
        <w:t>関する</w:t>
      </w:r>
      <w:r w:rsidRPr="00D61B68">
        <w:rPr>
          <w:rFonts w:hint="eastAsia"/>
          <w:lang w:eastAsia="ja-JP"/>
        </w:rPr>
        <w:t>クエリーを発行</w:t>
      </w:r>
      <w:r w:rsidR="00B91FA4">
        <w:rPr>
          <w:rFonts w:hint="eastAsia"/>
          <w:lang w:eastAsia="ja-JP"/>
        </w:rPr>
        <w:t>します</w:t>
      </w:r>
      <w:r w:rsidRPr="00D61B68">
        <w:rPr>
          <w:rFonts w:hint="eastAsia"/>
          <w:lang w:eastAsia="ja-JP"/>
        </w:rPr>
        <w:t>。このサービスは、</w:t>
      </w:r>
      <w:r w:rsidR="00842936">
        <w:rPr>
          <w:rFonts w:hint="eastAsia"/>
          <w:lang w:eastAsia="ja-JP"/>
        </w:rPr>
        <w:t>マネージメント･サーバー</w:t>
      </w:r>
      <w:r w:rsidRPr="00D61B68">
        <w:rPr>
          <w:rFonts w:hint="eastAsia"/>
          <w:lang w:eastAsia="ja-JP"/>
        </w:rPr>
        <w:t>上にインストールされるが</w:t>
      </w:r>
      <w:r w:rsidR="00840B9E" w:rsidRPr="00D61B68">
        <w:rPr>
          <w:rFonts w:hint="eastAsia"/>
          <w:lang w:eastAsia="ja-JP"/>
        </w:rPr>
        <w:t>一般的</w:t>
      </w:r>
      <w:r w:rsidR="00840B9E">
        <w:rPr>
          <w:rFonts w:hint="eastAsia"/>
          <w:lang w:eastAsia="ja-JP"/>
        </w:rPr>
        <w:t>ですが</w:t>
      </w:r>
      <w:r w:rsidRPr="00D61B68">
        <w:rPr>
          <w:rFonts w:hint="eastAsia"/>
          <w:lang w:eastAsia="ja-JP"/>
        </w:rPr>
        <w:t>、その</w:t>
      </w:r>
      <w:r w:rsidR="00840B9E">
        <w:rPr>
          <w:rFonts w:hint="eastAsia"/>
          <w:lang w:eastAsia="ja-JP"/>
        </w:rPr>
        <w:t>ために消費されるリソースは小</w:t>
      </w:r>
      <w:r w:rsidRPr="00D61B68">
        <w:rPr>
          <w:rFonts w:hint="eastAsia"/>
          <w:lang w:eastAsia="ja-JP"/>
        </w:rPr>
        <w:t>規模</w:t>
      </w:r>
      <w:r w:rsidR="00840B9E">
        <w:rPr>
          <w:rFonts w:hint="eastAsia"/>
          <w:lang w:eastAsia="ja-JP"/>
        </w:rPr>
        <w:t>です</w:t>
      </w:r>
      <w:r w:rsidRPr="00D61B68">
        <w:rPr>
          <w:rFonts w:hint="eastAsia"/>
          <w:lang w:eastAsia="ja-JP"/>
        </w:rPr>
        <w:t>。</w:t>
      </w:r>
      <w:r w:rsidR="00842936">
        <w:rPr>
          <w:rFonts w:hint="eastAsia"/>
          <w:lang w:eastAsia="ja-JP"/>
        </w:rPr>
        <w:t>マネージメント･コンソール</w:t>
      </w:r>
      <w:r w:rsidR="00840B9E">
        <w:rPr>
          <w:rFonts w:hint="eastAsia"/>
          <w:lang w:eastAsia="ja-JP"/>
        </w:rPr>
        <w:t>は、</w:t>
      </w:r>
      <w:r w:rsidR="00842936">
        <w:rPr>
          <w:rFonts w:hint="eastAsia"/>
          <w:lang w:eastAsia="ja-JP"/>
        </w:rPr>
        <w:t>マネージメント･サーバー</w:t>
      </w:r>
      <w:r w:rsidRPr="00D61B68">
        <w:rPr>
          <w:rFonts w:hint="eastAsia"/>
          <w:lang w:eastAsia="ja-JP"/>
        </w:rPr>
        <w:t>上に配置</w:t>
      </w:r>
      <w:r w:rsidR="00FE7934">
        <w:rPr>
          <w:rFonts w:hint="eastAsia"/>
          <w:lang w:eastAsia="ja-JP"/>
        </w:rPr>
        <w:t>できますが</w:t>
      </w:r>
      <w:r w:rsidRPr="00D61B68">
        <w:rPr>
          <w:rFonts w:hint="eastAsia"/>
          <w:lang w:eastAsia="ja-JP"/>
        </w:rPr>
        <w:t>、アドミニストレータのワークステーション上に</w:t>
      </w:r>
      <w:r w:rsidR="00840B9E">
        <w:rPr>
          <w:rFonts w:hint="eastAsia"/>
          <w:lang w:eastAsia="ja-JP"/>
        </w:rPr>
        <w:t>も</w:t>
      </w:r>
      <w:r w:rsidRPr="00D61B68">
        <w:rPr>
          <w:rFonts w:hint="eastAsia"/>
          <w:lang w:eastAsia="ja-JP"/>
        </w:rPr>
        <w:t>配置</w:t>
      </w:r>
      <w:r w:rsidR="00FE7934">
        <w:rPr>
          <w:rFonts w:hint="eastAsia"/>
          <w:lang w:eastAsia="ja-JP"/>
        </w:rPr>
        <w:t>が可能です</w:t>
      </w:r>
      <w:r w:rsidRPr="00D61B68">
        <w:rPr>
          <w:rFonts w:hint="eastAsia"/>
          <w:lang w:eastAsia="ja-JP"/>
        </w:rPr>
        <w:t>。</w:t>
      </w:r>
    </w:p>
    <w:p w:rsidR="006B2411" w:rsidRPr="00421ABF" w:rsidRDefault="006B2411" w:rsidP="0077302F">
      <w:pPr>
        <w:pStyle w:val="Text"/>
        <w:ind w:right="108"/>
        <w:rPr>
          <w:lang w:eastAsia="ja-JP"/>
        </w:rPr>
      </w:pPr>
    </w:p>
    <w:p w:rsidR="00E57184" w:rsidRDefault="00842936" w:rsidP="0077302F">
      <w:pPr>
        <w:pStyle w:val="Text"/>
        <w:ind w:right="108"/>
        <w:rPr>
          <w:lang w:eastAsia="ja-JP"/>
        </w:rPr>
      </w:pPr>
      <w:r>
        <w:rPr>
          <w:rFonts w:hint="eastAsia"/>
          <w:lang w:eastAsia="ja-JP"/>
        </w:rPr>
        <w:t>マネージメント･サーバー･サービス</w:t>
      </w:r>
      <w:r w:rsidR="00D73A8C" w:rsidRPr="00D73A8C">
        <w:rPr>
          <w:rFonts w:hint="eastAsia"/>
          <w:lang w:eastAsia="ja-JP"/>
        </w:rPr>
        <w:t>は、</w:t>
      </w:r>
      <w:r w:rsidR="00D73A8C" w:rsidRPr="00D73A8C">
        <w:rPr>
          <w:rFonts w:hint="eastAsia"/>
          <w:lang w:eastAsia="ja-JP"/>
        </w:rPr>
        <w:t xml:space="preserve">App-V </w:t>
      </w:r>
      <w:r w:rsidR="00D73A8C" w:rsidRPr="00D73A8C">
        <w:rPr>
          <w:rFonts w:hint="eastAsia"/>
          <w:lang w:eastAsia="ja-JP"/>
        </w:rPr>
        <w:t>環境のコンフィグレーションと、レポート生成のためだけに使用され</w:t>
      </w:r>
      <w:r w:rsidR="00FE7934">
        <w:rPr>
          <w:rFonts w:hint="eastAsia"/>
          <w:lang w:eastAsia="ja-JP"/>
        </w:rPr>
        <w:t>ます</w:t>
      </w:r>
      <w:r w:rsidR="00D73A8C" w:rsidRPr="00D73A8C">
        <w:rPr>
          <w:rFonts w:hint="eastAsia"/>
          <w:lang w:eastAsia="ja-JP"/>
        </w:rPr>
        <w:t>。このサービスが失敗</w:t>
      </w:r>
      <w:r w:rsidR="00FE7934">
        <w:rPr>
          <w:rFonts w:hint="eastAsia"/>
          <w:lang w:eastAsia="ja-JP"/>
        </w:rPr>
        <w:t>しても</w:t>
      </w:r>
      <w:r w:rsidR="00D73A8C" w:rsidRPr="00D73A8C">
        <w:rPr>
          <w:rFonts w:hint="eastAsia"/>
          <w:lang w:eastAsia="ja-JP"/>
        </w:rPr>
        <w:t>、</w:t>
      </w:r>
      <w:r w:rsidR="00D73A8C" w:rsidRPr="00D73A8C">
        <w:rPr>
          <w:rFonts w:hint="eastAsia"/>
          <w:lang w:eastAsia="ja-JP"/>
        </w:rPr>
        <w:t xml:space="preserve"> App-V </w:t>
      </w:r>
      <w:r w:rsidR="00D73A8C" w:rsidRPr="00D73A8C">
        <w:rPr>
          <w:rFonts w:hint="eastAsia"/>
          <w:lang w:eastAsia="ja-JP"/>
        </w:rPr>
        <w:t>マネージメント</w:t>
      </w:r>
      <w:r w:rsidR="00FE7934">
        <w:rPr>
          <w:rFonts w:hint="eastAsia"/>
          <w:lang w:eastAsia="ja-JP"/>
        </w:rPr>
        <w:t>の</w:t>
      </w:r>
      <w:r w:rsidR="00D73A8C" w:rsidRPr="00D73A8C">
        <w:rPr>
          <w:rFonts w:hint="eastAsia"/>
          <w:lang w:eastAsia="ja-JP"/>
        </w:rPr>
        <w:t>変更と報告を</w:t>
      </w:r>
      <w:r w:rsidR="00FE7934">
        <w:rPr>
          <w:rFonts w:hint="eastAsia"/>
          <w:lang w:eastAsia="ja-JP"/>
        </w:rPr>
        <w:t>除いて</w:t>
      </w:r>
      <w:r w:rsidR="00D73A8C" w:rsidRPr="00D73A8C">
        <w:rPr>
          <w:rFonts w:hint="eastAsia"/>
          <w:lang w:eastAsia="ja-JP"/>
        </w:rPr>
        <w:t>、</w:t>
      </w:r>
      <w:r w:rsidR="00FE7934">
        <w:rPr>
          <w:rFonts w:hint="eastAsia"/>
          <w:lang w:eastAsia="ja-JP"/>
        </w:rPr>
        <w:t>その他の</w:t>
      </w:r>
      <w:r w:rsidR="00FE7934">
        <w:rPr>
          <w:rFonts w:hint="eastAsia"/>
          <w:lang w:eastAsia="ja-JP"/>
        </w:rPr>
        <w:t xml:space="preserve"> </w:t>
      </w:r>
      <w:r w:rsidR="00D73A8C" w:rsidRPr="00D73A8C">
        <w:rPr>
          <w:rFonts w:hint="eastAsia"/>
          <w:lang w:eastAsia="ja-JP"/>
        </w:rPr>
        <w:t xml:space="preserve">App-V </w:t>
      </w:r>
      <w:r w:rsidR="00D73A8C" w:rsidRPr="00D73A8C">
        <w:rPr>
          <w:rFonts w:hint="eastAsia"/>
          <w:lang w:eastAsia="ja-JP"/>
        </w:rPr>
        <w:t>システムは</w:t>
      </w:r>
      <w:r w:rsidR="00D73A8C" w:rsidRPr="00D73A8C">
        <w:rPr>
          <w:rFonts w:hint="eastAsia"/>
          <w:lang w:eastAsia="ja-JP"/>
        </w:rPr>
        <w:t xml:space="preserve"> </w:t>
      </w:r>
      <w:r w:rsidR="00FE7934">
        <w:rPr>
          <w:rFonts w:hint="eastAsia"/>
          <w:lang w:eastAsia="ja-JP"/>
        </w:rPr>
        <w:t>正常に作用し続けるでしょう。</w:t>
      </w:r>
    </w:p>
    <w:p w:rsidR="00E57184" w:rsidRPr="00462DAC" w:rsidRDefault="00E57184" w:rsidP="0077302F">
      <w:pPr>
        <w:pStyle w:val="Text"/>
        <w:ind w:right="108"/>
        <w:rPr>
          <w:lang w:eastAsia="ja-JP"/>
        </w:rPr>
      </w:pPr>
    </w:p>
    <w:p w:rsidR="009A5A90" w:rsidRDefault="009A5A90" w:rsidP="0077302F">
      <w:pPr>
        <w:pStyle w:val="Text"/>
        <w:ind w:right="108"/>
        <w:rPr>
          <w:lang w:eastAsia="ja-JP"/>
        </w:rPr>
      </w:pPr>
      <w:r w:rsidRPr="009A5A90">
        <w:rPr>
          <w:rFonts w:hint="eastAsia"/>
          <w:lang w:eastAsia="ja-JP"/>
        </w:rPr>
        <w:t xml:space="preserve">App-V </w:t>
      </w:r>
      <w:r w:rsidRPr="009A5A90">
        <w:rPr>
          <w:rFonts w:hint="eastAsia"/>
          <w:lang w:eastAsia="ja-JP"/>
        </w:rPr>
        <w:t>は</w:t>
      </w:r>
      <w:r w:rsidR="00842936">
        <w:rPr>
          <w:rFonts w:hint="eastAsia"/>
          <w:lang w:eastAsia="ja-JP"/>
        </w:rPr>
        <w:t>マネージメント･サーバー･サービス</w:t>
      </w:r>
      <w:r w:rsidRPr="009A5A90">
        <w:rPr>
          <w:rFonts w:hint="eastAsia"/>
          <w:lang w:eastAsia="ja-JP"/>
        </w:rPr>
        <w:t>に対して、自動的なフォールト･トレランスを提供し</w:t>
      </w:r>
      <w:r w:rsidR="00FE7934">
        <w:rPr>
          <w:rFonts w:hint="eastAsia"/>
          <w:lang w:eastAsia="ja-JP"/>
        </w:rPr>
        <w:t>ません</w:t>
      </w:r>
      <w:r w:rsidRPr="009A5A90">
        <w:rPr>
          <w:rFonts w:hint="eastAsia"/>
          <w:lang w:eastAsia="ja-JP"/>
        </w:rPr>
        <w:t>。そのため、</w:t>
      </w:r>
      <w:r w:rsidR="00FE7934" w:rsidRPr="009A5A90">
        <w:rPr>
          <w:rFonts w:hint="eastAsia"/>
          <w:lang w:eastAsia="ja-JP"/>
        </w:rPr>
        <w:t>シングル･ポイント･フェイル</w:t>
      </w:r>
      <w:r w:rsidR="00FE7934">
        <w:rPr>
          <w:rFonts w:hint="eastAsia"/>
          <w:lang w:eastAsia="ja-JP"/>
        </w:rPr>
        <w:t>が、</w:t>
      </w:r>
      <w:r w:rsidRPr="009A5A90">
        <w:rPr>
          <w:rFonts w:hint="eastAsia"/>
          <w:lang w:eastAsia="ja-JP"/>
        </w:rPr>
        <w:t>システム</w:t>
      </w:r>
      <w:r w:rsidR="00FE7934">
        <w:rPr>
          <w:rFonts w:hint="eastAsia"/>
          <w:lang w:eastAsia="ja-JP"/>
        </w:rPr>
        <w:t>により</w:t>
      </w:r>
      <w:r w:rsidRPr="009A5A90">
        <w:rPr>
          <w:rFonts w:hint="eastAsia"/>
          <w:lang w:eastAsia="ja-JP"/>
        </w:rPr>
        <w:t>モニタ</w:t>
      </w:r>
      <w:r w:rsidR="00FE7934">
        <w:rPr>
          <w:rFonts w:hint="eastAsia"/>
          <w:lang w:eastAsia="ja-JP"/>
        </w:rPr>
        <w:t>リングされます</w:t>
      </w:r>
      <w:r w:rsidRPr="009A5A90">
        <w:rPr>
          <w:rFonts w:hint="eastAsia"/>
          <w:lang w:eastAsia="ja-JP"/>
        </w:rPr>
        <w:t>。</w:t>
      </w:r>
    </w:p>
    <w:p w:rsidR="006B2411" w:rsidRDefault="006B2411" w:rsidP="0077302F">
      <w:pPr>
        <w:pStyle w:val="Text"/>
        <w:ind w:right="108"/>
        <w:rPr>
          <w:lang w:eastAsia="ja-JP"/>
        </w:rPr>
      </w:pPr>
    </w:p>
    <w:p w:rsidR="009A5A90" w:rsidRDefault="00FE7934" w:rsidP="0077302F">
      <w:pPr>
        <w:pStyle w:val="Text"/>
        <w:ind w:right="108"/>
        <w:rPr>
          <w:lang w:eastAsia="ja-JP"/>
        </w:rPr>
      </w:pPr>
      <w:r>
        <w:rPr>
          <w:rFonts w:hint="eastAsia"/>
          <w:lang w:eastAsia="ja-JP"/>
        </w:rPr>
        <w:t xml:space="preserve">Appendix </w:t>
      </w:r>
      <w:r>
        <w:rPr>
          <w:rFonts w:hint="eastAsia"/>
          <w:lang w:eastAsia="ja-JP"/>
        </w:rPr>
        <w:t>の補足資料に、</w:t>
      </w:r>
      <w:r w:rsidR="00842936">
        <w:rPr>
          <w:rFonts w:hint="eastAsia"/>
          <w:lang w:eastAsia="ja-JP"/>
        </w:rPr>
        <w:t>マネージメント･サーバー･サービス</w:t>
      </w:r>
      <w:r w:rsidR="009A5A90">
        <w:rPr>
          <w:rFonts w:hint="eastAsia"/>
          <w:lang w:eastAsia="ja-JP"/>
        </w:rPr>
        <w:t>を保持するためのサーバー指定を記録</w:t>
      </w:r>
      <w:r>
        <w:rPr>
          <w:rFonts w:hint="eastAsia"/>
          <w:lang w:eastAsia="ja-JP"/>
        </w:rPr>
        <w:t>します</w:t>
      </w:r>
      <w:r w:rsidR="009A5A90">
        <w:rPr>
          <w:rFonts w:hint="eastAsia"/>
          <w:lang w:eastAsia="ja-JP"/>
        </w:rPr>
        <w:t>。</w:t>
      </w:r>
    </w:p>
    <w:p w:rsidR="006B2411" w:rsidRDefault="006B2411" w:rsidP="0077302F">
      <w:pPr>
        <w:pStyle w:val="Text"/>
        <w:ind w:right="108"/>
        <w:rPr>
          <w:i/>
          <w:lang w:eastAsia="ja-JP"/>
        </w:rPr>
      </w:pPr>
    </w:p>
    <w:p w:rsidR="002B33CC" w:rsidRPr="0002398F" w:rsidRDefault="009A0844" w:rsidP="0077302F">
      <w:pPr>
        <w:pStyle w:val="3"/>
        <w:ind w:right="108"/>
      </w:pPr>
      <w:r w:rsidRPr="00414BD9">
        <w:t>Microsoft SQL Server</w:t>
      </w:r>
      <w:r>
        <w:rPr>
          <w:rFonts w:hint="eastAsia"/>
          <w:lang w:eastAsia="ja-JP"/>
        </w:rPr>
        <w:t xml:space="preserve"> </w:t>
      </w:r>
      <w:r w:rsidR="00462DAC">
        <w:rPr>
          <w:rFonts w:hint="eastAsia"/>
          <w:lang w:eastAsia="ja-JP"/>
        </w:rPr>
        <w:t>の</w:t>
      </w:r>
      <w:r>
        <w:rPr>
          <w:rFonts w:hint="eastAsia"/>
          <w:lang w:eastAsia="ja-JP"/>
        </w:rPr>
        <w:t>フォールト･トレランス</w:t>
      </w:r>
    </w:p>
    <w:p w:rsidR="006B2411" w:rsidRDefault="006B2411" w:rsidP="0077302F">
      <w:pPr>
        <w:pStyle w:val="Text"/>
        <w:ind w:right="108"/>
        <w:rPr>
          <w:lang w:eastAsia="ja-JP"/>
        </w:rPr>
      </w:pPr>
    </w:p>
    <w:p w:rsidR="009A5A90" w:rsidRDefault="007E4E20" w:rsidP="0077302F">
      <w:pPr>
        <w:pStyle w:val="Text"/>
        <w:ind w:right="108"/>
        <w:rPr>
          <w:lang w:eastAsia="ja-JP"/>
        </w:rPr>
      </w:pPr>
      <w:r w:rsidRPr="007E4E20">
        <w:rPr>
          <w:rFonts w:hint="eastAsia"/>
          <w:lang w:eastAsia="ja-JP"/>
        </w:rPr>
        <w:t xml:space="preserve">App-V </w:t>
      </w:r>
      <w:r w:rsidRPr="007E4E20">
        <w:rPr>
          <w:rFonts w:hint="eastAsia"/>
          <w:lang w:eastAsia="ja-JP"/>
        </w:rPr>
        <w:t>で要求されるのは、</w:t>
      </w:r>
      <w:r w:rsidRPr="007E4E20">
        <w:rPr>
          <w:rFonts w:hint="eastAsia"/>
          <w:lang w:eastAsia="ja-JP"/>
        </w:rPr>
        <w:t>SQL Server 2000</w:t>
      </w:r>
      <w:r w:rsidR="000641DF">
        <w:rPr>
          <w:rFonts w:hint="eastAsia"/>
          <w:lang w:eastAsia="ja-JP"/>
        </w:rPr>
        <w:t>（</w:t>
      </w:r>
      <w:r w:rsidRPr="007E4E20">
        <w:rPr>
          <w:rFonts w:hint="eastAsia"/>
          <w:lang w:eastAsia="ja-JP"/>
        </w:rPr>
        <w:t>SP3a or SP4</w:t>
      </w:r>
      <w:r w:rsidR="000641DF">
        <w:rPr>
          <w:rFonts w:hint="eastAsia"/>
          <w:lang w:eastAsia="ja-JP"/>
        </w:rPr>
        <w:t>）</w:t>
      </w:r>
      <w:r w:rsidRPr="007E4E20">
        <w:rPr>
          <w:rFonts w:hint="eastAsia"/>
          <w:lang w:eastAsia="ja-JP"/>
        </w:rPr>
        <w:t>もしくは、</w:t>
      </w:r>
      <w:r w:rsidRPr="007E4E20">
        <w:rPr>
          <w:rFonts w:hint="eastAsia"/>
          <w:lang w:eastAsia="ja-JP"/>
        </w:rPr>
        <w:t>SQL Server 2005</w:t>
      </w:r>
      <w:r w:rsidR="000641DF">
        <w:rPr>
          <w:rFonts w:hint="eastAsia"/>
          <w:lang w:eastAsia="ja-JP"/>
        </w:rPr>
        <w:t>（</w:t>
      </w:r>
      <w:r w:rsidRPr="007E4E20">
        <w:rPr>
          <w:rFonts w:hint="eastAsia"/>
          <w:lang w:eastAsia="ja-JP"/>
        </w:rPr>
        <w:t>SP1 or SP2</w:t>
      </w:r>
      <w:r w:rsidR="000641DF">
        <w:rPr>
          <w:rFonts w:hint="eastAsia"/>
          <w:lang w:eastAsia="ja-JP"/>
        </w:rPr>
        <w:t>）</w:t>
      </w:r>
      <w:r w:rsidRPr="007E4E20">
        <w:rPr>
          <w:rFonts w:hint="eastAsia"/>
          <w:lang w:eastAsia="ja-JP"/>
        </w:rPr>
        <w:t>、</w:t>
      </w:r>
      <w:r w:rsidRPr="007E4E20">
        <w:rPr>
          <w:rFonts w:hint="eastAsia"/>
          <w:lang w:eastAsia="ja-JP"/>
        </w:rPr>
        <w:t xml:space="preserve">SQL Server 2008 </w:t>
      </w:r>
      <w:r w:rsidR="00FE7934">
        <w:rPr>
          <w:rFonts w:hint="eastAsia"/>
          <w:lang w:eastAsia="ja-JP"/>
        </w:rPr>
        <w:t>となります</w:t>
      </w:r>
      <w:r w:rsidRPr="007E4E20">
        <w:rPr>
          <w:rFonts w:hint="eastAsia"/>
          <w:lang w:eastAsia="ja-JP"/>
        </w:rPr>
        <w:t>。アプリケーションや、ライセンス・マネージメント、レポートに関するデータ</w:t>
      </w:r>
      <w:r w:rsidR="00FE7934">
        <w:rPr>
          <w:rFonts w:hint="eastAsia"/>
          <w:lang w:eastAsia="ja-JP"/>
        </w:rPr>
        <w:t>が</w:t>
      </w:r>
      <w:r w:rsidRPr="007E4E20">
        <w:rPr>
          <w:rFonts w:hint="eastAsia"/>
          <w:lang w:eastAsia="ja-JP"/>
        </w:rPr>
        <w:t>、</w:t>
      </w:r>
      <w:r w:rsidRPr="007E4E20">
        <w:rPr>
          <w:rFonts w:hint="eastAsia"/>
          <w:lang w:eastAsia="ja-JP"/>
        </w:rPr>
        <w:t xml:space="preserve">SQL Server </w:t>
      </w:r>
      <w:r w:rsidRPr="007E4E20">
        <w:rPr>
          <w:rFonts w:hint="eastAsia"/>
          <w:lang w:eastAsia="ja-JP"/>
        </w:rPr>
        <w:t>データベースに保管され</w:t>
      </w:r>
      <w:r w:rsidR="00FE7934">
        <w:rPr>
          <w:rFonts w:hint="eastAsia"/>
          <w:lang w:eastAsia="ja-JP"/>
        </w:rPr>
        <w:t>ます</w:t>
      </w:r>
      <w:r w:rsidRPr="007E4E20">
        <w:rPr>
          <w:rFonts w:hint="eastAsia"/>
          <w:lang w:eastAsia="ja-JP"/>
        </w:rPr>
        <w:t>。</w:t>
      </w:r>
      <w:r w:rsidRPr="007E4E20">
        <w:rPr>
          <w:rFonts w:hint="eastAsia"/>
          <w:lang w:eastAsia="ja-JP"/>
        </w:rPr>
        <w:t xml:space="preserve"> </w:t>
      </w:r>
      <w:r w:rsidRPr="007E4E20">
        <w:rPr>
          <w:rFonts w:hint="eastAsia"/>
          <w:lang w:eastAsia="ja-JP"/>
        </w:rPr>
        <w:t>フォールト･トレランスが必要とされないロケーションでは、</w:t>
      </w:r>
      <w:r w:rsidRPr="007E4E20">
        <w:rPr>
          <w:rFonts w:hint="eastAsia"/>
          <w:lang w:eastAsia="ja-JP"/>
        </w:rPr>
        <w:t xml:space="preserve">SQL Server </w:t>
      </w:r>
      <w:r w:rsidRPr="007E4E20">
        <w:rPr>
          <w:rFonts w:hint="eastAsia"/>
          <w:lang w:eastAsia="ja-JP"/>
        </w:rPr>
        <w:t>ベースのサーバーを、</w:t>
      </w:r>
      <w:r w:rsidR="00842936">
        <w:rPr>
          <w:rFonts w:hint="eastAsia"/>
          <w:lang w:eastAsia="ja-JP"/>
        </w:rPr>
        <w:t>マネージメント･サーバー･サービス</w:t>
      </w:r>
      <w:r w:rsidRPr="007E4E20">
        <w:rPr>
          <w:rFonts w:hint="eastAsia"/>
          <w:lang w:eastAsia="ja-JP"/>
        </w:rPr>
        <w:t>および</w:t>
      </w:r>
      <w:r w:rsidR="00842936">
        <w:rPr>
          <w:rFonts w:hint="eastAsia"/>
          <w:lang w:eastAsia="ja-JP"/>
        </w:rPr>
        <w:t>マネージメント･サーバー</w:t>
      </w:r>
      <w:r w:rsidRPr="007E4E20">
        <w:rPr>
          <w:rFonts w:hint="eastAsia"/>
          <w:lang w:eastAsia="ja-JP"/>
        </w:rPr>
        <w:t>と同じサーバーに、インストールすることが可能</w:t>
      </w:r>
      <w:r w:rsidR="00FE7934">
        <w:rPr>
          <w:rFonts w:hint="eastAsia"/>
          <w:lang w:eastAsia="ja-JP"/>
        </w:rPr>
        <w:t>です</w:t>
      </w:r>
      <w:r w:rsidRPr="007E4E20">
        <w:rPr>
          <w:rFonts w:hint="eastAsia"/>
          <w:lang w:eastAsia="ja-JP"/>
        </w:rPr>
        <w:t>。</w:t>
      </w:r>
    </w:p>
    <w:p w:rsidR="006B2411" w:rsidRDefault="006B2411" w:rsidP="0077302F">
      <w:pPr>
        <w:pStyle w:val="Text"/>
        <w:ind w:right="108"/>
        <w:rPr>
          <w:lang w:eastAsia="ja-JP"/>
        </w:rPr>
      </w:pPr>
    </w:p>
    <w:p w:rsidR="009A5A90" w:rsidRDefault="002A6143" w:rsidP="0077302F">
      <w:pPr>
        <w:pStyle w:val="Text"/>
        <w:ind w:right="108"/>
        <w:rPr>
          <w:lang w:eastAsia="ja-JP"/>
        </w:rPr>
      </w:pPr>
      <w:r w:rsidRPr="002A6143">
        <w:rPr>
          <w:rFonts w:hint="eastAsia"/>
          <w:lang w:eastAsia="ja-JP"/>
        </w:rPr>
        <w:t xml:space="preserve">App-V </w:t>
      </w:r>
      <w:r w:rsidRPr="002A6143">
        <w:rPr>
          <w:rFonts w:hint="eastAsia"/>
          <w:lang w:eastAsia="ja-JP"/>
        </w:rPr>
        <w:t>データベースが利用</w:t>
      </w:r>
      <w:r w:rsidR="005879B6">
        <w:rPr>
          <w:rFonts w:hint="eastAsia"/>
          <w:lang w:eastAsia="ja-JP"/>
        </w:rPr>
        <w:t>不可能な</w:t>
      </w:r>
      <w:r w:rsidRPr="002A6143">
        <w:rPr>
          <w:rFonts w:hint="eastAsia"/>
          <w:lang w:eastAsia="ja-JP"/>
        </w:rPr>
        <w:t>場合には、</w:t>
      </w:r>
      <w:r w:rsidRPr="002A6143">
        <w:rPr>
          <w:rFonts w:hint="eastAsia"/>
          <w:lang w:eastAsia="ja-JP"/>
        </w:rPr>
        <w:t xml:space="preserve">App-V </w:t>
      </w:r>
      <w:r w:rsidRPr="002A6143">
        <w:rPr>
          <w:rFonts w:hint="eastAsia"/>
          <w:lang w:eastAsia="ja-JP"/>
        </w:rPr>
        <w:t>システムに対するコンフィグレーション</w:t>
      </w:r>
      <w:r w:rsidR="005879B6">
        <w:rPr>
          <w:rFonts w:hint="eastAsia"/>
          <w:lang w:eastAsia="ja-JP"/>
        </w:rPr>
        <w:t>を</w:t>
      </w:r>
      <w:r w:rsidRPr="002A6143">
        <w:rPr>
          <w:rFonts w:hint="eastAsia"/>
          <w:lang w:eastAsia="ja-JP"/>
        </w:rPr>
        <w:t>変更</w:t>
      </w:r>
      <w:r w:rsidR="005879B6">
        <w:rPr>
          <w:rFonts w:hint="eastAsia"/>
          <w:lang w:eastAsia="ja-JP"/>
        </w:rPr>
        <w:t>できなくなります</w:t>
      </w:r>
      <w:r w:rsidRPr="002A6143">
        <w:rPr>
          <w:rFonts w:hint="eastAsia"/>
          <w:lang w:eastAsia="ja-JP"/>
        </w:rPr>
        <w:t>。そのため、その時点で実行されているストリーミング･サーバーが、クライアントにサービスを提供し続けることにな</w:t>
      </w:r>
      <w:r w:rsidR="005879B6">
        <w:rPr>
          <w:rFonts w:hint="eastAsia"/>
          <w:lang w:eastAsia="ja-JP"/>
        </w:rPr>
        <w:t>ります</w:t>
      </w:r>
      <w:r w:rsidRPr="002A6143">
        <w:rPr>
          <w:rFonts w:hint="eastAsia"/>
          <w:lang w:eastAsia="ja-JP"/>
        </w:rPr>
        <w:t>。ただし、最初からデータベースが利用できない場合には、</w:t>
      </w:r>
      <w:r w:rsidR="00842936">
        <w:rPr>
          <w:rFonts w:hint="eastAsia"/>
          <w:lang w:eastAsia="ja-JP"/>
        </w:rPr>
        <w:t>マネージメント･サーバー･サービス</w:t>
      </w:r>
      <w:r w:rsidR="005879B6">
        <w:rPr>
          <w:rFonts w:hint="eastAsia"/>
          <w:lang w:eastAsia="ja-JP"/>
        </w:rPr>
        <w:t>の実行自体</w:t>
      </w:r>
      <w:r w:rsidRPr="002A6143">
        <w:rPr>
          <w:rFonts w:hint="eastAsia"/>
          <w:lang w:eastAsia="ja-JP"/>
        </w:rPr>
        <w:t>が不可能になる</w:t>
      </w:r>
      <w:r w:rsidR="005879B6">
        <w:rPr>
          <w:rFonts w:hint="eastAsia"/>
          <w:lang w:eastAsia="ja-JP"/>
        </w:rPr>
        <w:t>でしょう</w:t>
      </w:r>
      <w:r w:rsidRPr="002A6143">
        <w:rPr>
          <w:rFonts w:hint="eastAsia"/>
          <w:lang w:eastAsia="ja-JP"/>
        </w:rPr>
        <w:t>。</w:t>
      </w:r>
    </w:p>
    <w:p w:rsidR="009A5A90" w:rsidRPr="0002398F" w:rsidRDefault="009A5A90" w:rsidP="0077302F">
      <w:pPr>
        <w:pStyle w:val="Text"/>
        <w:ind w:right="108"/>
        <w:rPr>
          <w:lang w:eastAsia="ja-JP"/>
        </w:rPr>
      </w:pPr>
    </w:p>
    <w:p w:rsidR="009A5A90" w:rsidRDefault="00967E66" w:rsidP="0077302F">
      <w:pPr>
        <w:pStyle w:val="Text"/>
        <w:ind w:right="108"/>
        <w:rPr>
          <w:lang w:eastAsia="ja-JP"/>
        </w:rPr>
      </w:pPr>
      <w:r w:rsidRPr="00967E66">
        <w:rPr>
          <w:rFonts w:hint="eastAsia"/>
          <w:lang w:eastAsia="ja-JP"/>
        </w:rPr>
        <w:t xml:space="preserve">SQL Server </w:t>
      </w:r>
      <w:r w:rsidRPr="00967E66">
        <w:rPr>
          <w:rFonts w:hint="eastAsia"/>
          <w:lang w:eastAsia="ja-JP"/>
        </w:rPr>
        <w:t>は、フォールト･トレランスのための、数多くのメカニズムを提供</w:t>
      </w:r>
      <w:r w:rsidR="005879B6">
        <w:rPr>
          <w:rFonts w:hint="eastAsia"/>
          <w:lang w:eastAsia="ja-JP"/>
        </w:rPr>
        <w:t>しています</w:t>
      </w:r>
      <w:r w:rsidRPr="00967E66">
        <w:rPr>
          <w:rFonts w:hint="eastAsia"/>
          <w:lang w:eastAsia="ja-JP"/>
        </w:rPr>
        <w:t>。</w:t>
      </w:r>
      <w:r w:rsidR="005879B6">
        <w:rPr>
          <w:rFonts w:hint="eastAsia"/>
          <w:lang w:eastAsia="ja-JP"/>
        </w:rPr>
        <w:t>その中には</w:t>
      </w:r>
      <w:r w:rsidRPr="00967E66">
        <w:rPr>
          <w:rFonts w:hint="eastAsia"/>
          <w:lang w:eastAsia="ja-JP"/>
        </w:rPr>
        <w:t>、</w:t>
      </w:r>
      <w:r w:rsidR="00713E2B">
        <w:rPr>
          <w:rFonts w:hint="eastAsia"/>
          <w:lang w:eastAsia="ja-JP"/>
        </w:rPr>
        <w:t>データベース･ミラーリングや、ログ配信、サーバー･クラスタリング、ピア</w:t>
      </w:r>
      <w:r w:rsidR="00713E2B">
        <w:rPr>
          <w:rFonts w:hint="eastAsia"/>
          <w:lang w:eastAsia="ja-JP"/>
        </w:rPr>
        <w:t>-to-</w:t>
      </w:r>
      <w:r w:rsidR="00713E2B">
        <w:rPr>
          <w:rFonts w:hint="eastAsia"/>
          <w:lang w:eastAsia="ja-JP"/>
        </w:rPr>
        <w:t>ピア複写</w:t>
      </w:r>
      <w:r w:rsidRPr="00967E66">
        <w:rPr>
          <w:rFonts w:hint="eastAsia"/>
          <w:lang w:eastAsia="ja-JP"/>
        </w:rPr>
        <w:t>などが含まれ</w:t>
      </w:r>
      <w:r w:rsidR="005879B6">
        <w:rPr>
          <w:rFonts w:hint="eastAsia"/>
          <w:lang w:eastAsia="ja-JP"/>
        </w:rPr>
        <w:t>ます</w:t>
      </w:r>
      <w:r w:rsidRPr="00967E66">
        <w:rPr>
          <w:rFonts w:hint="eastAsia"/>
          <w:lang w:eastAsia="ja-JP"/>
        </w:rPr>
        <w:t>。それらすべてが、データベースにおけるフォールト･トレランスの向上を実現</w:t>
      </w:r>
      <w:r w:rsidR="005879B6">
        <w:rPr>
          <w:rFonts w:hint="eastAsia"/>
          <w:lang w:eastAsia="ja-JP"/>
        </w:rPr>
        <w:t>しますが</w:t>
      </w:r>
      <w:r w:rsidRPr="00967E66">
        <w:rPr>
          <w:rFonts w:hint="eastAsia"/>
          <w:lang w:eastAsia="ja-JP"/>
        </w:rPr>
        <w:t>、</w:t>
      </w:r>
      <w:r w:rsidRPr="00967E66">
        <w:rPr>
          <w:rFonts w:hint="eastAsia"/>
          <w:lang w:eastAsia="ja-JP"/>
        </w:rPr>
        <w:t xml:space="preserve">App-V </w:t>
      </w:r>
      <w:r w:rsidRPr="00967E66">
        <w:rPr>
          <w:rFonts w:hint="eastAsia"/>
          <w:lang w:eastAsia="ja-JP"/>
        </w:rPr>
        <w:t>をサポートする唯一の方式は</w:t>
      </w:r>
      <w:r w:rsidR="005879B6">
        <w:rPr>
          <w:rFonts w:hint="eastAsia"/>
          <w:lang w:eastAsia="ja-JP"/>
        </w:rPr>
        <w:t>、</w:t>
      </w:r>
      <w:r w:rsidRPr="00967E66">
        <w:rPr>
          <w:rFonts w:hint="eastAsia"/>
          <w:lang w:eastAsia="ja-JP"/>
        </w:rPr>
        <w:t>サーバー･クラスタリング</w:t>
      </w:r>
      <w:r w:rsidR="005879B6">
        <w:rPr>
          <w:rFonts w:hint="eastAsia"/>
          <w:lang w:eastAsia="ja-JP"/>
        </w:rPr>
        <w:t>となります</w:t>
      </w:r>
      <w:r w:rsidRPr="00967E66">
        <w:rPr>
          <w:rFonts w:hint="eastAsia"/>
          <w:lang w:eastAsia="ja-JP"/>
        </w:rPr>
        <w:t>。</w:t>
      </w:r>
    </w:p>
    <w:p w:rsidR="009A5A90" w:rsidRDefault="009A5A90" w:rsidP="0077302F">
      <w:pPr>
        <w:pStyle w:val="Text"/>
        <w:ind w:right="108"/>
        <w:rPr>
          <w:lang w:eastAsia="ja-JP"/>
        </w:rPr>
      </w:pPr>
    </w:p>
    <w:p w:rsidR="009A5A90" w:rsidRDefault="00525B06" w:rsidP="0077302F">
      <w:pPr>
        <w:pStyle w:val="Text"/>
        <w:ind w:right="108"/>
        <w:rPr>
          <w:lang w:eastAsia="ja-JP"/>
        </w:rPr>
      </w:pPr>
      <w:r w:rsidRPr="00525B06">
        <w:rPr>
          <w:rFonts w:hint="eastAsia"/>
          <w:lang w:eastAsia="ja-JP"/>
        </w:rPr>
        <w:t xml:space="preserve">SQL Server </w:t>
      </w:r>
      <w:r w:rsidRPr="00525B06">
        <w:rPr>
          <w:rFonts w:hint="eastAsia"/>
          <w:lang w:eastAsia="ja-JP"/>
        </w:rPr>
        <w:t>ベースのサーバーをクラスタリングすることは、環境の複雑さを増大してしま</w:t>
      </w:r>
      <w:r w:rsidR="005879B6">
        <w:rPr>
          <w:rFonts w:hint="eastAsia"/>
          <w:lang w:eastAsia="ja-JP"/>
        </w:rPr>
        <w:t>でしょう</w:t>
      </w:r>
      <w:r w:rsidRPr="00525B06">
        <w:rPr>
          <w:rFonts w:hint="eastAsia"/>
          <w:lang w:eastAsia="ja-JP"/>
        </w:rPr>
        <w:t>。サーバー</w:t>
      </w:r>
      <w:r w:rsidR="005879B6">
        <w:rPr>
          <w:rFonts w:hint="eastAsia"/>
          <w:lang w:eastAsia="ja-JP"/>
        </w:rPr>
        <w:t>･</w:t>
      </w:r>
      <w:r w:rsidRPr="00525B06">
        <w:rPr>
          <w:rFonts w:hint="eastAsia"/>
          <w:lang w:eastAsia="ja-JP"/>
        </w:rPr>
        <w:t>クラスタは、失敗が生じたときに、そのクラスタ内の別サーバーの負荷を引き受けることが可能な、</w:t>
      </w:r>
      <w:r w:rsidRPr="00525B06">
        <w:rPr>
          <w:rFonts w:hint="eastAsia"/>
          <w:lang w:eastAsia="ja-JP"/>
        </w:rPr>
        <w:t>2</w:t>
      </w:r>
      <w:r w:rsidRPr="00525B06">
        <w:rPr>
          <w:rFonts w:hint="eastAsia"/>
          <w:lang w:eastAsia="ja-JP"/>
        </w:rPr>
        <w:t>台以上のサーバーで構成され</w:t>
      </w:r>
      <w:r w:rsidR="005879B6">
        <w:rPr>
          <w:rFonts w:hint="eastAsia"/>
          <w:lang w:eastAsia="ja-JP"/>
        </w:rPr>
        <w:t>ます</w:t>
      </w:r>
      <w:r w:rsidRPr="00525B06">
        <w:rPr>
          <w:rFonts w:hint="eastAsia"/>
          <w:lang w:eastAsia="ja-JP"/>
        </w:rPr>
        <w:t>。</w:t>
      </w:r>
      <w:r w:rsidR="005879B6">
        <w:rPr>
          <w:rFonts w:hint="eastAsia"/>
          <w:lang w:eastAsia="ja-JP"/>
        </w:rPr>
        <w:t>Microsoft Cluster Services</w:t>
      </w:r>
      <w:r w:rsidRPr="00525B06">
        <w:rPr>
          <w:rFonts w:hint="eastAsia"/>
          <w:lang w:eastAsia="ja-JP"/>
        </w:rPr>
        <w:t>（</w:t>
      </w:r>
      <w:r w:rsidRPr="00525B06">
        <w:rPr>
          <w:rFonts w:hint="eastAsia"/>
          <w:lang w:eastAsia="ja-JP"/>
        </w:rPr>
        <w:t>MSCS</w:t>
      </w:r>
      <w:r w:rsidRPr="00525B06">
        <w:rPr>
          <w:rFonts w:hint="eastAsia"/>
          <w:lang w:eastAsia="ja-JP"/>
        </w:rPr>
        <w:t>）を使って新しいクラスタを作成するためには、クラスタ･サービスをサポートする適切なハードウェア</w:t>
      </w:r>
      <w:r w:rsidR="005879B6">
        <w:rPr>
          <w:rFonts w:hint="eastAsia"/>
          <w:lang w:eastAsia="ja-JP"/>
        </w:rPr>
        <w:t>を用いて</w:t>
      </w:r>
      <w:r w:rsidRPr="00525B06">
        <w:rPr>
          <w:rFonts w:hint="eastAsia"/>
          <w:lang w:eastAsia="ja-JP"/>
        </w:rPr>
        <w:t>、サーバー</w:t>
      </w:r>
      <w:r w:rsidR="005879B6">
        <w:rPr>
          <w:rFonts w:hint="eastAsia"/>
          <w:lang w:eastAsia="ja-JP"/>
        </w:rPr>
        <w:t>を追加しなければなりません</w:t>
      </w:r>
      <w:r w:rsidRPr="00525B06">
        <w:rPr>
          <w:rFonts w:hint="eastAsia"/>
          <w:lang w:eastAsia="ja-JP"/>
        </w:rPr>
        <w:t>。さらに</w:t>
      </w:r>
      <w:r w:rsidRPr="00525B06">
        <w:rPr>
          <w:rFonts w:hint="eastAsia"/>
          <w:lang w:eastAsia="ja-JP"/>
        </w:rPr>
        <w:t xml:space="preserve"> MSCS </w:t>
      </w:r>
      <w:r w:rsidRPr="00525B06">
        <w:rPr>
          <w:rFonts w:hint="eastAsia"/>
          <w:lang w:eastAsia="ja-JP"/>
        </w:rPr>
        <w:t>では、</w:t>
      </w:r>
      <w:r w:rsidRPr="00525B06">
        <w:rPr>
          <w:rFonts w:hint="eastAsia"/>
          <w:lang w:eastAsia="ja-JP"/>
        </w:rPr>
        <w:t xml:space="preserve">SQL Server </w:t>
      </w:r>
      <w:r w:rsidRPr="00525B06">
        <w:rPr>
          <w:rFonts w:hint="eastAsia"/>
          <w:lang w:eastAsia="ja-JP"/>
        </w:rPr>
        <w:t>を実行するサーバー</w:t>
      </w:r>
      <w:r w:rsidRPr="00525B06">
        <w:rPr>
          <w:rFonts w:hint="eastAsia"/>
          <w:lang w:eastAsia="ja-JP"/>
        </w:rPr>
        <w:t xml:space="preserve"> </w:t>
      </w:r>
      <w:r w:rsidRPr="00525B06">
        <w:rPr>
          <w:rFonts w:hint="eastAsia"/>
          <w:lang w:eastAsia="ja-JP"/>
        </w:rPr>
        <w:t>にローカルでアタッチできる、共有ストレージ･デバイスが必要とされ</w:t>
      </w:r>
      <w:r w:rsidR="005879B6">
        <w:rPr>
          <w:rFonts w:hint="eastAsia"/>
          <w:lang w:eastAsia="ja-JP"/>
        </w:rPr>
        <w:t>るため</w:t>
      </w:r>
      <w:r w:rsidRPr="00525B06">
        <w:rPr>
          <w:rFonts w:hint="eastAsia"/>
          <w:lang w:eastAsia="ja-JP"/>
        </w:rPr>
        <w:t>、</w:t>
      </w:r>
      <w:r w:rsidRPr="00525B06">
        <w:rPr>
          <w:rFonts w:hint="eastAsia"/>
          <w:lang w:eastAsia="ja-JP"/>
        </w:rPr>
        <w:t xml:space="preserve">App-V </w:t>
      </w:r>
      <w:r w:rsidRPr="00525B06">
        <w:rPr>
          <w:rFonts w:hint="eastAsia"/>
          <w:lang w:eastAsia="ja-JP"/>
        </w:rPr>
        <w:t>を展開するためのコストが</w:t>
      </w:r>
      <w:r w:rsidR="005879B6">
        <w:rPr>
          <w:rFonts w:hint="eastAsia"/>
          <w:lang w:eastAsia="ja-JP"/>
        </w:rPr>
        <w:t>増大</w:t>
      </w:r>
      <w:r w:rsidRPr="00525B06">
        <w:rPr>
          <w:rFonts w:hint="eastAsia"/>
          <w:lang w:eastAsia="ja-JP"/>
        </w:rPr>
        <w:t>する</w:t>
      </w:r>
      <w:r w:rsidR="005879B6">
        <w:rPr>
          <w:rFonts w:hint="eastAsia"/>
          <w:lang w:eastAsia="ja-JP"/>
        </w:rPr>
        <w:t>でしょう</w:t>
      </w:r>
      <w:r w:rsidRPr="00525B06">
        <w:rPr>
          <w:rFonts w:hint="eastAsia"/>
          <w:lang w:eastAsia="ja-JP"/>
        </w:rPr>
        <w:t>。</w:t>
      </w:r>
    </w:p>
    <w:p w:rsidR="009A5A90" w:rsidRDefault="009A5A90" w:rsidP="0077302F">
      <w:pPr>
        <w:pStyle w:val="Text"/>
        <w:ind w:right="108"/>
        <w:rPr>
          <w:lang w:eastAsia="ja-JP"/>
        </w:rPr>
      </w:pPr>
    </w:p>
    <w:p w:rsidR="009A5A90" w:rsidRDefault="005879B6" w:rsidP="0077302F">
      <w:pPr>
        <w:pStyle w:val="Text"/>
        <w:ind w:right="108"/>
        <w:rPr>
          <w:lang w:eastAsia="ja-JP"/>
        </w:rPr>
      </w:pPr>
      <w:r w:rsidRPr="0052760B">
        <w:rPr>
          <w:rFonts w:hint="eastAsia"/>
          <w:lang w:eastAsia="ja-JP"/>
        </w:rPr>
        <w:t xml:space="preserve">Appendix </w:t>
      </w:r>
      <w:r w:rsidRPr="0052760B">
        <w:rPr>
          <w:rFonts w:hint="eastAsia"/>
          <w:lang w:eastAsia="ja-JP"/>
        </w:rPr>
        <w:t>の補足資料に</w:t>
      </w:r>
      <w:r>
        <w:rPr>
          <w:rFonts w:hint="eastAsia"/>
          <w:lang w:eastAsia="ja-JP"/>
        </w:rPr>
        <w:t>、</w:t>
      </w:r>
      <w:r w:rsidR="0052760B" w:rsidRPr="0052760B">
        <w:rPr>
          <w:rFonts w:hint="eastAsia"/>
          <w:lang w:eastAsia="ja-JP"/>
        </w:rPr>
        <w:t xml:space="preserve">SQL Server </w:t>
      </w:r>
      <w:r w:rsidR="0052760B" w:rsidRPr="0052760B">
        <w:rPr>
          <w:rFonts w:hint="eastAsia"/>
          <w:lang w:eastAsia="ja-JP"/>
        </w:rPr>
        <w:t>ベースのサーバーに関する指定と、選択されたフォールト･トレランスレベルを記録</w:t>
      </w:r>
      <w:r>
        <w:rPr>
          <w:rFonts w:hint="eastAsia"/>
          <w:lang w:eastAsia="ja-JP"/>
        </w:rPr>
        <w:t>します</w:t>
      </w:r>
      <w:r w:rsidR="0052760B" w:rsidRPr="0052760B">
        <w:rPr>
          <w:rFonts w:hint="eastAsia"/>
          <w:lang w:eastAsia="ja-JP"/>
        </w:rPr>
        <w:t>。</w:t>
      </w:r>
    </w:p>
    <w:p w:rsidR="009A5A90" w:rsidRPr="00462DAC" w:rsidRDefault="009A5A90" w:rsidP="0077302F">
      <w:pPr>
        <w:pStyle w:val="Text"/>
        <w:ind w:right="108"/>
        <w:rPr>
          <w:lang w:eastAsia="ja-JP"/>
        </w:rPr>
      </w:pPr>
    </w:p>
    <w:p w:rsidR="002B33CC" w:rsidRPr="0002398F" w:rsidRDefault="009A0844" w:rsidP="0077302F">
      <w:pPr>
        <w:pStyle w:val="3"/>
        <w:ind w:right="108"/>
        <w:rPr>
          <w:lang w:eastAsia="ja-JP"/>
        </w:rPr>
      </w:pPr>
      <w:r>
        <w:rPr>
          <w:rFonts w:hint="eastAsia"/>
          <w:lang w:eastAsia="ja-JP"/>
        </w:rPr>
        <w:t>マネージメント･サーバー</w:t>
      </w:r>
    </w:p>
    <w:p w:rsidR="006B2411" w:rsidRPr="00462DAC" w:rsidRDefault="006B2411" w:rsidP="0077302F">
      <w:pPr>
        <w:pStyle w:val="Text"/>
        <w:ind w:right="108"/>
        <w:rPr>
          <w:lang w:eastAsia="ja-JP"/>
        </w:rPr>
      </w:pPr>
    </w:p>
    <w:p w:rsidR="003C74EF" w:rsidRDefault="00842936" w:rsidP="005B2809">
      <w:pPr>
        <w:pStyle w:val="Text"/>
        <w:ind w:right="108"/>
        <w:rPr>
          <w:lang w:eastAsia="ja-JP"/>
        </w:rPr>
      </w:pPr>
      <w:r>
        <w:rPr>
          <w:rFonts w:hint="eastAsia"/>
          <w:lang w:eastAsia="ja-JP"/>
        </w:rPr>
        <w:t>マネージメント･サーバー</w:t>
      </w:r>
      <w:r w:rsidR="005B2809">
        <w:rPr>
          <w:rFonts w:hint="eastAsia"/>
          <w:lang w:eastAsia="ja-JP"/>
        </w:rPr>
        <w:t>は、</w:t>
      </w:r>
      <w:r w:rsidR="005B2809">
        <w:rPr>
          <w:rFonts w:hint="eastAsia"/>
          <w:lang w:eastAsia="ja-JP"/>
        </w:rPr>
        <w:t xml:space="preserve">App-V </w:t>
      </w:r>
      <w:r w:rsidR="005B2809">
        <w:rPr>
          <w:rFonts w:hint="eastAsia"/>
          <w:lang w:eastAsia="ja-JP"/>
        </w:rPr>
        <w:t>インフラストラクチャにおける重要なロールを担</w:t>
      </w:r>
      <w:r w:rsidR="005879B6">
        <w:rPr>
          <w:rFonts w:hint="eastAsia"/>
          <w:lang w:eastAsia="ja-JP"/>
        </w:rPr>
        <w:t>います</w:t>
      </w:r>
      <w:r w:rsidR="005B2809">
        <w:rPr>
          <w:rFonts w:hint="eastAsia"/>
          <w:lang w:eastAsia="ja-JP"/>
        </w:rPr>
        <w:t>。それらのサーバーは、クライアント･ワークステーションとダイレクトな接続を持つことにな</w:t>
      </w:r>
      <w:r w:rsidR="005879B6">
        <w:rPr>
          <w:rFonts w:hint="eastAsia"/>
          <w:lang w:eastAsia="ja-JP"/>
        </w:rPr>
        <w:t>ります</w:t>
      </w:r>
      <w:r w:rsidR="005B2809">
        <w:rPr>
          <w:rFonts w:hint="eastAsia"/>
          <w:lang w:eastAsia="ja-JP"/>
        </w:rPr>
        <w:t>。</w:t>
      </w:r>
      <w:r>
        <w:rPr>
          <w:rFonts w:hint="eastAsia"/>
          <w:lang w:eastAsia="ja-JP"/>
        </w:rPr>
        <w:t>マネージメント･サーバー･</w:t>
      </w:r>
      <w:r w:rsidR="005B2809">
        <w:rPr>
          <w:rFonts w:hint="eastAsia"/>
          <w:lang w:eastAsia="ja-JP"/>
        </w:rPr>
        <w:t>ロールは、</w:t>
      </w:r>
      <w:r w:rsidR="005B2809">
        <w:rPr>
          <w:rFonts w:hint="eastAsia"/>
          <w:lang w:eastAsia="ja-JP"/>
        </w:rPr>
        <w:t xml:space="preserve">SQL Server </w:t>
      </w:r>
      <w:r w:rsidR="005B2809">
        <w:rPr>
          <w:rFonts w:hint="eastAsia"/>
          <w:lang w:eastAsia="ja-JP"/>
        </w:rPr>
        <w:t>ロールと同じロケーションに配置しなければならず、さらに可能であれば、</w:t>
      </w:r>
      <w:r w:rsidR="005B2809">
        <w:rPr>
          <w:rFonts w:hint="eastAsia"/>
          <w:lang w:eastAsia="ja-JP"/>
        </w:rPr>
        <w:t xml:space="preserve">SQL </w:t>
      </w:r>
      <w:r w:rsidR="005B2809">
        <w:rPr>
          <w:rFonts w:hint="eastAsia"/>
          <w:lang w:eastAsia="ja-JP"/>
        </w:rPr>
        <w:t>サーバー</w:t>
      </w:r>
      <w:r w:rsidR="005879B6">
        <w:rPr>
          <w:rFonts w:hint="eastAsia"/>
          <w:lang w:eastAsia="ja-JP"/>
        </w:rPr>
        <w:t>と</w:t>
      </w:r>
      <w:r w:rsidR="005B2809">
        <w:rPr>
          <w:rFonts w:hint="eastAsia"/>
          <w:lang w:eastAsia="ja-JP"/>
        </w:rPr>
        <w:t>同じ高速</w:t>
      </w:r>
      <w:r w:rsidR="005B2809">
        <w:rPr>
          <w:rFonts w:hint="eastAsia"/>
          <w:lang w:eastAsia="ja-JP"/>
        </w:rPr>
        <w:t xml:space="preserve">LAN </w:t>
      </w:r>
      <w:r w:rsidR="005B2809">
        <w:rPr>
          <w:rFonts w:hint="eastAsia"/>
          <w:lang w:eastAsia="ja-JP"/>
        </w:rPr>
        <w:t>上に配置しなければな</w:t>
      </w:r>
      <w:r w:rsidR="005879B6">
        <w:rPr>
          <w:rFonts w:hint="eastAsia"/>
          <w:lang w:eastAsia="ja-JP"/>
        </w:rPr>
        <w:t>りません</w:t>
      </w:r>
      <w:r w:rsidR="005B2809">
        <w:rPr>
          <w:rFonts w:hint="eastAsia"/>
          <w:lang w:eastAsia="ja-JP"/>
        </w:rPr>
        <w:t>。それにより、</w:t>
      </w:r>
      <w:r>
        <w:rPr>
          <w:rFonts w:hint="eastAsia"/>
          <w:lang w:eastAsia="ja-JP"/>
        </w:rPr>
        <w:t>マネージメント･サーバー</w:t>
      </w:r>
      <w:r w:rsidR="005B2809">
        <w:rPr>
          <w:rFonts w:hint="eastAsia"/>
          <w:lang w:eastAsia="ja-JP"/>
        </w:rPr>
        <w:t>と、</w:t>
      </w:r>
      <w:r w:rsidR="005B2809">
        <w:rPr>
          <w:rFonts w:hint="eastAsia"/>
          <w:lang w:eastAsia="ja-JP"/>
        </w:rPr>
        <w:t xml:space="preserve">SQL Server </w:t>
      </w:r>
      <w:r w:rsidR="005B2809">
        <w:rPr>
          <w:rFonts w:hint="eastAsia"/>
          <w:lang w:eastAsia="ja-JP"/>
        </w:rPr>
        <w:t>データベースにストアされる</w:t>
      </w:r>
      <w:r w:rsidR="005B2809">
        <w:rPr>
          <w:rFonts w:hint="eastAsia"/>
          <w:lang w:eastAsia="ja-JP"/>
        </w:rPr>
        <w:t xml:space="preserve"> App-V </w:t>
      </w:r>
      <w:r w:rsidR="005B2809">
        <w:rPr>
          <w:rFonts w:hint="eastAsia"/>
          <w:lang w:eastAsia="ja-JP"/>
        </w:rPr>
        <w:t>コンフィグレーション情報の間</w:t>
      </w:r>
      <w:r w:rsidR="005879B6">
        <w:rPr>
          <w:rFonts w:hint="eastAsia"/>
          <w:lang w:eastAsia="ja-JP"/>
        </w:rPr>
        <w:t>に</w:t>
      </w:r>
      <w:r w:rsidR="005B2809">
        <w:rPr>
          <w:rFonts w:hint="eastAsia"/>
          <w:lang w:eastAsia="ja-JP"/>
        </w:rPr>
        <w:t>、適切な接続性が保証され</w:t>
      </w:r>
      <w:r w:rsidR="005879B6">
        <w:rPr>
          <w:rFonts w:hint="eastAsia"/>
          <w:lang w:eastAsia="ja-JP"/>
        </w:rPr>
        <w:t>ます</w:t>
      </w:r>
      <w:r w:rsidR="005B2809">
        <w:rPr>
          <w:rFonts w:hint="eastAsia"/>
          <w:lang w:eastAsia="ja-JP"/>
        </w:rPr>
        <w:t>。フォールト･トレランスが必要とされないロケーションでは、</w:t>
      </w:r>
      <w:r w:rsidR="005B2809">
        <w:rPr>
          <w:rFonts w:hint="eastAsia"/>
          <w:lang w:eastAsia="ja-JP"/>
        </w:rPr>
        <w:t xml:space="preserve">SQL Server </w:t>
      </w:r>
      <w:r w:rsidR="005B2809">
        <w:rPr>
          <w:rFonts w:hint="eastAsia"/>
          <w:lang w:eastAsia="ja-JP"/>
        </w:rPr>
        <w:t>ベースのサーバーを、</w:t>
      </w:r>
      <w:r>
        <w:rPr>
          <w:rFonts w:hint="eastAsia"/>
          <w:lang w:eastAsia="ja-JP"/>
        </w:rPr>
        <w:t>マネージメント･サーバー･サービス</w:t>
      </w:r>
      <w:r w:rsidR="005B2809">
        <w:rPr>
          <w:rFonts w:hint="eastAsia"/>
          <w:lang w:eastAsia="ja-JP"/>
        </w:rPr>
        <w:t>および</w:t>
      </w:r>
      <w:r>
        <w:rPr>
          <w:rFonts w:hint="eastAsia"/>
          <w:lang w:eastAsia="ja-JP"/>
        </w:rPr>
        <w:t>マネージメント･サーバー</w:t>
      </w:r>
      <w:r w:rsidR="005B2809">
        <w:rPr>
          <w:rFonts w:hint="eastAsia"/>
          <w:lang w:eastAsia="ja-JP"/>
        </w:rPr>
        <w:t>と同じサーバーに、インストールすることが可能</w:t>
      </w:r>
      <w:r w:rsidR="005879B6">
        <w:rPr>
          <w:rFonts w:hint="eastAsia"/>
          <w:lang w:eastAsia="ja-JP"/>
        </w:rPr>
        <w:t>となります</w:t>
      </w:r>
      <w:r w:rsidR="005B2809">
        <w:rPr>
          <w:rFonts w:hint="eastAsia"/>
          <w:lang w:eastAsia="ja-JP"/>
        </w:rPr>
        <w:t>。</w:t>
      </w:r>
    </w:p>
    <w:p w:rsidR="006B2411" w:rsidRPr="0002398F" w:rsidRDefault="006B2411" w:rsidP="0077302F">
      <w:pPr>
        <w:pStyle w:val="Text"/>
        <w:ind w:right="108"/>
        <w:rPr>
          <w:lang w:eastAsia="ja-JP"/>
        </w:rPr>
      </w:pPr>
    </w:p>
    <w:p w:rsidR="006B2411" w:rsidRDefault="005B2809" w:rsidP="0077302F">
      <w:pPr>
        <w:pStyle w:val="Text"/>
        <w:ind w:right="108"/>
        <w:rPr>
          <w:lang w:eastAsia="ja-JP"/>
        </w:rPr>
      </w:pPr>
      <w:r>
        <w:rPr>
          <w:rFonts w:hint="eastAsia"/>
          <w:lang w:eastAsia="ja-JP"/>
        </w:rPr>
        <w:t>フォールト･トレランスは、</w:t>
      </w:r>
      <w:r w:rsidR="00842936">
        <w:rPr>
          <w:rFonts w:hint="eastAsia"/>
          <w:lang w:eastAsia="ja-JP"/>
        </w:rPr>
        <w:t>マネージメント･サーバー</w:t>
      </w:r>
      <w:r>
        <w:rPr>
          <w:rFonts w:hint="eastAsia"/>
          <w:lang w:eastAsia="ja-JP"/>
        </w:rPr>
        <w:t>間のロード・バランシングにより達成され</w:t>
      </w:r>
      <w:r w:rsidR="005879B6">
        <w:rPr>
          <w:rFonts w:hint="eastAsia"/>
          <w:lang w:eastAsia="ja-JP"/>
        </w:rPr>
        <w:t>ます</w:t>
      </w:r>
      <w:r>
        <w:rPr>
          <w:rFonts w:hint="eastAsia"/>
          <w:lang w:eastAsia="ja-JP"/>
        </w:rPr>
        <w:t>。この</w:t>
      </w:r>
      <w:r w:rsidR="00842936">
        <w:rPr>
          <w:rFonts w:hint="eastAsia"/>
          <w:lang w:eastAsia="ja-JP"/>
        </w:rPr>
        <w:t>マネージメント･サーバー</w:t>
      </w:r>
      <w:r>
        <w:rPr>
          <w:rFonts w:hint="eastAsia"/>
          <w:lang w:eastAsia="ja-JP"/>
        </w:rPr>
        <w:t>はクラスタ対応ではなく、サーバー･クラスタリングのテストも行っていないため、このコンフィグレーションは現時点でサポートされてい</w:t>
      </w:r>
      <w:r w:rsidR="005879B6">
        <w:rPr>
          <w:rFonts w:hint="eastAsia"/>
          <w:lang w:eastAsia="ja-JP"/>
        </w:rPr>
        <w:t>ません</w:t>
      </w:r>
      <w:r>
        <w:rPr>
          <w:rFonts w:hint="eastAsia"/>
          <w:lang w:eastAsia="ja-JP"/>
        </w:rPr>
        <w:t>。ソフトウェアベースの</w:t>
      </w:r>
      <w:r>
        <w:rPr>
          <w:rFonts w:hint="eastAsia"/>
          <w:lang w:eastAsia="ja-JP"/>
        </w:rPr>
        <w:t xml:space="preserve"> NLB </w:t>
      </w:r>
      <w:r>
        <w:rPr>
          <w:rFonts w:hint="eastAsia"/>
          <w:lang w:eastAsia="ja-JP"/>
        </w:rPr>
        <w:t>と、ハードウェア･ロード･バランサーという、</w:t>
      </w:r>
      <w:r>
        <w:rPr>
          <w:rFonts w:hint="eastAsia"/>
          <w:lang w:eastAsia="ja-JP"/>
        </w:rPr>
        <w:t>2</w:t>
      </w:r>
      <w:r>
        <w:rPr>
          <w:rFonts w:hint="eastAsia"/>
          <w:lang w:eastAsia="ja-JP"/>
        </w:rPr>
        <w:t>つのネットワーク･ロード・バランシング･オプションが</w:t>
      </w:r>
      <w:r w:rsidR="008867D6">
        <w:rPr>
          <w:rFonts w:hint="eastAsia"/>
          <w:lang w:eastAsia="ja-JP"/>
        </w:rPr>
        <w:t>利用可能です</w:t>
      </w:r>
      <w:r>
        <w:rPr>
          <w:rFonts w:hint="eastAsia"/>
          <w:lang w:eastAsia="ja-JP"/>
        </w:rPr>
        <w:t>。</w:t>
      </w:r>
    </w:p>
    <w:p w:rsidR="005B2809" w:rsidRPr="00421ABF" w:rsidRDefault="005B2809" w:rsidP="0077302F">
      <w:pPr>
        <w:pStyle w:val="Text"/>
        <w:ind w:right="108"/>
        <w:rPr>
          <w:lang w:eastAsia="ja-JP"/>
        </w:rPr>
      </w:pPr>
    </w:p>
    <w:p w:rsidR="004A13EA" w:rsidRPr="00421ABF" w:rsidRDefault="004A13EA" w:rsidP="004A13EA">
      <w:pPr>
        <w:pStyle w:val="4"/>
        <w:ind w:right="108"/>
        <w:rPr>
          <w:lang w:eastAsia="ja-JP"/>
        </w:rPr>
      </w:pPr>
      <w:r w:rsidRPr="00421ABF">
        <w:rPr>
          <w:lang w:eastAsia="ja-JP"/>
        </w:rPr>
        <w:t xml:space="preserve">Option 1: </w:t>
      </w:r>
      <w:r>
        <w:rPr>
          <w:rFonts w:hint="eastAsia"/>
          <w:lang w:eastAsia="ja-JP"/>
        </w:rPr>
        <w:t>ソフトウェア･ベースの</w:t>
      </w:r>
      <w:r w:rsidRPr="00421ABF">
        <w:rPr>
          <w:lang w:eastAsia="ja-JP"/>
        </w:rPr>
        <w:t xml:space="preserve"> NLB</w:t>
      </w:r>
      <w:r w:rsidR="00462DAC">
        <w:rPr>
          <w:rFonts w:hint="eastAsia"/>
          <w:lang w:eastAsia="ja-JP"/>
        </w:rPr>
        <w:t>（</w:t>
      </w:r>
      <w:r w:rsidR="00462DAC">
        <w:rPr>
          <w:rFonts w:hint="eastAsia"/>
          <w:lang w:eastAsia="ja-JP"/>
        </w:rPr>
        <w:t xml:space="preserve">Network Load </w:t>
      </w:r>
      <w:r w:rsidR="00462DAC">
        <w:rPr>
          <w:lang w:eastAsia="ja-JP"/>
        </w:rPr>
        <w:t>Balancing</w:t>
      </w:r>
      <w:r w:rsidR="00462DAC">
        <w:rPr>
          <w:rFonts w:hint="eastAsia"/>
          <w:lang w:eastAsia="ja-JP"/>
        </w:rPr>
        <w:t>）</w:t>
      </w:r>
    </w:p>
    <w:p w:rsidR="006B2411" w:rsidRPr="00462DAC" w:rsidRDefault="006B2411" w:rsidP="0077302F">
      <w:pPr>
        <w:pStyle w:val="Text"/>
        <w:ind w:right="108"/>
        <w:rPr>
          <w:lang w:eastAsia="ja-JP"/>
        </w:rPr>
      </w:pPr>
    </w:p>
    <w:p w:rsidR="005B2809" w:rsidRDefault="006B03C3" w:rsidP="0077302F">
      <w:pPr>
        <w:pStyle w:val="Text"/>
        <w:ind w:right="108"/>
        <w:rPr>
          <w:lang w:eastAsia="ja-JP"/>
        </w:rPr>
      </w:pPr>
      <w:r w:rsidRPr="006B03C3">
        <w:rPr>
          <w:rFonts w:hint="eastAsia"/>
          <w:lang w:eastAsia="ja-JP"/>
        </w:rPr>
        <w:t xml:space="preserve">NLB </w:t>
      </w:r>
      <w:r w:rsidR="008867D6">
        <w:rPr>
          <w:rFonts w:hint="eastAsia"/>
          <w:lang w:eastAsia="ja-JP"/>
        </w:rPr>
        <w:t>特質として挙げられるのは</w:t>
      </w:r>
      <w:r w:rsidRPr="006B03C3">
        <w:rPr>
          <w:rFonts w:hint="eastAsia"/>
          <w:lang w:eastAsia="ja-JP"/>
        </w:rPr>
        <w:t>、</w:t>
      </w:r>
      <w:r w:rsidR="008867D6" w:rsidRPr="006B03C3">
        <w:rPr>
          <w:rFonts w:hint="eastAsia"/>
          <w:lang w:eastAsia="ja-JP"/>
        </w:rPr>
        <w:t>高い費用効果</w:t>
      </w:r>
      <w:r w:rsidR="008867D6">
        <w:rPr>
          <w:rFonts w:hint="eastAsia"/>
          <w:lang w:eastAsia="ja-JP"/>
        </w:rPr>
        <w:t>で</w:t>
      </w:r>
      <w:r w:rsidRPr="006B03C3">
        <w:rPr>
          <w:rFonts w:hint="eastAsia"/>
          <w:lang w:eastAsia="ja-JP"/>
        </w:rPr>
        <w:t>ロード</w:t>
      </w:r>
      <w:r w:rsidR="008867D6">
        <w:rPr>
          <w:rFonts w:hint="eastAsia"/>
          <w:lang w:eastAsia="ja-JP"/>
        </w:rPr>
        <w:t>･</w:t>
      </w:r>
      <w:r w:rsidRPr="006B03C3">
        <w:rPr>
          <w:rFonts w:hint="eastAsia"/>
          <w:lang w:eastAsia="ja-JP"/>
        </w:rPr>
        <w:t>バランシングを供給</w:t>
      </w:r>
      <w:r w:rsidR="008867D6">
        <w:rPr>
          <w:rFonts w:hint="eastAsia"/>
          <w:lang w:eastAsia="ja-JP"/>
        </w:rPr>
        <w:t>できる点と、フォールト･トレランスとスケーラビリティの基本的</w:t>
      </w:r>
      <w:r w:rsidRPr="006B03C3">
        <w:rPr>
          <w:rFonts w:hint="eastAsia"/>
          <w:lang w:eastAsia="ja-JP"/>
        </w:rPr>
        <w:t>レベル</w:t>
      </w:r>
      <w:r w:rsidR="008867D6">
        <w:rPr>
          <w:rFonts w:hint="eastAsia"/>
          <w:lang w:eastAsia="ja-JP"/>
        </w:rPr>
        <w:t>を提供する点です</w:t>
      </w:r>
      <w:r w:rsidRPr="006B03C3">
        <w:rPr>
          <w:rFonts w:hint="eastAsia"/>
          <w:lang w:eastAsia="ja-JP"/>
        </w:rPr>
        <w:t>。</w:t>
      </w:r>
      <w:r w:rsidRPr="006B03C3">
        <w:rPr>
          <w:rFonts w:hint="eastAsia"/>
          <w:lang w:eastAsia="ja-JP"/>
        </w:rPr>
        <w:t xml:space="preserve">NLB </w:t>
      </w:r>
      <w:r w:rsidRPr="006B03C3">
        <w:rPr>
          <w:rFonts w:hint="eastAsia"/>
          <w:lang w:eastAsia="ja-JP"/>
        </w:rPr>
        <w:t>は、サーバー上の</w:t>
      </w:r>
      <w:r w:rsidRPr="006B03C3">
        <w:rPr>
          <w:rFonts w:hint="eastAsia"/>
          <w:lang w:eastAsia="ja-JP"/>
        </w:rPr>
        <w:t xml:space="preserve"> RTSP</w:t>
      </w:r>
      <w:r w:rsidRPr="006B03C3">
        <w:rPr>
          <w:rFonts w:hint="eastAsia"/>
          <w:lang w:eastAsia="ja-JP"/>
        </w:rPr>
        <w:t>（</w:t>
      </w:r>
      <w:r w:rsidRPr="006B03C3">
        <w:rPr>
          <w:rFonts w:hint="eastAsia"/>
          <w:lang w:eastAsia="ja-JP"/>
        </w:rPr>
        <w:t xml:space="preserve">real-time streaming protocol </w:t>
      </w:r>
      <w:r w:rsidRPr="006B03C3">
        <w:rPr>
          <w:rFonts w:hint="eastAsia"/>
          <w:lang w:eastAsia="ja-JP"/>
        </w:rPr>
        <w:t>）に</w:t>
      </w:r>
      <w:r w:rsidR="008867D6">
        <w:rPr>
          <w:rFonts w:hint="eastAsia"/>
          <w:lang w:eastAsia="ja-JP"/>
        </w:rPr>
        <w:t>ついて、</w:t>
      </w:r>
      <w:r w:rsidR="00D0171B">
        <w:rPr>
          <w:rFonts w:hint="eastAsia"/>
          <w:lang w:eastAsia="ja-JP"/>
        </w:rPr>
        <w:t>その</w:t>
      </w:r>
      <w:r w:rsidRPr="006B03C3">
        <w:rPr>
          <w:rFonts w:hint="eastAsia"/>
          <w:lang w:eastAsia="ja-JP"/>
        </w:rPr>
        <w:t>健康状態</w:t>
      </w:r>
      <w:r w:rsidR="00D0171B">
        <w:rPr>
          <w:rFonts w:hint="eastAsia"/>
          <w:lang w:eastAsia="ja-JP"/>
        </w:rPr>
        <w:t>に関するクエリーを発行しません</w:t>
      </w:r>
      <w:r w:rsidRPr="006B03C3">
        <w:rPr>
          <w:rFonts w:hint="eastAsia"/>
          <w:lang w:eastAsia="ja-JP"/>
        </w:rPr>
        <w:t>。</w:t>
      </w:r>
      <w:r w:rsidRPr="006B03C3">
        <w:rPr>
          <w:rFonts w:hint="eastAsia"/>
          <w:lang w:eastAsia="ja-JP"/>
        </w:rPr>
        <w:t xml:space="preserve">NLB </w:t>
      </w:r>
      <w:r w:rsidRPr="006B03C3">
        <w:rPr>
          <w:rFonts w:hint="eastAsia"/>
          <w:lang w:eastAsia="ja-JP"/>
        </w:rPr>
        <w:t>のハート･ビートが検出されるため、サーバーが健康な場合には、その状況</w:t>
      </w:r>
      <w:r w:rsidR="00D0171B">
        <w:rPr>
          <w:rFonts w:hint="eastAsia"/>
          <w:lang w:eastAsia="ja-JP"/>
        </w:rPr>
        <w:t>を参照することが可能です</w:t>
      </w:r>
      <w:r w:rsidRPr="006B03C3">
        <w:rPr>
          <w:rFonts w:hint="eastAsia"/>
          <w:lang w:eastAsia="ja-JP"/>
        </w:rPr>
        <w:t>。しかし、</w:t>
      </w:r>
      <w:r w:rsidRPr="006B03C3">
        <w:rPr>
          <w:rFonts w:hint="eastAsia"/>
          <w:lang w:eastAsia="ja-JP"/>
        </w:rPr>
        <w:t xml:space="preserve"> App - V </w:t>
      </w:r>
      <w:r w:rsidR="00842936">
        <w:rPr>
          <w:rFonts w:hint="eastAsia"/>
          <w:lang w:eastAsia="ja-JP"/>
        </w:rPr>
        <w:t>マネージメント･サーバー･サービス</w:t>
      </w:r>
      <w:r w:rsidRPr="006B03C3">
        <w:rPr>
          <w:rFonts w:hint="eastAsia"/>
          <w:lang w:eastAsia="ja-JP"/>
        </w:rPr>
        <w:t>がダウンしている場合には、クライアントからのリクエストに応答できな</w:t>
      </w:r>
      <w:r w:rsidR="00D0171B">
        <w:rPr>
          <w:rFonts w:hint="eastAsia"/>
          <w:lang w:eastAsia="ja-JP"/>
        </w:rPr>
        <w:t>くなります</w:t>
      </w:r>
      <w:r w:rsidRPr="006B03C3">
        <w:rPr>
          <w:rFonts w:hint="eastAsia"/>
          <w:lang w:eastAsia="ja-JP"/>
        </w:rPr>
        <w:t>。</w:t>
      </w:r>
    </w:p>
    <w:p w:rsidR="006B2411" w:rsidRPr="00421ABF" w:rsidRDefault="006B2411" w:rsidP="0077302F">
      <w:pPr>
        <w:pStyle w:val="Text"/>
        <w:ind w:right="108"/>
        <w:rPr>
          <w:lang w:eastAsia="ja-JP"/>
        </w:rPr>
      </w:pPr>
    </w:p>
    <w:p w:rsidR="00D0171B" w:rsidRDefault="00D0171B" w:rsidP="0077302F">
      <w:pPr>
        <w:pStyle w:val="Text"/>
        <w:ind w:right="108"/>
        <w:rPr>
          <w:lang w:eastAsia="ja-JP"/>
        </w:rPr>
      </w:pPr>
      <w:r w:rsidRPr="00D0171B">
        <w:rPr>
          <w:rFonts w:hint="eastAsia"/>
          <w:lang w:eastAsia="ja-JP"/>
        </w:rPr>
        <w:t>最大で</w:t>
      </w:r>
      <w:r w:rsidRPr="00D0171B">
        <w:rPr>
          <w:rFonts w:hint="eastAsia"/>
          <w:lang w:eastAsia="ja-JP"/>
        </w:rPr>
        <w:t xml:space="preserve"> 32 </w:t>
      </w:r>
      <w:r w:rsidRPr="00D0171B">
        <w:rPr>
          <w:rFonts w:hint="eastAsia"/>
          <w:lang w:eastAsia="ja-JP"/>
        </w:rPr>
        <w:t>システムまでを、</w:t>
      </w:r>
      <w:r w:rsidRPr="00D0171B">
        <w:rPr>
          <w:rFonts w:hint="eastAsia"/>
          <w:lang w:eastAsia="ja-JP"/>
        </w:rPr>
        <w:t xml:space="preserve">Microsoft NLB </w:t>
      </w:r>
      <w:r w:rsidRPr="00D0171B">
        <w:rPr>
          <w:rFonts w:hint="eastAsia"/>
          <w:lang w:eastAsia="ja-JP"/>
        </w:rPr>
        <w:t>を用いるシングル･ソフトウェア･ベースの、</w:t>
      </w:r>
      <w:r w:rsidRPr="00D0171B">
        <w:rPr>
          <w:rFonts w:hint="eastAsia"/>
          <w:lang w:eastAsia="ja-JP"/>
        </w:rPr>
        <w:t xml:space="preserve">NLB </w:t>
      </w:r>
      <w:r w:rsidRPr="00D0171B">
        <w:rPr>
          <w:rFonts w:hint="eastAsia"/>
          <w:lang w:eastAsia="ja-JP"/>
        </w:rPr>
        <w:t>クラスタ</w:t>
      </w:r>
      <w:r w:rsidR="004A13EA">
        <w:rPr>
          <w:rFonts w:hint="eastAsia"/>
          <w:lang w:eastAsia="ja-JP"/>
        </w:rPr>
        <w:t>内に</w:t>
      </w:r>
      <w:r w:rsidRPr="00D0171B">
        <w:rPr>
          <w:rFonts w:hint="eastAsia"/>
          <w:lang w:eastAsia="ja-JP"/>
        </w:rPr>
        <w:t>配置することが可能です。</w:t>
      </w:r>
      <w:r w:rsidRPr="00D0171B">
        <w:rPr>
          <w:rFonts w:hint="eastAsia"/>
          <w:lang w:eastAsia="ja-JP"/>
        </w:rPr>
        <w:t xml:space="preserve"> </w:t>
      </w:r>
      <w:r w:rsidRPr="00D0171B">
        <w:rPr>
          <w:rFonts w:hint="eastAsia"/>
          <w:lang w:eastAsia="ja-JP"/>
        </w:rPr>
        <w:t>ただし、</w:t>
      </w:r>
      <w:r w:rsidRPr="00D0171B">
        <w:rPr>
          <w:rFonts w:hint="eastAsia"/>
          <w:lang w:eastAsia="ja-JP"/>
        </w:rPr>
        <w:t xml:space="preserve">6 </w:t>
      </w:r>
      <w:r w:rsidRPr="00D0171B">
        <w:rPr>
          <w:rFonts w:hint="eastAsia"/>
          <w:lang w:eastAsia="ja-JP"/>
        </w:rPr>
        <w:t>システム以上</w:t>
      </w:r>
      <w:r w:rsidR="004A13EA">
        <w:rPr>
          <w:rFonts w:hint="eastAsia"/>
          <w:lang w:eastAsia="ja-JP"/>
        </w:rPr>
        <w:t>の</w:t>
      </w:r>
      <w:r w:rsidRPr="00D0171B">
        <w:rPr>
          <w:rFonts w:hint="eastAsia"/>
          <w:lang w:eastAsia="ja-JP"/>
        </w:rPr>
        <w:t>メンバーを取り込んだクラスタ･グループ</w:t>
      </w:r>
      <w:r w:rsidR="004A13EA">
        <w:rPr>
          <w:rFonts w:hint="eastAsia"/>
          <w:lang w:eastAsia="ja-JP"/>
        </w:rPr>
        <w:t>は</w:t>
      </w:r>
      <w:r w:rsidRPr="00D0171B">
        <w:rPr>
          <w:rFonts w:hint="eastAsia"/>
          <w:lang w:eastAsia="ja-JP"/>
        </w:rPr>
        <w:t>パフォーマンスが低下すると</w:t>
      </w:r>
      <w:r w:rsidR="004A13EA">
        <w:rPr>
          <w:rFonts w:hint="eastAsia"/>
          <w:lang w:eastAsia="ja-JP"/>
        </w:rPr>
        <w:t>、</w:t>
      </w:r>
      <w:r w:rsidR="004A13EA" w:rsidRPr="00D0171B">
        <w:rPr>
          <w:rFonts w:hint="eastAsia"/>
          <w:lang w:eastAsia="ja-JP"/>
        </w:rPr>
        <w:t>実運用環境で</w:t>
      </w:r>
      <w:r w:rsidR="004A13EA">
        <w:rPr>
          <w:rFonts w:hint="eastAsia"/>
          <w:lang w:eastAsia="ja-JP"/>
        </w:rPr>
        <w:t>検証されています</w:t>
      </w:r>
      <w:r w:rsidRPr="00D0171B">
        <w:rPr>
          <w:rFonts w:hint="eastAsia"/>
          <w:lang w:eastAsia="ja-JP"/>
        </w:rPr>
        <w:t>。そのため、必要に応じて、</w:t>
      </w:r>
      <w:r w:rsidR="004A13EA">
        <w:rPr>
          <w:rFonts w:hint="eastAsia"/>
          <w:lang w:eastAsia="ja-JP"/>
        </w:rPr>
        <w:t>独自の</w:t>
      </w:r>
      <w:r w:rsidRPr="00D0171B">
        <w:rPr>
          <w:rFonts w:hint="eastAsia"/>
          <w:lang w:eastAsia="ja-JP"/>
        </w:rPr>
        <w:t>検証テストが必要にな</w:t>
      </w:r>
      <w:r w:rsidR="004A13EA">
        <w:rPr>
          <w:rFonts w:hint="eastAsia"/>
          <w:lang w:eastAsia="ja-JP"/>
        </w:rPr>
        <w:t>ります</w:t>
      </w:r>
      <w:r w:rsidRPr="00D0171B">
        <w:rPr>
          <w:rFonts w:hint="eastAsia"/>
          <w:lang w:eastAsia="ja-JP"/>
        </w:rPr>
        <w:t>。</w:t>
      </w:r>
    </w:p>
    <w:p w:rsidR="006B2411" w:rsidRPr="00421ABF" w:rsidRDefault="006B2411" w:rsidP="0077302F">
      <w:pPr>
        <w:pStyle w:val="Text"/>
        <w:ind w:right="108"/>
        <w:rPr>
          <w:lang w:eastAsia="ja-JP"/>
        </w:rPr>
      </w:pPr>
    </w:p>
    <w:p w:rsidR="0041428E" w:rsidRDefault="0041428E" w:rsidP="0041428E">
      <w:pPr>
        <w:pStyle w:val="4"/>
        <w:ind w:right="108"/>
        <w:rPr>
          <w:lang w:eastAsia="ja-JP"/>
        </w:rPr>
      </w:pPr>
      <w:r w:rsidRPr="00421ABF">
        <w:rPr>
          <w:lang w:eastAsia="ja-JP"/>
        </w:rPr>
        <w:t xml:space="preserve">Option 2: </w:t>
      </w:r>
      <w:r>
        <w:rPr>
          <w:rFonts w:hint="eastAsia"/>
          <w:lang w:eastAsia="ja-JP"/>
        </w:rPr>
        <w:t>ハードウェア･ロード･バランサー</w:t>
      </w:r>
    </w:p>
    <w:p w:rsidR="006B2411" w:rsidRPr="00462DAC" w:rsidRDefault="006B2411" w:rsidP="0077302F">
      <w:pPr>
        <w:pStyle w:val="Text"/>
        <w:ind w:right="108"/>
        <w:rPr>
          <w:lang w:eastAsia="ja-JP"/>
        </w:rPr>
      </w:pPr>
    </w:p>
    <w:p w:rsidR="006B03C3" w:rsidRDefault="006B03C3" w:rsidP="0077302F">
      <w:pPr>
        <w:pStyle w:val="Text"/>
        <w:ind w:right="108"/>
        <w:rPr>
          <w:lang w:eastAsia="ja-JP"/>
        </w:rPr>
      </w:pPr>
      <w:r w:rsidRPr="006B03C3">
        <w:rPr>
          <w:rFonts w:hint="eastAsia"/>
          <w:lang w:eastAsia="ja-JP"/>
        </w:rPr>
        <w:t>サーバー上の</w:t>
      </w:r>
      <w:r w:rsidR="00842936">
        <w:rPr>
          <w:rFonts w:hint="eastAsia"/>
          <w:lang w:eastAsia="ja-JP"/>
        </w:rPr>
        <w:t>マネージメント･サーバー･</w:t>
      </w:r>
      <w:r w:rsidRPr="006B03C3">
        <w:rPr>
          <w:rFonts w:hint="eastAsia"/>
          <w:lang w:eastAsia="ja-JP"/>
        </w:rPr>
        <w:t>アレイへ</w:t>
      </w:r>
      <w:r w:rsidR="004A13EA">
        <w:rPr>
          <w:rFonts w:hint="eastAsia"/>
          <w:lang w:eastAsia="ja-JP"/>
        </w:rPr>
        <w:t>向けた</w:t>
      </w:r>
      <w:r w:rsidRPr="006B03C3">
        <w:rPr>
          <w:rFonts w:hint="eastAsia"/>
          <w:lang w:eastAsia="ja-JP"/>
        </w:rPr>
        <w:t>アクセスを</w:t>
      </w:r>
      <w:r w:rsidR="004A13EA">
        <w:rPr>
          <w:rFonts w:hint="eastAsia"/>
          <w:lang w:eastAsia="ja-JP"/>
        </w:rPr>
        <w:t>実現するために</w:t>
      </w:r>
      <w:r w:rsidRPr="006B03C3">
        <w:rPr>
          <w:rFonts w:hint="eastAsia"/>
          <w:lang w:eastAsia="ja-JP"/>
        </w:rPr>
        <w:t>、そして、</w:t>
      </w:r>
      <w:r w:rsidR="00842936">
        <w:rPr>
          <w:rFonts w:hint="eastAsia"/>
          <w:lang w:eastAsia="ja-JP"/>
        </w:rPr>
        <w:t>マネージメント･サーバー</w:t>
      </w:r>
      <w:r w:rsidR="004A13EA">
        <w:rPr>
          <w:rFonts w:hint="eastAsia"/>
          <w:lang w:eastAsia="ja-JP"/>
        </w:rPr>
        <w:t>が</w:t>
      </w:r>
      <w:r w:rsidRPr="006B03C3">
        <w:rPr>
          <w:rFonts w:hint="eastAsia"/>
          <w:lang w:eastAsia="ja-JP"/>
        </w:rPr>
        <w:t>反応を自動的に停止</w:t>
      </w:r>
      <w:r w:rsidR="004A13EA">
        <w:rPr>
          <w:rFonts w:hint="eastAsia"/>
          <w:lang w:eastAsia="ja-JP"/>
        </w:rPr>
        <w:t>する</w:t>
      </w:r>
      <w:r w:rsidRPr="006B03C3">
        <w:rPr>
          <w:rFonts w:hint="eastAsia"/>
          <w:lang w:eastAsia="ja-JP"/>
        </w:rPr>
        <w:t>タイミングを</w:t>
      </w:r>
      <w:r w:rsidR="004A13EA">
        <w:rPr>
          <w:rFonts w:hint="eastAsia"/>
          <w:lang w:eastAsia="ja-JP"/>
        </w:rPr>
        <w:t>識別</w:t>
      </w:r>
      <w:r w:rsidRPr="006B03C3">
        <w:rPr>
          <w:rFonts w:hint="eastAsia"/>
          <w:lang w:eastAsia="ja-JP"/>
        </w:rPr>
        <w:t>するために、</w:t>
      </w:r>
      <w:r w:rsidRPr="006B03C3">
        <w:rPr>
          <w:rFonts w:hint="eastAsia"/>
          <w:lang w:eastAsia="ja-JP"/>
        </w:rPr>
        <w:t xml:space="preserve">HTTP </w:t>
      </w:r>
      <w:r w:rsidRPr="006B03C3">
        <w:rPr>
          <w:rFonts w:hint="eastAsia"/>
          <w:lang w:eastAsia="ja-JP"/>
        </w:rPr>
        <w:t>と</w:t>
      </w:r>
      <w:r w:rsidRPr="006B03C3">
        <w:rPr>
          <w:rFonts w:hint="eastAsia"/>
          <w:lang w:eastAsia="ja-JP"/>
        </w:rPr>
        <w:t xml:space="preserve"> RTSP </w:t>
      </w:r>
      <w:r w:rsidRPr="006B03C3">
        <w:rPr>
          <w:rFonts w:hint="eastAsia"/>
          <w:lang w:eastAsia="ja-JP"/>
        </w:rPr>
        <w:t>をサポートするハードウェア･ロード･バランシング･ソリューションが必要とされ</w:t>
      </w:r>
      <w:r w:rsidR="004A13EA">
        <w:rPr>
          <w:rFonts w:hint="eastAsia"/>
          <w:lang w:eastAsia="ja-JP"/>
        </w:rPr>
        <w:t>ます</w:t>
      </w:r>
      <w:r w:rsidRPr="006B03C3">
        <w:rPr>
          <w:rFonts w:hint="eastAsia"/>
          <w:lang w:eastAsia="ja-JP"/>
        </w:rPr>
        <w:t>。このレベルのコンフィグレーションは、</w:t>
      </w:r>
      <w:r w:rsidRPr="006B03C3">
        <w:rPr>
          <w:rFonts w:hint="eastAsia"/>
          <w:lang w:eastAsia="ja-JP"/>
        </w:rPr>
        <w:t xml:space="preserve">App-V </w:t>
      </w:r>
      <w:r w:rsidRPr="006B03C3">
        <w:rPr>
          <w:rFonts w:hint="eastAsia"/>
          <w:lang w:eastAsia="ja-JP"/>
        </w:rPr>
        <w:t>サーバーの全体的な展開</w:t>
      </w:r>
      <w:r w:rsidR="004A13EA">
        <w:rPr>
          <w:rFonts w:hint="eastAsia"/>
          <w:lang w:eastAsia="ja-JP"/>
        </w:rPr>
        <w:t>を</w:t>
      </w:r>
      <w:r w:rsidRPr="006B03C3">
        <w:rPr>
          <w:rFonts w:hint="eastAsia"/>
          <w:lang w:eastAsia="ja-JP"/>
        </w:rPr>
        <w:t>複雑</w:t>
      </w:r>
      <w:r w:rsidR="004A13EA">
        <w:rPr>
          <w:rFonts w:hint="eastAsia"/>
          <w:lang w:eastAsia="ja-JP"/>
        </w:rPr>
        <w:t>にします</w:t>
      </w:r>
      <w:r w:rsidRPr="006B03C3">
        <w:rPr>
          <w:rFonts w:hint="eastAsia"/>
          <w:lang w:eastAsia="ja-JP"/>
        </w:rPr>
        <w:t>。また、ハードウェア･ロード･バランシングは、</w:t>
      </w:r>
      <w:r w:rsidR="004A13EA">
        <w:rPr>
          <w:rFonts w:hint="eastAsia"/>
          <w:lang w:eastAsia="ja-JP"/>
        </w:rPr>
        <w:t>2</w:t>
      </w:r>
      <w:r w:rsidR="004A13EA" w:rsidRPr="006B03C3">
        <w:rPr>
          <w:rFonts w:hint="eastAsia"/>
          <w:lang w:eastAsia="ja-JP"/>
        </w:rPr>
        <w:t>台以上のハードウェア･ロード･バランサーが必要となる</w:t>
      </w:r>
      <w:r w:rsidR="004A13EA">
        <w:rPr>
          <w:rFonts w:hint="eastAsia"/>
          <w:lang w:eastAsia="ja-JP"/>
        </w:rPr>
        <w:t>ため、</w:t>
      </w:r>
      <w:r w:rsidRPr="006B03C3">
        <w:rPr>
          <w:rFonts w:hint="eastAsia"/>
          <w:lang w:eastAsia="ja-JP"/>
        </w:rPr>
        <w:t xml:space="preserve">App-V </w:t>
      </w:r>
      <w:r w:rsidRPr="006B03C3">
        <w:rPr>
          <w:rFonts w:hint="eastAsia"/>
          <w:lang w:eastAsia="ja-JP"/>
        </w:rPr>
        <w:t>ソリューションのコストを</w:t>
      </w:r>
      <w:r w:rsidR="004A13EA">
        <w:rPr>
          <w:rFonts w:hint="eastAsia"/>
          <w:lang w:eastAsia="ja-JP"/>
        </w:rPr>
        <w:t>増大します</w:t>
      </w:r>
      <w:r w:rsidRPr="006B03C3">
        <w:rPr>
          <w:rFonts w:hint="eastAsia"/>
          <w:lang w:eastAsia="ja-JP"/>
        </w:rPr>
        <w:t>。</w:t>
      </w:r>
      <w:r w:rsidR="004A13EA">
        <w:rPr>
          <w:rFonts w:hint="eastAsia"/>
          <w:lang w:eastAsia="ja-JP"/>
        </w:rPr>
        <w:t>1</w:t>
      </w:r>
      <w:r w:rsidR="004A13EA">
        <w:rPr>
          <w:rFonts w:hint="eastAsia"/>
          <w:lang w:eastAsia="ja-JP"/>
        </w:rPr>
        <w:t>台</w:t>
      </w:r>
      <w:r w:rsidRPr="006B03C3">
        <w:rPr>
          <w:rFonts w:hint="eastAsia"/>
          <w:lang w:eastAsia="ja-JP"/>
        </w:rPr>
        <w:t>だけが実装される場合には、ハードウェア･ロード･バランサーは、シングル･ポイント･フェイルにな</w:t>
      </w:r>
      <w:r w:rsidR="004A13EA">
        <w:rPr>
          <w:rFonts w:hint="eastAsia"/>
          <w:lang w:eastAsia="ja-JP"/>
        </w:rPr>
        <w:t>ります</w:t>
      </w:r>
      <w:r w:rsidRPr="006B03C3">
        <w:rPr>
          <w:rFonts w:hint="eastAsia"/>
          <w:lang w:eastAsia="ja-JP"/>
        </w:rPr>
        <w:t>。</w:t>
      </w:r>
      <w:r w:rsidR="004A13EA" w:rsidRPr="006B03C3">
        <w:rPr>
          <w:rFonts w:hint="eastAsia"/>
          <w:lang w:eastAsia="ja-JP"/>
        </w:rPr>
        <w:t>専門的なハードウェアにより</w:t>
      </w:r>
      <w:r w:rsidR="004A13EA">
        <w:rPr>
          <w:rFonts w:hint="eastAsia"/>
          <w:lang w:eastAsia="ja-JP"/>
        </w:rPr>
        <w:t>クライアント接続</w:t>
      </w:r>
      <w:r w:rsidRPr="006B03C3">
        <w:rPr>
          <w:rFonts w:hint="eastAsia"/>
          <w:lang w:eastAsia="ja-JP"/>
        </w:rPr>
        <w:t>が処理されるため、ハードウェア･ロード･バランサーは、ソフトウェア･ベースのロード･バランサーと比較して、より多くのコンカレント･クライアント･セッションを処理する傾向に</w:t>
      </w:r>
      <w:r w:rsidR="004A13EA">
        <w:rPr>
          <w:rFonts w:hint="eastAsia"/>
          <w:lang w:eastAsia="ja-JP"/>
        </w:rPr>
        <w:t>あります</w:t>
      </w:r>
      <w:r w:rsidRPr="006B03C3">
        <w:rPr>
          <w:rFonts w:hint="eastAsia"/>
          <w:lang w:eastAsia="ja-JP"/>
        </w:rPr>
        <w:t>。</w:t>
      </w:r>
    </w:p>
    <w:p w:rsidR="006B03C3" w:rsidRDefault="006B03C3" w:rsidP="0077302F">
      <w:pPr>
        <w:pStyle w:val="Text"/>
        <w:ind w:right="108"/>
        <w:rPr>
          <w:lang w:eastAsia="ja-JP"/>
        </w:rPr>
      </w:pPr>
    </w:p>
    <w:p w:rsidR="006B03C3" w:rsidRDefault="004A13EA" w:rsidP="0077302F">
      <w:pPr>
        <w:pStyle w:val="Text"/>
        <w:ind w:right="108"/>
        <w:rPr>
          <w:lang w:eastAsia="ja-JP"/>
        </w:rPr>
      </w:pPr>
      <w:r w:rsidRPr="0052760B">
        <w:rPr>
          <w:rFonts w:hint="eastAsia"/>
          <w:lang w:eastAsia="ja-JP"/>
        </w:rPr>
        <w:t xml:space="preserve">Appendix </w:t>
      </w:r>
      <w:r w:rsidRPr="0052760B">
        <w:rPr>
          <w:rFonts w:hint="eastAsia"/>
          <w:lang w:eastAsia="ja-JP"/>
        </w:rPr>
        <w:t>の補足資料に</w:t>
      </w:r>
      <w:r>
        <w:rPr>
          <w:rFonts w:hint="eastAsia"/>
          <w:lang w:eastAsia="ja-JP"/>
        </w:rPr>
        <w:t>、</w:t>
      </w:r>
      <w:r w:rsidR="00842936">
        <w:rPr>
          <w:rFonts w:hint="eastAsia"/>
          <w:lang w:eastAsia="ja-JP"/>
        </w:rPr>
        <w:t>マネージメント･サーバー</w:t>
      </w:r>
      <w:r w:rsidR="006B03C3" w:rsidRPr="0052760B">
        <w:rPr>
          <w:rFonts w:hint="eastAsia"/>
          <w:lang w:eastAsia="ja-JP"/>
        </w:rPr>
        <w:t>に関する指定と、選択されたフォールト･トレランスレベルを記録</w:t>
      </w:r>
      <w:r>
        <w:rPr>
          <w:rFonts w:hint="eastAsia"/>
          <w:lang w:eastAsia="ja-JP"/>
        </w:rPr>
        <w:t>します</w:t>
      </w:r>
      <w:r w:rsidR="006B03C3" w:rsidRPr="0052760B">
        <w:rPr>
          <w:rFonts w:hint="eastAsia"/>
          <w:lang w:eastAsia="ja-JP"/>
        </w:rPr>
        <w:t>。</w:t>
      </w:r>
    </w:p>
    <w:p w:rsidR="003C1C85" w:rsidRDefault="003C1C85" w:rsidP="0077302F">
      <w:pPr>
        <w:pStyle w:val="Text"/>
        <w:ind w:right="108"/>
        <w:rPr>
          <w:lang w:eastAsia="ja-JP"/>
        </w:rPr>
      </w:pPr>
    </w:p>
    <w:p w:rsidR="00462DAC" w:rsidRPr="00F973F1" w:rsidRDefault="00462DAC" w:rsidP="0077302F">
      <w:pPr>
        <w:pStyle w:val="Text"/>
        <w:ind w:right="108"/>
        <w:rPr>
          <w:lang w:eastAsia="ja-JP"/>
        </w:rPr>
      </w:pPr>
    </w:p>
    <w:p w:rsidR="002B33CC" w:rsidRPr="00491163" w:rsidRDefault="00491163" w:rsidP="0077302F">
      <w:pPr>
        <w:pStyle w:val="2"/>
        <w:ind w:right="108"/>
        <w:rPr>
          <w:b/>
          <w:lang w:eastAsia="ja-JP"/>
        </w:rPr>
      </w:pPr>
      <w:r w:rsidRPr="00491163">
        <w:rPr>
          <w:rFonts w:hint="eastAsia"/>
          <w:b/>
          <w:lang w:eastAsia="ja-JP"/>
        </w:rPr>
        <w:lastRenderedPageBreak/>
        <w:t>特性を評価する</w:t>
      </w:r>
    </w:p>
    <w:p w:rsidR="002B33CC" w:rsidRDefault="002B33CC" w:rsidP="0077302F">
      <w:pPr>
        <w:pStyle w:val="Text"/>
        <w:ind w:right="108"/>
        <w:rPr>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5744"/>
        <w:gridCol w:w="1036"/>
      </w:tblGrid>
      <w:tr w:rsidR="00832A3B" w:rsidRPr="0002398F" w:rsidTr="00832A3B">
        <w:trPr>
          <w:trHeight w:val="422"/>
        </w:trPr>
        <w:tc>
          <w:tcPr>
            <w:tcW w:w="8136" w:type="dxa"/>
            <w:gridSpan w:val="3"/>
            <w:shd w:val="clear" w:color="auto" w:fill="D9D9D9"/>
          </w:tcPr>
          <w:p w:rsidR="00832A3B" w:rsidRPr="0075453B" w:rsidRDefault="00491163" w:rsidP="00491163">
            <w:pPr>
              <w:pStyle w:val="Label"/>
              <w:ind w:right="108"/>
            </w:pPr>
            <w:r>
              <w:rPr>
                <w:rFonts w:hint="eastAsia"/>
                <w:lang w:eastAsia="ja-JP"/>
              </w:rPr>
              <w:t>複雑さ</w:t>
            </w:r>
          </w:p>
        </w:tc>
      </w:tr>
      <w:tr w:rsidR="00832A3B" w:rsidRPr="0002398F" w:rsidTr="00832A3B">
        <w:trPr>
          <w:trHeight w:val="422"/>
        </w:trPr>
        <w:tc>
          <w:tcPr>
            <w:tcW w:w="1384" w:type="dxa"/>
          </w:tcPr>
          <w:p w:rsidR="00832A3B" w:rsidRPr="0002398F" w:rsidRDefault="00832A3B" w:rsidP="00832A3B">
            <w:pPr>
              <w:pStyle w:val="Text"/>
              <w:ind w:right="108"/>
            </w:pPr>
            <w:r w:rsidRPr="00414BD9">
              <w:t>NLB</w:t>
            </w:r>
          </w:p>
        </w:tc>
        <w:tc>
          <w:tcPr>
            <w:tcW w:w="5744" w:type="dxa"/>
          </w:tcPr>
          <w:p w:rsidR="00832A3B" w:rsidRPr="0002398F" w:rsidRDefault="00832A3B" w:rsidP="00832A3B">
            <w:pPr>
              <w:pStyle w:val="Text"/>
              <w:ind w:right="108"/>
              <w:rPr>
                <w:lang w:eastAsia="ja-JP"/>
              </w:rPr>
            </w:pPr>
            <w:r w:rsidRPr="00414BD9">
              <w:rPr>
                <w:lang w:eastAsia="ja-JP"/>
              </w:rPr>
              <w:t xml:space="preserve">NLB </w:t>
            </w:r>
            <w:r>
              <w:rPr>
                <w:rFonts w:hint="eastAsia"/>
                <w:lang w:eastAsia="ja-JP"/>
              </w:rPr>
              <w:t>の実装はシンプルです。</w:t>
            </w:r>
          </w:p>
        </w:tc>
        <w:tc>
          <w:tcPr>
            <w:tcW w:w="1008" w:type="dxa"/>
          </w:tcPr>
          <w:p w:rsidR="00832A3B" w:rsidRPr="0002398F" w:rsidRDefault="00832A3B" w:rsidP="00832A3B">
            <w:pPr>
              <w:pStyle w:val="Text"/>
              <w:ind w:right="108"/>
              <w:jc w:val="center"/>
            </w:pPr>
            <w:r w:rsidRPr="00414BD9">
              <w:t>Low</w:t>
            </w:r>
          </w:p>
        </w:tc>
      </w:tr>
      <w:tr w:rsidR="00832A3B" w:rsidRPr="0002398F" w:rsidTr="00832A3B">
        <w:tc>
          <w:tcPr>
            <w:tcW w:w="1384" w:type="dxa"/>
          </w:tcPr>
          <w:p w:rsidR="00832A3B" w:rsidRPr="0002398F" w:rsidRDefault="00832A3B" w:rsidP="00832A3B">
            <w:pPr>
              <w:pStyle w:val="Text"/>
              <w:ind w:right="108"/>
            </w:pPr>
            <w:r w:rsidRPr="00414BD9">
              <w:t>Hardware Load Balancer</w:t>
            </w:r>
          </w:p>
        </w:tc>
        <w:tc>
          <w:tcPr>
            <w:tcW w:w="5744" w:type="dxa"/>
          </w:tcPr>
          <w:p w:rsidR="00832A3B" w:rsidRPr="0002398F" w:rsidRDefault="00832A3B" w:rsidP="00832A3B">
            <w:pPr>
              <w:pStyle w:val="Text"/>
              <w:ind w:right="108"/>
              <w:rPr>
                <w:lang w:eastAsia="ja-JP"/>
              </w:rPr>
            </w:pPr>
            <w:r>
              <w:rPr>
                <w:rFonts w:hint="eastAsia"/>
                <w:lang w:eastAsia="ja-JP"/>
              </w:rPr>
              <w:t>ハードウェア･ロード･バランサーは、少なくとも</w:t>
            </w:r>
            <w:r>
              <w:rPr>
                <w:rFonts w:hint="eastAsia"/>
                <w:lang w:eastAsia="ja-JP"/>
              </w:rPr>
              <w:t>2</w:t>
            </w:r>
            <w:r>
              <w:rPr>
                <w:rFonts w:hint="eastAsia"/>
                <w:lang w:eastAsia="ja-JP"/>
              </w:rPr>
              <w:t>台のマシンと、それに伴う知識を必要とするため、環境を複雑にする傾向があります。</w:t>
            </w:r>
          </w:p>
        </w:tc>
        <w:tc>
          <w:tcPr>
            <w:tcW w:w="1008" w:type="dxa"/>
          </w:tcPr>
          <w:p w:rsidR="00832A3B" w:rsidRPr="0002398F" w:rsidRDefault="00832A3B" w:rsidP="00832A3B">
            <w:pPr>
              <w:pStyle w:val="Text"/>
              <w:ind w:right="108"/>
              <w:jc w:val="center"/>
            </w:pPr>
            <w:r w:rsidRPr="00414BD9">
              <w:t>Medium</w:t>
            </w:r>
          </w:p>
        </w:tc>
      </w:tr>
    </w:tbl>
    <w:p w:rsidR="00832A3B" w:rsidRDefault="00832A3B" w:rsidP="0077302F">
      <w:pPr>
        <w:pStyle w:val="Text"/>
        <w:ind w:right="108"/>
        <w:rPr>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5744"/>
        <w:gridCol w:w="1008"/>
      </w:tblGrid>
      <w:tr w:rsidR="00263E62" w:rsidRPr="0002398F" w:rsidTr="008C2F78">
        <w:trPr>
          <w:trHeight w:val="422"/>
        </w:trPr>
        <w:tc>
          <w:tcPr>
            <w:tcW w:w="8136" w:type="dxa"/>
            <w:gridSpan w:val="3"/>
            <w:shd w:val="clear" w:color="auto" w:fill="D9D9D9"/>
          </w:tcPr>
          <w:p w:rsidR="00263E62" w:rsidRPr="0075453B" w:rsidRDefault="00491163" w:rsidP="008C2F78">
            <w:pPr>
              <w:pStyle w:val="Label"/>
              <w:ind w:right="108"/>
              <w:rPr>
                <w:lang w:eastAsia="ja-JP"/>
              </w:rPr>
            </w:pPr>
            <w:r>
              <w:rPr>
                <w:rFonts w:hint="eastAsia"/>
                <w:lang w:eastAsia="ja-JP"/>
              </w:rPr>
              <w:t>コスト</w:t>
            </w:r>
          </w:p>
        </w:tc>
      </w:tr>
      <w:tr w:rsidR="00263E62" w:rsidRPr="00B4390F" w:rsidTr="008C2F78">
        <w:tc>
          <w:tcPr>
            <w:tcW w:w="1384" w:type="dxa"/>
          </w:tcPr>
          <w:p w:rsidR="00263E62" w:rsidRPr="00B4390F" w:rsidRDefault="00263E62" w:rsidP="008C2F78">
            <w:pPr>
              <w:pStyle w:val="Text"/>
              <w:ind w:right="108"/>
            </w:pPr>
            <w:r w:rsidRPr="00B4390F">
              <w:t>NLB</w:t>
            </w:r>
          </w:p>
        </w:tc>
        <w:tc>
          <w:tcPr>
            <w:tcW w:w="5744" w:type="dxa"/>
          </w:tcPr>
          <w:p w:rsidR="00263E62" w:rsidRPr="00B4390F" w:rsidRDefault="00263E62" w:rsidP="00FB0333">
            <w:pPr>
              <w:pStyle w:val="Text"/>
              <w:ind w:right="108"/>
              <w:rPr>
                <w:lang w:eastAsia="ja-JP"/>
              </w:rPr>
            </w:pPr>
            <w:r w:rsidRPr="00B4390F">
              <w:rPr>
                <w:lang w:eastAsia="ja-JP"/>
              </w:rPr>
              <w:t xml:space="preserve">NLB </w:t>
            </w:r>
            <w:r>
              <w:rPr>
                <w:rFonts w:hint="eastAsia"/>
                <w:lang w:eastAsia="ja-JP"/>
              </w:rPr>
              <w:t>は</w:t>
            </w:r>
            <w:r w:rsidRPr="00B4390F">
              <w:rPr>
                <w:lang w:eastAsia="ja-JP"/>
              </w:rPr>
              <w:t>Windows Server 2003</w:t>
            </w:r>
            <w:r>
              <w:rPr>
                <w:rFonts w:hint="eastAsia"/>
                <w:lang w:eastAsia="ja-JP"/>
              </w:rPr>
              <w:t xml:space="preserve"> </w:t>
            </w:r>
            <w:r>
              <w:rPr>
                <w:rFonts w:hint="eastAsia"/>
                <w:lang w:eastAsia="ja-JP"/>
              </w:rPr>
              <w:t>以降のエディションで利用できます。</w:t>
            </w:r>
            <w:r w:rsidR="00FB0333">
              <w:rPr>
                <w:rFonts w:hint="eastAsia"/>
                <w:lang w:eastAsia="ja-JP"/>
              </w:rPr>
              <w:t>クラスター･ハートビートを取得するプライベート･ネットワークを構築するためには、すべてのノードに</w:t>
            </w:r>
            <w:r w:rsidR="00FB0333">
              <w:rPr>
                <w:rFonts w:hint="eastAsia"/>
                <w:lang w:eastAsia="ja-JP"/>
              </w:rPr>
              <w:t>NIC</w:t>
            </w:r>
            <w:r w:rsidR="00FB0333">
              <w:rPr>
                <w:rFonts w:hint="eastAsia"/>
                <w:lang w:eastAsia="ja-JP"/>
              </w:rPr>
              <w:t>を追加する方式が、ベスト･プラクティスとなります。</w:t>
            </w:r>
          </w:p>
        </w:tc>
        <w:tc>
          <w:tcPr>
            <w:tcW w:w="1008" w:type="dxa"/>
          </w:tcPr>
          <w:p w:rsidR="00263E62" w:rsidRPr="00B4390F" w:rsidRDefault="00263E62" w:rsidP="008C2F78">
            <w:pPr>
              <w:pStyle w:val="Text"/>
              <w:ind w:right="108"/>
            </w:pPr>
            <w:r w:rsidRPr="00B4390F">
              <w:t>Low</w:t>
            </w:r>
          </w:p>
        </w:tc>
      </w:tr>
      <w:tr w:rsidR="00263E62" w:rsidRPr="00B4390F" w:rsidTr="008C2F78">
        <w:tc>
          <w:tcPr>
            <w:tcW w:w="1384" w:type="dxa"/>
          </w:tcPr>
          <w:p w:rsidR="00263E62" w:rsidRPr="00B4390F" w:rsidRDefault="00263E62" w:rsidP="008C2F78">
            <w:pPr>
              <w:pStyle w:val="Text"/>
              <w:ind w:right="108"/>
            </w:pPr>
            <w:r w:rsidRPr="00B4390F">
              <w:t>Hardware Load Balancer</w:t>
            </w:r>
          </w:p>
        </w:tc>
        <w:tc>
          <w:tcPr>
            <w:tcW w:w="5744" w:type="dxa"/>
          </w:tcPr>
          <w:p w:rsidR="00FB0333" w:rsidRPr="00B4390F" w:rsidRDefault="00FB0333" w:rsidP="006B5DB0">
            <w:pPr>
              <w:pStyle w:val="Text"/>
              <w:ind w:right="108"/>
              <w:rPr>
                <w:lang w:eastAsia="ja-JP"/>
              </w:rPr>
            </w:pPr>
            <w:r>
              <w:rPr>
                <w:rFonts w:hint="eastAsia"/>
                <w:lang w:eastAsia="ja-JP"/>
              </w:rPr>
              <w:t>確実なフォールト･トレランスを実現するためには、</w:t>
            </w:r>
            <w:r>
              <w:rPr>
                <w:rFonts w:hint="eastAsia"/>
                <w:lang w:eastAsia="ja-JP"/>
              </w:rPr>
              <w:t>2</w:t>
            </w:r>
            <w:r>
              <w:rPr>
                <w:rFonts w:hint="eastAsia"/>
                <w:lang w:eastAsia="ja-JP"/>
              </w:rPr>
              <w:t>台以上の</w:t>
            </w:r>
            <w:r w:rsidR="006B5DB0">
              <w:rPr>
                <w:rFonts w:hint="eastAsia"/>
                <w:lang w:eastAsia="ja-JP"/>
              </w:rPr>
              <w:t>ハードウェア･ロード･バランサーが必要になります。もし、</w:t>
            </w:r>
            <w:r w:rsidR="006B5DB0">
              <w:rPr>
                <w:rFonts w:hint="eastAsia"/>
                <w:lang w:eastAsia="ja-JP"/>
              </w:rPr>
              <w:t>1</w:t>
            </w:r>
            <w:r w:rsidR="006B5DB0">
              <w:rPr>
                <w:rFonts w:hint="eastAsia"/>
                <w:lang w:eastAsia="ja-JP"/>
              </w:rPr>
              <w:t>台のハードウェア･ロード･バランサーを用いると、シングル･ポイント･フェイルになります。</w:t>
            </w:r>
          </w:p>
        </w:tc>
        <w:tc>
          <w:tcPr>
            <w:tcW w:w="1008" w:type="dxa"/>
          </w:tcPr>
          <w:p w:rsidR="00263E62" w:rsidRPr="00B4390F" w:rsidRDefault="00263E62" w:rsidP="008C2F78">
            <w:pPr>
              <w:pStyle w:val="Text"/>
              <w:ind w:right="108"/>
            </w:pPr>
            <w:r w:rsidRPr="00B4390F">
              <w:t>High</w:t>
            </w:r>
          </w:p>
        </w:tc>
      </w:tr>
    </w:tbl>
    <w:p w:rsidR="00263E62" w:rsidRPr="00B4390F" w:rsidRDefault="00263E62" w:rsidP="0077302F">
      <w:pPr>
        <w:pStyle w:val="Text"/>
        <w:ind w:right="108"/>
        <w:rPr>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5744"/>
        <w:gridCol w:w="1008"/>
      </w:tblGrid>
      <w:tr w:rsidR="006B5DB0" w:rsidRPr="0002398F" w:rsidTr="008C2F78">
        <w:trPr>
          <w:trHeight w:val="422"/>
        </w:trPr>
        <w:tc>
          <w:tcPr>
            <w:tcW w:w="8136" w:type="dxa"/>
            <w:gridSpan w:val="3"/>
            <w:shd w:val="clear" w:color="auto" w:fill="D9D9D9"/>
          </w:tcPr>
          <w:p w:rsidR="006B5DB0" w:rsidRPr="0075453B" w:rsidRDefault="00491163" w:rsidP="008C2F78">
            <w:pPr>
              <w:pStyle w:val="Label"/>
              <w:ind w:right="108"/>
              <w:rPr>
                <w:lang w:eastAsia="ja-JP"/>
              </w:rPr>
            </w:pPr>
            <w:r>
              <w:rPr>
                <w:rFonts w:hint="eastAsia"/>
                <w:lang w:eastAsia="ja-JP"/>
              </w:rPr>
              <w:t>フォールト･トレランス</w:t>
            </w:r>
          </w:p>
        </w:tc>
      </w:tr>
      <w:tr w:rsidR="006B5DB0" w:rsidRPr="00B4390F" w:rsidTr="008C2F78">
        <w:tc>
          <w:tcPr>
            <w:tcW w:w="1384" w:type="dxa"/>
          </w:tcPr>
          <w:p w:rsidR="006B5DB0" w:rsidRPr="00B4390F" w:rsidRDefault="006B5DB0" w:rsidP="008C2F78">
            <w:pPr>
              <w:pStyle w:val="Text"/>
              <w:ind w:right="108"/>
            </w:pPr>
            <w:r w:rsidRPr="00B4390F">
              <w:t>NLB</w:t>
            </w:r>
          </w:p>
        </w:tc>
        <w:tc>
          <w:tcPr>
            <w:tcW w:w="5744" w:type="dxa"/>
          </w:tcPr>
          <w:p w:rsidR="006B5DB0" w:rsidRPr="00B4390F" w:rsidRDefault="006B5DB0" w:rsidP="006B5DB0">
            <w:pPr>
              <w:pStyle w:val="Text"/>
              <w:ind w:right="108"/>
              <w:rPr>
                <w:lang w:eastAsia="ja-JP"/>
              </w:rPr>
            </w:pPr>
            <w:r w:rsidRPr="00B4390F">
              <w:rPr>
                <w:lang w:eastAsia="ja-JP"/>
              </w:rPr>
              <w:t>NLB</w:t>
            </w:r>
            <w:r>
              <w:rPr>
                <w:rFonts w:hint="eastAsia"/>
                <w:lang w:eastAsia="ja-JP"/>
              </w:rPr>
              <w:t xml:space="preserve"> </w:t>
            </w:r>
            <w:r>
              <w:rPr>
                <w:rFonts w:hint="eastAsia"/>
                <w:lang w:eastAsia="ja-JP"/>
              </w:rPr>
              <w:t>は、マシン･レベルのフォールト･トレランスだけを提供します。アプリケーション･レベルでフェイルが発生しても、</w:t>
            </w:r>
            <w:r>
              <w:rPr>
                <w:rFonts w:hint="eastAsia"/>
                <w:lang w:eastAsia="ja-JP"/>
              </w:rPr>
              <w:t xml:space="preserve">NLB </w:t>
            </w:r>
            <w:r>
              <w:rPr>
                <w:rFonts w:hint="eastAsia"/>
                <w:lang w:eastAsia="ja-JP"/>
              </w:rPr>
              <w:t>は検知できません。</w:t>
            </w:r>
          </w:p>
        </w:tc>
        <w:tc>
          <w:tcPr>
            <w:tcW w:w="1008" w:type="dxa"/>
          </w:tcPr>
          <w:p w:rsidR="006B5DB0" w:rsidRPr="00B4390F" w:rsidRDefault="006B5DB0" w:rsidP="008C2F78">
            <w:pPr>
              <w:pStyle w:val="Text"/>
              <w:ind w:right="108"/>
            </w:pPr>
            <w:r w:rsidRPr="00B4390F">
              <w:t>→</w:t>
            </w:r>
          </w:p>
        </w:tc>
      </w:tr>
      <w:tr w:rsidR="006B5DB0" w:rsidRPr="00B4390F" w:rsidTr="008C2F78">
        <w:tc>
          <w:tcPr>
            <w:tcW w:w="1384" w:type="dxa"/>
          </w:tcPr>
          <w:p w:rsidR="006B5DB0" w:rsidRPr="00B4390F" w:rsidRDefault="006B5DB0" w:rsidP="008C2F78">
            <w:pPr>
              <w:pStyle w:val="Text"/>
              <w:ind w:right="108"/>
            </w:pPr>
            <w:r w:rsidRPr="00B4390F">
              <w:t>Hardware Load Balancer</w:t>
            </w:r>
          </w:p>
        </w:tc>
        <w:tc>
          <w:tcPr>
            <w:tcW w:w="5744" w:type="dxa"/>
          </w:tcPr>
          <w:p w:rsidR="006B5DB0" w:rsidRPr="00B4390F" w:rsidRDefault="006B5DB0" w:rsidP="006B5DB0">
            <w:pPr>
              <w:pStyle w:val="Text"/>
              <w:ind w:right="108"/>
              <w:rPr>
                <w:lang w:eastAsia="ja-JP"/>
              </w:rPr>
            </w:pPr>
            <w:r>
              <w:rPr>
                <w:rFonts w:hint="eastAsia"/>
                <w:lang w:eastAsia="ja-JP"/>
              </w:rPr>
              <w:t>ハードウェア･ロード･バランサーは、アプリケーション･レベルでフェイルを検知します。</w:t>
            </w:r>
          </w:p>
        </w:tc>
        <w:tc>
          <w:tcPr>
            <w:tcW w:w="1008" w:type="dxa"/>
          </w:tcPr>
          <w:p w:rsidR="006B5DB0" w:rsidRPr="00B4390F" w:rsidRDefault="006B5DB0" w:rsidP="008C2F78">
            <w:pPr>
              <w:pStyle w:val="Text"/>
              <w:ind w:right="108"/>
            </w:pPr>
            <w:r w:rsidRPr="00B4390F">
              <w:t>↑</w:t>
            </w:r>
          </w:p>
        </w:tc>
      </w:tr>
    </w:tbl>
    <w:p w:rsidR="006B5DB0" w:rsidRPr="00B4390F" w:rsidRDefault="006B5DB0" w:rsidP="0077302F">
      <w:pPr>
        <w:pStyle w:val="Text"/>
        <w:ind w:right="108"/>
        <w:rPr>
          <w:lang w:eastAsia="ja-JP"/>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5744"/>
        <w:gridCol w:w="1008"/>
      </w:tblGrid>
      <w:tr w:rsidR="006B5DB0" w:rsidRPr="0002398F" w:rsidTr="008C2F78">
        <w:trPr>
          <w:trHeight w:val="422"/>
        </w:trPr>
        <w:tc>
          <w:tcPr>
            <w:tcW w:w="8136" w:type="dxa"/>
            <w:gridSpan w:val="3"/>
            <w:shd w:val="clear" w:color="auto" w:fill="D9D9D9"/>
          </w:tcPr>
          <w:p w:rsidR="006B5DB0" w:rsidRPr="0075453B" w:rsidRDefault="00491163" w:rsidP="008C2F78">
            <w:pPr>
              <w:pStyle w:val="Label"/>
              <w:ind w:right="108"/>
              <w:rPr>
                <w:lang w:eastAsia="ja-JP"/>
              </w:rPr>
            </w:pPr>
            <w:r>
              <w:rPr>
                <w:rFonts w:hint="eastAsia"/>
                <w:lang w:eastAsia="ja-JP"/>
              </w:rPr>
              <w:t>セキュリティ</w:t>
            </w:r>
          </w:p>
        </w:tc>
      </w:tr>
      <w:tr w:rsidR="006B5DB0" w:rsidRPr="00B4390F" w:rsidTr="008C2F78">
        <w:tc>
          <w:tcPr>
            <w:tcW w:w="1384" w:type="dxa"/>
          </w:tcPr>
          <w:p w:rsidR="006B5DB0" w:rsidRPr="00B4390F" w:rsidRDefault="006B5DB0" w:rsidP="008C2F78">
            <w:pPr>
              <w:pStyle w:val="Text"/>
              <w:ind w:right="108"/>
            </w:pPr>
            <w:r w:rsidRPr="00B4390F">
              <w:t>NLB</w:t>
            </w:r>
          </w:p>
        </w:tc>
        <w:tc>
          <w:tcPr>
            <w:tcW w:w="5744" w:type="dxa"/>
          </w:tcPr>
          <w:p w:rsidR="00B35D97" w:rsidRPr="00B4390F" w:rsidRDefault="00B35D97" w:rsidP="00B35D97">
            <w:pPr>
              <w:pStyle w:val="Text"/>
              <w:ind w:right="108"/>
              <w:rPr>
                <w:lang w:eastAsia="ja-JP"/>
              </w:rPr>
            </w:pPr>
            <w:r>
              <w:rPr>
                <w:rFonts w:hint="eastAsia"/>
                <w:lang w:eastAsia="ja-JP"/>
              </w:rPr>
              <w:t>適切に実装された</w:t>
            </w:r>
            <w:r>
              <w:rPr>
                <w:rFonts w:hint="eastAsia"/>
                <w:lang w:eastAsia="ja-JP"/>
              </w:rPr>
              <w:t xml:space="preserve"> NLB </w:t>
            </w:r>
            <w:r>
              <w:rPr>
                <w:rFonts w:hint="eastAsia"/>
                <w:lang w:eastAsia="ja-JP"/>
              </w:rPr>
              <w:t>は、セキュリティに影響を与えません。</w:t>
            </w:r>
          </w:p>
        </w:tc>
        <w:tc>
          <w:tcPr>
            <w:tcW w:w="1008" w:type="dxa"/>
          </w:tcPr>
          <w:p w:rsidR="006B5DB0" w:rsidRPr="00B4390F" w:rsidRDefault="006B5DB0" w:rsidP="008C2F78">
            <w:pPr>
              <w:pStyle w:val="Text"/>
              <w:ind w:right="108"/>
            </w:pPr>
            <w:r w:rsidRPr="00B4390F">
              <w:t>→</w:t>
            </w:r>
          </w:p>
        </w:tc>
      </w:tr>
      <w:tr w:rsidR="006B5DB0" w:rsidRPr="00B4390F" w:rsidTr="008C2F78">
        <w:tc>
          <w:tcPr>
            <w:tcW w:w="1384" w:type="dxa"/>
          </w:tcPr>
          <w:p w:rsidR="006B5DB0" w:rsidRPr="00B4390F" w:rsidRDefault="006B5DB0" w:rsidP="008C2F78">
            <w:pPr>
              <w:pStyle w:val="Text"/>
              <w:ind w:right="108"/>
            </w:pPr>
            <w:r w:rsidRPr="00B4390F">
              <w:t>Hardware Load Balancer</w:t>
            </w:r>
          </w:p>
        </w:tc>
        <w:tc>
          <w:tcPr>
            <w:tcW w:w="5744" w:type="dxa"/>
          </w:tcPr>
          <w:p w:rsidR="00B35D97" w:rsidRPr="00B4390F" w:rsidRDefault="00B35D97" w:rsidP="00B35D97">
            <w:pPr>
              <w:pStyle w:val="Text"/>
              <w:ind w:right="108"/>
              <w:rPr>
                <w:lang w:eastAsia="ja-JP"/>
              </w:rPr>
            </w:pPr>
            <w:r>
              <w:rPr>
                <w:rFonts w:hint="eastAsia"/>
                <w:lang w:eastAsia="ja-JP"/>
              </w:rPr>
              <w:t>ハードウェア･ロード･バランサーは、その基本的なパケット･スクリーニング機能により、インフラストラクチャのセキュリティを高めます。</w:t>
            </w:r>
          </w:p>
        </w:tc>
        <w:tc>
          <w:tcPr>
            <w:tcW w:w="1008" w:type="dxa"/>
          </w:tcPr>
          <w:p w:rsidR="006B5DB0" w:rsidRPr="00B4390F" w:rsidRDefault="006B5DB0" w:rsidP="008C2F78">
            <w:pPr>
              <w:pStyle w:val="Text"/>
              <w:ind w:right="108"/>
            </w:pPr>
            <w:r w:rsidRPr="00B4390F">
              <w:t>↑</w:t>
            </w:r>
          </w:p>
        </w:tc>
      </w:tr>
    </w:tbl>
    <w:p w:rsidR="006B5DB0" w:rsidRDefault="006B5DB0" w:rsidP="0077302F">
      <w:pPr>
        <w:pStyle w:val="3"/>
        <w:ind w:right="108"/>
        <w:rPr>
          <w:lang w:eastAsia="ja-JP"/>
        </w:rPr>
      </w:pPr>
    </w:p>
    <w:p w:rsidR="00462DAC" w:rsidRDefault="00462DAC" w:rsidP="00462DAC">
      <w:pPr>
        <w:pStyle w:val="Text"/>
        <w:rPr>
          <w:lang w:eastAsia="ja-JP"/>
        </w:rPr>
      </w:pPr>
    </w:p>
    <w:p w:rsidR="00462DAC" w:rsidRPr="00462DAC" w:rsidRDefault="00462DAC" w:rsidP="00462DAC">
      <w:pPr>
        <w:pStyle w:val="Text"/>
        <w:rPr>
          <w:lang w:eastAsia="ja-JP"/>
        </w:rPr>
      </w:pPr>
    </w:p>
    <w:p w:rsidR="0041428E" w:rsidRPr="0041428E" w:rsidRDefault="0041428E" w:rsidP="0041428E">
      <w:pPr>
        <w:pStyle w:val="3"/>
        <w:ind w:right="108"/>
        <w:rPr>
          <w:lang w:eastAsia="ja-JP"/>
        </w:rPr>
      </w:pPr>
      <w:r>
        <w:rPr>
          <w:rFonts w:hint="eastAsia"/>
          <w:lang w:eastAsia="ja-JP"/>
        </w:rPr>
        <w:lastRenderedPageBreak/>
        <w:t>サーバー･ロールの組み合わせ</w:t>
      </w:r>
    </w:p>
    <w:p w:rsidR="006B2411" w:rsidRPr="00462DAC" w:rsidRDefault="006B2411" w:rsidP="0077302F">
      <w:pPr>
        <w:pStyle w:val="Text"/>
        <w:ind w:right="108"/>
        <w:rPr>
          <w:lang w:eastAsia="ja-JP"/>
        </w:rPr>
      </w:pPr>
    </w:p>
    <w:p w:rsidR="00CD148B" w:rsidRDefault="00CD148B" w:rsidP="0077302F">
      <w:pPr>
        <w:pStyle w:val="Text"/>
        <w:ind w:right="108"/>
        <w:rPr>
          <w:lang w:eastAsia="ja-JP"/>
        </w:rPr>
      </w:pPr>
      <w:r w:rsidRPr="00CD148B">
        <w:rPr>
          <w:rFonts w:hint="eastAsia"/>
          <w:lang w:eastAsia="ja-JP"/>
        </w:rPr>
        <w:t>スケーリングとフォールト･トレランスの要件</w:t>
      </w:r>
      <w:r w:rsidR="0075760B">
        <w:rPr>
          <w:rFonts w:hint="eastAsia"/>
          <w:lang w:eastAsia="ja-JP"/>
        </w:rPr>
        <w:t>レベル</w:t>
      </w:r>
      <w:r w:rsidRPr="00CD148B">
        <w:rPr>
          <w:rFonts w:hint="eastAsia"/>
          <w:lang w:eastAsia="ja-JP"/>
        </w:rPr>
        <w:t>を引き下げることで、</w:t>
      </w:r>
      <w:r w:rsidRPr="00CD148B">
        <w:rPr>
          <w:rFonts w:hint="eastAsia"/>
          <w:lang w:eastAsia="ja-JP"/>
        </w:rPr>
        <w:t xml:space="preserve">Active Directory </w:t>
      </w:r>
      <w:r w:rsidRPr="00CD148B">
        <w:rPr>
          <w:rFonts w:hint="eastAsia"/>
          <w:lang w:eastAsia="ja-JP"/>
        </w:rPr>
        <w:t>に接続するロケーション</w:t>
      </w:r>
      <w:r w:rsidR="0075760B">
        <w:rPr>
          <w:rFonts w:hint="eastAsia"/>
          <w:lang w:eastAsia="ja-JP"/>
        </w:rPr>
        <w:t>において</w:t>
      </w:r>
      <w:r w:rsidRPr="00CD148B">
        <w:rPr>
          <w:rFonts w:hint="eastAsia"/>
          <w:lang w:eastAsia="ja-JP"/>
        </w:rPr>
        <w:t>必要</w:t>
      </w:r>
      <w:r w:rsidR="0075760B">
        <w:rPr>
          <w:rFonts w:hint="eastAsia"/>
          <w:lang w:eastAsia="ja-JP"/>
        </w:rPr>
        <w:t>となる</w:t>
      </w:r>
      <w:r w:rsidRPr="00CD148B">
        <w:rPr>
          <w:rFonts w:hint="eastAsia"/>
          <w:lang w:eastAsia="ja-JP"/>
        </w:rPr>
        <w:t>サーバーは</w:t>
      </w:r>
      <w:r w:rsidR="0075760B">
        <w:rPr>
          <w:rFonts w:hint="eastAsia"/>
          <w:lang w:eastAsia="ja-JP"/>
        </w:rPr>
        <w:t>、</w:t>
      </w:r>
      <w:r w:rsidRPr="00CD148B">
        <w:rPr>
          <w:rFonts w:hint="eastAsia"/>
          <w:lang w:eastAsia="ja-JP"/>
        </w:rPr>
        <w:t>最小で</w:t>
      </w:r>
      <w:r w:rsidRPr="00CD148B">
        <w:rPr>
          <w:rFonts w:hint="eastAsia"/>
          <w:lang w:eastAsia="ja-JP"/>
        </w:rPr>
        <w:t xml:space="preserve"> 1</w:t>
      </w:r>
      <w:r w:rsidR="0075760B">
        <w:rPr>
          <w:rFonts w:hint="eastAsia"/>
          <w:lang w:eastAsia="ja-JP"/>
        </w:rPr>
        <w:t>つになります</w:t>
      </w:r>
      <w:r w:rsidRPr="00CD148B">
        <w:rPr>
          <w:rFonts w:hint="eastAsia"/>
          <w:lang w:eastAsia="ja-JP"/>
        </w:rPr>
        <w:t>。このサーバーは、</w:t>
      </w:r>
      <w:r w:rsidR="00842936">
        <w:rPr>
          <w:rFonts w:hint="eastAsia"/>
          <w:lang w:eastAsia="ja-JP"/>
        </w:rPr>
        <w:t>マネージメント･サーバー</w:t>
      </w:r>
      <w:r w:rsidRPr="00CD148B">
        <w:rPr>
          <w:rFonts w:hint="eastAsia"/>
          <w:lang w:eastAsia="ja-JP"/>
        </w:rPr>
        <w:t>および、</w:t>
      </w:r>
      <w:r w:rsidR="00842936">
        <w:rPr>
          <w:rFonts w:hint="eastAsia"/>
          <w:lang w:eastAsia="ja-JP"/>
        </w:rPr>
        <w:t>ストリーミング･サーバー</w:t>
      </w:r>
      <w:r w:rsidRPr="00CD148B">
        <w:rPr>
          <w:rFonts w:hint="eastAsia"/>
          <w:lang w:eastAsia="ja-JP"/>
        </w:rPr>
        <w:t>、</w:t>
      </w:r>
      <w:r w:rsidR="00842936">
        <w:rPr>
          <w:rFonts w:hint="eastAsia"/>
          <w:lang w:eastAsia="ja-JP"/>
        </w:rPr>
        <w:t>マネージメント･サーバー･サービス</w:t>
      </w:r>
      <w:r w:rsidRPr="00CD148B">
        <w:rPr>
          <w:rFonts w:hint="eastAsia"/>
          <w:lang w:eastAsia="ja-JP"/>
        </w:rPr>
        <w:t>、</w:t>
      </w:r>
      <w:r w:rsidRPr="00CD148B">
        <w:rPr>
          <w:rFonts w:hint="eastAsia"/>
          <w:lang w:eastAsia="ja-JP"/>
        </w:rPr>
        <w:t xml:space="preserve">SQL Server </w:t>
      </w:r>
      <w:r w:rsidRPr="00CD148B">
        <w:rPr>
          <w:rFonts w:hint="eastAsia"/>
          <w:lang w:eastAsia="ja-JP"/>
        </w:rPr>
        <w:t>のロールに対するホストとして機能する</w:t>
      </w:r>
      <w:r w:rsidR="0075760B">
        <w:rPr>
          <w:rFonts w:hint="eastAsia"/>
          <w:lang w:eastAsia="ja-JP"/>
        </w:rPr>
        <w:t>でしょう</w:t>
      </w:r>
      <w:r w:rsidRPr="00CD148B">
        <w:rPr>
          <w:rFonts w:hint="eastAsia"/>
          <w:lang w:eastAsia="ja-JP"/>
        </w:rPr>
        <w:t>。サーバー･ロール間で競合は生じないため、あらゆる組み合わせ</w:t>
      </w:r>
      <w:r w:rsidR="0075760B">
        <w:rPr>
          <w:rFonts w:hint="eastAsia"/>
          <w:lang w:eastAsia="ja-JP"/>
        </w:rPr>
        <w:t>が</w:t>
      </w:r>
      <w:r w:rsidRPr="00CD148B">
        <w:rPr>
          <w:rFonts w:hint="eastAsia"/>
          <w:lang w:eastAsia="ja-JP"/>
        </w:rPr>
        <w:t>可能とな</w:t>
      </w:r>
      <w:r w:rsidR="0075760B">
        <w:rPr>
          <w:rFonts w:hint="eastAsia"/>
          <w:lang w:eastAsia="ja-JP"/>
        </w:rPr>
        <w:t>ります</w:t>
      </w:r>
      <w:r w:rsidRPr="00CD148B">
        <w:rPr>
          <w:rFonts w:hint="eastAsia"/>
          <w:lang w:eastAsia="ja-JP"/>
        </w:rPr>
        <w:t>。</w:t>
      </w:r>
    </w:p>
    <w:p w:rsidR="00CD148B" w:rsidRPr="00421ABF" w:rsidRDefault="00CD148B" w:rsidP="0077302F">
      <w:pPr>
        <w:pStyle w:val="Text"/>
        <w:ind w:right="108"/>
        <w:rPr>
          <w:lang w:eastAsia="ja-JP"/>
        </w:rPr>
      </w:pPr>
    </w:p>
    <w:p w:rsidR="00CD148B" w:rsidRDefault="00CD148B" w:rsidP="00CD148B">
      <w:pPr>
        <w:pStyle w:val="Text"/>
        <w:ind w:right="108"/>
        <w:rPr>
          <w:lang w:eastAsia="ja-JP"/>
        </w:rPr>
      </w:pPr>
      <w:r>
        <w:rPr>
          <w:rFonts w:hint="eastAsia"/>
          <w:lang w:eastAsia="ja-JP"/>
        </w:rPr>
        <w:t>スケーリングの要件を無視することで、フォールト･トレラントの実装で必要なサーバー数は、最小で</w:t>
      </w:r>
      <w:r>
        <w:rPr>
          <w:rFonts w:hint="eastAsia"/>
          <w:lang w:eastAsia="ja-JP"/>
        </w:rPr>
        <w:t xml:space="preserve"> 4</w:t>
      </w:r>
      <w:r>
        <w:rPr>
          <w:rFonts w:hint="eastAsia"/>
          <w:lang w:eastAsia="ja-JP"/>
        </w:rPr>
        <w:t>つとな</w:t>
      </w:r>
      <w:r w:rsidR="0075760B">
        <w:rPr>
          <w:rFonts w:hint="eastAsia"/>
          <w:lang w:eastAsia="ja-JP"/>
        </w:rPr>
        <w:t>ります</w:t>
      </w:r>
      <w:r>
        <w:rPr>
          <w:rFonts w:hint="eastAsia"/>
          <w:lang w:eastAsia="ja-JP"/>
        </w:rPr>
        <w:t>。</w:t>
      </w:r>
      <w:r w:rsidR="00842936">
        <w:rPr>
          <w:rFonts w:hint="eastAsia"/>
          <w:lang w:eastAsia="ja-JP"/>
        </w:rPr>
        <w:t>マネージメント･サーバー</w:t>
      </w:r>
      <w:r>
        <w:rPr>
          <w:rFonts w:hint="eastAsia"/>
          <w:lang w:eastAsia="ja-JP"/>
        </w:rPr>
        <w:t>および、</w:t>
      </w:r>
      <w:r w:rsidR="00842936">
        <w:rPr>
          <w:rFonts w:hint="eastAsia"/>
          <w:lang w:eastAsia="ja-JP"/>
        </w:rPr>
        <w:t>ストリーミング･サーバー</w:t>
      </w:r>
      <w:r>
        <w:rPr>
          <w:rFonts w:hint="eastAsia"/>
          <w:lang w:eastAsia="ja-JP"/>
        </w:rPr>
        <w:t>、</w:t>
      </w:r>
      <w:r>
        <w:rPr>
          <w:rFonts w:hint="eastAsia"/>
          <w:lang w:eastAsia="ja-JP"/>
        </w:rPr>
        <w:t xml:space="preserve">SQL Server </w:t>
      </w:r>
      <w:r>
        <w:rPr>
          <w:rFonts w:hint="eastAsia"/>
          <w:lang w:eastAsia="ja-JP"/>
        </w:rPr>
        <w:t>の全ロールが、フォールト･トレランスをコンフィグレーションした環境に配置され</w:t>
      </w:r>
      <w:r w:rsidR="0075760B">
        <w:rPr>
          <w:rFonts w:hint="eastAsia"/>
          <w:lang w:eastAsia="ja-JP"/>
        </w:rPr>
        <w:t>ます</w:t>
      </w:r>
      <w:r>
        <w:rPr>
          <w:rFonts w:hint="eastAsia"/>
          <w:lang w:eastAsia="ja-JP"/>
        </w:rPr>
        <w:t>。</w:t>
      </w:r>
      <w:r w:rsidR="00842936">
        <w:rPr>
          <w:rFonts w:hint="eastAsia"/>
          <w:lang w:eastAsia="ja-JP"/>
        </w:rPr>
        <w:t>マネージメント･サーバー･サーバー</w:t>
      </w:r>
      <w:r w:rsidR="0075760B">
        <w:rPr>
          <w:rFonts w:hint="eastAsia"/>
          <w:lang w:eastAsia="ja-JP"/>
        </w:rPr>
        <w:t>の組み合わせは、</w:t>
      </w:r>
      <w:r>
        <w:rPr>
          <w:rFonts w:hint="eastAsia"/>
          <w:lang w:eastAsia="ja-JP"/>
        </w:rPr>
        <w:t>あらゆるロール</w:t>
      </w:r>
      <w:r w:rsidR="0075760B">
        <w:rPr>
          <w:rFonts w:hint="eastAsia"/>
          <w:lang w:eastAsia="ja-JP"/>
        </w:rPr>
        <w:t>に対して</w:t>
      </w:r>
      <w:r>
        <w:rPr>
          <w:rFonts w:hint="eastAsia"/>
          <w:lang w:eastAsia="ja-JP"/>
        </w:rPr>
        <w:t>可能</w:t>
      </w:r>
      <w:r w:rsidR="0075760B">
        <w:rPr>
          <w:rFonts w:hint="eastAsia"/>
          <w:lang w:eastAsia="ja-JP"/>
        </w:rPr>
        <w:t>になりますが</w:t>
      </w:r>
      <w:r>
        <w:rPr>
          <w:rFonts w:hint="eastAsia"/>
          <w:lang w:eastAsia="ja-JP"/>
        </w:rPr>
        <w:t>、シングル･ポイント･フェイルであることに</w:t>
      </w:r>
      <w:r w:rsidR="00183D65">
        <w:rPr>
          <w:rFonts w:hint="eastAsia"/>
          <w:lang w:eastAsia="ja-JP"/>
        </w:rPr>
        <w:t>注意</w:t>
      </w:r>
      <w:r>
        <w:rPr>
          <w:rFonts w:hint="eastAsia"/>
          <w:lang w:eastAsia="ja-JP"/>
        </w:rPr>
        <w:t>が必要</w:t>
      </w:r>
      <w:r w:rsidR="0075760B">
        <w:rPr>
          <w:rFonts w:hint="eastAsia"/>
          <w:lang w:eastAsia="ja-JP"/>
        </w:rPr>
        <w:t>です</w:t>
      </w:r>
      <w:r>
        <w:rPr>
          <w:rFonts w:hint="eastAsia"/>
          <w:lang w:eastAsia="ja-JP"/>
        </w:rPr>
        <w:t>。</w:t>
      </w:r>
    </w:p>
    <w:p w:rsidR="00CD148B" w:rsidRDefault="00CD148B" w:rsidP="0077302F">
      <w:pPr>
        <w:pStyle w:val="Text"/>
        <w:ind w:right="108"/>
        <w:rPr>
          <w:lang w:eastAsia="ja-JP"/>
        </w:rPr>
      </w:pPr>
    </w:p>
    <w:p w:rsidR="00183D65" w:rsidRDefault="00C7181C" w:rsidP="0077302F">
      <w:pPr>
        <w:pStyle w:val="Text"/>
        <w:ind w:right="108"/>
        <w:rPr>
          <w:lang w:eastAsia="ja-JP"/>
        </w:rPr>
      </w:pPr>
      <w:r w:rsidRPr="00C7181C">
        <w:rPr>
          <w:rFonts w:hint="eastAsia"/>
          <w:lang w:eastAsia="ja-JP"/>
        </w:rPr>
        <w:t>数多くのフォールト･トレランス戦略と、利用可能なテクノロジーがあ</w:t>
      </w:r>
      <w:r w:rsidR="0075760B">
        <w:rPr>
          <w:rFonts w:hint="eastAsia"/>
          <w:lang w:eastAsia="ja-JP"/>
        </w:rPr>
        <w:t>りますが</w:t>
      </w:r>
      <w:r w:rsidRPr="00C7181C">
        <w:rPr>
          <w:rFonts w:hint="eastAsia"/>
          <w:lang w:eastAsia="ja-JP"/>
        </w:rPr>
        <w:t>、その全てが、前提となるサービスに適用できるわけでは</w:t>
      </w:r>
      <w:r w:rsidR="0075760B">
        <w:rPr>
          <w:rFonts w:hint="eastAsia"/>
          <w:lang w:eastAsia="ja-JP"/>
        </w:rPr>
        <w:t>ありません</w:t>
      </w:r>
      <w:r w:rsidRPr="00C7181C">
        <w:rPr>
          <w:rFonts w:hint="eastAsia"/>
          <w:lang w:eastAsia="ja-JP"/>
        </w:rPr>
        <w:t>。さらに、</w:t>
      </w:r>
      <w:r w:rsidRPr="00C7181C">
        <w:rPr>
          <w:rFonts w:hint="eastAsia"/>
          <w:lang w:eastAsia="ja-JP"/>
        </w:rPr>
        <w:t xml:space="preserve">App-V </w:t>
      </w:r>
      <w:r w:rsidRPr="00C7181C">
        <w:rPr>
          <w:rFonts w:hint="eastAsia"/>
          <w:lang w:eastAsia="ja-JP"/>
        </w:rPr>
        <w:t>ロールが組み合わされている場合には、何らかのフォールト･トレランスが、互換性の問題により</w:t>
      </w:r>
      <w:r w:rsidR="0075760B">
        <w:rPr>
          <w:rFonts w:hint="eastAsia"/>
          <w:lang w:eastAsia="ja-JP"/>
        </w:rPr>
        <w:t>選択</w:t>
      </w:r>
      <w:r w:rsidRPr="00C7181C">
        <w:rPr>
          <w:rFonts w:hint="eastAsia"/>
          <w:lang w:eastAsia="ja-JP"/>
        </w:rPr>
        <w:t>できない</w:t>
      </w:r>
      <w:r w:rsidR="0075760B">
        <w:rPr>
          <w:rFonts w:hint="eastAsia"/>
          <w:lang w:eastAsia="ja-JP"/>
        </w:rPr>
        <w:t>場合もあります</w:t>
      </w:r>
      <w:r w:rsidRPr="00C7181C">
        <w:rPr>
          <w:rFonts w:hint="eastAsia"/>
          <w:lang w:eastAsia="ja-JP"/>
        </w:rPr>
        <w:t>。</w:t>
      </w:r>
    </w:p>
    <w:p w:rsidR="00183D65" w:rsidRDefault="00183D65" w:rsidP="0077302F">
      <w:pPr>
        <w:pStyle w:val="Text"/>
        <w:ind w:right="108"/>
        <w:rPr>
          <w:lang w:eastAsia="ja-JP"/>
        </w:rPr>
      </w:pPr>
    </w:p>
    <w:p w:rsidR="00C7181C" w:rsidRDefault="00C7181C" w:rsidP="0077302F">
      <w:pPr>
        <w:pStyle w:val="Text"/>
        <w:ind w:right="108"/>
        <w:rPr>
          <w:lang w:eastAsia="ja-JP"/>
        </w:rPr>
      </w:pPr>
      <w:r w:rsidRPr="00C7181C">
        <w:rPr>
          <w:rFonts w:hint="eastAsia"/>
          <w:lang w:eastAsia="ja-JP"/>
        </w:rPr>
        <w:t xml:space="preserve">Appendix </w:t>
      </w:r>
      <w:r w:rsidRPr="00C7181C">
        <w:rPr>
          <w:rFonts w:hint="eastAsia"/>
          <w:lang w:eastAsia="ja-JP"/>
        </w:rPr>
        <w:t>の補足資料</w:t>
      </w:r>
      <w:r w:rsidR="0075760B">
        <w:rPr>
          <w:rFonts w:hint="eastAsia"/>
          <w:lang w:eastAsia="ja-JP"/>
        </w:rPr>
        <w:t>において</w:t>
      </w:r>
      <w:r w:rsidRPr="00C7181C">
        <w:rPr>
          <w:rFonts w:hint="eastAsia"/>
          <w:lang w:eastAsia="ja-JP"/>
        </w:rPr>
        <w:t>、組み合わせるサーバーが、互換性のないフォールト･トレランスのオプションを選択</w:t>
      </w:r>
      <w:r w:rsidR="0075760B">
        <w:rPr>
          <w:rFonts w:hint="eastAsia"/>
          <w:lang w:eastAsia="ja-JP"/>
        </w:rPr>
        <w:t>していないことを確認してください</w:t>
      </w:r>
      <w:r w:rsidRPr="00C7181C">
        <w:rPr>
          <w:rFonts w:hint="eastAsia"/>
          <w:lang w:eastAsia="ja-JP"/>
        </w:rPr>
        <w:t>。</w:t>
      </w:r>
    </w:p>
    <w:p w:rsidR="00C7181C" w:rsidRPr="00462DAC" w:rsidRDefault="00C7181C" w:rsidP="0077302F">
      <w:pPr>
        <w:pStyle w:val="Text"/>
        <w:ind w:right="108"/>
        <w:rPr>
          <w:lang w:eastAsia="ja-JP"/>
        </w:rPr>
      </w:pPr>
    </w:p>
    <w:p w:rsidR="00B347CE" w:rsidRDefault="00B347CE" w:rsidP="00B347CE">
      <w:pPr>
        <w:pStyle w:val="Label"/>
        <w:ind w:right="108"/>
        <w:rPr>
          <w:lang w:eastAsia="ja-JP"/>
        </w:rPr>
      </w:pPr>
      <w:r w:rsidRPr="00DE6B48">
        <w:rPr>
          <w:lang w:eastAsia="ja-JP"/>
        </w:rPr>
        <w:t>Table </w:t>
      </w:r>
      <w:r>
        <w:rPr>
          <w:lang w:eastAsia="ja-JP"/>
        </w:rPr>
        <w:t>4</w:t>
      </w:r>
      <w:r w:rsidRPr="00DE6B48">
        <w:rPr>
          <w:lang w:eastAsia="ja-JP"/>
        </w:rPr>
        <w:t xml:space="preserve">. </w:t>
      </w:r>
      <w:r>
        <w:rPr>
          <w:rFonts w:hint="eastAsia"/>
          <w:lang w:eastAsia="ja-JP"/>
        </w:rPr>
        <w:t>互換性のあるフォールト･トレランス･ロールの組み合わせ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78"/>
        <w:gridCol w:w="851"/>
        <w:gridCol w:w="1559"/>
        <w:gridCol w:w="1948"/>
      </w:tblGrid>
      <w:tr w:rsidR="00806934" w:rsidRPr="0075453B" w:rsidTr="0074559F">
        <w:tc>
          <w:tcPr>
            <w:tcW w:w="3778" w:type="dxa"/>
            <w:shd w:val="clear" w:color="auto" w:fill="D9D9D9"/>
          </w:tcPr>
          <w:p w:rsidR="00806934" w:rsidRPr="0075453B" w:rsidRDefault="00806934" w:rsidP="00F3357E">
            <w:pPr>
              <w:pStyle w:val="Label"/>
              <w:ind w:right="108"/>
            </w:pPr>
            <w:r>
              <w:rPr>
                <w:rFonts w:hint="eastAsia"/>
                <w:lang w:eastAsia="ja-JP"/>
              </w:rPr>
              <w:t>ロール</w:t>
            </w:r>
          </w:p>
        </w:tc>
        <w:tc>
          <w:tcPr>
            <w:tcW w:w="851" w:type="dxa"/>
            <w:shd w:val="clear" w:color="auto" w:fill="D9D9D9"/>
          </w:tcPr>
          <w:p w:rsidR="00806934" w:rsidRPr="0075453B" w:rsidRDefault="00806934" w:rsidP="00F3357E">
            <w:pPr>
              <w:pStyle w:val="Label"/>
              <w:ind w:right="108"/>
            </w:pPr>
            <w:r w:rsidRPr="0075453B">
              <w:t>NLB</w:t>
            </w:r>
          </w:p>
        </w:tc>
        <w:tc>
          <w:tcPr>
            <w:tcW w:w="1559" w:type="dxa"/>
            <w:shd w:val="clear" w:color="auto" w:fill="D9D9D9"/>
          </w:tcPr>
          <w:p w:rsidR="00806934" w:rsidRPr="0075453B" w:rsidRDefault="00806934" w:rsidP="00806934">
            <w:pPr>
              <w:pStyle w:val="Label"/>
              <w:ind w:right="108"/>
              <w:rPr>
                <w:rFonts w:cs="Arial"/>
                <w:lang w:eastAsia="ja-JP"/>
              </w:rPr>
            </w:pPr>
            <w:r>
              <w:rPr>
                <w:rFonts w:cs="Arial" w:hint="eastAsia"/>
                <w:lang w:eastAsia="ja-JP"/>
              </w:rPr>
              <w:t>サーバー･クラスタリング</w:t>
            </w:r>
          </w:p>
        </w:tc>
        <w:tc>
          <w:tcPr>
            <w:tcW w:w="1948" w:type="dxa"/>
            <w:shd w:val="clear" w:color="auto" w:fill="D9D9D9"/>
          </w:tcPr>
          <w:p w:rsidR="00806934" w:rsidRPr="0075453B" w:rsidRDefault="00806934" w:rsidP="00806934">
            <w:pPr>
              <w:pStyle w:val="Label"/>
              <w:ind w:right="108"/>
            </w:pPr>
            <w:r>
              <w:rPr>
                <w:rFonts w:hint="eastAsia"/>
                <w:lang w:eastAsia="ja-JP"/>
              </w:rPr>
              <w:t>最小サーバー構成</w:t>
            </w:r>
          </w:p>
        </w:tc>
      </w:tr>
      <w:tr w:rsidR="00806934" w:rsidRPr="00B4390F" w:rsidTr="0074559F">
        <w:tc>
          <w:tcPr>
            <w:tcW w:w="3778" w:type="dxa"/>
          </w:tcPr>
          <w:p w:rsidR="00806934" w:rsidRPr="00B4390F" w:rsidRDefault="00806934" w:rsidP="00F3357E">
            <w:pPr>
              <w:pStyle w:val="Text"/>
              <w:ind w:right="108"/>
            </w:pPr>
            <w:r w:rsidRPr="00B4390F">
              <w:t>SQL Server</w:t>
            </w:r>
          </w:p>
        </w:tc>
        <w:tc>
          <w:tcPr>
            <w:tcW w:w="851" w:type="dxa"/>
          </w:tcPr>
          <w:p w:rsidR="00806934" w:rsidRPr="00B4390F" w:rsidRDefault="00806934" w:rsidP="00F3357E">
            <w:pPr>
              <w:pStyle w:val="Text"/>
              <w:ind w:right="108"/>
            </w:pPr>
            <w:r w:rsidRPr="00B4390F">
              <w:t>N/A</w:t>
            </w:r>
          </w:p>
        </w:tc>
        <w:tc>
          <w:tcPr>
            <w:tcW w:w="1559" w:type="dxa"/>
          </w:tcPr>
          <w:p w:rsidR="00806934" w:rsidRPr="00B4390F" w:rsidRDefault="00806934" w:rsidP="00F3357E">
            <w:pPr>
              <w:pStyle w:val="Text"/>
              <w:ind w:right="108"/>
            </w:pPr>
            <w:r w:rsidRPr="00B4390F">
              <w:t>√</w:t>
            </w:r>
          </w:p>
        </w:tc>
        <w:tc>
          <w:tcPr>
            <w:tcW w:w="1948" w:type="dxa"/>
          </w:tcPr>
          <w:p w:rsidR="00806934" w:rsidRPr="00B4390F" w:rsidRDefault="00806934" w:rsidP="00F3357E">
            <w:pPr>
              <w:pStyle w:val="Text"/>
              <w:ind w:right="108"/>
            </w:pPr>
            <w:r w:rsidRPr="00B4390F">
              <w:t>2</w:t>
            </w:r>
          </w:p>
        </w:tc>
      </w:tr>
      <w:tr w:rsidR="00806934" w:rsidRPr="00B4390F" w:rsidTr="0074559F">
        <w:tc>
          <w:tcPr>
            <w:tcW w:w="3778" w:type="dxa"/>
          </w:tcPr>
          <w:p w:rsidR="00806934" w:rsidRPr="00B4390F" w:rsidDel="00F96DDD" w:rsidRDefault="00806934" w:rsidP="0074559F">
            <w:pPr>
              <w:pStyle w:val="Text"/>
              <w:ind w:right="108"/>
              <w:rPr>
                <w:lang w:eastAsia="ja-JP"/>
              </w:rPr>
            </w:pPr>
            <w:r>
              <w:rPr>
                <w:rFonts w:hint="eastAsia"/>
                <w:lang w:eastAsia="ja-JP"/>
              </w:rPr>
              <w:t>ストリーミング･サーバー</w:t>
            </w:r>
          </w:p>
        </w:tc>
        <w:tc>
          <w:tcPr>
            <w:tcW w:w="851" w:type="dxa"/>
          </w:tcPr>
          <w:p w:rsidR="00806934" w:rsidRPr="00B4390F" w:rsidRDefault="00806934" w:rsidP="00F3357E">
            <w:pPr>
              <w:pStyle w:val="Text"/>
              <w:ind w:right="108"/>
            </w:pPr>
            <w:r w:rsidRPr="00B4390F">
              <w:t>√</w:t>
            </w:r>
          </w:p>
        </w:tc>
        <w:tc>
          <w:tcPr>
            <w:tcW w:w="1559" w:type="dxa"/>
          </w:tcPr>
          <w:p w:rsidR="00806934" w:rsidRPr="00B4390F" w:rsidRDefault="00806934" w:rsidP="00F3357E">
            <w:pPr>
              <w:pStyle w:val="Text"/>
              <w:ind w:right="108"/>
            </w:pPr>
            <w:r w:rsidRPr="00B4390F">
              <w:t>N/A</w:t>
            </w:r>
          </w:p>
        </w:tc>
        <w:tc>
          <w:tcPr>
            <w:tcW w:w="1948" w:type="dxa"/>
          </w:tcPr>
          <w:p w:rsidR="00806934" w:rsidRPr="00B4390F" w:rsidRDefault="00806934" w:rsidP="00F3357E">
            <w:pPr>
              <w:pStyle w:val="Text"/>
              <w:ind w:right="108"/>
            </w:pPr>
            <w:r w:rsidRPr="00B4390F">
              <w:t>2</w:t>
            </w:r>
          </w:p>
        </w:tc>
      </w:tr>
      <w:tr w:rsidR="00806934" w:rsidRPr="00B4390F" w:rsidTr="0074559F">
        <w:tc>
          <w:tcPr>
            <w:tcW w:w="3778" w:type="dxa"/>
          </w:tcPr>
          <w:p w:rsidR="00806934" w:rsidRPr="00B4390F" w:rsidRDefault="0074559F" w:rsidP="0074559F">
            <w:pPr>
              <w:pStyle w:val="Text"/>
              <w:ind w:right="108"/>
              <w:rPr>
                <w:lang w:eastAsia="ja-JP"/>
              </w:rPr>
            </w:pPr>
            <w:r>
              <w:rPr>
                <w:rFonts w:hint="eastAsia"/>
                <w:lang w:eastAsia="ja-JP"/>
              </w:rPr>
              <w:t>マネージメント･サーバー</w:t>
            </w:r>
          </w:p>
        </w:tc>
        <w:tc>
          <w:tcPr>
            <w:tcW w:w="851" w:type="dxa"/>
          </w:tcPr>
          <w:p w:rsidR="00806934" w:rsidRPr="00B4390F" w:rsidRDefault="00806934" w:rsidP="00F3357E">
            <w:pPr>
              <w:pStyle w:val="Text"/>
              <w:ind w:right="108"/>
            </w:pPr>
            <w:r w:rsidRPr="00B4390F">
              <w:t>√</w:t>
            </w:r>
          </w:p>
        </w:tc>
        <w:tc>
          <w:tcPr>
            <w:tcW w:w="1559" w:type="dxa"/>
          </w:tcPr>
          <w:p w:rsidR="00806934" w:rsidRPr="00B4390F" w:rsidRDefault="00806934" w:rsidP="00F3357E">
            <w:pPr>
              <w:pStyle w:val="Text"/>
              <w:ind w:right="108"/>
            </w:pPr>
            <w:r w:rsidRPr="00B4390F">
              <w:t>N/A</w:t>
            </w:r>
          </w:p>
        </w:tc>
        <w:tc>
          <w:tcPr>
            <w:tcW w:w="1948" w:type="dxa"/>
          </w:tcPr>
          <w:p w:rsidR="00806934" w:rsidRPr="00B4390F" w:rsidRDefault="00806934" w:rsidP="00F3357E">
            <w:pPr>
              <w:pStyle w:val="Text"/>
              <w:ind w:right="108"/>
            </w:pPr>
            <w:r w:rsidRPr="00B4390F">
              <w:t>2</w:t>
            </w:r>
          </w:p>
        </w:tc>
      </w:tr>
      <w:tr w:rsidR="00806934" w:rsidRPr="00B4390F" w:rsidTr="0074559F">
        <w:tc>
          <w:tcPr>
            <w:tcW w:w="3778" w:type="dxa"/>
          </w:tcPr>
          <w:p w:rsidR="00806934" w:rsidRPr="00B4390F" w:rsidRDefault="0074559F" w:rsidP="00F3357E">
            <w:pPr>
              <w:pStyle w:val="Text"/>
              <w:ind w:right="108"/>
              <w:rPr>
                <w:lang w:eastAsia="ja-JP"/>
              </w:rPr>
            </w:pPr>
            <w:r>
              <w:rPr>
                <w:rFonts w:hint="eastAsia"/>
                <w:lang w:eastAsia="ja-JP"/>
              </w:rPr>
              <w:t>マネージメント･サーバー･サービス</w:t>
            </w:r>
          </w:p>
        </w:tc>
        <w:tc>
          <w:tcPr>
            <w:tcW w:w="851" w:type="dxa"/>
          </w:tcPr>
          <w:p w:rsidR="00806934" w:rsidRPr="00B4390F" w:rsidRDefault="00806934" w:rsidP="00F3357E">
            <w:pPr>
              <w:pStyle w:val="Text"/>
              <w:ind w:right="108"/>
            </w:pPr>
            <w:r w:rsidRPr="00B4390F">
              <w:t>N/A</w:t>
            </w:r>
          </w:p>
        </w:tc>
        <w:tc>
          <w:tcPr>
            <w:tcW w:w="1559" w:type="dxa"/>
          </w:tcPr>
          <w:p w:rsidR="00806934" w:rsidRPr="00B4390F" w:rsidRDefault="00806934" w:rsidP="00F3357E">
            <w:pPr>
              <w:pStyle w:val="Text"/>
              <w:ind w:right="108"/>
            </w:pPr>
            <w:r w:rsidRPr="00B4390F">
              <w:t>N/A</w:t>
            </w:r>
          </w:p>
        </w:tc>
        <w:tc>
          <w:tcPr>
            <w:tcW w:w="1948" w:type="dxa"/>
          </w:tcPr>
          <w:p w:rsidR="00806934" w:rsidRPr="00B4390F" w:rsidRDefault="00806934" w:rsidP="00F3357E">
            <w:pPr>
              <w:pStyle w:val="Text"/>
              <w:ind w:right="108"/>
            </w:pPr>
            <w:r w:rsidRPr="00B4390F">
              <w:t>N/A</w:t>
            </w:r>
          </w:p>
        </w:tc>
      </w:tr>
    </w:tbl>
    <w:p w:rsidR="009E6E26" w:rsidRDefault="009E6E26" w:rsidP="0077302F">
      <w:pPr>
        <w:pStyle w:val="2"/>
        <w:ind w:right="108"/>
        <w:rPr>
          <w:lang w:eastAsia="ja-JP"/>
        </w:rPr>
      </w:pPr>
    </w:p>
    <w:p w:rsidR="00462DAC" w:rsidRPr="00462DAC" w:rsidRDefault="00462DAC" w:rsidP="00462DAC">
      <w:pPr>
        <w:pStyle w:val="Text"/>
        <w:rPr>
          <w:lang w:eastAsia="ja-JP"/>
        </w:rPr>
      </w:pPr>
    </w:p>
    <w:p w:rsidR="002B33CC" w:rsidRPr="0002398F" w:rsidRDefault="009E6E26" w:rsidP="0077302F">
      <w:pPr>
        <w:pStyle w:val="2"/>
        <w:ind w:right="108"/>
        <w:rPr>
          <w:lang w:eastAsia="ja-JP"/>
        </w:rPr>
      </w:pPr>
      <w:r w:rsidRPr="00C854F3">
        <w:rPr>
          <w:rFonts w:hint="eastAsia"/>
          <w:b/>
          <w:lang w:eastAsia="ja-JP"/>
        </w:rPr>
        <w:lastRenderedPageBreak/>
        <w:t>ビジネスの視点からの検証</w:t>
      </w:r>
    </w:p>
    <w:p w:rsidR="006B2411" w:rsidRDefault="006B2411" w:rsidP="0077302F">
      <w:pPr>
        <w:pStyle w:val="Text"/>
        <w:ind w:right="108"/>
        <w:rPr>
          <w:lang w:eastAsia="ja-JP"/>
        </w:rPr>
      </w:pPr>
    </w:p>
    <w:p w:rsidR="002B0FFF" w:rsidRDefault="002B0FFF" w:rsidP="0077302F">
      <w:pPr>
        <w:pStyle w:val="Text"/>
        <w:ind w:right="108"/>
        <w:rPr>
          <w:lang w:eastAsia="ja-JP"/>
        </w:rPr>
      </w:pPr>
      <w:r w:rsidRPr="002B0FFF">
        <w:rPr>
          <w:rFonts w:hint="eastAsia"/>
          <w:lang w:eastAsia="ja-JP"/>
        </w:rPr>
        <w:t>それぞれのサーバー･ロールからの影響を受ける、ビジネス</w:t>
      </w:r>
      <w:r w:rsidR="0075760B">
        <w:rPr>
          <w:rFonts w:hint="eastAsia"/>
          <w:lang w:eastAsia="ja-JP"/>
        </w:rPr>
        <w:t>部門とのディスカッションを通じて</w:t>
      </w:r>
      <w:r w:rsidRPr="002B0FFF">
        <w:rPr>
          <w:rFonts w:hint="eastAsia"/>
          <w:lang w:eastAsia="ja-JP"/>
        </w:rPr>
        <w:t>、これまでに下された決定を再検討</w:t>
      </w:r>
      <w:r w:rsidR="0075760B">
        <w:rPr>
          <w:rFonts w:hint="eastAsia"/>
          <w:lang w:eastAsia="ja-JP"/>
        </w:rPr>
        <w:t>していきます</w:t>
      </w:r>
      <w:r w:rsidRPr="002B0FFF">
        <w:rPr>
          <w:rFonts w:hint="eastAsia"/>
          <w:lang w:eastAsia="ja-JP"/>
        </w:rPr>
        <w:t>：</w:t>
      </w:r>
    </w:p>
    <w:p w:rsidR="002B0FFF" w:rsidRPr="00462DAC" w:rsidRDefault="002B0FFF" w:rsidP="0077302F">
      <w:pPr>
        <w:pStyle w:val="Text"/>
        <w:ind w:right="108"/>
        <w:rPr>
          <w:lang w:eastAsia="ja-JP"/>
        </w:rPr>
      </w:pPr>
    </w:p>
    <w:p w:rsidR="002B0FFF" w:rsidRDefault="00462DAC" w:rsidP="0077302F">
      <w:pPr>
        <w:pStyle w:val="Text"/>
        <w:ind w:right="108"/>
        <w:rPr>
          <w:lang w:eastAsia="ja-JP"/>
        </w:rPr>
      </w:pPr>
      <w:r>
        <w:rPr>
          <w:rStyle w:val="Bold"/>
          <w:rFonts w:hint="eastAsia"/>
          <w:lang w:eastAsia="ja-JP"/>
        </w:rPr>
        <w:t>フォールトトレランスへの投資が適切なコストかどうか</w:t>
      </w:r>
      <w:r w:rsidR="00A83944" w:rsidRPr="0096386C">
        <w:rPr>
          <w:rStyle w:val="Bold"/>
          <w:lang w:eastAsia="ja-JP"/>
        </w:rPr>
        <w:t>?</w:t>
      </w:r>
      <w:r w:rsidR="00A83944">
        <w:rPr>
          <w:rStyle w:val="Bold"/>
          <w:rFonts w:hint="eastAsia"/>
          <w:lang w:eastAsia="ja-JP"/>
        </w:rPr>
        <w:t xml:space="preserve"> </w:t>
      </w:r>
      <w:r w:rsidR="00A83944" w:rsidRPr="00A83944">
        <w:rPr>
          <w:rFonts w:hint="eastAsia"/>
          <w:lang w:eastAsia="ja-JP"/>
        </w:rPr>
        <w:t>アプリケーション</w:t>
      </w:r>
      <w:r w:rsidR="0075760B">
        <w:rPr>
          <w:rFonts w:hint="eastAsia"/>
          <w:lang w:eastAsia="ja-JP"/>
        </w:rPr>
        <w:t>の</w:t>
      </w:r>
      <w:r w:rsidR="00A83944" w:rsidRPr="00A83944">
        <w:rPr>
          <w:rFonts w:hint="eastAsia"/>
          <w:lang w:eastAsia="ja-JP"/>
        </w:rPr>
        <w:t>利用</w:t>
      </w:r>
      <w:r w:rsidR="0075760B">
        <w:rPr>
          <w:rFonts w:hint="eastAsia"/>
          <w:lang w:eastAsia="ja-JP"/>
        </w:rPr>
        <w:t>が絶対的な条件になる場合には</w:t>
      </w:r>
      <w:r w:rsidR="00A83944" w:rsidRPr="00A83944">
        <w:rPr>
          <w:rFonts w:hint="eastAsia"/>
          <w:lang w:eastAsia="ja-JP"/>
        </w:rPr>
        <w:t>、ロード･バランスと冗長性</w:t>
      </w:r>
      <w:r w:rsidR="0075760B">
        <w:rPr>
          <w:rFonts w:hint="eastAsia"/>
          <w:lang w:eastAsia="ja-JP"/>
        </w:rPr>
        <w:t>の</w:t>
      </w:r>
      <w:r w:rsidR="00A83944" w:rsidRPr="00A83944">
        <w:rPr>
          <w:rFonts w:hint="eastAsia"/>
          <w:lang w:eastAsia="ja-JP"/>
        </w:rPr>
        <w:t>ソリューションが、</w:t>
      </w:r>
      <w:r w:rsidR="0075760B">
        <w:rPr>
          <w:rFonts w:hint="eastAsia"/>
          <w:lang w:eastAsia="ja-JP"/>
        </w:rPr>
        <w:t>実運用における</w:t>
      </w:r>
      <w:r w:rsidR="00A83944" w:rsidRPr="00A83944">
        <w:rPr>
          <w:rFonts w:hint="eastAsia"/>
          <w:lang w:eastAsia="ja-JP"/>
        </w:rPr>
        <w:t>要件になるかもしれ</w:t>
      </w:r>
      <w:r w:rsidR="0075760B">
        <w:rPr>
          <w:rFonts w:hint="eastAsia"/>
          <w:lang w:eastAsia="ja-JP"/>
        </w:rPr>
        <w:t>ません</w:t>
      </w:r>
      <w:r w:rsidR="00A83944" w:rsidRPr="00A83944">
        <w:rPr>
          <w:rFonts w:hint="eastAsia"/>
          <w:lang w:eastAsia="ja-JP"/>
        </w:rPr>
        <w:t>。どのアプリケーションが</w:t>
      </w:r>
      <w:r w:rsidR="0075760B">
        <w:rPr>
          <w:rFonts w:hint="eastAsia"/>
          <w:lang w:eastAsia="ja-JP"/>
        </w:rPr>
        <w:t>組織</w:t>
      </w:r>
      <w:r w:rsidR="00A83944" w:rsidRPr="00A83944">
        <w:rPr>
          <w:rFonts w:hint="eastAsia"/>
          <w:lang w:eastAsia="ja-JP"/>
        </w:rPr>
        <w:t>にとって重要であり、また、仮想化とストリーミングに依存するグループの可用性に、</w:t>
      </w:r>
      <w:r w:rsidR="00C03DC1">
        <w:rPr>
          <w:rFonts w:hint="eastAsia"/>
          <w:lang w:eastAsia="ja-JP"/>
        </w:rPr>
        <w:t>それらの要件が</w:t>
      </w:r>
      <w:r w:rsidR="00A83944" w:rsidRPr="00A83944">
        <w:rPr>
          <w:rFonts w:hint="eastAsia"/>
          <w:lang w:eastAsia="ja-JP"/>
        </w:rPr>
        <w:t>どのような影響が</w:t>
      </w:r>
      <w:r w:rsidR="00C03DC1">
        <w:rPr>
          <w:rFonts w:hint="eastAsia"/>
          <w:lang w:eastAsia="ja-JP"/>
        </w:rPr>
        <w:t>およぼす</w:t>
      </w:r>
      <w:r w:rsidR="00A83944" w:rsidRPr="00A83944">
        <w:rPr>
          <w:rFonts w:hint="eastAsia"/>
          <w:lang w:eastAsia="ja-JP"/>
        </w:rPr>
        <w:t>のかという点を、理解すること</w:t>
      </w:r>
      <w:r w:rsidR="00C03DC1">
        <w:rPr>
          <w:rFonts w:hint="eastAsia"/>
          <w:lang w:eastAsia="ja-JP"/>
        </w:rPr>
        <w:t>が</w:t>
      </w:r>
      <w:r w:rsidR="00A83944" w:rsidRPr="00A83944">
        <w:rPr>
          <w:rFonts w:hint="eastAsia"/>
          <w:lang w:eastAsia="ja-JP"/>
        </w:rPr>
        <w:t>重要で</w:t>
      </w:r>
      <w:r w:rsidR="00C03DC1">
        <w:rPr>
          <w:rFonts w:hint="eastAsia"/>
          <w:lang w:eastAsia="ja-JP"/>
        </w:rPr>
        <w:t>す</w:t>
      </w:r>
      <w:r w:rsidR="00A83944" w:rsidRPr="00A83944">
        <w:rPr>
          <w:rFonts w:hint="eastAsia"/>
          <w:lang w:eastAsia="ja-JP"/>
        </w:rPr>
        <w:t>。コストと</w:t>
      </w:r>
      <w:r w:rsidR="00C03DC1" w:rsidRPr="00A83944">
        <w:rPr>
          <w:rFonts w:hint="eastAsia"/>
          <w:lang w:eastAsia="ja-JP"/>
        </w:rPr>
        <w:t>の適切なバランス</w:t>
      </w:r>
      <w:r w:rsidR="00C03DC1">
        <w:rPr>
          <w:rFonts w:hint="eastAsia"/>
          <w:lang w:eastAsia="ja-JP"/>
        </w:rPr>
        <w:t>が、</w:t>
      </w:r>
      <w:r w:rsidR="00A83944" w:rsidRPr="00A83944">
        <w:rPr>
          <w:rFonts w:hint="eastAsia"/>
          <w:lang w:eastAsia="ja-JP"/>
        </w:rPr>
        <w:t>フォールト･トレランス機能</w:t>
      </w:r>
      <w:r w:rsidR="00C03DC1">
        <w:rPr>
          <w:rFonts w:hint="eastAsia"/>
          <w:lang w:eastAsia="ja-JP"/>
        </w:rPr>
        <w:t>との間で成立していること</w:t>
      </w:r>
      <w:r w:rsidR="001B4270">
        <w:rPr>
          <w:rFonts w:hint="eastAsia"/>
          <w:lang w:eastAsia="ja-JP"/>
        </w:rPr>
        <w:t>に</w:t>
      </w:r>
      <w:r w:rsidR="00A83944" w:rsidRPr="00A83944">
        <w:rPr>
          <w:rFonts w:hint="eastAsia"/>
          <w:lang w:eastAsia="ja-JP"/>
        </w:rPr>
        <w:t>、ビジネス担当者が同意</w:t>
      </w:r>
      <w:r w:rsidR="00C03DC1">
        <w:rPr>
          <w:rFonts w:hint="eastAsia"/>
          <w:lang w:eastAsia="ja-JP"/>
        </w:rPr>
        <w:t>し</w:t>
      </w:r>
      <w:r w:rsidR="001B4270">
        <w:rPr>
          <w:rFonts w:hint="eastAsia"/>
          <w:lang w:eastAsia="ja-JP"/>
        </w:rPr>
        <w:t>ていなければなりません</w:t>
      </w:r>
      <w:r w:rsidR="00A83944" w:rsidRPr="00A83944">
        <w:rPr>
          <w:rFonts w:hint="eastAsia"/>
          <w:lang w:eastAsia="ja-JP"/>
        </w:rPr>
        <w:t>。</w:t>
      </w:r>
    </w:p>
    <w:p w:rsidR="002B0FFF" w:rsidRDefault="002B0FFF" w:rsidP="0077302F">
      <w:pPr>
        <w:pStyle w:val="Text"/>
        <w:ind w:right="108"/>
        <w:rPr>
          <w:lang w:eastAsia="ja-JP"/>
        </w:rPr>
      </w:pPr>
    </w:p>
    <w:p w:rsidR="002B33CC" w:rsidRPr="0002398F" w:rsidRDefault="009E6E26" w:rsidP="0077302F">
      <w:pPr>
        <w:pStyle w:val="2"/>
        <w:ind w:right="108"/>
        <w:rPr>
          <w:lang w:eastAsia="ja-JP"/>
        </w:rPr>
      </w:pPr>
      <w:r>
        <w:rPr>
          <w:rFonts w:hint="eastAsia"/>
          <w:b/>
          <w:lang w:eastAsia="ja-JP"/>
        </w:rPr>
        <w:t>この</w:t>
      </w:r>
      <w:r>
        <w:rPr>
          <w:rFonts w:hint="eastAsia"/>
          <w:b/>
          <w:lang w:eastAsia="ja-JP"/>
        </w:rPr>
        <w:t xml:space="preserve"> Step </w:t>
      </w:r>
      <w:r>
        <w:rPr>
          <w:rFonts w:hint="eastAsia"/>
          <w:b/>
          <w:lang w:eastAsia="ja-JP"/>
        </w:rPr>
        <w:t>の概要</w:t>
      </w:r>
    </w:p>
    <w:p w:rsidR="006B2411" w:rsidRDefault="006B2411" w:rsidP="0077302F">
      <w:pPr>
        <w:pStyle w:val="Text"/>
        <w:ind w:right="108"/>
        <w:rPr>
          <w:lang w:eastAsia="ja-JP"/>
        </w:rPr>
      </w:pPr>
    </w:p>
    <w:p w:rsidR="009E6E26" w:rsidRDefault="009E6E26" w:rsidP="0077302F">
      <w:pPr>
        <w:pStyle w:val="Text"/>
        <w:ind w:right="108"/>
        <w:rPr>
          <w:lang w:eastAsia="ja-JP"/>
        </w:rPr>
      </w:pPr>
      <w:r w:rsidRPr="009E6E26">
        <w:rPr>
          <w:rFonts w:hint="eastAsia"/>
          <w:lang w:eastAsia="ja-JP"/>
        </w:rPr>
        <w:t>この</w:t>
      </w:r>
      <w:r w:rsidRPr="009E6E26">
        <w:rPr>
          <w:rFonts w:hint="eastAsia"/>
          <w:lang w:eastAsia="ja-JP"/>
        </w:rPr>
        <w:t xml:space="preserve"> Step 6 </w:t>
      </w:r>
      <w:r w:rsidRPr="009E6E26">
        <w:rPr>
          <w:rFonts w:hint="eastAsia"/>
          <w:lang w:eastAsia="ja-JP"/>
        </w:rPr>
        <w:t>は、それぞれのフル･インフラストラクチャ･モデルのインスタンスに対して、繰り返して適用されるべきで</w:t>
      </w:r>
      <w:r w:rsidR="001B4270">
        <w:rPr>
          <w:rFonts w:hint="eastAsia"/>
          <w:lang w:eastAsia="ja-JP"/>
        </w:rPr>
        <w:t>す</w:t>
      </w:r>
      <w:r w:rsidRPr="009E6E26">
        <w:rPr>
          <w:rFonts w:hint="eastAsia"/>
          <w:lang w:eastAsia="ja-JP"/>
        </w:rPr>
        <w:t>。この</w:t>
      </w:r>
      <w:r w:rsidRPr="009E6E26">
        <w:rPr>
          <w:rFonts w:hint="eastAsia"/>
          <w:lang w:eastAsia="ja-JP"/>
        </w:rPr>
        <w:t xml:space="preserve"> Step </w:t>
      </w:r>
      <w:r w:rsidRPr="009E6E26">
        <w:rPr>
          <w:rFonts w:hint="eastAsia"/>
          <w:lang w:eastAsia="ja-JP"/>
        </w:rPr>
        <w:t>が終了する段階で、スケーリングとフォールト･トレランスに関する要件が確認されただけではなく、前提となる</w:t>
      </w:r>
      <w:r w:rsidRPr="009E6E26">
        <w:rPr>
          <w:rFonts w:hint="eastAsia"/>
          <w:lang w:eastAsia="ja-JP"/>
        </w:rPr>
        <w:t xml:space="preserve"> App-V </w:t>
      </w:r>
      <w:r w:rsidR="001B4270">
        <w:rPr>
          <w:rFonts w:hint="eastAsia"/>
          <w:lang w:eastAsia="ja-JP"/>
        </w:rPr>
        <w:t>インスタンスに対して、それらの要件を適用するための</w:t>
      </w:r>
      <w:r w:rsidRPr="009E6E26">
        <w:rPr>
          <w:rFonts w:hint="eastAsia"/>
          <w:lang w:eastAsia="ja-JP"/>
        </w:rPr>
        <w:t>実装も明らかに</w:t>
      </w:r>
      <w:r w:rsidR="001B4270">
        <w:rPr>
          <w:rFonts w:hint="eastAsia"/>
          <w:lang w:eastAsia="ja-JP"/>
        </w:rPr>
        <w:t>なります</w:t>
      </w:r>
      <w:r w:rsidRPr="009E6E26">
        <w:rPr>
          <w:rFonts w:hint="eastAsia"/>
          <w:lang w:eastAsia="ja-JP"/>
        </w:rPr>
        <w:t>。</w:t>
      </w:r>
    </w:p>
    <w:p w:rsidR="009E6E26" w:rsidRDefault="009E6E26" w:rsidP="0077302F">
      <w:pPr>
        <w:pStyle w:val="Text"/>
        <w:ind w:right="108"/>
        <w:rPr>
          <w:lang w:eastAsia="ja-JP"/>
        </w:rPr>
      </w:pPr>
    </w:p>
    <w:p w:rsidR="009E6E26" w:rsidRDefault="00C6664D" w:rsidP="0077302F">
      <w:pPr>
        <w:pStyle w:val="Text"/>
        <w:ind w:right="108"/>
        <w:rPr>
          <w:lang w:eastAsia="ja-JP"/>
        </w:rPr>
      </w:pPr>
      <w:r w:rsidRPr="00C6664D">
        <w:rPr>
          <w:rFonts w:hint="eastAsia"/>
          <w:lang w:eastAsia="ja-JP"/>
        </w:rPr>
        <w:t>フル･インフラストラクチャ･モデルあるいはストリーミング･モデル</w:t>
      </w:r>
      <w:r w:rsidR="00FB663C">
        <w:rPr>
          <w:rFonts w:hint="eastAsia"/>
          <w:lang w:eastAsia="ja-JP"/>
        </w:rPr>
        <w:t>において、</w:t>
      </w:r>
      <w:r w:rsidRPr="00C6664D">
        <w:rPr>
          <w:rFonts w:hint="eastAsia"/>
          <w:lang w:eastAsia="ja-JP"/>
        </w:rPr>
        <w:t xml:space="preserve"> App-V </w:t>
      </w:r>
      <w:r w:rsidRPr="00C6664D">
        <w:rPr>
          <w:rFonts w:hint="eastAsia"/>
          <w:lang w:eastAsia="ja-JP"/>
        </w:rPr>
        <w:t>に対するフォールト･トレランス</w:t>
      </w:r>
      <w:r w:rsidR="00FB663C">
        <w:rPr>
          <w:rFonts w:hint="eastAsia"/>
          <w:lang w:eastAsia="ja-JP"/>
        </w:rPr>
        <w:t>が実現されると、</w:t>
      </w:r>
      <w:r w:rsidRPr="00C6664D">
        <w:rPr>
          <w:rFonts w:hint="eastAsia"/>
          <w:lang w:eastAsia="ja-JP"/>
        </w:rPr>
        <w:t>アプリケーション</w:t>
      </w:r>
      <w:r w:rsidR="00FB663C">
        <w:rPr>
          <w:rFonts w:hint="eastAsia"/>
          <w:lang w:eastAsia="ja-JP"/>
        </w:rPr>
        <w:t>を新たに展開するときや更新するときに</w:t>
      </w:r>
      <w:r w:rsidRPr="00C6664D">
        <w:rPr>
          <w:rFonts w:hint="eastAsia"/>
          <w:lang w:eastAsia="ja-JP"/>
        </w:rPr>
        <w:t>、クライアント･リクエストに</w:t>
      </w:r>
      <w:r w:rsidR="00FB663C">
        <w:rPr>
          <w:rFonts w:hint="eastAsia"/>
          <w:lang w:eastAsia="ja-JP"/>
        </w:rPr>
        <w:t>充分に</w:t>
      </w:r>
      <w:r w:rsidRPr="00C6664D">
        <w:rPr>
          <w:rFonts w:hint="eastAsia"/>
          <w:lang w:eastAsia="ja-JP"/>
        </w:rPr>
        <w:t>対応</w:t>
      </w:r>
      <w:r w:rsidR="00FB663C">
        <w:rPr>
          <w:rFonts w:hint="eastAsia"/>
          <w:lang w:eastAsia="ja-JP"/>
        </w:rPr>
        <w:t>する</w:t>
      </w:r>
      <w:r w:rsidRPr="00C6664D">
        <w:rPr>
          <w:rFonts w:hint="eastAsia"/>
          <w:lang w:eastAsia="ja-JP"/>
        </w:rPr>
        <w:t>システム</w:t>
      </w:r>
      <w:r w:rsidR="00FB663C">
        <w:rPr>
          <w:rFonts w:hint="eastAsia"/>
          <w:lang w:eastAsia="ja-JP"/>
        </w:rPr>
        <w:t>が</w:t>
      </w:r>
      <w:r w:rsidRPr="00C6664D">
        <w:rPr>
          <w:rFonts w:hint="eastAsia"/>
          <w:lang w:eastAsia="ja-JP"/>
        </w:rPr>
        <w:t>提供</w:t>
      </w:r>
      <w:r w:rsidR="00FB663C">
        <w:rPr>
          <w:rFonts w:hint="eastAsia"/>
          <w:lang w:eastAsia="ja-JP"/>
        </w:rPr>
        <w:t>されます</w:t>
      </w:r>
      <w:r w:rsidRPr="00C6664D">
        <w:rPr>
          <w:rFonts w:hint="eastAsia"/>
          <w:lang w:eastAsia="ja-JP"/>
        </w:rPr>
        <w:t>。</w:t>
      </w:r>
      <w:r w:rsidRPr="00C6664D">
        <w:rPr>
          <w:rFonts w:hint="eastAsia"/>
          <w:lang w:eastAsia="ja-JP"/>
        </w:rPr>
        <w:t xml:space="preserve"> </w:t>
      </w:r>
      <w:r w:rsidR="00FB663C">
        <w:rPr>
          <w:rFonts w:hint="eastAsia"/>
          <w:lang w:eastAsia="ja-JP"/>
        </w:rPr>
        <w:t>なお、</w:t>
      </w:r>
      <w:r w:rsidRPr="00C6664D">
        <w:rPr>
          <w:rFonts w:hint="eastAsia"/>
          <w:lang w:eastAsia="ja-JP"/>
        </w:rPr>
        <w:t>以前にキャッシュされたアプリケーションは、インフラストラクチャで失敗が</w:t>
      </w:r>
      <w:r w:rsidR="00FB663C">
        <w:rPr>
          <w:rFonts w:hint="eastAsia"/>
          <w:lang w:eastAsia="ja-JP"/>
        </w:rPr>
        <w:t>生じても</w:t>
      </w:r>
      <w:r w:rsidRPr="00C6664D">
        <w:rPr>
          <w:rFonts w:hint="eastAsia"/>
          <w:lang w:eastAsia="ja-JP"/>
        </w:rPr>
        <w:t>、ディスコネクト･モードで実行される</w:t>
      </w:r>
      <w:r w:rsidR="00FB663C">
        <w:rPr>
          <w:rFonts w:hint="eastAsia"/>
          <w:lang w:eastAsia="ja-JP"/>
        </w:rPr>
        <w:t>でしょう</w:t>
      </w:r>
      <w:r w:rsidRPr="00C6664D">
        <w:rPr>
          <w:rFonts w:hint="eastAsia"/>
          <w:lang w:eastAsia="ja-JP"/>
        </w:rPr>
        <w:t>。</w:t>
      </w:r>
    </w:p>
    <w:p w:rsidR="00C6664D" w:rsidRDefault="00C6664D" w:rsidP="0077302F">
      <w:pPr>
        <w:pStyle w:val="Text"/>
        <w:ind w:right="108"/>
        <w:rPr>
          <w:lang w:eastAsia="ja-JP"/>
        </w:rPr>
      </w:pPr>
    </w:p>
    <w:p w:rsidR="002B33CC" w:rsidRPr="0041428E" w:rsidRDefault="0041428E" w:rsidP="0077302F">
      <w:pPr>
        <w:pStyle w:val="2"/>
        <w:ind w:right="108"/>
        <w:rPr>
          <w:b/>
        </w:rPr>
      </w:pPr>
      <w:r w:rsidRPr="0041428E">
        <w:rPr>
          <w:rFonts w:hint="eastAsia"/>
          <w:b/>
          <w:lang w:eastAsia="ja-JP"/>
        </w:rPr>
        <w:t>参考資料</w:t>
      </w:r>
    </w:p>
    <w:p w:rsidR="00C6664D" w:rsidRDefault="00C6664D" w:rsidP="00C6664D">
      <w:pPr>
        <w:pStyle w:val="BulletedList1"/>
        <w:numPr>
          <w:ilvl w:val="0"/>
          <w:numId w:val="0"/>
        </w:numPr>
        <w:ind w:left="360" w:right="108"/>
      </w:pPr>
    </w:p>
    <w:p w:rsidR="002B33CC" w:rsidRPr="0002398F" w:rsidRDefault="002B33CC" w:rsidP="0077302F">
      <w:pPr>
        <w:pStyle w:val="BulletedList1"/>
        <w:ind w:right="108"/>
      </w:pPr>
      <w:r>
        <w:t>“</w:t>
      </w:r>
      <w:r w:rsidRPr="00414BD9">
        <w:t>An Overview of Windows Clustering Technologies: Server Clusters and Network Load Balancing</w:t>
      </w:r>
      <w:r>
        <w:t>”</w:t>
      </w:r>
      <w:r w:rsidRPr="00414BD9">
        <w:t xml:space="preserve">: </w:t>
      </w:r>
      <w:hyperlink r:id="rId32" w:history="1">
        <w:r w:rsidRPr="00414BD9">
          <w:rPr>
            <w:rStyle w:val="af"/>
          </w:rPr>
          <w:t>http://technet2.microsoft.com/windowsserver/en/library/c35dd48b-4fbc-4eee-8e5c-2a9a35cf63b21033.mspx?mfr=true</w:t>
        </w:r>
      </w:hyperlink>
    </w:p>
    <w:p w:rsidR="002B33CC" w:rsidRPr="0002398F" w:rsidRDefault="002B33CC" w:rsidP="0077302F">
      <w:pPr>
        <w:pStyle w:val="BulletedList1"/>
        <w:ind w:right="108"/>
      </w:pPr>
      <w:r w:rsidRPr="00535EFF">
        <w:rPr>
          <w:rStyle w:val="Italic"/>
        </w:rPr>
        <w:t>Planning Server Deployments</w:t>
      </w:r>
      <w:r w:rsidRPr="00414BD9">
        <w:t xml:space="preserve">: </w:t>
      </w:r>
      <w:hyperlink r:id="rId33" w:history="1">
        <w:r w:rsidRPr="00414BD9">
          <w:rPr>
            <w:rStyle w:val="af"/>
          </w:rPr>
          <w:t>http://technet2.microsoft.com/windowsserver/en/library/cd6dd855-c25a-42e9-a0b1-861989aeac741033.mspx?mfr=true</w:t>
        </w:r>
      </w:hyperlink>
    </w:p>
    <w:p w:rsidR="002B33CC" w:rsidRDefault="002B33CC" w:rsidP="0077302F">
      <w:pPr>
        <w:pStyle w:val="BulletedList1"/>
        <w:ind w:right="108"/>
        <w:rPr>
          <w:rStyle w:val="af"/>
        </w:rPr>
      </w:pPr>
      <w:r>
        <w:rPr>
          <w:color w:val="auto"/>
        </w:rPr>
        <w:t>“</w:t>
      </w:r>
      <w:r w:rsidRPr="00414BD9">
        <w:rPr>
          <w:color w:val="auto"/>
        </w:rPr>
        <w:t xml:space="preserve">Configuring </w:t>
      </w:r>
      <w:r w:rsidRPr="00414BD9">
        <w:t>Network Load</w:t>
      </w:r>
      <w:r>
        <w:t xml:space="preserve"> B</w:t>
      </w:r>
      <w:r w:rsidRPr="00414BD9">
        <w:t>alancing</w:t>
      </w:r>
      <w:r>
        <w:t>”</w:t>
      </w:r>
      <w:r w:rsidRPr="00414BD9">
        <w:t xml:space="preserve">: </w:t>
      </w:r>
      <w:hyperlink r:id="rId34" w:history="1">
        <w:r w:rsidRPr="00414BD9">
          <w:rPr>
            <w:rStyle w:val="af"/>
          </w:rPr>
          <w:t>http://support.microsoft.com/kb/240997</w:t>
        </w:r>
      </w:hyperlink>
      <w:r w:rsidRPr="00414BD9">
        <w:rPr>
          <w:rStyle w:val="af"/>
        </w:rPr>
        <w:t xml:space="preserve"> </w:t>
      </w:r>
    </w:p>
    <w:p w:rsidR="002B33CC" w:rsidRPr="007E29CB" w:rsidRDefault="002B33CC" w:rsidP="0077302F">
      <w:pPr>
        <w:pStyle w:val="BulletedList1"/>
        <w:ind w:right="108"/>
        <w:rPr>
          <w:color w:val="0000FF"/>
          <w:u w:val="single"/>
        </w:rPr>
      </w:pPr>
      <w:r w:rsidRPr="00B4390F">
        <w:rPr>
          <w:rStyle w:val="TextChar"/>
        </w:rPr>
        <w:t>Infrastructure Planning and Design:</w:t>
      </w:r>
      <w:r w:rsidRPr="000B31D8">
        <w:rPr>
          <w:i/>
          <w:color w:val="auto"/>
        </w:rPr>
        <w:t xml:space="preserve"> </w:t>
      </w:r>
      <w:r>
        <w:rPr>
          <w:i/>
          <w:color w:val="auto"/>
        </w:rPr>
        <w:t xml:space="preserve">Windows Server 2008 </w:t>
      </w:r>
      <w:r w:rsidRPr="000B31D8">
        <w:rPr>
          <w:i/>
          <w:color w:val="auto"/>
        </w:rPr>
        <w:t>Active Directory Domain Services</w:t>
      </w:r>
      <w:r>
        <w:rPr>
          <w:color w:val="auto"/>
        </w:rPr>
        <w:t xml:space="preserve">: </w:t>
      </w:r>
      <w:hyperlink r:id="rId35" w:history="1">
        <w:r w:rsidRPr="00274053">
          <w:rPr>
            <w:rStyle w:val="af"/>
          </w:rPr>
          <w:t>http://technet.microsoft.com/en-us/library/cc268216.aspx</w:t>
        </w:r>
      </w:hyperlink>
      <w:r>
        <w:rPr>
          <w:color w:val="auto"/>
        </w:rPr>
        <w:t xml:space="preserve"> </w:t>
      </w:r>
    </w:p>
    <w:p w:rsidR="002B33CC" w:rsidRDefault="002B33CC" w:rsidP="0077302F">
      <w:pPr>
        <w:pStyle w:val="BulletedList1"/>
        <w:ind w:right="108"/>
      </w:pPr>
      <w:r w:rsidRPr="00B4390F">
        <w:rPr>
          <w:rStyle w:val="Italic"/>
        </w:rPr>
        <w:lastRenderedPageBreak/>
        <w:t>Planning and Deployment Guide for the Application Virtualization System</w:t>
      </w:r>
      <w:r>
        <w:t xml:space="preserve">: </w:t>
      </w:r>
      <w:hyperlink r:id="rId36" w:history="1">
        <w:r w:rsidRPr="00274053">
          <w:rPr>
            <w:rStyle w:val="af"/>
          </w:rPr>
          <w:t>http://technet.microsoft.com/en-us/library/cc843778.aspx</w:t>
        </w:r>
      </w:hyperlink>
      <w:r>
        <w:t xml:space="preserve"> </w:t>
      </w:r>
    </w:p>
    <w:p w:rsidR="002B33CC" w:rsidRPr="0002398F" w:rsidRDefault="002B33CC" w:rsidP="0077302F">
      <w:pPr>
        <w:pStyle w:val="BulletedList1"/>
        <w:numPr>
          <w:ilvl w:val="0"/>
          <w:numId w:val="0"/>
        </w:numPr>
        <w:ind w:left="360" w:right="108"/>
        <w:rPr>
          <w:rStyle w:val="af"/>
        </w:rPr>
      </w:pPr>
    </w:p>
    <w:p w:rsidR="00462DAC" w:rsidRDefault="00462DAC" w:rsidP="0077302F">
      <w:pPr>
        <w:pStyle w:val="1"/>
        <w:ind w:right="108"/>
        <w:rPr>
          <w:lang w:eastAsia="ja-JP"/>
        </w:rPr>
      </w:pPr>
      <w:bookmarkStart w:id="18" w:name="_Toc172694365"/>
      <w:bookmarkStart w:id="19" w:name="_Toc178989725"/>
      <w:bookmarkStart w:id="20" w:name="_Toc203367404"/>
      <w:bookmarkStart w:id="21" w:name="_Toc229495316"/>
      <w:bookmarkStart w:id="22" w:name="_Toc171419937"/>
      <w:bookmarkEnd w:id="6"/>
      <w:bookmarkEnd w:id="7"/>
      <w:r>
        <w:rPr>
          <w:rFonts w:hint="eastAsia"/>
          <w:lang w:eastAsia="ja-JP"/>
        </w:rPr>
        <w:t>まとめ</w:t>
      </w:r>
      <w:bookmarkEnd w:id="18"/>
      <w:bookmarkEnd w:id="19"/>
      <w:bookmarkEnd w:id="20"/>
      <w:bookmarkEnd w:id="21"/>
    </w:p>
    <w:bookmarkEnd w:id="22"/>
    <w:p w:rsidR="006B2411" w:rsidRDefault="006B2411" w:rsidP="0077302F">
      <w:pPr>
        <w:pStyle w:val="Text"/>
        <w:ind w:right="108"/>
        <w:rPr>
          <w:lang w:eastAsia="ja-JP"/>
        </w:rPr>
      </w:pPr>
    </w:p>
    <w:p w:rsidR="00321856" w:rsidRDefault="00321856" w:rsidP="0077302F">
      <w:pPr>
        <w:pStyle w:val="Text"/>
        <w:ind w:right="108"/>
        <w:rPr>
          <w:lang w:eastAsia="ja-JP"/>
        </w:rPr>
      </w:pPr>
      <w:r w:rsidRPr="00321856">
        <w:rPr>
          <w:rFonts w:hint="eastAsia"/>
          <w:lang w:eastAsia="ja-JP"/>
        </w:rPr>
        <w:t>このガイドは、</w:t>
      </w:r>
      <w:r w:rsidRPr="00321856">
        <w:rPr>
          <w:rFonts w:hint="eastAsia"/>
          <w:lang w:eastAsia="ja-JP"/>
        </w:rPr>
        <w:t xml:space="preserve">Microsoft App-V </w:t>
      </w:r>
      <w:r w:rsidRPr="00321856">
        <w:rPr>
          <w:rFonts w:hint="eastAsia"/>
          <w:lang w:eastAsia="ja-JP"/>
        </w:rPr>
        <w:t>インフラストラクチャの、デザインを成功させるために必要な、クリティカルなデザイン決定および、アクティビティ、タスクを要約してい</w:t>
      </w:r>
      <w:r w:rsidR="00FB663C">
        <w:rPr>
          <w:rFonts w:hint="eastAsia"/>
          <w:lang w:eastAsia="ja-JP"/>
        </w:rPr>
        <w:t>ます</w:t>
      </w:r>
      <w:r w:rsidRPr="00321856">
        <w:rPr>
          <w:rFonts w:hint="eastAsia"/>
          <w:lang w:eastAsia="ja-JP"/>
        </w:rPr>
        <w:t>。</w:t>
      </w:r>
      <w:r w:rsidR="00FB663C">
        <w:rPr>
          <w:rFonts w:hint="eastAsia"/>
          <w:lang w:eastAsia="ja-JP"/>
        </w:rPr>
        <w:t>そして、それぞれの説明においては、</w:t>
      </w:r>
      <w:r w:rsidRPr="00321856">
        <w:rPr>
          <w:rFonts w:hint="eastAsia"/>
          <w:lang w:eastAsia="ja-JP"/>
        </w:rPr>
        <w:t>以下のような判断にフォーカスしてい</w:t>
      </w:r>
      <w:r w:rsidR="00FB663C">
        <w:rPr>
          <w:rFonts w:hint="eastAsia"/>
          <w:lang w:eastAsia="ja-JP"/>
        </w:rPr>
        <w:t>ます</w:t>
      </w:r>
      <w:r w:rsidRPr="00321856">
        <w:rPr>
          <w:rFonts w:hint="eastAsia"/>
          <w:lang w:eastAsia="ja-JP"/>
        </w:rPr>
        <w:t>：</w:t>
      </w:r>
    </w:p>
    <w:p w:rsidR="00321856" w:rsidRDefault="00321856" w:rsidP="0077302F">
      <w:pPr>
        <w:pStyle w:val="Text"/>
        <w:ind w:right="108"/>
        <w:rPr>
          <w:lang w:eastAsia="ja-JP"/>
        </w:rPr>
      </w:pPr>
    </w:p>
    <w:p w:rsidR="00321856" w:rsidRPr="00B4390F" w:rsidRDefault="008B56BE" w:rsidP="0077302F">
      <w:pPr>
        <w:pStyle w:val="BulletedList1"/>
        <w:ind w:right="108"/>
        <w:rPr>
          <w:lang w:eastAsia="ja-JP"/>
        </w:rPr>
      </w:pPr>
      <w:r>
        <w:rPr>
          <w:rFonts w:hint="eastAsia"/>
          <w:lang w:eastAsia="ja-JP"/>
        </w:rPr>
        <w:t>仮想化されたアプリケーションを配信するために、</w:t>
      </w:r>
      <w:r w:rsidR="00FB663C">
        <w:rPr>
          <w:rFonts w:hint="eastAsia"/>
          <w:lang w:eastAsia="ja-JP"/>
        </w:rPr>
        <w:t>使用する</w:t>
      </w:r>
      <w:r>
        <w:rPr>
          <w:rFonts w:hint="eastAsia"/>
          <w:lang w:eastAsia="ja-JP"/>
        </w:rPr>
        <w:t>モデル</w:t>
      </w:r>
      <w:r w:rsidR="00FB663C">
        <w:rPr>
          <w:rFonts w:hint="eastAsia"/>
          <w:lang w:eastAsia="ja-JP"/>
        </w:rPr>
        <w:t>を判断します</w:t>
      </w:r>
      <w:r>
        <w:rPr>
          <w:rFonts w:hint="eastAsia"/>
          <w:lang w:eastAsia="ja-JP"/>
        </w:rPr>
        <w:t>。</w:t>
      </w:r>
    </w:p>
    <w:p w:rsidR="005A0BEB" w:rsidRPr="00462DAC" w:rsidRDefault="005A0BEB" w:rsidP="005A0BEB">
      <w:pPr>
        <w:pStyle w:val="BulletedList1"/>
        <w:numPr>
          <w:ilvl w:val="0"/>
          <w:numId w:val="0"/>
        </w:numPr>
        <w:ind w:left="360" w:right="108"/>
        <w:rPr>
          <w:lang w:eastAsia="ja-JP"/>
        </w:rPr>
      </w:pPr>
    </w:p>
    <w:p w:rsidR="005A0BEB" w:rsidRDefault="008B56BE" w:rsidP="005A0BEB">
      <w:pPr>
        <w:pStyle w:val="BulletedList1"/>
        <w:ind w:right="108"/>
        <w:rPr>
          <w:lang w:eastAsia="ja-JP"/>
        </w:rPr>
      </w:pPr>
      <w:r>
        <w:rPr>
          <w:rFonts w:hint="eastAsia"/>
          <w:lang w:eastAsia="ja-JP"/>
        </w:rPr>
        <w:t>スコープで定義ざれたロケーションとアプリケーションをカバーするために、それぞれのモデルごとに</w:t>
      </w:r>
      <w:r w:rsidR="00FB663C">
        <w:rPr>
          <w:rFonts w:hint="eastAsia"/>
          <w:lang w:eastAsia="ja-JP"/>
        </w:rPr>
        <w:t>必要となる</w:t>
      </w:r>
      <w:r>
        <w:rPr>
          <w:rFonts w:hint="eastAsia"/>
          <w:lang w:eastAsia="ja-JP"/>
        </w:rPr>
        <w:t>インスタンス</w:t>
      </w:r>
      <w:r w:rsidR="00FB663C">
        <w:rPr>
          <w:rFonts w:hint="eastAsia"/>
          <w:lang w:eastAsia="ja-JP"/>
        </w:rPr>
        <w:t>数について判断します</w:t>
      </w:r>
      <w:r w:rsidR="004C2C4F">
        <w:rPr>
          <w:rFonts w:hint="eastAsia"/>
          <w:lang w:eastAsia="ja-JP"/>
        </w:rPr>
        <w:t>。</w:t>
      </w:r>
    </w:p>
    <w:p w:rsidR="005A0BEB" w:rsidRPr="00462DAC" w:rsidRDefault="005A0BEB" w:rsidP="005A0BEB">
      <w:pPr>
        <w:pStyle w:val="BulletedList1"/>
        <w:numPr>
          <w:ilvl w:val="0"/>
          <w:numId w:val="0"/>
        </w:numPr>
        <w:ind w:right="108"/>
        <w:rPr>
          <w:lang w:eastAsia="ja-JP"/>
        </w:rPr>
      </w:pPr>
    </w:p>
    <w:p w:rsidR="00321856" w:rsidRPr="00B4390F" w:rsidRDefault="004C2C4F" w:rsidP="0077302F">
      <w:pPr>
        <w:pStyle w:val="BulletedList1"/>
        <w:ind w:right="108"/>
        <w:rPr>
          <w:lang w:eastAsia="ja-JP"/>
        </w:rPr>
      </w:pPr>
      <w:r>
        <w:rPr>
          <w:rFonts w:hint="eastAsia"/>
          <w:lang w:eastAsia="ja-JP"/>
        </w:rPr>
        <w:t>それぞれのサーバー･ロールにおける、配置および、スケーリングに関する検討、そしてフォールト･トレランスのオプション</w:t>
      </w:r>
      <w:r w:rsidR="00FB663C">
        <w:rPr>
          <w:rFonts w:hint="eastAsia"/>
          <w:lang w:eastAsia="ja-JP"/>
        </w:rPr>
        <w:t>について判断します</w:t>
      </w:r>
      <w:r>
        <w:rPr>
          <w:rFonts w:hint="eastAsia"/>
          <w:lang w:eastAsia="ja-JP"/>
        </w:rPr>
        <w:t>。</w:t>
      </w:r>
    </w:p>
    <w:p w:rsidR="006B2411" w:rsidRPr="00462DAC" w:rsidRDefault="006B2411" w:rsidP="0077302F">
      <w:pPr>
        <w:pStyle w:val="Text"/>
        <w:ind w:right="108"/>
        <w:rPr>
          <w:color w:val="auto"/>
          <w:lang w:eastAsia="ja-JP"/>
        </w:rPr>
      </w:pPr>
    </w:p>
    <w:p w:rsidR="005A0BEB" w:rsidRDefault="005A0BEB" w:rsidP="0077302F">
      <w:pPr>
        <w:pStyle w:val="Text"/>
        <w:ind w:right="108"/>
        <w:rPr>
          <w:lang w:eastAsia="ja-JP"/>
        </w:rPr>
      </w:pPr>
      <w:r w:rsidRPr="005A0BEB">
        <w:rPr>
          <w:rFonts w:hint="eastAsia"/>
          <w:lang w:eastAsia="ja-JP"/>
        </w:rPr>
        <w:t>意思決定フローの</w:t>
      </w:r>
      <w:r w:rsidRPr="005A0BEB">
        <w:rPr>
          <w:rFonts w:hint="eastAsia"/>
          <w:lang w:eastAsia="ja-JP"/>
        </w:rPr>
        <w:t xml:space="preserve"> Step 1 </w:t>
      </w:r>
      <w:r w:rsidRPr="005A0BEB">
        <w:rPr>
          <w:rFonts w:hint="eastAsia"/>
          <w:lang w:eastAsia="ja-JP"/>
        </w:rPr>
        <w:t>～</w:t>
      </w:r>
      <w:r w:rsidRPr="005A0BEB">
        <w:rPr>
          <w:rFonts w:hint="eastAsia"/>
          <w:lang w:eastAsia="ja-JP"/>
        </w:rPr>
        <w:t xml:space="preserve"> 6 </w:t>
      </w:r>
      <w:r w:rsidRPr="005A0BEB">
        <w:rPr>
          <w:rFonts w:hint="eastAsia"/>
          <w:lang w:eastAsia="ja-JP"/>
        </w:rPr>
        <w:t>を介して、</w:t>
      </w:r>
      <w:r w:rsidR="00FB663C">
        <w:rPr>
          <w:rFonts w:hint="eastAsia"/>
          <w:lang w:eastAsia="ja-JP"/>
        </w:rPr>
        <w:t>目標とする</w:t>
      </w:r>
      <w:r w:rsidRPr="005A0BEB">
        <w:rPr>
          <w:rFonts w:hint="eastAsia"/>
          <w:lang w:eastAsia="ja-JP"/>
        </w:rPr>
        <w:t>デザインに到達するように、読み手を導くことで全てが完了</w:t>
      </w:r>
      <w:r w:rsidR="00FB663C">
        <w:rPr>
          <w:rFonts w:hint="eastAsia"/>
          <w:lang w:eastAsia="ja-JP"/>
        </w:rPr>
        <w:t>します</w:t>
      </w:r>
      <w:r w:rsidRPr="005A0BEB">
        <w:rPr>
          <w:rFonts w:hint="eastAsia"/>
          <w:lang w:eastAsia="ja-JP"/>
        </w:rPr>
        <w:t>。</w:t>
      </w:r>
      <w:r w:rsidRPr="005A0BEB">
        <w:rPr>
          <w:rFonts w:hint="eastAsia"/>
          <w:lang w:eastAsia="ja-JP"/>
        </w:rPr>
        <w:t xml:space="preserve"> </w:t>
      </w:r>
      <w:r w:rsidR="00E045D0">
        <w:rPr>
          <w:rFonts w:hint="eastAsia"/>
          <w:lang w:eastAsia="ja-JP"/>
        </w:rPr>
        <w:t>そこでの判断が</w:t>
      </w:r>
      <w:r w:rsidRPr="005A0BEB">
        <w:rPr>
          <w:rFonts w:hint="eastAsia"/>
          <w:lang w:eastAsia="ja-JP"/>
        </w:rPr>
        <w:t>適切</w:t>
      </w:r>
      <w:r w:rsidR="00E045D0">
        <w:rPr>
          <w:rFonts w:hint="eastAsia"/>
          <w:lang w:eastAsia="ja-JP"/>
        </w:rPr>
        <w:t>な</w:t>
      </w:r>
      <w:r w:rsidRPr="005A0BEB">
        <w:rPr>
          <w:rFonts w:hint="eastAsia"/>
          <w:lang w:eastAsia="ja-JP"/>
        </w:rPr>
        <w:t>場合</w:t>
      </w:r>
      <w:r w:rsidR="00E045D0">
        <w:rPr>
          <w:rFonts w:hint="eastAsia"/>
          <w:lang w:eastAsia="ja-JP"/>
        </w:rPr>
        <w:t>に</w:t>
      </w:r>
      <w:r w:rsidRPr="005A0BEB">
        <w:rPr>
          <w:rFonts w:hint="eastAsia"/>
          <w:lang w:eastAsia="ja-JP"/>
        </w:rPr>
        <w:t>は、</w:t>
      </w:r>
      <w:r w:rsidR="00E045D0">
        <w:rPr>
          <w:rFonts w:hint="eastAsia"/>
          <w:lang w:eastAsia="ja-JP"/>
        </w:rPr>
        <w:t>それに対応する</w:t>
      </w:r>
      <w:r w:rsidRPr="005A0BEB">
        <w:rPr>
          <w:rFonts w:hint="eastAsia"/>
          <w:lang w:eastAsia="ja-JP"/>
        </w:rPr>
        <w:t>決定とタスクが、一般的な用法のシナリオを用いて</w:t>
      </w:r>
      <w:r w:rsidR="00E045D0">
        <w:rPr>
          <w:rFonts w:hint="eastAsia"/>
          <w:lang w:eastAsia="ja-JP"/>
        </w:rPr>
        <w:t>証明</w:t>
      </w:r>
      <w:r w:rsidRPr="005A0BEB">
        <w:rPr>
          <w:rFonts w:hint="eastAsia"/>
          <w:lang w:eastAsia="ja-JP"/>
        </w:rPr>
        <w:t>され</w:t>
      </w:r>
      <w:r w:rsidR="00FB663C">
        <w:rPr>
          <w:rFonts w:hint="eastAsia"/>
          <w:lang w:eastAsia="ja-JP"/>
        </w:rPr>
        <w:t>ます</w:t>
      </w:r>
      <w:r w:rsidRPr="005A0BEB">
        <w:rPr>
          <w:rFonts w:hint="eastAsia"/>
          <w:lang w:eastAsia="ja-JP"/>
        </w:rPr>
        <w:t>。</w:t>
      </w:r>
    </w:p>
    <w:p w:rsidR="005A0BEB" w:rsidRDefault="005A0BEB" w:rsidP="0077302F">
      <w:pPr>
        <w:pStyle w:val="Text"/>
        <w:ind w:right="108"/>
        <w:rPr>
          <w:lang w:eastAsia="ja-JP"/>
        </w:rPr>
      </w:pPr>
    </w:p>
    <w:p w:rsidR="005A0BEB" w:rsidRDefault="005A0BEB" w:rsidP="0077302F">
      <w:pPr>
        <w:pStyle w:val="Text"/>
        <w:ind w:right="108"/>
        <w:rPr>
          <w:lang w:eastAsia="ja-JP"/>
        </w:rPr>
      </w:pPr>
      <w:r w:rsidRPr="005A0BEB">
        <w:rPr>
          <w:rFonts w:hint="eastAsia"/>
          <w:lang w:eastAsia="ja-JP"/>
        </w:rPr>
        <w:t>このガイド</w:t>
      </w:r>
      <w:r w:rsidR="00E045D0">
        <w:rPr>
          <w:rFonts w:hint="eastAsia"/>
          <w:lang w:eastAsia="ja-JP"/>
        </w:rPr>
        <w:t>で</w:t>
      </w:r>
      <w:r w:rsidRPr="005A0BEB">
        <w:rPr>
          <w:rFonts w:hint="eastAsia"/>
          <w:lang w:eastAsia="ja-JP"/>
        </w:rPr>
        <w:t>は、</w:t>
      </w:r>
      <w:r w:rsidR="00E045D0" w:rsidRPr="005A0BEB">
        <w:rPr>
          <w:rFonts w:hint="eastAsia"/>
          <w:lang w:eastAsia="ja-JP"/>
        </w:rPr>
        <w:t>包括的</w:t>
      </w:r>
      <w:r w:rsidR="00E045D0">
        <w:rPr>
          <w:rFonts w:hint="eastAsia"/>
          <w:lang w:eastAsia="ja-JP"/>
        </w:rPr>
        <w:t>に</w:t>
      </w:r>
      <w:r w:rsidRPr="005A0BEB">
        <w:rPr>
          <w:rFonts w:hint="eastAsia"/>
          <w:lang w:eastAsia="ja-JP"/>
        </w:rPr>
        <w:t>意志決定</w:t>
      </w:r>
      <w:r w:rsidR="00E045D0">
        <w:rPr>
          <w:rFonts w:hint="eastAsia"/>
          <w:lang w:eastAsia="ja-JP"/>
        </w:rPr>
        <w:t>の</w:t>
      </w:r>
      <w:r w:rsidRPr="005A0BEB">
        <w:rPr>
          <w:rFonts w:hint="eastAsia"/>
          <w:lang w:eastAsia="ja-JP"/>
        </w:rPr>
        <w:t>プロセス</w:t>
      </w:r>
      <w:r w:rsidR="00E045D0">
        <w:rPr>
          <w:rFonts w:hint="eastAsia"/>
          <w:lang w:eastAsia="ja-JP"/>
        </w:rPr>
        <w:t>を見通し、それを</w:t>
      </w:r>
      <w:r w:rsidRPr="005A0BEB">
        <w:rPr>
          <w:rFonts w:hint="eastAsia"/>
          <w:lang w:eastAsia="ja-JP"/>
        </w:rPr>
        <w:t>完了するために必要な、技術的なアスペクトや、サービスの特質、ビジネスの要件について説明してき</w:t>
      </w:r>
      <w:r w:rsidR="00E045D0">
        <w:rPr>
          <w:rFonts w:hint="eastAsia"/>
          <w:lang w:eastAsia="ja-JP"/>
        </w:rPr>
        <w:t>まし</w:t>
      </w:r>
      <w:r w:rsidRPr="005A0BEB">
        <w:rPr>
          <w:rFonts w:hint="eastAsia"/>
          <w:lang w:eastAsia="ja-JP"/>
        </w:rPr>
        <w:t>た。</w:t>
      </w:r>
    </w:p>
    <w:p w:rsidR="005A0BEB" w:rsidRPr="00462DAC" w:rsidRDefault="005A0BEB" w:rsidP="0077302F">
      <w:pPr>
        <w:pStyle w:val="Text"/>
        <w:ind w:right="108"/>
        <w:rPr>
          <w:lang w:eastAsia="ja-JP"/>
        </w:rPr>
      </w:pPr>
    </w:p>
    <w:p w:rsidR="005A0BEB" w:rsidRDefault="005A0BEB" w:rsidP="0077302F">
      <w:pPr>
        <w:pStyle w:val="Text"/>
        <w:ind w:right="108"/>
        <w:rPr>
          <w:lang w:eastAsia="ja-JP"/>
        </w:rPr>
      </w:pPr>
      <w:r w:rsidRPr="005A0BEB">
        <w:rPr>
          <w:rFonts w:hint="eastAsia"/>
          <w:lang w:eastAsia="ja-JP"/>
        </w:rPr>
        <w:t>このガイドを、プロダクトのドキュメントと連携して使用するとき、</w:t>
      </w:r>
      <w:r w:rsidRPr="005A0BEB">
        <w:rPr>
          <w:rFonts w:hint="eastAsia"/>
          <w:lang w:eastAsia="ja-JP"/>
        </w:rPr>
        <w:t xml:space="preserve">Microsoft App-V </w:t>
      </w:r>
      <w:r w:rsidRPr="005A0BEB">
        <w:rPr>
          <w:rFonts w:hint="eastAsia"/>
          <w:lang w:eastAsia="ja-JP"/>
        </w:rPr>
        <w:t>テクノロジーの実装を、自信を持って計画できるようになる</w:t>
      </w:r>
      <w:r w:rsidR="00E045D0">
        <w:rPr>
          <w:rFonts w:hint="eastAsia"/>
          <w:lang w:eastAsia="ja-JP"/>
        </w:rPr>
        <w:t>でしょう。</w:t>
      </w:r>
    </w:p>
    <w:p w:rsidR="005A0BEB" w:rsidRPr="00462DAC" w:rsidRDefault="005A0BEB" w:rsidP="0077302F">
      <w:pPr>
        <w:pStyle w:val="Text"/>
        <w:ind w:right="108"/>
        <w:rPr>
          <w:lang w:eastAsia="ja-JP"/>
        </w:rPr>
      </w:pPr>
    </w:p>
    <w:p w:rsidR="002B33CC" w:rsidRPr="0041428E" w:rsidRDefault="0041428E" w:rsidP="0077302F">
      <w:pPr>
        <w:pStyle w:val="2"/>
        <w:ind w:right="108"/>
        <w:rPr>
          <w:b/>
        </w:rPr>
      </w:pPr>
      <w:r w:rsidRPr="0041428E">
        <w:rPr>
          <w:rFonts w:hint="eastAsia"/>
          <w:b/>
          <w:lang w:eastAsia="ja-JP"/>
        </w:rPr>
        <w:t>参考資料</w:t>
      </w:r>
    </w:p>
    <w:p w:rsidR="006B2411" w:rsidRDefault="006B2411" w:rsidP="0077302F">
      <w:pPr>
        <w:pStyle w:val="BulletedList1"/>
        <w:numPr>
          <w:ilvl w:val="0"/>
          <w:numId w:val="0"/>
        </w:numPr>
        <w:ind w:left="360" w:right="108"/>
        <w:rPr>
          <w:rStyle w:val="Bold"/>
          <w:b w:val="0"/>
        </w:rPr>
      </w:pPr>
    </w:p>
    <w:p w:rsidR="002B33CC" w:rsidRPr="00C50CE3" w:rsidRDefault="002B33CC" w:rsidP="0077302F">
      <w:pPr>
        <w:pStyle w:val="BulletedList1"/>
        <w:ind w:right="108"/>
        <w:rPr>
          <w:rStyle w:val="Bold"/>
          <w:b w:val="0"/>
        </w:rPr>
      </w:pPr>
      <w:r w:rsidRPr="00C50CE3">
        <w:rPr>
          <w:rStyle w:val="Bold"/>
          <w:b w:val="0"/>
        </w:rPr>
        <w:t xml:space="preserve">Microsoft Application Virtualization Team Blog: </w:t>
      </w:r>
      <w:hyperlink r:id="rId37" w:history="1">
        <w:r w:rsidRPr="008C7A66">
          <w:rPr>
            <w:rStyle w:val="af"/>
          </w:rPr>
          <w:t>http://blogs.technet.com/softgrid/</w:t>
        </w:r>
      </w:hyperlink>
      <w:r>
        <w:rPr>
          <w:rStyle w:val="Bold"/>
          <w:b w:val="0"/>
        </w:rPr>
        <w:t xml:space="preserve"> </w:t>
      </w:r>
    </w:p>
    <w:p w:rsidR="002B33CC" w:rsidRDefault="002B33CC" w:rsidP="0077302F">
      <w:pPr>
        <w:pStyle w:val="BulletedList1"/>
        <w:ind w:right="108"/>
        <w:rPr>
          <w:rStyle w:val="Bold"/>
          <w:b w:val="0"/>
        </w:rPr>
      </w:pPr>
      <w:r w:rsidRPr="00C50CE3">
        <w:rPr>
          <w:rStyle w:val="Bold"/>
          <w:b w:val="0"/>
        </w:rPr>
        <w:t xml:space="preserve">Microsoft Application Virtualization 4.5 Documentation: </w:t>
      </w:r>
      <w:hyperlink r:id="rId38" w:history="1">
        <w:r w:rsidRPr="008C7A66">
          <w:rPr>
            <w:rStyle w:val="af"/>
          </w:rPr>
          <w:t>http://technet.microsoft.com/en-us/appvirtualization/cc843994.aspx</w:t>
        </w:r>
      </w:hyperlink>
      <w:r>
        <w:rPr>
          <w:rStyle w:val="Bold"/>
          <w:b w:val="0"/>
        </w:rPr>
        <w:t xml:space="preserve"> </w:t>
      </w:r>
    </w:p>
    <w:p w:rsidR="0074559F" w:rsidRDefault="0074559F" w:rsidP="0074559F">
      <w:pPr>
        <w:pStyle w:val="BulletedList1"/>
        <w:numPr>
          <w:ilvl w:val="0"/>
          <w:numId w:val="0"/>
        </w:numPr>
        <w:ind w:left="360" w:right="108" w:hanging="360"/>
        <w:rPr>
          <w:rStyle w:val="Bold"/>
          <w:b w:val="0"/>
          <w:lang w:eastAsia="ja-JP"/>
        </w:rPr>
      </w:pPr>
    </w:p>
    <w:p w:rsidR="0074559F" w:rsidRPr="00C50CE3" w:rsidRDefault="0074559F" w:rsidP="0074559F">
      <w:pPr>
        <w:pStyle w:val="BulletedList1"/>
        <w:ind w:right="108"/>
        <w:rPr>
          <w:rStyle w:val="Bold"/>
          <w:b w:val="0"/>
        </w:rPr>
      </w:pPr>
      <w:r w:rsidRPr="00C50CE3">
        <w:rPr>
          <w:rStyle w:val="Bold"/>
          <w:b w:val="0"/>
        </w:rPr>
        <w:t>Microsoft App</w:t>
      </w:r>
      <w:r>
        <w:rPr>
          <w:rStyle w:val="Bold"/>
          <w:rFonts w:hint="eastAsia"/>
          <w:b w:val="0"/>
          <w:lang w:eastAsia="ja-JP"/>
        </w:rPr>
        <w:t>-V</w:t>
      </w:r>
      <w:r w:rsidRPr="00C50CE3">
        <w:rPr>
          <w:rStyle w:val="Bold"/>
          <w:b w:val="0"/>
        </w:rPr>
        <w:t xml:space="preserve"> Team Blog: </w:t>
      </w:r>
      <w:hyperlink r:id="rId39" w:history="1">
        <w:r w:rsidRPr="008C7A66">
          <w:rPr>
            <w:rStyle w:val="af"/>
          </w:rPr>
          <w:t>http://blogs.technet.com/softgrid/</w:t>
        </w:r>
      </w:hyperlink>
      <w:r>
        <w:rPr>
          <w:rStyle w:val="Bold"/>
          <w:b w:val="0"/>
        </w:rPr>
        <w:t xml:space="preserve"> </w:t>
      </w:r>
    </w:p>
    <w:p w:rsidR="0074559F" w:rsidRDefault="0074559F" w:rsidP="0074559F">
      <w:pPr>
        <w:pStyle w:val="BulletedList1"/>
        <w:ind w:right="108"/>
        <w:rPr>
          <w:rStyle w:val="Bold"/>
          <w:b w:val="0"/>
        </w:rPr>
      </w:pPr>
      <w:r w:rsidRPr="00C50CE3">
        <w:rPr>
          <w:rStyle w:val="Bold"/>
          <w:b w:val="0"/>
        </w:rPr>
        <w:t>Microsoft App</w:t>
      </w:r>
      <w:r>
        <w:rPr>
          <w:rStyle w:val="Bold"/>
          <w:rFonts w:hint="eastAsia"/>
          <w:b w:val="0"/>
          <w:lang w:eastAsia="ja-JP"/>
        </w:rPr>
        <w:t>-V</w:t>
      </w:r>
      <w:r w:rsidRPr="00C50CE3">
        <w:rPr>
          <w:rStyle w:val="Bold"/>
          <w:b w:val="0"/>
        </w:rPr>
        <w:t xml:space="preserve"> 4.5 Documentation: </w:t>
      </w:r>
      <w:hyperlink r:id="rId40" w:history="1">
        <w:r w:rsidRPr="008C7A66">
          <w:rPr>
            <w:rStyle w:val="af"/>
          </w:rPr>
          <w:t>http://technet.microsoft.com/en-us/appvirtualization/cc843994.aspx</w:t>
        </w:r>
      </w:hyperlink>
      <w:r>
        <w:rPr>
          <w:rStyle w:val="Bold"/>
          <w:b w:val="0"/>
        </w:rPr>
        <w:t xml:space="preserve"> </w:t>
      </w:r>
    </w:p>
    <w:p w:rsidR="002B33CC" w:rsidRPr="00B127BC" w:rsidRDefault="0041428E" w:rsidP="0077302F">
      <w:pPr>
        <w:pStyle w:val="1"/>
        <w:ind w:right="108"/>
        <w:rPr>
          <w:lang w:eastAsia="ja-JP"/>
        </w:rPr>
      </w:pPr>
      <w:bookmarkStart w:id="23" w:name="_Toc229495317"/>
      <w:r>
        <w:rPr>
          <w:lang w:eastAsia="ja-JP"/>
        </w:rPr>
        <w:lastRenderedPageBreak/>
        <w:t xml:space="preserve">Appendix: </w:t>
      </w:r>
      <w:r w:rsidRPr="0041428E">
        <w:rPr>
          <w:rFonts w:hint="eastAsia"/>
          <w:b/>
          <w:lang w:eastAsia="ja-JP"/>
        </w:rPr>
        <w:t>補足資料</w:t>
      </w:r>
      <w:bookmarkEnd w:id="23"/>
    </w:p>
    <w:p w:rsidR="005A0BEB" w:rsidRDefault="005A0BEB" w:rsidP="0077302F">
      <w:pPr>
        <w:pStyle w:val="Text"/>
        <w:ind w:right="108"/>
        <w:rPr>
          <w:lang w:eastAsia="ja-JP"/>
        </w:rPr>
      </w:pPr>
    </w:p>
    <w:p w:rsidR="00014371" w:rsidRDefault="00014371" w:rsidP="0077302F">
      <w:pPr>
        <w:pStyle w:val="Text"/>
        <w:ind w:right="108"/>
        <w:rPr>
          <w:lang w:eastAsia="ja-JP"/>
        </w:rPr>
      </w:pPr>
      <w:r>
        <w:rPr>
          <w:rFonts w:hint="eastAsia"/>
          <w:lang w:eastAsia="ja-JP"/>
        </w:rPr>
        <w:t>仮想化するアプリケーションについて記録するために、以下のテーブルを使</w:t>
      </w:r>
      <w:r w:rsidR="00E045D0">
        <w:rPr>
          <w:rFonts w:hint="eastAsia"/>
          <w:lang w:eastAsia="ja-JP"/>
        </w:rPr>
        <w:t>います。</w:t>
      </w:r>
    </w:p>
    <w:p w:rsidR="005A0BEB" w:rsidRPr="00314F44" w:rsidRDefault="005A0BEB" w:rsidP="0077302F">
      <w:pPr>
        <w:pStyle w:val="Text"/>
        <w:ind w:right="108"/>
        <w:rPr>
          <w:lang w:eastAsia="ja-JP"/>
        </w:rPr>
      </w:pPr>
    </w:p>
    <w:p w:rsidR="002B33CC" w:rsidRPr="00F9615D" w:rsidRDefault="002B33CC" w:rsidP="0077302F">
      <w:pPr>
        <w:pStyle w:val="Label"/>
        <w:ind w:right="108"/>
      </w:pPr>
      <w:r>
        <w:t xml:space="preserve">Table 1. </w:t>
      </w:r>
      <w:r w:rsidRPr="00F9615D">
        <w:t>Application Categorization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91"/>
        <w:gridCol w:w="2991"/>
        <w:gridCol w:w="2989"/>
      </w:tblGrid>
      <w:tr w:rsidR="002B33CC" w:rsidRPr="00B4390F" w:rsidTr="004565CF">
        <w:tc>
          <w:tcPr>
            <w:tcW w:w="1667" w:type="pct"/>
            <w:shd w:val="clear" w:color="auto" w:fill="D9D9D9"/>
          </w:tcPr>
          <w:p w:rsidR="002B33CC" w:rsidRPr="00B4390F" w:rsidRDefault="002B33CC" w:rsidP="0077302F">
            <w:pPr>
              <w:pStyle w:val="Label"/>
              <w:ind w:right="108"/>
            </w:pPr>
            <w:r w:rsidRPr="00B4390F">
              <w:t xml:space="preserve">Application </w:t>
            </w:r>
            <w:r>
              <w:t>N</w:t>
            </w:r>
            <w:r w:rsidRPr="00B4390F">
              <w:t>ame</w:t>
            </w:r>
          </w:p>
        </w:tc>
        <w:tc>
          <w:tcPr>
            <w:tcW w:w="1667" w:type="pct"/>
            <w:shd w:val="clear" w:color="auto" w:fill="D9D9D9"/>
          </w:tcPr>
          <w:p w:rsidR="002B33CC" w:rsidRPr="00B4390F" w:rsidRDefault="002B33CC" w:rsidP="0077302F">
            <w:pPr>
              <w:pStyle w:val="Label"/>
              <w:ind w:right="108"/>
            </w:pPr>
            <w:r w:rsidRPr="00B4390F">
              <w:t>Supported?</w:t>
            </w:r>
          </w:p>
        </w:tc>
        <w:tc>
          <w:tcPr>
            <w:tcW w:w="1666" w:type="pct"/>
            <w:shd w:val="clear" w:color="auto" w:fill="D9D9D9"/>
          </w:tcPr>
          <w:p w:rsidR="002B33CC" w:rsidRPr="00B4390F" w:rsidRDefault="002B33CC" w:rsidP="0077302F">
            <w:pPr>
              <w:pStyle w:val="Label"/>
              <w:ind w:right="108"/>
            </w:pPr>
            <w:r w:rsidRPr="00B4390F">
              <w:t xml:space="preserve">Licensing </w:t>
            </w:r>
            <w:r>
              <w:t>C</w:t>
            </w:r>
            <w:r w:rsidRPr="00B4390F">
              <w:t>hanges?</w:t>
            </w:r>
          </w:p>
        </w:tc>
      </w:tr>
      <w:tr w:rsidR="002B33CC" w:rsidRPr="00B4390F" w:rsidTr="004565CF">
        <w:tc>
          <w:tcPr>
            <w:tcW w:w="1667" w:type="pct"/>
          </w:tcPr>
          <w:p w:rsidR="002B33CC" w:rsidRPr="00B4390F" w:rsidRDefault="002B33CC" w:rsidP="0077302F">
            <w:pPr>
              <w:pStyle w:val="Text"/>
              <w:ind w:right="108"/>
            </w:pPr>
          </w:p>
        </w:tc>
        <w:tc>
          <w:tcPr>
            <w:tcW w:w="1667" w:type="pct"/>
          </w:tcPr>
          <w:p w:rsidR="002B33CC" w:rsidRPr="00B4390F" w:rsidRDefault="002B33CC" w:rsidP="0077302F">
            <w:pPr>
              <w:pStyle w:val="Text"/>
              <w:ind w:right="108"/>
            </w:pPr>
          </w:p>
        </w:tc>
        <w:tc>
          <w:tcPr>
            <w:tcW w:w="1666" w:type="pct"/>
          </w:tcPr>
          <w:p w:rsidR="002B33CC" w:rsidRPr="00B4390F" w:rsidRDefault="002B33CC" w:rsidP="0077302F">
            <w:pPr>
              <w:pStyle w:val="Text"/>
              <w:ind w:right="108"/>
            </w:pPr>
          </w:p>
        </w:tc>
      </w:tr>
      <w:tr w:rsidR="002B33CC" w:rsidRPr="00B4390F" w:rsidTr="004565CF">
        <w:tc>
          <w:tcPr>
            <w:tcW w:w="1667" w:type="pct"/>
          </w:tcPr>
          <w:p w:rsidR="002B33CC" w:rsidRPr="00B4390F" w:rsidRDefault="002B33CC" w:rsidP="0077302F">
            <w:pPr>
              <w:pStyle w:val="Text"/>
              <w:ind w:right="108"/>
            </w:pPr>
          </w:p>
        </w:tc>
        <w:tc>
          <w:tcPr>
            <w:tcW w:w="1667" w:type="pct"/>
          </w:tcPr>
          <w:p w:rsidR="002B33CC" w:rsidRPr="00B4390F" w:rsidRDefault="002B33CC" w:rsidP="0077302F">
            <w:pPr>
              <w:pStyle w:val="Text"/>
              <w:ind w:right="108"/>
            </w:pPr>
          </w:p>
        </w:tc>
        <w:tc>
          <w:tcPr>
            <w:tcW w:w="1666" w:type="pct"/>
          </w:tcPr>
          <w:p w:rsidR="002B33CC" w:rsidRPr="00B4390F" w:rsidRDefault="002B33CC" w:rsidP="0077302F">
            <w:pPr>
              <w:pStyle w:val="Text"/>
              <w:ind w:right="108"/>
            </w:pPr>
          </w:p>
        </w:tc>
      </w:tr>
    </w:tbl>
    <w:p w:rsidR="002B33CC" w:rsidRDefault="002B33CC" w:rsidP="0077302F">
      <w:pPr>
        <w:pStyle w:val="Text"/>
        <w:ind w:right="108"/>
        <w:rPr>
          <w:lang w:eastAsia="ja-JP"/>
        </w:rPr>
      </w:pPr>
    </w:p>
    <w:p w:rsidR="0074559F" w:rsidRPr="00F9615D" w:rsidRDefault="0074559F" w:rsidP="0074559F">
      <w:pPr>
        <w:pStyle w:val="Label"/>
        <w:ind w:right="108"/>
        <w:rPr>
          <w:lang w:eastAsia="ja-JP"/>
        </w:rPr>
      </w:pPr>
      <w:r>
        <w:rPr>
          <w:lang w:eastAsia="ja-JP"/>
        </w:rPr>
        <w:t xml:space="preserve">Table 1. </w:t>
      </w:r>
      <w:r>
        <w:rPr>
          <w:rFonts w:hint="eastAsia"/>
          <w:lang w:eastAsia="ja-JP"/>
        </w:rPr>
        <w:t>アプリケーションの分類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991"/>
        <w:gridCol w:w="2991"/>
        <w:gridCol w:w="2989"/>
      </w:tblGrid>
      <w:tr w:rsidR="0074559F" w:rsidRPr="00B4390F" w:rsidTr="00F3357E">
        <w:tc>
          <w:tcPr>
            <w:tcW w:w="1667" w:type="pct"/>
            <w:shd w:val="clear" w:color="auto" w:fill="D9D9D9"/>
          </w:tcPr>
          <w:p w:rsidR="0074559F" w:rsidRPr="00B4390F" w:rsidRDefault="0074559F" w:rsidP="0074559F">
            <w:pPr>
              <w:pStyle w:val="Label"/>
              <w:ind w:right="108"/>
            </w:pPr>
            <w:r>
              <w:rPr>
                <w:rFonts w:hint="eastAsia"/>
                <w:lang w:eastAsia="ja-JP"/>
              </w:rPr>
              <w:t>アプリケーション名</w:t>
            </w:r>
          </w:p>
        </w:tc>
        <w:tc>
          <w:tcPr>
            <w:tcW w:w="1667" w:type="pct"/>
            <w:shd w:val="clear" w:color="auto" w:fill="D9D9D9"/>
          </w:tcPr>
          <w:p w:rsidR="0074559F" w:rsidRPr="00B4390F" w:rsidRDefault="0074559F" w:rsidP="0074559F">
            <w:pPr>
              <w:pStyle w:val="Label"/>
              <w:ind w:right="108"/>
              <w:rPr>
                <w:lang w:eastAsia="ja-JP"/>
              </w:rPr>
            </w:pPr>
            <w:r>
              <w:rPr>
                <w:rFonts w:hint="eastAsia"/>
                <w:lang w:eastAsia="ja-JP"/>
              </w:rPr>
              <w:t>サポートについては</w:t>
            </w:r>
            <w:r w:rsidRPr="00B4390F">
              <w:rPr>
                <w:lang w:eastAsia="ja-JP"/>
              </w:rPr>
              <w:t>?</w:t>
            </w:r>
          </w:p>
        </w:tc>
        <w:tc>
          <w:tcPr>
            <w:tcW w:w="1666" w:type="pct"/>
            <w:shd w:val="clear" w:color="auto" w:fill="D9D9D9"/>
          </w:tcPr>
          <w:p w:rsidR="0074559F" w:rsidRPr="00B4390F" w:rsidRDefault="0074559F" w:rsidP="0074559F">
            <w:pPr>
              <w:pStyle w:val="Label"/>
              <w:ind w:right="108"/>
              <w:rPr>
                <w:lang w:eastAsia="ja-JP"/>
              </w:rPr>
            </w:pPr>
            <w:r>
              <w:rPr>
                <w:rFonts w:hint="eastAsia"/>
                <w:lang w:eastAsia="ja-JP"/>
              </w:rPr>
              <w:t>ライセンシングについては</w:t>
            </w:r>
            <w:r w:rsidRPr="00B4390F">
              <w:rPr>
                <w:lang w:eastAsia="ja-JP"/>
              </w:rPr>
              <w:t>?</w:t>
            </w:r>
          </w:p>
        </w:tc>
      </w:tr>
      <w:tr w:rsidR="0074559F" w:rsidRPr="00B4390F" w:rsidTr="00F3357E">
        <w:tc>
          <w:tcPr>
            <w:tcW w:w="1667" w:type="pct"/>
          </w:tcPr>
          <w:p w:rsidR="0074559F" w:rsidRPr="00B4390F" w:rsidRDefault="0074559F" w:rsidP="00F3357E">
            <w:pPr>
              <w:pStyle w:val="Text"/>
              <w:ind w:right="108"/>
              <w:rPr>
                <w:lang w:eastAsia="ja-JP"/>
              </w:rPr>
            </w:pPr>
          </w:p>
        </w:tc>
        <w:tc>
          <w:tcPr>
            <w:tcW w:w="1667" w:type="pct"/>
          </w:tcPr>
          <w:p w:rsidR="0074559F" w:rsidRPr="00B4390F" w:rsidRDefault="0074559F" w:rsidP="00F3357E">
            <w:pPr>
              <w:pStyle w:val="Text"/>
              <w:ind w:right="108"/>
              <w:rPr>
                <w:lang w:eastAsia="ja-JP"/>
              </w:rPr>
            </w:pPr>
          </w:p>
        </w:tc>
        <w:tc>
          <w:tcPr>
            <w:tcW w:w="1666" w:type="pct"/>
          </w:tcPr>
          <w:p w:rsidR="0074559F" w:rsidRPr="00B4390F" w:rsidRDefault="0074559F" w:rsidP="00F3357E">
            <w:pPr>
              <w:pStyle w:val="Text"/>
              <w:ind w:right="108"/>
              <w:rPr>
                <w:lang w:eastAsia="ja-JP"/>
              </w:rPr>
            </w:pPr>
          </w:p>
        </w:tc>
      </w:tr>
      <w:tr w:rsidR="0074559F" w:rsidRPr="00B4390F" w:rsidTr="00F3357E">
        <w:tc>
          <w:tcPr>
            <w:tcW w:w="1667" w:type="pct"/>
          </w:tcPr>
          <w:p w:rsidR="0074559F" w:rsidRPr="00B4390F" w:rsidRDefault="0074559F" w:rsidP="00F3357E">
            <w:pPr>
              <w:pStyle w:val="Text"/>
              <w:ind w:right="108"/>
              <w:rPr>
                <w:lang w:eastAsia="ja-JP"/>
              </w:rPr>
            </w:pPr>
          </w:p>
        </w:tc>
        <w:tc>
          <w:tcPr>
            <w:tcW w:w="1667" w:type="pct"/>
          </w:tcPr>
          <w:p w:rsidR="0074559F" w:rsidRPr="00B4390F" w:rsidRDefault="0074559F" w:rsidP="00F3357E">
            <w:pPr>
              <w:pStyle w:val="Text"/>
              <w:ind w:right="108"/>
              <w:rPr>
                <w:lang w:eastAsia="ja-JP"/>
              </w:rPr>
            </w:pPr>
          </w:p>
        </w:tc>
        <w:tc>
          <w:tcPr>
            <w:tcW w:w="1666" w:type="pct"/>
          </w:tcPr>
          <w:p w:rsidR="0074559F" w:rsidRPr="00B4390F" w:rsidRDefault="0074559F" w:rsidP="00F3357E">
            <w:pPr>
              <w:pStyle w:val="Text"/>
              <w:ind w:right="108"/>
              <w:rPr>
                <w:lang w:eastAsia="ja-JP"/>
              </w:rPr>
            </w:pPr>
          </w:p>
        </w:tc>
      </w:tr>
    </w:tbl>
    <w:p w:rsidR="0074559F" w:rsidRDefault="0074559F" w:rsidP="0074559F">
      <w:pPr>
        <w:pStyle w:val="Text"/>
        <w:ind w:right="108"/>
        <w:rPr>
          <w:lang w:eastAsia="ja-JP"/>
        </w:rPr>
      </w:pPr>
    </w:p>
    <w:p w:rsidR="00014371" w:rsidRDefault="00014371" w:rsidP="00014371">
      <w:pPr>
        <w:pStyle w:val="Text"/>
        <w:ind w:right="108"/>
        <w:rPr>
          <w:lang w:eastAsia="ja-JP"/>
        </w:rPr>
      </w:pPr>
      <w:r>
        <w:rPr>
          <w:rFonts w:hint="eastAsia"/>
          <w:lang w:eastAsia="ja-JP"/>
        </w:rPr>
        <w:t>スコープ内の個々のロケーションについて記録するために、以下のテーブルを使</w:t>
      </w:r>
      <w:r w:rsidR="00314F44">
        <w:rPr>
          <w:rFonts w:hint="eastAsia"/>
          <w:lang w:eastAsia="ja-JP"/>
        </w:rPr>
        <w:t>います</w:t>
      </w:r>
      <w:r>
        <w:rPr>
          <w:rFonts w:hint="eastAsia"/>
          <w:lang w:eastAsia="ja-JP"/>
        </w:rPr>
        <w:t>。</w:t>
      </w:r>
    </w:p>
    <w:p w:rsidR="00014371" w:rsidRPr="00314F44" w:rsidRDefault="00014371" w:rsidP="00014371">
      <w:pPr>
        <w:pStyle w:val="Text"/>
        <w:rPr>
          <w:lang w:eastAsia="ja-JP"/>
        </w:rPr>
      </w:pPr>
    </w:p>
    <w:p w:rsidR="00FE2549" w:rsidRPr="00F9615D" w:rsidRDefault="00FE2549" w:rsidP="00FE2549">
      <w:pPr>
        <w:pStyle w:val="Label"/>
        <w:ind w:right="108"/>
        <w:rPr>
          <w:lang w:eastAsia="ja-JP"/>
        </w:rPr>
      </w:pPr>
      <w:r>
        <w:rPr>
          <w:lang w:eastAsia="ja-JP"/>
        </w:rPr>
        <w:t>Table 2.</w:t>
      </w:r>
      <w:r w:rsidRPr="00F9615D">
        <w:rPr>
          <w:lang w:eastAsia="ja-JP"/>
        </w:rPr>
        <w:t xml:space="preserve"> </w:t>
      </w:r>
      <w:r>
        <w:rPr>
          <w:rFonts w:hint="eastAsia"/>
          <w:lang w:eastAsia="ja-JP"/>
        </w:rPr>
        <w:t>ロケーションの分類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74"/>
        <w:gridCol w:w="1049"/>
        <w:gridCol w:w="1519"/>
        <w:gridCol w:w="1236"/>
        <w:gridCol w:w="1677"/>
        <w:gridCol w:w="2216"/>
      </w:tblGrid>
      <w:tr w:rsidR="00B347CE" w:rsidRPr="00B4390F" w:rsidTr="00B347CE">
        <w:tc>
          <w:tcPr>
            <w:tcW w:w="0" w:type="auto"/>
            <w:shd w:val="clear" w:color="auto" w:fill="D9D9D9"/>
          </w:tcPr>
          <w:p w:rsidR="00B347CE" w:rsidRPr="00B4390F" w:rsidRDefault="00B347CE" w:rsidP="00B347CE">
            <w:pPr>
              <w:pStyle w:val="Label"/>
              <w:ind w:right="108"/>
            </w:pPr>
            <w:r>
              <w:rPr>
                <w:rFonts w:hint="eastAsia"/>
                <w:lang w:eastAsia="ja-JP"/>
              </w:rPr>
              <w:t>ロケーション</w:t>
            </w:r>
          </w:p>
        </w:tc>
        <w:tc>
          <w:tcPr>
            <w:tcW w:w="0" w:type="auto"/>
            <w:shd w:val="clear" w:color="auto" w:fill="D9D9D9"/>
          </w:tcPr>
          <w:p w:rsidR="00B347CE" w:rsidRPr="00B4390F" w:rsidRDefault="00B347CE" w:rsidP="00B347CE">
            <w:pPr>
              <w:pStyle w:val="Label"/>
              <w:ind w:right="108"/>
            </w:pPr>
            <w:r>
              <w:rPr>
                <w:rFonts w:hint="eastAsia"/>
                <w:lang w:eastAsia="ja-JP"/>
              </w:rPr>
              <w:t>ユーザー数</w:t>
            </w:r>
          </w:p>
        </w:tc>
        <w:tc>
          <w:tcPr>
            <w:tcW w:w="0" w:type="auto"/>
            <w:shd w:val="clear" w:color="auto" w:fill="D9D9D9"/>
          </w:tcPr>
          <w:p w:rsidR="00B347CE" w:rsidRPr="00B4390F" w:rsidRDefault="00B347CE" w:rsidP="00B347CE">
            <w:pPr>
              <w:pStyle w:val="Label"/>
              <w:ind w:right="108"/>
            </w:pPr>
            <w:r>
              <w:rPr>
                <w:rFonts w:hint="eastAsia"/>
                <w:lang w:eastAsia="ja-JP"/>
              </w:rPr>
              <w:t>ネットワーク帯域幅</w:t>
            </w:r>
            <w:r w:rsidRPr="00B4390F">
              <w:t xml:space="preserve"> </w:t>
            </w:r>
          </w:p>
        </w:tc>
        <w:tc>
          <w:tcPr>
            <w:tcW w:w="0" w:type="auto"/>
            <w:shd w:val="clear" w:color="auto" w:fill="D9D9D9"/>
          </w:tcPr>
          <w:p w:rsidR="00B347CE" w:rsidRPr="00B4390F" w:rsidRDefault="00B347CE" w:rsidP="00B347CE">
            <w:pPr>
              <w:pStyle w:val="Label"/>
              <w:ind w:right="108"/>
            </w:pPr>
            <w:r>
              <w:rPr>
                <w:rFonts w:hint="eastAsia"/>
                <w:lang w:eastAsia="ja-JP"/>
              </w:rPr>
              <w:t>モデル</w:t>
            </w:r>
            <w:r w:rsidRPr="00B4390F">
              <w:t xml:space="preserve"> </w:t>
            </w:r>
          </w:p>
        </w:tc>
        <w:tc>
          <w:tcPr>
            <w:tcW w:w="1677" w:type="dxa"/>
            <w:shd w:val="clear" w:color="auto" w:fill="D9D9D9"/>
          </w:tcPr>
          <w:p w:rsidR="00B347CE" w:rsidRPr="00B4390F" w:rsidRDefault="00B347CE" w:rsidP="00B347CE">
            <w:pPr>
              <w:pStyle w:val="Label"/>
              <w:ind w:right="108"/>
              <w:rPr>
                <w:lang w:eastAsia="ja-JP"/>
              </w:rPr>
            </w:pPr>
            <w:r>
              <w:rPr>
                <w:rFonts w:hint="eastAsia"/>
                <w:lang w:eastAsia="ja-JP"/>
              </w:rPr>
              <w:t>ストリーミング･インスタンス名（必要に応じて）</w:t>
            </w:r>
          </w:p>
        </w:tc>
        <w:tc>
          <w:tcPr>
            <w:tcW w:w="2216" w:type="dxa"/>
            <w:shd w:val="clear" w:color="auto" w:fill="D9D9D9"/>
          </w:tcPr>
          <w:p w:rsidR="00B347CE" w:rsidRPr="00B4390F" w:rsidRDefault="00B347CE" w:rsidP="00B347CE">
            <w:pPr>
              <w:pStyle w:val="Label"/>
              <w:ind w:right="108"/>
              <w:rPr>
                <w:lang w:eastAsia="ja-JP"/>
              </w:rPr>
            </w:pPr>
            <w:r>
              <w:rPr>
                <w:rFonts w:hint="eastAsia"/>
                <w:lang w:eastAsia="ja-JP"/>
              </w:rPr>
              <w:t>ストリーミング･インスタンスのフォールト･トレランス名（必要に応じて）</w:t>
            </w:r>
          </w:p>
        </w:tc>
      </w:tr>
      <w:tr w:rsidR="00B347CE" w:rsidRPr="00B4390F" w:rsidTr="00B347CE">
        <w:tc>
          <w:tcPr>
            <w:tcW w:w="0" w:type="auto"/>
          </w:tcPr>
          <w:p w:rsidR="00B347CE" w:rsidRPr="00B4390F" w:rsidRDefault="00B347CE" w:rsidP="00F3357E">
            <w:pPr>
              <w:pStyle w:val="Text"/>
              <w:spacing w:line="220" w:lineRule="exact"/>
              <w:ind w:right="108"/>
              <w:rPr>
                <w:rStyle w:val="Italic"/>
              </w:rPr>
            </w:pPr>
            <w:r w:rsidRPr="00B4390F">
              <w:rPr>
                <w:rStyle w:val="Italic"/>
              </w:rPr>
              <w:t>Detroit</w:t>
            </w:r>
          </w:p>
        </w:tc>
        <w:tc>
          <w:tcPr>
            <w:tcW w:w="0" w:type="auto"/>
          </w:tcPr>
          <w:p w:rsidR="00B347CE" w:rsidRPr="00B4390F" w:rsidRDefault="00B347CE" w:rsidP="00F3357E">
            <w:pPr>
              <w:pStyle w:val="Text"/>
              <w:spacing w:line="220" w:lineRule="exact"/>
              <w:ind w:right="108"/>
              <w:rPr>
                <w:rStyle w:val="Italic"/>
              </w:rPr>
            </w:pPr>
            <w:r w:rsidRPr="00B4390F">
              <w:rPr>
                <w:rStyle w:val="Italic"/>
              </w:rPr>
              <w:t>250</w:t>
            </w:r>
          </w:p>
        </w:tc>
        <w:tc>
          <w:tcPr>
            <w:tcW w:w="0" w:type="auto"/>
          </w:tcPr>
          <w:p w:rsidR="00B347CE" w:rsidRPr="00B4390F" w:rsidRDefault="00B347CE" w:rsidP="00F3357E">
            <w:pPr>
              <w:pStyle w:val="Text"/>
              <w:spacing w:line="220" w:lineRule="exact"/>
              <w:ind w:right="108"/>
              <w:rPr>
                <w:rStyle w:val="Italic"/>
              </w:rPr>
            </w:pPr>
            <w:r w:rsidRPr="00B4390F">
              <w:rPr>
                <w:rStyle w:val="Italic"/>
              </w:rPr>
              <w:t>T1</w:t>
            </w:r>
          </w:p>
        </w:tc>
        <w:tc>
          <w:tcPr>
            <w:tcW w:w="0" w:type="auto"/>
          </w:tcPr>
          <w:p w:rsidR="00B347CE" w:rsidRPr="00B4390F" w:rsidRDefault="00B347CE" w:rsidP="00F3357E">
            <w:pPr>
              <w:pStyle w:val="Text"/>
              <w:spacing w:line="220" w:lineRule="exact"/>
              <w:ind w:right="108"/>
              <w:rPr>
                <w:rStyle w:val="Italic"/>
              </w:rPr>
            </w:pPr>
            <w:r w:rsidRPr="00B4390F">
              <w:rPr>
                <w:rStyle w:val="Italic"/>
              </w:rPr>
              <w:t>Full</w:t>
            </w:r>
          </w:p>
        </w:tc>
        <w:tc>
          <w:tcPr>
            <w:tcW w:w="1677" w:type="dxa"/>
          </w:tcPr>
          <w:p w:rsidR="00B347CE" w:rsidRPr="00B4390F" w:rsidRDefault="00B347CE" w:rsidP="00F3357E">
            <w:pPr>
              <w:pStyle w:val="Text"/>
              <w:spacing w:line="220" w:lineRule="exact"/>
              <w:ind w:right="108"/>
              <w:rPr>
                <w:rStyle w:val="Italic"/>
              </w:rPr>
            </w:pPr>
            <w:r w:rsidRPr="00B4390F">
              <w:rPr>
                <w:rStyle w:val="Italic"/>
              </w:rPr>
              <w:t>SVR-DET-A</w:t>
            </w:r>
          </w:p>
        </w:tc>
        <w:tc>
          <w:tcPr>
            <w:tcW w:w="2216" w:type="dxa"/>
          </w:tcPr>
          <w:p w:rsidR="00B347CE" w:rsidRPr="00B4390F" w:rsidRDefault="00B347CE" w:rsidP="00F3357E">
            <w:pPr>
              <w:pStyle w:val="Text"/>
              <w:spacing w:line="220" w:lineRule="exact"/>
              <w:ind w:right="108"/>
              <w:rPr>
                <w:rStyle w:val="Italic"/>
              </w:rPr>
            </w:pPr>
            <w:r w:rsidRPr="00B4390F">
              <w:rPr>
                <w:rStyle w:val="Italic"/>
              </w:rPr>
              <w:t>NLB</w:t>
            </w:r>
          </w:p>
        </w:tc>
      </w:tr>
      <w:tr w:rsidR="00B347CE" w:rsidRPr="00B4390F" w:rsidTr="00B347CE">
        <w:tc>
          <w:tcPr>
            <w:tcW w:w="0" w:type="auto"/>
          </w:tcPr>
          <w:p w:rsidR="00B347CE" w:rsidRPr="00B4390F" w:rsidRDefault="00B347CE" w:rsidP="00F3357E">
            <w:pPr>
              <w:pStyle w:val="Text"/>
              <w:spacing w:line="220" w:lineRule="exact"/>
              <w:ind w:right="108"/>
              <w:rPr>
                <w:rStyle w:val="Italic"/>
              </w:rPr>
            </w:pPr>
            <w:r w:rsidRPr="00B4390F">
              <w:rPr>
                <w:rStyle w:val="Italic"/>
              </w:rPr>
              <w:t>Flint</w:t>
            </w:r>
          </w:p>
        </w:tc>
        <w:tc>
          <w:tcPr>
            <w:tcW w:w="0" w:type="auto"/>
          </w:tcPr>
          <w:p w:rsidR="00B347CE" w:rsidRPr="00B4390F" w:rsidRDefault="00B347CE" w:rsidP="00F3357E">
            <w:pPr>
              <w:pStyle w:val="Text"/>
              <w:spacing w:line="220" w:lineRule="exact"/>
              <w:ind w:right="108"/>
              <w:rPr>
                <w:rStyle w:val="Italic"/>
              </w:rPr>
            </w:pPr>
            <w:r w:rsidRPr="00B4390F">
              <w:rPr>
                <w:rStyle w:val="Italic"/>
              </w:rPr>
              <w:t>30</w:t>
            </w:r>
          </w:p>
        </w:tc>
        <w:tc>
          <w:tcPr>
            <w:tcW w:w="0" w:type="auto"/>
          </w:tcPr>
          <w:p w:rsidR="00B347CE" w:rsidRPr="00B4390F" w:rsidRDefault="00B347CE" w:rsidP="00F3357E">
            <w:pPr>
              <w:pStyle w:val="Text"/>
              <w:spacing w:line="220" w:lineRule="exact"/>
              <w:ind w:right="108"/>
              <w:rPr>
                <w:rStyle w:val="Italic"/>
              </w:rPr>
            </w:pPr>
            <w:r w:rsidRPr="00B4390F">
              <w:rPr>
                <w:rStyle w:val="Italic"/>
              </w:rPr>
              <w:t>768</w:t>
            </w:r>
          </w:p>
        </w:tc>
        <w:tc>
          <w:tcPr>
            <w:tcW w:w="0" w:type="auto"/>
          </w:tcPr>
          <w:p w:rsidR="00B347CE" w:rsidRPr="00B4390F" w:rsidRDefault="00B347CE" w:rsidP="00F3357E">
            <w:pPr>
              <w:pStyle w:val="Text"/>
              <w:spacing w:line="220" w:lineRule="exact"/>
              <w:ind w:right="108"/>
              <w:rPr>
                <w:rStyle w:val="Italic"/>
              </w:rPr>
            </w:pPr>
            <w:r w:rsidRPr="00B4390F">
              <w:rPr>
                <w:rStyle w:val="Italic"/>
              </w:rPr>
              <w:t>Streaming</w:t>
            </w:r>
          </w:p>
        </w:tc>
        <w:tc>
          <w:tcPr>
            <w:tcW w:w="1677" w:type="dxa"/>
          </w:tcPr>
          <w:p w:rsidR="00B347CE" w:rsidRPr="00B4390F" w:rsidRDefault="00B347CE" w:rsidP="00F3357E">
            <w:pPr>
              <w:pStyle w:val="Text"/>
              <w:spacing w:line="220" w:lineRule="exact"/>
              <w:ind w:right="108"/>
              <w:rPr>
                <w:rStyle w:val="Italic"/>
              </w:rPr>
            </w:pPr>
            <w:r w:rsidRPr="00B4390F">
              <w:rPr>
                <w:rStyle w:val="Italic"/>
              </w:rPr>
              <w:t>SVR-FLT-A</w:t>
            </w:r>
          </w:p>
        </w:tc>
        <w:tc>
          <w:tcPr>
            <w:tcW w:w="2216" w:type="dxa"/>
          </w:tcPr>
          <w:p w:rsidR="00B347CE" w:rsidRPr="00B4390F" w:rsidRDefault="00B347CE" w:rsidP="00F3357E">
            <w:pPr>
              <w:pStyle w:val="Text"/>
              <w:spacing w:line="220" w:lineRule="exact"/>
              <w:ind w:right="108"/>
              <w:rPr>
                <w:rStyle w:val="Italic"/>
              </w:rPr>
            </w:pPr>
            <w:r w:rsidRPr="00B4390F">
              <w:rPr>
                <w:rStyle w:val="Italic"/>
              </w:rPr>
              <w:t>None</w:t>
            </w:r>
          </w:p>
        </w:tc>
      </w:tr>
      <w:tr w:rsidR="00B347CE" w:rsidRPr="00B4390F" w:rsidTr="00B347CE">
        <w:tc>
          <w:tcPr>
            <w:tcW w:w="0" w:type="auto"/>
          </w:tcPr>
          <w:p w:rsidR="00B347CE" w:rsidRPr="00B4390F" w:rsidRDefault="00B347CE" w:rsidP="00F3357E">
            <w:pPr>
              <w:pStyle w:val="Text"/>
              <w:ind w:right="108"/>
            </w:pPr>
          </w:p>
        </w:tc>
        <w:tc>
          <w:tcPr>
            <w:tcW w:w="0" w:type="auto"/>
          </w:tcPr>
          <w:p w:rsidR="00B347CE" w:rsidRPr="00B4390F" w:rsidRDefault="00B347CE" w:rsidP="00F3357E">
            <w:pPr>
              <w:pStyle w:val="Text"/>
              <w:ind w:right="108"/>
            </w:pPr>
          </w:p>
        </w:tc>
        <w:tc>
          <w:tcPr>
            <w:tcW w:w="0" w:type="auto"/>
          </w:tcPr>
          <w:p w:rsidR="00B347CE" w:rsidRPr="00B4390F" w:rsidRDefault="00B347CE" w:rsidP="00F3357E">
            <w:pPr>
              <w:pStyle w:val="Text"/>
              <w:ind w:right="108"/>
            </w:pPr>
          </w:p>
        </w:tc>
        <w:tc>
          <w:tcPr>
            <w:tcW w:w="0" w:type="auto"/>
          </w:tcPr>
          <w:p w:rsidR="00B347CE" w:rsidRPr="00B4390F" w:rsidRDefault="00B347CE" w:rsidP="00F3357E">
            <w:pPr>
              <w:pStyle w:val="Text"/>
              <w:ind w:right="108"/>
            </w:pPr>
          </w:p>
        </w:tc>
        <w:tc>
          <w:tcPr>
            <w:tcW w:w="1677" w:type="dxa"/>
          </w:tcPr>
          <w:p w:rsidR="00B347CE" w:rsidRPr="00B4390F" w:rsidRDefault="00B347CE" w:rsidP="00F3357E">
            <w:pPr>
              <w:pStyle w:val="Text"/>
              <w:ind w:right="108"/>
            </w:pPr>
          </w:p>
        </w:tc>
        <w:tc>
          <w:tcPr>
            <w:tcW w:w="2216" w:type="dxa"/>
          </w:tcPr>
          <w:p w:rsidR="00B347CE" w:rsidRPr="00B4390F" w:rsidRDefault="00B347CE" w:rsidP="00F3357E">
            <w:pPr>
              <w:pStyle w:val="Text"/>
              <w:ind w:right="108"/>
            </w:pPr>
          </w:p>
        </w:tc>
      </w:tr>
      <w:tr w:rsidR="00B347CE" w:rsidRPr="00B4390F" w:rsidTr="00B347CE">
        <w:tc>
          <w:tcPr>
            <w:tcW w:w="0" w:type="auto"/>
          </w:tcPr>
          <w:p w:rsidR="00B347CE" w:rsidRPr="00B4390F" w:rsidRDefault="00B347CE" w:rsidP="00F3357E">
            <w:pPr>
              <w:pStyle w:val="Text"/>
              <w:ind w:right="108"/>
            </w:pPr>
          </w:p>
        </w:tc>
        <w:tc>
          <w:tcPr>
            <w:tcW w:w="0" w:type="auto"/>
          </w:tcPr>
          <w:p w:rsidR="00B347CE" w:rsidRPr="00B4390F" w:rsidRDefault="00B347CE" w:rsidP="00F3357E">
            <w:pPr>
              <w:pStyle w:val="Text"/>
              <w:ind w:right="108"/>
            </w:pPr>
          </w:p>
        </w:tc>
        <w:tc>
          <w:tcPr>
            <w:tcW w:w="0" w:type="auto"/>
          </w:tcPr>
          <w:p w:rsidR="00B347CE" w:rsidRPr="00B4390F" w:rsidRDefault="00B347CE" w:rsidP="00F3357E">
            <w:pPr>
              <w:pStyle w:val="Text"/>
              <w:ind w:right="108"/>
            </w:pPr>
          </w:p>
        </w:tc>
        <w:tc>
          <w:tcPr>
            <w:tcW w:w="0" w:type="auto"/>
          </w:tcPr>
          <w:p w:rsidR="00B347CE" w:rsidRPr="00B4390F" w:rsidRDefault="00B347CE" w:rsidP="00F3357E">
            <w:pPr>
              <w:pStyle w:val="Text"/>
              <w:ind w:right="108"/>
            </w:pPr>
          </w:p>
        </w:tc>
        <w:tc>
          <w:tcPr>
            <w:tcW w:w="1677" w:type="dxa"/>
          </w:tcPr>
          <w:p w:rsidR="00B347CE" w:rsidRPr="00B4390F" w:rsidRDefault="00B347CE" w:rsidP="00F3357E">
            <w:pPr>
              <w:pStyle w:val="Text"/>
              <w:ind w:right="108"/>
            </w:pPr>
          </w:p>
        </w:tc>
        <w:tc>
          <w:tcPr>
            <w:tcW w:w="2216" w:type="dxa"/>
          </w:tcPr>
          <w:p w:rsidR="00B347CE" w:rsidRPr="00B4390F" w:rsidRDefault="00B347CE" w:rsidP="00F3357E">
            <w:pPr>
              <w:pStyle w:val="Text"/>
              <w:ind w:right="108"/>
            </w:pPr>
          </w:p>
        </w:tc>
      </w:tr>
    </w:tbl>
    <w:p w:rsidR="00FE2549" w:rsidRDefault="00FE2549" w:rsidP="00FE2549">
      <w:pPr>
        <w:pStyle w:val="Text"/>
        <w:ind w:right="108"/>
        <w:rPr>
          <w:lang w:eastAsia="ja-JP"/>
        </w:rPr>
      </w:pPr>
    </w:p>
    <w:p w:rsidR="00314F44" w:rsidRDefault="00314F44" w:rsidP="00FE2549">
      <w:pPr>
        <w:pStyle w:val="Text"/>
        <w:ind w:right="108"/>
        <w:rPr>
          <w:lang w:eastAsia="ja-JP"/>
        </w:rPr>
      </w:pPr>
    </w:p>
    <w:p w:rsidR="00314F44" w:rsidRDefault="00314F44" w:rsidP="00FE2549">
      <w:pPr>
        <w:pStyle w:val="Text"/>
        <w:ind w:right="108"/>
        <w:rPr>
          <w:lang w:eastAsia="ja-JP"/>
        </w:rPr>
      </w:pPr>
    </w:p>
    <w:p w:rsidR="00314F44" w:rsidRDefault="00314F44" w:rsidP="00FE2549">
      <w:pPr>
        <w:pStyle w:val="Text"/>
        <w:ind w:right="108"/>
        <w:rPr>
          <w:lang w:eastAsia="ja-JP"/>
        </w:rPr>
      </w:pPr>
    </w:p>
    <w:p w:rsidR="00314F44" w:rsidRDefault="00314F44" w:rsidP="00FE2549">
      <w:pPr>
        <w:pStyle w:val="Text"/>
        <w:ind w:right="108"/>
        <w:rPr>
          <w:lang w:eastAsia="ja-JP"/>
        </w:rPr>
      </w:pPr>
    </w:p>
    <w:p w:rsidR="00014371" w:rsidRDefault="00014371" w:rsidP="00014371">
      <w:pPr>
        <w:pStyle w:val="Text"/>
        <w:ind w:right="108"/>
        <w:rPr>
          <w:lang w:eastAsia="ja-JP"/>
        </w:rPr>
      </w:pPr>
      <w:r>
        <w:rPr>
          <w:rFonts w:hint="eastAsia"/>
          <w:lang w:eastAsia="ja-JP"/>
        </w:rPr>
        <w:t>フル･インフラストラクチャ･モデルが選択された場合には、それぞれのサーバー･ロールで選ばれた、フォールト･トレランスについて記録するために、以下のテーブルを使</w:t>
      </w:r>
      <w:r w:rsidR="00E045D0">
        <w:rPr>
          <w:rFonts w:hint="eastAsia"/>
          <w:lang w:eastAsia="ja-JP"/>
        </w:rPr>
        <w:t>います</w:t>
      </w:r>
      <w:r>
        <w:rPr>
          <w:rFonts w:hint="eastAsia"/>
          <w:lang w:eastAsia="ja-JP"/>
        </w:rPr>
        <w:t>。</w:t>
      </w:r>
    </w:p>
    <w:p w:rsidR="005A0BEB" w:rsidRPr="00314F44" w:rsidRDefault="005A0BEB" w:rsidP="0077302F">
      <w:pPr>
        <w:pStyle w:val="Label"/>
        <w:ind w:right="108"/>
        <w:rPr>
          <w:lang w:eastAsia="ja-JP"/>
        </w:rPr>
      </w:pPr>
    </w:p>
    <w:p w:rsidR="00FE2549" w:rsidRPr="00F9615D" w:rsidRDefault="00FE2549" w:rsidP="00FE2549">
      <w:pPr>
        <w:pStyle w:val="Label"/>
        <w:ind w:right="108"/>
        <w:rPr>
          <w:lang w:eastAsia="ja-JP"/>
        </w:rPr>
      </w:pPr>
      <w:r>
        <w:rPr>
          <w:lang w:eastAsia="ja-JP"/>
        </w:rPr>
        <w:lastRenderedPageBreak/>
        <w:t>Table 3.</w:t>
      </w:r>
      <w:r w:rsidRPr="00F9615D">
        <w:rPr>
          <w:lang w:eastAsia="ja-JP"/>
        </w:rPr>
        <w:t xml:space="preserve"> </w:t>
      </w:r>
      <w:r>
        <w:rPr>
          <w:rFonts w:hint="eastAsia"/>
          <w:lang w:eastAsia="ja-JP"/>
        </w:rPr>
        <w:t>フル･インフラストラクチャのフォールト･トレランス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370"/>
        <w:gridCol w:w="2126"/>
        <w:gridCol w:w="3475"/>
      </w:tblGrid>
      <w:tr w:rsidR="00FE2549" w:rsidRPr="00B4390F" w:rsidTr="00B347CE">
        <w:tc>
          <w:tcPr>
            <w:tcW w:w="1878" w:type="pct"/>
            <w:shd w:val="clear" w:color="auto" w:fill="D9D9D9"/>
          </w:tcPr>
          <w:p w:rsidR="00FE2549" w:rsidRPr="00B4390F" w:rsidRDefault="00B347CE" w:rsidP="00F3357E">
            <w:pPr>
              <w:pStyle w:val="Label"/>
              <w:ind w:right="108"/>
            </w:pPr>
            <w:r>
              <w:rPr>
                <w:rFonts w:hint="eastAsia"/>
                <w:lang w:eastAsia="ja-JP"/>
              </w:rPr>
              <w:t>サーバー･ロール</w:t>
            </w:r>
          </w:p>
        </w:tc>
        <w:tc>
          <w:tcPr>
            <w:tcW w:w="1185" w:type="pct"/>
            <w:shd w:val="clear" w:color="auto" w:fill="D9D9D9"/>
          </w:tcPr>
          <w:p w:rsidR="00FE2549" w:rsidRPr="00B4390F" w:rsidRDefault="00B347CE" w:rsidP="00B347CE">
            <w:pPr>
              <w:pStyle w:val="Label"/>
              <w:ind w:right="108"/>
            </w:pPr>
            <w:r>
              <w:rPr>
                <w:rFonts w:hint="eastAsia"/>
                <w:lang w:eastAsia="ja-JP"/>
              </w:rPr>
              <w:t>サーバー名</w:t>
            </w:r>
          </w:p>
        </w:tc>
        <w:tc>
          <w:tcPr>
            <w:tcW w:w="1937" w:type="pct"/>
            <w:shd w:val="clear" w:color="auto" w:fill="D9D9D9"/>
          </w:tcPr>
          <w:p w:rsidR="00FE2549" w:rsidRPr="00B4390F" w:rsidRDefault="00B347CE" w:rsidP="00B347CE">
            <w:pPr>
              <w:pStyle w:val="Label"/>
              <w:ind w:right="108"/>
              <w:rPr>
                <w:lang w:eastAsia="ja-JP"/>
              </w:rPr>
            </w:pPr>
            <w:r>
              <w:rPr>
                <w:rFonts w:hint="eastAsia"/>
                <w:lang w:eastAsia="ja-JP"/>
              </w:rPr>
              <w:t>フォールト･トレランスの選択</w:t>
            </w:r>
          </w:p>
        </w:tc>
      </w:tr>
      <w:tr w:rsidR="00FE2549" w:rsidRPr="00B4390F" w:rsidTr="00B347CE">
        <w:tc>
          <w:tcPr>
            <w:tcW w:w="1878" w:type="pct"/>
          </w:tcPr>
          <w:p w:rsidR="00FE2549" w:rsidRPr="00B4390F" w:rsidRDefault="00B347CE" w:rsidP="00F3357E">
            <w:pPr>
              <w:pStyle w:val="Text"/>
              <w:spacing w:line="220" w:lineRule="exact"/>
              <w:ind w:right="108"/>
              <w:rPr>
                <w:rStyle w:val="Italic"/>
              </w:rPr>
            </w:pPr>
            <w:r>
              <w:rPr>
                <w:rFonts w:hint="eastAsia"/>
                <w:lang w:eastAsia="ja-JP"/>
              </w:rPr>
              <w:t>マネージメント</w:t>
            </w:r>
          </w:p>
        </w:tc>
        <w:tc>
          <w:tcPr>
            <w:tcW w:w="1185" w:type="pct"/>
          </w:tcPr>
          <w:p w:rsidR="00FE2549" w:rsidRPr="00B4390F" w:rsidRDefault="00FE2549" w:rsidP="00F3357E">
            <w:pPr>
              <w:pStyle w:val="Text"/>
              <w:spacing w:line="220" w:lineRule="exact"/>
              <w:ind w:right="108"/>
              <w:rPr>
                <w:rStyle w:val="Italic"/>
              </w:rPr>
            </w:pPr>
            <w:r w:rsidRPr="00B4390F">
              <w:rPr>
                <w:rStyle w:val="Italic"/>
              </w:rPr>
              <w:t>SVR-DET-A</w:t>
            </w:r>
          </w:p>
        </w:tc>
        <w:tc>
          <w:tcPr>
            <w:tcW w:w="1937" w:type="pct"/>
          </w:tcPr>
          <w:p w:rsidR="00FE2549" w:rsidRPr="00B4390F" w:rsidRDefault="00FE2549" w:rsidP="00F3357E">
            <w:pPr>
              <w:pStyle w:val="Text"/>
              <w:spacing w:line="220" w:lineRule="exact"/>
              <w:ind w:right="108"/>
              <w:rPr>
                <w:rStyle w:val="Italic"/>
              </w:rPr>
            </w:pPr>
            <w:r w:rsidRPr="00B4390F">
              <w:rPr>
                <w:rStyle w:val="Italic"/>
              </w:rPr>
              <w:t>NLB</w:t>
            </w:r>
          </w:p>
        </w:tc>
      </w:tr>
      <w:tr w:rsidR="00FE2549" w:rsidRPr="00B4390F" w:rsidTr="00B347CE">
        <w:tc>
          <w:tcPr>
            <w:tcW w:w="1878" w:type="pct"/>
          </w:tcPr>
          <w:p w:rsidR="00FE2549" w:rsidRPr="00B4390F" w:rsidRDefault="00B347CE" w:rsidP="00F3357E">
            <w:pPr>
              <w:pStyle w:val="Text"/>
              <w:ind w:right="108"/>
              <w:rPr>
                <w:lang w:eastAsia="ja-JP"/>
              </w:rPr>
            </w:pPr>
            <w:r>
              <w:rPr>
                <w:rFonts w:hint="eastAsia"/>
                <w:lang w:eastAsia="ja-JP"/>
              </w:rPr>
              <w:t>マネージメント</w:t>
            </w:r>
            <w:r>
              <w:rPr>
                <w:rFonts w:hint="eastAsia"/>
                <w:lang w:eastAsia="ja-JP"/>
              </w:rPr>
              <w:t xml:space="preserve"> Web </w:t>
            </w:r>
            <w:r>
              <w:rPr>
                <w:rFonts w:hint="eastAsia"/>
                <w:lang w:eastAsia="ja-JP"/>
              </w:rPr>
              <w:t>サービス</w:t>
            </w:r>
          </w:p>
        </w:tc>
        <w:tc>
          <w:tcPr>
            <w:tcW w:w="1185" w:type="pct"/>
          </w:tcPr>
          <w:p w:rsidR="00FE2549" w:rsidRPr="00B4390F" w:rsidRDefault="00FE2549" w:rsidP="00F3357E">
            <w:pPr>
              <w:pStyle w:val="Text"/>
              <w:ind w:right="108"/>
              <w:rPr>
                <w:lang w:eastAsia="ja-JP"/>
              </w:rPr>
            </w:pPr>
          </w:p>
        </w:tc>
        <w:tc>
          <w:tcPr>
            <w:tcW w:w="1937" w:type="pct"/>
          </w:tcPr>
          <w:p w:rsidR="00FE2549" w:rsidRPr="00B4390F" w:rsidRDefault="00FE2549" w:rsidP="00F3357E">
            <w:pPr>
              <w:pStyle w:val="Text"/>
              <w:ind w:right="108"/>
            </w:pPr>
            <w:r w:rsidRPr="00B4390F">
              <w:t>N/A</w:t>
            </w:r>
          </w:p>
        </w:tc>
      </w:tr>
      <w:tr w:rsidR="00FE2549" w:rsidRPr="00B4390F" w:rsidTr="00B347CE">
        <w:tc>
          <w:tcPr>
            <w:tcW w:w="1878" w:type="pct"/>
          </w:tcPr>
          <w:p w:rsidR="00FE2549" w:rsidRPr="00B4390F" w:rsidRDefault="00FE2549" w:rsidP="00F3357E">
            <w:pPr>
              <w:pStyle w:val="Text"/>
              <w:ind w:right="108"/>
            </w:pPr>
            <w:r w:rsidRPr="00B4390F">
              <w:t>SQL Server</w:t>
            </w:r>
          </w:p>
        </w:tc>
        <w:tc>
          <w:tcPr>
            <w:tcW w:w="1185" w:type="pct"/>
          </w:tcPr>
          <w:p w:rsidR="00FE2549" w:rsidRPr="00B4390F" w:rsidRDefault="00FE2549" w:rsidP="00F3357E">
            <w:pPr>
              <w:pStyle w:val="Text"/>
              <w:ind w:right="108"/>
            </w:pPr>
          </w:p>
        </w:tc>
        <w:tc>
          <w:tcPr>
            <w:tcW w:w="1937" w:type="pct"/>
          </w:tcPr>
          <w:p w:rsidR="00FE2549" w:rsidRPr="00B4390F" w:rsidRDefault="00FE2549" w:rsidP="00F3357E">
            <w:pPr>
              <w:pStyle w:val="Text"/>
              <w:ind w:right="108"/>
            </w:pPr>
          </w:p>
        </w:tc>
      </w:tr>
      <w:tr w:rsidR="00FE2549" w:rsidRPr="00B4390F" w:rsidTr="00B347CE">
        <w:tc>
          <w:tcPr>
            <w:tcW w:w="1878" w:type="pct"/>
          </w:tcPr>
          <w:p w:rsidR="00FE2549" w:rsidRPr="00B4390F" w:rsidRDefault="00FE2549" w:rsidP="00F3357E">
            <w:pPr>
              <w:pStyle w:val="Text"/>
              <w:ind w:right="108"/>
            </w:pPr>
          </w:p>
        </w:tc>
        <w:tc>
          <w:tcPr>
            <w:tcW w:w="1185" w:type="pct"/>
          </w:tcPr>
          <w:p w:rsidR="00FE2549" w:rsidRPr="00B4390F" w:rsidRDefault="00FE2549" w:rsidP="00F3357E">
            <w:pPr>
              <w:pStyle w:val="Text"/>
              <w:ind w:right="108"/>
            </w:pPr>
          </w:p>
        </w:tc>
        <w:tc>
          <w:tcPr>
            <w:tcW w:w="1937" w:type="pct"/>
          </w:tcPr>
          <w:p w:rsidR="00FE2549" w:rsidRPr="00B4390F" w:rsidRDefault="00FE2549" w:rsidP="00F3357E">
            <w:pPr>
              <w:pStyle w:val="Text"/>
              <w:ind w:right="108"/>
            </w:pPr>
          </w:p>
        </w:tc>
      </w:tr>
    </w:tbl>
    <w:p w:rsidR="003F2EFA" w:rsidRDefault="002B33CC" w:rsidP="003F2EFA">
      <w:pPr>
        <w:pStyle w:val="1"/>
        <w:ind w:right="108"/>
        <w:rPr>
          <w:lang w:eastAsia="ja-JP"/>
        </w:rPr>
      </w:pPr>
      <w:r>
        <w:br w:type="page"/>
      </w:r>
    </w:p>
    <w:p w:rsidR="002B33CC" w:rsidRPr="003F2EFA" w:rsidRDefault="00314F44" w:rsidP="0077302F">
      <w:pPr>
        <w:pStyle w:val="1"/>
        <w:ind w:right="108"/>
        <w:rPr>
          <w:b/>
          <w:lang w:eastAsia="ja-JP"/>
        </w:rPr>
      </w:pPr>
      <w:bookmarkStart w:id="24" w:name="_Toc229495318"/>
      <w:r>
        <w:rPr>
          <w:rFonts w:hint="eastAsia"/>
          <w:b/>
          <w:lang w:eastAsia="ja-JP"/>
        </w:rPr>
        <w:lastRenderedPageBreak/>
        <w:t>メンバーの紹介</w:t>
      </w:r>
      <w:r w:rsidRPr="00891E2B">
        <w:rPr>
          <w:rFonts w:hint="eastAsia"/>
          <w:b/>
          <w:lang w:eastAsia="ja-JP"/>
        </w:rPr>
        <w:t>と謝辞</w:t>
      </w:r>
      <w:bookmarkEnd w:id="24"/>
    </w:p>
    <w:p w:rsidR="006B2411" w:rsidRDefault="006B2411" w:rsidP="0077302F">
      <w:pPr>
        <w:pStyle w:val="Text"/>
        <w:ind w:right="108"/>
        <w:rPr>
          <w:lang w:eastAsia="ja-JP"/>
        </w:rPr>
      </w:pPr>
    </w:p>
    <w:p w:rsidR="00981F24" w:rsidRDefault="00981F24" w:rsidP="00981F24">
      <w:pPr>
        <w:pStyle w:val="Text"/>
        <w:ind w:right="108"/>
        <w:rPr>
          <w:lang w:eastAsia="ja-JP"/>
        </w:rPr>
      </w:pPr>
      <w:r w:rsidRPr="00EB7204">
        <w:t xml:space="preserve">The Solution Accelerators - </w:t>
      </w:r>
      <w:r>
        <w:t>Management and Infrastructure</w:t>
      </w:r>
      <w:r>
        <w:rPr>
          <w:rFonts w:hint="eastAsia"/>
          <w:lang w:eastAsia="ja-JP"/>
        </w:rPr>
        <w:t>（</w:t>
      </w:r>
      <w:r>
        <w:t>SA-MI</w:t>
      </w:r>
      <w:r>
        <w:rPr>
          <w:rFonts w:hint="eastAsia"/>
          <w:lang w:eastAsia="ja-JP"/>
        </w:rPr>
        <w:t>）チームは、この</w:t>
      </w:r>
      <w:r w:rsidRPr="00715E84">
        <w:rPr>
          <w:rStyle w:val="Italic"/>
        </w:rPr>
        <w:t xml:space="preserve">Infrastructure Planning and Design Guide for </w:t>
      </w:r>
      <w:r>
        <w:rPr>
          <w:rStyle w:val="Italic"/>
          <w:rFonts w:hint="eastAsia"/>
          <w:lang w:eastAsia="ja-JP"/>
        </w:rPr>
        <w:t>Microsoft App-V 4.5</w:t>
      </w:r>
      <w:r>
        <w:rPr>
          <w:rFonts w:hint="eastAsia"/>
          <w:i/>
          <w:lang w:eastAsia="ja-JP"/>
        </w:rPr>
        <w:t xml:space="preserve"> </w:t>
      </w:r>
      <w:r w:rsidRPr="0031583E">
        <w:rPr>
          <w:rFonts w:hint="eastAsia"/>
          <w:lang w:eastAsia="ja-JP"/>
        </w:rPr>
        <w:t>を</w:t>
      </w:r>
      <w:r>
        <w:rPr>
          <w:rFonts w:hint="eastAsia"/>
          <w:lang w:eastAsia="ja-JP"/>
        </w:rPr>
        <w:t>作成したメンバーを</w:t>
      </w:r>
      <w:r w:rsidR="00314F44">
        <w:rPr>
          <w:rFonts w:hint="eastAsia"/>
          <w:lang w:eastAsia="ja-JP"/>
        </w:rPr>
        <w:t>紹介</w:t>
      </w:r>
      <w:r>
        <w:rPr>
          <w:rFonts w:hint="eastAsia"/>
          <w:lang w:eastAsia="ja-JP"/>
        </w:rPr>
        <w:t>し、また、感謝を述べます。このガイドの記述および、作成、そしてテストにおいて、彼らは重責を担い、また、多くの貢献をもたらしました。</w:t>
      </w:r>
    </w:p>
    <w:p w:rsidR="006B2411" w:rsidRPr="00EB7204" w:rsidRDefault="006B2411" w:rsidP="0077302F">
      <w:pPr>
        <w:pStyle w:val="Text"/>
        <w:ind w:right="108"/>
        <w:rPr>
          <w:lang w:eastAsia="ja-JP"/>
        </w:rPr>
      </w:pPr>
    </w:p>
    <w:p w:rsidR="002B33CC" w:rsidRPr="00EC6B60" w:rsidRDefault="002B33CC" w:rsidP="0077302F">
      <w:pPr>
        <w:pStyle w:val="Text"/>
        <w:ind w:right="108"/>
        <w:rPr>
          <w:b/>
        </w:rPr>
      </w:pPr>
      <w:r w:rsidRPr="00EC6B60">
        <w:rPr>
          <w:b/>
        </w:rPr>
        <w:t>Contributors:</w:t>
      </w:r>
    </w:p>
    <w:p w:rsidR="00955648" w:rsidRDefault="00955648" w:rsidP="0077302F">
      <w:pPr>
        <w:pStyle w:val="BulletedList1"/>
        <w:ind w:right="108"/>
      </w:pPr>
      <w:r>
        <w:t xml:space="preserve">Jude Chosnyk </w:t>
      </w:r>
      <w:r w:rsidRPr="00EC6B60">
        <w:t>–</w:t>
      </w:r>
      <w:r>
        <w:t xml:space="preserve"> </w:t>
      </w:r>
      <w:r w:rsidRPr="00955648">
        <w:rPr>
          <w:rStyle w:val="Italic"/>
        </w:rPr>
        <w:t>GrandMasters</w:t>
      </w:r>
    </w:p>
    <w:p w:rsidR="002B33CC" w:rsidRPr="00EC6B60" w:rsidRDefault="002B33CC" w:rsidP="0077302F">
      <w:pPr>
        <w:pStyle w:val="BulletedList1"/>
        <w:ind w:right="108"/>
      </w:pPr>
      <w:r w:rsidRPr="00EC6B60">
        <w:t xml:space="preserve">Michael Kaczmarek – </w:t>
      </w:r>
      <w:r w:rsidRPr="00EC6B60">
        <w:rPr>
          <w:i/>
        </w:rPr>
        <w:t>Microsoft</w:t>
      </w:r>
    </w:p>
    <w:p w:rsidR="002B33CC" w:rsidRPr="00EC6B60" w:rsidRDefault="002B33CC" w:rsidP="0077302F">
      <w:pPr>
        <w:pStyle w:val="BulletedList1"/>
        <w:ind w:right="108"/>
      </w:pPr>
      <w:r w:rsidRPr="00EC6B60">
        <w:t xml:space="preserve">Robin Maher – </w:t>
      </w:r>
      <w:r w:rsidRPr="00EC6B60">
        <w:rPr>
          <w:i/>
        </w:rPr>
        <w:t>Microsoft</w:t>
      </w:r>
    </w:p>
    <w:p w:rsidR="002B33CC" w:rsidRPr="00EC6B60" w:rsidRDefault="002B33CC" w:rsidP="0077302F">
      <w:pPr>
        <w:pStyle w:val="BulletedList1"/>
        <w:ind w:right="108"/>
      </w:pPr>
      <w:r w:rsidRPr="00EC6B60">
        <w:t xml:space="preserve">Fergus Stewart </w:t>
      </w:r>
      <w:r w:rsidRPr="00EC6B60">
        <w:rPr>
          <w:i/>
        </w:rPr>
        <w:t>– Microsoft</w:t>
      </w:r>
    </w:p>
    <w:p w:rsidR="002B33CC" w:rsidRPr="00EC6B60" w:rsidRDefault="002B33CC" w:rsidP="0077302F">
      <w:pPr>
        <w:pStyle w:val="BulletedList1"/>
        <w:ind w:right="108"/>
      </w:pPr>
      <w:r w:rsidRPr="00EC6B60">
        <w:t xml:space="preserve">Melissa Stowe – </w:t>
      </w:r>
      <w:r w:rsidRPr="00EC6B60">
        <w:rPr>
          <w:i/>
        </w:rPr>
        <w:t>Microsof</w:t>
      </w:r>
      <w:r w:rsidRPr="00955648">
        <w:rPr>
          <w:rStyle w:val="Italic"/>
        </w:rPr>
        <w:t>t</w:t>
      </w:r>
      <w:r w:rsidRPr="00EC6B60">
        <w:t xml:space="preserve"> </w:t>
      </w:r>
    </w:p>
    <w:p w:rsidR="002B33CC" w:rsidRPr="00EC6B60" w:rsidRDefault="002B33CC" w:rsidP="0077302F">
      <w:pPr>
        <w:pStyle w:val="BulletedList1"/>
        <w:numPr>
          <w:ilvl w:val="0"/>
          <w:numId w:val="0"/>
        </w:numPr>
        <w:ind w:left="360" w:right="108" w:hanging="360"/>
        <w:rPr>
          <w:b/>
        </w:rPr>
      </w:pPr>
    </w:p>
    <w:p w:rsidR="002B33CC" w:rsidRPr="00EC6B60" w:rsidRDefault="002B33CC" w:rsidP="0077302F">
      <w:pPr>
        <w:pStyle w:val="Text"/>
        <w:ind w:right="108"/>
        <w:rPr>
          <w:b/>
        </w:rPr>
      </w:pPr>
      <w:r w:rsidRPr="00EC6B60">
        <w:rPr>
          <w:b/>
        </w:rPr>
        <w:t>Reviewers:</w:t>
      </w:r>
    </w:p>
    <w:p w:rsidR="002B33CC" w:rsidRPr="00EC6B60" w:rsidRDefault="002B33CC" w:rsidP="0077302F">
      <w:pPr>
        <w:pStyle w:val="BulletedList1"/>
        <w:ind w:right="108"/>
      </w:pPr>
      <w:r w:rsidRPr="00EC6B60">
        <w:t xml:space="preserve">Karri Alexion-Tiernan – </w:t>
      </w:r>
      <w:r w:rsidRPr="00EC6B60">
        <w:rPr>
          <w:i/>
        </w:rPr>
        <w:t xml:space="preserve">Microsoft </w:t>
      </w:r>
    </w:p>
    <w:p w:rsidR="002B33CC" w:rsidRPr="00EC6B60" w:rsidRDefault="002B33CC" w:rsidP="0077302F">
      <w:pPr>
        <w:pStyle w:val="BulletedList1"/>
        <w:ind w:right="108"/>
      </w:pPr>
      <w:r w:rsidRPr="00EC6B60">
        <w:t xml:space="preserve">Matt Babey – </w:t>
      </w:r>
      <w:r w:rsidRPr="00EC6B60">
        <w:rPr>
          <w:i/>
        </w:rPr>
        <w:t xml:space="preserve">Microsoft </w:t>
      </w:r>
    </w:p>
    <w:p w:rsidR="002B33CC" w:rsidRPr="00EC6B60" w:rsidRDefault="002B33CC" w:rsidP="0077302F">
      <w:pPr>
        <w:pStyle w:val="BulletedList1"/>
        <w:ind w:right="108"/>
      </w:pPr>
      <w:r w:rsidRPr="00EC6B60">
        <w:t xml:space="preserve">Carlos Brito – </w:t>
      </w:r>
      <w:r w:rsidRPr="00EC6B60">
        <w:rPr>
          <w:i/>
        </w:rPr>
        <w:t xml:space="preserve">Microsoft </w:t>
      </w:r>
    </w:p>
    <w:p w:rsidR="002B33CC" w:rsidRPr="00EC6B60" w:rsidRDefault="002B33CC" w:rsidP="0077302F">
      <w:pPr>
        <w:pStyle w:val="BulletedList1"/>
        <w:ind w:right="108"/>
      </w:pPr>
      <w:r w:rsidRPr="00EC6B60">
        <w:t xml:space="preserve">Steve Chadly – </w:t>
      </w:r>
      <w:r w:rsidRPr="00EC6B60">
        <w:rPr>
          <w:i/>
        </w:rPr>
        <w:t>Microsoft</w:t>
      </w:r>
    </w:p>
    <w:p w:rsidR="002B33CC" w:rsidRPr="00EC6B60" w:rsidRDefault="002B33CC" w:rsidP="0077302F">
      <w:pPr>
        <w:pStyle w:val="BulletedList1"/>
        <w:ind w:right="108"/>
      </w:pPr>
      <w:r w:rsidRPr="00EC6B60">
        <w:t xml:space="preserve">Emre Kanlikilicer – </w:t>
      </w:r>
      <w:r w:rsidRPr="00EC6B60">
        <w:rPr>
          <w:i/>
        </w:rPr>
        <w:t xml:space="preserve">Microsoft </w:t>
      </w:r>
    </w:p>
    <w:p w:rsidR="002B33CC" w:rsidRPr="00EC6B60" w:rsidRDefault="002B33CC" w:rsidP="0077302F">
      <w:pPr>
        <w:pStyle w:val="BulletedList1"/>
        <w:ind w:right="108"/>
      </w:pPr>
      <w:r w:rsidRPr="00EC6B60">
        <w:t xml:space="preserve">Brian Kelly – </w:t>
      </w:r>
      <w:r w:rsidRPr="00EC6B60">
        <w:rPr>
          <w:i/>
        </w:rPr>
        <w:t xml:space="preserve">Microsoft </w:t>
      </w:r>
    </w:p>
    <w:p w:rsidR="002B33CC" w:rsidRPr="00EC6B60" w:rsidRDefault="002B33CC" w:rsidP="0077302F">
      <w:pPr>
        <w:pStyle w:val="BulletedList1"/>
        <w:ind w:right="108"/>
      </w:pPr>
      <w:r w:rsidRPr="00EC6B60">
        <w:t xml:space="preserve">Jim Kerr – </w:t>
      </w:r>
      <w:r w:rsidRPr="00EC6B60">
        <w:rPr>
          <w:i/>
        </w:rPr>
        <w:t xml:space="preserve">Microsoft </w:t>
      </w:r>
    </w:p>
    <w:p w:rsidR="002B33CC" w:rsidRPr="00EC6B60" w:rsidRDefault="002B33CC" w:rsidP="0077302F">
      <w:pPr>
        <w:pStyle w:val="BulletedList1"/>
        <w:ind w:right="108"/>
      </w:pPr>
      <w:r w:rsidRPr="00EC6B60">
        <w:t xml:space="preserve">Chris Maher – </w:t>
      </w:r>
      <w:r w:rsidRPr="00EC6B60">
        <w:rPr>
          <w:i/>
        </w:rPr>
        <w:t xml:space="preserve">Microsoft </w:t>
      </w:r>
    </w:p>
    <w:p w:rsidR="002B33CC" w:rsidRPr="00EC6B60" w:rsidRDefault="002B33CC" w:rsidP="0077302F">
      <w:pPr>
        <w:pStyle w:val="BulletedList1"/>
        <w:numPr>
          <w:ilvl w:val="0"/>
          <w:numId w:val="0"/>
        </w:numPr>
        <w:ind w:left="360" w:right="108"/>
      </w:pPr>
    </w:p>
    <w:p w:rsidR="002B33CC" w:rsidRPr="00EC6B60" w:rsidRDefault="002B33CC" w:rsidP="0077302F">
      <w:pPr>
        <w:pStyle w:val="Text"/>
        <w:ind w:right="108"/>
        <w:rPr>
          <w:b/>
        </w:rPr>
      </w:pPr>
      <w:r w:rsidRPr="00EC6B60">
        <w:rPr>
          <w:b/>
        </w:rPr>
        <w:t>Editors:</w:t>
      </w:r>
    </w:p>
    <w:p w:rsidR="002B33CC" w:rsidRPr="00EC6B60" w:rsidRDefault="002B33CC" w:rsidP="0077302F">
      <w:pPr>
        <w:pStyle w:val="BulletedList1"/>
        <w:ind w:right="108"/>
      </w:pPr>
      <w:r w:rsidRPr="00EC6B60">
        <w:t xml:space="preserve">Laurie Dunham – </w:t>
      </w:r>
      <w:r w:rsidRPr="00EC6B60">
        <w:rPr>
          <w:i/>
        </w:rPr>
        <w:t>Microsoft</w:t>
      </w:r>
    </w:p>
    <w:p w:rsidR="002B33CC" w:rsidRPr="00EC6B60" w:rsidRDefault="002B33CC" w:rsidP="0077302F">
      <w:pPr>
        <w:pStyle w:val="BulletedList1"/>
        <w:ind w:right="108"/>
      </w:pPr>
      <w:r w:rsidRPr="00EC6B60">
        <w:t xml:space="preserve">Pat Rytkonen – </w:t>
      </w:r>
      <w:r w:rsidRPr="00EC6B60">
        <w:rPr>
          <w:i/>
        </w:rPr>
        <w:t>Volt</w:t>
      </w:r>
      <w:r w:rsidR="00517678">
        <w:rPr>
          <w:i/>
        </w:rPr>
        <w:t xml:space="preserve"> Technical Services</w:t>
      </w:r>
    </w:p>
    <w:p w:rsidR="002B33CC" w:rsidRPr="00A24716" w:rsidRDefault="002B33CC" w:rsidP="0077302F">
      <w:pPr>
        <w:pStyle w:val="BulletedList1"/>
        <w:numPr>
          <w:ilvl w:val="0"/>
          <w:numId w:val="0"/>
        </w:numPr>
        <w:ind w:right="108"/>
        <w:rPr>
          <w:b/>
        </w:rPr>
      </w:pPr>
    </w:p>
    <w:p w:rsidR="002B33CC" w:rsidRPr="00B76D12" w:rsidRDefault="002B33CC" w:rsidP="0077302F">
      <w:pPr>
        <w:pStyle w:val="Text"/>
        <w:ind w:right="108"/>
      </w:pPr>
    </w:p>
    <w:sectPr w:rsidR="002B33CC" w:rsidRPr="00B76D12" w:rsidSect="0077302F">
      <w:type w:val="oddPage"/>
      <w:pgSz w:w="12240" w:h="15840" w:code="1"/>
      <w:pgMar w:top="1440" w:right="1325" w:bottom="1440" w:left="2160" w:header="1020" w:footer="1020" w:gutter="0"/>
      <w:pgNumType w:start="1"/>
      <w:cols w:space="720"/>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7284" w:rsidRDefault="00417284">
      <w:r>
        <w:separator/>
      </w:r>
    </w:p>
  </w:endnote>
  <w:endnote w:type="continuationSeparator" w:id="1">
    <w:p w:rsidR="00417284" w:rsidRDefault="004172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ＭＳ 明朝">
    <w:altName w:val="MS Mincho"/>
    <w:panose1 w:val="02020609040205080304"/>
    <w:charset w:val="80"/>
    <w:family w:val="roma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icrosoft Logo 95">
    <w:altName w:val="Symbol"/>
    <w:panose1 w:val="00000000000000000000"/>
    <w:charset w:val="02"/>
    <w:family w:val="auto"/>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Pr="007B19F8" w:rsidRDefault="00F3357E" w:rsidP="00186185">
    <w:pPr>
      <w:pStyle w:val="a6"/>
      <w:pBdr>
        <w:bottom w:val="single" w:sz="4" w:space="1" w:color="C0C0C0"/>
      </w:pBdr>
      <w:rPr>
        <w:rFonts w:ascii="Arial" w:hAnsi="Arial" w:cs="Arial"/>
        <w:sz w:val="16"/>
        <w:szCs w:val="16"/>
      </w:rPr>
    </w:pPr>
    <w:r w:rsidRPr="006B0F1F">
      <w:rPr>
        <w:rFonts w:ascii="Arial" w:hAnsi="Arial" w:cs="Arial"/>
        <w:sz w:val="20"/>
      </w:rPr>
      <w:t>Solution Accelerators</w:t>
    </w:r>
    <w:r>
      <w:rPr>
        <w:rFonts w:ascii="Arial" w:hAnsi="Arial" w:cs="Arial"/>
      </w:rPr>
      <w:tab/>
    </w:r>
    <w:r w:rsidRPr="00E64994">
      <w:rPr>
        <w:rFonts w:ascii="Arial" w:hAnsi="Arial" w:cs="Arial"/>
        <w:sz w:val="16"/>
        <w:szCs w:val="16"/>
      </w:rPr>
      <w:t>microsoft.com/technet/</w:t>
    </w:r>
    <w:r w:rsidRPr="007B19F8">
      <w:rPr>
        <w:rFonts w:ascii="Arial" w:hAnsi="Arial" w:cs="Arial"/>
        <w:sz w:val="16"/>
        <w:szCs w:val="16"/>
      </w:rPr>
      <w:t>SolutionAccelerators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Pr="007B19F8" w:rsidRDefault="00F3357E" w:rsidP="00186185">
    <w:pPr>
      <w:pStyle w:val="a6"/>
      <w:pBdr>
        <w:bottom w:val="single" w:sz="4" w:space="1" w:color="C0C0C0"/>
      </w:pBdr>
      <w:rPr>
        <w:rFonts w:ascii="Arial" w:hAnsi="Arial" w:cs="Arial"/>
        <w:sz w:val="16"/>
        <w:szCs w:val="16"/>
      </w:rPr>
    </w:pPr>
    <w:r w:rsidRPr="006B0F1F">
      <w:rPr>
        <w:rFonts w:ascii="Arial" w:hAnsi="Arial" w:cs="Arial"/>
        <w:sz w:val="20"/>
      </w:rPr>
      <w:t>Solution Accelerators</w:t>
    </w:r>
    <w:r>
      <w:rPr>
        <w:rFonts w:ascii="Arial" w:hAnsi="Arial" w:cs="Arial"/>
      </w:rPr>
      <w:tab/>
    </w:r>
    <w:r w:rsidRPr="00E64994">
      <w:rPr>
        <w:rFonts w:ascii="Arial" w:hAnsi="Arial" w:cs="Arial"/>
        <w:sz w:val="16"/>
        <w:szCs w:val="16"/>
      </w:rPr>
      <w:t>microsoft.com/technet/</w:t>
    </w:r>
    <w:r w:rsidRPr="007B19F8">
      <w:rPr>
        <w:rFonts w:ascii="Arial" w:hAnsi="Arial" w:cs="Arial"/>
        <w:sz w:val="16"/>
        <w:szCs w:val="16"/>
      </w:rPr>
      <w:t>SolutionAccelerators</w:t>
    </w:r>
  </w:p>
  <w:p w:rsidR="00F3357E" w:rsidRPr="007C40D4" w:rsidRDefault="00F3357E" w:rsidP="00186185">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Default="00F3357E" w:rsidP="00186185">
    <w:pPr>
      <w:pStyle w:val="WSSLogo"/>
    </w:pPr>
    <w:r>
      <w:rPr>
        <w:rFonts w:ascii="Verdana" w:hAnsi="Verdana"/>
        <w:b/>
        <w:noProof/>
        <w:color w:val="FF00FF"/>
        <w:sz w:val="16"/>
        <w:lang w:eastAsia="ja-JP"/>
      </w:rPr>
      <w:drawing>
        <wp:inline distT="0" distB="0" distL="0" distR="0">
          <wp:extent cx="1466850" cy="276225"/>
          <wp:effectExtent l="19050" t="0" r="0" b="0"/>
          <wp:docPr id="7" name="Picture 1" descr="m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logo"/>
                  <pic:cNvPicPr>
                    <a:picLocks noChangeAspect="1" noChangeArrowheads="1"/>
                  </pic:cNvPicPr>
                </pic:nvPicPr>
                <pic:blipFill>
                  <a:blip r:embed="rId1"/>
                  <a:srcRect/>
                  <a:stretch>
                    <a:fillRect/>
                  </a:stretch>
                </pic:blipFill>
                <pic:spPr bwMode="auto">
                  <a:xfrm>
                    <a:off x="0" y="0"/>
                    <a:ext cx="1466850" cy="276225"/>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Pr="007B19F8" w:rsidRDefault="00F3357E" w:rsidP="00186185">
    <w:pPr>
      <w:pStyle w:val="a6"/>
      <w:pBdr>
        <w:bottom w:val="single" w:sz="4" w:space="1" w:color="C0C0C0"/>
      </w:pBdr>
      <w:rPr>
        <w:rFonts w:ascii="Arial" w:hAnsi="Arial" w:cs="Arial"/>
        <w:sz w:val="16"/>
        <w:szCs w:val="16"/>
      </w:rPr>
    </w:pPr>
    <w:r w:rsidRPr="006B0F1F">
      <w:rPr>
        <w:rFonts w:ascii="Arial" w:hAnsi="Arial" w:cs="Arial"/>
        <w:sz w:val="20"/>
      </w:rPr>
      <w:t>Solution Accelerators</w:t>
    </w:r>
    <w:r>
      <w:rPr>
        <w:rFonts w:ascii="Arial" w:hAnsi="Arial" w:cs="Arial"/>
      </w:rPr>
      <w:tab/>
    </w:r>
    <w:r w:rsidRPr="00E64994">
      <w:rPr>
        <w:rFonts w:ascii="Arial" w:hAnsi="Arial" w:cs="Arial"/>
        <w:sz w:val="16"/>
        <w:szCs w:val="16"/>
      </w:rPr>
      <w:t>microsoft.com/technet/</w:t>
    </w:r>
    <w:r w:rsidRPr="007B19F8">
      <w:rPr>
        <w:rFonts w:ascii="Arial" w:hAnsi="Arial" w:cs="Arial"/>
        <w:sz w:val="16"/>
        <w:szCs w:val="16"/>
      </w:rPr>
      <w:t>SolutionAccelerators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7284" w:rsidRDefault="00417284">
      <w:r>
        <w:separator/>
      </w:r>
    </w:p>
  </w:footnote>
  <w:footnote w:type="continuationSeparator" w:id="1">
    <w:p w:rsidR="00417284" w:rsidRDefault="004172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Default="007058CF" w:rsidP="00186185">
    <w:pPr>
      <w:pStyle w:val="a7"/>
      <w:framePr w:wrap="auto" w:vAnchor="text" w:hAnchor="margin" w:xAlign="outside" w:y="1"/>
      <w:rPr>
        <w:rStyle w:val="ab"/>
      </w:rPr>
    </w:pPr>
    <w:r>
      <w:rPr>
        <w:rStyle w:val="ab"/>
      </w:rPr>
      <w:fldChar w:fldCharType="begin"/>
    </w:r>
    <w:r w:rsidR="00F3357E">
      <w:rPr>
        <w:rStyle w:val="ab"/>
      </w:rPr>
      <w:instrText xml:space="preserve">PAGE  </w:instrText>
    </w:r>
    <w:r>
      <w:rPr>
        <w:rStyle w:val="ab"/>
      </w:rPr>
      <w:fldChar w:fldCharType="separate"/>
    </w:r>
    <w:r w:rsidR="00F3357E">
      <w:rPr>
        <w:rStyle w:val="ab"/>
        <w:noProof/>
      </w:rPr>
      <w:t>ii</w:t>
    </w:r>
    <w:r>
      <w:rPr>
        <w:rStyle w:val="ab"/>
      </w:rPr>
      <w:fldChar w:fldCharType="end"/>
    </w:r>
  </w:p>
  <w:p w:rsidR="00F3357E" w:rsidRDefault="00F3357E" w:rsidP="00186185">
    <w:pPr>
      <w:pStyle w:val="a7"/>
      <w:tabs>
        <w:tab w:val="clear" w:pos="7920"/>
        <w:tab w:val="left" w:pos="7650"/>
      </w:tabs>
      <w:ind w:right="0" w:firstLine="3130"/>
      <w:jc w:val="right"/>
    </w:pPr>
    <w:r>
      <w:t>Infrastructure Planning and Design Series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Default="007058CF" w:rsidP="00186185">
    <w:pPr>
      <w:pStyle w:val="a7"/>
      <w:framePr w:wrap="auto" w:vAnchor="text" w:hAnchor="margin" w:xAlign="outside" w:y="1"/>
      <w:rPr>
        <w:rStyle w:val="ab"/>
      </w:rPr>
    </w:pPr>
    <w:r>
      <w:rPr>
        <w:rStyle w:val="ab"/>
      </w:rPr>
      <w:fldChar w:fldCharType="begin"/>
    </w:r>
    <w:r w:rsidR="00F3357E">
      <w:rPr>
        <w:rStyle w:val="ab"/>
      </w:rPr>
      <w:instrText xml:space="preserve">PAGE  </w:instrText>
    </w:r>
    <w:r>
      <w:rPr>
        <w:rStyle w:val="ab"/>
      </w:rPr>
      <w:fldChar w:fldCharType="end"/>
    </w:r>
  </w:p>
  <w:p w:rsidR="00F3357E" w:rsidRDefault="00F3357E" w:rsidP="00186185">
    <w:pPr>
      <w:pStyle w:val="a7"/>
      <w:ind w:right="360" w:firstLine="360"/>
    </w:pPr>
    <w:r>
      <w:t>Template User Instructions</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Default="00F3357E" w:rsidP="00186185">
    <w:pPr>
      <w:pStyle w:val="a7"/>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Default="007058CF" w:rsidP="00114EAA">
    <w:pPr>
      <w:pStyle w:val="a7"/>
      <w:framePr w:wrap="around" w:vAnchor="text" w:hAnchor="margin" w:xAlign="outside" w:y="1"/>
      <w:rPr>
        <w:rStyle w:val="ab"/>
      </w:rPr>
    </w:pPr>
    <w:r>
      <w:rPr>
        <w:rStyle w:val="ab"/>
      </w:rPr>
      <w:fldChar w:fldCharType="begin"/>
    </w:r>
    <w:r w:rsidR="00F3357E">
      <w:rPr>
        <w:rStyle w:val="ab"/>
      </w:rPr>
      <w:instrText xml:space="preserve">PAGE  </w:instrText>
    </w:r>
    <w:r>
      <w:rPr>
        <w:rStyle w:val="ab"/>
      </w:rPr>
      <w:fldChar w:fldCharType="separate"/>
    </w:r>
    <w:r w:rsidR="00447036">
      <w:rPr>
        <w:rStyle w:val="ab"/>
        <w:noProof/>
      </w:rPr>
      <w:t>44</w:t>
    </w:r>
    <w:r>
      <w:rPr>
        <w:rStyle w:val="ab"/>
      </w:rPr>
      <w:fldChar w:fldCharType="end"/>
    </w:r>
  </w:p>
  <w:p w:rsidR="00F3357E" w:rsidRPr="007C40D4" w:rsidRDefault="00F3357E" w:rsidP="00114EAA">
    <w:pPr>
      <w:pStyle w:val="a7"/>
      <w:ind w:right="0" w:firstLine="360"/>
      <w:rPr>
        <w:rFonts w:ascii="Arial" w:hAnsi="Arial" w:cs="Arial"/>
        <w:sz w:val="16"/>
        <w:szCs w:val="16"/>
      </w:rPr>
    </w:pPr>
    <w:r w:rsidRPr="007C40D4">
      <w:rPr>
        <w:rFonts w:ascii="Arial" w:hAnsi="Arial" w:cs="Arial"/>
        <w:sz w:val="16"/>
        <w:szCs w:val="16"/>
      </w:rPr>
      <w:tab/>
    </w:r>
    <w:r>
      <w:rPr>
        <w:rFonts w:ascii="Arial" w:hAnsi="Arial" w:cs="Arial"/>
        <w:sz w:val="16"/>
        <w:szCs w:val="16"/>
      </w:rPr>
      <w:t>Infrastructure Planning and Design</w:t>
    </w:r>
  </w:p>
  <w:p w:rsidR="00F3357E" w:rsidRPr="009314A7" w:rsidRDefault="00F3357E" w:rsidP="00186185">
    <w:pPr>
      <w:pStyle w:val="a7"/>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Default="007058CF" w:rsidP="00114EAA">
    <w:pPr>
      <w:pStyle w:val="a7"/>
      <w:framePr w:wrap="around" w:vAnchor="text" w:hAnchor="margin" w:xAlign="outside" w:y="1"/>
      <w:rPr>
        <w:rStyle w:val="ab"/>
      </w:rPr>
    </w:pPr>
    <w:r>
      <w:rPr>
        <w:rStyle w:val="ab"/>
      </w:rPr>
      <w:fldChar w:fldCharType="begin"/>
    </w:r>
    <w:r w:rsidR="00F3357E">
      <w:rPr>
        <w:rStyle w:val="ab"/>
      </w:rPr>
      <w:instrText xml:space="preserve">PAGE  </w:instrText>
    </w:r>
    <w:r>
      <w:rPr>
        <w:rStyle w:val="ab"/>
      </w:rPr>
      <w:fldChar w:fldCharType="separate"/>
    </w:r>
    <w:r w:rsidR="00447036">
      <w:rPr>
        <w:rStyle w:val="ab"/>
        <w:noProof/>
      </w:rPr>
      <w:t>43</w:t>
    </w:r>
    <w:r>
      <w:rPr>
        <w:rStyle w:val="ab"/>
      </w:rPr>
      <w:fldChar w:fldCharType="end"/>
    </w:r>
  </w:p>
  <w:p w:rsidR="00F3357E" w:rsidRPr="007C40D4" w:rsidRDefault="00F3357E" w:rsidP="00114EAA">
    <w:pPr>
      <w:pStyle w:val="a7"/>
      <w:ind w:right="0" w:hanging="20"/>
      <w:rPr>
        <w:rFonts w:ascii="Arial" w:hAnsi="Arial" w:cs="Arial"/>
        <w:sz w:val="16"/>
        <w:szCs w:val="16"/>
      </w:rPr>
    </w:pPr>
    <w:r>
      <w:rPr>
        <w:rFonts w:ascii="Arial" w:hAnsi="Arial" w:cs="Arial"/>
        <w:sz w:val="16"/>
        <w:szCs w:val="16"/>
      </w:rPr>
      <w:t>Microsoft Application Virtualization 4.5</w:t>
    </w:r>
    <w:r w:rsidRPr="007C40D4">
      <w:rPr>
        <w:rFonts w:ascii="Arial" w:hAnsi="Arial" w:cs="Arial"/>
        <w:sz w:val="16"/>
        <w:szCs w:val="16"/>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57E" w:rsidRDefault="00F3357E" w:rsidP="00114EAA">
    <w:pPr>
      <w:pStyle w:val="a7"/>
      <w:pBdr>
        <w:bottom w:val="none" w:sz="0" w:space="0" w:color="auto"/>
      </w:pBdr>
      <w:ind w:right="0" w:hanging="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AE7BD8"/>
    <w:lvl w:ilvl="0">
      <w:numFmt w:val="decimal"/>
      <w:pStyle w:val="BulletIndent"/>
      <w:lvlText w:val="*"/>
      <w:lvlJc w:val="left"/>
      <w:rPr>
        <w:rFonts w:cs="Times New Roman"/>
      </w:rPr>
    </w:lvl>
  </w:abstractNum>
  <w:abstractNum w:abstractNumId="1">
    <w:nsid w:val="00822CF4"/>
    <w:multiLevelType w:val="hybridMultilevel"/>
    <w:tmpl w:val="96C8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A630A"/>
    <w:multiLevelType w:val="hybridMultilevel"/>
    <w:tmpl w:val="769A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463804"/>
    <w:multiLevelType w:val="hybridMultilevel"/>
    <w:tmpl w:val="63CE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F6F21"/>
    <w:multiLevelType w:val="hybridMultilevel"/>
    <w:tmpl w:val="F40C0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BA2DCC"/>
    <w:multiLevelType w:val="hybridMultilevel"/>
    <w:tmpl w:val="FF56437C"/>
    <w:lvl w:ilvl="0" w:tplc="79B229F4">
      <w:numFmt w:val="bullet"/>
      <w:lvlText w:val="-"/>
      <w:lvlJc w:val="left"/>
      <w:pPr>
        <w:ind w:left="465" w:hanging="360"/>
      </w:pPr>
      <w:rPr>
        <w:rFonts w:ascii="Arial" w:eastAsia="Times New Roman" w:hAnsi="Arial" w:hint="default"/>
      </w:rPr>
    </w:lvl>
    <w:lvl w:ilvl="1" w:tplc="04090003" w:tentative="1">
      <w:start w:val="1"/>
      <w:numFmt w:val="bullet"/>
      <w:lvlText w:val="o"/>
      <w:lvlJc w:val="left"/>
      <w:pPr>
        <w:ind w:left="1185" w:hanging="360"/>
      </w:pPr>
      <w:rPr>
        <w:rFonts w:ascii="Courier New" w:hAnsi="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
    <w:nsid w:val="423771DC"/>
    <w:multiLevelType w:val="hybridMultilevel"/>
    <w:tmpl w:val="E55A576A"/>
    <w:lvl w:ilvl="0" w:tplc="3B00E258">
      <w:start w:val="4"/>
      <w:numFmt w:val="bullet"/>
      <w:lvlText w:val="-"/>
      <w:lvlJc w:val="left"/>
      <w:pPr>
        <w:ind w:left="405" w:hanging="360"/>
      </w:pPr>
      <w:rPr>
        <w:rFonts w:ascii="Arial" w:eastAsia="Times New Roman" w:hAnsi="Arial" w:hint="default"/>
        <w:i w:val="0"/>
      </w:rPr>
    </w:lvl>
    <w:lvl w:ilvl="1" w:tplc="04090003" w:tentative="1">
      <w:start w:val="1"/>
      <w:numFmt w:val="bullet"/>
      <w:lvlText w:val="o"/>
      <w:lvlJc w:val="left"/>
      <w:pPr>
        <w:ind w:left="1125" w:hanging="360"/>
      </w:pPr>
      <w:rPr>
        <w:rFonts w:ascii="Courier New" w:hAnsi="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43A857CA"/>
    <w:multiLevelType w:val="hybridMultilevel"/>
    <w:tmpl w:val="5C549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9">
    <w:nsid w:val="51480AC3"/>
    <w:multiLevelType w:val="hybridMultilevel"/>
    <w:tmpl w:val="FD987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CA1620"/>
    <w:multiLevelType w:val="hybridMultilevel"/>
    <w:tmpl w:val="E24890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5C946130"/>
    <w:multiLevelType w:val="hybridMultilevel"/>
    <w:tmpl w:val="D6680DB6"/>
    <w:lvl w:ilvl="0" w:tplc="056C3AD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E04C38"/>
    <w:multiLevelType w:val="singleLevel"/>
    <w:tmpl w:val="3B76A38E"/>
    <w:lvl w:ilvl="0">
      <w:start w:val="1"/>
      <w:numFmt w:val="lowerLetter"/>
      <w:pStyle w:val="NumberedList2"/>
      <w:lvlText w:val="%1."/>
      <w:lvlJc w:val="left"/>
      <w:pPr>
        <w:tabs>
          <w:tab w:val="num" w:pos="720"/>
        </w:tabs>
        <w:ind w:left="720" w:hanging="360"/>
      </w:pPr>
      <w:rPr>
        <w:rFonts w:cs="Times New Roman"/>
      </w:rPr>
    </w:lvl>
  </w:abstractNum>
  <w:abstractNum w:abstractNumId="13">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14">
    <w:nsid w:val="71BB74F4"/>
    <w:multiLevelType w:val="singleLevel"/>
    <w:tmpl w:val="37CC1ED2"/>
    <w:lvl w:ilvl="0">
      <w:start w:val="1"/>
      <w:numFmt w:val="decimal"/>
      <w:pStyle w:val="NumberedList1"/>
      <w:lvlText w:val="%1."/>
      <w:lvlJc w:val="left"/>
      <w:pPr>
        <w:tabs>
          <w:tab w:val="num" w:pos="360"/>
        </w:tabs>
        <w:ind w:left="360" w:hanging="360"/>
      </w:pPr>
      <w:rPr>
        <w:rFonts w:cs="Times New Roman"/>
      </w:rPr>
    </w:lvl>
  </w:abstractNum>
  <w:abstractNum w:abstractNumId="15">
    <w:nsid w:val="7FAB0A16"/>
    <w:multiLevelType w:val="hybridMultilevel"/>
    <w:tmpl w:val="50F8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2"/>
  </w:num>
  <w:num w:numId="4">
    <w:abstractNumId w:val="14"/>
  </w:num>
  <w:num w:numId="5">
    <w:abstractNumId w:val="0"/>
    <w:lvlOverride w:ilvl="0">
      <w:lvl w:ilvl="0">
        <w:start w:val="1"/>
        <w:numFmt w:val="bullet"/>
        <w:pStyle w:val="BulletIndent"/>
        <w:lvlText w:val=""/>
        <w:legacy w:legacy="1" w:legacySpace="0" w:legacyIndent="360"/>
        <w:lvlJc w:val="left"/>
        <w:pPr>
          <w:ind w:left="360" w:hanging="360"/>
        </w:pPr>
        <w:rPr>
          <w:rFonts w:ascii="Symbol" w:hAnsi="Symbol" w:hint="default"/>
        </w:rPr>
      </w:lvl>
    </w:lvlOverride>
  </w:num>
  <w:num w:numId="6">
    <w:abstractNumId w:val="2"/>
  </w:num>
  <w:num w:numId="7">
    <w:abstractNumId w:val="11"/>
  </w:num>
  <w:num w:numId="8">
    <w:abstractNumId w:val="6"/>
  </w:num>
  <w:num w:numId="9">
    <w:abstractNumId w:val="8"/>
  </w:num>
  <w:num w:numId="10">
    <w:abstractNumId w:val="4"/>
  </w:num>
  <w:num w:numId="11">
    <w:abstractNumId w:val="9"/>
  </w:num>
  <w:num w:numId="12">
    <w:abstractNumId w:val="3"/>
  </w:num>
  <w:num w:numId="13">
    <w:abstractNumId w:val="5"/>
  </w:num>
  <w:num w:numId="14">
    <w:abstractNumId w:val="7"/>
  </w:num>
  <w:num w:numId="15">
    <w:abstractNumId w:val="1"/>
  </w:num>
  <w:num w:numId="16">
    <w:abstractNumId w:val="8"/>
  </w:num>
  <w:num w:numId="17">
    <w:abstractNumId w:val="8"/>
  </w:num>
  <w:num w:numId="18">
    <w:abstractNumId w:val="15"/>
  </w:num>
  <w:num w:numId="19">
    <w:abstractNumId w:val="8"/>
  </w:num>
  <w:num w:numId="20">
    <w:abstractNumId w:val="8"/>
  </w:num>
  <w:num w:numId="21">
    <w:abstractNumId w:val="1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bordersDoNotSurroundHeader/>
  <w:bordersDoNotSurroundFooter/>
  <w:stylePaneFormatFilter w:val="3F01"/>
  <w:defaultTabStop w:val="360"/>
  <w:doNotHyphenateCaps/>
  <w:evenAndOddHeaders/>
  <w:displayHorizontalDrawingGridEvery w:val="0"/>
  <w:displayVerticalDrawingGridEvery w:val="0"/>
  <w:doNotUseMarginsForDrawingGridOrigin/>
  <w:noPunctuationKerning/>
  <w:characterSpacingControl w:val="doNotCompress"/>
  <w:hdrShapeDefaults>
    <o:shapedefaults v:ext="edit" spidmax="94210">
      <v:textbox inset="5.85pt,.7pt,5.85pt,.7pt"/>
    </o:shapedefaults>
  </w:hdrShapeDefaults>
  <w:footnotePr>
    <w:footnote w:id="0"/>
    <w:footnote w:id="1"/>
  </w:footnotePr>
  <w:endnotePr>
    <w:endnote w:id="0"/>
    <w:endnote w:id="1"/>
  </w:endnotePr>
  <w:compat>
    <w:useFELayout/>
  </w:compat>
  <w:rsids>
    <w:rsidRoot w:val="005958F4"/>
    <w:rsid w:val="000007FC"/>
    <w:rsid w:val="0000187B"/>
    <w:rsid w:val="00001CD1"/>
    <w:rsid w:val="000120D4"/>
    <w:rsid w:val="00012451"/>
    <w:rsid w:val="00014371"/>
    <w:rsid w:val="0001553B"/>
    <w:rsid w:val="000156EE"/>
    <w:rsid w:val="0001585C"/>
    <w:rsid w:val="00015CF4"/>
    <w:rsid w:val="00016167"/>
    <w:rsid w:val="0002122C"/>
    <w:rsid w:val="0002398F"/>
    <w:rsid w:val="00023D1C"/>
    <w:rsid w:val="0002529B"/>
    <w:rsid w:val="000268B6"/>
    <w:rsid w:val="00026CAD"/>
    <w:rsid w:val="000306C3"/>
    <w:rsid w:val="00030A2D"/>
    <w:rsid w:val="00030BB2"/>
    <w:rsid w:val="00031E1D"/>
    <w:rsid w:val="00032674"/>
    <w:rsid w:val="00033D05"/>
    <w:rsid w:val="00036276"/>
    <w:rsid w:val="00042026"/>
    <w:rsid w:val="0004232F"/>
    <w:rsid w:val="000430B2"/>
    <w:rsid w:val="00043352"/>
    <w:rsid w:val="000455C4"/>
    <w:rsid w:val="000505F1"/>
    <w:rsid w:val="00050C7A"/>
    <w:rsid w:val="00051363"/>
    <w:rsid w:val="00052568"/>
    <w:rsid w:val="0005374C"/>
    <w:rsid w:val="000553F6"/>
    <w:rsid w:val="00060A6E"/>
    <w:rsid w:val="0006225A"/>
    <w:rsid w:val="00062B8D"/>
    <w:rsid w:val="000630D8"/>
    <w:rsid w:val="00063FD2"/>
    <w:rsid w:val="000641DF"/>
    <w:rsid w:val="00064456"/>
    <w:rsid w:val="0006469E"/>
    <w:rsid w:val="00065098"/>
    <w:rsid w:val="000658C4"/>
    <w:rsid w:val="0006631A"/>
    <w:rsid w:val="00066C75"/>
    <w:rsid w:val="000679D0"/>
    <w:rsid w:val="00071414"/>
    <w:rsid w:val="00074923"/>
    <w:rsid w:val="0007561D"/>
    <w:rsid w:val="00075BA3"/>
    <w:rsid w:val="0007781C"/>
    <w:rsid w:val="0008055E"/>
    <w:rsid w:val="00080CB8"/>
    <w:rsid w:val="00083743"/>
    <w:rsid w:val="00083C45"/>
    <w:rsid w:val="00084B63"/>
    <w:rsid w:val="0008758C"/>
    <w:rsid w:val="000904E3"/>
    <w:rsid w:val="000920BC"/>
    <w:rsid w:val="000942D0"/>
    <w:rsid w:val="0009735F"/>
    <w:rsid w:val="000A03DA"/>
    <w:rsid w:val="000A577D"/>
    <w:rsid w:val="000A7675"/>
    <w:rsid w:val="000B0DCA"/>
    <w:rsid w:val="000B2159"/>
    <w:rsid w:val="000B31D8"/>
    <w:rsid w:val="000B42A8"/>
    <w:rsid w:val="000B566B"/>
    <w:rsid w:val="000C5569"/>
    <w:rsid w:val="000C6D77"/>
    <w:rsid w:val="000C7B70"/>
    <w:rsid w:val="000D2D79"/>
    <w:rsid w:val="000D2E73"/>
    <w:rsid w:val="000D2F2C"/>
    <w:rsid w:val="000D315C"/>
    <w:rsid w:val="000D3384"/>
    <w:rsid w:val="000D46F3"/>
    <w:rsid w:val="000D487D"/>
    <w:rsid w:val="000D5B8E"/>
    <w:rsid w:val="000D6404"/>
    <w:rsid w:val="000D7BB1"/>
    <w:rsid w:val="000E0909"/>
    <w:rsid w:val="000E4540"/>
    <w:rsid w:val="000E4B0A"/>
    <w:rsid w:val="000E691E"/>
    <w:rsid w:val="000F0DB1"/>
    <w:rsid w:val="000F170B"/>
    <w:rsid w:val="000F2838"/>
    <w:rsid w:val="000F298F"/>
    <w:rsid w:val="000F435B"/>
    <w:rsid w:val="000F487E"/>
    <w:rsid w:val="000F5B52"/>
    <w:rsid w:val="00101B8F"/>
    <w:rsid w:val="0010297A"/>
    <w:rsid w:val="0010473F"/>
    <w:rsid w:val="00104B00"/>
    <w:rsid w:val="00105B0D"/>
    <w:rsid w:val="001126CE"/>
    <w:rsid w:val="001127FD"/>
    <w:rsid w:val="00113AC8"/>
    <w:rsid w:val="00114B03"/>
    <w:rsid w:val="00114EAA"/>
    <w:rsid w:val="001154E5"/>
    <w:rsid w:val="00115AAB"/>
    <w:rsid w:val="00117177"/>
    <w:rsid w:val="001241E1"/>
    <w:rsid w:val="001245B9"/>
    <w:rsid w:val="0012553F"/>
    <w:rsid w:val="00125A0D"/>
    <w:rsid w:val="00130682"/>
    <w:rsid w:val="0013115A"/>
    <w:rsid w:val="001314C9"/>
    <w:rsid w:val="00131693"/>
    <w:rsid w:val="00133157"/>
    <w:rsid w:val="00134980"/>
    <w:rsid w:val="00135F7B"/>
    <w:rsid w:val="0013709A"/>
    <w:rsid w:val="0013795A"/>
    <w:rsid w:val="00145E28"/>
    <w:rsid w:val="00146F91"/>
    <w:rsid w:val="001470C1"/>
    <w:rsid w:val="0014718E"/>
    <w:rsid w:val="00150527"/>
    <w:rsid w:val="0015124A"/>
    <w:rsid w:val="001519F2"/>
    <w:rsid w:val="00153E53"/>
    <w:rsid w:val="00154440"/>
    <w:rsid w:val="00155F23"/>
    <w:rsid w:val="0015620E"/>
    <w:rsid w:val="00156567"/>
    <w:rsid w:val="00161AC1"/>
    <w:rsid w:val="0016276C"/>
    <w:rsid w:val="00163366"/>
    <w:rsid w:val="00164E04"/>
    <w:rsid w:val="001665DE"/>
    <w:rsid w:val="00166757"/>
    <w:rsid w:val="00166977"/>
    <w:rsid w:val="00166A00"/>
    <w:rsid w:val="001671A8"/>
    <w:rsid w:val="00167937"/>
    <w:rsid w:val="00170469"/>
    <w:rsid w:val="00172E90"/>
    <w:rsid w:val="00173B43"/>
    <w:rsid w:val="001777BC"/>
    <w:rsid w:val="00177FC0"/>
    <w:rsid w:val="00180B23"/>
    <w:rsid w:val="001822EC"/>
    <w:rsid w:val="00183D65"/>
    <w:rsid w:val="00186185"/>
    <w:rsid w:val="00186DBD"/>
    <w:rsid w:val="00187045"/>
    <w:rsid w:val="00187819"/>
    <w:rsid w:val="00191577"/>
    <w:rsid w:val="0019224F"/>
    <w:rsid w:val="00195D4D"/>
    <w:rsid w:val="001975A6"/>
    <w:rsid w:val="001A0D3A"/>
    <w:rsid w:val="001A1638"/>
    <w:rsid w:val="001A7914"/>
    <w:rsid w:val="001B05AC"/>
    <w:rsid w:val="001B084A"/>
    <w:rsid w:val="001B0BF9"/>
    <w:rsid w:val="001B16BA"/>
    <w:rsid w:val="001B4270"/>
    <w:rsid w:val="001C01D3"/>
    <w:rsid w:val="001C45EF"/>
    <w:rsid w:val="001C626A"/>
    <w:rsid w:val="001D0C9C"/>
    <w:rsid w:val="001D1636"/>
    <w:rsid w:val="001D1AB3"/>
    <w:rsid w:val="001D3006"/>
    <w:rsid w:val="001D3E84"/>
    <w:rsid w:val="001D57CE"/>
    <w:rsid w:val="001D5F0F"/>
    <w:rsid w:val="001D7F9E"/>
    <w:rsid w:val="001E237F"/>
    <w:rsid w:val="001E2C28"/>
    <w:rsid w:val="001E45D6"/>
    <w:rsid w:val="001E4A21"/>
    <w:rsid w:val="001E5BBC"/>
    <w:rsid w:val="001E780F"/>
    <w:rsid w:val="001F0724"/>
    <w:rsid w:val="001F0CE3"/>
    <w:rsid w:val="001F1961"/>
    <w:rsid w:val="001F3C31"/>
    <w:rsid w:val="001F45B2"/>
    <w:rsid w:val="001F730D"/>
    <w:rsid w:val="001F781E"/>
    <w:rsid w:val="00200D8C"/>
    <w:rsid w:val="00201347"/>
    <w:rsid w:val="0020154D"/>
    <w:rsid w:val="00202B69"/>
    <w:rsid w:val="00203CFE"/>
    <w:rsid w:val="00204087"/>
    <w:rsid w:val="00206846"/>
    <w:rsid w:val="00207047"/>
    <w:rsid w:val="0021192C"/>
    <w:rsid w:val="00212706"/>
    <w:rsid w:val="00212A8D"/>
    <w:rsid w:val="002151C4"/>
    <w:rsid w:val="00215792"/>
    <w:rsid w:val="00216D6D"/>
    <w:rsid w:val="002217DB"/>
    <w:rsid w:val="00222D98"/>
    <w:rsid w:val="0022331C"/>
    <w:rsid w:val="0022366B"/>
    <w:rsid w:val="00223743"/>
    <w:rsid w:val="00225E2A"/>
    <w:rsid w:val="0022651B"/>
    <w:rsid w:val="00227982"/>
    <w:rsid w:val="0023013F"/>
    <w:rsid w:val="002309CB"/>
    <w:rsid w:val="0023124E"/>
    <w:rsid w:val="002313C0"/>
    <w:rsid w:val="00232B99"/>
    <w:rsid w:val="00234348"/>
    <w:rsid w:val="00234EBC"/>
    <w:rsid w:val="00234F22"/>
    <w:rsid w:val="00236004"/>
    <w:rsid w:val="0023703C"/>
    <w:rsid w:val="002376E8"/>
    <w:rsid w:val="00240FD9"/>
    <w:rsid w:val="002415E9"/>
    <w:rsid w:val="00242956"/>
    <w:rsid w:val="00251255"/>
    <w:rsid w:val="002512DB"/>
    <w:rsid w:val="002608E4"/>
    <w:rsid w:val="00260D1F"/>
    <w:rsid w:val="00262578"/>
    <w:rsid w:val="00263E62"/>
    <w:rsid w:val="00266058"/>
    <w:rsid w:val="00267AB4"/>
    <w:rsid w:val="002705FB"/>
    <w:rsid w:val="00270864"/>
    <w:rsid w:val="002730E9"/>
    <w:rsid w:val="002734E4"/>
    <w:rsid w:val="00274053"/>
    <w:rsid w:val="0027544C"/>
    <w:rsid w:val="0027558E"/>
    <w:rsid w:val="002762FD"/>
    <w:rsid w:val="002769BE"/>
    <w:rsid w:val="0027776D"/>
    <w:rsid w:val="00277D92"/>
    <w:rsid w:val="002805F7"/>
    <w:rsid w:val="00282DAE"/>
    <w:rsid w:val="00285388"/>
    <w:rsid w:val="00285C16"/>
    <w:rsid w:val="00286149"/>
    <w:rsid w:val="002900D5"/>
    <w:rsid w:val="00290BDA"/>
    <w:rsid w:val="00292219"/>
    <w:rsid w:val="00294BC9"/>
    <w:rsid w:val="00297C08"/>
    <w:rsid w:val="002A0D15"/>
    <w:rsid w:val="002A0DF0"/>
    <w:rsid w:val="002A4D90"/>
    <w:rsid w:val="002A51C8"/>
    <w:rsid w:val="002A5609"/>
    <w:rsid w:val="002A6143"/>
    <w:rsid w:val="002A685B"/>
    <w:rsid w:val="002B0C37"/>
    <w:rsid w:val="002B0FFF"/>
    <w:rsid w:val="002B33CC"/>
    <w:rsid w:val="002B4528"/>
    <w:rsid w:val="002B53EB"/>
    <w:rsid w:val="002B56BA"/>
    <w:rsid w:val="002C4EB6"/>
    <w:rsid w:val="002D36B7"/>
    <w:rsid w:val="002D737B"/>
    <w:rsid w:val="002D7C47"/>
    <w:rsid w:val="002E056D"/>
    <w:rsid w:val="002E09B1"/>
    <w:rsid w:val="002E2B22"/>
    <w:rsid w:val="002E3054"/>
    <w:rsid w:val="002E69D4"/>
    <w:rsid w:val="002E7172"/>
    <w:rsid w:val="002E753A"/>
    <w:rsid w:val="002F099F"/>
    <w:rsid w:val="002F0EF6"/>
    <w:rsid w:val="002F0F77"/>
    <w:rsid w:val="002F2F40"/>
    <w:rsid w:val="002F4D0B"/>
    <w:rsid w:val="002F5BA9"/>
    <w:rsid w:val="002F621C"/>
    <w:rsid w:val="002F6C2C"/>
    <w:rsid w:val="002F7529"/>
    <w:rsid w:val="002F7C15"/>
    <w:rsid w:val="0030009D"/>
    <w:rsid w:val="003024B5"/>
    <w:rsid w:val="00303983"/>
    <w:rsid w:val="003040B4"/>
    <w:rsid w:val="003040D7"/>
    <w:rsid w:val="00305501"/>
    <w:rsid w:val="0030713C"/>
    <w:rsid w:val="003130C4"/>
    <w:rsid w:val="00314F44"/>
    <w:rsid w:val="00314FA9"/>
    <w:rsid w:val="0031537C"/>
    <w:rsid w:val="00315420"/>
    <w:rsid w:val="00315461"/>
    <w:rsid w:val="00316F8D"/>
    <w:rsid w:val="00321856"/>
    <w:rsid w:val="003224C1"/>
    <w:rsid w:val="00323579"/>
    <w:rsid w:val="00323978"/>
    <w:rsid w:val="0032418A"/>
    <w:rsid w:val="00330C02"/>
    <w:rsid w:val="003314E0"/>
    <w:rsid w:val="003322F6"/>
    <w:rsid w:val="003356CA"/>
    <w:rsid w:val="00342389"/>
    <w:rsid w:val="00344EB6"/>
    <w:rsid w:val="00345160"/>
    <w:rsid w:val="00345364"/>
    <w:rsid w:val="00345CB8"/>
    <w:rsid w:val="00350A9E"/>
    <w:rsid w:val="00351508"/>
    <w:rsid w:val="003546F7"/>
    <w:rsid w:val="00354D40"/>
    <w:rsid w:val="00355D08"/>
    <w:rsid w:val="00356208"/>
    <w:rsid w:val="003565E8"/>
    <w:rsid w:val="00356AF2"/>
    <w:rsid w:val="003573A1"/>
    <w:rsid w:val="003576EA"/>
    <w:rsid w:val="00360918"/>
    <w:rsid w:val="00362F70"/>
    <w:rsid w:val="003668DD"/>
    <w:rsid w:val="0037033B"/>
    <w:rsid w:val="00372045"/>
    <w:rsid w:val="003722F8"/>
    <w:rsid w:val="00372A76"/>
    <w:rsid w:val="00373894"/>
    <w:rsid w:val="00373C86"/>
    <w:rsid w:val="00373FA3"/>
    <w:rsid w:val="0037456F"/>
    <w:rsid w:val="00374DFA"/>
    <w:rsid w:val="003754E0"/>
    <w:rsid w:val="00375D9C"/>
    <w:rsid w:val="00376750"/>
    <w:rsid w:val="0037774C"/>
    <w:rsid w:val="003802B7"/>
    <w:rsid w:val="0038041E"/>
    <w:rsid w:val="003858D8"/>
    <w:rsid w:val="00386159"/>
    <w:rsid w:val="003877D7"/>
    <w:rsid w:val="00390989"/>
    <w:rsid w:val="00392ABF"/>
    <w:rsid w:val="0039376A"/>
    <w:rsid w:val="003946FF"/>
    <w:rsid w:val="00396B69"/>
    <w:rsid w:val="00396ED5"/>
    <w:rsid w:val="003978F6"/>
    <w:rsid w:val="00397FC6"/>
    <w:rsid w:val="003A0239"/>
    <w:rsid w:val="003A0E74"/>
    <w:rsid w:val="003A368E"/>
    <w:rsid w:val="003A487F"/>
    <w:rsid w:val="003A50D0"/>
    <w:rsid w:val="003A6104"/>
    <w:rsid w:val="003A7C4F"/>
    <w:rsid w:val="003B23E3"/>
    <w:rsid w:val="003B2CE2"/>
    <w:rsid w:val="003B2D0C"/>
    <w:rsid w:val="003B60FD"/>
    <w:rsid w:val="003B7E95"/>
    <w:rsid w:val="003C1C85"/>
    <w:rsid w:val="003C2C08"/>
    <w:rsid w:val="003C3DA2"/>
    <w:rsid w:val="003C56BF"/>
    <w:rsid w:val="003C5F2A"/>
    <w:rsid w:val="003C6EB6"/>
    <w:rsid w:val="003C74EF"/>
    <w:rsid w:val="003D1DF0"/>
    <w:rsid w:val="003D29AA"/>
    <w:rsid w:val="003D62BA"/>
    <w:rsid w:val="003D6AB9"/>
    <w:rsid w:val="003D6DE3"/>
    <w:rsid w:val="003D7AD8"/>
    <w:rsid w:val="003E0047"/>
    <w:rsid w:val="003E050D"/>
    <w:rsid w:val="003E7CD5"/>
    <w:rsid w:val="003F10C5"/>
    <w:rsid w:val="003F1674"/>
    <w:rsid w:val="003F1CD3"/>
    <w:rsid w:val="003F201F"/>
    <w:rsid w:val="003F2EFA"/>
    <w:rsid w:val="003F3A48"/>
    <w:rsid w:val="003F7548"/>
    <w:rsid w:val="003F790B"/>
    <w:rsid w:val="003F7B07"/>
    <w:rsid w:val="003F7C03"/>
    <w:rsid w:val="0040072D"/>
    <w:rsid w:val="00401982"/>
    <w:rsid w:val="0040200D"/>
    <w:rsid w:val="00402D93"/>
    <w:rsid w:val="0041147F"/>
    <w:rsid w:val="0041428E"/>
    <w:rsid w:val="00414BD9"/>
    <w:rsid w:val="004154F7"/>
    <w:rsid w:val="00415CF2"/>
    <w:rsid w:val="004167A8"/>
    <w:rsid w:val="00417284"/>
    <w:rsid w:val="00417DB1"/>
    <w:rsid w:val="004202A5"/>
    <w:rsid w:val="00421ABF"/>
    <w:rsid w:val="004241F6"/>
    <w:rsid w:val="00424AB6"/>
    <w:rsid w:val="00424EB6"/>
    <w:rsid w:val="00425AFA"/>
    <w:rsid w:val="00430A4E"/>
    <w:rsid w:val="00431BBB"/>
    <w:rsid w:val="00432CFE"/>
    <w:rsid w:val="00433635"/>
    <w:rsid w:val="004339F5"/>
    <w:rsid w:val="00435252"/>
    <w:rsid w:val="004355B7"/>
    <w:rsid w:val="00435DF2"/>
    <w:rsid w:val="00441D13"/>
    <w:rsid w:val="00443965"/>
    <w:rsid w:val="004444BB"/>
    <w:rsid w:val="00444AF0"/>
    <w:rsid w:val="00445E79"/>
    <w:rsid w:val="00447036"/>
    <w:rsid w:val="004470C8"/>
    <w:rsid w:val="004479C1"/>
    <w:rsid w:val="00450148"/>
    <w:rsid w:val="00452422"/>
    <w:rsid w:val="00453BB6"/>
    <w:rsid w:val="004565CF"/>
    <w:rsid w:val="00457EBD"/>
    <w:rsid w:val="004607B3"/>
    <w:rsid w:val="00462228"/>
    <w:rsid w:val="00462DAC"/>
    <w:rsid w:val="00465583"/>
    <w:rsid w:val="00465968"/>
    <w:rsid w:val="00465E72"/>
    <w:rsid w:val="00467FBD"/>
    <w:rsid w:val="00470021"/>
    <w:rsid w:val="00470712"/>
    <w:rsid w:val="00470A7A"/>
    <w:rsid w:val="00470C79"/>
    <w:rsid w:val="00470FCA"/>
    <w:rsid w:val="00475203"/>
    <w:rsid w:val="00476386"/>
    <w:rsid w:val="0047697F"/>
    <w:rsid w:val="00480F65"/>
    <w:rsid w:val="004812E7"/>
    <w:rsid w:val="0048140E"/>
    <w:rsid w:val="00485841"/>
    <w:rsid w:val="004868D1"/>
    <w:rsid w:val="00486E1B"/>
    <w:rsid w:val="00487878"/>
    <w:rsid w:val="00490AD4"/>
    <w:rsid w:val="00490B6A"/>
    <w:rsid w:val="00491163"/>
    <w:rsid w:val="00492056"/>
    <w:rsid w:val="00492A5F"/>
    <w:rsid w:val="0049333D"/>
    <w:rsid w:val="00497E78"/>
    <w:rsid w:val="004A03A9"/>
    <w:rsid w:val="004A13EA"/>
    <w:rsid w:val="004A69B7"/>
    <w:rsid w:val="004B27DC"/>
    <w:rsid w:val="004B2F8E"/>
    <w:rsid w:val="004B38E3"/>
    <w:rsid w:val="004B3A29"/>
    <w:rsid w:val="004B3CBC"/>
    <w:rsid w:val="004B4B1D"/>
    <w:rsid w:val="004B68B1"/>
    <w:rsid w:val="004B7BCF"/>
    <w:rsid w:val="004C02D6"/>
    <w:rsid w:val="004C0D1A"/>
    <w:rsid w:val="004C2790"/>
    <w:rsid w:val="004C2C4F"/>
    <w:rsid w:val="004C3693"/>
    <w:rsid w:val="004C61B3"/>
    <w:rsid w:val="004C784F"/>
    <w:rsid w:val="004C7BFE"/>
    <w:rsid w:val="004D17E9"/>
    <w:rsid w:val="004D57C8"/>
    <w:rsid w:val="004D610B"/>
    <w:rsid w:val="004D73F3"/>
    <w:rsid w:val="004D761D"/>
    <w:rsid w:val="004D7FDC"/>
    <w:rsid w:val="004E1737"/>
    <w:rsid w:val="004E6610"/>
    <w:rsid w:val="004E7C61"/>
    <w:rsid w:val="004F0158"/>
    <w:rsid w:val="004F48B2"/>
    <w:rsid w:val="004F7F16"/>
    <w:rsid w:val="00500611"/>
    <w:rsid w:val="0050185E"/>
    <w:rsid w:val="00501EB9"/>
    <w:rsid w:val="005040F1"/>
    <w:rsid w:val="00504405"/>
    <w:rsid w:val="00504536"/>
    <w:rsid w:val="00504C06"/>
    <w:rsid w:val="00505AF2"/>
    <w:rsid w:val="005063E5"/>
    <w:rsid w:val="00507019"/>
    <w:rsid w:val="00510AEC"/>
    <w:rsid w:val="00510F33"/>
    <w:rsid w:val="0051128A"/>
    <w:rsid w:val="0051332E"/>
    <w:rsid w:val="00513B55"/>
    <w:rsid w:val="00517678"/>
    <w:rsid w:val="00521F28"/>
    <w:rsid w:val="00522030"/>
    <w:rsid w:val="00522C6C"/>
    <w:rsid w:val="00523A91"/>
    <w:rsid w:val="005253FE"/>
    <w:rsid w:val="00525B06"/>
    <w:rsid w:val="005265A1"/>
    <w:rsid w:val="00526DF6"/>
    <w:rsid w:val="0052760B"/>
    <w:rsid w:val="0053140E"/>
    <w:rsid w:val="00531C6B"/>
    <w:rsid w:val="00531C6F"/>
    <w:rsid w:val="00534659"/>
    <w:rsid w:val="005357B1"/>
    <w:rsid w:val="00535C7B"/>
    <w:rsid w:val="00535EFF"/>
    <w:rsid w:val="00536922"/>
    <w:rsid w:val="00536934"/>
    <w:rsid w:val="00536F39"/>
    <w:rsid w:val="005400EE"/>
    <w:rsid w:val="00544A9B"/>
    <w:rsid w:val="00544E27"/>
    <w:rsid w:val="0054579E"/>
    <w:rsid w:val="00547690"/>
    <w:rsid w:val="00550BB1"/>
    <w:rsid w:val="00553E00"/>
    <w:rsid w:val="0055431A"/>
    <w:rsid w:val="005545E9"/>
    <w:rsid w:val="0055591D"/>
    <w:rsid w:val="00555A6D"/>
    <w:rsid w:val="00556351"/>
    <w:rsid w:val="00556693"/>
    <w:rsid w:val="0055684E"/>
    <w:rsid w:val="00556B5F"/>
    <w:rsid w:val="00557B83"/>
    <w:rsid w:val="0056274F"/>
    <w:rsid w:val="005637BB"/>
    <w:rsid w:val="00564BAA"/>
    <w:rsid w:val="00564FFB"/>
    <w:rsid w:val="0056558C"/>
    <w:rsid w:val="005655F0"/>
    <w:rsid w:val="00565606"/>
    <w:rsid w:val="00565A40"/>
    <w:rsid w:val="00565CCB"/>
    <w:rsid w:val="00567C32"/>
    <w:rsid w:val="00570C44"/>
    <w:rsid w:val="00574007"/>
    <w:rsid w:val="00577E8D"/>
    <w:rsid w:val="00580AA4"/>
    <w:rsid w:val="00582EB1"/>
    <w:rsid w:val="00583027"/>
    <w:rsid w:val="00583832"/>
    <w:rsid w:val="005838FA"/>
    <w:rsid w:val="00585C4A"/>
    <w:rsid w:val="005861C4"/>
    <w:rsid w:val="0058735B"/>
    <w:rsid w:val="005879B6"/>
    <w:rsid w:val="00591126"/>
    <w:rsid w:val="005915B0"/>
    <w:rsid w:val="005915F0"/>
    <w:rsid w:val="00592B41"/>
    <w:rsid w:val="0059468F"/>
    <w:rsid w:val="005958F4"/>
    <w:rsid w:val="00595E87"/>
    <w:rsid w:val="00596692"/>
    <w:rsid w:val="005A02C1"/>
    <w:rsid w:val="005A0BEB"/>
    <w:rsid w:val="005A11E4"/>
    <w:rsid w:val="005A1B33"/>
    <w:rsid w:val="005A270A"/>
    <w:rsid w:val="005A2D42"/>
    <w:rsid w:val="005A52DA"/>
    <w:rsid w:val="005B2809"/>
    <w:rsid w:val="005B4242"/>
    <w:rsid w:val="005B78B7"/>
    <w:rsid w:val="005C24A5"/>
    <w:rsid w:val="005C2976"/>
    <w:rsid w:val="005C490C"/>
    <w:rsid w:val="005C4FF9"/>
    <w:rsid w:val="005C59C8"/>
    <w:rsid w:val="005C7136"/>
    <w:rsid w:val="005C76D2"/>
    <w:rsid w:val="005C7F3A"/>
    <w:rsid w:val="005D1807"/>
    <w:rsid w:val="005D469C"/>
    <w:rsid w:val="005D6016"/>
    <w:rsid w:val="005D6FEE"/>
    <w:rsid w:val="005E2541"/>
    <w:rsid w:val="005E4AFB"/>
    <w:rsid w:val="005E4F90"/>
    <w:rsid w:val="005E7C37"/>
    <w:rsid w:val="005F342F"/>
    <w:rsid w:val="005F51C8"/>
    <w:rsid w:val="005F5B4B"/>
    <w:rsid w:val="005F6727"/>
    <w:rsid w:val="006033C8"/>
    <w:rsid w:val="00603544"/>
    <w:rsid w:val="00603647"/>
    <w:rsid w:val="00605A98"/>
    <w:rsid w:val="00607C91"/>
    <w:rsid w:val="00610F14"/>
    <w:rsid w:val="006119A0"/>
    <w:rsid w:val="00611B21"/>
    <w:rsid w:val="00620E89"/>
    <w:rsid w:val="006212F1"/>
    <w:rsid w:val="00621BE2"/>
    <w:rsid w:val="006243E7"/>
    <w:rsid w:val="00626395"/>
    <w:rsid w:val="00626DEE"/>
    <w:rsid w:val="00627147"/>
    <w:rsid w:val="00627645"/>
    <w:rsid w:val="00631F1D"/>
    <w:rsid w:val="00632615"/>
    <w:rsid w:val="00634077"/>
    <w:rsid w:val="0063452F"/>
    <w:rsid w:val="00635870"/>
    <w:rsid w:val="0064214C"/>
    <w:rsid w:val="006454A0"/>
    <w:rsid w:val="006463F2"/>
    <w:rsid w:val="00647F0B"/>
    <w:rsid w:val="00656307"/>
    <w:rsid w:val="00661BC6"/>
    <w:rsid w:val="00663CAC"/>
    <w:rsid w:val="006645C7"/>
    <w:rsid w:val="00667A34"/>
    <w:rsid w:val="00670794"/>
    <w:rsid w:val="00671CA0"/>
    <w:rsid w:val="00671DEE"/>
    <w:rsid w:val="00671DF4"/>
    <w:rsid w:val="00674312"/>
    <w:rsid w:val="00674C9A"/>
    <w:rsid w:val="00680D13"/>
    <w:rsid w:val="006816DF"/>
    <w:rsid w:val="00681884"/>
    <w:rsid w:val="00682B0C"/>
    <w:rsid w:val="00684907"/>
    <w:rsid w:val="00685334"/>
    <w:rsid w:val="0068545E"/>
    <w:rsid w:val="00685C94"/>
    <w:rsid w:val="00685CDE"/>
    <w:rsid w:val="0068685E"/>
    <w:rsid w:val="006874E7"/>
    <w:rsid w:val="00692A0D"/>
    <w:rsid w:val="00694378"/>
    <w:rsid w:val="00694F0A"/>
    <w:rsid w:val="006968B0"/>
    <w:rsid w:val="006974BD"/>
    <w:rsid w:val="00697AF8"/>
    <w:rsid w:val="006A08DE"/>
    <w:rsid w:val="006A2A96"/>
    <w:rsid w:val="006A2D34"/>
    <w:rsid w:val="006A2F7E"/>
    <w:rsid w:val="006A5F34"/>
    <w:rsid w:val="006A6B11"/>
    <w:rsid w:val="006A75DC"/>
    <w:rsid w:val="006B03C3"/>
    <w:rsid w:val="006B0EFE"/>
    <w:rsid w:val="006B0F1F"/>
    <w:rsid w:val="006B1990"/>
    <w:rsid w:val="006B19CB"/>
    <w:rsid w:val="006B2411"/>
    <w:rsid w:val="006B27BD"/>
    <w:rsid w:val="006B301E"/>
    <w:rsid w:val="006B317A"/>
    <w:rsid w:val="006B3B22"/>
    <w:rsid w:val="006B4055"/>
    <w:rsid w:val="006B5071"/>
    <w:rsid w:val="006B5DB0"/>
    <w:rsid w:val="006B7FDA"/>
    <w:rsid w:val="006C15E2"/>
    <w:rsid w:val="006C3181"/>
    <w:rsid w:val="006C43CD"/>
    <w:rsid w:val="006C633F"/>
    <w:rsid w:val="006C7102"/>
    <w:rsid w:val="006D1BAB"/>
    <w:rsid w:val="006D1F02"/>
    <w:rsid w:val="006D2DE0"/>
    <w:rsid w:val="006D47DD"/>
    <w:rsid w:val="006D538B"/>
    <w:rsid w:val="006D7353"/>
    <w:rsid w:val="006E3B60"/>
    <w:rsid w:val="006E4461"/>
    <w:rsid w:val="006E494D"/>
    <w:rsid w:val="006E4CCD"/>
    <w:rsid w:val="006E5750"/>
    <w:rsid w:val="006E7F21"/>
    <w:rsid w:val="006F0F8D"/>
    <w:rsid w:val="006F18D5"/>
    <w:rsid w:val="006F2251"/>
    <w:rsid w:val="006F24D9"/>
    <w:rsid w:val="006F2B5F"/>
    <w:rsid w:val="006F6590"/>
    <w:rsid w:val="006F679A"/>
    <w:rsid w:val="006F7BD6"/>
    <w:rsid w:val="007012A4"/>
    <w:rsid w:val="007019F3"/>
    <w:rsid w:val="00701A1A"/>
    <w:rsid w:val="0070268D"/>
    <w:rsid w:val="007035C1"/>
    <w:rsid w:val="007040ED"/>
    <w:rsid w:val="00705858"/>
    <w:rsid w:val="007058CF"/>
    <w:rsid w:val="00706AAC"/>
    <w:rsid w:val="00711CD5"/>
    <w:rsid w:val="0071209C"/>
    <w:rsid w:val="007122B7"/>
    <w:rsid w:val="007125B2"/>
    <w:rsid w:val="007130D3"/>
    <w:rsid w:val="00713E2B"/>
    <w:rsid w:val="00713E62"/>
    <w:rsid w:val="00713E9F"/>
    <w:rsid w:val="00714567"/>
    <w:rsid w:val="00715D06"/>
    <w:rsid w:val="007208D9"/>
    <w:rsid w:val="0072202E"/>
    <w:rsid w:val="00724A0D"/>
    <w:rsid w:val="00725E3B"/>
    <w:rsid w:val="00730609"/>
    <w:rsid w:val="00730D44"/>
    <w:rsid w:val="00741884"/>
    <w:rsid w:val="00742345"/>
    <w:rsid w:val="0074312D"/>
    <w:rsid w:val="0074331F"/>
    <w:rsid w:val="00743E66"/>
    <w:rsid w:val="0074536D"/>
    <w:rsid w:val="0074559F"/>
    <w:rsid w:val="0074579E"/>
    <w:rsid w:val="00745C8E"/>
    <w:rsid w:val="0075280D"/>
    <w:rsid w:val="0075453B"/>
    <w:rsid w:val="00757485"/>
    <w:rsid w:val="0075760B"/>
    <w:rsid w:val="0076102F"/>
    <w:rsid w:val="0076192B"/>
    <w:rsid w:val="0076201C"/>
    <w:rsid w:val="00763B89"/>
    <w:rsid w:val="0076405D"/>
    <w:rsid w:val="00767BD7"/>
    <w:rsid w:val="00770906"/>
    <w:rsid w:val="00771F6B"/>
    <w:rsid w:val="007725F2"/>
    <w:rsid w:val="0077302F"/>
    <w:rsid w:val="00776D53"/>
    <w:rsid w:val="0078172B"/>
    <w:rsid w:val="00781785"/>
    <w:rsid w:val="00783570"/>
    <w:rsid w:val="00785031"/>
    <w:rsid w:val="00785223"/>
    <w:rsid w:val="0079444D"/>
    <w:rsid w:val="00796439"/>
    <w:rsid w:val="00797F9B"/>
    <w:rsid w:val="007A11D5"/>
    <w:rsid w:val="007A2137"/>
    <w:rsid w:val="007A2546"/>
    <w:rsid w:val="007A2ABD"/>
    <w:rsid w:val="007A3BE2"/>
    <w:rsid w:val="007A6790"/>
    <w:rsid w:val="007A6843"/>
    <w:rsid w:val="007A72FD"/>
    <w:rsid w:val="007A73FE"/>
    <w:rsid w:val="007A794D"/>
    <w:rsid w:val="007B06D5"/>
    <w:rsid w:val="007B0F7A"/>
    <w:rsid w:val="007B12C9"/>
    <w:rsid w:val="007B1928"/>
    <w:rsid w:val="007B19F8"/>
    <w:rsid w:val="007B3B0E"/>
    <w:rsid w:val="007B3C2C"/>
    <w:rsid w:val="007B3E19"/>
    <w:rsid w:val="007B4420"/>
    <w:rsid w:val="007C13EF"/>
    <w:rsid w:val="007C30D2"/>
    <w:rsid w:val="007C333C"/>
    <w:rsid w:val="007C36D0"/>
    <w:rsid w:val="007C40D4"/>
    <w:rsid w:val="007C553F"/>
    <w:rsid w:val="007C76E2"/>
    <w:rsid w:val="007D0033"/>
    <w:rsid w:val="007D0B05"/>
    <w:rsid w:val="007D3381"/>
    <w:rsid w:val="007D42F8"/>
    <w:rsid w:val="007D4D53"/>
    <w:rsid w:val="007D528E"/>
    <w:rsid w:val="007E0A76"/>
    <w:rsid w:val="007E1181"/>
    <w:rsid w:val="007E29CB"/>
    <w:rsid w:val="007E40F1"/>
    <w:rsid w:val="007E4735"/>
    <w:rsid w:val="007E4934"/>
    <w:rsid w:val="007E4E20"/>
    <w:rsid w:val="007E6189"/>
    <w:rsid w:val="007F2781"/>
    <w:rsid w:val="007F6876"/>
    <w:rsid w:val="0080234E"/>
    <w:rsid w:val="0080265D"/>
    <w:rsid w:val="00805852"/>
    <w:rsid w:val="008066C9"/>
    <w:rsid w:val="00806934"/>
    <w:rsid w:val="00806FFF"/>
    <w:rsid w:val="00811D12"/>
    <w:rsid w:val="008133BD"/>
    <w:rsid w:val="00813622"/>
    <w:rsid w:val="00813996"/>
    <w:rsid w:val="00813E8A"/>
    <w:rsid w:val="00814543"/>
    <w:rsid w:val="00816F1F"/>
    <w:rsid w:val="0081796C"/>
    <w:rsid w:val="00817F5E"/>
    <w:rsid w:val="008216AF"/>
    <w:rsid w:val="0082232C"/>
    <w:rsid w:val="00824B84"/>
    <w:rsid w:val="00826617"/>
    <w:rsid w:val="00826D19"/>
    <w:rsid w:val="00832187"/>
    <w:rsid w:val="00832A3B"/>
    <w:rsid w:val="0083363F"/>
    <w:rsid w:val="00833FE2"/>
    <w:rsid w:val="0083459D"/>
    <w:rsid w:val="0083481A"/>
    <w:rsid w:val="0083519C"/>
    <w:rsid w:val="00835E4F"/>
    <w:rsid w:val="00836A49"/>
    <w:rsid w:val="00837C5C"/>
    <w:rsid w:val="00840208"/>
    <w:rsid w:val="00840B9E"/>
    <w:rsid w:val="00842936"/>
    <w:rsid w:val="00843222"/>
    <w:rsid w:val="0084799D"/>
    <w:rsid w:val="00854A2C"/>
    <w:rsid w:val="00854FBA"/>
    <w:rsid w:val="0085565E"/>
    <w:rsid w:val="008608BB"/>
    <w:rsid w:val="008612B8"/>
    <w:rsid w:val="00862361"/>
    <w:rsid w:val="00862738"/>
    <w:rsid w:val="00864D6A"/>
    <w:rsid w:val="00865307"/>
    <w:rsid w:val="00865B88"/>
    <w:rsid w:val="008673C3"/>
    <w:rsid w:val="00872175"/>
    <w:rsid w:val="00872B73"/>
    <w:rsid w:val="00873156"/>
    <w:rsid w:val="008736D6"/>
    <w:rsid w:val="00874118"/>
    <w:rsid w:val="00875E5F"/>
    <w:rsid w:val="008760D8"/>
    <w:rsid w:val="00876AE2"/>
    <w:rsid w:val="008772BB"/>
    <w:rsid w:val="00880DE5"/>
    <w:rsid w:val="008838F5"/>
    <w:rsid w:val="00884C3F"/>
    <w:rsid w:val="00885504"/>
    <w:rsid w:val="008867D6"/>
    <w:rsid w:val="00886C18"/>
    <w:rsid w:val="0089030C"/>
    <w:rsid w:val="00891060"/>
    <w:rsid w:val="0089158E"/>
    <w:rsid w:val="00892D43"/>
    <w:rsid w:val="008971E6"/>
    <w:rsid w:val="008A5085"/>
    <w:rsid w:val="008A59DB"/>
    <w:rsid w:val="008A65DE"/>
    <w:rsid w:val="008B0A36"/>
    <w:rsid w:val="008B27E9"/>
    <w:rsid w:val="008B3473"/>
    <w:rsid w:val="008B4083"/>
    <w:rsid w:val="008B56BE"/>
    <w:rsid w:val="008B7284"/>
    <w:rsid w:val="008B73CA"/>
    <w:rsid w:val="008C090E"/>
    <w:rsid w:val="008C2919"/>
    <w:rsid w:val="008C2B87"/>
    <w:rsid w:val="008C2F78"/>
    <w:rsid w:val="008C3437"/>
    <w:rsid w:val="008C36E9"/>
    <w:rsid w:val="008C5FDD"/>
    <w:rsid w:val="008C7A66"/>
    <w:rsid w:val="008D0DD5"/>
    <w:rsid w:val="008D4001"/>
    <w:rsid w:val="008E0BAB"/>
    <w:rsid w:val="008E284F"/>
    <w:rsid w:val="008E396B"/>
    <w:rsid w:val="008E4D1D"/>
    <w:rsid w:val="008E5ED9"/>
    <w:rsid w:val="008E7050"/>
    <w:rsid w:val="008E7FE0"/>
    <w:rsid w:val="008F1DBE"/>
    <w:rsid w:val="008F2E5A"/>
    <w:rsid w:val="008F7A6A"/>
    <w:rsid w:val="00903A6A"/>
    <w:rsid w:val="00904E33"/>
    <w:rsid w:val="00905B51"/>
    <w:rsid w:val="00907E30"/>
    <w:rsid w:val="00912BA9"/>
    <w:rsid w:val="0091433C"/>
    <w:rsid w:val="009156F2"/>
    <w:rsid w:val="00915DEA"/>
    <w:rsid w:val="00921068"/>
    <w:rsid w:val="009218DC"/>
    <w:rsid w:val="00922D73"/>
    <w:rsid w:val="00925520"/>
    <w:rsid w:val="00925AE7"/>
    <w:rsid w:val="009267A7"/>
    <w:rsid w:val="00927135"/>
    <w:rsid w:val="0092714B"/>
    <w:rsid w:val="0092719E"/>
    <w:rsid w:val="0093107B"/>
    <w:rsid w:val="009312E5"/>
    <w:rsid w:val="00931450"/>
    <w:rsid w:val="009314A7"/>
    <w:rsid w:val="00931BBF"/>
    <w:rsid w:val="00933900"/>
    <w:rsid w:val="00933AE8"/>
    <w:rsid w:val="009341A5"/>
    <w:rsid w:val="00934325"/>
    <w:rsid w:val="009352CE"/>
    <w:rsid w:val="00936267"/>
    <w:rsid w:val="00936B53"/>
    <w:rsid w:val="0094090F"/>
    <w:rsid w:val="00940A2E"/>
    <w:rsid w:val="009423B9"/>
    <w:rsid w:val="009429D8"/>
    <w:rsid w:val="0094640E"/>
    <w:rsid w:val="00946B1E"/>
    <w:rsid w:val="00947D2E"/>
    <w:rsid w:val="00950081"/>
    <w:rsid w:val="00950FDE"/>
    <w:rsid w:val="009525D9"/>
    <w:rsid w:val="00952D6F"/>
    <w:rsid w:val="0095365E"/>
    <w:rsid w:val="009537F8"/>
    <w:rsid w:val="00955181"/>
    <w:rsid w:val="00955648"/>
    <w:rsid w:val="0096015E"/>
    <w:rsid w:val="00961784"/>
    <w:rsid w:val="00963248"/>
    <w:rsid w:val="0096351D"/>
    <w:rsid w:val="0096386C"/>
    <w:rsid w:val="00963A7C"/>
    <w:rsid w:val="00964B93"/>
    <w:rsid w:val="0096702B"/>
    <w:rsid w:val="00967E66"/>
    <w:rsid w:val="0097197F"/>
    <w:rsid w:val="00972731"/>
    <w:rsid w:val="0097286B"/>
    <w:rsid w:val="00973AC8"/>
    <w:rsid w:val="0097453D"/>
    <w:rsid w:val="009752C8"/>
    <w:rsid w:val="00976D65"/>
    <w:rsid w:val="00976EFF"/>
    <w:rsid w:val="0097750C"/>
    <w:rsid w:val="009800AC"/>
    <w:rsid w:val="00980613"/>
    <w:rsid w:val="00981384"/>
    <w:rsid w:val="00981F24"/>
    <w:rsid w:val="00981FC2"/>
    <w:rsid w:val="009839AD"/>
    <w:rsid w:val="00990308"/>
    <w:rsid w:val="009917F1"/>
    <w:rsid w:val="009921AE"/>
    <w:rsid w:val="00992A86"/>
    <w:rsid w:val="00992DB3"/>
    <w:rsid w:val="00993BE1"/>
    <w:rsid w:val="0099508B"/>
    <w:rsid w:val="00995B79"/>
    <w:rsid w:val="00997B0E"/>
    <w:rsid w:val="009A0844"/>
    <w:rsid w:val="009A0DB4"/>
    <w:rsid w:val="009A2BF7"/>
    <w:rsid w:val="009A31B0"/>
    <w:rsid w:val="009A34EF"/>
    <w:rsid w:val="009A41F2"/>
    <w:rsid w:val="009A5A90"/>
    <w:rsid w:val="009A5FC3"/>
    <w:rsid w:val="009A64D5"/>
    <w:rsid w:val="009A67EC"/>
    <w:rsid w:val="009B013F"/>
    <w:rsid w:val="009B0A79"/>
    <w:rsid w:val="009B1F8B"/>
    <w:rsid w:val="009B21A9"/>
    <w:rsid w:val="009B29C4"/>
    <w:rsid w:val="009B3BD3"/>
    <w:rsid w:val="009B3D50"/>
    <w:rsid w:val="009B4E49"/>
    <w:rsid w:val="009B5318"/>
    <w:rsid w:val="009B67BE"/>
    <w:rsid w:val="009B6D23"/>
    <w:rsid w:val="009B7BC4"/>
    <w:rsid w:val="009C2FEB"/>
    <w:rsid w:val="009C48BE"/>
    <w:rsid w:val="009C4E30"/>
    <w:rsid w:val="009C6632"/>
    <w:rsid w:val="009C671A"/>
    <w:rsid w:val="009D020B"/>
    <w:rsid w:val="009D08BF"/>
    <w:rsid w:val="009D17F7"/>
    <w:rsid w:val="009D2964"/>
    <w:rsid w:val="009D4086"/>
    <w:rsid w:val="009E6E26"/>
    <w:rsid w:val="009F0728"/>
    <w:rsid w:val="009F1B17"/>
    <w:rsid w:val="009F21CC"/>
    <w:rsid w:val="009F29AD"/>
    <w:rsid w:val="009F2BA3"/>
    <w:rsid w:val="009F3A98"/>
    <w:rsid w:val="009F43CD"/>
    <w:rsid w:val="009F4688"/>
    <w:rsid w:val="009F5162"/>
    <w:rsid w:val="009F7984"/>
    <w:rsid w:val="00A01226"/>
    <w:rsid w:val="00A02A58"/>
    <w:rsid w:val="00A03C33"/>
    <w:rsid w:val="00A060CB"/>
    <w:rsid w:val="00A0723D"/>
    <w:rsid w:val="00A10462"/>
    <w:rsid w:val="00A12325"/>
    <w:rsid w:val="00A1280D"/>
    <w:rsid w:val="00A170C4"/>
    <w:rsid w:val="00A17BFC"/>
    <w:rsid w:val="00A17C9C"/>
    <w:rsid w:val="00A212CE"/>
    <w:rsid w:val="00A222D3"/>
    <w:rsid w:val="00A22DCD"/>
    <w:rsid w:val="00A23178"/>
    <w:rsid w:val="00A23F91"/>
    <w:rsid w:val="00A2451B"/>
    <w:rsid w:val="00A2452B"/>
    <w:rsid w:val="00A24716"/>
    <w:rsid w:val="00A25639"/>
    <w:rsid w:val="00A25CE7"/>
    <w:rsid w:val="00A26051"/>
    <w:rsid w:val="00A27CCF"/>
    <w:rsid w:val="00A30223"/>
    <w:rsid w:val="00A30266"/>
    <w:rsid w:val="00A32840"/>
    <w:rsid w:val="00A32A6C"/>
    <w:rsid w:val="00A34C1D"/>
    <w:rsid w:val="00A34F44"/>
    <w:rsid w:val="00A37FA5"/>
    <w:rsid w:val="00A41A62"/>
    <w:rsid w:val="00A41FBB"/>
    <w:rsid w:val="00A42176"/>
    <w:rsid w:val="00A43358"/>
    <w:rsid w:val="00A43C15"/>
    <w:rsid w:val="00A44317"/>
    <w:rsid w:val="00A45261"/>
    <w:rsid w:val="00A457E2"/>
    <w:rsid w:val="00A460F8"/>
    <w:rsid w:val="00A46F1D"/>
    <w:rsid w:val="00A5208F"/>
    <w:rsid w:val="00A5293A"/>
    <w:rsid w:val="00A55ACB"/>
    <w:rsid w:val="00A56278"/>
    <w:rsid w:val="00A575A1"/>
    <w:rsid w:val="00A616C6"/>
    <w:rsid w:val="00A62693"/>
    <w:rsid w:val="00A669E9"/>
    <w:rsid w:val="00A677FD"/>
    <w:rsid w:val="00A7204F"/>
    <w:rsid w:val="00A723FB"/>
    <w:rsid w:val="00A7542F"/>
    <w:rsid w:val="00A76906"/>
    <w:rsid w:val="00A82117"/>
    <w:rsid w:val="00A832F6"/>
    <w:rsid w:val="00A83944"/>
    <w:rsid w:val="00A844EB"/>
    <w:rsid w:val="00A84CEF"/>
    <w:rsid w:val="00A854B4"/>
    <w:rsid w:val="00A87B78"/>
    <w:rsid w:val="00A91188"/>
    <w:rsid w:val="00A924F4"/>
    <w:rsid w:val="00A92841"/>
    <w:rsid w:val="00A938F7"/>
    <w:rsid w:val="00A96DF8"/>
    <w:rsid w:val="00A97446"/>
    <w:rsid w:val="00AA0673"/>
    <w:rsid w:val="00AA1E19"/>
    <w:rsid w:val="00AA398C"/>
    <w:rsid w:val="00AA52F0"/>
    <w:rsid w:val="00AA7A1E"/>
    <w:rsid w:val="00AB1949"/>
    <w:rsid w:val="00AB4218"/>
    <w:rsid w:val="00AB513F"/>
    <w:rsid w:val="00AB68C6"/>
    <w:rsid w:val="00AC1BF3"/>
    <w:rsid w:val="00AC74E6"/>
    <w:rsid w:val="00AD1D98"/>
    <w:rsid w:val="00AD3739"/>
    <w:rsid w:val="00AD4594"/>
    <w:rsid w:val="00AD503D"/>
    <w:rsid w:val="00AD5BBA"/>
    <w:rsid w:val="00AD679F"/>
    <w:rsid w:val="00AE1C1B"/>
    <w:rsid w:val="00AE264F"/>
    <w:rsid w:val="00AE27E1"/>
    <w:rsid w:val="00AE2902"/>
    <w:rsid w:val="00AE349D"/>
    <w:rsid w:val="00AE3685"/>
    <w:rsid w:val="00AE377B"/>
    <w:rsid w:val="00AE500D"/>
    <w:rsid w:val="00AE74C7"/>
    <w:rsid w:val="00AF2730"/>
    <w:rsid w:val="00AF516A"/>
    <w:rsid w:val="00AF57B1"/>
    <w:rsid w:val="00B00796"/>
    <w:rsid w:val="00B014A0"/>
    <w:rsid w:val="00B0272F"/>
    <w:rsid w:val="00B059CF"/>
    <w:rsid w:val="00B071E2"/>
    <w:rsid w:val="00B10236"/>
    <w:rsid w:val="00B11076"/>
    <w:rsid w:val="00B122A9"/>
    <w:rsid w:val="00B127BC"/>
    <w:rsid w:val="00B137A2"/>
    <w:rsid w:val="00B13F9B"/>
    <w:rsid w:val="00B14FA6"/>
    <w:rsid w:val="00B15E0D"/>
    <w:rsid w:val="00B214C6"/>
    <w:rsid w:val="00B221E4"/>
    <w:rsid w:val="00B22FA2"/>
    <w:rsid w:val="00B23B21"/>
    <w:rsid w:val="00B25859"/>
    <w:rsid w:val="00B26CD0"/>
    <w:rsid w:val="00B26DD2"/>
    <w:rsid w:val="00B2781E"/>
    <w:rsid w:val="00B3274C"/>
    <w:rsid w:val="00B347CE"/>
    <w:rsid w:val="00B35D97"/>
    <w:rsid w:val="00B3773E"/>
    <w:rsid w:val="00B41396"/>
    <w:rsid w:val="00B42179"/>
    <w:rsid w:val="00B4390F"/>
    <w:rsid w:val="00B43946"/>
    <w:rsid w:val="00B45D5E"/>
    <w:rsid w:val="00B54D48"/>
    <w:rsid w:val="00B5541B"/>
    <w:rsid w:val="00B5616A"/>
    <w:rsid w:val="00B568C1"/>
    <w:rsid w:val="00B56B5D"/>
    <w:rsid w:val="00B571A3"/>
    <w:rsid w:val="00B57D01"/>
    <w:rsid w:val="00B6044B"/>
    <w:rsid w:val="00B621BC"/>
    <w:rsid w:val="00B623D5"/>
    <w:rsid w:val="00B62C67"/>
    <w:rsid w:val="00B63587"/>
    <w:rsid w:val="00B63614"/>
    <w:rsid w:val="00B63773"/>
    <w:rsid w:val="00B63B91"/>
    <w:rsid w:val="00B63F32"/>
    <w:rsid w:val="00B64EE5"/>
    <w:rsid w:val="00B73722"/>
    <w:rsid w:val="00B74144"/>
    <w:rsid w:val="00B7477B"/>
    <w:rsid w:val="00B74893"/>
    <w:rsid w:val="00B74CB8"/>
    <w:rsid w:val="00B74CF4"/>
    <w:rsid w:val="00B7546F"/>
    <w:rsid w:val="00B75961"/>
    <w:rsid w:val="00B76273"/>
    <w:rsid w:val="00B76D12"/>
    <w:rsid w:val="00B812E5"/>
    <w:rsid w:val="00B82DE8"/>
    <w:rsid w:val="00B83AF4"/>
    <w:rsid w:val="00B848A2"/>
    <w:rsid w:val="00B85D45"/>
    <w:rsid w:val="00B86350"/>
    <w:rsid w:val="00B87093"/>
    <w:rsid w:val="00B873BE"/>
    <w:rsid w:val="00B9049C"/>
    <w:rsid w:val="00B91FA4"/>
    <w:rsid w:val="00B934AD"/>
    <w:rsid w:val="00B93EC6"/>
    <w:rsid w:val="00B959F4"/>
    <w:rsid w:val="00B96791"/>
    <w:rsid w:val="00BA1E95"/>
    <w:rsid w:val="00BA27FD"/>
    <w:rsid w:val="00BA3E81"/>
    <w:rsid w:val="00BA5ADB"/>
    <w:rsid w:val="00BA6041"/>
    <w:rsid w:val="00BA6212"/>
    <w:rsid w:val="00BA70D2"/>
    <w:rsid w:val="00BA725E"/>
    <w:rsid w:val="00BA7476"/>
    <w:rsid w:val="00BA7BDD"/>
    <w:rsid w:val="00BB2061"/>
    <w:rsid w:val="00BB233A"/>
    <w:rsid w:val="00BB2894"/>
    <w:rsid w:val="00BB3384"/>
    <w:rsid w:val="00BB5849"/>
    <w:rsid w:val="00BC333E"/>
    <w:rsid w:val="00BC464D"/>
    <w:rsid w:val="00BC47B9"/>
    <w:rsid w:val="00BC5784"/>
    <w:rsid w:val="00BC68C2"/>
    <w:rsid w:val="00BD02E5"/>
    <w:rsid w:val="00BD09FD"/>
    <w:rsid w:val="00BD1082"/>
    <w:rsid w:val="00BD161B"/>
    <w:rsid w:val="00BD2682"/>
    <w:rsid w:val="00BD4508"/>
    <w:rsid w:val="00BD569C"/>
    <w:rsid w:val="00BD6FC8"/>
    <w:rsid w:val="00BE10F3"/>
    <w:rsid w:val="00BE52DF"/>
    <w:rsid w:val="00BE563A"/>
    <w:rsid w:val="00BE6FAE"/>
    <w:rsid w:val="00BF06D1"/>
    <w:rsid w:val="00BF1A10"/>
    <w:rsid w:val="00BF3911"/>
    <w:rsid w:val="00BF4205"/>
    <w:rsid w:val="00C0193D"/>
    <w:rsid w:val="00C02159"/>
    <w:rsid w:val="00C03DC1"/>
    <w:rsid w:val="00C046EE"/>
    <w:rsid w:val="00C04C92"/>
    <w:rsid w:val="00C05FD1"/>
    <w:rsid w:val="00C066F6"/>
    <w:rsid w:val="00C0740B"/>
    <w:rsid w:val="00C07C50"/>
    <w:rsid w:val="00C1033F"/>
    <w:rsid w:val="00C1122C"/>
    <w:rsid w:val="00C1217A"/>
    <w:rsid w:val="00C14F98"/>
    <w:rsid w:val="00C158FE"/>
    <w:rsid w:val="00C165BA"/>
    <w:rsid w:val="00C17940"/>
    <w:rsid w:val="00C20F1B"/>
    <w:rsid w:val="00C21586"/>
    <w:rsid w:val="00C22DF2"/>
    <w:rsid w:val="00C23378"/>
    <w:rsid w:val="00C252E3"/>
    <w:rsid w:val="00C25C1D"/>
    <w:rsid w:val="00C27A07"/>
    <w:rsid w:val="00C27D03"/>
    <w:rsid w:val="00C30419"/>
    <w:rsid w:val="00C36F4F"/>
    <w:rsid w:val="00C37AA7"/>
    <w:rsid w:val="00C41285"/>
    <w:rsid w:val="00C43412"/>
    <w:rsid w:val="00C4471F"/>
    <w:rsid w:val="00C44BDC"/>
    <w:rsid w:val="00C4525D"/>
    <w:rsid w:val="00C456C5"/>
    <w:rsid w:val="00C46CD1"/>
    <w:rsid w:val="00C470BD"/>
    <w:rsid w:val="00C50139"/>
    <w:rsid w:val="00C50CE3"/>
    <w:rsid w:val="00C51246"/>
    <w:rsid w:val="00C51798"/>
    <w:rsid w:val="00C54875"/>
    <w:rsid w:val="00C56FA8"/>
    <w:rsid w:val="00C601B9"/>
    <w:rsid w:val="00C631FE"/>
    <w:rsid w:val="00C63575"/>
    <w:rsid w:val="00C63A24"/>
    <w:rsid w:val="00C65164"/>
    <w:rsid w:val="00C6572B"/>
    <w:rsid w:val="00C65807"/>
    <w:rsid w:val="00C6664D"/>
    <w:rsid w:val="00C67BA2"/>
    <w:rsid w:val="00C67F69"/>
    <w:rsid w:val="00C7181C"/>
    <w:rsid w:val="00C719E2"/>
    <w:rsid w:val="00C74ACB"/>
    <w:rsid w:val="00C74B5D"/>
    <w:rsid w:val="00C74EB8"/>
    <w:rsid w:val="00C7781F"/>
    <w:rsid w:val="00C8069A"/>
    <w:rsid w:val="00C83611"/>
    <w:rsid w:val="00C848FA"/>
    <w:rsid w:val="00C85269"/>
    <w:rsid w:val="00C859AC"/>
    <w:rsid w:val="00C86B9D"/>
    <w:rsid w:val="00C87A9B"/>
    <w:rsid w:val="00C90676"/>
    <w:rsid w:val="00C91B88"/>
    <w:rsid w:val="00C9583E"/>
    <w:rsid w:val="00CA0C01"/>
    <w:rsid w:val="00CA1B9B"/>
    <w:rsid w:val="00CA284F"/>
    <w:rsid w:val="00CA4B75"/>
    <w:rsid w:val="00CA6304"/>
    <w:rsid w:val="00CA7786"/>
    <w:rsid w:val="00CA7E2E"/>
    <w:rsid w:val="00CB1D49"/>
    <w:rsid w:val="00CB33E7"/>
    <w:rsid w:val="00CB3803"/>
    <w:rsid w:val="00CB5036"/>
    <w:rsid w:val="00CB5754"/>
    <w:rsid w:val="00CB586C"/>
    <w:rsid w:val="00CB6DAC"/>
    <w:rsid w:val="00CC08DA"/>
    <w:rsid w:val="00CC60AC"/>
    <w:rsid w:val="00CC76C6"/>
    <w:rsid w:val="00CD148B"/>
    <w:rsid w:val="00CD326C"/>
    <w:rsid w:val="00CD3B3A"/>
    <w:rsid w:val="00CD52CC"/>
    <w:rsid w:val="00CD554D"/>
    <w:rsid w:val="00CD56A0"/>
    <w:rsid w:val="00CD5CBC"/>
    <w:rsid w:val="00CD6ADC"/>
    <w:rsid w:val="00CD7764"/>
    <w:rsid w:val="00CE1655"/>
    <w:rsid w:val="00CE18F4"/>
    <w:rsid w:val="00CE604F"/>
    <w:rsid w:val="00CE70DF"/>
    <w:rsid w:val="00CE7853"/>
    <w:rsid w:val="00CE7E89"/>
    <w:rsid w:val="00CF032D"/>
    <w:rsid w:val="00CF113C"/>
    <w:rsid w:val="00CF1175"/>
    <w:rsid w:val="00CF26F9"/>
    <w:rsid w:val="00CF5903"/>
    <w:rsid w:val="00CF6025"/>
    <w:rsid w:val="00CF6B6C"/>
    <w:rsid w:val="00D01534"/>
    <w:rsid w:val="00D0171B"/>
    <w:rsid w:val="00D026D7"/>
    <w:rsid w:val="00D02700"/>
    <w:rsid w:val="00D03E35"/>
    <w:rsid w:val="00D03FE0"/>
    <w:rsid w:val="00D05B55"/>
    <w:rsid w:val="00D06688"/>
    <w:rsid w:val="00D07D47"/>
    <w:rsid w:val="00D11F01"/>
    <w:rsid w:val="00D11F19"/>
    <w:rsid w:val="00D1265E"/>
    <w:rsid w:val="00D12EC0"/>
    <w:rsid w:val="00D1364B"/>
    <w:rsid w:val="00D15006"/>
    <w:rsid w:val="00D16591"/>
    <w:rsid w:val="00D170FC"/>
    <w:rsid w:val="00D208E8"/>
    <w:rsid w:val="00D22794"/>
    <w:rsid w:val="00D2448F"/>
    <w:rsid w:val="00D2461C"/>
    <w:rsid w:val="00D30F5F"/>
    <w:rsid w:val="00D311C4"/>
    <w:rsid w:val="00D3288F"/>
    <w:rsid w:val="00D32B82"/>
    <w:rsid w:val="00D33748"/>
    <w:rsid w:val="00D339EE"/>
    <w:rsid w:val="00D34513"/>
    <w:rsid w:val="00D35115"/>
    <w:rsid w:val="00D35344"/>
    <w:rsid w:val="00D35C0D"/>
    <w:rsid w:val="00D35F43"/>
    <w:rsid w:val="00D35F84"/>
    <w:rsid w:val="00D40153"/>
    <w:rsid w:val="00D407B9"/>
    <w:rsid w:val="00D40830"/>
    <w:rsid w:val="00D409FA"/>
    <w:rsid w:val="00D41999"/>
    <w:rsid w:val="00D4296F"/>
    <w:rsid w:val="00D452F7"/>
    <w:rsid w:val="00D45AA2"/>
    <w:rsid w:val="00D479EA"/>
    <w:rsid w:val="00D47E63"/>
    <w:rsid w:val="00D5331D"/>
    <w:rsid w:val="00D53AC7"/>
    <w:rsid w:val="00D5441E"/>
    <w:rsid w:val="00D54E51"/>
    <w:rsid w:val="00D56552"/>
    <w:rsid w:val="00D57648"/>
    <w:rsid w:val="00D61B68"/>
    <w:rsid w:val="00D62E0C"/>
    <w:rsid w:val="00D653DA"/>
    <w:rsid w:val="00D65C64"/>
    <w:rsid w:val="00D65D15"/>
    <w:rsid w:val="00D66855"/>
    <w:rsid w:val="00D703A5"/>
    <w:rsid w:val="00D70A4F"/>
    <w:rsid w:val="00D71032"/>
    <w:rsid w:val="00D72687"/>
    <w:rsid w:val="00D738D0"/>
    <w:rsid w:val="00D73A8C"/>
    <w:rsid w:val="00D75E88"/>
    <w:rsid w:val="00D76023"/>
    <w:rsid w:val="00D7657A"/>
    <w:rsid w:val="00D77263"/>
    <w:rsid w:val="00D801E0"/>
    <w:rsid w:val="00D805D6"/>
    <w:rsid w:val="00D85833"/>
    <w:rsid w:val="00D90979"/>
    <w:rsid w:val="00D946C0"/>
    <w:rsid w:val="00D9576C"/>
    <w:rsid w:val="00D95F3F"/>
    <w:rsid w:val="00D96131"/>
    <w:rsid w:val="00D97386"/>
    <w:rsid w:val="00DA175D"/>
    <w:rsid w:val="00DA6478"/>
    <w:rsid w:val="00DA649F"/>
    <w:rsid w:val="00DA74EE"/>
    <w:rsid w:val="00DA788F"/>
    <w:rsid w:val="00DA7C8E"/>
    <w:rsid w:val="00DB007C"/>
    <w:rsid w:val="00DB0CD8"/>
    <w:rsid w:val="00DB1903"/>
    <w:rsid w:val="00DB1C4C"/>
    <w:rsid w:val="00DB2870"/>
    <w:rsid w:val="00DB2F74"/>
    <w:rsid w:val="00DB4AE7"/>
    <w:rsid w:val="00DB7875"/>
    <w:rsid w:val="00DC2520"/>
    <w:rsid w:val="00DC2794"/>
    <w:rsid w:val="00DC3FD9"/>
    <w:rsid w:val="00DC60FA"/>
    <w:rsid w:val="00DC69CC"/>
    <w:rsid w:val="00DD1120"/>
    <w:rsid w:val="00DD1155"/>
    <w:rsid w:val="00DD1E1B"/>
    <w:rsid w:val="00DD28D1"/>
    <w:rsid w:val="00DD3D39"/>
    <w:rsid w:val="00DD5A51"/>
    <w:rsid w:val="00DD5BD8"/>
    <w:rsid w:val="00DE279E"/>
    <w:rsid w:val="00DE279F"/>
    <w:rsid w:val="00DE3917"/>
    <w:rsid w:val="00DE3D00"/>
    <w:rsid w:val="00DE5AE2"/>
    <w:rsid w:val="00DE673F"/>
    <w:rsid w:val="00DE6B48"/>
    <w:rsid w:val="00DE6EF4"/>
    <w:rsid w:val="00DF33A6"/>
    <w:rsid w:val="00DF3A96"/>
    <w:rsid w:val="00DF68B0"/>
    <w:rsid w:val="00DF6A6C"/>
    <w:rsid w:val="00E0067A"/>
    <w:rsid w:val="00E02A9B"/>
    <w:rsid w:val="00E02D3E"/>
    <w:rsid w:val="00E045D0"/>
    <w:rsid w:val="00E05056"/>
    <w:rsid w:val="00E05498"/>
    <w:rsid w:val="00E05661"/>
    <w:rsid w:val="00E108F0"/>
    <w:rsid w:val="00E10E45"/>
    <w:rsid w:val="00E13531"/>
    <w:rsid w:val="00E153D1"/>
    <w:rsid w:val="00E15608"/>
    <w:rsid w:val="00E17408"/>
    <w:rsid w:val="00E17803"/>
    <w:rsid w:val="00E2070D"/>
    <w:rsid w:val="00E233B8"/>
    <w:rsid w:val="00E242A5"/>
    <w:rsid w:val="00E2447E"/>
    <w:rsid w:val="00E244E0"/>
    <w:rsid w:val="00E2558B"/>
    <w:rsid w:val="00E26052"/>
    <w:rsid w:val="00E30FE7"/>
    <w:rsid w:val="00E3294D"/>
    <w:rsid w:val="00E3361C"/>
    <w:rsid w:val="00E354BA"/>
    <w:rsid w:val="00E366EA"/>
    <w:rsid w:val="00E36906"/>
    <w:rsid w:val="00E40235"/>
    <w:rsid w:val="00E411FC"/>
    <w:rsid w:val="00E44914"/>
    <w:rsid w:val="00E465E9"/>
    <w:rsid w:val="00E472AE"/>
    <w:rsid w:val="00E52D33"/>
    <w:rsid w:val="00E56EE5"/>
    <w:rsid w:val="00E57184"/>
    <w:rsid w:val="00E60138"/>
    <w:rsid w:val="00E63C72"/>
    <w:rsid w:val="00E6441A"/>
    <w:rsid w:val="00E64994"/>
    <w:rsid w:val="00E66DBE"/>
    <w:rsid w:val="00E71F5B"/>
    <w:rsid w:val="00E7262F"/>
    <w:rsid w:val="00E74EA5"/>
    <w:rsid w:val="00E7544F"/>
    <w:rsid w:val="00E766BC"/>
    <w:rsid w:val="00E77A35"/>
    <w:rsid w:val="00E803AF"/>
    <w:rsid w:val="00E8146F"/>
    <w:rsid w:val="00E82747"/>
    <w:rsid w:val="00E87101"/>
    <w:rsid w:val="00E9060A"/>
    <w:rsid w:val="00E91073"/>
    <w:rsid w:val="00E92077"/>
    <w:rsid w:val="00E94227"/>
    <w:rsid w:val="00E95EE6"/>
    <w:rsid w:val="00E963C6"/>
    <w:rsid w:val="00E9794E"/>
    <w:rsid w:val="00EA0086"/>
    <w:rsid w:val="00EA0847"/>
    <w:rsid w:val="00EA1376"/>
    <w:rsid w:val="00EA23C7"/>
    <w:rsid w:val="00EA2846"/>
    <w:rsid w:val="00EA774C"/>
    <w:rsid w:val="00EB2B12"/>
    <w:rsid w:val="00EB2F66"/>
    <w:rsid w:val="00EB4D83"/>
    <w:rsid w:val="00EB670B"/>
    <w:rsid w:val="00EB7204"/>
    <w:rsid w:val="00EC048D"/>
    <w:rsid w:val="00EC08D3"/>
    <w:rsid w:val="00EC2401"/>
    <w:rsid w:val="00EC2B18"/>
    <w:rsid w:val="00EC4AD6"/>
    <w:rsid w:val="00EC6B60"/>
    <w:rsid w:val="00EC6BE4"/>
    <w:rsid w:val="00EC6D14"/>
    <w:rsid w:val="00EC6D59"/>
    <w:rsid w:val="00EC716D"/>
    <w:rsid w:val="00EC73BC"/>
    <w:rsid w:val="00ED1567"/>
    <w:rsid w:val="00ED1C4A"/>
    <w:rsid w:val="00ED1D92"/>
    <w:rsid w:val="00ED27C3"/>
    <w:rsid w:val="00ED3AD9"/>
    <w:rsid w:val="00ED3F61"/>
    <w:rsid w:val="00ED433D"/>
    <w:rsid w:val="00ED523C"/>
    <w:rsid w:val="00EE1CD6"/>
    <w:rsid w:val="00EE2AC6"/>
    <w:rsid w:val="00EE2D15"/>
    <w:rsid w:val="00EE39E9"/>
    <w:rsid w:val="00EE7019"/>
    <w:rsid w:val="00EE7CB0"/>
    <w:rsid w:val="00EF0B77"/>
    <w:rsid w:val="00EF33CF"/>
    <w:rsid w:val="00EF3B19"/>
    <w:rsid w:val="00EF66B9"/>
    <w:rsid w:val="00EF7E86"/>
    <w:rsid w:val="00F001F8"/>
    <w:rsid w:val="00F004F5"/>
    <w:rsid w:val="00F01274"/>
    <w:rsid w:val="00F032D1"/>
    <w:rsid w:val="00F03C16"/>
    <w:rsid w:val="00F04B77"/>
    <w:rsid w:val="00F063AC"/>
    <w:rsid w:val="00F06FBB"/>
    <w:rsid w:val="00F074F1"/>
    <w:rsid w:val="00F07E8B"/>
    <w:rsid w:val="00F10430"/>
    <w:rsid w:val="00F10CB4"/>
    <w:rsid w:val="00F111C2"/>
    <w:rsid w:val="00F11AE6"/>
    <w:rsid w:val="00F12AC8"/>
    <w:rsid w:val="00F132D0"/>
    <w:rsid w:val="00F14980"/>
    <w:rsid w:val="00F14CC6"/>
    <w:rsid w:val="00F16AEB"/>
    <w:rsid w:val="00F20033"/>
    <w:rsid w:val="00F20EA6"/>
    <w:rsid w:val="00F22F10"/>
    <w:rsid w:val="00F22FC8"/>
    <w:rsid w:val="00F23281"/>
    <w:rsid w:val="00F233CD"/>
    <w:rsid w:val="00F238D2"/>
    <w:rsid w:val="00F2467D"/>
    <w:rsid w:val="00F24CB3"/>
    <w:rsid w:val="00F24EDD"/>
    <w:rsid w:val="00F2622B"/>
    <w:rsid w:val="00F27D6F"/>
    <w:rsid w:val="00F27E69"/>
    <w:rsid w:val="00F3357E"/>
    <w:rsid w:val="00F337AC"/>
    <w:rsid w:val="00F35C68"/>
    <w:rsid w:val="00F43A57"/>
    <w:rsid w:val="00F446EE"/>
    <w:rsid w:val="00F44C40"/>
    <w:rsid w:val="00F510E8"/>
    <w:rsid w:val="00F53550"/>
    <w:rsid w:val="00F54A75"/>
    <w:rsid w:val="00F5511E"/>
    <w:rsid w:val="00F60AE3"/>
    <w:rsid w:val="00F60F56"/>
    <w:rsid w:val="00F610C0"/>
    <w:rsid w:val="00F6340D"/>
    <w:rsid w:val="00F63632"/>
    <w:rsid w:val="00F644BD"/>
    <w:rsid w:val="00F64E91"/>
    <w:rsid w:val="00F669A3"/>
    <w:rsid w:val="00F67072"/>
    <w:rsid w:val="00F675F5"/>
    <w:rsid w:val="00F73547"/>
    <w:rsid w:val="00F75415"/>
    <w:rsid w:val="00F75427"/>
    <w:rsid w:val="00F75C0C"/>
    <w:rsid w:val="00F77E49"/>
    <w:rsid w:val="00F82673"/>
    <w:rsid w:val="00F82B06"/>
    <w:rsid w:val="00F82F1D"/>
    <w:rsid w:val="00F848D8"/>
    <w:rsid w:val="00F8506B"/>
    <w:rsid w:val="00F85A74"/>
    <w:rsid w:val="00F85C75"/>
    <w:rsid w:val="00F9002C"/>
    <w:rsid w:val="00F9032F"/>
    <w:rsid w:val="00F90AA7"/>
    <w:rsid w:val="00F90C45"/>
    <w:rsid w:val="00F915B4"/>
    <w:rsid w:val="00F92E27"/>
    <w:rsid w:val="00F92E3B"/>
    <w:rsid w:val="00F93344"/>
    <w:rsid w:val="00F934CF"/>
    <w:rsid w:val="00F9351D"/>
    <w:rsid w:val="00F936C0"/>
    <w:rsid w:val="00F94AB3"/>
    <w:rsid w:val="00F9615D"/>
    <w:rsid w:val="00F96DDD"/>
    <w:rsid w:val="00F973F1"/>
    <w:rsid w:val="00FA02F0"/>
    <w:rsid w:val="00FA0EB4"/>
    <w:rsid w:val="00FA1300"/>
    <w:rsid w:val="00FA3049"/>
    <w:rsid w:val="00FA4077"/>
    <w:rsid w:val="00FA7932"/>
    <w:rsid w:val="00FB0333"/>
    <w:rsid w:val="00FB525F"/>
    <w:rsid w:val="00FB54CE"/>
    <w:rsid w:val="00FB64B1"/>
    <w:rsid w:val="00FB663C"/>
    <w:rsid w:val="00FC1F0E"/>
    <w:rsid w:val="00FC239E"/>
    <w:rsid w:val="00FC2415"/>
    <w:rsid w:val="00FC609A"/>
    <w:rsid w:val="00FD090D"/>
    <w:rsid w:val="00FD13BB"/>
    <w:rsid w:val="00FD25A4"/>
    <w:rsid w:val="00FD2F33"/>
    <w:rsid w:val="00FD41B7"/>
    <w:rsid w:val="00FD5B0C"/>
    <w:rsid w:val="00FD5FE4"/>
    <w:rsid w:val="00FD6C19"/>
    <w:rsid w:val="00FD7C5C"/>
    <w:rsid w:val="00FE0976"/>
    <w:rsid w:val="00FE197A"/>
    <w:rsid w:val="00FE1B2D"/>
    <w:rsid w:val="00FE1B69"/>
    <w:rsid w:val="00FE2549"/>
    <w:rsid w:val="00FE3D1A"/>
    <w:rsid w:val="00FE4513"/>
    <w:rsid w:val="00FE54BE"/>
    <w:rsid w:val="00FE614E"/>
    <w:rsid w:val="00FE7934"/>
    <w:rsid w:val="00FF097F"/>
    <w:rsid w:val="00FF42D3"/>
    <w:rsid w:val="00FF453D"/>
    <w:rsid w:val="00FF4621"/>
    <w:rsid w:val="00FF663D"/>
    <w:rsid w:val="00FF6949"/>
    <w:rsid w:val="00FF7094"/>
    <w:rsid w:val="00FF7F0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1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
    <w:name w:val="Normal"/>
    <w:aliases w:val="APPLY ANOTHER STYLE"/>
    <w:qFormat/>
    <w:rsid w:val="00490B6A"/>
    <w:pPr>
      <w:spacing w:before="60" w:after="60" w:line="220" w:lineRule="exact"/>
    </w:pPr>
    <w:rPr>
      <w:rFonts w:ascii="Verdana" w:hAnsi="Verdana"/>
      <w:b/>
      <w:color w:val="FF00FF"/>
      <w:sz w:val="16"/>
      <w:lang w:eastAsia="en-US"/>
    </w:rPr>
  </w:style>
  <w:style w:type="paragraph" w:styleId="1">
    <w:name w:val="heading 1"/>
    <w:aliases w:val="h1,Level 1 Topic Heading"/>
    <w:basedOn w:val="a"/>
    <w:next w:val="Text"/>
    <w:link w:val="10"/>
    <w:uiPriority w:val="99"/>
    <w:qFormat/>
    <w:rsid w:val="00490B6A"/>
    <w:pPr>
      <w:keepNext/>
      <w:spacing w:before="360" w:after="100" w:line="400" w:lineRule="exact"/>
      <w:outlineLvl w:val="0"/>
    </w:pPr>
    <w:rPr>
      <w:rFonts w:ascii="Arial Black" w:hAnsi="Arial Black"/>
      <w:b w:val="0"/>
      <w:color w:val="000000"/>
      <w:kern w:val="24"/>
      <w:sz w:val="36"/>
      <w:szCs w:val="36"/>
    </w:rPr>
  </w:style>
  <w:style w:type="paragraph" w:styleId="2">
    <w:name w:val="heading 2"/>
    <w:aliases w:val="h2,Level 2 Topic Heading"/>
    <w:basedOn w:val="1"/>
    <w:next w:val="Text"/>
    <w:link w:val="20"/>
    <w:uiPriority w:val="99"/>
    <w:qFormat/>
    <w:rsid w:val="00490B6A"/>
    <w:pPr>
      <w:spacing w:before="240" w:after="60" w:line="360" w:lineRule="exact"/>
      <w:outlineLvl w:val="1"/>
    </w:pPr>
    <w:rPr>
      <w:i/>
      <w:sz w:val="32"/>
      <w:szCs w:val="32"/>
    </w:rPr>
  </w:style>
  <w:style w:type="paragraph" w:styleId="3">
    <w:name w:val="heading 3"/>
    <w:aliases w:val="h3,Level 3 Topic Heading"/>
    <w:basedOn w:val="1"/>
    <w:next w:val="Text"/>
    <w:link w:val="30"/>
    <w:uiPriority w:val="99"/>
    <w:qFormat/>
    <w:rsid w:val="00490B6A"/>
    <w:pPr>
      <w:spacing w:before="200" w:after="60" w:line="320" w:lineRule="exact"/>
      <w:outlineLvl w:val="2"/>
    </w:pPr>
    <w:rPr>
      <w:rFonts w:ascii="Arial" w:hAnsi="Arial"/>
      <w:b/>
      <w:sz w:val="28"/>
    </w:rPr>
  </w:style>
  <w:style w:type="paragraph" w:styleId="4">
    <w:name w:val="heading 4"/>
    <w:aliases w:val="h4,Level 4 Topic Heading"/>
    <w:basedOn w:val="1"/>
    <w:next w:val="Text"/>
    <w:link w:val="40"/>
    <w:uiPriority w:val="99"/>
    <w:qFormat/>
    <w:rsid w:val="00490B6A"/>
    <w:pPr>
      <w:spacing w:before="160" w:after="60" w:line="280" w:lineRule="exact"/>
      <w:outlineLvl w:val="3"/>
    </w:pPr>
    <w:rPr>
      <w:rFonts w:ascii="Arial" w:hAnsi="Arial"/>
      <w:b/>
      <w:i/>
      <w:sz w:val="24"/>
    </w:rPr>
  </w:style>
  <w:style w:type="paragraph" w:styleId="5">
    <w:name w:val="heading 5"/>
    <w:aliases w:val="h5,Level 5 Topic Heading"/>
    <w:basedOn w:val="1"/>
    <w:next w:val="Text"/>
    <w:link w:val="50"/>
    <w:uiPriority w:val="99"/>
    <w:qFormat/>
    <w:rsid w:val="00490B6A"/>
    <w:pPr>
      <w:spacing w:before="120" w:after="60" w:line="240" w:lineRule="exact"/>
      <w:outlineLvl w:val="4"/>
    </w:pPr>
    <w:rPr>
      <w:rFonts w:ascii="Arial" w:hAnsi="Arial"/>
      <w:b/>
      <w:sz w:val="20"/>
      <w:szCs w:val="20"/>
    </w:rPr>
  </w:style>
  <w:style w:type="paragraph" w:styleId="6">
    <w:name w:val="heading 6"/>
    <w:aliases w:val="h6,Level 6 Topic Heading"/>
    <w:basedOn w:val="1"/>
    <w:next w:val="Text"/>
    <w:link w:val="60"/>
    <w:uiPriority w:val="99"/>
    <w:qFormat/>
    <w:rsid w:val="00490B6A"/>
    <w:pPr>
      <w:spacing w:line="360" w:lineRule="exact"/>
      <w:outlineLvl w:val="5"/>
    </w:pPr>
    <w:rPr>
      <w:rFonts w:ascii="Arial" w:hAnsi="Arial"/>
      <w:sz w:val="20"/>
      <w:szCs w:val="20"/>
    </w:rPr>
  </w:style>
  <w:style w:type="paragraph" w:styleId="7">
    <w:name w:val="heading 7"/>
    <w:aliases w:val="h7,First Subheading"/>
    <w:basedOn w:val="1"/>
    <w:next w:val="Text"/>
    <w:link w:val="70"/>
    <w:uiPriority w:val="99"/>
    <w:qFormat/>
    <w:rsid w:val="00490B6A"/>
    <w:pPr>
      <w:spacing w:line="300" w:lineRule="exact"/>
      <w:outlineLvl w:val="6"/>
    </w:pPr>
    <w:rPr>
      <w:rFonts w:ascii="Arial" w:hAnsi="Arial"/>
      <w:sz w:val="20"/>
      <w:szCs w:val="20"/>
    </w:rPr>
  </w:style>
  <w:style w:type="paragraph" w:styleId="8">
    <w:name w:val="heading 8"/>
    <w:aliases w:val="h8,Second Subheading"/>
    <w:basedOn w:val="1"/>
    <w:next w:val="Text"/>
    <w:link w:val="80"/>
    <w:uiPriority w:val="99"/>
    <w:qFormat/>
    <w:rsid w:val="00490B6A"/>
    <w:pPr>
      <w:spacing w:line="260" w:lineRule="exact"/>
      <w:outlineLvl w:val="7"/>
    </w:pPr>
    <w:rPr>
      <w:rFonts w:ascii="Arial" w:hAnsi="Arial"/>
      <w:iCs/>
      <w:sz w:val="20"/>
      <w:szCs w:val="20"/>
    </w:rPr>
  </w:style>
  <w:style w:type="paragraph" w:styleId="9">
    <w:name w:val="heading 9"/>
    <w:aliases w:val="h9,Third Subheading"/>
    <w:basedOn w:val="1"/>
    <w:next w:val="Text"/>
    <w:link w:val="90"/>
    <w:uiPriority w:val="99"/>
    <w:qFormat/>
    <w:rsid w:val="00490B6A"/>
    <w:pPr>
      <w:spacing w:line="220" w:lineRule="exact"/>
      <w:outlineLvl w:val="8"/>
    </w:pPr>
    <w:rPr>
      <w:rFonts w:ascii="Arial" w:hAnsi="Arial" w:cs="Arial"/>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h1 (文字),Level 1 Topic Heading (文字)"/>
    <w:basedOn w:val="a0"/>
    <w:link w:val="1"/>
    <w:uiPriority w:val="99"/>
    <w:locked/>
    <w:rsid w:val="00490B6A"/>
    <w:rPr>
      <w:rFonts w:ascii="Arial Black" w:hAnsi="Arial Black" w:cs="Times New Roman"/>
      <w:color w:val="000000"/>
      <w:kern w:val="24"/>
      <w:sz w:val="36"/>
      <w:szCs w:val="36"/>
      <w:lang w:val="en-US" w:eastAsia="en-US" w:bidi="ar-SA"/>
    </w:rPr>
  </w:style>
  <w:style w:type="character" w:customStyle="1" w:styleId="20">
    <w:name w:val="見出し 2 (文字)"/>
    <w:aliases w:val="h2 (文字),Level 2 Topic Heading (文字)"/>
    <w:basedOn w:val="a0"/>
    <w:link w:val="2"/>
    <w:uiPriority w:val="99"/>
    <w:locked/>
    <w:rsid w:val="00316F8D"/>
    <w:rPr>
      <w:rFonts w:ascii="Arial Black" w:hAnsi="Arial Black" w:cs="Times New Roman"/>
      <w:i/>
      <w:color w:val="000000"/>
      <w:kern w:val="24"/>
      <w:sz w:val="32"/>
      <w:szCs w:val="32"/>
    </w:rPr>
  </w:style>
  <w:style w:type="character" w:customStyle="1" w:styleId="30">
    <w:name w:val="見出し 3 (文字)"/>
    <w:aliases w:val="h3 (文字),Level 3 Topic Heading (文字)"/>
    <w:basedOn w:val="10"/>
    <w:link w:val="3"/>
    <w:uiPriority w:val="99"/>
    <w:locked/>
    <w:rsid w:val="00490B6A"/>
    <w:rPr>
      <w:rFonts w:ascii="Arial" w:hAnsi="Arial"/>
      <w:b/>
    </w:rPr>
  </w:style>
  <w:style w:type="character" w:customStyle="1" w:styleId="40">
    <w:name w:val="見出し 4 (文字)"/>
    <w:aliases w:val="h4 (文字),Level 4 Topic Heading (文字)"/>
    <w:basedOn w:val="a0"/>
    <w:link w:val="4"/>
    <w:uiPriority w:val="99"/>
    <w:locked/>
    <w:rsid w:val="00490B6A"/>
    <w:rPr>
      <w:rFonts w:ascii="Arial" w:hAnsi="Arial" w:cs="Times New Roman"/>
      <w:b/>
      <w:i/>
      <w:color w:val="000000"/>
      <w:kern w:val="24"/>
      <w:sz w:val="36"/>
      <w:szCs w:val="36"/>
    </w:rPr>
  </w:style>
  <w:style w:type="character" w:customStyle="1" w:styleId="50">
    <w:name w:val="見出し 5 (文字)"/>
    <w:aliases w:val="h5 (文字),Level 5 Topic Heading (文字)"/>
    <w:basedOn w:val="a0"/>
    <w:link w:val="5"/>
    <w:uiPriority w:val="99"/>
    <w:locked/>
    <w:rsid w:val="00316F8D"/>
    <w:rPr>
      <w:rFonts w:ascii="Arial" w:hAnsi="Arial" w:cs="Times New Roman"/>
      <w:b/>
      <w:color w:val="000000"/>
      <w:kern w:val="24"/>
    </w:rPr>
  </w:style>
  <w:style w:type="character" w:customStyle="1" w:styleId="60">
    <w:name w:val="見出し 6 (文字)"/>
    <w:aliases w:val="h6 (文字),Level 6 Topic Heading (文字)"/>
    <w:basedOn w:val="a0"/>
    <w:link w:val="6"/>
    <w:uiPriority w:val="99"/>
    <w:locked/>
    <w:rsid w:val="00316F8D"/>
    <w:rPr>
      <w:rFonts w:ascii="Arial" w:hAnsi="Arial" w:cs="Times New Roman"/>
      <w:color w:val="000000"/>
      <w:kern w:val="24"/>
    </w:rPr>
  </w:style>
  <w:style w:type="character" w:customStyle="1" w:styleId="70">
    <w:name w:val="見出し 7 (文字)"/>
    <w:aliases w:val="h7 (文字),First Subheading (文字)"/>
    <w:basedOn w:val="a0"/>
    <w:link w:val="7"/>
    <w:uiPriority w:val="99"/>
    <w:locked/>
    <w:rsid w:val="00316F8D"/>
    <w:rPr>
      <w:rFonts w:ascii="Arial" w:hAnsi="Arial" w:cs="Times New Roman"/>
      <w:color w:val="000000"/>
      <w:kern w:val="24"/>
    </w:rPr>
  </w:style>
  <w:style w:type="character" w:customStyle="1" w:styleId="80">
    <w:name w:val="見出し 8 (文字)"/>
    <w:aliases w:val="h8 (文字),Second Subheading (文字)"/>
    <w:basedOn w:val="a0"/>
    <w:link w:val="8"/>
    <w:uiPriority w:val="99"/>
    <w:locked/>
    <w:rsid w:val="00316F8D"/>
    <w:rPr>
      <w:rFonts w:ascii="Arial" w:hAnsi="Arial" w:cs="Times New Roman"/>
      <w:iCs/>
      <w:color w:val="000000"/>
      <w:kern w:val="24"/>
    </w:rPr>
  </w:style>
  <w:style w:type="character" w:customStyle="1" w:styleId="90">
    <w:name w:val="見出し 9 (文字)"/>
    <w:aliases w:val="h9 (文字),Third Subheading (文字)"/>
    <w:basedOn w:val="a0"/>
    <w:link w:val="9"/>
    <w:uiPriority w:val="99"/>
    <w:locked/>
    <w:rsid w:val="00316F8D"/>
    <w:rPr>
      <w:rFonts w:ascii="Arial" w:hAnsi="Arial" w:cs="Arial"/>
      <w:b/>
      <w:color w:val="000000"/>
      <w:kern w:val="24"/>
      <w:sz w:val="36"/>
      <w:szCs w:val="36"/>
    </w:rPr>
  </w:style>
  <w:style w:type="paragraph" w:customStyle="1" w:styleId="Text">
    <w:name w:val="Text"/>
    <w:aliases w:val="t,text"/>
    <w:link w:val="TextChar"/>
    <w:uiPriority w:val="99"/>
    <w:rsid w:val="00490B6A"/>
    <w:pPr>
      <w:spacing w:before="60" w:after="60"/>
    </w:pPr>
    <w:rPr>
      <w:rFonts w:ascii="Arial" w:hAnsi="Arial"/>
      <w:color w:val="000000"/>
      <w:lang w:eastAsia="en-US"/>
    </w:rPr>
  </w:style>
  <w:style w:type="paragraph" w:customStyle="1" w:styleId="Figure">
    <w:name w:val="Figure"/>
    <w:aliases w:val="fig"/>
    <w:basedOn w:val="Text"/>
    <w:next w:val="Text"/>
    <w:uiPriority w:val="99"/>
    <w:rsid w:val="00490B6A"/>
    <w:pPr>
      <w:spacing w:before="120" w:after="120"/>
    </w:pPr>
  </w:style>
  <w:style w:type="paragraph" w:customStyle="1" w:styleId="Code">
    <w:name w:val="Code"/>
    <w:aliases w:val="c"/>
    <w:uiPriority w:val="99"/>
    <w:rsid w:val="00490B6A"/>
    <w:pPr>
      <w:spacing w:after="60" w:line="240" w:lineRule="exact"/>
    </w:pPr>
    <w:rPr>
      <w:rFonts w:ascii="Courier New" w:hAnsi="Courier New"/>
      <w:noProof/>
      <w:color w:val="000000"/>
      <w:lang w:eastAsia="en-US"/>
    </w:rPr>
  </w:style>
  <w:style w:type="paragraph" w:customStyle="1" w:styleId="LabelinList2">
    <w:name w:val="Label in List 2"/>
    <w:aliases w:val="l2"/>
    <w:basedOn w:val="TextinList2"/>
    <w:next w:val="TextinList2"/>
    <w:uiPriority w:val="99"/>
    <w:rsid w:val="00490B6A"/>
    <w:rPr>
      <w:b/>
      <w:szCs w:val="21"/>
    </w:rPr>
  </w:style>
  <w:style w:type="paragraph" w:customStyle="1" w:styleId="TextinList2">
    <w:name w:val="Text in List 2"/>
    <w:aliases w:val="t2"/>
    <w:basedOn w:val="Text"/>
    <w:uiPriority w:val="99"/>
    <w:rsid w:val="00490B6A"/>
    <w:pPr>
      <w:ind w:left="720"/>
    </w:pPr>
  </w:style>
  <w:style w:type="paragraph" w:customStyle="1" w:styleId="Label">
    <w:name w:val="Label"/>
    <w:aliases w:val="l"/>
    <w:basedOn w:val="Text"/>
    <w:next w:val="Text"/>
    <w:link w:val="LabelChar"/>
    <w:uiPriority w:val="99"/>
    <w:rsid w:val="00490B6A"/>
    <w:rPr>
      <w:b/>
      <w:szCs w:val="21"/>
    </w:rPr>
  </w:style>
  <w:style w:type="paragraph" w:styleId="a3">
    <w:name w:val="footnote text"/>
    <w:aliases w:val="ft,Used by Word for text of Help footnotes"/>
    <w:basedOn w:val="Text"/>
    <w:link w:val="a4"/>
    <w:uiPriority w:val="99"/>
    <w:semiHidden/>
    <w:rsid w:val="00490B6A"/>
    <w:rPr>
      <w:color w:val="0000FF"/>
    </w:rPr>
  </w:style>
  <w:style w:type="character" w:customStyle="1" w:styleId="a4">
    <w:name w:val="脚注文字列 (文字)"/>
    <w:aliases w:val="ft (文字),Used by Word for text of Help footnotes (文字)"/>
    <w:basedOn w:val="a0"/>
    <w:link w:val="a3"/>
    <w:uiPriority w:val="99"/>
    <w:semiHidden/>
    <w:locked/>
    <w:rsid w:val="00316F8D"/>
    <w:rPr>
      <w:rFonts w:ascii="Arial" w:hAnsi="Arial" w:cs="Times New Roman"/>
      <w:color w:val="0000FF"/>
    </w:rPr>
  </w:style>
  <w:style w:type="paragraph" w:customStyle="1" w:styleId="NumberedList2">
    <w:name w:val="Numbered List 2"/>
    <w:aliases w:val="nl2"/>
    <w:uiPriority w:val="99"/>
    <w:rsid w:val="00490B6A"/>
    <w:pPr>
      <w:numPr>
        <w:numId w:val="3"/>
      </w:numPr>
      <w:spacing w:before="60" w:after="60" w:line="220" w:lineRule="exact"/>
    </w:pPr>
    <w:rPr>
      <w:rFonts w:ascii="Arial" w:hAnsi="Arial"/>
      <w:color w:val="000000"/>
      <w:lang w:eastAsia="en-US"/>
    </w:rPr>
  </w:style>
  <w:style w:type="paragraph" w:customStyle="1" w:styleId="Syntax">
    <w:name w:val="Syntax"/>
    <w:aliases w:val="s"/>
    <w:basedOn w:val="Code"/>
    <w:uiPriority w:val="99"/>
    <w:rsid w:val="00490B6A"/>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uiPriority w:val="99"/>
    <w:rsid w:val="00490B6A"/>
    <w:pPr>
      <w:spacing w:before="40" w:after="80" w:line="180" w:lineRule="exact"/>
    </w:pPr>
    <w:rPr>
      <w:sz w:val="16"/>
    </w:rPr>
  </w:style>
  <w:style w:type="character" w:styleId="a5">
    <w:name w:val="footnote reference"/>
    <w:aliases w:val="fr,Used by Word for Help footnote symbols"/>
    <w:basedOn w:val="a0"/>
    <w:uiPriority w:val="99"/>
    <w:semiHidden/>
    <w:rsid w:val="00490B6A"/>
    <w:rPr>
      <w:rFonts w:cs="Times New Roman"/>
      <w:color w:val="0000FF"/>
      <w:vertAlign w:val="superscript"/>
    </w:rPr>
  </w:style>
  <w:style w:type="character" w:customStyle="1" w:styleId="CodeEmbedded">
    <w:name w:val="Code Embedded"/>
    <w:aliases w:val="ce"/>
    <w:basedOn w:val="a0"/>
    <w:uiPriority w:val="99"/>
    <w:rsid w:val="00490B6A"/>
    <w:rPr>
      <w:rFonts w:ascii="Courier New" w:hAnsi="Courier New" w:cs="Times New Roman"/>
      <w:noProof/>
      <w:color w:val="000000"/>
      <w:sz w:val="18"/>
    </w:rPr>
  </w:style>
  <w:style w:type="character" w:customStyle="1" w:styleId="LabelEmbedded">
    <w:name w:val="Label Embedded"/>
    <w:aliases w:val="le"/>
    <w:basedOn w:val="a0"/>
    <w:uiPriority w:val="99"/>
    <w:rsid w:val="00490B6A"/>
    <w:rPr>
      <w:rFonts w:ascii="Verdana" w:hAnsi="Verdana" w:cs="Times New Roman"/>
      <w:b/>
      <w:spacing w:val="0"/>
      <w:sz w:val="16"/>
    </w:rPr>
  </w:style>
  <w:style w:type="character" w:customStyle="1" w:styleId="LinkText">
    <w:name w:val="Link Text"/>
    <w:aliases w:val="lt"/>
    <w:basedOn w:val="a0"/>
    <w:uiPriority w:val="99"/>
    <w:rsid w:val="00490B6A"/>
    <w:rPr>
      <w:rFonts w:cs="Times New Roman"/>
      <w:color w:val="000000"/>
    </w:rPr>
  </w:style>
  <w:style w:type="character" w:customStyle="1" w:styleId="LinkTextPopup">
    <w:name w:val="Link Text Popup"/>
    <w:aliases w:val="ltp"/>
    <w:basedOn w:val="a0"/>
    <w:uiPriority w:val="99"/>
    <w:rsid w:val="00490B6A"/>
    <w:rPr>
      <w:rFonts w:cs="Times New Roman"/>
      <w:color w:val="000000"/>
    </w:rPr>
  </w:style>
  <w:style w:type="character" w:customStyle="1" w:styleId="LinkID">
    <w:name w:val="Link ID"/>
    <w:aliases w:val="lid"/>
    <w:basedOn w:val="a0"/>
    <w:uiPriority w:val="99"/>
    <w:rsid w:val="00490B6A"/>
    <w:rPr>
      <w:rFonts w:cs="Times New Roman"/>
      <w:vanish/>
      <w:color w:val="FF0000"/>
    </w:rPr>
  </w:style>
  <w:style w:type="paragraph" w:customStyle="1" w:styleId="TableSpacing">
    <w:name w:val="Table Spacing"/>
    <w:aliases w:val="ts"/>
    <w:basedOn w:val="Text"/>
    <w:next w:val="Text"/>
    <w:uiPriority w:val="99"/>
    <w:rsid w:val="00490B6A"/>
    <w:pPr>
      <w:spacing w:before="0" w:after="0" w:line="120" w:lineRule="exact"/>
    </w:pPr>
    <w:rPr>
      <w:color w:val="FF00FF"/>
      <w:sz w:val="12"/>
    </w:rPr>
  </w:style>
  <w:style w:type="paragraph" w:customStyle="1" w:styleId="CodeinList2">
    <w:name w:val="Code in List 2"/>
    <w:aliases w:val="c2"/>
    <w:basedOn w:val="Code"/>
    <w:uiPriority w:val="99"/>
    <w:rsid w:val="00490B6A"/>
    <w:pPr>
      <w:ind w:left="720"/>
    </w:pPr>
  </w:style>
  <w:style w:type="character" w:customStyle="1" w:styleId="ConditionalMarker">
    <w:name w:val="Conditional Marker"/>
    <w:aliases w:val="cm"/>
    <w:basedOn w:val="a0"/>
    <w:uiPriority w:val="99"/>
    <w:rsid w:val="00490B6A"/>
    <w:rPr>
      <w:rFonts w:ascii="Courier New" w:hAnsi="Courier New" w:cs="Times New Roman"/>
      <w:vanish/>
      <w:color w:val="000000"/>
      <w:sz w:val="20"/>
      <w:shd w:val="pct37" w:color="FFFF00" w:fill="auto"/>
    </w:rPr>
  </w:style>
  <w:style w:type="paragraph" w:customStyle="1" w:styleId="FigureinList2">
    <w:name w:val="Figure in List 2"/>
    <w:aliases w:val="fig2"/>
    <w:basedOn w:val="Figure"/>
    <w:next w:val="TextinList2"/>
    <w:uiPriority w:val="99"/>
    <w:rsid w:val="00490B6A"/>
    <w:pPr>
      <w:ind w:left="720"/>
    </w:pPr>
  </w:style>
  <w:style w:type="paragraph" w:styleId="51">
    <w:name w:val="toc 5"/>
    <w:basedOn w:val="a"/>
    <w:next w:val="a"/>
    <w:autoRedefine/>
    <w:uiPriority w:val="99"/>
    <w:rsid w:val="00490B6A"/>
    <w:pPr>
      <w:ind w:left="640"/>
    </w:pPr>
  </w:style>
  <w:style w:type="paragraph" w:customStyle="1" w:styleId="TableFootnoteinList2">
    <w:name w:val="Table Footnote in List 2"/>
    <w:aliases w:val="tf2"/>
    <w:basedOn w:val="TextinList2"/>
    <w:next w:val="TextinList2"/>
    <w:uiPriority w:val="99"/>
    <w:rsid w:val="00490B6A"/>
    <w:pPr>
      <w:spacing w:before="40" w:after="80" w:line="180" w:lineRule="exact"/>
    </w:pPr>
    <w:rPr>
      <w:sz w:val="16"/>
    </w:rPr>
  </w:style>
  <w:style w:type="paragraph" w:customStyle="1" w:styleId="LabelinList1">
    <w:name w:val="Label in List 1"/>
    <w:aliases w:val="l1"/>
    <w:basedOn w:val="TextinList1"/>
    <w:next w:val="TextinList1"/>
    <w:uiPriority w:val="99"/>
    <w:rsid w:val="00490B6A"/>
    <w:rPr>
      <w:b/>
      <w:szCs w:val="21"/>
    </w:rPr>
  </w:style>
  <w:style w:type="paragraph" w:customStyle="1" w:styleId="TextinList1">
    <w:name w:val="Text in List 1"/>
    <w:aliases w:val="t1"/>
    <w:basedOn w:val="Text"/>
    <w:link w:val="TextinList1Char"/>
    <w:uiPriority w:val="99"/>
    <w:rsid w:val="00490B6A"/>
    <w:pPr>
      <w:ind w:left="360"/>
    </w:pPr>
  </w:style>
  <w:style w:type="paragraph" w:customStyle="1" w:styleId="CodeinList1">
    <w:name w:val="Code in List 1"/>
    <w:aliases w:val="c1"/>
    <w:basedOn w:val="Code"/>
    <w:uiPriority w:val="99"/>
    <w:rsid w:val="00490B6A"/>
    <w:pPr>
      <w:ind w:left="360"/>
    </w:pPr>
  </w:style>
  <w:style w:type="paragraph" w:customStyle="1" w:styleId="FigureinList1">
    <w:name w:val="Figure in List 1"/>
    <w:aliases w:val="fig1"/>
    <w:basedOn w:val="Figure"/>
    <w:next w:val="TextinList1"/>
    <w:uiPriority w:val="99"/>
    <w:rsid w:val="00490B6A"/>
    <w:pPr>
      <w:ind w:left="360"/>
    </w:pPr>
  </w:style>
  <w:style w:type="paragraph" w:customStyle="1" w:styleId="TableFootnoteinList1">
    <w:name w:val="Table Footnote in List 1"/>
    <w:aliases w:val="tf1"/>
    <w:basedOn w:val="TextinList1"/>
    <w:next w:val="TextinList1"/>
    <w:uiPriority w:val="99"/>
    <w:rsid w:val="00490B6A"/>
    <w:pPr>
      <w:spacing w:before="40" w:after="80" w:line="180" w:lineRule="exact"/>
    </w:pPr>
    <w:rPr>
      <w:sz w:val="16"/>
    </w:rPr>
  </w:style>
  <w:style w:type="character" w:customStyle="1" w:styleId="HTML">
    <w:name w:val="HTML"/>
    <w:basedOn w:val="a0"/>
    <w:uiPriority w:val="99"/>
    <w:rsid w:val="00490B6A"/>
    <w:rPr>
      <w:rFonts w:ascii="Courier New" w:hAnsi="Courier New" w:cs="Times New Roman"/>
      <w:vanish/>
      <w:color w:val="000000"/>
      <w:sz w:val="20"/>
      <w:shd w:val="pct25" w:color="00FF00" w:fill="auto"/>
    </w:rPr>
  </w:style>
  <w:style w:type="paragraph" w:styleId="a6">
    <w:name w:val="footer"/>
    <w:aliases w:val="f"/>
    <w:basedOn w:val="a7"/>
    <w:link w:val="a8"/>
    <w:uiPriority w:val="99"/>
    <w:rsid w:val="00490B6A"/>
    <w:pPr>
      <w:pBdr>
        <w:bottom w:val="none" w:sz="0" w:space="0" w:color="auto"/>
      </w:pBdr>
    </w:pPr>
  </w:style>
  <w:style w:type="character" w:customStyle="1" w:styleId="a8">
    <w:name w:val="フッター (文字)"/>
    <w:aliases w:val="f (文字)"/>
    <w:basedOn w:val="a0"/>
    <w:link w:val="a6"/>
    <w:uiPriority w:val="99"/>
    <w:locked/>
    <w:rsid w:val="00316F8D"/>
    <w:rPr>
      <w:rFonts w:ascii="Verdana" w:hAnsi="Verdana" w:cs="Times New Roman"/>
      <w:color w:val="000000"/>
      <w:sz w:val="14"/>
    </w:rPr>
  </w:style>
  <w:style w:type="paragraph" w:customStyle="1" w:styleId="AlertText">
    <w:name w:val="Alert Text"/>
    <w:aliases w:val="at"/>
    <w:basedOn w:val="Text"/>
    <w:uiPriority w:val="99"/>
    <w:rsid w:val="00490B6A"/>
    <w:rPr>
      <w:rFonts w:ascii="Verdana" w:hAnsi="Verdana"/>
      <w:sz w:val="16"/>
    </w:rPr>
  </w:style>
  <w:style w:type="paragraph" w:customStyle="1" w:styleId="AlertTextinList1">
    <w:name w:val="Alert Text in List 1"/>
    <w:aliases w:val="at1"/>
    <w:basedOn w:val="TextinList1"/>
    <w:uiPriority w:val="99"/>
    <w:rsid w:val="00490B6A"/>
    <w:rPr>
      <w:rFonts w:ascii="Verdana" w:hAnsi="Verdana"/>
      <w:sz w:val="16"/>
    </w:rPr>
  </w:style>
  <w:style w:type="paragraph" w:customStyle="1" w:styleId="AlertTextinList2">
    <w:name w:val="Alert Text in List 2"/>
    <w:aliases w:val="at2"/>
    <w:basedOn w:val="TextinList2"/>
    <w:uiPriority w:val="99"/>
    <w:rsid w:val="00490B6A"/>
    <w:rPr>
      <w:rFonts w:ascii="Verdana" w:hAnsi="Verdana"/>
      <w:sz w:val="16"/>
    </w:rPr>
  </w:style>
  <w:style w:type="paragraph" w:customStyle="1" w:styleId="RevisionHistory">
    <w:name w:val="Revision History"/>
    <w:aliases w:val="rh"/>
    <w:basedOn w:val="Text"/>
    <w:uiPriority w:val="99"/>
    <w:rsid w:val="00490B6A"/>
    <w:rPr>
      <w:vanish/>
      <w:color w:val="800080"/>
    </w:rPr>
  </w:style>
  <w:style w:type="paragraph" w:customStyle="1" w:styleId="BulletedList1">
    <w:name w:val="Bulleted List 1"/>
    <w:aliases w:val="bl1"/>
    <w:link w:val="BulletedList1Char"/>
    <w:uiPriority w:val="99"/>
    <w:rsid w:val="00490B6A"/>
    <w:pPr>
      <w:numPr>
        <w:numId w:val="1"/>
      </w:numPr>
      <w:spacing w:before="60" w:after="60" w:line="220" w:lineRule="exact"/>
    </w:pPr>
    <w:rPr>
      <w:rFonts w:ascii="Arial" w:hAnsi="Arial"/>
      <w:color w:val="000000"/>
      <w:lang w:eastAsia="en-US"/>
    </w:rPr>
  </w:style>
  <w:style w:type="paragraph" w:customStyle="1" w:styleId="TextIndented">
    <w:name w:val="Text Indented"/>
    <w:aliases w:val="ti"/>
    <w:basedOn w:val="Text"/>
    <w:uiPriority w:val="99"/>
    <w:rsid w:val="00490B6A"/>
    <w:pPr>
      <w:ind w:left="360" w:right="360"/>
    </w:pPr>
  </w:style>
  <w:style w:type="paragraph" w:customStyle="1" w:styleId="BulletedList2">
    <w:name w:val="Bulleted List 2"/>
    <w:aliases w:val="bl2"/>
    <w:link w:val="BulletedList2Char"/>
    <w:uiPriority w:val="99"/>
    <w:rsid w:val="00490B6A"/>
    <w:pPr>
      <w:numPr>
        <w:numId w:val="2"/>
      </w:numPr>
      <w:spacing w:before="60" w:after="60" w:line="220" w:lineRule="exact"/>
    </w:pPr>
    <w:rPr>
      <w:rFonts w:ascii="Arial" w:hAnsi="Arial"/>
      <w:color w:val="000000"/>
      <w:lang w:eastAsia="en-US"/>
    </w:rPr>
  </w:style>
  <w:style w:type="paragraph" w:customStyle="1" w:styleId="DefinedTerm">
    <w:name w:val="Defined Term"/>
    <w:aliases w:val="dt"/>
    <w:basedOn w:val="Text"/>
    <w:next w:val="Definition"/>
    <w:uiPriority w:val="99"/>
    <w:rsid w:val="00490B6A"/>
    <w:pPr>
      <w:spacing w:after="0"/>
    </w:pPr>
  </w:style>
  <w:style w:type="paragraph" w:customStyle="1" w:styleId="Definition">
    <w:name w:val="Definition"/>
    <w:aliases w:val="d"/>
    <w:basedOn w:val="Text"/>
    <w:next w:val="DefinedTerm"/>
    <w:uiPriority w:val="99"/>
    <w:rsid w:val="00490B6A"/>
    <w:pPr>
      <w:spacing w:before="0"/>
      <w:ind w:left="360"/>
    </w:pPr>
  </w:style>
  <w:style w:type="paragraph" w:customStyle="1" w:styleId="NumberedList1">
    <w:name w:val="Numbered List 1"/>
    <w:aliases w:val="nl1"/>
    <w:uiPriority w:val="99"/>
    <w:rsid w:val="00490B6A"/>
    <w:pPr>
      <w:numPr>
        <w:numId w:val="4"/>
      </w:numPr>
      <w:spacing w:before="60" w:after="60" w:line="220" w:lineRule="exact"/>
    </w:pPr>
    <w:rPr>
      <w:rFonts w:ascii="Arial" w:hAnsi="Arial"/>
      <w:color w:val="000000"/>
      <w:lang w:eastAsia="en-US"/>
    </w:rPr>
  </w:style>
  <w:style w:type="paragraph" w:customStyle="1" w:styleId="GlueLinkText">
    <w:name w:val="Glue Link Text"/>
    <w:aliases w:val="glt"/>
    <w:basedOn w:val="Text"/>
    <w:next w:val="Text"/>
    <w:uiPriority w:val="99"/>
    <w:rsid w:val="00490B6A"/>
  </w:style>
  <w:style w:type="paragraph" w:customStyle="1" w:styleId="IndexTag">
    <w:name w:val="Index Tag"/>
    <w:aliases w:val="it"/>
    <w:basedOn w:val="Text"/>
    <w:uiPriority w:val="99"/>
    <w:rsid w:val="00490B6A"/>
    <w:pPr>
      <w:spacing w:after="0"/>
    </w:pPr>
    <w:rPr>
      <w:b/>
      <w:vanish/>
      <w:color w:val="008000"/>
    </w:rPr>
  </w:style>
  <w:style w:type="paragraph" w:styleId="a7">
    <w:name w:val="header"/>
    <w:aliases w:val="h"/>
    <w:basedOn w:val="a"/>
    <w:link w:val="a9"/>
    <w:uiPriority w:val="99"/>
    <w:rsid w:val="00490B6A"/>
    <w:pPr>
      <w:pBdr>
        <w:bottom w:val="single" w:sz="4" w:space="1" w:color="C0C0C0"/>
      </w:pBdr>
      <w:tabs>
        <w:tab w:val="right" w:pos="7920"/>
      </w:tabs>
      <w:spacing w:before="0" w:after="0" w:line="180" w:lineRule="exact"/>
      <w:ind w:left="20" w:right="20"/>
    </w:pPr>
    <w:rPr>
      <w:b w:val="0"/>
      <w:color w:val="000000"/>
      <w:sz w:val="14"/>
    </w:rPr>
  </w:style>
  <w:style w:type="character" w:customStyle="1" w:styleId="a9">
    <w:name w:val="ヘッダー (文字)"/>
    <w:aliases w:val="h (文字)"/>
    <w:basedOn w:val="a0"/>
    <w:link w:val="a7"/>
    <w:uiPriority w:val="99"/>
    <w:locked/>
    <w:rsid w:val="00316F8D"/>
    <w:rPr>
      <w:rFonts w:ascii="Verdana" w:hAnsi="Verdana" w:cs="Times New Roman"/>
      <w:color w:val="000000"/>
      <w:sz w:val="14"/>
      <w:lang w:val="en-US" w:eastAsia="en-US" w:bidi="ar-SA"/>
    </w:rPr>
  </w:style>
  <w:style w:type="paragraph" w:customStyle="1" w:styleId="LabelforProcedures">
    <w:name w:val="Label for Procedures"/>
    <w:aliases w:val="lp"/>
    <w:basedOn w:val="Label"/>
    <w:next w:val="NumberedList1"/>
    <w:uiPriority w:val="99"/>
    <w:rsid w:val="00490B6A"/>
  </w:style>
  <w:style w:type="paragraph" w:customStyle="1" w:styleId="Copyright">
    <w:name w:val="Copyright"/>
    <w:aliases w:val="copy"/>
    <w:uiPriority w:val="99"/>
    <w:rsid w:val="00490B6A"/>
    <w:pPr>
      <w:spacing w:before="60" w:after="60" w:line="180" w:lineRule="exact"/>
    </w:pPr>
    <w:rPr>
      <w:rFonts w:ascii="Verdana" w:hAnsi="Verdana"/>
      <w:color w:val="000000"/>
      <w:sz w:val="14"/>
      <w:szCs w:val="16"/>
      <w:lang w:eastAsia="en-US"/>
    </w:rPr>
  </w:style>
  <w:style w:type="paragraph" w:styleId="11">
    <w:name w:val="index 1"/>
    <w:aliases w:val="idx1"/>
    <w:basedOn w:val="Text"/>
    <w:uiPriority w:val="99"/>
    <w:semiHidden/>
    <w:rsid w:val="00490B6A"/>
    <w:pPr>
      <w:spacing w:line="180" w:lineRule="exact"/>
      <w:ind w:left="180" w:hanging="180"/>
    </w:pPr>
    <w:rPr>
      <w:sz w:val="16"/>
    </w:rPr>
  </w:style>
  <w:style w:type="paragraph" w:styleId="aa">
    <w:name w:val="index heading"/>
    <w:aliases w:val="ih"/>
    <w:basedOn w:val="1"/>
    <w:next w:val="11"/>
    <w:uiPriority w:val="99"/>
    <w:semiHidden/>
    <w:rsid w:val="00490B6A"/>
    <w:pPr>
      <w:spacing w:line="360" w:lineRule="exact"/>
      <w:outlineLvl w:val="8"/>
    </w:pPr>
    <w:rPr>
      <w:sz w:val="32"/>
    </w:rPr>
  </w:style>
  <w:style w:type="paragraph" w:customStyle="1" w:styleId="SolutionType">
    <w:name w:val="Solution Type"/>
    <w:uiPriority w:val="99"/>
    <w:rsid w:val="00490B6A"/>
    <w:pPr>
      <w:spacing w:before="240" w:after="120"/>
    </w:pPr>
    <w:rPr>
      <w:rFonts w:ascii="Arial" w:hAnsi="Arial"/>
      <w:b/>
      <w:color w:val="000000"/>
      <w:sz w:val="44"/>
      <w:szCs w:val="36"/>
      <w:lang w:eastAsia="en-US"/>
    </w:rPr>
  </w:style>
  <w:style w:type="character" w:styleId="ab">
    <w:name w:val="page number"/>
    <w:aliases w:val="pn"/>
    <w:basedOn w:val="a0"/>
    <w:uiPriority w:val="99"/>
    <w:rsid w:val="00490B6A"/>
    <w:rPr>
      <w:rFonts w:ascii="Verdana" w:hAnsi="Verdana" w:cs="Times New Roman"/>
      <w:color w:val="000000"/>
    </w:rPr>
  </w:style>
  <w:style w:type="paragraph" w:customStyle="1" w:styleId="PrintMSCorp">
    <w:name w:val="Print MS Corp"/>
    <w:aliases w:val="pms"/>
    <w:next w:val="Text"/>
    <w:uiPriority w:val="99"/>
    <w:rsid w:val="00490B6A"/>
    <w:pPr>
      <w:framePr w:w="2880" w:hSpace="180" w:vSpace="180" w:wrap="around" w:hAnchor="text" w:x="6081" w:yAlign="bottom"/>
      <w:spacing w:line="280" w:lineRule="exact"/>
      <w:jc w:val="right"/>
    </w:pPr>
    <w:rPr>
      <w:rFonts w:ascii="Microsoft Logo 95" w:hAnsi="Microsoft Logo 95"/>
      <w:noProof/>
      <w:color w:val="000000"/>
      <w:sz w:val="24"/>
      <w:lang w:eastAsia="en-US"/>
    </w:rPr>
  </w:style>
  <w:style w:type="paragraph" w:customStyle="1" w:styleId="Slugline">
    <w:name w:val="Slugline"/>
    <w:aliases w:val="slug"/>
    <w:uiPriority w:val="99"/>
    <w:rsid w:val="00490B6A"/>
    <w:pPr>
      <w:framePr w:h="900" w:hRule="exact" w:hSpace="180" w:vSpace="180" w:wrap="around" w:vAnchor="page" w:hAnchor="margin" w:y="14601"/>
      <w:spacing w:line="180" w:lineRule="exact"/>
    </w:pPr>
    <w:rPr>
      <w:rFonts w:ascii="Verdana" w:hAnsi="Verdana"/>
      <w:noProof/>
      <w:color w:val="000000"/>
      <w:sz w:val="14"/>
      <w:lang w:eastAsia="en-US"/>
    </w:rPr>
  </w:style>
  <w:style w:type="paragraph" w:styleId="12">
    <w:name w:val="toc 1"/>
    <w:aliases w:val="toc1"/>
    <w:basedOn w:val="a"/>
    <w:uiPriority w:val="39"/>
    <w:rsid w:val="00490B6A"/>
    <w:pPr>
      <w:tabs>
        <w:tab w:val="left" w:pos="360"/>
        <w:tab w:val="right" w:leader="dot" w:pos="7920"/>
      </w:tabs>
      <w:spacing w:line="240" w:lineRule="auto"/>
      <w:ind w:right="720"/>
    </w:pPr>
    <w:rPr>
      <w:rFonts w:cs="Arial"/>
      <w:color w:val="000000"/>
      <w:kern w:val="24"/>
      <w:sz w:val="18"/>
      <w:szCs w:val="18"/>
    </w:rPr>
  </w:style>
  <w:style w:type="paragraph" w:styleId="21">
    <w:name w:val="toc 2"/>
    <w:aliases w:val="toc2"/>
    <w:basedOn w:val="12"/>
    <w:uiPriority w:val="99"/>
    <w:rsid w:val="00490B6A"/>
    <w:pPr>
      <w:ind w:left="360"/>
    </w:pPr>
    <w:rPr>
      <w:b w:val="0"/>
    </w:rPr>
  </w:style>
  <w:style w:type="paragraph" w:styleId="31">
    <w:name w:val="toc 3"/>
    <w:aliases w:val="toc3"/>
    <w:basedOn w:val="21"/>
    <w:uiPriority w:val="99"/>
    <w:rsid w:val="00490B6A"/>
    <w:pPr>
      <w:ind w:left="720"/>
    </w:pPr>
  </w:style>
  <w:style w:type="paragraph" w:styleId="41">
    <w:name w:val="toc 4"/>
    <w:aliases w:val="toc4"/>
    <w:basedOn w:val="21"/>
    <w:uiPriority w:val="99"/>
    <w:rsid w:val="00490B6A"/>
    <w:pPr>
      <w:ind w:left="1080"/>
    </w:pPr>
  </w:style>
  <w:style w:type="paragraph" w:styleId="22">
    <w:name w:val="index 2"/>
    <w:aliases w:val="idx2"/>
    <w:basedOn w:val="11"/>
    <w:uiPriority w:val="99"/>
    <w:semiHidden/>
    <w:rsid w:val="00490B6A"/>
    <w:pPr>
      <w:ind w:left="540"/>
    </w:pPr>
  </w:style>
  <w:style w:type="paragraph" w:styleId="32">
    <w:name w:val="index 3"/>
    <w:aliases w:val="idx3"/>
    <w:basedOn w:val="11"/>
    <w:uiPriority w:val="99"/>
    <w:semiHidden/>
    <w:rsid w:val="00490B6A"/>
    <w:pPr>
      <w:ind w:left="900"/>
    </w:pPr>
  </w:style>
  <w:style w:type="character" w:customStyle="1" w:styleId="Bold">
    <w:name w:val="Bold"/>
    <w:aliases w:val="b"/>
    <w:basedOn w:val="a0"/>
    <w:uiPriority w:val="99"/>
    <w:rsid w:val="00490B6A"/>
    <w:rPr>
      <w:rFonts w:cs="Times New Roman"/>
      <w:b/>
    </w:rPr>
  </w:style>
  <w:style w:type="character" w:customStyle="1" w:styleId="MultilanguageMarkerAuto">
    <w:name w:val="Multilanguage Marker Auto"/>
    <w:aliases w:val="mma"/>
    <w:basedOn w:val="a0"/>
    <w:uiPriority w:val="99"/>
    <w:rsid w:val="00490B6A"/>
    <w:rPr>
      <w:rFonts w:ascii="Times New Roman" w:hAnsi="Times New Roman" w:cs="Times New Roman"/>
      <w:color w:val="000000"/>
      <w:sz w:val="16"/>
    </w:rPr>
  </w:style>
  <w:style w:type="character" w:customStyle="1" w:styleId="BoldItalic">
    <w:name w:val="Bold Italic"/>
    <w:aliases w:val="bi"/>
    <w:basedOn w:val="a0"/>
    <w:uiPriority w:val="99"/>
    <w:rsid w:val="00490B6A"/>
    <w:rPr>
      <w:rFonts w:cs="Times New Roman"/>
      <w:b/>
      <w:i/>
    </w:rPr>
  </w:style>
  <w:style w:type="paragraph" w:customStyle="1" w:styleId="MultilanguageMarkerExplicitBegin">
    <w:name w:val="Multilanguage Marker Explicit Begin"/>
    <w:aliases w:val="mmeb"/>
    <w:basedOn w:val="Text"/>
    <w:uiPriority w:val="99"/>
    <w:rsid w:val="00490B6A"/>
    <w:rPr>
      <w:sz w:val="16"/>
    </w:rPr>
  </w:style>
  <w:style w:type="paragraph" w:customStyle="1" w:styleId="MultilanguageMarkerExplicitEnd">
    <w:name w:val="Multilanguage Marker Explicit End"/>
    <w:aliases w:val="mmee"/>
    <w:basedOn w:val="MultilanguageMarkerExplicitBegin"/>
    <w:uiPriority w:val="99"/>
    <w:rsid w:val="00490B6A"/>
  </w:style>
  <w:style w:type="character" w:customStyle="1" w:styleId="CodeFeaturedElement">
    <w:name w:val="Code Featured Element"/>
    <w:aliases w:val="cfe"/>
    <w:basedOn w:val="a0"/>
    <w:uiPriority w:val="99"/>
    <w:rsid w:val="00490B6A"/>
    <w:rPr>
      <w:rFonts w:ascii="Courier New" w:hAnsi="Courier New" w:cs="Times New Roman"/>
      <w:b/>
      <w:noProof/>
      <w:color w:val="000000"/>
      <w:sz w:val="18"/>
    </w:rPr>
  </w:style>
  <w:style w:type="character" w:styleId="ac">
    <w:name w:val="annotation reference"/>
    <w:aliases w:val="cr,Used by Word to flag author queries"/>
    <w:basedOn w:val="a0"/>
    <w:uiPriority w:val="99"/>
    <w:semiHidden/>
    <w:rsid w:val="00490B6A"/>
    <w:rPr>
      <w:rFonts w:cs="Times New Roman"/>
      <w:sz w:val="16"/>
      <w:szCs w:val="16"/>
    </w:rPr>
  </w:style>
  <w:style w:type="paragraph" w:styleId="ad">
    <w:name w:val="annotation text"/>
    <w:aliases w:val="ct,Used by Word for text of author queries"/>
    <w:basedOn w:val="Text"/>
    <w:link w:val="ae"/>
    <w:uiPriority w:val="99"/>
    <w:semiHidden/>
    <w:rsid w:val="00490B6A"/>
  </w:style>
  <w:style w:type="character" w:customStyle="1" w:styleId="ae">
    <w:name w:val="コメント文字列 (文字)"/>
    <w:aliases w:val="ct (文字),Used by Word for text of author queries (文字)"/>
    <w:basedOn w:val="TextChar"/>
    <w:link w:val="ad"/>
    <w:uiPriority w:val="99"/>
    <w:semiHidden/>
    <w:locked/>
    <w:rsid w:val="00490B6A"/>
  </w:style>
  <w:style w:type="character" w:customStyle="1" w:styleId="Italic">
    <w:name w:val="Italic"/>
    <w:aliases w:val="i"/>
    <w:basedOn w:val="a0"/>
    <w:uiPriority w:val="99"/>
    <w:rsid w:val="00490B6A"/>
    <w:rPr>
      <w:rFonts w:cs="Times New Roman"/>
      <w:i/>
    </w:rPr>
  </w:style>
  <w:style w:type="paragraph" w:customStyle="1" w:styleId="ChapterTitle">
    <w:name w:val="Chapter Title"/>
    <w:aliases w:val="ch"/>
    <w:basedOn w:val="a"/>
    <w:next w:val="1"/>
    <w:uiPriority w:val="99"/>
    <w:rsid w:val="00490B6A"/>
    <w:pPr>
      <w:keepNext/>
      <w:spacing w:before="1080" w:after="360" w:line="440" w:lineRule="exact"/>
      <w:ind w:left="-720"/>
      <w:outlineLvl w:val="0"/>
    </w:pPr>
    <w:rPr>
      <w:rFonts w:ascii="Arial Black" w:hAnsi="Arial Black"/>
      <w:b w:val="0"/>
      <w:color w:val="000000"/>
      <w:kern w:val="24"/>
      <w:sz w:val="40"/>
      <w:szCs w:val="40"/>
    </w:rPr>
  </w:style>
  <w:style w:type="character" w:customStyle="1" w:styleId="Strikethrough">
    <w:name w:val="Strikethrough"/>
    <w:aliases w:val="strike"/>
    <w:basedOn w:val="a0"/>
    <w:uiPriority w:val="99"/>
    <w:rsid w:val="00490B6A"/>
    <w:rPr>
      <w:rFonts w:cs="Times New Roman"/>
      <w:strike/>
    </w:rPr>
  </w:style>
  <w:style w:type="character" w:customStyle="1" w:styleId="Subscript">
    <w:name w:val="Subscript"/>
    <w:aliases w:val="sub"/>
    <w:basedOn w:val="a0"/>
    <w:uiPriority w:val="99"/>
    <w:rsid w:val="00490B6A"/>
    <w:rPr>
      <w:rFonts w:cs="Times New Roman"/>
      <w:vertAlign w:val="subscript"/>
    </w:rPr>
  </w:style>
  <w:style w:type="character" w:customStyle="1" w:styleId="Superscript">
    <w:name w:val="Superscript"/>
    <w:aliases w:val="sup"/>
    <w:basedOn w:val="a0"/>
    <w:uiPriority w:val="99"/>
    <w:rsid w:val="00490B6A"/>
    <w:rPr>
      <w:rFonts w:cs="Times New Roman"/>
      <w:vertAlign w:val="superscript"/>
    </w:rPr>
  </w:style>
  <w:style w:type="paragraph" w:customStyle="1" w:styleId="FigureImageMapPlaceholder">
    <w:name w:val="Figure Image Map Placeholder"/>
    <w:aliases w:val="fimp"/>
    <w:basedOn w:val="Figure"/>
    <w:uiPriority w:val="99"/>
    <w:rsid w:val="00490B6A"/>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uiPriority w:val="99"/>
    <w:rsid w:val="00490B6A"/>
    <w:pPr>
      <w:pBdr>
        <w:top w:val="single" w:sz="4" w:space="2" w:color="0000FF"/>
        <w:left w:val="single" w:sz="4" w:space="2" w:color="0000FF"/>
        <w:bottom w:val="single" w:sz="4" w:space="3" w:color="0000FF"/>
        <w:right w:val="single" w:sz="4" w:space="4" w:color="0000FF"/>
      </w:pBdr>
      <w:ind w:left="80"/>
    </w:pPr>
  </w:style>
  <w:style w:type="paragraph" w:styleId="61">
    <w:name w:val="toc 6"/>
    <w:basedOn w:val="a"/>
    <w:next w:val="a"/>
    <w:autoRedefine/>
    <w:uiPriority w:val="99"/>
    <w:rsid w:val="00490B6A"/>
    <w:pPr>
      <w:ind w:left="800"/>
    </w:pPr>
  </w:style>
  <w:style w:type="paragraph" w:styleId="71">
    <w:name w:val="toc 7"/>
    <w:basedOn w:val="a"/>
    <w:next w:val="a"/>
    <w:autoRedefine/>
    <w:uiPriority w:val="99"/>
    <w:rsid w:val="00490B6A"/>
    <w:pPr>
      <w:ind w:left="960"/>
    </w:pPr>
  </w:style>
  <w:style w:type="paragraph" w:styleId="81">
    <w:name w:val="toc 8"/>
    <w:basedOn w:val="a"/>
    <w:next w:val="a"/>
    <w:autoRedefine/>
    <w:uiPriority w:val="99"/>
    <w:rsid w:val="00490B6A"/>
    <w:pPr>
      <w:ind w:left="1120"/>
    </w:pPr>
  </w:style>
  <w:style w:type="paragraph" w:styleId="91">
    <w:name w:val="toc 9"/>
    <w:basedOn w:val="a"/>
    <w:next w:val="a"/>
    <w:autoRedefine/>
    <w:uiPriority w:val="99"/>
    <w:rsid w:val="00490B6A"/>
    <w:pPr>
      <w:ind w:left="1280"/>
    </w:pPr>
  </w:style>
  <w:style w:type="character" w:customStyle="1" w:styleId="ALT">
    <w:name w:val="ALT"/>
    <w:basedOn w:val="HTML"/>
    <w:uiPriority w:val="99"/>
    <w:rsid w:val="00490B6A"/>
    <w:rPr>
      <w:shd w:val="solid" w:color="00FFFF" w:fill="auto"/>
    </w:rPr>
  </w:style>
  <w:style w:type="character" w:customStyle="1" w:styleId="SV">
    <w:name w:val="SV"/>
    <w:basedOn w:val="a0"/>
    <w:uiPriority w:val="99"/>
    <w:rsid w:val="00490B6A"/>
    <w:rPr>
      <w:rFonts w:ascii="Courier New" w:hAnsi="Courier New" w:cs="Times New Roman"/>
      <w:vanish/>
      <w:color w:val="000000"/>
      <w:sz w:val="20"/>
      <w:shd w:val="pct50" w:color="00FFFF" w:fill="auto"/>
    </w:rPr>
  </w:style>
  <w:style w:type="character" w:styleId="af">
    <w:name w:val="Hyperlink"/>
    <w:basedOn w:val="a0"/>
    <w:uiPriority w:val="99"/>
    <w:rsid w:val="00490B6A"/>
    <w:rPr>
      <w:rFonts w:cs="Times New Roman"/>
      <w:color w:val="0000FF"/>
      <w:u w:val="single"/>
    </w:rPr>
  </w:style>
  <w:style w:type="paragraph" w:styleId="af0">
    <w:name w:val="Body Text"/>
    <w:basedOn w:val="a"/>
    <w:link w:val="af1"/>
    <w:uiPriority w:val="99"/>
    <w:rsid w:val="00490B6A"/>
    <w:pPr>
      <w:spacing w:before="0" w:after="0" w:line="240" w:lineRule="auto"/>
    </w:pPr>
    <w:rPr>
      <w:rFonts w:ascii="Times New Roman" w:hAnsi="Times New Roman"/>
      <w:b w:val="0"/>
      <w:color w:val="auto"/>
      <w:sz w:val="24"/>
    </w:rPr>
  </w:style>
  <w:style w:type="character" w:customStyle="1" w:styleId="af1">
    <w:name w:val="本文 (文字)"/>
    <w:basedOn w:val="a0"/>
    <w:link w:val="af0"/>
    <w:uiPriority w:val="99"/>
    <w:locked/>
    <w:rsid w:val="00316F8D"/>
    <w:rPr>
      <w:rFonts w:cs="Times New Roman"/>
      <w:sz w:val="24"/>
    </w:rPr>
  </w:style>
  <w:style w:type="paragraph" w:styleId="af2">
    <w:name w:val="Balloon Text"/>
    <w:basedOn w:val="a"/>
    <w:link w:val="af3"/>
    <w:uiPriority w:val="99"/>
    <w:semiHidden/>
    <w:rsid w:val="00490B6A"/>
    <w:rPr>
      <w:rFonts w:ascii="Tahoma" w:hAnsi="Tahoma" w:cs="Tahoma"/>
      <w:szCs w:val="16"/>
    </w:rPr>
  </w:style>
  <w:style w:type="character" w:customStyle="1" w:styleId="af3">
    <w:name w:val="吹き出し (文字)"/>
    <w:basedOn w:val="a0"/>
    <w:link w:val="af2"/>
    <w:uiPriority w:val="99"/>
    <w:semiHidden/>
    <w:locked/>
    <w:rsid w:val="00316F8D"/>
    <w:rPr>
      <w:rFonts w:ascii="Tahoma" w:hAnsi="Tahoma" w:cs="Tahoma"/>
      <w:b/>
      <w:color w:val="FF00FF"/>
      <w:sz w:val="16"/>
      <w:szCs w:val="16"/>
    </w:rPr>
  </w:style>
  <w:style w:type="character" w:customStyle="1" w:styleId="TextChar">
    <w:name w:val="Text Char"/>
    <w:aliases w:val="t Char"/>
    <w:basedOn w:val="a0"/>
    <w:link w:val="Text"/>
    <w:uiPriority w:val="99"/>
    <w:locked/>
    <w:rsid w:val="00490B6A"/>
    <w:rPr>
      <w:rFonts w:ascii="Arial" w:hAnsi="Arial"/>
      <w:color w:val="000000"/>
      <w:lang w:val="en-US" w:eastAsia="en-US" w:bidi="ar-SA"/>
    </w:rPr>
  </w:style>
  <w:style w:type="paragraph" w:customStyle="1" w:styleId="WSSLogo">
    <w:name w:val="WSSLogo"/>
    <w:basedOn w:val="Figure"/>
    <w:uiPriority w:val="99"/>
    <w:rsid w:val="00490B6A"/>
    <w:pPr>
      <w:jc w:val="right"/>
    </w:pPr>
  </w:style>
  <w:style w:type="paragraph" w:customStyle="1" w:styleId="SolutionTitle">
    <w:name w:val="Solution Title"/>
    <w:aliases w:val="st"/>
    <w:basedOn w:val="Text"/>
    <w:uiPriority w:val="99"/>
    <w:rsid w:val="00490B6A"/>
    <w:pPr>
      <w:spacing w:before="240" w:line="440" w:lineRule="exact"/>
    </w:pPr>
    <w:rPr>
      <w:b/>
      <w:sz w:val="44"/>
      <w:szCs w:val="36"/>
    </w:rPr>
  </w:style>
  <w:style w:type="paragraph" w:customStyle="1" w:styleId="SolutionGroup">
    <w:name w:val="Solution Group"/>
    <w:aliases w:val="sg"/>
    <w:basedOn w:val="Text"/>
    <w:uiPriority w:val="99"/>
    <w:rsid w:val="00490B6A"/>
    <w:pPr>
      <w:spacing w:before="0" w:after="0" w:line="560" w:lineRule="exact"/>
    </w:pPr>
    <w:rPr>
      <w:rFonts w:ascii="Segoe" w:hAnsi="Segoe"/>
      <w:b/>
      <w:sz w:val="52"/>
      <w:szCs w:val="52"/>
    </w:rPr>
  </w:style>
  <w:style w:type="paragraph" w:customStyle="1" w:styleId="SolutionDescriptor">
    <w:name w:val="Solution Descriptor"/>
    <w:aliases w:val="sd"/>
    <w:basedOn w:val="Text"/>
    <w:uiPriority w:val="99"/>
    <w:rsid w:val="00490B6A"/>
    <w:pPr>
      <w:spacing w:before="240" w:after="120"/>
    </w:pPr>
    <w:rPr>
      <w:sz w:val="32"/>
      <w:szCs w:val="32"/>
    </w:rPr>
  </w:style>
  <w:style w:type="paragraph" w:styleId="af4">
    <w:name w:val="Document Map"/>
    <w:basedOn w:val="a"/>
    <w:link w:val="af5"/>
    <w:uiPriority w:val="99"/>
    <w:semiHidden/>
    <w:rsid w:val="00490B6A"/>
    <w:pPr>
      <w:shd w:val="clear" w:color="auto" w:fill="000080"/>
    </w:pPr>
    <w:rPr>
      <w:rFonts w:ascii="Tahoma" w:hAnsi="Tahoma" w:cs="Tahoma"/>
      <w:sz w:val="20"/>
    </w:rPr>
  </w:style>
  <w:style w:type="character" w:customStyle="1" w:styleId="af5">
    <w:name w:val="見出しマップ (文字)"/>
    <w:basedOn w:val="a0"/>
    <w:link w:val="af4"/>
    <w:uiPriority w:val="99"/>
    <w:semiHidden/>
    <w:locked/>
    <w:rsid w:val="00316F8D"/>
    <w:rPr>
      <w:rFonts w:ascii="Tahoma" w:hAnsi="Tahoma" w:cs="Tahoma"/>
      <w:b/>
      <w:color w:val="FF00FF"/>
      <w:shd w:val="clear" w:color="auto" w:fill="000080"/>
    </w:rPr>
  </w:style>
  <w:style w:type="paragraph" w:styleId="af6">
    <w:name w:val="annotation subject"/>
    <w:basedOn w:val="ad"/>
    <w:next w:val="ad"/>
    <w:link w:val="af7"/>
    <w:uiPriority w:val="99"/>
    <w:rsid w:val="00490B6A"/>
    <w:pPr>
      <w:spacing w:line="220" w:lineRule="exact"/>
    </w:pPr>
    <w:rPr>
      <w:rFonts w:ascii="Verdana" w:hAnsi="Verdana"/>
      <w:b/>
      <w:bCs/>
      <w:color w:val="FF00FF"/>
    </w:rPr>
  </w:style>
  <w:style w:type="character" w:customStyle="1" w:styleId="af7">
    <w:name w:val="コメント内容 (文字)"/>
    <w:basedOn w:val="ae"/>
    <w:link w:val="af6"/>
    <w:uiPriority w:val="99"/>
    <w:locked/>
    <w:rsid w:val="00490B6A"/>
    <w:rPr>
      <w:rFonts w:ascii="Verdana" w:hAnsi="Verdana"/>
      <w:b/>
      <w:bCs/>
      <w:color w:val="FF00FF"/>
    </w:rPr>
  </w:style>
  <w:style w:type="paragraph" w:styleId="af8">
    <w:name w:val="No Spacing"/>
    <w:uiPriority w:val="99"/>
    <w:qFormat/>
    <w:rsid w:val="00490B6A"/>
    <w:rPr>
      <w:rFonts w:ascii="Calibri" w:hAnsi="Calibri"/>
      <w:sz w:val="22"/>
      <w:szCs w:val="22"/>
      <w:lang w:eastAsia="en-US"/>
    </w:rPr>
  </w:style>
  <w:style w:type="paragraph" w:styleId="af9">
    <w:name w:val="List Paragraph"/>
    <w:basedOn w:val="a"/>
    <w:uiPriority w:val="99"/>
    <w:qFormat/>
    <w:rsid w:val="00490B6A"/>
    <w:pPr>
      <w:spacing w:before="0" w:after="200" w:line="276" w:lineRule="auto"/>
      <w:ind w:left="720"/>
      <w:contextualSpacing/>
    </w:pPr>
    <w:rPr>
      <w:rFonts w:ascii="Calibri" w:hAnsi="Calibri"/>
      <w:b w:val="0"/>
      <w:color w:val="auto"/>
      <w:sz w:val="22"/>
      <w:szCs w:val="22"/>
    </w:rPr>
  </w:style>
  <w:style w:type="character" w:customStyle="1" w:styleId="CharChar1">
    <w:name w:val="Char Char1"/>
    <w:basedOn w:val="a0"/>
    <w:uiPriority w:val="99"/>
    <w:semiHidden/>
    <w:rsid w:val="00490B6A"/>
    <w:rPr>
      <w:rFonts w:ascii="Calibri" w:hAnsi="Calibri" w:cs="Times New Roman"/>
      <w:lang w:val="en-US" w:eastAsia="en-US" w:bidi="ar-SA"/>
    </w:rPr>
  </w:style>
  <w:style w:type="paragraph" w:styleId="Web">
    <w:name w:val="Normal (Web)"/>
    <w:basedOn w:val="a"/>
    <w:uiPriority w:val="99"/>
    <w:rsid w:val="00490B6A"/>
    <w:pPr>
      <w:spacing w:before="0" w:after="0" w:line="336" w:lineRule="auto"/>
    </w:pPr>
    <w:rPr>
      <w:b w:val="0"/>
      <w:color w:val="auto"/>
      <w:sz w:val="17"/>
      <w:szCs w:val="17"/>
    </w:rPr>
  </w:style>
  <w:style w:type="table" w:styleId="afa">
    <w:name w:val="Table Grid"/>
    <w:basedOn w:val="a1"/>
    <w:uiPriority w:val="99"/>
    <w:rsid w:val="00490B6A"/>
    <w:pPr>
      <w:spacing w:before="60" w:after="60" w:line="22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FollowedHyperlink"/>
    <w:basedOn w:val="a0"/>
    <w:uiPriority w:val="99"/>
    <w:rsid w:val="00490B6A"/>
    <w:rPr>
      <w:rFonts w:cs="Times New Roman"/>
      <w:color w:val="606420"/>
      <w:u w:val="single"/>
    </w:rPr>
  </w:style>
  <w:style w:type="paragraph" w:styleId="afc">
    <w:name w:val="Revision"/>
    <w:hidden/>
    <w:uiPriority w:val="99"/>
    <w:semiHidden/>
    <w:rsid w:val="00490B6A"/>
    <w:rPr>
      <w:rFonts w:ascii="Verdana" w:hAnsi="Verdana"/>
      <w:b/>
      <w:color w:val="FF00FF"/>
      <w:sz w:val="16"/>
      <w:lang w:eastAsia="en-US"/>
    </w:rPr>
  </w:style>
  <w:style w:type="paragraph" w:customStyle="1" w:styleId="Normal-1">
    <w:name w:val="Normal-1"/>
    <w:basedOn w:val="Text"/>
    <w:link w:val="Normal-1Char"/>
    <w:uiPriority w:val="99"/>
    <w:rsid w:val="00316F8D"/>
  </w:style>
  <w:style w:type="character" w:customStyle="1" w:styleId="Normal-1Char">
    <w:name w:val="Normal-1 Char"/>
    <w:basedOn w:val="TextChar"/>
    <w:link w:val="Normal-1"/>
    <w:uiPriority w:val="99"/>
    <w:locked/>
    <w:rsid w:val="00316F8D"/>
  </w:style>
  <w:style w:type="paragraph" w:customStyle="1" w:styleId="BulletIndent">
    <w:name w:val="Bullet Indent"/>
    <w:basedOn w:val="a"/>
    <w:uiPriority w:val="99"/>
    <w:rsid w:val="00316F8D"/>
    <w:pPr>
      <w:numPr>
        <w:numId w:val="5"/>
      </w:numPr>
      <w:tabs>
        <w:tab w:val="left" w:pos="360"/>
        <w:tab w:val="num" w:pos="720"/>
      </w:tabs>
      <w:spacing w:before="0" w:after="20" w:line="240" w:lineRule="auto"/>
      <w:ind w:left="720"/>
    </w:pPr>
    <w:rPr>
      <w:rFonts w:ascii="Book Antiqua" w:hAnsi="Book Antiqua" w:cs="Book Antiqua"/>
      <w:b w:val="0"/>
      <w:bCs/>
      <w:color w:val="auto"/>
      <w:sz w:val="22"/>
      <w:szCs w:val="22"/>
    </w:rPr>
  </w:style>
  <w:style w:type="table" w:customStyle="1" w:styleId="DarkList1">
    <w:name w:val="Dark List1"/>
    <w:uiPriority w:val="99"/>
    <w:rsid w:val="00316F8D"/>
    <w:rPr>
      <w:rFonts w:ascii="Calibri" w:hAnsi="Calibri" w:cs="Calibri"/>
      <w:color w:val="FFFFFF"/>
      <w:lang w:eastAsia="en-US"/>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Shading1">
    <w:name w:val="Light Shading1"/>
    <w:uiPriority w:val="99"/>
    <w:rsid w:val="00316F8D"/>
    <w:rPr>
      <w:rFonts w:ascii="Calibri" w:hAnsi="Calibri" w:cs="Calibri"/>
      <w:color w:val="000000"/>
      <w:lang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33">
    <w:name w:val="Table Columns 3"/>
    <w:basedOn w:val="a1"/>
    <w:uiPriority w:val="99"/>
    <w:locked/>
    <w:rsid w:val="00316F8D"/>
    <w:pPr>
      <w:spacing w:before="60" w:after="60" w:line="220" w:lineRule="exact"/>
    </w:pPr>
    <w:rPr>
      <w:rFonts w:ascii="Verdana" w:hAnsi="Verdan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2">
    <w:name w:val="Table Columns 4"/>
    <w:basedOn w:val="a1"/>
    <w:uiPriority w:val="99"/>
    <w:locked/>
    <w:rsid w:val="00316F8D"/>
    <w:pPr>
      <w:spacing w:before="60" w:after="60" w:line="220" w:lineRule="exact"/>
    </w:pPr>
    <w:rPr>
      <w:rFonts w:ascii="Verdana" w:hAnsi="Verdana"/>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styleId="afd">
    <w:name w:val="Strong"/>
    <w:basedOn w:val="a0"/>
    <w:uiPriority w:val="99"/>
    <w:qFormat/>
    <w:rsid w:val="00316F8D"/>
    <w:rPr>
      <w:rFonts w:cs="Times New Roman"/>
      <w:b/>
      <w:bCs/>
    </w:rPr>
  </w:style>
  <w:style w:type="paragraph" w:customStyle="1" w:styleId="Default">
    <w:name w:val="Default"/>
    <w:uiPriority w:val="99"/>
    <w:rsid w:val="00316F8D"/>
    <w:pPr>
      <w:autoSpaceDE w:val="0"/>
      <w:autoSpaceDN w:val="0"/>
      <w:adjustRightInd w:val="0"/>
    </w:pPr>
    <w:rPr>
      <w:rFonts w:ascii="Arial" w:hAnsi="Arial" w:cs="Arial"/>
      <w:color w:val="000000"/>
      <w:sz w:val="24"/>
      <w:szCs w:val="24"/>
    </w:rPr>
  </w:style>
  <w:style w:type="paragraph" w:styleId="afe">
    <w:name w:val="TOC Heading"/>
    <w:basedOn w:val="1"/>
    <w:next w:val="a"/>
    <w:uiPriority w:val="99"/>
    <w:qFormat/>
    <w:rsid w:val="00C56FA8"/>
    <w:pPr>
      <w:keepLines/>
      <w:spacing w:before="480" w:after="0" w:line="276" w:lineRule="auto"/>
      <w:outlineLvl w:val="9"/>
    </w:pPr>
    <w:rPr>
      <w:rFonts w:ascii="Cambria" w:hAnsi="Cambria"/>
      <w:b/>
      <w:bCs/>
      <w:color w:val="365F91"/>
      <w:kern w:val="0"/>
      <w:sz w:val="28"/>
      <w:szCs w:val="28"/>
    </w:rPr>
  </w:style>
  <w:style w:type="character" w:customStyle="1" w:styleId="LabelChar">
    <w:name w:val="Label Char"/>
    <w:aliases w:val="l Char"/>
    <w:basedOn w:val="TextChar"/>
    <w:link w:val="Label"/>
    <w:uiPriority w:val="99"/>
    <w:locked/>
    <w:rsid w:val="0009735F"/>
    <w:rPr>
      <w:b/>
      <w:sz w:val="21"/>
      <w:szCs w:val="21"/>
    </w:rPr>
  </w:style>
  <w:style w:type="character" w:customStyle="1" w:styleId="BulletedList1Char">
    <w:name w:val="Bulleted List 1 Char"/>
    <w:aliases w:val="bl1 Char"/>
    <w:basedOn w:val="a0"/>
    <w:link w:val="BulletedList1"/>
    <w:uiPriority w:val="99"/>
    <w:locked/>
    <w:rsid w:val="002B56BA"/>
    <w:rPr>
      <w:rFonts w:ascii="Arial" w:hAnsi="Arial"/>
      <w:color w:val="000000"/>
      <w:lang w:val="en-US" w:eastAsia="en-US" w:bidi="ar-SA"/>
    </w:rPr>
  </w:style>
  <w:style w:type="character" w:styleId="23">
    <w:name w:val="Intense Emphasis"/>
    <w:basedOn w:val="a0"/>
    <w:uiPriority w:val="99"/>
    <w:qFormat/>
    <w:rsid w:val="00C85269"/>
    <w:rPr>
      <w:rFonts w:cs="Times New Roman"/>
      <w:b/>
      <w:bCs/>
      <w:i/>
      <w:iCs/>
      <w:color w:val="4F81BD"/>
    </w:rPr>
  </w:style>
  <w:style w:type="paragraph" w:styleId="aff">
    <w:name w:val="Subtitle"/>
    <w:basedOn w:val="a"/>
    <w:next w:val="a"/>
    <w:link w:val="aff0"/>
    <w:uiPriority w:val="99"/>
    <w:qFormat/>
    <w:locked/>
    <w:rsid w:val="00796439"/>
    <w:pPr>
      <w:numPr>
        <w:ilvl w:val="1"/>
      </w:numPr>
    </w:pPr>
    <w:rPr>
      <w:rFonts w:ascii="Cambria" w:hAnsi="Cambria"/>
      <w:i/>
      <w:iCs/>
      <w:color w:val="4F81BD"/>
      <w:spacing w:val="15"/>
      <w:sz w:val="24"/>
      <w:szCs w:val="24"/>
    </w:rPr>
  </w:style>
  <w:style w:type="character" w:customStyle="1" w:styleId="aff0">
    <w:name w:val="副題 (文字)"/>
    <w:basedOn w:val="a0"/>
    <w:link w:val="aff"/>
    <w:uiPriority w:val="99"/>
    <w:locked/>
    <w:rsid w:val="00796439"/>
    <w:rPr>
      <w:rFonts w:ascii="Cambria" w:hAnsi="Cambria" w:cs="Times New Roman"/>
      <w:b/>
      <w:i/>
      <w:iCs/>
      <w:color w:val="4F81BD"/>
      <w:spacing w:val="15"/>
      <w:sz w:val="24"/>
      <w:szCs w:val="24"/>
    </w:rPr>
  </w:style>
  <w:style w:type="character" w:customStyle="1" w:styleId="TextinList1Char">
    <w:name w:val="Text in List 1 Char"/>
    <w:aliases w:val="t1 Char"/>
    <w:basedOn w:val="TextChar"/>
    <w:link w:val="TextinList1"/>
    <w:uiPriority w:val="99"/>
    <w:locked/>
    <w:rsid w:val="00323978"/>
  </w:style>
  <w:style w:type="character" w:customStyle="1" w:styleId="BulletedList2Char">
    <w:name w:val="Bulleted List 2 Char"/>
    <w:aliases w:val="bl2 Char Char"/>
    <w:basedOn w:val="a0"/>
    <w:link w:val="BulletedList2"/>
    <w:uiPriority w:val="99"/>
    <w:locked/>
    <w:rsid w:val="00323978"/>
    <w:rPr>
      <w:rFonts w:ascii="Arial" w:hAnsi="Arial"/>
      <w:color w:val="000000"/>
      <w:lang w:eastAsia="en-US"/>
    </w:rPr>
  </w:style>
</w:styles>
</file>

<file path=word/webSettings.xml><?xml version="1.0" encoding="utf-8"?>
<w:webSettings xmlns:r="http://schemas.openxmlformats.org/officeDocument/2006/relationships" xmlns:w="http://schemas.openxmlformats.org/wordprocessingml/2006/main">
  <w:divs>
    <w:div w:id="1480342320">
      <w:marLeft w:val="0"/>
      <w:marRight w:val="0"/>
      <w:marTop w:val="0"/>
      <w:marBottom w:val="0"/>
      <w:divBdr>
        <w:top w:val="none" w:sz="0" w:space="0" w:color="auto"/>
        <w:left w:val="none" w:sz="0" w:space="0" w:color="auto"/>
        <w:bottom w:val="none" w:sz="0" w:space="0" w:color="auto"/>
        <w:right w:val="none" w:sz="0" w:space="0" w:color="auto"/>
      </w:divBdr>
      <w:divsChild>
        <w:div w:id="1480342326">
          <w:marLeft w:val="0"/>
          <w:marRight w:val="0"/>
          <w:marTop w:val="0"/>
          <w:marBottom w:val="0"/>
          <w:divBdr>
            <w:top w:val="none" w:sz="0" w:space="0" w:color="auto"/>
            <w:left w:val="none" w:sz="0" w:space="0" w:color="auto"/>
            <w:bottom w:val="none" w:sz="0" w:space="0" w:color="auto"/>
            <w:right w:val="none" w:sz="0" w:space="0" w:color="auto"/>
          </w:divBdr>
          <w:divsChild>
            <w:div w:id="1480342337">
              <w:marLeft w:val="75"/>
              <w:marRight w:val="0"/>
              <w:marTop w:val="150"/>
              <w:marBottom w:val="0"/>
              <w:divBdr>
                <w:top w:val="none" w:sz="0" w:space="0" w:color="auto"/>
                <w:left w:val="none" w:sz="0" w:space="0" w:color="auto"/>
                <w:bottom w:val="none" w:sz="0" w:space="0" w:color="auto"/>
                <w:right w:val="none" w:sz="0" w:space="0" w:color="auto"/>
              </w:divBdr>
              <w:divsChild>
                <w:div w:id="1480342316">
                  <w:marLeft w:val="0"/>
                  <w:marRight w:val="0"/>
                  <w:marTop w:val="0"/>
                  <w:marBottom w:val="0"/>
                  <w:divBdr>
                    <w:top w:val="none" w:sz="0" w:space="0" w:color="auto"/>
                    <w:left w:val="none" w:sz="0" w:space="0" w:color="auto"/>
                    <w:bottom w:val="none" w:sz="0" w:space="0" w:color="auto"/>
                    <w:right w:val="none" w:sz="0" w:space="0" w:color="auto"/>
                  </w:divBdr>
                  <w:divsChild>
                    <w:div w:id="1480342322">
                      <w:marLeft w:val="0"/>
                      <w:marRight w:val="0"/>
                      <w:marTop w:val="0"/>
                      <w:marBottom w:val="0"/>
                      <w:divBdr>
                        <w:top w:val="none" w:sz="0" w:space="0" w:color="auto"/>
                        <w:left w:val="none" w:sz="0" w:space="0" w:color="auto"/>
                        <w:bottom w:val="none" w:sz="0" w:space="0" w:color="auto"/>
                        <w:right w:val="none" w:sz="0" w:space="0" w:color="auto"/>
                      </w:divBdr>
                    </w:div>
                    <w:div w:id="14803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2321">
      <w:marLeft w:val="0"/>
      <w:marRight w:val="0"/>
      <w:marTop w:val="0"/>
      <w:marBottom w:val="0"/>
      <w:divBdr>
        <w:top w:val="none" w:sz="0" w:space="0" w:color="auto"/>
        <w:left w:val="none" w:sz="0" w:space="0" w:color="auto"/>
        <w:bottom w:val="none" w:sz="0" w:space="0" w:color="auto"/>
        <w:right w:val="none" w:sz="0" w:space="0" w:color="auto"/>
      </w:divBdr>
      <w:divsChild>
        <w:div w:id="1480342338">
          <w:marLeft w:val="0"/>
          <w:marRight w:val="0"/>
          <w:marTop w:val="0"/>
          <w:marBottom w:val="0"/>
          <w:divBdr>
            <w:top w:val="none" w:sz="0" w:space="0" w:color="auto"/>
            <w:left w:val="none" w:sz="0" w:space="0" w:color="auto"/>
            <w:bottom w:val="none" w:sz="0" w:space="0" w:color="auto"/>
            <w:right w:val="none" w:sz="0" w:space="0" w:color="auto"/>
          </w:divBdr>
          <w:divsChild>
            <w:div w:id="1480342339">
              <w:marLeft w:val="75"/>
              <w:marRight w:val="0"/>
              <w:marTop w:val="150"/>
              <w:marBottom w:val="0"/>
              <w:divBdr>
                <w:top w:val="none" w:sz="0" w:space="0" w:color="auto"/>
                <w:left w:val="none" w:sz="0" w:space="0" w:color="auto"/>
                <w:bottom w:val="none" w:sz="0" w:space="0" w:color="auto"/>
                <w:right w:val="none" w:sz="0" w:space="0" w:color="auto"/>
              </w:divBdr>
              <w:divsChild>
                <w:div w:id="1480342314">
                  <w:marLeft w:val="0"/>
                  <w:marRight w:val="0"/>
                  <w:marTop w:val="0"/>
                  <w:marBottom w:val="0"/>
                  <w:divBdr>
                    <w:top w:val="none" w:sz="0" w:space="0" w:color="auto"/>
                    <w:left w:val="none" w:sz="0" w:space="0" w:color="auto"/>
                    <w:bottom w:val="none" w:sz="0" w:space="0" w:color="auto"/>
                    <w:right w:val="none" w:sz="0" w:space="0" w:color="auto"/>
                  </w:divBdr>
                  <w:divsChild>
                    <w:div w:id="1480342315">
                      <w:marLeft w:val="0"/>
                      <w:marRight w:val="0"/>
                      <w:marTop w:val="0"/>
                      <w:marBottom w:val="0"/>
                      <w:divBdr>
                        <w:top w:val="none" w:sz="0" w:space="0" w:color="auto"/>
                        <w:left w:val="none" w:sz="0" w:space="0" w:color="auto"/>
                        <w:bottom w:val="none" w:sz="0" w:space="0" w:color="auto"/>
                        <w:right w:val="none" w:sz="0" w:space="0" w:color="auto"/>
                      </w:divBdr>
                    </w:div>
                    <w:div w:id="14803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2324">
      <w:marLeft w:val="0"/>
      <w:marRight w:val="0"/>
      <w:marTop w:val="0"/>
      <w:marBottom w:val="0"/>
      <w:divBdr>
        <w:top w:val="none" w:sz="0" w:space="0" w:color="auto"/>
        <w:left w:val="none" w:sz="0" w:space="0" w:color="auto"/>
        <w:bottom w:val="none" w:sz="0" w:space="0" w:color="auto"/>
        <w:right w:val="none" w:sz="0" w:space="0" w:color="auto"/>
      </w:divBdr>
      <w:divsChild>
        <w:div w:id="1480342318">
          <w:marLeft w:val="0"/>
          <w:marRight w:val="0"/>
          <w:marTop w:val="0"/>
          <w:marBottom w:val="0"/>
          <w:divBdr>
            <w:top w:val="none" w:sz="0" w:space="0" w:color="auto"/>
            <w:left w:val="none" w:sz="0" w:space="0" w:color="auto"/>
            <w:bottom w:val="none" w:sz="0" w:space="0" w:color="auto"/>
            <w:right w:val="none" w:sz="0" w:space="0" w:color="auto"/>
          </w:divBdr>
          <w:divsChild>
            <w:div w:id="1480342317">
              <w:marLeft w:val="75"/>
              <w:marRight w:val="0"/>
              <w:marTop w:val="150"/>
              <w:marBottom w:val="0"/>
              <w:divBdr>
                <w:top w:val="none" w:sz="0" w:space="0" w:color="auto"/>
                <w:left w:val="none" w:sz="0" w:space="0" w:color="auto"/>
                <w:bottom w:val="none" w:sz="0" w:space="0" w:color="auto"/>
                <w:right w:val="none" w:sz="0" w:space="0" w:color="auto"/>
              </w:divBdr>
              <w:divsChild>
                <w:div w:id="14803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342328">
      <w:marLeft w:val="0"/>
      <w:marRight w:val="0"/>
      <w:marTop w:val="0"/>
      <w:marBottom w:val="0"/>
      <w:divBdr>
        <w:top w:val="none" w:sz="0" w:space="0" w:color="auto"/>
        <w:left w:val="none" w:sz="0" w:space="0" w:color="auto"/>
        <w:bottom w:val="none" w:sz="0" w:space="0" w:color="auto"/>
        <w:right w:val="none" w:sz="0" w:space="0" w:color="auto"/>
      </w:divBdr>
    </w:div>
    <w:div w:id="1480342329">
      <w:marLeft w:val="0"/>
      <w:marRight w:val="0"/>
      <w:marTop w:val="0"/>
      <w:marBottom w:val="0"/>
      <w:divBdr>
        <w:top w:val="none" w:sz="0" w:space="0" w:color="auto"/>
        <w:left w:val="none" w:sz="0" w:space="0" w:color="auto"/>
        <w:bottom w:val="none" w:sz="0" w:space="0" w:color="auto"/>
        <w:right w:val="none" w:sz="0" w:space="0" w:color="auto"/>
      </w:divBdr>
    </w:div>
    <w:div w:id="1480342331">
      <w:marLeft w:val="0"/>
      <w:marRight w:val="0"/>
      <w:marTop w:val="0"/>
      <w:marBottom w:val="0"/>
      <w:divBdr>
        <w:top w:val="none" w:sz="0" w:space="0" w:color="auto"/>
        <w:left w:val="none" w:sz="0" w:space="0" w:color="auto"/>
        <w:bottom w:val="none" w:sz="0" w:space="0" w:color="auto"/>
        <w:right w:val="none" w:sz="0" w:space="0" w:color="auto"/>
      </w:divBdr>
      <w:divsChild>
        <w:div w:id="1480342330">
          <w:marLeft w:val="0"/>
          <w:marRight w:val="0"/>
          <w:marTop w:val="0"/>
          <w:marBottom w:val="0"/>
          <w:divBdr>
            <w:top w:val="none" w:sz="0" w:space="0" w:color="auto"/>
            <w:left w:val="none" w:sz="0" w:space="0" w:color="auto"/>
            <w:bottom w:val="none" w:sz="0" w:space="0" w:color="auto"/>
            <w:right w:val="none" w:sz="0" w:space="0" w:color="auto"/>
          </w:divBdr>
        </w:div>
      </w:divsChild>
    </w:div>
    <w:div w:id="1480342332">
      <w:marLeft w:val="0"/>
      <w:marRight w:val="0"/>
      <w:marTop w:val="0"/>
      <w:marBottom w:val="0"/>
      <w:divBdr>
        <w:top w:val="none" w:sz="0" w:space="0" w:color="auto"/>
        <w:left w:val="none" w:sz="0" w:space="0" w:color="auto"/>
        <w:bottom w:val="none" w:sz="0" w:space="0" w:color="auto"/>
        <w:right w:val="none" w:sz="0" w:space="0" w:color="auto"/>
      </w:divBdr>
    </w:div>
    <w:div w:id="1480342333">
      <w:marLeft w:val="0"/>
      <w:marRight w:val="0"/>
      <w:marTop w:val="0"/>
      <w:marBottom w:val="0"/>
      <w:divBdr>
        <w:top w:val="none" w:sz="0" w:space="0" w:color="auto"/>
        <w:left w:val="none" w:sz="0" w:space="0" w:color="auto"/>
        <w:bottom w:val="none" w:sz="0" w:space="0" w:color="auto"/>
        <w:right w:val="none" w:sz="0" w:space="0" w:color="auto"/>
      </w:divBdr>
    </w:div>
    <w:div w:id="1480342334">
      <w:marLeft w:val="0"/>
      <w:marRight w:val="0"/>
      <w:marTop w:val="0"/>
      <w:marBottom w:val="0"/>
      <w:divBdr>
        <w:top w:val="none" w:sz="0" w:space="0" w:color="auto"/>
        <w:left w:val="none" w:sz="0" w:space="0" w:color="auto"/>
        <w:bottom w:val="none" w:sz="0" w:space="0" w:color="auto"/>
        <w:right w:val="none" w:sz="0" w:space="0" w:color="auto"/>
      </w:divBdr>
    </w:div>
    <w:div w:id="1480342336">
      <w:marLeft w:val="0"/>
      <w:marRight w:val="0"/>
      <w:marTop w:val="0"/>
      <w:marBottom w:val="0"/>
      <w:divBdr>
        <w:top w:val="none" w:sz="0" w:space="0" w:color="auto"/>
        <w:left w:val="none" w:sz="0" w:space="0" w:color="auto"/>
        <w:bottom w:val="none" w:sz="0" w:space="0" w:color="auto"/>
        <w:right w:val="none" w:sz="0" w:space="0" w:color="auto"/>
      </w:divBdr>
      <w:divsChild>
        <w:div w:id="1480342335">
          <w:marLeft w:val="0"/>
          <w:marRight w:val="0"/>
          <w:marTop w:val="0"/>
          <w:marBottom w:val="0"/>
          <w:divBdr>
            <w:top w:val="none" w:sz="0" w:space="0" w:color="auto"/>
            <w:left w:val="none" w:sz="0" w:space="0" w:color="auto"/>
            <w:bottom w:val="none" w:sz="0" w:space="0" w:color="auto"/>
            <w:right w:val="none" w:sz="0" w:space="0" w:color="auto"/>
          </w:divBdr>
        </w:div>
      </w:divsChild>
    </w:div>
    <w:div w:id="1480342340">
      <w:marLeft w:val="0"/>
      <w:marRight w:val="0"/>
      <w:marTop w:val="0"/>
      <w:marBottom w:val="0"/>
      <w:divBdr>
        <w:top w:val="none" w:sz="0" w:space="0" w:color="auto"/>
        <w:left w:val="none" w:sz="0" w:space="0" w:color="auto"/>
        <w:bottom w:val="none" w:sz="0" w:space="0" w:color="auto"/>
        <w:right w:val="none" w:sz="0" w:space="0" w:color="auto"/>
      </w:divBdr>
    </w:div>
    <w:div w:id="1480342341">
      <w:marLeft w:val="0"/>
      <w:marRight w:val="0"/>
      <w:marTop w:val="0"/>
      <w:marBottom w:val="0"/>
      <w:divBdr>
        <w:top w:val="none" w:sz="0" w:space="0" w:color="auto"/>
        <w:left w:val="none" w:sz="0" w:space="0" w:color="auto"/>
        <w:bottom w:val="none" w:sz="0" w:space="0" w:color="auto"/>
        <w:right w:val="none" w:sz="0" w:space="0" w:color="auto"/>
      </w:divBdr>
      <w:divsChild>
        <w:div w:id="1480342344">
          <w:marLeft w:val="0"/>
          <w:marRight w:val="0"/>
          <w:marTop w:val="0"/>
          <w:marBottom w:val="0"/>
          <w:divBdr>
            <w:top w:val="none" w:sz="0" w:space="0" w:color="auto"/>
            <w:left w:val="none" w:sz="0" w:space="0" w:color="auto"/>
            <w:bottom w:val="none" w:sz="0" w:space="0" w:color="auto"/>
            <w:right w:val="none" w:sz="0" w:space="0" w:color="auto"/>
          </w:divBdr>
          <w:divsChild>
            <w:div w:id="1480342327">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 w:id="1480342342">
      <w:marLeft w:val="0"/>
      <w:marRight w:val="0"/>
      <w:marTop w:val="0"/>
      <w:marBottom w:val="0"/>
      <w:divBdr>
        <w:top w:val="none" w:sz="0" w:space="0" w:color="auto"/>
        <w:left w:val="none" w:sz="0" w:space="0" w:color="auto"/>
        <w:bottom w:val="none" w:sz="0" w:space="0" w:color="auto"/>
        <w:right w:val="none" w:sz="0" w:space="0" w:color="auto"/>
      </w:divBdr>
      <w:divsChild>
        <w:div w:id="1480342319">
          <w:marLeft w:val="0"/>
          <w:marRight w:val="0"/>
          <w:marTop w:val="0"/>
          <w:marBottom w:val="0"/>
          <w:divBdr>
            <w:top w:val="none" w:sz="0" w:space="0" w:color="auto"/>
            <w:left w:val="none" w:sz="0" w:space="0" w:color="auto"/>
            <w:bottom w:val="none" w:sz="0" w:space="0" w:color="auto"/>
            <w:right w:val="none" w:sz="0" w:space="0" w:color="auto"/>
          </w:divBdr>
          <w:divsChild>
            <w:div w:id="1480342345">
              <w:marLeft w:val="75"/>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7.jpeg"/><Relationship Id="rId39" Type="http://schemas.openxmlformats.org/officeDocument/2006/relationships/hyperlink" Target="http://blogs.technet.com/softgrid/"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upport.microsoft.com/kb/24099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hyperlink" Target="http://technet2.microsoft.com/windowsserver/en/library/cd6dd855-c25a-42e9-a0b1-861989aeac741033.mspx?mfr=true" TargetMode="External"/><Relationship Id="rId38" Type="http://schemas.openxmlformats.org/officeDocument/2006/relationships/hyperlink" Target="http://technet.microsoft.com/en-us/appvirtualization/cc843994.aspx" TargetMode="External"/><Relationship Id="rId2" Type="http://schemas.openxmlformats.org/officeDocument/2006/relationships/numbering" Target="numbering.xml"/><Relationship Id="rId16" Type="http://schemas.openxmlformats.org/officeDocument/2006/relationships/hyperlink" Target="http://creativecommons.org/licenses/by/3.0/us/" TargetMode="External"/><Relationship Id="rId20" Type="http://schemas.openxmlformats.org/officeDocument/2006/relationships/footer" Target="footer4.xml"/><Relationship Id="rId29" Type="http://schemas.openxmlformats.org/officeDocument/2006/relationships/hyperlink" Target="http://technet.microsoft.com/en-us/appvirtualization/cc843994.asp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hyperlink" Target="http://technet2.microsoft.com/windowsserver/en/library/c35dd48b-4fbc-4eee-8e5c-2a9a35cf63b21033.mspx?mfr=true" TargetMode="External"/><Relationship Id="rId37" Type="http://schemas.openxmlformats.org/officeDocument/2006/relationships/hyperlink" Target="http://blogs.technet.com/softgrid/" TargetMode="External"/><Relationship Id="rId40" Type="http://schemas.openxmlformats.org/officeDocument/2006/relationships/hyperlink" Target="http://technet.microsoft.com/en-us/appvirtualization/cc843994.aspx"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yperlink" Target="http://technet.microsoft.com/en-us/library/cc843778.aspx" TargetMode="External"/><Relationship Id="rId36" Type="http://schemas.openxmlformats.org/officeDocument/2006/relationships/hyperlink" Target="http://technet.microsoft.com/en-us/library/cc843778.aspx"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tnstage.redmond.corp.microsoft.com/en-us/library/cc671202.aspx" TargetMode="External"/><Relationship Id="rId4" Type="http://schemas.openxmlformats.org/officeDocument/2006/relationships/settings" Target="settings.xml"/><Relationship Id="rId9" Type="http://schemas.openxmlformats.org/officeDocument/2006/relationships/hyperlink" Target="http://www.microsoft.com/technet/solutionaccelerators/default.mspx" TargetMode="External"/><Relationship Id="rId14" Type="http://schemas.openxmlformats.org/officeDocument/2006/relationships/header" Target="header3.xml"/><Relationship Id="rId22" Type="http://schemas.openxmlformats.org/officeDocument/2006/relationships/hyperlink" Target="http://channel9.msdn.com/ShowPost.aspx?PostID=179071" TargetMode="External"/><Relationship Id="rId27" Type="http://schemas.openxmlformats.org/officeDocument/2006/relationships/image" Target="media/image8.jpeg"/><Relationship Id="rId30" Type="http://schemas.openxmlformats.org/officeDocument/2006/relationships/hyperlink" Target="http://tnstage.redmond.corp.microsoft.com/en-us/library/cc196387.aspx" TargetMode="External"/><Relationship Id="rId35" Type="http://schemas.openxmlformats.org/officeDocument/2006/relationships/hyperlink" Target="http://technet.microsoft.com/en-us/library/cc268216.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D9183-BDED-47AF-8364-8A8EF5530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6715</Words>
  <Characters>38276</Characters>
  <Application>Microsoft Office Word</Application>
  <DocSecurity>0</DocSecurity>
  <Lines>318</Lines>
  <Paragraphs>89</Paragraphs>
  <ScaleCrop>false</ScaleCrop>
  <LinksUpToDate>false</LinksUpToDate>
  <CharactersWithSpaces>44902</CharactersWithSpaces>
  <SharedDoc>false</SharedDoc>
  <HLinks>
    <vt:vector size="174" baseType="variant">
      <vt:variant>
        <vt:i4>8323187</vt:i4>
      </vt:variant>
      <vt:variant>
        <vt:i4>126</vt:i4>
      </vt:variant>
      <vt:variant>
        <vt:i4>0</vt:i4>
      </vt:variant>
      <vt:variant>
        <vt:i4>5</vt:i4>
      </vt:variant>
      <vt:variant>
        <vt:lpwstr>http://technet.microsoft.com/en-us/appvirtualization/cc843994.aspx</vt:lpwstr>
      </vt:variant>
      <vt:variant>
        <vt:lpwstr/>
      </vt:variant>
      <vt:variant>
        <vt:i4>6422567</vt:i4>
      </vt:variant>
      <vt:variant>
        <vt:i4>123</vt:i4>
      </vt:variant>
      <vt:variant>
        <vt:i4>0</vt:i4>
      </vt:variant>
      <vt:variant>
        <vt:i4>5</vt:i4>
      </vt:variant>
      <vt:variant>
        <vt:lpwstr>http://blogs.technet.com/softgrid/</vt:lpwstr>
      </vt:variant>
      <vt:variant>
        <vt:lpwstr/>
      </vt:variant>
      <vt:variant>
        <vt:i4>327700</vt:i4>
      </vt:variant>
      <vt:variant>
        <vt:i4>120</vt:i4>
      </vt:variant>
      <vt:variant>
        <vt:i4>0</vt:i4>
      </vt:variant>
      <vt:variant>
        <vt:i4>5</vt:i4>
      </vt:variant>
      <vt:variant>
        <vt:lpwstr>http://technet.microsoft.com/en-us/library/cc843778.aspx</vt:lpwstr>
      </vt:variant>
      <vt:variant>
        <vt:lpwstr/>
      </vt:variant>
      <vt:variant>
        <vt:i4>131101</vt:i4>
      </vt:variant>
      <vt:variant>
        <vt:i4>117</vt:i4>
      </vt:variant>
      <vt:variant>
        <vt:i4>0</vt:i4>
      </vt:variant>
      <vt:variant>
        <vt:i4>5</vt:i4>
      </vt:variant>
      <vt:variant>
        <vt:lpwstr>http://technet.microsoft.com/en-us/library/cc268216.aspx</vt:lpwstr>
      </vt:variant>
      <vt:variant>
        <vt:lpwstr/>
      </vt:variant>
      <vt:variant>
        <vt:i4>3735657</vt:i4>
      </vt:variant>
      <vt:variant>
        <vt:i4>114</vt:i4>
      </vt:variant>
      <vt:variant>
        <vt:i4>0</vt:i4>
      </vt:variant>
      <vt:variant>
        <vt:i4>5</vt:i4>
      </vt:variant>
      <vt:variant>
        <vt:lpwstr>http://support.microsoft.com/kb/240997</vt:lpwstr>
      </vt:variant>
      <vt:variant>
        <vt:lpwstr/>
      </vt:variant>
      <vt:variant>
        <vt:i4>1638416</vt:i4>
      </vt:variant>
      <vt:variant>
        <vt:i4>111</vt:i4>
      </vt:variant>
      <vt:variant>
        <vt:i4>0</vt:i4>
      </vt:variant>
      <vt:variant>
        <vt:i4>5</vt:i4>
      </vt:variant>
      <vt:variant>
        <vt:lpwstr>http://technet2.microsoft.com/windowsserver/en/library/cd6dd855-c25a-42e9-a0b1-861989aeac741033.mspx?mfr=true</vt:lpwstr>
      </vt:variant>
      <vt:variant>
        <vt:lpwstr/>
      </vt:variant>
      <vt:variant>
        <vt:i4>5177423</vt:i4>
      </vt:variant>
      <vt:variant>
        <vt:i4>108</vt:i4>
      </vt:variant>
      <vt:variant>
        <vt:i4>0</vt:i4>
      </vt:variant>
      <vt:variant>
        <vt:i4>5</vt:i4>
      </vt:variant>
      <vt:variant>
        <vt:lpwstr>http://technet2.microsoft.com/windowsserver/en/library/c35dd48b-4fbc-4eee-8e5c-2a9a35cf63b21033.mspx?mfr=true</vt:lpwstr>
      </vt:variant>
      <vt:variant>
        <vt:lpwstr/>
      </vt:variant>
      <vt:variant>
        <vt:i4>6094941</vt:i4>
      </vt:variant>
      <vt:variant>
        <vt:i4>105</vt:i4>
      </vt:variant>
      <vt:variant>
        <vt:i4>0</vt:i4>
      </vt:variant>
      <vt:variant>
        <vt:i4>5</vt:i4>
      </vt:variant>
      <vt:variant>
        <vt:lpwstr>http://tnstage.redmond.corp.microsoft.com/en-us/library/cc671202.aspx</vt:lpwstr>
      </vt:variant>
      <vt:variant>
        <vt:lpwstr/>
      </vt:variant>
      <vt:variant>
        <vt:i4>5701717</vt:i4>
      </vt:variant>
      <vt:variant>
        <vt:i4>102</vt:i4>
      </vt:variant>
      <vt:variant>
        <vt:i4>0</vt:i4>
      </vt:variant>
      <vt:variant>
        <vt:i4>5</vt:i4>
      </vt:variant>
      <vt:variant>
        <vt:lpwstr>http://tnstage.redmond.corp.microsoft.com/en-us/library/cc196387.aspx</vt:lpwstr>
      </vt:variant>
      <vt:variant>
        <vt:lpwstr/>
      </vt:variant>
      <vt:variant>
        <vt:i4>8323187</vt:i4>
      </vt:variant>
      <vt:variant>
        <vt:i4>99</vt:i4>
      </vt:variant>
      <vt:variant>
        <vt:i4>0</vt:i4>
      </vt:variant>
      <vt:variant>
        <vt:i4>5</vt:i4>
      </vt:variant>
      <vt:variant>
        <vt:lpwstr>http://technet.microsoft.com/en-us/appvirtualization/cc843994.aspx</vt:lpwstr>
      </vt:variant>
      <vt:variant>
        <vt:lpwstr/>
      </vt:variant>
      <vt:variant>
        <vt:i4>327700</vt:i4>
      </vt:variant>
      <vt:variant>
        <vt:i4>96</vt:i4>
      </vt:variant>
      <vt:variant>
        <vt:i4>0</vt:i4>
      </vt:variant>
      <vt:variant>
        <vt:i4>5</vt:i4>
      </vt:variant>
      <vt:variant>
        <vt:lpwstr>http://technet.microsoft.com/en-us/library/cc843778.aspx</vt:lpwstr>
      </vt:variant>
      <vt:variant>
        <vt:lpwstr/>
      </vt:variant>
      <vt:variant>
        <vt:i4>5046366</vt:i4>
      </vt:variant>
      <vt:variant>
        <vt:i4>93</vt:i4>
      </vt:variant>
      <vt:variant>
        <vt:i4>0</vt:i4>
      </vt:variant>
      <vt:variant>
        <vt:i4>5</vt:i4>
      </vt:variant>
      <vt:variant>
        <vt:lpwstr>http://channel9.msdn.com/ShowPost.aspx?PostID=179071</vt:lpwstr>
      </vt:variant>
      <vt:variant>
        <vt:lpwstr/>
      </vt:variant>
      <vt:variant>
        <vt:i4>3538992</vt:i4>
      </vt:variant>
      <vt:variant>
        <vt:i4>90</vt:i4>
      </vt:variant>
      <vt:variant>
        <vt:i4>0</vt:i4>
      </vt:variant>
      <vt:variant>
        <vt:i4>5</vt:i4>
      </vt:variant>
      <vt:variant>
        <vt:lpwstr>http://www.microsoft.com/io</vt:lpwstr>
      </vt:variant>
      <vt:variant>
        <vt:lpwstr/>
      </vt:variant>
      <vt:variant>
        <vt:i4>2490457</vt:i4>
      </vt:variant>
      <vt:variant>
        <vt:i4>87</vt:i4>
      </vt:variant>
      <vt:variant>
        <vt:i4>0</vt:i4>
      </vt:variant>
      <vt:variant>
        <vt:i4>5</vt:i4>
      </vt:variant>
      <vt:variant>
        <vt:lpwstr>mailto:satfdbk@microsoft.com?subject=IPD%20-%20Microsoft%20Application%20Virtualization</vt:lpwstr>
      </vt:variant>
      <vt:variant>
        <vt:lpwstr/>
      </vt:variant>
      <vt:variant>
        <vt:i4>1966135</vt:i4>
      </vt:variant>
      <vt:variant>
        <vt:i4>80</vt:i4>
      </vt:variant>
      <vt:variant>
        <vt:i4>0</vt:i4>
      </vt:variant>
      <vt:variant>
        <vt:i4>5</vt:i4>
      </vt:variant>
      <vt:variant>
        <vt:lpwstr/>
      </vt:variant>
      <vt:variant>
        <vt:lpwstr>_Toc208987571</vt:lpwstr>
      </vt:variant>
      <vt:variant>
        <vt:i4>1966135</vt:i4>
      </vt:variant>
      <vt:variant>
        <vt:i4>74</vt:i4>
      </vt:variant>
      <vt:variant>
        <vt:i4>0</vt:i4>
      </vt:variant>
      <vt:variant>
        <vt:i4>5</vt:i4>
      </vt:variant>
      <vt:variant>
        <vt:lpwstr/>
      </vt:variant>
      <vt:variant>
        <vt:lpwstr>_Toc208987570</vt:lpwstr>
      </vt:variant>
      <vt:variant>
        <vt:i4>2031671</vt:i4>
      </vt:variant>
      <vt:variant>
        <vt:i4>68</vt:i4>
      </vt:variant>
      <vt:variant>
        <vt:i4>0</vt:i4>
      </vt:variant>
      <vt:variant>
        <vt:i4>5</vt:i4>
      </vt:variant>
      <vt:variant>
        <vt:lpwstr/>
      </vt:variant>
      <vt:variant>
        <vt:lpwstr>_Toc208987569</vt:lpwstr>
      </vt:variant>
      <vt:variant>
        <vt:i4>2031671</vt:i4>
      </vt:variant>
      <vt:variant>
        <vt:i4>62</vt:i4>
      </vt:variant>
      <vt:variant>
        <vt:i4>0</vt:i4>
      </vt:variant>
      <vt:variant>
        <vt:i4>5</vt:i4>
      </vt:variant>
      <vt:variant>
        <vt:lpwstr/>
      </vt:variant>
      <vt:variant>
        <vt:lpwstr>_Toc208987568</vt:lpwstr>
      </vt:variant>
      <vt:variant>
        <vt:i4>2031671</vt:i4>
      </vt:variant>
      <vt:variant>
        <vt:i4>56</vt:i4>
      </vt:variant>
      <vt:variant>
        <vt:i4>0</vt:i4>
      </vt:variant>
      <vt:variant>
        <vt:i4>5</vt:i4>
      </vt:variant>
      <vt:variant>
        <vt:lpwstr/>
      </vt:variant>
      <vt:variant>
        <vt:lpwstr>_Toc208987567</vt:lpwstr>
      </vt:variant>
      <vt:variant>
        <vt:i4>2031671</vt:i4>
      </vt:variant>
      <vt:variant>
        <vt:i4>50</vt:i4>
      </vt:variant>
      <vt:variant>
        <vt:i4>0</vt:i4>
      </vt:variant>
      <vt:variant>
        <vt:i4>5</vt:i4>
      </vt:variant>
      <vt:variant>
        <vt:lpwstr/>
      </vt:variant>
      <vt:variant>
        <vt:lpwstr>_Toc208987566</vt:lpwstr>
      </vt:variant>
      <vt:variant>
        <vt:i4>2031671</vt:i4>
      </vt:variant>
      <vt:variant>
        <vt:i4>44</vt:i4>
      </vt:variant>
      <vt:variant>
        <vt:i4>0</vt:i4>
      </vt:variant>
      <vt:variant>
        <vt:i4>5</vt:i4>
      </vt:variant>
      <vt:variant>
        <vt:lpwstr/>
      </vt:variant>
      <vt:variant>
        <vt:lpwstr>_Toc208987565</vt:lpwstr>
      </vt:variant>
      <vt:variant>
        <vt:i4>2031671</vt:i4>
      </vt:variant>
      <vt:variant>
        <vt:i4>38</vt:i4>
      </vt:variant>
      <vt:variant>
        <vt:i4>0</vt:i4>
      </vt:variant>
      <vt:variant>
        <vt:i4>5</vt:i4>
      </vt:variant>
      <vt:variant>
        <vt:lpwstr/>
      </vt:variant>
      <vt:variant>
        <vt:lpwstr>_Toc208987564</vt:lpwstr>
      </vt:variant>
      <vt:variant>
        <vt:i4>2031671</vt:i4>
      </vt:variant>
      <vt:variant>
        <vt:i4>32</vt:i4>
      </vt:variant>
      <vt:variant>
        <vt:i4>0</vt:i4>
      </vt:variant>
      <vt:variant>
        <vt:i4>5</vt:i4>
      </vt:variant>
      <vt:variant>
        <vt:lpwstr/>
      </vt:variant>
      <vt:variant>
        <vt:lpwstr>_Toc208987563</vt:lpwstr>
      </vt:variant>
      <vt:variant>
        <vt:i4>2031671</vt:i4>
      </vt:variant>
      <vt:variant>
        <vt:i4>26</vt:i4>
      </vt:variant>
      <vt:variant>
        <vt:i4>0</vt:i4>
      </vt:variant>
      <vt:variant>
        <vt:i4>5</vt:i4>
      </vt:variant>
      <vt:variant>
        <vt:lpwstr/>
      </vt:variant>
      <vt:variant>
        <vt:lpwstr>_Toc208987562</vt:lpwstr>
      </vt:variant>
      <vt:variant>
        <vt:i4>2031671</vt:i4>
      </vt:variant>
      <vt:variant>
        <vt:i4>20</vt:i4>
      </vt:variant>
      <vt:variant>
        <vt:i4>0</vt:i4>
      </vt:variant>
      <vt:variant>
        <vt:i4>5</vt:i4>
      </vt:variant>
      <vt:variant>
        <vt:lpwstr/>
      </vt:variant>
      <vt:variant>
        <vt:lpwstr>_Toc208987561</vt:lpwstr>
      </vt:variant>
      <vt:variant>
        <vt:i4>2031671</vt:i4>
      </vt:variant>
      <vt:variant>
        <vt:i4>14</vt:i4>
      </vt:variant>
      <vt:variant>
        <vt:i4>0</vt:i4>
      </vt:variant>
      <vt:variant>
        <vt:i4>5</vt:i4>
      </vt:variant>
      <vt:variant>
        <vt:lpwstr/>
      </vt:variant>
      <vt:variant>
        <vt:lpwstr>_Toc208987560</vt:lpwstr>
      </vt:variant>
      <vt:variant>
        <vt:i4>1835063</vt:i4>
      </vt:variant>
      <vt:variant>
        <vt:i4>8</vt:i4>
      </vt:variant>
      <vt:variant>
        <vt:i4>0</vt:i4>
      </vt:variant>
      <vt:variant>
        <vt:i4>5</vt:i4>
      </vt:variant>
      <vt:variant>
        <vt:lpwstr/>
      </vt:variant>
      <vt:variant>
        <vt:lpwstr>_Toc208987559</vt:lpwstr>
      </vt:variant>
      <vt:variant>
        <vt:i4>4063290</vt:i4>
      </vt:variant>
      <vt:variant>
        <vt:i4>3</vt:i4>
      </vt:variant>
      <vt:variant>
        <vt:i4>0</vt:i4>
      </vt:variant>
      <vt:variant>
        <vt:i4>5</vt:i4>
      </vt:variant>
      <vt:variant>
        <vt:lpwstr>http://creativecommons.org/licenses/by/3.0/us/</vt:lpwstr>
      </vt:variant>
      <vt:variant>
        <vt:lpwstr/>
      </vt:variant>
      <vt:variant>
        <vt:i4>3014762</vt:i4>
      </vt:variant>
      <vt:variant>
        <vt:i4>0</vt:i4>
      </vt:variant>
      <vt:variant>
        <vt:i4>0</vt:i4>
      </vt:variant>
      <vt:variant>
        <vt:i4>5</vt:i4>
      </vt:variant>
      <vt:variant>
        <vt:lpwstr>http://www.microsoft.com/technet/solutionaccelerators/default.mspx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2009-05-11T02:12:00Z</dcterms:created>
  <dcterms:modified xsi:type="dcterms:W3CDTF">2009-05-11T02:12:00Z</dcterms:modified>
</cp:coreProperties>
</file>