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9E" w:rsidRPr="00E75316" w:rsidRDefault="00F24DCE" w:rsidP="0081759E">
      <w:pPr>
        <w:jc w:val="center"/>
        <w:rPr>
          <w:rFonts w:ascii="Convection" w:hAnsi="Convection"/>
          <w:bCs/>
          <w:iCs/>
          <w:lang w:val="en-GB"/>
        </w:rPr>
      </w:pPr>
      <w:r>
        <w:rPr>
          <w:rFonts w:ascii="Convection" w:hAnsi="Convection"/>
          <w:bCs/>
          <w:iCs/>
          <w:noProof/>
          <w:lang w:eastAsia="pl-PL"/>
        </w:rPr>
        <w:drawing>
          <wp:inline distT="0" distB="0" distL="0" distR="0">
            <wp:extent cx="1600200" cy="1085850"/>
            <wp:effectExtent l="19050" t="0" r="0" b="0"/>
            <wp:docPr id="1" name="Picture 1" descr="xbox_360_logo_qjpreview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box_360_logo_qjpreviewt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59E" w:rsidRPr="00E75316">
        <w:rPr>
          <w:color w:val="000000"/>
          <w:sz w:val="22"/>
          <w:szCs w:val="22"/>
          <w:lang w:val="en-GB"/>
        </w:rPr>
        <w:t> </w:t>
      </w:r>
    </w:p>
    <w:p w:rsidR="0081759E" w:rsidRPr="00E75316" w:rsidRDefault="0081759E" w:rsidP="0081759E">
      <w:pPr>
        <w:rPr>
          <w:rFonts w:ascii="MS Mincho" w:hAnsi="Calibri" w:cs="MS Mincho"/>
          <w:lang w:val="en-GB"/>
        </w:rPr>
      </w:pPr>
      <w:r w:rsidRPr="00E75316">
        <w:rPr>
          <w:color w:val="000000"/>
          <w:sz w:val="22"/>
          <w:szCs w:val="22"/>
          <w:lang w:val="en-GB"/>
        </w:rPr>
        <w:t> </w:t>
      </w:r>
    </w:p>
    <w:p w:rsidR="0081759E" w:rsidRPr="00E75316" w:rsidRDefault="0081759E" w:rsidP="0081759E">
      <w:pPr>
        <w:jc w:val="center"/>
        <w:rPr>
          <w:rFonts w:ascii="Convection" w:hAnsi="Convection" w:cs="Convection"/>
          <w:b/>
          <w:bCs/>
          <w:sz w:val="28"/>
          <w:szCs w:val="28"/>
          <w:lang w:val="en-GB"/>
        </w:rPr>
      </w:pPr>
      <w:r w:rsidRPr="00E75316">
        <w:rPr>
          <w:rFonts w:ascii="Convection" w:eastAsia="Times New Roman" w:hAnsi="Convection" w:cs="Arial"/>
          <w:b/>
          <w:bCs/>
          <w:iCs/>
          <w:color w:val="000000"/>
          <w:sz w:val="28"/>
          <w:szCs w:val="28"/>
          <w:lang w:val="en-GB" w:eastAsia="en-US"/>
        </w:rPr>
        <w:t xml:space="preserve"> </w:t>
      </w:r>
      <w:r w:rsidR="00E75316" w:rsidRPr="00E75316">
        <w:rPr>
          <w:rFonts w:ascii="Convection" w:eastAsia="Times New Roman" w:hAnsi="Convection" w:cs="Arial"/>
          <w:b/>
          <w:bCs/>
          <w:iCs/>
          <w:color w:val="000000"/>
          <w:sz w:val="28"/>
          <w:szCs w:val="28"/>
          <w:lang w:val="en-GB" w:eastAsia="en-US"/>
        </w:rPr>
        <w:t>E-SPORT NA XBOX</w:t>
      </w:r>
      <w:r w:rsidR="00800080">
        <w:rPr>
          <w:rFonts w:ascii="Convection" w:eastAsia="Times New Roman" w:hAnsi="Convection" w:cs="Arial"/>
          <w:b/>
          <w:bCs/>
          <w:iCs/>
          <w:color w:val="000000"/>
          <w:sz w:val="28"/>
          <w:szCs w:val="28"/>
          <w:lang w:val="en-GB" w:eastAsia="en-US"/>
        </w:rPr>
        <w:t xml:space="preserve"> </w:t>
      </w:r>
      <w:r w:rsidR="00E75316" w:rsidRPr="00E75316">
        <w:rPr>
          <w:rFonts w:ascii="Convection" w:eastAsia="Times New Roman" w:hAnsi="Convection" w:cs="Arial"/>
          <w:b/>
          <w:bCs/>
          <w:iCs/>
          <w:color w:val="000000"/>
          <w:sz w:val="28"/>
          <w:szCs w:val="28"/>
          <w:lang w:val="en-GB" w:eastAsia="en-US"/>
        </w:rPr>
        <w:t xml:space="preserve">360 – WORLD CYBER GAMES 2007 </w:t>
      </w:r>
    </w:p>
    <w:p w:rsidR="0081759E" w:rsidRPr="00E75316" w:rsidRDefault="0081759E" w:rsidP="0081759E">
      <w:pPr>
        <w:jc w:val="center"/>
        <w:rPr>
          <w:rFonts w:ascii="Arial" w:hAnsi="Arial" w:cs="Arial"/>
          <w:lang w:val="en-GB"/>
        </w:rPr>
      </w:pPr>
    </w:p>
    <w:p w:rsidR="0081759E" w:rsidRPr="00E75316" w:rsidRDefault="00E75316" w:rsidP="0081759E">
      <w:pPr>
        <w:jc w:val="center"/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</w:pPr>
      <w:r w:rsidRPr="00E75316"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  <w:t>Xbox</w:t>
      </w:r>
      <w:r w:rsidR="00800080"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  <w:t xml:space="preserve"> </w:t>
      </w:r>
      <w:r w:rsidRPr="00E75316"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  <w:t xml:space="preserve">360 po raz </w:t>
      </w:r>
      <w:r w:rsidR="001F54D9" w:rsidRPr="00E75316"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  <w:t>pierwszy</w:t>
      </w:r>
      <w:r w:rsidRPr="00E75316"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  <w:t xml:space="preserve"> uczestniczy w</w:t>
      </w:r>
      <w:r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  <w:t xml:space="preserve"> polskich eliminacjach WCG 2007; Rywalizacja obejmuje gry Gears of War i Forza Motorsport2.</w:t>
      </w:r>
    </w:p>
    <w:p w:rsidR="0081759E" w:rsidRPr="00771258" w:rsidRDefault="0081759E" w:rsidP="0081759E">
      <w:pPr>
        <w:jc w:val="center"/>
        <w:rPr>
          <w:rFonts w:ascii="Convection" w:eastAsia="Times New Roman" w:hAnsi="Convection" w:cs="Arial"/>
          <w:b/>
          <w:bCs/>
          <w:i/>
          <w:iCs/>
          <w:sz w:val="24"/>
          <w:szCs w:val="24"/>
          <w:lang w:eastAsia="en-US"/>
        </w:rPr>
      </w:pPr>
    </w:p>
    <w:p w:rsidR="006A5067" w:rsidRDefault="0081759E" w:rsidP="0081759E">
      <w:pPr>
        <w:ind w:firstLine="720"/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 w:rsidRPr="00AC3985">
        <w:rPr>
          <w:rFonts w:ascii="Convection" w:eastAsia="Times New Roman" w:hAnsi="Convection" w:cs="Arial"/>
          <w:b/>
          <w:iCs/>
          <w:color w:val="000000"/>
          <w:sz w:val="24"/>
          <w:szCs w:val="24"/>
          <w:lang w:eastAsia="en-US"/>
        </w:rPr>
        <w:t xml:space="preserve">Warszawa, </w:t>
      </w:r>
      <w:r w:rsidR="006A5067">
        <w:rPr>
          <w:rFonts w:ascii="Convection" w:eastAsia="Times New Roman" w:hAnsi="Convection" w:cs="Arial"/>
          <w:b/>
          <w:iCs/>
          <w:color w:val="000000"/>
          <w:sz w:val="24"/>
          <w:szCs w:val="24"/>
          <w:lang w:eastAsia="en-US"/>
        </w:rPr>
        <w:t>2</w:t>
      </w:r>
      <w:r w:rsidR="00F64A8A">
        <w:rPr>
          <w:rFonts w:ascii="Convection" w:eastAsia="Times New Roman" w:hAnsi="Convection" w:cs="Arial"/>
          <w:b/>
          <w:iCs/>
          <w:color w:val="000000"/>
          <w:sz w:val="24"/>
          <w:szCs w:val="24"/>
          <w:lang w:eastAsia="en-US"/>
        </w:rPr>
        <w:t>1</w:t>
      </w:r>
      <w:r>
        <w:rPr>
          <w:rFonts w:ascii="Convection" w:eastAsia="Times New Roman" w:hAnsi="Convection" w:cs="Arial"/>
          <w:b/>
          <w:iCs/>
          <w:color w:val="000000"/>
          <w:sz w:val="24"/>
          <w:szCs w:val="24"/>
          <w:lang w:eastAsia="en-US"/>
        </w:rPr>
        <w:t xml:space="preserve"> czerwca 2007</w:t>
      </w:r>
      <w:r w:rsidR="00F64A8A">
        <w:rPr>
          <w:rFonts w:ascii="Convection" w:eastAsia="Times New Roman" w:hAnsi="Convection" w:cs="Arial"/>
          <w:b/>
          <w:iCs/>
          <w:color w:val="000000"/>
          <w:sz w:val="24"/>
          <w:szCs w:val="24"/>
          <w:lang w:eastAsia="en-US"/>
        </w:rPr>
        <w:t xml:space="preserve"> r</w:t>
      </w:r>
      <w:r w:rsidRPr="00AC3985">
        <w:rPr>
          <w:rFonts w:ascii="Convection" w:eastAsia="Times New Roman" w:hAnsi="Convection" w:cs="Arial"/>
          <w:b/>
          <w:iCs/>
          <w:color w:val="000000"/>
          <w:sz w:val="24"/>
          <w:szCs w:val="24"/>
          <w:lang w:eastAsia="en-US"/>
        </w:rPr>
        <w:t>.</w:t>
      </w:r>
      <w:r w:rsidRPr="00DC0CA8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–</w:t>
      </w:r>
      <w:r w:rsidRPr="00DC0CA8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Firma Microsoft</w:t>
      </w:r>
      <w:r w:rsidRPr="00DC0CA8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®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</w:t>
      </w:r>
      <w:r w:rsid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ogłosiła swój udział w polskich eliminacjach największego na świecie wydarzenia e-sportowego - World Cyber Games 2007.</w:t>
      </w:r>
    </w:p>
    <w:p w:rsidR="0081759E" w:rsidRDefault="0081759E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</w:p>
    <w:p w:rsidR="006A5067" w:rsidRDefault="006A5067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Polscy gracze będą mieli okazję 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sprawdzić się na Xbox</w:t>
      </w:r>
      <w:r w:rsidR="00800080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360 w dwie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najbardziej uznane produkcje minionych miesięcy, czyli Gears of War (turniej drużynowy dla 4 osób) oraz Forza Motorsport2 (turniej indywidualny). </w:t>
      </w:r>
    </w:p>
    <w:p w:rsidR="006A5067" w:rsidRDefault="006A5067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</w:p>
    <w:p w:rsidR="006A5067" w:rsidRPr="006A5067" w:rsidRDefault="006A5067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Rozgryw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ki prowadzone będą w miesiącu lip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c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u i sierpniu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, zarówno za pośrednictwem 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Internetu, jak i 4 eliminacji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odbywających się w następujących miastach: </w:t>
      </w:r>
    </w:p>
    <w:p w:rsidR="006A5067" w:rsidRPr="006A5067" w:rsidRDefault="006A5067" w:rsidP="006A5067">
      <w:pPr>
        <w:numPr>
          <w:ilvl w:val="0"/>
          <w:numId w:val="1"/>
        </w:num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 w:rsidRPr="006A5067">
        <w:rPr>
          <w:rFonts w:ascii="Convection" w:eastAsia="Times New Roman" w:hAnsi="Convection" w:cs="Arial"/>
          <w:b/>
          <w:bCs/>
          <w:iCs/>
          <w:color w:val="000000"/>
          <w:sz w:val="24"/>
          <w:szCs w:val="24"/>
          <w:lang w:eastAsia="en-US"/>
        </w:rPr>
        <w:t xml:space="preserve">13-15 lipca 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w Warszawie, Złote Tarasy</w:t>
      </w:r>
    </w:p>
    <w:p w:rsidR="006A5067" w:rsidRPr="006A5067" w:rsidRDefault="006A5067" w:rsidP="006A5067">
      <w:pPr>
        <w:numPr>
          <w:ilvl w:val="0"/>
          <w:numId w:val="1"/>
        </w:num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 w:rsidRPr="006A5067">
        <w:rPr>
          <w:rFonts w:ascii="Convection" w:eastAsia="Times New Roman" w:hAnsi="Convection" w:cs="Arial"/>
          <w:b/>
          <w:bCs/>
          <w:iCs/>
          <w:color w:val="000000"/>
          <w:sz w:val="24"/>
          <w:szCs w:val="24"/>
          <w:lang w:eastAsia="en-US"/>
        </w:rPr>
        <w:t>20-22 lipca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w Katowicach, Silesia</w:t>
      </w:r>
    </w:p>
    <w:p w:rsidR="006A5067" w:rsidRPr="006A5067" w:rsidRDefault="006A5067" w:rsidP="006A5067">
      <w:pPr>
        <w:numPr>
          <w:ilvl w:val="0"/>
          <w:numId w:val="1"/>
        </w:num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 w:rsidRPr="006A5067">
        <w:rPr>
          <w:rFonts w:ascii="Convection" w:eastAsia="Times New Roman" w:hAnsi="Convection" w:cs="Arial"/>
          <w:b/>
          <w:bCs/>
          <w:iCs/>
          <w:color w:val="000000"/>
          <w:sz w:val="24"/>
          <w:szCs w:val="24"/>
          <w:lang w:eastAsia="en-US"/>
        </w:rPr>
        <w:t>10-12 sierpnia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w Poznaniu, Megastore</w:t>
      </w:r>
    </w:p>
    <w:p w:rsidR="006A5067" w:rsidRPr="006A5067" w:rsidRDefault="006A5067" w:rsidP="006A5067">
      <w:pPr>
        <w:numPr>
          <w:ilvl w:val="0"/>
          <w:numId w:val="1"/>
        </w:num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val="en-GB" w:eastAsia="en-US"/>
        </w:rPr>
      </w:pPr>
      <w:r w:rsidRPr="006A5067">
        <w:rPr>
          <w:rFonts w:ascii="Convection" w:eastAsia="Times New Roman" w:hAnsi="Convection" w:cs="Arial"/>
          <w:b/>
          <w:bCs/>
          <w:iCs/>
          <w:color w:val="000000"/>
          <w:sz w:val="24"/>
          <w:szCs w:val="24"/>
          <w:lang w:eastAsia="en-US"/>
        </w:rPr>
        <w:t>17-19 sierpnia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w Gdańsku, Gdańsk Główny</w:t>
      </w:r>
    </w:p>
    <w:p w:rsidR="006A5067" w:rsidRDefault="006A5067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val="en-GB" w:eastAsia="en-US"/>
        </w:rPr>
      </w:pPr>
    </w:p>
    <w:p w:rsidR="006A5067" w:rsidRPr="006A5067" w:rsidRDefault="006A5067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W Krajowy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m Finale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WCG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2007, który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odbędzie się 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1 września </w:t>
      </w:r>
      <w:r w:rsidRPr="006A5067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w centrum handlowym Złote Tarasy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w Warszawie wezmą udział zwycięzcy poszczególnych eliminacji. Drużyna, która zajmie 1 miejsce w turnieju Gears of War reprezentować będzie Polskę podczas Światowego Finału WCG 2007 w Seattle. Triumfatorzy rozgrywek Forza Motorsport 2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,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spodziewać się mogą atrakcyjnych nagród ufundowanych przez 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firmę Microsoft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.</w:t>
      </w:r>
    </w:p>
    <w:p w:rsidR="006A5067" w:rsidRDefault="006A5067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</w:p>
    <w:p w:rsidR="00E75316" w:rsidRDefault="00E75316" w:rsidP="006A5067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Oprócz Xbox</w:t>
      </w:r>
      <w:r w:rsidR="00800080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360, oficjalnymi produktami 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firmy 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Microsoft na WCG 2007 w Polsce będą uznane akce</w:t>
      </w:r>
      <w:r w:rsidR="001F54D9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soria przeznaczone dla graczy: klawiatura Reclusa, mysz Intellimouse Explorer 3.0 oraz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Microsoft Habu.</w:t>
      </w:r>
    </w:p>
    <w:p w:rsidR="00F64A8A" w:rsidRPr="00F64A8A" w:rsidRDefault="00F64A8A" w:rsidP="006A5122">
      <w:pPr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</w:p>
    <w:p w:rsidR="0081759E" w:rsidRPr="00F64A8A" w:rsidRDefault="00F64A8A" w:rsidP="00F64A8A">
      <w:pPr>
        <w:ind w:firstLine="720"/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  <w:r w:rsidRP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„Cieszymy się</w:t>
      </w:r>
      <w:r w:rsidR="00E75316" w:rsidRP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, że po raz pierwszy polscy gracze konsolowi będą mieli możliwość konfrontacji ze ści</w:t>
      </w:r>
      <w:r w:rsid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słą, światową czołówką e-sportu</w:t>
      </w:r>
      <w:r w:rsidRP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”</w:t>
      </w:r>
      <w:r w:rsidRPr="00F64A8A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>— powiedział Jakub</w:t>
      </w:r>
      <w:r w:rsidRPr="00F64A8A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Mirski, Marketing Manager w fi</w:t>
      </w:r>
      <w:r w:rsidR="00E75316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rmie Microsoft. </w:t>
      </w:r>
      <w:r w:rsidR="00E75316" w:rsidRP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„Po raz kolejny udowadniamy, że Xbox</w:t>
      </w:r>
      <w:r w:rsidR="00800080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 xml:space="preserve"> </w:t>
      </w:r>
      <w:r w:rsidR="00E75316" w:rsidRP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360 to najlepszy wybór dla polskiego gracza</w:t>
      </w:r>
      <w:r w:rsidRPr="001F54D9">
        <w:rPr>
          <w:rFonts w:ascii="Convection" w:eastAsia="Times New Roman" w:hAnsi="Convection" w:cs="Arial"/>
          <w:i/>
          <w:iCs/>
          <w:color w:val="000000"/>
          <w:sz w:val="24"/>
          <w:szCs w:val="24"/>
          <w:lang w:eastAsia="en-US"/>
        </w:rPr>
        <w:t>”</w:t>
      </w:r>
      <w:r w:rsidRPr="00F64A8A"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  <w:t xml:space="preserve"> – dodał Jakub Mirski.</w:t>
      </w:r>
    </w:p>
    <w:p w:rsidR="0081759E" w:rsidRDefault="0081759E" w:rsidP="0081759E">
      <w:pPr>
        <w:spacing w:line="360" w:lineRule="auto"/>
        <w:jc w:val="both"/>
        <w:rPr>
          <w:rFonts w:ascii="Convection" w:eastAsia="Times New Roman" w:hAnsi="Convection" w:cs="Arial"/>
          <w:iCs/>
          <w:color w:val="000000"/>
          <w:sz w:val="24"/>
          <w:szCs w:val="24"/>
          <w:lang w:eastAsia="en-US"/>
        </w:rPr>
      </w:pPr>
    </w:p>
    <w:p w:rsidR="0081759E" w:rsidRDefault="0081759E" w:rsidP="0081759E">
      <w:pPr>
        <w:pStyle w:val="BodyText3"/>
        <w:spacing w:line="360" w:lineRule="auto"/>
        <w:jc w:val="center"/>
        <w:rPr>
          <w:rFonts w:ascii="Convection" w:hAnsi="Convection"/>
          <w:b/>
          <w:sz w:val="22"/>
          <w:szCs w:val="22"/>
          <w:lang w:val="pl-PL"/>
        </w:rPr>
      </w:pPr>
      <w:r>
        <w:rPr>
          <w:rFonts w:ascii="Convection" w:hAnsi="Convection" w:cs="Arial"/>
          <w:iCs/>
          <w:color w:val="000000"/>
          <w:szCs w:val="24"/>
          <w:lang w:val="pl-PL"/>
        </w:rPr>
        <w:t xml:space="preserve"> </w:t>
      </w:r>
      <w:r>
        <w:rPr>
          <w:rFonts w:ascii="Convection" w:hAnsi="Convection"/>
          <w:b/>
          <w:sz w:val="22"/>
          <w:szCs w:val="22"/>
          <w:lang w:val="pl-PL"/>
        </w:rPr>
        <w:t>***</w:t>
      </w:r>
    </w:p>
    <w:p w:rsidR="0081759E" w:rsidRDefault="0081759E" w:rsidP="0081759E">
      <w:pPr>
        <w:spacing w:before="240"/>
        <w:rPr>
          <w:rFonts w:ascii="Convection" w:hAnsi="Convection"/>
          <w:b/>
          <w:bCs/>
        </w:rPr>
      </w:pPr>
      <w:r>
        <w:rPr>
          <w:rFonts w:ascii="Convection" w:hAnsi="Convection"/>
          <w:b/>
          <w:bCs/>
        </w:rPr>
        <w:t>O Xbox  360</w:t>
      </w: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lastRenderedPageBreak/>
        <w:t xml:space="preserve">Xbox 360 to najbardziej wydajna konsola gier video i rozrywki, oferująca kolejną generację usługi gier online - Xbox Live, oraz dostarczająca wyjątkowe przeżycia związane z cyfrową rozrywką popularną wśród graczy. W 2005 roku Xbox 360 został wprowadzony w Ameryce Północnej, Europie Zachodniej i Japonii, a następnie w 2006 roku w Australii, Kolumbii, Hong Kongu, Korei, Meksyku, Nowej Zelandii, Singapurze i na Tajwanie. Więcej informacji na temat konsoli Xbox 360 dostępnych jest na stronie: </w:t>
      </w:r>
      <w:hyperlink r:id="rId8" w:history="1">
        <w:r>
          <w:rPr>
            <w:rStyle w:val="Hyperlink"/>
            <w:rFonts w:ascii="Convection" w:hAnsi="Convection"/>
          </w:rPr>
          <w:t>http://www.xbox.com/xbox360</w:t>
        </w:r>
      </w:hyperlink>
    </w:p>
    <w:p w:rsidR="0081759E" w:rsidRDefault="0081759E" w:rsidP="0081759E">
      <w:pPr>
        <w:spacing w:before="240"/>
        <w:rPr>
          <w:rFonts w:ascii="Convection" w:hAnsi="Convection"/>
          <w:b/>
          <w:color w:val="000000"/>
        </w:rPr>
      </w:pPr>
      <w:r>
        <w:rPr>
          <w:rFonts w:ascii="Convection" w:hAnsi="Convection"/>
          <w:b/>
          <w:color w:val="000000"/>
        </w:rPr>
        <w:t>O Microsoft</w:t>
      </w: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t>Microsoft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t>Microsoft Corporation powstał w 1975 roku w USA, a polski oddział firmy istnieje od 1992 r. W swoich filiach na całym świecie Microsoft zatrudnia ponad 60 tys. specjalistów z różnych dziedzin, w tym 230 osób w Polsce.</w:t>
      </w: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t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Polski oddział Microsoft chce brać aktywny udział w rozwoju gospodarki i społeczności lokalnej w Polsce. Naturalną konsekwencją prowadzonej działalności biznesowej jest realizowanie zadań społecznych w obszarze edukacji informatycznej i walki ze zjawiskiem „wykluczenia informacyjnego”. W trakcie swojej niemal 14-letniej obecności w naszym kraju, firma zaangażowała się w liczne programy społeczne. Od 2003 roku różnym organizacjom pozarządowym przyznano w sumie 6 grantów na realizację projektów edukacyjnych Unlimited Potential. W maju 2005 roku zainaugurowana została działalność Forum Edukacji Microsoft - inicjatywy, która skupia wszystkie projekty i programy społeczno-edukacyjne realizowane w Polsce przez Microsoft.</w:t>
      </w:r>
    </w:p>
    <w:p w:rsidR="0081759E" w:rsidRDefault="0081759E" w:rsidP="0081759E">
      <w:pPr>
        <w:rPr>
          <w:rFonts w:ascii="Convection" w:hAnsi="Convection"/>
          <w:color w:val="000000"/>
        </w:rPr>
      </w:pPr>
    </w:p>
    <w:p w:rsidR="0081759E" w:rsidRDefault="0081759E" w:rsidP="0081759E">
      <w:pPr>
        <w:jc w:val="center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t>Zapraszamy do odwiedzenia polskiej strony firmy Microsoft pod adresem: http://www.microsoft.com/poland lub kontaktu z Centrum Obsługi Klienta Microsoft</w:t>
      </w:r>
      <w:r>
        <w:rPr>
          <w:rFonts w:ascii="Convection" w:hAnsi="Convection"/>
          <w:color w:val="000000"/>
        </w:rPr>
        <w:br/>
        <w:t xml:space="preserve"> pod numerem 0 801 308 801.</w:t>
      </w:r>
    </w:p>
    <w:p w:rsidR="0081759E" w:rsidRDefault="0081759E" w:rsidP="0081759E">
      <w:pPr>
        <w:rPr>
          <w:rFonts w:ascii="Convection" w:hAnsi="Convection"/>
          <w:color w:val="000000"/>
        </w:rPr>
      </w:pPr>
    </w:p>
    <w:p w:rsidR="0081759E" w:rsidRDefault="0081759E" w:rsidP="0081759E">
      <w:pPr>
        <w:rPr>
          <w:rFonts w:ascii="Convection" w:hAnsi="Convection"/>
          <w:color w:val="000000"/>
        </w:rPr>
      </w:pPr>
    </w:p>
    <w:p w:rsidR="0081759E" w:rsidRDefault="0081759E" w:rsidP="0081759E">
      <w:pPr>
        <w:jc w:val="center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t>***</w:t>
      </w:r>
    </w:p>
    <w:p w:rsidR="0081759E" w:rsidRDefault="0081759E" w:rsidP="0081759E">
      <w:pPr>
        <w:jc w:val="both"/>
        <w:rPr>
          <w:rFonts w:ascii="Convection" w:hAnsi="Convection"/>
          <w:color w:val="000000"/>
        </w:rPr>
      </w:pPr>
      <w:r>
        <w:rPr>
          <w:rFonts w:ascii="Convection" w:hAnsi="Convection"/>
          <w:color w:val="000000"/>
        </w:rPr>
        <w:t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</w:t>
      </w:r>
    </w:p>
    <w:p w:rsidR="0081759E" w:rsidRDefault="0081759E" w:rsidP="0081759E">
      <w:pPr>
        <w:rPr>
          <w:rFonts w:ascii="Convection" w:hAnsi="Convection"/>
          <w:color w:val="000000"/>
        </w:rPr>
      </w:pPr>
    </w:p>
    <w:p w:rsidR="0081759E" w:rsidRDefault="0081759E" w:rsidP="0081759E">
      <w:pPr>
        <w:spacing w:line="360" w:lineRule="auto"/>
        <w:rPr>
          <w:rFonts w:ascii="Convection" w:hAnsi="Convection"/>
          <w:b/>
          <w:sz w:val="22"/>
          <w:szCs w:val="22"/>
        </w:rPr>
      </w:pPr>
    </w:p>
    <w:p w:rsidR="0081759E" w:rsidRDefault="0081759E" w:rsidP="0081759E">
      <w:pPr>
        <w:spacing w:line="360" w:lineRule="auto"/>
        <w:rPr>
          <w:rFonts w:ascii="Convection" w:hAnsi="Convection"/>
          <w:b/>
          <w:sz w:val="22"/>
          <w:szCs w:val="22"/>
        </w:rPr>
      </w:pPr>
    </w:p>
    <w:p w:rsidR="0081759E" w:rsidRDefault="0081759E" w:rsidP="0081759E">
      <w:pPr>
        <w:spacing w:line="360" w:lineRule="auto"/>
        <w:rPr>
          <w:rFonts w:ascii="Convection" w:hAnsi="Convection"/>
          <w:b/>
          <w:sz w:val="22"/>
          <w:szCs w:val="22"/>
        </w:rPr>
      </w:pPr>
      <w:r>
        <w:rPr>
          <w:rFonts w:ascii="Convection" w:hAnsi="Convection"/>
          <w:b/>
          <w:sz w:val="22"/>
          <w:szCs w:val="22"/>
        </w:rPr>
        <w:t>W celu uzyskania dalszych informacji prosimy o kontakt:</w:t>
      </w:r>
    </w:p>
    <w:p w:rsidR="0081759E" w:rsidRDefault="0081759E" w:rsidP="0081759E">
      <w:pPr>
        <w:rPr>
          <w:rFonts w:ascii="Convection" w:hAnsi="Convection"/>
        </w:rPr>
      </w:pPr>
    </w:p>
    <w:p w:rsidR="0081759E" w:rsidRPr="00A117C3" w:rsidRDefault="0081759E" w:rsidP="0081759E">
      <w:pPr>
        <w:rPr>
          <w:rFonts w:ascii="Convection" w:hAnsi="Convection"/>
          <w:b/>
          <w:sz w:val="22"/>
          <w:szCs w:val="22"/>
        </w:rPr>
      </w:pPr>
      <w:r w:rsidRPr="00A117C3">
        <w:rPr>
          <w:rFonts w:ascii="Convection" w:hAnsi="Convection"/>
          <w:b/>
          <w:sz w:val="22"/>
          <w:szCs w:val="22"/>
        </w:rPr>
        <w:t>Biuro Prasowe – Edelman Polska Sp. z o.o.</w:t>
      </w:r>
    </w:p>
    <w:p w:rsidR="0081759E" w:rsidRPr="00A117C3" w:rsidRDefault="0081759E" w:rsidP="0081759E">
      <w:pPr>
        <w:rPr>
          <w:rFonts w:ascii="Convection" w:hAnsi="Convection"/>
          <w:b/>
          <w:sz w:val="22"/>
          <w:szCs w:val="22"/>
        </w:rPr>
      </w:pPr>
    </w:p>
    <w:p w:rsidR="0081759E" w:rsidRPr="00F15A4D" w:rsidRDefault="001F54D9" w:rsidP="0081759E">
      <w:pPr>
        <w:rPr>
          <w:rFonts w:ascii="Convection" w:hAnsi="Convection"/>
          <w:sz w:val="22"/>
          <w:szCs w:val="22"/>
        </w:rPr>
      </w:pPr>
      <w:r>
        <w:rPr>
          <w:rFonts w:ascii="Convection" w:hAnsi="Convection"/>
          <w:sz w:val="22"/>
          <w:szCs w:val="22"/>
        </w:rPr>
        <w:t>Piotr Turek</w:t>
      </w:r>
      <w:r w:rsidR="0081759E" w:rsidRPr="00F15A4D">
        <w:rPr>
          <w:rFonts w:ascii="Convection" w:hAnsi="Convection"/>
          <w:sz w:val="22"/>
          <w:szCs w:val="22"/>
        </w:rPr>
        <w:t>, tel. +48 22 576 35 55, kom. +48</w:t>
      </w:r>
      <w:r>
        <w:rPr>
          <w:rFonts w:ascii="Convection" w:hAnsi="Convection"/>
          <w:sz w:val="22"/>
          <w:szCs w:val="22"/>
        </w:rPr>
        <w:t> 600 023 013</w:t>
      </w:r>
    </w:p>
    <w:p w:rsidR="0081759E" w:rsidRPr="001F54D9" w:rsidRDefault="0081759E" w:rsidP="0081759E">
      <w:pPr>
        <w:rPr>
          <w:rFonts w:ascii="Convection" w:hAnsi="Convection"/>
          <w:sz w:val="22"/>
          <w:szCs w:val="22"/>
          <w:lang w:val="it-IT"/>
        </w:rPr>
      </w:pPr>
      <w:r w:rsidRPr="001F54D9">
        <w:rPr>
          <w:rFonts w:ascii="Convection" w:hAnsi="Convection"/>
          <w:sz w:val="22"/>
          <w:szCs w:val="22"/>
          <w:lang w:val="it-IT"/>
        </w:rPr>
        <w:t xml:space="preserve">e-mail: </w:t>
      </w:r>
      <w:hyperlink r:id="rId9" w:history="1">
        <w:r w:rsidR="001F54D9" w:rsidRPr="001F54D9">
          <w:rPr>
            <w:rStyle w:val="Hyperlink"/>
            <w:rFonts w:ascii="Convection" w:hAnsi="Convection"/>
            <w:sz w:val="22"/>
            <w:szCs w:val="22"/>
            <w:lang w:val="it-IT"/>
          </w:rPr>
          <w:t>piotr.turek@edelman.com</w:t>
        </w:r>
      </w:hyperlink>
      <w:r w:rsidRPr="001F54D9">
        <w:rPr>
          <w:rFonts w:ascii="Convection" w:hAnsi="Convection"/>
          <w:sz w:val="22"/>
          <w:szCs w:val="22"/>
          <w:lang w:val="it-IT"/>
        </w:rPr>
        <w:t xml:space="preserve"> </w:t>
      </w:r>
    </w:p>
    <w:p w:rsidR="0081759E" w:rsidRPr="001F54D9" w:rsidRDefault="0081759E" w:rsidP="0081759E">
      <w:pPr>
        <w:rPr>
          <w:rFonts w:ascii="Convection" w:hAnsi="Convection"/>
          <w:sz w:val="22"/>
          <w:szCs w:val="22"/>
          <w:lang w:val="it-IT"/>
        </w:rPr>
      </w:pPr>
    </w:p>
    <w:p w:rsidR="0081759E" w:rsidRPr="00F15A4D" w:rsidRDefault="0081759E" w:rsidP="0081759E">
      <w:pPr>
        <w:rPr>
          <w:rFonts w:ascii="Convection" w:hAnsi="Convection"/>
          <w:b/>
          <w:sz w:val="22"/>
          <w:szCs w:val="22"/>
        </w:rPr>
      </w:pPr>
      <w:r w:rsidRPr="00F15A4D">
        <w:rPr>
          <w:rFonts w:ascii="Convection" w:hAnsi="Convection"/>
          <w:b/>
          <w:sz w:val="22"/>
          <w:szCs w:val="22"/>
        </w:rPr>
        <w:t>Microsoft Sp. z o.o. – Marketing Manager</w:t>
      </w:r>
    </w:p>
    <w:p w:rsidR="0081759E" w:rsidRPr="00F15A4D" w:rsidRDefault="0081759E" w:rsidP="0081759E">
      <w:pPr>
        <w:rPr>
          <w:rFonts w:ascii="Convection" w:hAnsi="Convection"/>
          <w:b/>
          <w:sz w:val="22"/>
          <w:szCs w:val="22"/>
        </w:rPr>
      </w:pPr>
    </w:p>
    <w:p w:rsidR="0081759E" w:rsidRPr="001F54D9" w:rsidRDefault="0081759E" w:rsidP="0081759E">
      <w:pPr>
        <w:rPr>
          <w:rFonts w:ascii="Convection" w:hAnsi="Convection"/>
          <w:sz w:val="22"/>
          <w:szCs w:val="22"/>
        </w:rPr>
      </w:pPr>
      <w:r w:rsidRPr="00F15A4D">
        <w:rPr>
          <w:rFonts w:ascii="Convection" w:hAnsi="Convection"/>
          <w:sz w:val="22"/>
          <w:szCs w:val="22"/>
        </w:rPr>
        <w:t>Jaku</w:t>
      </w:r>
      <w:r w:rsidRPr="00D61274">
        <w:rPr>
          <w:rFonts w:ascii="Convection" w:hAnsi="Convection"/>
          <w:sz w:val="22"/>
          <w:szCs w:val="22"/>
        </w:rPr>
        <w:t xml:space="preserve">b Mirski, tel. </w:t>
      </w:r>
      <w:r w:rsidRPr="001F54D9">
        <w:rPr>
          <w:rFonts w:ascii="Convection" w:hAnsi="Convection"/>
          <w:sz w:val="22"/>
          <w:szCs w:val="22"/>
        </w:rPr>
        <w:t>+48 22 594 11 78</w:t>
      </w:r>
    </w:p>
    <w:p w:rsidR="0081759E" w:rsidRPr="00E75316" w:rsidRDefault="0081759E" w:rsidP="0081759E">
      <w:pPr>
        <w:spacing w:line="360" w:lineRule="auto"/>
        <w:jc w:val="both"/>
        <w:rPr>
          <w:rFonts w:ascii="Convection" w:hAnsi="Convection"/>
          <w:sz w:val="22"/>
          <w:szCs w:val="22"/>
          <w:lang w:val="nl-NL"/>
        </w:rPr>
      </w:pPr>
      <w:r w:rsidRPr="001F54D9">
        <w:rPr>
          <w:rFonts w:ascii="Convection" w:hAnsi="Convection"/>
          <w:sz w:val="22"/>
          <w:szCs w:val="22"/>
        </w:rPr>
        <w:lastRenderedPageBreak/>
        <w:t xml:space="preserve">email: </w:t>
      </w:r>
      <w:hyperlink r:id="rId10" w:history="1">
        <w:r w:rsidR="00F64A8A" w:rsidRPr="00E75316">
          <w:rPr>
            <w:rStyle w:val="Hyperlink"/>
            <w:rFonts w:ascii="Convection" w:hAnsi="Convection"/>
            <w:sz w:val="22"/>
            <w:szCs w:val="22"/>
            <w:lang w:val="nl-NL"/>
          </w:rPr>
          <w:t>jakubm@microsoft.com</w:t>
        </w:r>
      </w:hyperlink>
      <w:r w:rsidRPr="00E75316">
        <w:rPr>
          <w:rFonts w:ascii="Convection" w:hAnsi="Convection"/>
          <w:sz w:val="22"/>
          <w:szCs w:val="22"/>
          <w:lang w:val="nl-NL"/>
        </w:rPr>
        <w:t xml:space="preserve"> </w:t>
      </w:r>
    </w:p>
    <w:p w:rsidR="0081759E" w:rsidRPr="007A6BA4" w:rsidRDefault="0081759E" w:rsidP="0081759E">
      <w:pPr>
        <w:spacing w:line="360" w:lineRule="auto"/>
        <w:jc w:val="both"/>
        <w:rPr>
          <w:rFonts w:ascii="Convection" w:eastAsia="Times New Roman" w:hAnsi="Convection" w:cs="Arial"/>
          <w:i/>
          <w:iCs/>
          <w:color w:val="000000"/>
          <w:lang w:val="fr-FR" w:eastAsia="en-US"/>
        </w:rPr>
      </w:pPr>
      <w:r w:rsidRPr="00E75316">
        <w:rPr>
          <w:rFonts w:ascii="Convection" w:eastAsia="Times New Roman" w:hAnsi="Convection" w:cs="Arial"/>
          <w:i/>
          <w:iCs/>
          <w:color w:val="000000"/>
          <w:lang w:val="nl-NL" w:eastAsia="en-US"/>
        </w:rPr>
        <w:t xml:space="preserve">Microsoft Sp. z o.o., Al. </w:t>
      </w:r>
      <w:r w:rsidRPr="00D61274">
        <w:rPr>
          <w:rFonts w:ascii="Convection" w:eastAsia="Times New Roman" w:hAnsi="Convection" w:cs="Arial"/>
          <w:i/>
          <w:iCs/>
          <w:color w:val="000000"/>
          <w:lang w:eastAsia="en-US"/>
        </w:rPr>
        <w:t xml:space="preserve">Jerozolimskie 195A, 02-222 Warszawa, nr KRS 0000056838. </w:t>
      </w:r>
      <w:r w:rsidRPr="00D61274">
        <w:rPr>
          <w:rFonts w:ascii="Convection" w:eastAsia="Times New Roman" w:hAnsi="Convection" w:cs="Arial"/>
          <w:i/>
          <w:iCs/>
          <w:color w:val="000000"/>
          <w:lang w:eastAsia="en-US"/>
        </w:rPr>
        <w:br/>
      </w:r>
      <w:r w:rsidRPr="00A0042B">
        <w:rPr>
          <w:rFonts w:ascii="Convection" w:eastAsia="Times New Roman" w:hAnsi="Convection" w:cs="Arial"/>
          <w:i/>
          <w:iCs/>
          <w:color w:val="000000"/>
          <w:lang w:eastAsia="en-US"/>
        </w:rPr>
        <w:t xml:space="preserve">Sąd Rejonowy dla m.st. Warszawy, XIII Wydział Gospodarczy Krajowego Rejestru Sądowego. </w:t>
      </w:r>
      <w:r w:rsidRPr="00A0042B">
        <w:rPr>
          <w:rFonts w:ascii="Convection" w:eastAsia="Times New Roman" w:hAnsi="Convection" w:cs="Arial"/>
          <w:i/>
          <w:iCs/>
          <w:color w:val="000000"/>
          <w:lang w:eastAsia="en-US"/>
        </w:rPr>
        <w:br/>
      </w:r>
      <w:r w:rsidRPr="007A6BA4">
        <w:rPr>
          <w:rFonts w:ascii="Convection" w:eastAsia="Times New Roman" w:hAnsi="Convection" w:cs="Arial"/>
          <w:i/>
          <w:iCs/>
          <w:color w:val="000000"/>
          <w:lang w:val="fr-FR" w:eastAsia="en-US"/>
        </w:rPr>
        <w:t>NIP 527-010-33-91. Kapitał zakładowy 2.774.023 zł.</w:t>
      </w:r>
    </w:p>
    <w:p w:rsidR="0081759E" w:rsidRDefault="0081759E" w:rsidP="0081759E"/>
    <w:p w:rsidR="00EE6740" w:rsidRDefault="00EE6740"/>
    <w:sectPr w:rsidR="00EE6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8C" w:rsidRDefault="009A7D8C" w:rsidP="00CB5BDD">
      <w:r>
        <w:separator/>
      </w:r>
    </w:p>
  </w:endnote>
  <w:endnote w:type="continuationSeparator" w:id="1">
    <w:p w:rsidR="009A7D8C" w:rsidRDefault="009A7D8C" w:rsidP="00CB5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vecti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DD" w:rsidRDefault="00CB5B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DD" w:rsidRDefault="00CB5B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DD" w:rsidRDefault="00CB5B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8C" w:rsidRDefault="009A7D8C" w:rsidP="00CB5BDD">
      <w:r>
        <w:separator/>
      </w:r>
    </w:p>
  </w:footnote>
  <w:footnote w:type="continuationSeparator" w:id="1">
    <w:p w:rsidR="009A7D8C" w:rsidRDefault="009A7D8C" w:rsidP="00CB5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DD" w:rsidRDefault="00CB5B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DD" w:rsidRDefault="00CB5B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DD" w:rsidRDefault="00CB5B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94CA1"/>
    <w:multiLevelType w:val="hybridMultilevel"/>
    <w:tmpl w:val="82A8E69C"/>
    <w:lvl w:ilvl="0" w:tplc="6A8A9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07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6B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00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6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4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4A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AB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49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759E"/>
    <w:rsid w:val="00021356"/>
    <w:rsid w:val="00026565"/>
    <w:rsid w:val="000279C1"/>
    <w:rsid w:val="00032CCA"/>
    <w:rsid w:val="00036D65"/>
    <w:rsid w:val="00037643"/>
    <w:rsid w:val="000377A5"/>
    <w:rsid w:val="000500B1"/>
    <w:rsid w:val="00050944"/>
    <w:rsid w:val="000714A4"/>
    <w:rsid w:val="00081C44"/>
    <w:rsid w:val="000824AD"/>
    <w:rsid w:val="00083CE6"/>
    <w:rsid w:val="00090D19"/>
    <w:rsid w:val="00095560"/>
    <w:rsid w:val="00096843"/>
    <w:rsid w:val="00097B90"/>
    <w:rsid w:val="000B108E"/>
    <w:rsid w:val="000C32A3"/>
    <w:rsid w:val="000D18EE"/>
    <w:rsid w:val="000D4F63"/>
    <w:rsid w:val="000E2B6F"/>
    <w:rsid w:val="000E6560"/>
    <w:rsid w:val="001002CF"/>
    <w:rsid w:val="0010087F"/>
    <w:rsid w:val="00100F70"/>
    <w:rsid w:val="00112EDA"/>
    <w:rsid w:val="00113381"/>
    <w:rsid w:val="00125E1B"/>
    <w:rsid w:val="00125EB3"/>
    <w:rsid w:val="001323B3"/>
    <w:rsid w:val="00150944"/>
    <w:rsid w:val="00162457"/>
    <w:rsid w:val="0016283B"/>
    <w:rsid w:val="00163FFE"/>
    <w:rsid w:val="0016642D"/>
    <w:rsid w:val="00170696"/>
    <w:rsid w:val="00184139"/>
    <w:rsid w:val="00186F39"/>
    <w:rsid w:val="0019561B"/>
    <w:rsid w:val="001C7594"/>
    <w:rsid w:val="001D30AF"/>
    <w:rsid w:val="001F357E"/>
    <w:rsid w:val="001F3AE0"/>
    <w:rsid w:val="001F54D9"/>
    <w:rsid w:val="001F5C2D"/>
    <w:rsid w:val="0020081C"/>
    <w:rsid w:val="00201128"/>
    <w:rsid w:val="0020309C"/>
    <w:rsid w:val="0020540D"/>
    <w:rsid w:val="00210F09"/>
    <w:rsid w:val="00212DA8"/>
    <w:rsid w:val="00222C03"/>
    <w:rsid w:val="00224882"/>
    <w:rsid w:val="00226ED1"/>
    <w:rsid w:val="00227527"/>
    <w:rsid w:val="0023032B"/>
    <w:rsid w:val="00232727"/>
    <w:rsid w:val="00244838"/>
    <w:rsid w:val="00252234"/>
    <w:rsid w:val="0025534D"/>
    <w:rsid w:val="00257F16"/>
    <w:rsid w:val="00272F34"/>
    <w:rsid w:val="00282770"/>
    <w:rsid w:val="002830DA"/>
    <w:rsid w:val="002A1239"/>
    <w:rsid w:val="002A2FB9"/>
    <w:rsid w:val="002B0B88"/>
    <w:rsid w:val="002B4E82"/>
    <w:rsid w:val="002C0F9C"/>
    <w:rsid w:val="002C1FF6"/>
    <w:rsid w:val="002E664C"/>
    <w:rsid w:val="002E6C4F"/>
    <w:rsid w:val="00303E7B"/>
    <w:rsid w:val="00312818"/>
    <w:rsid w:val="00320A9F"/>
    <w:rsid w:val="00322BC0"/>
    <w:rsid w:val="0032795C"/>
    <w:rsid w:val="00333A7D"/>
    <w:rsid w:val="00341E4C"/>
    <w:rsid w:val="003459DD"/>
    <w:rsid w:val="00346163"/>
    <w:rsid w:val="003504CF"/>
    <w:rsid w:val="00350B28"/>
    <w:rsid w:val="003538A0"/>
    <w:rsid w:val="0035766A"/>
    <w:rsid w:val="00363A2B"/>
    <w:rsid w:val="00376A9A"/>
    <w:rsid w:val="00381C24"/>
    <w:rsid w:val="0038397B"/>
    <w:rsid w:val="003924C5"/>
    <w:rsid w:val="00396314"/>
    <w:rsid w:val="003A0D4E"/>
    <w:rsid w:val="003B4BD9"/>
    <w:rsid w:val="003E1779"/>
    <w:rsid w:val="003E1FD0"/>
    <w:rsid w:val="003E3349"/>
    <w:rsid w:val="003E77D9"/>
    <w:rsid w:val="003F458B"/>
    <w:rsid w:val="004109E0"/>
    <w:rsid w:val="00411B2B"/>
    <w:rsid w:val="0041238A"/>
    <w:rsid w:val="004249AC"/>
    <w:rsid w:val="00424A2A"/>
    <w:rsid w:val="00430D45"/>
    <w:rsid w:val="004372A0"/>
    <w:rsid w:val="0044370F"/>
    <w:rsid w:val="00444866"/>
    <w:rsid w:val="00445364"/>
    <w:rsid w:val="004459EE"/>
    <w:rsid w:val="00470DE1"/>
    <w:rsid w:val="00471F39"/>
    <w:rsid w:val="00474DC4"/>
    <w:rsid w:val="00481221"/>
    <w:rsid w:val="004911A8"/>
    <w:rsid w:val="004945B8"/>
    <w:rsid w:val="00494DA5"/>
    <w:rsid w:val="004A08F0"/>
    <w:rsid w:val="004A2583"/>
    <w:rsid w:val="004A407D"/>
    <w:rsid w:val="004B1450"/>
    <w:rsid w:val="004B473C"/>
    <w:rsid w:val="004C7346"/>
    <w:rsid w:val="004D3E0D"/>
    <w:rsid w:val="004D465D"/>
    <w:rsid w:val="004E1835"/>
    <w:rsid w:val="004E30F4"/>
    <w:rsid w:val="004E5390"/>
    <w:rsid w:val="004E7355"/>
    <w:rsid w:val="004F10A7"/>
    <w:rsid w:val="005019C8"/>
    <w:rsid w:val="00514481"/>
    <w:rsid w:val="0053456B"/>
    <w:rsid w:val="00543D25"/>
    <w:rsid w:val="00552961"/>
    <w:rsid w:val="0055296B"/>
    <w:rsid w:val="00555332"/>
    <w:rsid w:val="005555F2"/>
    <w:rsid w:val="00557751"/>
    <w:rsid w:val="0057447E"/>
    <w:rsid w:val="00576613"/>
    <w:rsid w:val="005871C2"/>
    <w:rsid w:val="00592B89"/>
    <w:rsid w:val="00593710"/>
    <w:rsid w:val="005942BE"/>
    <w:rsid w:val="005978B2"/>
    <w:rsid w:val="005A5DD1"/>
    <w:rsid w:val="005A70B6"/>
    <w:rsid w:val="005B44EC"/>
    <w:rsid w:val="005B7D3E"/>
    <w:rsid w:val="005C0C45"/>
    <w:rsid w:val="005C1944"/>
    <w:rsid w:val="005C32DB"/>
    <w:rsid w:val="005D5DFD"/>
    <w:rsid w:val="005D69EC"/>
    <w:rsid w:val="005F0295"/>
    <w:rsid w:val="005F4C47"/>
    <w:rsid w:val="00603185"/>
    <w:rsid w:val="0060701D"/>
    <w:rsid w:val="00613DE9"/>
    <w:rsid w:val="00614F89"/>
    <w:rsid w:val="0061555E"/>
    <w:rsid w:val="0062010F"/>
    <w:rsid w:val="00622A53"/>
    <w:rsid w:val="00622FF9"/>
    <w:rsid w:val="00623017"/>
    <w:rsid w:val="0062437C"/>
    <w:rsid w:val="00626DC0"/>
    <w:rsid w:val="00627E4C"/>
    <w:rsid w:val="00632DB7"/>
    <w:rsid w:val="00633278"/>
    <w:rsid w:val="006366AC"/>
    <w:rsid w:val="006376A6"/>
    <w:rsid w:val="006435D9"/>
    <w:rsid w:val="006439F0"/>
    <w:rsid w:val="00645011"/>
    <w:rsid w:val="0065064D"/>
    <w:rsid w:val="006562EB"/>
    <w:rsid w:val="00657D7D"/>
    <w:rsid w:val="0066602A"/>
    <w:rsid w:val="006732A9"/>
    <w:rsid w:val="0067530F"/>
    <w:rsid w:val="00683791"/>
    <w:rsid w:val="006871A4"/>
    <w:rsid w:val="00691F0E"/>
    <w:rsid w:val="006A3FAB"/>
    <w:rsid w:val="006A5067"/>
    <w:rsid w:val="006A5122"/>
    <w:rsid w:val="006B2415"/>
    <w:rsid w:val="006B4884"/>
    <w:rsid w:val="006B53A5"/>
    <w:rsid w:val="006C71AE"/>
    <w:rsid w:val="006C71F8"/>
    <w:rsid w:val="006E3020"/>
    <w:rsid w:val="006F14A7"/>
    <w:rsid w:val="0070031C"/>
    <w:rsid w:val="00714D99"/>
    <w:rsid w:val="0071524A"/>
    <w:rsid w:val="00715E19"/>
    <w:rsid w:val="00716F3F"/>
    <w:rsid w:val="00725342"/>
    <w:rsid w:val="00731147"/>
    <w:rsid w:val="00731278"/>
    <w:rsid w:val="00735678"/>
    <w:rsid w:val="00745EAA"/>
    <w:rsid w:val="007517EC"/>
    <w:rsid w:val="007538B6"/>
    <w:rsid w:val="00753D76"/>
    <w:rsid w:val="00772270"/>
    <w:rsid w:val="00773BA4"/>
    <w:rsid w:val="00784D59"/>
    <w:rsid w:val="0078799D"/>
    <w:rsid w:val="00791DDF"/>
    <w:rsid w:val="00794E5A"/>
    <w:rsid w:val="007967CA"/>
    <w:rsid w:val="007A673C"/>
    <w:rsid w:val="007A7500"/>
    <w:rsid w:val="007B0527"/>
    <w:rsid w:val="007B2AD2"/>
    <w:rsid w:val="007B6317"/>
    <w:rsid w:val="007B63EC"/>
    <w:rsid w:val="007D0392"/>
    <w:rsid w:val="007D0BA8"/>
    <w:rsid w:val="007D137F"/>
    <w:rsid w:val="007D2E69"/>
    <w:rsid w:val="007D3E67"/>
    <w:rsid w:val="007D6314"/>
    <w:rsid w:val="007D7CBE"/>
    <w:rsid w:val="007E4596"/>
    <w:rsid w:val="007F2114"/>
    <w:rsid w:val="007F2B25"/>
    <w:rsid w:val="007F30BD"/>
    <w:rsid w:val="007F31E3"/>
    <w:rsid w:val="00800080"/>
    <w:rsid w:val="00804B7E"/>
    <w:rsid w:val="0080502A"/>
    <w:rsid w:val="008059D3"/>
    <w:rsid w:val="00805F2A"/>
    <w:rsid w:val="008104BE"/>
    <w:rsid w:val="0081413C"/>
    <w:rsid w:val="00815E4C"/>
    <w:rsid w:val="0081759E"/>
    <w:rsid w:val="00830432"/>
    <w:rsid w:val="00831122"/>
    <w:rsid w:val="008523D8"/>
    <w:rsid w:val="008563F0"/>
    <w:rsid w:val="00856F5D"/>
    <w:rsid w:val="008713A9"/>
    <w:rsid w:val="00875387"/>
    <w:rsid w:val="0087624C"/>
    <w:rsid w:val="00880393"/>
    <w:rsid w:val="00886FAA"/>
    <w:rsid w:val="00887797"/>
    <w:rsid w:val="008A00B0"/>
    <w:rsid w:val="008A0B4A"/>
    <w:rsid w:val="008A6418"/>
    <w:rsid w:val="008A6544"/>
    <w:rsid w:val="008A73FE"/>
    <w:rsid w:val="008A795D"/>
    <w:rsid w:val="008C3450"/>
    <w:rsid w:val="008C5666"/>
    <w:rsid w:val="008C7D00"/>
    <w:rsid w:val="008D737B"/>
    <w:rsid w:val="008E19C0"/>
    <w:rsid w:val="008E6EED"/>
    <w:rsid w:val="008F1915"/>
    <w:rsid w:val="008F5823"/>
    <w:rsid w:val="00902817"/>
    <w:rsid w:val="009046D8"/>
    <w:rsid w:val="00912032"/>
    <w:rsid w:val="00912215"/>
    <w:rsid w:val="009155FF"/>
    <w:rsid w:val="00922DDA"/>
    <w:rsid w:val="00923BDB"/>
    <w:rsid w:val="0092435A"/>
    <w:rsid w:val="009321A6"/>
    <w:rsid w:val="00932DAA"/>
    <w:rsid w:val="00940B3A"/>
    <w:rsid w:val="009461AB"/>
    <w:rsid w:val="00954EB5"/>
    <w:rsid w:val="009618CB"/>
    <w:rsid w:val="0096265F"/>
    <w:rsid w:val="00967C62"/>
    <w:rsid w:val="00970C59"/>
    <w:rsid w:val="009869DD"/>
    <w:rsid w:val="00991BD1"/>
    <w:rsid w:val="00992249"/>
    <w:rsid w:val="00992859"/>
    <w:rsid w:val="009A4A35"/>
    <w:rsid w:val="009A7D8C"/>
    <w:rsid w:val="009B31E2"/>
    <w:rsid w:val="009C0304"/>
    <w:rsid w:val="009C5E39"/>
    <w:rsid w:val="009D469E"/>
    <w:rsid w:val="009E16FF"/>
    <w:rsid w:val="009E27CD"/>
    <w:rsid w:val="009E5888"/>
    <w:rsid w:val="00A039E3"/>
    <w:rsid w:val="00A0701D"/>
    <w:rsid w:val="00A12ABB"/>
    <w:rsid w:val="00A16EC4"/>
    <w:rsid w:val="00A20CB1"/>
    <w:rsid w:val="00A37570"/>
    <w:rsid w:val="00A44137"/>
    <w:rsid w:val="00A53170"/>
    <w:rsid w:val="00A61E4C"/>
    <w:rsid w:val="00A6442F"/>
    <w:rsid w:val="00A652BF"/>
    <w:rsid w:val="00A72924"/>
    <w:rsid w:val="00A7436B"/>
    <w:rsid w:val="00A76010"/>
    <w:rsid w:val="00A76AB2"/>
    <w:rsid w:val="00A85CDC"/>
    <w:rsid w:val="00A878F0"/>
    <w:rsid w:val="00A92CB4"/>
    <w:rsid w:val="00A96A92"/>
    <w:rsid w:val="00AA7A6B"/>
    <w:rsid w:val="00AB04B7"/>
    <w:rsid w:val="00AB3A19"/>
    <w:rsid w:val="00AB7073"/>
    <w:rsid w:val="00AB7DB4"/>
    <w:rsid w:val="00AD0E98"/>
    <w:rsid w:val="00AD6F8B"/>
    <w:rsid w:val="00AE1DA7"/>
    <w:rsid w:val="00AF0D42"/>
    <w:rsid w:val="00AF219B"/>
    <w:rsid w:val="00AF2957"/>
    <w:rsid w:val="00AF3622"/>
    <w:rsid w:val="00B05CAD"/>
    <w:rsid w:val="00B0753A"/>
    <w:rsid w:val="00B10424"/>
    <w:rsid w:val="00B15484"/>
    <w:rsid w:val="00B16E2F"/>
    <w:rsid w:val="00B329FF"/>
    <w:rsid w:val="00B405A5"/>
    <w:rsid w:val="00B4585E"/>
    <w:rsid w:val="00B470DC"/>
    <w:rsid w:val="00B515E6"/>
    <w:rsid w:val="00B55F24"/>
    <w:rsid w:val="00B6142D"/>
    <w:rsid w:val="00B6318B"/>
    <w:rsid w:val="00B6509B"/>
    <w:rsid w:val="00B70D30"/>
    <w:rsid w:val="00B71A16"/>
    <w:rsid w:val="00B74D5D"/>
    <w:rsid w:val="00B80672"/>
    <w:rsid w:val="00B80FBA"/>
    <w:rsid w:val="00B826CB"/>
    <w:rsid w:val="00B90ABD"/>
    <w:rsid w:val="00B91B4F"/>
    <w:rsid w:val="00BA6D8E"/>
    <w:rsid w:val="00BB2079"/>
    <w:rsid w:val="00BB4CA9"/>
    <w:rsid w:val="00BC1335"/>
    <w:rsid w:val="00BC30AB"/>
    <w:rsid w:val="00BC6C8D"/>
    <w:rsid w:val="00BE098E"/>
    <w:rsid w:val="00BE3AA3"/>
    <w:rsid w:val="00BE7151"/>
    <w:rsid w:val="00BF2B3C"/>
    <w:rsid w:val="00BF5CC3"/>
    <w:rsid w:val="00C022CB"/>
    <w:rsid w:val="00C054D0"/>
    <w:rsid w:val="00C13D51"/>
    <w:rsid w:val="00C27E7F"/>
    <w:rsid w:val="00C30846"/>
    <w:rsid w:val="00C315C2"/>
    <w:rsid w:val="00C36D54"/>
    <w:rsid w:val="00C4393A"/>
    <w:rsid w:val="00C55015"/>
    <w:rsid w:val="00C55DD4"/>
    <w:rsid w:val="00C570A5"/>
    <w:rsid w:val="00C6358A"/>
    <w:rsid w:val="00C640C1"/>
    <w:rsid w:val="00C76BD0"/>
    <w:rsid w:val="00C8145C"/>
    <w:rsid w:val="00C8159F"/>
    <w:rsid w:val="00C878FD"/>
    <w:rsid w:val="00CA020A"/>
    <w:rsid w:val="00CA5A18"/>
    <w:rsid w:val="00CB5BDD"/>
    <w:rsid w:val="00CE5C60"/>
    <w:rsid w:val="00D00EBD"/>
    <w:rsid w:val="00D13A89"/>
    <w:rsid w:val="00D142FF"/>
    <w:rsid w:val="00D17579"/>
    <w:rsid w:val="00D40CD1"/>
    <w:rsid w:val="00D45069"/>
    <w:rsid w:val="00D454A9"/>
    <w:rsid w:val="00D55AF5"/>
    <w:rsid w:val="00D56CC4"/>
    <w:rsid w:val="00D57F15"/>
    <w:rsid w:val="00D6213C"/>
    <w:rsid w:val="00D63713"/>
    <w:rsid w:val="00D711EF"/>
    <w:rsid w:val="00D73DD2"/>
    <w:rsid w:val="00D74DB5"/>
    <w:rsid w:val="00D75F43"/>
    <w:rsid w:val="00D769DC"/>
    <w:rsid w:val="00D77737"/>
    <w:rsid w:val="00D8012D"/>
    <w:rsid w:val="00DA56B8"/>
    <w:rsid w:val="00DA573B"/>
    <w:rsid w:val="00DC7E2F"/>
    <w:rsid w:val="00DD2B3E"/>
    <w:rsid w:val="00DF59EE"/>
    <w:rsid w:val="00DF6E87"/>
    <w:rsid w:val="00E100C0"/>
    <w:rsid w:val="00E1779C"/>
    <w:rsid w:val="00E2563B"/>
    <w:rsid w:val="00E32293"/>
    <w:rsid w:val="00E36C32"/>
    <w:rsid w:val="00E3761F"/>
    <w:rsid w:val="00E44639"/>
    <w:rsid w:val="00E72F43"/>
    <w:rsid w:val="00E731C6"/>
    <w:rsid w:val="00E75316"/>
    <w:rsid w:val="00E83D93"/>
    <w:rsid w:val="00E83ECC"/>
    <w:rsid w:val="00E9059F"/>
    <w:rsid w:val="00EA4DF6"/>
    <w:rsid w:val="00EB2735"/>
    <w:rsid w:val="00EB5492"/>
    <w:rsid w:val="00EB593B"/>
    <w:rsid w:val="00EC4638"/>
    <w:rsid w:val="00EC5864"/>
    <w:rsid w:val="00EC59D4"/>
    <w:rsid w:val="00EC7454"/>
    <w:rsid w:val="00ED1211"/>
    <w:rsid w:val="00ED3DAE"/>
    <w:rsid w:val="00EE0717"/>
    <w:rsid w:val="00EE573B"/>
    <w:rsid w:val="00EE5DB2"/>
    <w:rsid w:val="00EE6740"/>
    <w:rsid w:val="00EF273B"/>
    <w:rsid w:val="00EF7DF7"/>
    <w:rsid w:val="00F06382"/>
    <w:rsid w:val="00F1217B"/>
    <w:rsid w:val="00F233CC"/>
    <w:rsid w:val="00F24DCE"/>
    <w:rsid w:val="00F27AA7"/>
    <w:rsid w:val="00F3059C"/>
    <w:rsid w:val="00F328C8"/>
    <w:rsid w:val="00F4018A"/>
    <w:rsid w:val="00F5144A"/>
    <w:rsid w:val="00F5307A"/>
    <w:rsid w:val="00F53F4F"/>
    <w:rsid w:val="00F630BE"/>
    <w:rsid w:val="00F63C12"/>
    <w:rsid w:val="00F64A8A"/>
    <w:rsid w:val="00F7128E"/>
    <w:rsid w:val="00F81A53"/>
    <w:rsid w:val="00FA1405"/>
    <w:rsid w:val="00FB0390"/>
    <w:rsid w:val="00FB2EC7"/>
    <w:rsid w:val="00FC76D1"/>
    <w:rsid w:val="00FD4122"/>
    <w:rsid w:val="00FD7075"/>
    <w:rsid w:val="00FE359B"/>
    <w:rsid w:val="00FE549A"/>
    <w:rsid w:val="00FE6165"/>
    <w:rsid w:val="00FF141A"/>
    <w:rsid w:val="00FF265F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59E"/>
    <w:rPr>
      <w:rFonts w:eastAsia="MS Mincho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1759E"/>
    <w:rPr>
      <w:color w:val="0000FF"/>
      <w:u w:val="single"/>
    </w:rPr>
  </w:style>
  <w:style w:type="paragraph" w:styleId="BodyText3">
    <w:name w:val="Body Text 3"/>
    <w:basedOn w:val="Normal"/>
    <w:rsid w:val="0081759E"/>
    <w:pPr>
      <w:jc w:val="both"/>
    </w:pPr>
    <w:rPr>
      <w:rFonts w:eastAsia="Times New Roman"/>
      <w:bCs/>
      <w:sz w:val="24"/>
      <w:szCs w:val="28"/>
      <w:lang w:val="en-US" w:eastAsia="en-US"/>
    </w:rPr>
  </w:style>
  <w:style w:type="paragraph" w:styleId="Header">
    <w:name w:val="header"/>
    <w:basedOn w:val="Normal"/>
    <w:link w:val="HeaderChar"/>
    <w:rsid w:val="00CB5B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5BDD"/>
    <w:rPr>
      <w:rFonts w:eastAsia="MS Mincho"/>
      <w:lang w:eastAsia="ja-JP"/>
    </w:rPr>
  </w:style>
  <w:style w:type="paragraph" w:styleId="Footer">
    <w:name w:val="footer"/>
    <w:basedOn w:val="Normal"/>
    <w:link w:val="FooterChar"/>
    <w:rsid w:val="00CB5B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B5BDD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box.com/xbox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akubm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otr.turek@edelma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4466</Characters>
  <Application>Microsoft Office Word</Application>
  <DocSecurity>0</DocSecurity>
  <Lines>37</Lines>
  <Paragraphs>10</Paragraphs>
  <ScaleCrop>false</ScaleCrop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2007-06-29T08:08:00Z</dcterms:created>
  <dcterms:modified xsi:type="dcterms:W3CDTF">2007-06-29T08:08:00Z</dcterms:modified>
</cp:coreProperties>
</file>