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73" w:rsidRDefault="00A57076">
      <w:r>
        <w:rPr>
          <w:noProof/>
          <w:lang w:val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-114300</wp:posOffset>
            </wp:positionV>
            <wp:extent cx="2295525" cy="648335"/>
            <wp:effectExtent l="19050" t="0" r="9525" b="0"/>
            <wp:wrapSquare wrapText="bothSides"/>
            <wp:docPr id="2" name="Picture 2" descr="Microsoft_yp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crosoft_ypo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073" w:rsidRDefault="00330073"/>
    <w:p w:rsidR="00330073" w:rsidRDefault="00330073">
      <w:pPr>
        <w:rPr>
          <w:rFonts w:ascii="Arial" w:hAnsi="Arial" w:cs="Arial"/>
          <w:b/>
          <w:sz w:val="20"/>
          <w:szCs w:val="20"/>
          <w:u w:val="single"/>
        </w:rPr>
      </w:pPr>
    </w:p>
    <w:p w:rsidR="00330073" w:rsidRDefault="00330073">
      <w:pPr>
        <w:rPr>
          <w:rFonts w:ascii="Arial" w:hAnsi="Arial" w:cs="Arial"/>
          <w:b/>
          <w:sz w:val="20"/>
          <w:szCs w:val="20"/>
          <w:u w:val="single"/>
        </w:rPr>
      </w:pPr>
    </w:p>
    <w:p w:rsidR="00330073" w:rsidRDefault="00330073">
      <w:pPr>
        <w:rPr>
          <w:rFonts w:ascii="Arial" w:hAnsi="Arial" w:cs="Arial"/>
          <w:b/>
          <w:sz w:val="20"/>
          <w:szCs w:val="20"/>
          <w:u w:val="single"/>
        </w:rPr>
      </w:pPr>
    </w:p>
    <w:p w:rsidR="00330073" w:rsidRDefault="00330073">
      <w:pPr>
        <w:rPr>
          <w:rFonts w:ascii="Arial" w:hAnsi="Arial" w:cs="Arial"/>
          <w:b/>
          <w:sz w:val="20"/>
          <w:szCs w:val="20"/>
          <w:u w:val="single"/>
        </w:rPr>
      </w:pPr>
    </w:p>
    <w:p w:rsidR="00330073" w:rsidRPr="00FD0228" w:rsidRDefault="00330073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FD0228">
        <w:rPr>
          <w:rFonts w:ascii="Arial" w:hAnsi="Arial" w:cs="Arial"/>
          <w:b/>
          <w:sz w:val="20"/>
          <w:szCs w:val="20"/>
          <w:u w:val="single"/>
          <w:lang w:val="pl-PL"/>
        </w:rPr>
        <w:t>BACKGROUND</w:t>
      </w:r>
    </w:p>
    <w:p w:rsidR="00330073" w:rsidRPr="00FD0228" w:rsidRDefault="00330073">
      <w:pPr>
        <w:rPr>
          <w:lang w:val="pl-PL"/>
        </w:rPr>
      </w:pPr>
    </w:p>
    <w:p w:rsidR="00330073" w:rsidRPr="00FD0228" w:rsidRDefault="00330073">
      <w:pPr>
        <w:rPr>
          <w:lang w:val="pl-PL"/>
        </w:rPr>
      </w:pPr>
    </w:p>
    <w:p w:rsidR="00FD0228" w:rsidRPr="002040FC" w:rsidRDefault="002040FC" w:rsidP="002040F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040FC">
        <w:rPr>
          <w:rFonts w:ascii="Arial" w:hAnsi="Arial" w:cs="Arial"/>
          <w:b/>
          <w:sz w:val="22"/>
          <w:szCs w:val="22"/>
          <w:u w:val="single"/>
        </w:rPr>
        <w:t>Grupy .NET</w:t>
      </w:r>
    </w:p>
    <w:p w:rsidR="002040FC" w:rsidRDefault="002040FC" w:rsidP="00FD02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FD0228" w:rsidRPr="00FD0228" w:rsidRDefault="00FD0228" w:rsidP="00FD02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D0228">
        <w:rPr>
          <w:rFonts w:ascii="Arial" w:hAnsi="Arial" w:cs="Arial"/>
          <w:sz w:val="20"/>
          <w:szCs w:val="20"/>
        </w:rPr>
        <w:t xml:space="preserve">W społecznościach akademickich drzemie bardzo duży potencjał. Microsoft, dostrzegając to od kilku lat, aktywnie je wspiera, budując w Polsce i na świecie Program Akademicki. Jedną z jego części jest program Microsoft Student Partner. Jest on adresowany do uczelni kształcących na kierunkach bezpośrednio związanych z informatyką. Dla zapewnienia odpowiedniego poziomu oraz dobrej komunikacji między uczelnią a firmą Microsoft, spośród studentów wybierany jest Student Partner. </w:t>
      </w:r>
    </w:p>
    <w:p w:rsidR="00951FE3" w:rsidRDefault="00951FE3" w:rsidP="00FD02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FD0228" w:rsidRPr="00FD0228" w:rsidRDefault="00FD0228" w:rsidP="00FD02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D0228">
        <w:rPr>
          <w:rFonts w:ascii="Arial" w:hAnsi="Arial" w:cs="Arial"/>
          <w:sz w:val="20"/>
          <w:szCs w:val="20"/>
        </w:rPr>
        <w:t xml:space="preserve">Microsoft Student Partner jest przede wszystkim odpowiedzialny za „Koło Naukowe Grupa .NET” </w:t>
      </w:r>
      <w:r w:rsidR="004842BC">
        <w:rPr>
          <w:rFonts w:ascii="Arial" w:hAnsi="Arial" w:cs="Arial"/>
          <w:sz w:val="20"/>
          <w:szCs w:val="20"/>
        </w:rPr>
        <w:br/>
      </w:r>
      <w:r w:rsidRPr="00FD0228">
        <w:rPr>
          <w:rFonts w:ascii="Arial" w:hAnsi="Arial" w:cs="Arial"/>
          <w:sz w:val="20"/>
          <w:szCs w:val="20"/>
        </w:rPr>
        <w:t xml:space="preserve">(w skrócie „Grupa .NET”; czytaj: „grupa dot net”). Będąc opiekunem, czuwa nad organizacją </w:t>
      </w:r>
      <w:r w:rsidR="004842BC">
        <w:rPr>
          <w:rFonts w:ascii="Arial" w:hAnsi="Arial" w:cs="Arial"/>
          <w:sz w:val="20"/>
          <w:szCs w:val="20"/>
        </w:rPr>
        <w:br/>
      </w:r>
      <w:r w:rsidRPr="00FD0228">
        <w:rPr>
          <w:rFonts w:ascii="Arial" w:hAnsi="Arial" w:cs="Arial"/>
          <w:sz w:val="20"/>
          <w:szCs w:val="20"/>
        </w:rPr>
        <w:t xml:space="preserve">oraz odpowiednim poziomem merytorycznym spotkań. </w:t>
      </w:r>
    </w:p>
    <w:p w:rsidR="00951FE3" w:rsidRDefault="00951FE3" w:rsidP="00FD02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FD0228" w:rsidRPr="00FD0228" w:rsidRDefault="00FD0228" w:rsidP="00FD02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D0228">
        <w:rPr>
          <w:rFonts w:ascii="Arial" w:hAnsi="Arial" w:cs="Arial"/>
          <w:sz w:val="20"/>
          <w:szCs w:val="20"/>
        </w:rPr>
        <w:t>Grupa .NET ma charakter koła naukowego bądź jego sekcji. Zrzesza ona ambitnych studentów, znających</w:t>
      </w:r>
      <w:r w:rsidR="00951FE3">
        <w:rPr>
          <w:rFonts w:ascii="Arial" w:hAnsi="Arial" w:cs="Arial"/>
          <w:sz w:val="20"/>
          <w:szCs w:val="20"/>
        </w:rPr>
        <w:t>,</w:t>
      </w:r>
      <w:r w:rsidRPr="00FD0228">
        <w:rPr>
          <w:rFonts w:ascii="Arial" w:hAnsi="Arial" w:cs="Arial"/>
          <w:sz w:val="20"/>
          <w:szCs w:val="20"/>
        </w:rPr>
        <w:t xml:space="preserve"> jak i chcących dopiero poznać technologie Microsoft. Dotyczy to zarówno narzędzi </w:t>
      </w:r>
      <w:r w:rsidR="004842BC">
        <w:rPr>
          <w:rFonts w:ascii="Arial" w:hAnsi="Arial" w:cs="Arial"/>
          <w:sz w:val="20"/>
          <w:szCs w:val="20"/>
        </w:rPr>
        <w:br/>
      </w:r>
      <w:r w:rsidRPr="00FD0228">
        <w:rPr>
          <w:rFonts w:ascii="Arial" w:hAnsi="Arial" w:cs="Arial"/>
          <w:sz w:val="20"/>
          <w:szCs w:val="20"/>
        </w:rPr>
        <w:t xml:space="preserve">i języków programistycznych, jak i rozwiązań serwerowych. To, co czyni to koło naukowe wyjątkowym, to wsparcie ze strony Microsoft. Ścisła współpraca z liderem rozwiązań sektora IT zapewnia studentom należącym do Grup dostęp do fachowej literatury, profesjonalnych narzędzi </w:t>
      </w:r>
      <w:r w:rsidR="004842BC">
        <w:rPr>
          <w:rFonts w:ascii="Arial" w:hAnsi="Arial" w:cs="Arial"/>
          <w:sz w:val="20"/>
          <w:szCs w:val="20"/>
        </w:rPr>
        <w:br/>
      </w:r>
      <w:r w:rsidRPr="00FD0228">
        <w:rPr>
          <w:rFonts w:ascii="Arial" w:hAnsi="Arial" w:cs="Arial"/>
          <w:sz w:val="20"/>
          <w:szCs w:val="20"/>
        </w:rPr>
        <w:t xml:space="preserve">oraz najnowszych urządzeń mobilnych. Ponadto </w:t>
      </w:r>
      <w:r w:rsidR="00951FE3">
        <w:rPr>
          <w:rFonts w:ascii="Arial" w:hAnsi="Arial" w:cs="Arial"/>
          <w:sz w:val="20"/>
          <w:szCs w:val="20"/>
        </w:rPr>
        <w:t xml:space="preserve">dział </w:t>
      </w:r>
      <w:r w:rsidRPr="00FD0228">
        <w:rPr>
          <w:rFonts w:ascii="Arial" w:hAnsi="Arial" w:cs="Arial"/>
          <w:sz w:val="20"/>
          <w:szCs w:val="20"/>
        </w:rPr>
        <w:t>Developer &amp; Platform Group w polskim oddziale Microsoft zawsze służy im pomocą merytoryczną.</w:t>
      </w:r>
    </w:p>
    <w:p w:rsidR="00951FE3" w:rsidRDefault="00951FE3" w:rsidP="00FD02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FD0228" w:rsidRPr="00FD0228" w:rsidRDefault="00FD0228" w:rsidP="00FD02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D0228">
        <w:rPr>
          <w:rFonts w:ascii="Arial" w:hAnsi="Arial" w:cs="Arial"/>
          <w:sz w:val="20"/>
          <w:szCs w:val="20"/>
        </w:rPr>
        <w:t xml:space="preserve">Grupy .NET tworzą społeczność aktywnych i ambitnych osób wymieniających się doświadczeniami </w:t>
      </w:r>
      <w:r w:rsidR="004842BC">
        <w:rPr>
          <w:rFonts w:ascii="Arial" w:hAnsi="Arial" w:cs="Arial"/>
          <w:sz w:val="20"/>
          <w:szCs w:val="20"/>
        </w:rPr>
        <w:br/>
      </w:r>
      <w:r w:rsidRPr="00FD0228">
        <w:rPr>
          <w:rFonts w:ascii="Arial" w:hAnsi="Arial" w:cs="Arial"/>
          <w:sz w:val="20"/>
          <w:szCs w:val="20"/>
        </w:rPr>
        <w:t>i pracujących wspólnie nad ciekawymi projektami informatycznymi. Służyć temu mają między innymi cotygodniowe spotkania grupy, na których członkowie poznają podstawy programowania przy użyciu .Net Framework, zasad projektowania i tworzenia oprogramowania, zastosowania platform serwerowych firmy Microsoft. Studenci zrzeszeni wokół tej inicjatywy tworzą dość liczną społeczność. Obecnie w Polsce istnieje 60 grup. Każda z nich zrzesza średnio kilkanaście osób. W prężnych ośrodkach akademickich liczba ta przekracza nawet setkę.</w:t>
      </w:r>
    </w:p>
    <w:p w:rsidR="002040FC" w:rsidRDefault="002040FC" w:rsidP="00FD02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FD0228" w:rsidRPr="00D30DCC" w:rsidRDefault="00FD0228" w:rsidP="00FD02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0DCC">
        <w:rPr>
          <w:rFonts w:ascii="Arial" w:hAnsi="Arial" w:cs="Arial"/>
          <w:b/>
          <w:sz w:val="20"/>
          <w:szCs w:val="20"/>
        </w:rPr>
        <w:t>Korzyści, wynikające z udziału w programie</w:t>
      </w:r>
    </w:p>
    <w:p w:rsidR="00FD0228" w:rsidRPr="00FD0228" w:rsidRDefault="00FD0228" w:rsidP="00FD02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D0228">
        <w:rPr>
          <w:rFonts w:ascii="Arial" w:hAnsi="Arial" w:cs="Arial"/>
          <w:sz w:val="20"/>
          <w:szCs w:val="20"/>
        </w:rPr>
        <w:t xml:space="preserve">Grupa .NET to coś więcej niż koło naukowe. To marka. Znajduje ona uznanie wśród firm dostarczających najnowsze rozwiązania informatyczne. Będąc uznaną formacją, jest zapraszana </w:t>
      </w:r>
      <w:r w:rsidR="004842BC">
        <w:rPr>
          <w:rFonts w:ascii="Arial" w:hAnsi="Arial" w:cs="Arial"/>
          <w:sz w:val="20"/>
          <w:szCs w:val="20"/>
        </w:rPr>
        <w:br/>
      </w:r>
      <w:r w:rsidRPr="00FD0228">
        <w:rPr>
          <w:rFonts w:ascii="Arial" w:hAnsi="Arial" w:cs="Arial"/>
          <w:sz w:val="20"/>
          <w:szCs w:val="20"/>
        </w:rPr>
        <w:t xml:space="preserve">do udziału w wielu projektach akademickich i komercyjnych. </w:t>
      </w:r>
    </w:p>
    <w:p w:rsidR="00FD0228" w:rsidRPr="00FD0228" w:rsidRDefault="00FD0228" w:rsidP="00FD02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D0228">
        <w:rPr>
          <w:rFonts w:ascii="Arial" w:hAnsi="Arial" w:cs="Arial"/>
          <w:sz w:val="20"/>
          <w:szCs w:val="20"/>
        </w:rPr>
        <w:t xml:space="preserve">W ten sposób studenci należący do koła mają niepowtarzalną szansę zyskać, tak obecnie cenione, doświadczenie. Po zakończeniu studiów osoby z Grup .NET bardzo dobrze sprawdzają się w pracy </w:t>
      </w:r>
      <w:r w:rsidRPr="00FD0228">
        <w:rPr>
          <w:rFonts w:ascii="Arial" w:hAnsi="Arial" w:cs="Arial"/>
          <w:sz w:val="20"/>
          <w:szCs w:val="20"/>
        </w:rPr>
        <w:lastRenderedPageBreak/>
        <w:t>dzięki zdobytemu doświadczeniu i doskonałej znajomości technologii. To sprawia, że Grupy .NET są rozpoznawalne i pozytywnie postrzegane przez firmy IT. Dzięki renomie jaką zyskały, ich członkowie mogą liczyć na bezproblemowe znalezienie praktyki w najlepszych firmach w Polsce.</w:t>
      </w:r>
    </w:p>
    <w:p w:rsidR="00FD0228" w:rsidRPr="00FD0228" w:rsidRDefault="00FD0228" w:rsidP="00FD02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FD0228">
        <w:rPr>
          <w:rFonts w:ascii="Arial" w:hAnsi="Arial" w:cs="Arial"/>
          <w:sz w:val="20"/>
          <w:szCs w:val="20"/>
        </w:rPr>
        <w:t>Grupy .NET mając charakter społeczności lokalnych, uczelnianych – starają się nawiązywać współpracę z firmami w swoim re</w:t>
      </w:r>
      <w:r w:rsidR="00951FE3">
        <w:rPr>
          <w:rFonts w:ascii="Arial" w:hAnsi="Arial" w:cs="Arial"/>
          <w:sz w:val="20"/>
          <w:szCs w:val="20"/>
        </w:rPr>
        <w:t>gionie</w:t>
      </w:r>
      <w:r w:rsidRPr="00FD0228">
        <w:rPr>
          <w:rFonts w:ascii="Arial" w:hAnsi="Arial" w:cs="Arial"/>
          <w:sz w:val="20"/>
          <w:szCs w:val="20"/>
        </w:rPr>
        <w:t xml:space="preserve">. Aktywność w tym zakresie przybiera różne postaci. </w:t>
      </w:r>
      <w:r w:rsidR="004842BC">
        <w:rPr>
          <w:rFonts w:ascii="Arial" w:hAnsi="Arial" w:cs="Arial"/>
          <w:sz w:val="20"/>
          <w:szCs w:val="20"/>
        </w:rPr>
        <w:br/>
      </w:r>
      <w:r w:rsidRPr="00FD0228">
        <w:rPr>
          <w:rFonts w:ascii="Arial" w:hAnsi="Arial" w:cs="Arial"/>
          <w:sz w:val="20"/>
          <w:szCs w:val="20"/>
        </w:rPr>
        <w:t xml:space="preserve">Na uczelniach, na których wymagane jest odbycie corocznych praktyk zawodowych, Grupy .NET starają się pomagać swoim członkom w znalezieniu najlepszych ofert, kontaktując się z firmami. </w:t>
      </w:r>
      <w:r w:rsidR="004842BC">
        <w:rPr>
          <w:rFonts w:ascii="Arial" w:hAnsi="Arial" w:cs="Arial"/>
          <w:sz w:val="20"/>
          <w:szCs w:val="20"/>
        </w:rPr>
        <w:br/>
      </w:r>
      <w:r w:rsidRPr="00FD0228">
        <w:rPr>
          <w:rFonts w:ascii="Arial" w:hAnsi="Arial" w:cs="Arial"/>
          <w:sz w:val="20"/>
          <w:szCs w:val="20"/>
        </w:rPr>
        <w:t xml:space="preserve">W ramach współpracy z sektorem IT udaje się również organizować wspólne konkursy </w:t>
      </w:r>
      <w:r w:rsidR="00951FE3">
        <w:rPr>
          <w:rFonts w:ascii="Arial" w:hAnsi="Arial" w:cs="Arial"/>
          <w:sz w:val="20"/>
          <w:szCs w:val="20"/>
        </w:rPr>
        <w:t xml:space="preserve">dla studentów </w:t>
      </w:r>
      <w:r w:rsidRPr="00FD0228">
        <w:rPr>
          <w:rFonts w:ascii="Arial" w:hAnsi="Arial" w:cs="Arial"/>
          <w:sz w:val="20"/>
          <w:szCs w:val="20"/>
        </w:rPr>
        <w:t>z atrakcyjnymi nagrodami</w:t>
      </w:r>
      <w:r w:rsidR="00951FE3">
        <w:rPr>
          <w:rFonts w:ascii="Arial" w:hAnsi="Arial" w:cs="Arial"/>
          <w:sz w:val="20"/>
          <w:szCs w:val="20"/>
        </w:rPr>
        <w:t xml:space="preserve">. </w:t>
      </w:r>
      <w:r w:rsidRPr="00FD0228">
        <w:rPr>
          <w:rFonts w:ascii="Arial" w:hAnsi="Arial" w:cs="Arial"/>
          <w:sz w:val="20"/>
          <w:szCs w:val="20"/>
        </w:rPr>
        <w:t xml:space="preserve">Firmy powiadamiane są o wydarzeniach organizowanych przez Grupy .NET na uczelniach. Wielokrotnie udaje się zaprosić przedstawicieli firm na spotkania grup </w:t>
      </w:r>
      <w:r w:rsidR="004842BC">
        <w:rPr>
          <w:rFonts w:ascii="Arial" w:hAnsi="Arial" w:cs="Arial"/>
          <w:sz w:val="20"/>
          <w:szCs w:val="20"/>
        </w:rPr>
        <w:br/>
      </w:r>
      <w:r w:rsidRPr="00FD0228">
        <w:rPr>
          <w:rFonts w:ascii="Arial" w:hAnsi="Arial" w:cs="Arial"/>
          <w:sz w:val="20"/>
          <w:szCs w:val="20"/>
        </w:rPr>
        <w:t>lub organizow</w:t>
      </w:r>
      <w:r w:rsidR="00951FE3">
        <w:rPr>
          <w:rFonts w:ascii="Arial" w:hAnsi="Arial" w:cs="Arial"/>
          <w:sz w:val="20"/>
          <w:szCs w:val="20"/>
        </w:rPr>
        <w:t>ane konferencje. Z coraz większą</w:t>
      </w:r>
      <w:r w:rsidRPr="00FD0228">
        <w:rPr>
          <w:rFonts w:ascii="Arial" w:hAnsi="Arial" w:cs="Arial"/>
          <w:sz w:val="20"/>
          <w:szCs w:val="20"/>
        </w:rPr>
        <w:t xml:space="preserve"> chęcią oferują one swoich prelegentów. Owocna współpraca zachęca coraz więcej firm do składania ofert pracy na forum Grupy. NET, </w:t>
      </w:r>
      <w:r w:rsidR="00951FE3">
        <w:rPr>
          <w:rFonts w:ascii="Arial" w:hAnsi="Arial" w:cs="Arial"/>
          <w:sz w:val="20"/>
          <w:szCs w:val="20"/>
        </w:rPr>
        <w:t xml:space="preserve">bo ich przedstawiciele mogą być pewni </w:t>
      </w:r>
      <w:r w:rsidRPr="00FD0228">
        <w:rPr>
          <w:rFonts w:ascii="Arial" w:hAnsi="Arial" w:cs="Arial"/>
          <w:sz w:val="20"/>
          <w:szCs w:val="20"/>
        </w:rPr>
        <w:t>kwalifikacji i profesjonalizmu członków grupy.</w:t>
      </w:r>
    </w:p>
    <w:p w:rsidR="002040FC" w:rsidRDefault="002040FC" w:rsidP="00FD022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10690D" w:rsidRPr="00330073" w:rsidRDefault="0010690D" w:rsidP="00FD0228">
      <w:pPr>
        <w:pStyle w:val="NormalWeb"/>
        <w:spacing w:before="0" w:beforeAutospacing="0" w:after="0" w:afterAutospacing="0" w:line="360" w:lineRule="auto"/>
        <w:jc w:val="both"/>
      </w:pPr>
    </w:p>
    <w:sectPr w:rsidR="0010690D" w:rsidRPr="003300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AEA" w:rsidRDefault="00AB3AEA">
      <w:r>
        <w:separator/>
      </w:r>
    </w:p>
  </w:endnote>
  <w:endnote w:type="continuationSeparator" w:id="1">
    <w:p w:rsidR="00AB3AEA" w:rsidRDefault="00AB3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47" w:rsidRDefault="00665447" w:rsidP="00A53B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5447" w:rsidRDefault="00665447" w:rsidP="006654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47" w:rsidRDefault="00665447" w:rsidP="00A53B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7076">
      <w:rPr>
        <w:rStyle w:val="PageNumber"/>
        <w:noProof/>
      </w:rPr>
      <w:t>1</w:t>
    </w:r>
    <w:r>
      <w:rPr>
        <w:rStyle w:val="PageNumber"/>
      </w:rPr>
      <w:fldChar w:fldCharType="end"/>
    </w:r>
  </w:p>
  <w:p w:rsidR="00665447" w:rsidRDefault="00665447" w:rsidP="0066544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656" w:rsidRDefault="000F56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AEA" w:rsidRDefault="00AB3AEA">
      <w:r>
        <w:separator/>
      </w:r>
    </w:p>
  </w:footnote>
  <w:footnote w:type="continuationSeparator" w:id="1">
    <w:p w:rsidR="00AB3AEA" w:rsidRDefault="00AB3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656" w:rsidRDefault="000F56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656" w:rsidRDefault="000F56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656" w:rsidRDefault="000F56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30073"/>
    <w:rsid w:val="000F5656"/>
    <w:rsid w:val="0010690D"/>
    <w:rsid w:val="001165EF"/>
    <w:rsid w:val="002040FC"/>
    <w:rsid w:val="00247C18"/>
    <w:rsid w:val="00330073"/>
    <w:rsid w:val="004842BC"/>
    <w:rsid w:val="00665447"/>
    <w:rsid w:val="007D48BA"/>
    <w:rsid w:val="00931300"/>
    <w:rsid w:val="00951FE3"/>
    <w:rsid w:val="00A53B82"/>
    <w:rsid w:val="00A57076"/>
    <w:rsid w:val="00AB3AEA"/>
    <w:rsid w:val="00C71CB6"/>
    <w:rsid w:val="00CC3AB6"/>
    <w:rsid w:val="00CC7F66"/>
    <w:rsid w:val="00D2690F"/>
    <w:rsid w:val="00D30DCC"/>
    <w:rsid w:val="00D57563"/>
    <w:rsid w:val="00FD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30073"/>
    <w:pPr>
      <w:spacing w:before="100" w:beforeAutospacing="1" w:after="100" w:afterAutospacing="1"/>
    </w:pPr>
    <w:rPr>
      <w:lang w:val="pl-PL"/>
    </w:rPr>
  </w:style>
  <w:style w:type="paragraph" w:styleId="Footer">
    <w:name w:val="footer"/>
    <w:basedOn w:val="Normal"/>
    <w:rsid w:val="0066544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65447"/>
  </w:style>
  <w:style w:type="paragraph" w:styleId="Header">
    <w:name w:val="header"/>
    <w:basedOn w:val="Normal"/>
    <w:link w:val="HeaderChar"/>
    <w:rsid w:val="000F56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F5656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2007-02-08T14:34:00Z</dcterms:created>
  <dcterms:modified xsi:type="dcterms:W3CDTF">2007-02-08T14:34:00Z</dcterms:modified>
</cp:coreProperties>
</file>