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5BF" w:rsidRDefault="006665BF" w:rsidP="006665BF">
      <w:pPr>
        <w:pStyle w:val="Heading1"/>
        <w:rPr>
          <w:rFonts w:cs="Arial"/>
        </w:rPr>
      </w:pPr>
      <w:r w:rsidRPr="00674032">
        <w:rPr>
          <w:rFonts w:cs="Arial"/>
          <w:noProof/>
        </w:rPr>
        <w:drawing>
          <wp:inline distT="0" distB="0" distL="0" distR="0">
            <wp:extent cx="3457575" cy="714375"/>
            <wp:effectExtent l="19050" t="0" r="9525" b="0"/>
            <wp:docPr id="3"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7" cstate="print"/>
                    <a:stretch>
                      <a:fillRect/>
                    </a:stretch>
                  </pic:blipFill>
                  <pic:spPr>
                    <a:xfrm>
                      <a:off x="0" y="0"/>
                      <a:ext cx="3457575" cy="714375"/>
                    </a:xfrm>
                    <a:prstGeom prst="rect">
                      <a:avLst/>
                    </a:prstGeom>
                  </pic:spPr>
                </pic:pic>
              </a:graphicData>
            </a:graphic>
          </wp:inline>
        </w:drawing>
      </w:r>
    </w:p>
    <w:p w:rsidR="006665BF" w:rsidRPr="00C40699" w:rsidRDefault="006665BF" w:rsidP="006665BF"/>
    <w:p w:rsidR="006665BF" w:rsidRPr="006D7E40" w:rsidRDefault="006665BF" w:rsidP="006665BF">
      <w:pPr>
        <w:rPr>
          <w:rFonts w:cs="Arial"/>
          <w:sz w:val="36"/>
          <w:szCs w:val="36"/>
        </w:rPr>
      </w:pPr>
      <w:r w:rsidRPr="006D7E40">
        <w:rPr>
          <w:rFonts w:cs="Arial"/>
          <w:sz w:val="36"/>
          <w:szCs w:val="36"/>
        </w:rPr>
        <w:t>Guide to Migrating from Oracle to SQL Server 2008</w:t>
      </w:r>
    </w:p>
    <w:p w:rsidR="006665BF" w:rsidRPr="008C4A8C" w:rsidRDefault="006665BF" w:rsidP="006665BF">
      <w:pPr>
        <w:rPr>
          <w:rFonts w:cs="Arial"/>
          <w:sz w:val="36"/>
          <w:szCs w:val="36"/>
        </w:rPr>
      </w:pPr>
    </w:p>
    <w:p w:rsidR="006665BF" w:rsidRPr="00674032" w:rsidRDefault="006665BF" w:rsidP="006665BF">
      <w:pPr>
        <w:rPr>
          <w:rFonts w:cs="Arial"/>
        </w:rPr>
      </w:pPr>
      <w:r w:rsidRPr="00674032">
        <w:rPr>
          <w:rFonts w:cs="Arial"/>
        </w:rPr>
        <w:t>SQL Server Technical Article</w:t>
      </w:r>
    </w:p>
    <w:p w:rsidR="006665BF" w:rsidRPr="00674032" w:rsidRDefault="006665BF" w:rsidP="006665BF">
      <w:pPr>
        <w:rPr>
          <w:rFonts w:cs="Arial"/>
        </w:rPr>
      </w:pPr>
    </w:p>
    <w:p w:rsidR="006665BF" w:rsidRPr="00CA7331" w:rsidRDefault="006665BF" w:rsidP="006665BF">
      <w:pPr>
        <w:rPr>
          <w:rFonts w:cs="Arial"/>
        </w:rPr>
      </w:pPr>
      <w:r w:rsidRPr="00674032">
        <w:rPr>
          <w:rFonts w:cs="Arial"/>
          <w:b/>
        </w:rPr>
        <w:t>Writer</w:t>
      </w:r>
      <w:r>
        <w:rPr>
          <w:rFonts w:cs="Arial"/>
          <w:b/>
        </w:rPr>
        <w:t>s</w:t>
      </w:r>
      <w:r w:rsidRPr="00674032">
        <w:rPr>
          <w:rFonts w:cs="Arial"/>
          <w:b/>
        </w:rPr>
        <w:t>:</w:t>
      </w:r>
      <w:r w:rsidRPr="00674032">
        <w:rPr>
          <w:rFonts w:cs="Arial"/>
        </w:rPr>
        <w:t xml:space="preserve"> </w:t>
      </w:r>
      <w:r w:rsidRPr="00980F4A">
        <w:rPr>
          <w:rFonts w:cs="Arial"/>
        </w:rPr>
        <w:t>Vladimir Kisil (DB Best Technologies), Valery Fomenko (DB Best Technologies), Yuri Rusakov (DB Best Technologies)</w:t>
      </w:r>
    </w:p>
    <w:p w:rsidR="006665BF" w:rsidRPr="00CA7331" w:rsidRDefault="006665BF" w:rsidP="006665BF">
      <w:pPr>
        <w:rPr>
          <w:rFonts w:cs="Arial"/>
          <w:b/>
        </w:rPr>
      </w:pPr>
    </w:p>
    <w:p w:rsidR="006665BF" w:rsidRPr="00674032" w:rsidRDefault="006665BF" w:rsidP="006665BF">
      <w:pPr>
        <w:rPr>
          <w:rFonts w:cs="Arial"/>
          <w:b/>
        </w:rPr>
      </w:pPr>
      <w:r w:rsidRPr="00674032">
        <w:rPr>
          <w:rFonts w:cs="Arial"/>
          <w:b/>
        </w:rPr>
        <w:t>Technical Reviewer:</w:t>
      </w:r>
      <w:r w:rsidRPr="00674032">
        <w:rPr>
          <w:rFonts w:cs="Arial"/>
        </w:rPr>
        <w:t xml:space="preserve"> </w:t>
      </w:r>
      <w:r>
        <w:rPr>
          <w:rFonts w:cs="Arial"/>
        </w:rPr>
        <w:t xml:space="preserve">Dmitry Balin </w:t>
      </w:r>
      <w:r w:rsidRPr="006002E8">
        <w:rPr>
          <w:rFonts w:cs="Arial"/>
        </w:rPr>
        <w:t>(DB Best Technologies)</w:t>
      </w:r>
    </w:p>
    <w:p w:rsidR="006665BF" w:rsidRPr="00674032" w:rsidRDefault="006665BF" w:rsidP="006665BF">
      <w:pPr>
        <w:rPr>
          <w:rFonts w:cs="Arial"/>
        </w:rPr>
      </w:pPr>
    </w:p>
    <w:p w:rsidR="006665BF" w:rsidRPr="00674032" w:rsidRDefault="006665BF" w:rsidP="006665BF">
      <w:pPr>
        <w:rPr>
          <w:rFonts w:cs="Arial"/>
          <w:b/>
        </w:rPr>
      </w:pPr>
      <w:r w:rsidRPr="00674032">
        <w:rPr>
          <w:rFonts w:cs="Arial"/>
          <w:b/>
        </w:rPr>
        <w:t>Published:</w:t>
      </w:r>
      <w:r w:rsidRPr="00674032">
        <w:rPr>
          <w:rFonts w:cs="Arial"/>
        </w:rPr>
        <w:t xml:space="preserve"> </w:t>
      </w:r>
      <w:r>
        <w:rPr>
          <w:rFonts w:cs="Arial"/>
        </w:rPr>
        <w:t>August 2009</w:t>
      </w:r>
    </w:p>
    <w:p w:rsidR="006665BF" w:rsidRPr="00674032" w:rsidRDefault="006665BF" w:rsidP="006665BF">
      <w:pPr>
        <w:rPr>
          <w:rFonts w:cs="Arial"/>
        </w:rPr>
      </w:pPr>
      <w:r w:rsidRPr="00674032">
        <w:rPr>
          <w:rFonts w:cs="Arial"/>
          <w:b/>
        </w:rPr>
        <w:t>Applies to:</w:t>
      </w:r>
      <w:r w:rsidRPr="00674032">
        <w:rPr>
          <w:rFonts w:cs="Arial"/>
        </w:rPr>
        <w:t xml:space="preserve"> SQL Server 2008</w:t>
      </w:r>
      <w:r w:rsidR="00D24293" w:rsidRPr="00D24293">
        <w:rPr>
          <w:rFonts w:cs="Arial"/>
        </w:rPr>
        <w:t xml:space="preserve"> </w:t>
      </w:r>
      <w:r w:rsidR="00D24293">
        <w:rPr>
          <w:rFonts w:cs="Arial"/>
        </w:rPr>
        <w:t>and SQL Server 2008 R2</w:t>
      </w:r>
    </w:p>
    <w:p w:rsidR="006665BF" w:rsidRPr="00674032" w:rsidRDefault="006665BF" w:rsidP="006665BF">
      <w:pPr>
        <w:rPr>
          <w:rFonts w:cs="Arial"/>
        </w:rPr>
      </w:pPr>
    </w:p>
    <w:p w:rsidR="006665BF" w:rsidRPr="00E20604" w:rsidRDefault="006665BF" w:rsidP="006665BF">
      <w:pPr>
        <w:rPr>
          <w:rFonts w:cs="Arial"/>
        </w:rPr>
      </w:pPr>
      <w:r w:rsidRPr="00674032">
        <w:rPr>
          <w:rFonts w:cs="Arial"/>
          <w:b/>
        </w:rPr>
        <w:t>Summary:</w:t>
      </w:r>
      <w:r w:rsidRPr="00674032">
        <w:rPr>
          <w:rFonts w:cs="Arial"/>
        </w:rPr>
        <w:t xml:space="preserve"> </w:t>
      </w:r>
      <w:r>
        <w:t>This white paper explores challenges that arise when you migrate from an Oracle 7.3 database or later to SQL Server 2008. It describes the implementation differences of database objects, SQL dialects, and procedural code between the two platforms. The entire migration process using SQL Server Migration Assistant (SSMA) 2008 for Oracle is explained in depth, with a special focus on converting database objects and PL/SQL code.</w:t>
      </w:r>
    </w:p>
    <w:p w:rsidR="006665BF" w:rsidRDefault="006665BF" w:rsidP="006665BF"/>
    <w:p w:rsidR="006665BF" w:rsidRDefault="006665BF" w:rsidP="006665BF">
      <w:r>
        <w:t xml:space="preserve">Created by: </w:t>
      </w:r>
      <w:r w:rsidRPr="00B27FE9">
        <w:t>DB Best Technologies LLC</w:t>
      </w:r>
      <w:r w:rsidRPr="00B27FE9">
        <w:tab/>
      </w:r>
    </w:p>
    <w:p w:rsidR="006665BF" w:rsidRPr="00B27FE9" w:rsidRDefault="006665BF" w:rsidP="006665BF">
      <w:r w:rsidRPr="00B27FE9">
        <w:t>P</w:t>
      </w:r>
      <w:r>
        <w:t>.</w:t>
      </w:r>
      <w:r w:rsidRPr="00B27FE9">
        <w:t>O</w:t>
      </w:r>
      <w:r>
        <w:t xml:space="preserve">. </w:t>
      </w:r>
      <w:r w:rsidRPr="00B27FE9">
        <w:t>B</w:t>
      </w:r>
      <w:r>
        <w:t>ox</w:t>
      </w:r>
      <w:r w:rsidRPr="00B27FE9">
        <w:t xml:space="preserve"> 7461, Bellevue, WA 98008</w:t>
      </w:r>
    </w:p>
    <w:p w:rsidR="006665BF" w:rsidRDefault="006665BF" w:rsidP="006665BF">
      <w:r>
        <w:t>Tel.: (408) 202-4567</w:t>
      </w:r>
    </w:p>
    <w:p w:rsidR="006665BF" w:rsidRDefault="006665BF" w:rsidP="006665BF">
      <w:r w:rsidRPr="00B27FE9">
        <w:t>E</w:t>
      </w:r>
      <w:r>
        <w:t>-mail:</w:t>
      </w:r>
      <w:r w:rsidRPr="00B27FE9">
        <w:t xml:space="preserve"> </w:t>
      </w:r>
      <w:hyperlink r:id="rId8" w:history="1">
        <w:r w:rsidRPr="00B27FE9">
          <w:t>info@dbbest.com</w:t>
        </w:r>
      </w:hyperlink>
    </w:p>
    <w:p w:rsidR="006665BF" w:rsidRDefault="006665BF" w:rsidP="006665BF">
      <w:r>
        <w:t xml:space="preserve">Web: </w:t>
      </w:r>
      <w:hyperlink r:id="rId9" w:history="1">
        <w:r w:rsidRPr="00165541">
          <w:rPr>
            <w:rStyle w:val="Hyperlink"/>
          </w:rPr>
          <w:t>www.dbbest.com</w:t>
        </w:r>
      </w:hyperlink>
    </w:p>
    <w:p w:rsidR="006665BF" w:rsidRDefault="006665BF" w:rsidP="006665BF">
      <w:pPr>
        <w:rPr>
          <w:rFonts w:cs="Arial"/>
          <w:sz w:val="36"/>
          <w:szCs w:val="36"/>
        </w:rPr>
      </w:pPr>
    </w:p>
    <w:p w:rsidR="006665BF" w:rsidRPr="008C4A8C" w:rsidRDefault="006665BF" w:rsidP="006665BF">
      <w:pPr>
        <w:rPr>
          <w:rFonts w:cs="Arial"/>
          <w:sz w:val="36"/>
          <w:szCs w:val="36"/>
        </w:rPr>
      </w:pPr>
      <w:r w:rsidRPr="008C4A8C">
        <w:rPr>
          <w:rFonts w:cs="Arial"/>
          <w:sz w:val="36"/>
          <w:szCs w:val="36"/>
        </w:rPr>
        <w:lastRenderedPageBreak/>
        <w:t>Copyright</w:t>
      </w:r>
    </w:p>
    <w:p w:rsidR="006665BF" w:rsidRPr="003D0B6B" w:rsidRDefault="006665BF" w:rsidP="006665BF">
      <w:pPr>
        <w:rPr>
          <w:rFonts w:cs="Arial"/>
        </w:rPr>
      </w:pPr>
      <w:r w:rsidRPr="003D0B6B">
        <w:rPr>
          <w:rFonts w:cs="Arial"/>
        </w:rPr>
        <w:t xml:space="preserve">This is a preliminary document and may be changed substantially prior to final commercial release of the software described herein.  </w:t>
      </w:r>
    </w:p>
    <w:p w:rsidR="006665BF" w:rsidRPr="003D0B6B" w:rsidRDefault="006665BF" w:rsidP="006665BF">
      <w:pPr>
        <w:rPr>
          <w:rFonts w:cs="Arial"/>
        </w:rPr>
      </w:pPr>
      <w:r w:rsidRPr="003D0B6B">
        <w:rPr>
          <w:rFonts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6665BF" w:rsidRPr="003D0B6B" w:rsidRDefault="006665BF" w:rsidP="006665BF">
      <w:pPr>
        <w:rPr>
          <w:rFonts w:cs="Arial"/>
        </w:rPr>
      </w:pPr>
      <w:r w:rsidRPr="003D0B6B">
        <w:rPr>
          <w:rFonts w:cs="Arial"/>
        </w:rPr>
        <w:t>This White Paper is for informational purposes only.  MICROSOFT MAKES NO WARRANTIES, EXPRESS, IMPLIED OR STATUTORY, AS TO THE INFORMATION IN THIS DOCUMENT.</w:t>
      </w:r>
    </w:p>
    <w:p w:rsidR="006665BF" w:rsidRPr="003D0B6B" w:rsidRDefault="006665BF" w:rsidP="006665BF">
      <w:pPr>
        <w:rPr>
          <w:rFonts w:cs="Arial"/>
        </w:rPr>
      </w:pPr>
      <w:r w:rsidRPr="003D0B6B">
        <w:rPr>
          <w:rFonts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6665BF" w:rsidRPr="003D0B6B" w:rsidRDefault="006665BF" w:rsidP="006665BF">
      <w:pPr>
        <w:rPr>
          <w:rFonts w:cs="Arial"/>
        </w:rPr>
      </w:pPr>
      <w:r w:rsidRPr="003D0B6B">
        <w:rPr>
          <w:rFonts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6665BF" w:rsidRPr="003D0B6B" w:rsidRDefault="006665BF" w:rsidP="006665BF">
      <w:pPr>
        <w:rPr>
          <w:rFonts w:cs="Arial"/>
        </w:rPr>
      </w:pPr>
      <w:r w:rsidRPr="003D0B6B">
        <w:rPr>
          <w:rFonts w:cs="Arial"/>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6665BF" w:rsidRPr="003D0B6B" w:rsidRDefault="006665BF" w:rsidP="006665BF">
      <w:pPr>
        <w:rPr>
          <w:rFonts w:cs="Arial"/>
        </w:rPr>
      </w:pPr>
      <w:r w:rsidRPr="003D0B6B">
        <w:rPr>
          <w:rFonts w:cs="Arial"/>
        </w:rPr>
        <w:t xml:space="preserve">  </w:t>
      </w:r>
    </w:p>
    <w:p w:rsidR="006665BF" w:rsidRPr="003D0B6B" w:rsidRDefault="006665BF" w:rsidP="006665BF">
      <w:pPr>
        <w:rPr>
          <w:rFonts w:cs="Arial"/>
        </w:rPr>
      </w:pPr>
      <w:r w:rsidRPr="00674032">
        <w:rPr>
          <w:rFonts w:cs="Arial"/>
        </w:rPr>
        <w:t>©</w:t>
      </w:r>
      <w:r w:rsidRPr="003D0B6B">
        <w:rPr>
          <w:rFonts w:cs="Arial"/>
        </w:rPr>
        <w:t xml:space="preserve"> 2009 Microsoft Corporation.  All rights reserved.</w:t>
      </w:r>
    </w:p>
    <w:p w:rsidR="006665BF" w:rsidRPr="003D0B6B" w:rsidRDefault="006665BF" w:rsidP="006665BF">
      <w:pPr>
        <w:rPr>
          <w:rFonts w:cs="Arial"/>
        </w:rPr>
      </w:pPr>
      <w:r w:rsidRPr="003D0B6B">
        <w:rPr>
          <w:rFonts w:cs="Arial"/>
        </w:rPr>
        <w:t>Microsoft and SQL Server are registered trademarks of Microsoft Corporation in the United States and other countries.</w:t>
      </w:r>
    </w:p>
    <w:p w:rsidR="006665BF" w:rsidRPr="003D0B6B" w:rsidRDefault="006665BF" w:rsidP="006665BF">
      <w:pPr>
        <w:rPr>
          <w:rFonts w:cs="Arial"/>
        </w:rPr>
      </w:pPr>
      <w:r w:rsidRPr="003D0B6B">
        <w:rPr>
          <w:rFonts w:cs="Arial"/>
        </w:rPr>
        <w:t>The names of actual companies and products mentioned herein may be the trademarks of their respective owners.</w:t>
      </w:r>
    </w:p>
    <w:p w:rsidR="006665BF" w:rsidRDefault="006665BF" w:rsidP="006665BF">
      <w:pPr>
        <w:rPr>
          <w:rFonts w:cs="Arial"/>
          <w:sz w:val="36"/>
          <w:szCs w:val="36"/>
        </w:rPr>
      </w:pPr>
      <w:r>
        <w:rPr>
          <w:rFonts w:cs="Arial"/>
          <w:sz w:val="36"/>
          <w:szCs w:val="36"/>
        </w:rPr>
        <w:br w:type="page"/>
      </w:r>
    </w:p>
    <w:p w:rsidR="006665BF" w:rsidRPr="000B5038" w:rsidRDefault="006665BF" w:rsidP="006665BF">
      <w:pPr>
        <w:rPr>
          <w:rFonts w:cs="Arial"/>
          <w:sz w:val="36"/>
          <w:szCs w:val="36"/>
        </w:rPr>
      </w:pPr>
      <w:r w:rsidRPr="00223821">
        <w:rPr>
          <w:rFonts w:cs="Arial"/>
          <w:sz w:val="36"/>
          <w:szCs w:val="36"/>
        </w:rPr>
        <w:lastRenderedPageBreak/>
        <w:t>Contents</w:t>
      </w:r>
    </w:p>
    <w:p w:rsidR="006665BF" w:rsidRDefault="00B244A7">
      <w:pPr>
        <w:pStyle w:val="TOC1"/>
        <w:tabs>
          <w:tab w:val="right" w:leader="dot" w:pos="8584"/>
        </w:tabs>
        <w:rPr>
          <w:rFonts w:asciiTheme="minorHAnsi" w:eastAsiaTheme="minorEastAsia" w:hAnsiTheme="minorHAnsi"/>
          <w:noProof/>
        </w:rPr>
      </w:pPr>
      <w:r>
        <w:rPr>
          <w:rFonts w:cs="Arial"/>
        </w:rPr>
        <w:fldChar w:fldCharType="begin"/>
      </w:r>
      <w:r w:rsidR="006665BF">
        <w:rPr>
          <w:rFonts w:cs="Arial"/>
        </w:rPr>
        <w:instrText xml:space="preserve"> TOC \o "1-2" \h \z \u </w:instrText>
      </w:r>
      <w:r>
        <w:rPr>
          <w:rFonts w:cs="Arial"/>
        </w:rPr>
        <w:fldChar w:fldCharType="separate"/>
      </w:r>
      <w:hyperlink w:anchor="_Toc237860997" w:history="1">
        <w:r w:rsidR="006665BF" w:rsidRPr="0052136D">
          <w:rPr>
            <w:rStyle w:val="Hyperlink"/>
            <w:rFonts w:cs="Arial"/>
            <w:noProof/>
          </w:rPr>
          <w:t>Introduction</w:t>
        </w:r>
        <w:r w:rsidR="006665BF">
          <w:rPr>
            <w:noProof/>
            <w:webHidden/>
          </w:rPr>
          <w:tab/>
        </w:r>
        <w:r>
          <w:rPr>
            <w:noProof/>
            <w:webHidden/>
          </w:rPr>
          <w:fldChar w:fldCharType="begin"/>
        </w:r>
        <w:r w:rsidR="006665BF">
          <w:rPr>
            <w:noProof/>
            <w:webHidden/>
          </w:rPr>
          <w:instrText xml:space="preserve"> PAGEREF _Toc237860997 \h </w:instrText>
        </w:r>
        <w:r>
          <w:rPr>
            <w:noProof/>
            <w:webHidden/>
          </w:rPr>
        </w:r>
        <w:r>
          <w:rPr>
            <w:noProof/>
            <w:webHidden/>
          </w:rPr>
          <w:fldChar w:fldCharType="separate"/>
        </w:r>
        <w:r w:rsidR="006665BF">
          <w:rPr>
            <w:noProof/>
            <w:webHidden/>
          </w:rPr>
          <w:t>6</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0998" w:history="1">
        <w:r w:rsidR="006665BF" w:rsidRPr="0052136D">
          <w:rPr>
            <w:rStyle w:val="Hyperlink"/>
            <w:noProof/>
          </w:rPr>
          <w:t>Overview of Oracle-to-SQL Server 2008 Migration</w:t>
        </w:r>
        <w:r w:rsidR="006665BF">
          <w:rPr>
            <w:noProof/>
            <w:webHidden/>
          </w:rPr>
          <w:tab/>
        </w:r>
        <w:r>
          <w:rPr>
            <w:noProof/>
            <w:webHidden/>
          </w:rPr>
          <w:fldChar w:fldCharType="begin"/>
        </w:r>
        <w:r w:rsidR="006665BF">
          <w:rPr>
            <w:noProof/>
            <w:webHidden/>
          </w:rPr>
          <w:instrText xml:space="preserve"> PAGEREF _Toc237860998 \h </w:instrText>
        </w:r>
        <w:r>
          <w:rPr>
            <w:noProof/>
            <w:webHidden/>
          </w:rPr>
        </w:r>
        <w:r>
          <w:rPr>
            <w:noProof/>
            <w:webHidden/>
          </w:rPr>
          <w:fldChar w:fldCharType="separate"/>
        </w:r>
        <w:r w:rsidR="006665BF">
          <w:rPr>
            <w:noProof/>
            <w:webHidden/>
          </w:rPr>
          <w:t>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0999" w:history="1">
        <w:r w:rsidR="006665BF" w:rsidRPr="0052136D">
          <w:rPr>
            <w:rStyle w:val="Hyperlink"/>
            <w:noProof/>
          </w:rPr>
          <w:t>Main Migration Steps</w:t>
        </w:r>
        <w:r w:rsidR="006665BF">
          <w:rPr>
            <w:noProof/>
            <w:webHidden/>
          </w:rPr>
          <w:tab/>
        </w:r>
        <w:r>
          <w:rPr>
            <w:noProof/>
            <w:webHidden/>
          </w:rPr>
          <w:fldChar w:fldCharType="begin"/>
        </w:r>
        <w:r w:rsidR="006665BF">
          <w:rPr>
            <w:noProof/>
            <w:webHidden/>
          </w:rPr>
          <w:instrText xml:space="preserve"> PAGEREF _Toc237860999 \h </w:instrText>
        </w:r>
        <w:r>
          <w:rPr>
            <w:noProof/>
            <w:webHidden/>
          </w:rPr>
        </w:r>
        <w:r>
          <w:rPr>
            <w:noProof/>
            <w:webHidden/>
          </w:rPr>
          <w:fldChar w:fldCharType="separate"/>
        </w:r>
        <w:r w:rsidR="006665BF">
          <w:rPr>
            <w:noProof/>
            <w:webHidden/>
          </w:rPr>
          <w:t>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00" w:history="1">
        <w:r w:rsidR="006665BF" w:rsidRPr="0052136D">
          <w:rPr>
            <w:rStyle w:val="Hyperlink"/>
            <w:noProof/>
          </w:rPr>
          <w:t>Conversion of Database Objects</w:t>
        </w:r>
        <w:r w:rsidR="006665BF">
          <w:rPr>
            <w:noProof/>
            <w:webHidden/>
          </w:rPr>
          <w:tab/>
        </w:r>
        <w:r>
          <w:rPr>
            <w:noProof/>
            <w:webHidden/>
          </w:rPr>
          <w:fldChar w:fldCharType="begin"/>
        </w:r>
        <w:r w:rsidR="006665BF">
          <w:rPr>
            <w:noProof/>
            <w:webHidden/>
          </w:rPr>
          <w:instrText xml:space="preserve"> PAGEREF _Toc237861000 \h </w:instrText>
        </w:r>
        <w:r>
          <w:rPr>
            <w:noProof/>
            <w:webHidden/>
          </w:rPr>
        </w:r>
        <w:r>
          <w:rPr>
            <w:noProof/>
            <w:webHidden/>
          </w:rPr>
          <w:fldChar w:fldCharType="separate"/>
        </w:r>
        <w:r w:rsidR="006665BF">
          <w:rPr>
            <w:noProof/>
            <w:webHidden/>
          </w:rPr>
          <w:t>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01" w:history="1">
        <w:r w:rsidR="006665BF" w:rsidRPr="0052136D">
          <w:rPr>
            <w:rStyle w:val="Hyperlink"/>
            <w:noProof/>
          </w:rPr>
          <w:t>Differences in SQL Languages</w:t>
        </w:r>
        <w:r w:rsidR="006665BF">
          <w:rPr>
            <w:noProof/>
            <w:webHidden/>
          </w:rPr>
          <w:tab/>
        </w:r>
        <w:r>
          <w:rPr>
            <w:noProof/>
            <w:webHidden/>
          </w:rPr>
          <w:fldChar w:fldCharType="begin"/>
        </w:r>
        <w:r w:rsidR="006665BF">
          <w:rPr>
            <w:noProof/>
            <w:webHidden/>
          </w:rPr>
          <w:instrText xml:space="preserve"> PAGEREF _Toc237861001 \h </w:instrText>
        </w:r>
        <w:r>
          <w:rPr>
            <w:noProof/>
            <w:webHidden/>
          </w:rPr>
        </w:r>
        <w:r>
          <w:rPr>
            <w:noProof/>
            <w:webHidden/>
          </w:rPr>
          <w:fldChar w:fldCharType="separate"/>
        </w:r>
        <w:r w:rsidR="006665BF">
          <w:rPr>
            <w:noProof/>
            <w:webHidden/>
          </w:rPr>
          <w:t>9</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02" w:history="1">
        <w:r w:rsidR="006665BF" w:rsidRPr="0052136D">
          <w:rPr>
            <w:rStyle w:val="Hyperlink"/>
            <w:noProof/>
          </w:rPr>
          <w:t>PL/SQL Conversion</w:t>
        </w:r>
        <w:r w:rsidR="006665BF">
          <w:rPr>
            <w:noProof/>
            <w:webHidden/>
          </w:rPr>
          <w:tab/>
        </w:r>
        <w:r>
          <w:rPr>
            <w:noProof/>
            <w:webHidden/>
          </w:rPr>
          <w:fldChar w:fldCharType="begin"/>
        </w:r>
        <w:r w:rsidR="006665BF">
          <w:rPr>
            <w:noProof/>
            <w:webHidden/>
          </w:rPr>
          <w:instrText xml:space="preserve"> PAGEREF _Toc237861002 \h </w:instrText>
        </w:r>
        <w:r>
          <w:rPr>
            <w:noProof/>
            <w:webHidden/>
          </w:rPr>
        </w:r>
        <w:r>
          <w:rPr>
            <w:noProof/>
            <w:webHidden/>
          </w:rPr>
          <w:fldChar w:fldCharType="separate"/>
        </w:r>
        <w:r w:rsidR="006665BF">
          <w:rPr>
            <w:noProof/>
            <w:webHidden/>
          </w:rPr>
          <w:t>9</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03" w:history="1">
        <w:r w:rsidR="006665BF" w:rsidRPr="0052136D">
          <w:rPr>
            <w:rStyle w:val="Hyperlink"/>
            <w:noProof/>
          </w:rPr>
          <w:t>Data Migration Architecture of SSMA for Oracle</w:t>
        </w:r>
        <w:r w:rsidR="006665BF">
          <w:rPr>
            <w:noProof/>
            <w:webHidden/>
          </w:rPr>
          <w:tab/>
        </w:r>
        <w:r>
          <w:rPr>
            <w:noProof/>
            <w:webHidden/>
          </w:rPr>
          <w:fldChar w:fldCharType="begin"/>
        </w:r>
        <w:r w:rsidR="006665BF">
          <w:rPr>
            <w:noProof/>
            <w:webHidden/>
          </w:rPr>
          <w:instrText xml:space="preserve"> PAGEREF _Toc237861003 \h </w:instrText>
        </w:r>
        <w:r>
          <w:rPr>
            <w:noProof/>
            <w:webHidden/>
          </w:rPr>
        </w:r>
        <w:r>
          <w:rPr>
            <w:noProof/>
            <w:webHidden/>
          </w:rPr>
          <w:fldChar w:fldCharType="separate"/>
        </w:r>
        <w:r w:rsidR="006665BF">
          <w:rPr>
            <w:noProof/>
            <w:webHidden/>
          </w:rPr>
          <w:t>11</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04" w:history="1">
        <w:r w:rsidR="006665BF" w:rsidRPr="0052136D">
          <w:rPr>
            <w:rStyle w:val="Hyperlink"/>
            <w:noProof/>
          </w:rPr>
          <w:t>Implementation in SSMA</w:t>
        </w:r>
        <w:r w:rsidR="006665BF">
          <w:rPr>
            <w:noProof/>
            <w:webHidden/>
          </w:rPr>
          <w:tab/>
        </w:r>
        <w:r>
          <w:rPr>
            <w:noProof/>
            <w:webHidden/>
          </w:rPr>
          <w:fldChar w:fldCharType="begin"/>
        </w:r>
        <w:r w:rsidR="006665BF">
          <w:rPr>
            <w:noProof/>
            <w:webHidden/>
          </w:rPr>
          <w:instrText xml:space="preserve"> PAGEREF _Toc237861004 \h </w:instrText>
        </w:r>
        <w:r>
          <w:rPr>
            <w:noProof/>
            <w:webHidden/>
          </w:rPr>
        </w:r>
        <w:r>
          <w:rPr>
            <w:noProof/>
            <w:webHidden/>
          </w:rPr>
          <w:fldChar w:fldCharType="separate"/>
        </w:r>
        <w:r w:rsidR="006665BF">
          <w:rPr>
            <w:noProof/>
            <w:webHidden/>
          </w:rPr>
          <w:t>11</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05" w:history="1">
        <w:r w:rsidR="006665BF" w:rsidRPr="0052136D">
          <w:rPr>
            <w:rStyle w:val="Hyperlink"/>
            <w:noProof/>
          </w:rPr>
          <w:t>Solution Layers</w:t>
        </w:r>
        <w:r w:rsidR="006665BF">
          <w:rPr>
            <w:noProof/>
            <w:webHidden/>
          </w:rPr>
          <w:tab/>
        </w:r>
        <w:r>
          <w:rPr>
            <w:noProof/>
            <w:webHidden/>
          </w:rPr>
          <w:fldChar w:fldCharType="begin"/>
        </w:r>
        <w:r w:rsidR="006665BF">
          <w:rPr>
            <w:noProof/>
            <w:webHidden/>
          </w:rPr>
          <w:instrText xml:space="preserve"> PAGEREF _Toc237861005 \h </w:instrText>
        </w:r>
        <w:r>
          <w:rPr>
            <w:noProof/>
            <w:webHidden/>
          </w:rPr>
        </w:r>
        <w:r>
          <w:rPr>
            <w:noProof/>
            <w:webHidden/>
          </w:rPr>
          <w:fldChar w:fldCharType="separate"/>
        </w:r>
        <w:r w:rsidR="006665BF">
          <w:rPr>
            <w:noProof/>
            <w:webHidden/>
          </w:rPr>
          <w:t>11</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06" w:history="1">
        <w:r w:rsidR="006665BF" w:rsidRPr="0052136D">
          <w:rPr>
            <w:rStyle w:val="Hyperlink"/>
            <w:noProof/>
          </w:rPr>
          <w:t>Client Application</w:t>
        </w:r>
        <w:r w:rsidR="006665BF">
          <w:rPr>
            <w:noProof/>
            <w:webHidden/>
          </w:rPr>
          <w:tab/>
        </w:r>
        <w:r>
          <w:rPr>
            <w:noProof/>
            <w:webHidden/>
          </w:rPr>
          <w:fldChar w:fldCharType="begin"/>
        </w:r>
        <w:r w:rsidR="006665BF">
          <w:rPr>
            <w:noProof/>
            <w:webHidden/>
          </w:rPr>
          <w:instrText xml:space="preserve"> PAGEREF _Toc237861006 \h </w:instrText>
        </w:r>
        <w:r>
          <w:rPr>
            <w:noProof/>
            <w:webHidden/>
          </w:rPr>
        </w:r>
        <w:r>
          <w:rPr>
            <w:noProof/>
            <w:webHidden/>
          </w:rPr>
          <w:fldChar w:fldCharType="separate"/>
        </w:r>
        <w:r w:rsidR="006665BF">
          <w:rPr>
            <w:noProof/>
            <w:webHidden/>
          </w:rPr>
          <w:t>11</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07" w:history="1">
        <w:r w:rsidR="006665BF" w:rsidRPr="0052136D">
          <w:rPr>
            <w:rStyle w:val="Hyperlink"/>
            <w:noProof/>
          </w:rPr>
          <w:t>Stored Procedures Interface</w:t>
        </w:r>
        <w:r w:rsidR="006665BF">
          <w:rPr>
            <w:noProof/>
            <w:webHidden/>
          </w:rPr>
          <w:tab/>
        </w:r>
        <w:r>
          <w:rPr>
            <w:noProof/>
            <w:webHidden/>
          </w:rPr>
          <w:fldChar w:fldCharType="begin"/>
        </w:r>
        <w:r w:rsidR="006665BF">
          <w:rPr>
            <w:noProof/>
            <w:webHidden/>
          </w:rPr>
          <w:instrText xml:space="preserve"> PAGEREF _Toc237861007 \h </w:instrText>
        </w:r>
        <w:r>
          <w:rPr>
            <w:noProof/>
            <w:webHidden/>
          </w:rPr>
        </w:r>
        <w:r>
          <w:rPr>
            <w:noProof/>
            <w:webHidden/>
          </w:rPr>
          <w:fldChar w:fldCharType="separate"/>
        </w:r>
        <w:r w:rsidR="006665BF">
          <w:rPr>
            <w:noProof/>
            <w:webHidden/>
          </w:rPr>
          <w:t>12</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08" w:history="1">
        <w:r w:rsidR="006665BF" w:rsidRPr="0052136D">
          <w:rPr>
            <w:rStyle w:val="Hyperlink"/>
            <w:noProof/>
          </w:rPr>
          <w:t>Database Layer</w:t>
        </w:r>
        <w:r w:rsidR="006665BF">
          <w:rPr>
            <w:noProof/>
            <w:webHidden/>
          </w:rPr>
          <w:tab/>
        </w:r>
        <w:r>
          <w:rPr>
            <w:noProof/>
            <w:webHidden/>
          </w:rPr>
          <w:fldChar w:fldCharType="begin"/>
        </w:r>
        <w:r w:rsidR="006665BF">
          <w:rPr>
            <w:noProof/>
            <w:webHidden/>
          </w:rPr>
          <w:instrText xml:space="preserve"> PAGEREF _Toc237861008 \h </w:instrText>
        </w:r>
        <w:r>
          <w:rPr>
            <w:noProof/>
            <w:webHidden/>
          </w:rPr>
        </w:r>
        <w:r>
          <w:rPr>
            <w:noProof/>
            <w:webHidden/>
          </w:rPr>
          <w:fldChar w:fldCharType="separate"/>
        </w:r>
        <w:r w:rsidR="006665BF">
          <w:rPr>
            <w:noProof/>
            <w:webHidden/>
          </w:rPr>
          <w:t>12</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09" w:history="1">
        <w:r w:rsidR="006665BF" w:rsidRPr="0052136D">
          <w:rPr>
            <w:rStyle w:val="Hyperlink"/>
            <w:noProof/>
          </w:rPr>
          <w:t>Migration Executable</w:t>
        </w:r>
        <w:r w:rsidR="006665BF">
          <w:rPr>
            <w:noProof/>
            <w:webHidden/>
          </w:rPr>
          <w:tab/>
        </w:r>
        <w:r>
          <w:rPr>
            <w:noProof/>
            <w:webHidden/>
          </w:rPr>
          <w:fldChar w:fldCharType="begin"/>
        </w:r>
        <w:r w:rsidR="006665BF">
          <w:rPr>
            <w:noProof/>
            <w:webHidden/>
          </w:rPr>
          <w:instrText xml:space="preserve"> PAGEREF _Toc237861009 \h </w:instrText>
        </w:r>
        <w:r>
          <w:rPr>
            <w:noProof/>
            <w:webHidden/>
          </w:rPr>
        </w:r>
        <w:r>
          <w:rPr>
            <w:noProof/>
            <w:webHidden/>
          </w:rPr>
          <w:fldChar w:fldCharType="separate"/>
        </w:r>
        <w:r w:rsidR="006665BF">
          <w:rPr>
            <w:noProof/>
            <w:webHidden/>
          </w:rPr>
          <w:t>12</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10" w:history="1">
        <w:r w:rsidR="006665BF" w:rsidRPr="0052136D">
          <w:rPr>
            <w:rStyle w:val="Hyperlink"/>
            <w:noProof/>
          </w:rPr>
          <w:t>Message Handling</w:t>
        </w:r>
        <w:r w:rsidR="006665BF">
          <w:rPr>
            <w:noProof/>
            <w:webHidden/>
          </w:rPr>
          <w:tab/>
        </w:r>
        <w:r>
          <w:rPr>
            <w:noProof/>
            <w:webHidden/>
          </w:rPr>
          <w:fldChar w:fldCharType="begin"/>
        </w:r>
        <w:r w:rsidR="006665BF">
          <w:rPr>
            <w:noProof/>
            <w:webHidden/>
          </w:rPr>
          <w:instrText xml:space="preserve"> PAGEREF _Toc237861010 \h </w:instrText>
        </w:r>
        <w:r>
          <w:rPr>
            <w:noProof/>
            <w:webHidden/>
          </w:rPr>
        </w:r>
        <w:r>
          <w:rPr>
            <w:noProof/>
            <w:webHidden/>
          </w:rPr>
          <w:fldChar w:fldCharType="separate"/>
        </w:r>
        <w:r w:rsidR="006665BF">
          <w:rPr>
            <w:noProof/>
            <w:webHidden/>
          </w:rPr>
          <w:t>13</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11" w:history="1">
        <w:r w:rsidR="006665BF" w:rsidRPr="0052136D">
          <w:rPr>
            <w:rStyle w:val="Hyperlink"/>
            <w:noProof/>
          </w:rPr>
          <w:t>Validation of the Results</w:t>
        </w:r>
        <w:r w:rsidR="006665BF">
          <w:rPr>
            <w:noProof/>
            <w:webHidden/>
          </w:rPr>
          <w:tab/>
        </w:r>
        <w:r>
          <w:rPr>
            <w:noProof/>
            <w:webHidden/>
          </w:rPr>
          <w:fldChar w:fldCharType="begin"/>
        </w:r>
        <w:r w:rsidR="006665BF">
          <w:rPr>
            <w:noProof/>
            <w:webHidden/>
          </w:rPr>
          <w:instrText xml:space="preserve"> PAGEREF _Toc237861011 \h </w:instrText>
        </w:r>
        <w:r>
          <w:rPr>
            <w:noProof/>
            <w:webHidden/>
          </w:rPr>
        </w:r>
        <w:r>
          <w:rPr>
            <w:noProof/>
            <w:webHidden/>
          </w:rPr>
          <w:fldChar w:fldCharType="separate"/>
        </w:r>
        <w:r w:rsidR="006665BF">
          <w:rPr>
            <w:noProof/>
            <w:webHidden/>
          </w:rPr>
          <w:t>13</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12" w:history="1">
        <w:r w:rsidR="006665BF" w:rsidRPr="0052136D">
          <w:rPr>
            <w:rStyle w:val="Hyperlink"/>
            <w:noProof/>
          </w:rPr>
          <w:t>Migrating Oracle Data Types</w:t>
        </w:r>
        <w:r w:rsidR="006665BF">
          <w:rPr>
            <w:noProof/>
            <w:webHidden/>
          </w:rPr>
          <w:tab/>
        </w:r>
        <w:r>
          <w:rPr>
            <w:noProof/>
            <w:webHidden/>
          </w:rPr>
          <w:fldChar w:fldCharType="begin"/>
        </w:r>
        <w:r w:rsidR="006665BF">
          <w:rPr>
            <w:noProof/>
            <w:webHidden/>
          </w:rPr>
          <w:instrText xml:space="preserve"> PAGEREF _Toc237861012 \h </w:instrText>
        </w:r>
        <w:r>
          <w:rPr>
            <w:noProof/>
            <w:webHidden/>
          </w:rPr>
        </w:r>
        <w:r>
          <w:rPr>
            <w:noProof/>
            <w:webHidden/>
          </w:rPr>
          <w:fldChar w:fldCharType="separate"/>
        </w:r>
        <w:r w:rsidR="006665BF">
          <w:rPr>
            <w:noProof/>
            <w:webHidden/>
          </w:rPr>
          <w:t>14</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13" w:history="1">
        <w:r w:rsidR="006665BF" w:rsidRPr="0052136D">
          <w:rPr>
            <w:rStyle w:val="Hyperlink"/>
            <w:noProof/>
          </w:rPr>
          <w:t>Numeric Data Types</w:t>
        </w:r>
        <w:r w:rsidR="006665BF">
          <w:rPr>
            <w:noProof/>
            <w:webHidden/>
          </w:rPr>
          <w:tab/>
        </w:r>
        <w:r>
          <w:rPr>
            <w:noProof/>
            <w:webHidden/>
          </w:rPr>
          <w:fldChar w:fldCharType="begin"/>
        </w:r>
        <w:r w:rsidR="006665BF">
          <w:rPr>
            <w:noProof/>
            <w:webHidden/>
          </w:rPr>
          <w:instrText xml:space="preserve"> PAGEREF _Toc237861013 \h </w:instrText>
        </w:r>
        <w:r>
          <w:rPr>
            <w:noProof/>
            <w:webHidden/>
          </w:rPr>
        </w:r>
        <w:r>
          <w:rPr>
            <w:noProof/>
            <w:webHidden/>
          </w:rPr>
          <w:fldChar w:fldCharType="separate"/>
        </w:r>
        <w:r w:rsidR="006665BF">
          <w:rPr>
            <w:noProof/>
            <w:webHidden/>
          </w:rPr>
          <w:t>15</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14" w:history="1">
        <w:r w:rsidR="006665BF" w:rsidRPr="0052136D">
          <w:rPr>
            <w:rStyle w:val="Hyperlink"/>
            <w:noProof/>
          </w:rPr>
          <w:t>Character Data Types</w:t>
        </w:r>
        <w:r w:rsidR="006665BF">
          <w:rPr>
            <w:noProof/>
            <w:webHidden/>
          </w:rPr>
          <w:tab/>
        </w:r>
        <w:r>
          <w:rPr>
            <w:noProof/>
            <w:webHidden/>
          </w:rPr>
          <w:fldChar w:fldCharType="begin"/>
        </w:r>
        <w:r w:rsidR="006665BF">
          <w:rPr>
            <w:noProof/>
            <w:webHidden/>
          </w:rPr>
          <w:instrText xml:space="preserve"> PAGEREF _Toc237861014 \h </w:instrText>
        </w:r>
        <w:r>
          <w:rPr>
            <w:noProof/>
            <w:webHidden/>
          </w:rPr>
        </w:r>
        <w:r>
          <w:rPr>
            <w:noProof/>
            <w:webHidden/>
          </w:rPr>
          <w:fldChar w:fldCharType="separate"/>
        </w:r>
        <w:r w:rsidR="006665BF">
          <w:rPr>
            <w:noProof/>
            <w:webHidden/>
          </w:rPr>
          <w:t>15</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15" w:history="1">
        <w:r w:rsidR="006665BF" w:rsidRPr="0052136D">
          <w:rPr>
            <w:rStyle w:val="Hyperlink"/>
            <w:noProof/>
          </w:rPr>
          <w:t>Date and Time</w:t>
        </w:r>
        <w:r w:rsidR="006665BF">
          <w:rPr>
            <w:noProof/>
            <w:webHidden/>
          </w:rPr>
          <w:tab/>
        </w:r>
        <w:r>
          <w:rPr>
            <w:noProof/>
            <w:webHidden/>
          </w:rPr>
          <w:fldChar w:fldCharType="begin"/>
        </w:r>
        <w:r w:rsidR="006665BF">
          <w:rPr>
            <w:noProof/>
            <w:webHidden/>
          </w:rPr>
          <w:instrText xml:space="preserve"> PAGEREF _Toc237861015 \h </w:instrText>
        </w:r>
        <w:r>
          <w:rPr>
            <w:noProof/>
            <w:webHidden/>
          </w:rPr>
        </w:r>
        <w:r>
          <w:rPr>
            <w:noProof/>
            <w:webHidden/>
          </w:rPr>
          <w:fldChar w:fldCharType="separate"/>
        </w:r>
        <w:r w:rsidR="006665BF">
          <w:rPr>
            <w:noProof/>
            <w:webHidden/>
          </w:rPr>
          <w:t>17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16" w:history="1">
        <w:r w:rsidR="006665BF" w:rsidRPr="0052136D">
          <w:rPr>
            <w:rStyle w:val="Hyperlink"/>
            <w:noProof/>
          </w:rPr>
          <w:t>Boolean Type</w:t>
        </w:r>
        <w:r w:rsidR="006665BF">
          <w:rPr>
            <w:noProof/>
            <w:webHidden/>
          </w:rPr>
          <w:tab/>
        </w:r>
        <w:r>
          <w:rPr>
            <w:noProof/>
            <w:webHidden/>
          </w:rPr>
          <w:fldChar w:fldCharType="begin"/>
        </w:r>
        <w:r w:rsidR="006665BF">
          <w:rPr>
            <w:noProof/>
            <w:webHidden/>
          </w:rPr>
          <w:instrText xml:space="preserve"> PAGEREF _Toc237861016 \h </w:instrText>
        </w:r>
        <w:r>
          <w:rPr>
            <w:noProof/>
            <w:webHidden/>
          </w:rPr>
        </w:r>
        <w:r>
          <w:rPr>
            <w:noProof/>
            <w:webHidden/>
          </w:rPr>
          <w:fldChar w:fldCharType="separate"/>
        </w:r>
        <w:r w:rsidR="006665BF">
          <w:rPr>
            <w:noProof/>
            <w:webHidden/>
          </w:rPr>
          <w:t>17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17" w:history="1">
        <w:r w:rsidR="006665BF" w:rsidRPr="0052136D">
          <w:rPr>
            <w:rStyle w:val="Hyperlink"/>
            <w:noProof/>
          </w:rPr>
          <w:t>Large Object Types</w:t>
        </w:r>
        <w:r w:rsidR="006665BF">
          <w:rPr>
            <w:noProof/>
            <w:webHidden/>
          </w:rPr>
          <w:tab/>
        </w:r>
        <w:r>
          <w:rPr>
            <w:noProof/>
            <w:webHidden/>
          </w:rPr>
          <w:fldChar w:fldCharType="begin"/>
        </w:r>
        <w:r w:rsidR="006665BF">
          <w:rPr>
            <w:noProof/>
            <w:webHidden/>
          </w:rPr>
          <w:instrText xml:space="preserve"> PAGEREF _Toc237861017 \h </w:instrText>
        </w:r>
        <w:r>
          <w:rPr>
            <w:noProof/>
            <w:webHidden/>
          </w:rPr>
        </w:r>
        <w:r>
          <w:rPr>
            <w:noProof/>
            <w:webHidden/>
          </w:rPr>
          <w:fldChar w:fldCharType="separate"/>
        </w:r>
        <w:r w:rsidR="006665BF">
          <w:rPr>
            <w:noProof/>
            <w:webHidden/>
          </w:rPr>
          <w:t>17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18" w:history="1">
        <w:r w:rsidR="006665BF" w:rsidRPr="0052136D">
          <w:rPr>
            <w:rStyle w:val="Hyperlink"/>
            <w:noProof/>
          </w:rPr>
          <w:t>XML Type</w:t>
        </w:r>
        <w:r w:rsidR="006665BF">
          <w:rPr>
            <w:noProof/>
            <w:webHidden/>
          </w:rPr>
          <w:tab/>
        </w:r>
        <w:r>
          <w:rPr>
            <w:noProof/>
            <w:webHidden/>
          </w:rPr>
          <w:fldChar w:fldCharType="begin"/>
        </w:r>
        <w:r w:rsidR="006665BF">
          <w:rPr>
            <w:noProof/>
            <w:webHidden/>
          </w:rPr>
          <w:instrText xml:space="preserve"> PAGEREF _Toc237861018 \h </w:instrText>
        </w:r>
        <w:r>
          <w:rPr>
            <w:noProof/>
            <w:webHidden/>
          </w:rPr>
        </w:r>
        <w:r>
          <w:rPr>
            <w:noProof/>
            <w:webHidden/>
          </w:rPr>
          <w:fldChar w:fldCharType="separate"/>
        </w:r>
        <w:r w:rsidR="006665BF">
          <w:rPr>
            <w:noProof/>
            <w:webHidden/>
          </w:rPr>
          <w:t>18</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19" w:history="1">
        <w:r w:rsidR="006665BF" w:rsidRPr="0052136D">
          <w:rPr>
            <w:rStyle w:val="Hyperlink"/>
            <w:noProof/>
          </w:rPr>
          <w:t>ROWID Types</w:t>
        </w:r>
        <w:r w:rsidR="006665BF">
          <w:rPr>
            <w:noProof/>
            <w:webHidden/>
          </w:rPr>
          <w:tab/>
        </w:r>
        <w:r>
          <w:rPr>
            <w:noProof/>
            <w:webHidden/>
          </w:rPr>
          <w:fldChar w:fldCharType="begin"/>
        </w:r>
        <w:r w:rsidR="006665BF">
          <w:rPr>
            <w:noProof/>
            <w:webHidden/>
          </w:rPr>
          <w:instrText xml:space="preserve"> PAGEREF _Toc237861019 \h </w:instrText>
        </w:r>
        <w:r>
          <w:rPr>
            <w:noProof/>
            <w:webHidden/>
          </w:rPr>
        </w:r>
        <w:r>
          <w:rPr>
            <w:noProof/>
            <w:webHidden/>
          </w:rPr>
          <w:fldChar w:fldCharType="separate"/>
        </w:r>
        <w:r w:rsidR="006665BF">
          <w:rPr>
            <w:noProof/>
            <w:webHidden/>
          </w:rPr>
          <w:t>18</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20" w:history="1">
        <w:r w:rsidR="006665BF" w:rsidRPr="0052136D">
          <w:rPr>
            <w:rStyle w:val="Hyperlink"/>
            <w:noProof/>
          </w:rPr>
          <w:t>Migrating Oracle Spatial Data</w:t>
        </w:r>
        <w:r w:rsidR="006665BF">
          <w:rPr>
            <w:noProof/>
            <w:webHidden/>
          </w:rPr>
          <w:tab/>
        </w:r>
        <w:r>
          <w:rPr>
            <w:noProof/>
            <w:webHidden/>
          </w:rPr>
          <w:fldChar w:fldCharType="begin"/>
        </w:r>
        <w:r w:rsidR="006665BF">
          <w:rPr>
            <w:noProof/>
            <w:webHidden/>
          </w:rPr>
          <w:instrText xml:space="preserve"> PAGEREF _Toc237861020 \h </w:instrText>
        </w:r>
        <w:r>
          <w:rPr>
            <w:noProof/>
            <w:webHidden/>
          </w:rPr>
        </w:r>
        <w:r>
          <w:rPr>
            <w:noProof/>
            <w:webHidden/>
          </w:rPr>
          <w:fldChar w:fldCharType="separate"/>
        </w:r>
        <w:r w:rsidR="006665BF">
          <w:rPr>
            <w:noProof/>
            <w:webHidden/>
          </w:rPr>
          <w:t>19</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21" w:history="1">
        <w:r w:rsidR="006665BF" w:rsidRPr="0052136D">
          <w:rPr>
            <w:rStyle w:val="Hyperlink"/>
            <w:noProof/>
          </w:rPr>
          <w:t>Emulating Oracle System Objects</w:t>
        </w:r>
        <w:r w:rsidR="006665BF">
          <w:rPr>
            <w:noProof/>
            <w:webHidden/>
          </w:rPr>
          <w:tab/>
        </w:r>
        <w:r>
          <w:rPr>
            <w:noProof/>
            <w:webHidden/>
          </w:rPr>
          <w:fldChar w:fldCharType="begin"/>
        </w:r>
        <w:r w:rsidR="006665BF">
          <w:rPr>
            <w:noProof/>
            <w:webHidden/>
          </w:rPr>
          <w:instrText xml:space="preserve"> PAGEREF _Toc237861021 \h </w:instrText>
        </w:r>
        <w:r>
          <w:rPr>
            <w:noProof/>
            <w:webHidden/>
          </w:rPr>
        </w:r>
        <w:r>
          <w:rPr>
            <w:noProof/>
            <w:webHidden/>
          </w:rPr>
          <w:fldChar w:fldCharType="separate"/>
        </w:r>
        <w:r w:rsidR="006665BF">
          <w:rPr>
            <w:noProof/>
            <w:webHidden/>
          </w:rPr>
          <w:t>21</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22" w:history="1">
        <w:r w:rsidR="006665BF" w:rsidRPr="0052136D">
          <w:rPr>
            <w:rStyle w:val="Hyperlink"/>
            <w:noProof/>
          </w:rPr>
          <w:t>Converting Oracle System Views</w:t>
        </w:r>
        <w:r w:rsidR="006665BF">
          <w:rPr>
            <w:noProof/>
            <w:webHidden/>
          </w:rPr>
          <w:tab/>
        </w:r>
        <w:r>
          <w:rPr>
            <w:noProof/>
            <w:webHidden/>
          </w:rPr>
          <w:fldChar w:fldCharType="begin"/>
        </w:r>
        <w:r w:rsidR="006665BF">
          <w:rPr>
            <w:noProof/>
            <w:webHidden/>
          </w:rPr>
          <w:instrText xml:space="preserve"> PAGEREF _Toc237861022 \h </w:instrText>
        </w:r>
        <w:r>
          <w:rPr>
            <w:noProof/>
            <w:webHidden/>
          </w:rPr>
        </w:r>
        <w:r>
          <w:rPr>
            <w:noProof/>
            <w:webHidden/>
          </w:rPr>
          <w:fldChar w:fldCharType="separate"/>
        </w:r>
        <w:r w:rsidR="006665BF">
          <w:rPr>
            <w:noProof/>
            <w:webHidden/>
          </w:rPr>
          <w:t>21</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23" w:history="1">
        <w:r w:rsidR="006665BF" w:rsidRPr="0052136D">
          <w:rPr>
            <w:rStyle w:val="Hyperlink"/>
            <w:noProof/>
          </w:rPr>
          <w:t>Converting Oracle System Functions</w:t>
        </w:r>
        <w:r w:rsidR="006665BF">
          <w:rPr>
            <w:noProof/>
            <w:webHidden/>
          </w:rPr>
          <w:tab/>
        </w:r>
        <w:r>
          <w:rPr>
            <w:noProof/>
            <w:webHidden/>
          </w:rPr>
          <w:fldChar w:fldCharType="begin"/>
        </w:r>
        <w:r w:rsidR="006665BF">
          <w:rPr>
            <w:noProof/>
            <w:webHidden/>
          </w:rPr>
          <w:instrText xml:space="preserve"> PAGEREF _Toc237861023 \h </w:instrText>
        </w:r>
        <w:r>
          <w:rPr>
            <w:noProof/>
            <w:webHidden/>
          </w:rPr>
        </w:r>
        <w:r>
          <w:rPr>
            <w:noProof/>
            <w:webHidden/>
          </w:rPr>
          <w:fldChar w:fldCharType="separate"/>
        </w:r>
        <w:r w:rsidR="006665BF">
          <w:rPr>
            <w:noProof/>
            <w:webHidden/>
          </w:rPr>
          <w:t>27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24" w:history="1">
        <w:r w:rsidR="006665BF" w:rsidRPr="0052136D">
          <w:rPr>
            <w:rStyle w:val="Hyperlink"/>
            <w:noProof/>
          </w:rPr>
          <w:t>Converting Oracle System Packages</w:t>
        </w:r>
        <w:r w:rsidR="006665BF">
          <w:rPr>
            <w:noProof/>
            <w:webHidden/>
          </w:rPr>
          <w:tab/>
        </w:r>
        <w:r>
          <w:rPr>
            <w:noProof/>
            <w:webHidden/>
          </w:rPr>
          <w:fldChar w:fldCharType="begin"/>
        </w:r>
        <w:r w:rsidR="006665BF">
          <w:rPr>
            <w:noProof/>
            <w:webHidden/>
          </w:rPr>
          <w:instrText xml:space="preserve"> PAGEREF _Toc237861024 \h </w:instrText>
        </w:r>
        <w:r>
          <w:rPr>
            <w:noProof/>
            <w:webHidden/>
          </w:rPr>
        </w:r>
        <w:r>
          <w:rPr>
            <w:noProof/>
            <w:webHidden/>
          </w:rPr>
          <w:fldChar w:fldCharType="separate"/>
        </w:r>
        <w:r w:rsidR="006665BF">
          <w:rPr>
            <w:noProof/>
            <w:webHidden/>
          </w:rPr>
          <w:t>37</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25" w:history="1">
        <w:r w:rsidR="006665BF" w:rsidRPr="0052136D">
          <w:rPr>
            <w:rStyle w:val="Hyperlink"/>
            <w:noProof/>
          </w:rPr>
          <w:t>Converting Nested PL/SQL Subprograms</w:t>
        </w:r>
        <w:r w:rsidR="006665BF">
          <w:rPr>
            <w:noProof/>
            <w:webHidden/>
          </w:rPr>
          <w:tab/>
        </w:r>
        <w:r>
          <w:rPr>
            <w:noProof/>
            <w:webHidden/>
          </w:rPr>
          <w:fldChar w:fldCharType="begin"/>
        </w:r>
        <w:r w:rsidR="006665BF">
          <w:rPr>
            <w:noProof/>
            <w:webHidden/>
          </w:rPr>
          <w:instrText xml:space="preserve"> PAGEREF _Toc237861025 \h </w:instrText>
        </w:r>
        <w:r>
          <w:rPr>
            <w:noProof/>
            <w:webHidden/>
          </w:rPr>
        </w:r>
        <w:r>
          <w:rPr>
            <w:noProof/>
            <w:webHidden/>
          </w:rPr>
          <w:fldChar w:fldCharType="separate"/>
        </w:r>
        <w:r w:rsidR="006665BF">
          <w:rPr>
            <w:noProof/>
            <w:webHidden/>
          </w:rPr>
          <w:t>57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26" w:history="1">
        <w:r w:rsidR="006665BF" w:rsidRPr="0052136D">
          <w:rPr>
            <w:rStyle w:val="Hyperlink"/>
            <w:noProof/>
          </w:rPr>
          <w:t>Inline Substitution</w:t>
        </w:r>
        <w:r w:rsidR="006665BF">
          <w:rPr>
            <w:noProof/>
            <w:webHidden/>
          </w:rPr>
          <w:tab/>
        </w:r>
        <w:r>
          <w:rPr>
            <w:noProof/>
            <w:webHidden/>
          </w:rPr>
          <w:fldChar w:fldCharType="begin"/>
        </w:r>
        <w:r w:rsidR="006665BF">
          <w:rPr>
            <w:noProof/>
            <w:webHidden/>
          </w:rPr>
          <w:instrText xml:space="preserve"> PAGEREF _Toc237861026 \h </w:instrText>
        </w:r>
        <w:r>
          <w:rPr>
            <w:noProof/>
            <w:webHidden/>
          </w:rPr>
        </w:r>
        <w:r>
          <w:rPr>
            <w:noProof/>
            <w:webHidden/>
          </w:rPr>
          <w:fldChar w:fldCharType="separate"/>
        </w:r>
        <w:r w:rsidR="006665BF">
          <w:rPr>
            <w:noProof/>
            <w:webHidden/>
          </w:rPr>
          <w:t>57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27" w:history="1">
        <w:r w:rsidR="006665BF" w:rsidRPr="0052136D">
          <w:rPr>
            <w:rStyle w:val="Hyperlink"/>
            <w:noProof/>
          </w:rPr>
          <w:t>Emulation by Using Transact-SQL Subprograms</w:t>
        </w:r>
        <w:r w:rsidR="006665BF">
          <w:rPr>
            <w:noProof/>
            <w:webHidden/>
          </w:rPr>
          <w:tab/>
        </w:r>
        <w:r>
          <w:rPr>
            <w:noProof/>
            <w:webHidden/>
          </w:rPr>
          <w:fldChar w:fldCharType="begin"/>
        </w:r>
        <w:r w:rsidR="006665BF">
          <w:rPr>
            <w:noProof/>
            <w:webHidden/>
          </w:rPr>
          <w:instrText xml:space="preserve"> PAGEREF _Toc237861027 \h </w:instrText>
        </w:r>
        <w:r>
          <w:rPr>
            <w:noProof/>
            <w:webHidden/>
          </w:rPr>
        </w:r>
        <w:r>
          <w:rPr>
            <w:noProof/>
            <w:webHidden/>
          </w:rPr>
          <w:fldChar w:fldCharType="separate"/>
        </w:r>
        <w:r w:rsidR="006665BF">
          <w:rPr>
            <w:noProof/>
            <w:webHidden/>
          </w:rPr>
          <w:t>62</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28" w:history="1">
        <w:r w:rsidR="006665BF" w:rsidRPr="0052136D">
          <w:rPr>
            <w:rStyle w:val="Hyperlink"/>
            <w:noProof/>
          </w:rPr>
          <w:t>Migrating Oracle User-Defined Functions</w:t>
        </w:r>
        <w:r w:rsidR="006665BF">
          <w:rPr>
            <w:noProof/>
            <w:webHidden/>
          </w:rPr>
          <w:tab/>
        </w:r>
        <w:r>
          <w:rPr>
            <w:noProof/>
            <w:webHidden/>
          </w:rPr>
          <w:fldChar w:fldCharType="begin"/>
        </w:r>
        <w:r w:rsidR="006665BF">
          <w:rPr>
            <w:noProof/>
            <w:webHidden/>
          </w:rPr>
          <w:instrText xml:space="preserve"> PAGEREF _Toc237861028 \h </w:instrText>
        </w:r>
        <w:r>
          <w:rPr>
            <w:noProof/>
            <w:webHidden/>
          </w:rPr>
        </w:r>
        <w:r>
          <w:rPr>
            <w:noProof/>
            <w:webHidden/>
          </w:rPr>
          <w:fldChar w:fldCharType="separate"/>
        </w:r>
        <w:r w:rsidR="006665BF">
          <w:rPr>
            <w:noProof/>
            <w:webHidden/>
          </w:rPr>
          <w:t>66</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29" w:history="1">
        <w:r w:rsidR="006665BF" w:rsidRPr="0052136D">
          <w:rPr>
            <w:rStyle w:val="Hyperlink"/>
            <w:noProof/>
          </w:rPr>
          <w:t>Conversion Algorithm</w:t>
        </w:r>
        <w:r w:rsidR="006665BF">
          <w:rPr>
            <w:noProof/>
            <w:webHidden/>
          </w:rPr>
          <w:tab/>
        </w:r>
        <w:r>
          <w:rPr>
            <w:noProof/>
            <w:webHidden/>
          </w:rPr>
          <w:fldChar w:fldCharType="begin"/>
        </w:r>
        <w:r w:rsidR="006665BF">
          <w:rPr>
            <w:noProof/>
            <w:webHidden/>
          </w:rPr>
          <w:instrText xml:space="preserve"> PAGEREF _Toc237861029 \h </w:instrText>
        </w:r>
        <w:r>
          <w:rPr>
            <w:noProof/>
            <w:webHidden/>
          </w:rPr>
        </w:r>
        <w:r>
          <w:rPr>
            <w:noProof/>
            <w:webHidden/>
          </w:rPr>
          <w:fldChar w:fldCharType="separate"/>
        </w:r>
        <w:r w:rsidR="006665BF">
          <w:rPr>
            <w:noProof/>
            <w:webHidden/>
          </w:rPr>
          <w:t>66</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30" w:history="1">
        <w:r w:rsidR="006665BF" w:rsidRPr="0052136D">
          <w:rPr>
            <w:rStyle w:val="Hyperlink"/>
            <w:noProof/>
          </w:rPr>
          <w:t>Converting Function Calls When a Function Has Default Values for Parameters and with Various Parameter Notations</w:t>
        </w:r>
        <w:r w:rsidR="006665BF">
          <w:rPr>
            <w:noProof/>
            <w:webHidden/>
          </w:rPr>
          <w:tab/>
        </w:r>
        <w:r>
          <w:rPr>
            <w:noProof/>
            <w:webHidden/>
          </w:rPr>
          <w:fldChar w:fldCharType="begin"/>
        </w:r>
        <w:r w:rsidR="006665BF">
          <w:rPr>
            <w:noProof/>
            <w:webHidden/>
          </w:rPr>
          <w:instrText xml:space="preserve"> PAGEREF _Toc237861030 \h </w:instrText>
        </w:r>
        <w:r>
          <w:rPr>
            <w:noProof/>
            <w:webHidden/>
          </w:rPr>
        </w:r>
        <w:r>
          <w:rPr>
            <w:noProof/>
            <w:webHidden/>
          </w:rPr>
          <w:fldChar w:fldCharType="separate"/>
        </w:r>
        <w:r w:rsidR="006665BF">
          <w:rPr>
            <w:noProof/>
            <w:webHidden/>
          </w:rPr>
          <w:t>73</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31" w:history="1">
        <w:r w:rsidR="006665BF" w:rsidRPr="0052136D">
          <w:rPr>
            <w:rStyle w:val="Hyperlink"/>
            <w:noProof/>
          </w:rPr>
          <w:t>Migrating Oracle Triggers</w:t>
        </w:r>
        <w:r w:rsidR="006665BF">
          <w:rPr>
            <w:noProof/>
            <w:webHidden/>
          </w:rPr>
          <w:tab/>
        </w:r>
        <w:r>
          <w:rPr>
            <w:noProof/>
            <w:webHidden/>
          </w:rPr>
          <w:fldChar w:fldCharType="begin"/>
        </w:r>
        <w:r w:rsidR="006665BF">
          <w:rPr>
            <w:noProof/>
            <w:webHidden/>
          </w:rPr>
          <w:instrText xml:space="preserve"> PAGEREF _Toc237861031 \h </w:instrText>
        </w:r>
        <w:r>
          <w:rPr>
            <w:noProof/>
            <w:webHidden/>
          </w:rPr>
        </w:r>
        <w:r>
          <w:rPr>
            <w:noProof/>
            <w:webHidden/>
          </w:rPr>
          <w:fldChar w:fldCharType="separate"/>
        </w:r>
        <w:r w:rsidR="006665BF">
          <w:rPr>
            <w:noProof/>
            <w:webHidden/>
          </w:rPr>
          <w:t>75</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32" w:history="1">
        <w:r w:rsidR="006665BF" w:rsidRPr="0052136D">
          <w:rPr>
            <w:rStyle w:val="Hyperlink"/>
            <w:noProof/>
          </w:rPr>
          <w:t>Conversion Patterns</w:t>
        </w:r>
        <w:r w:rsidR="006665BF">
          <w:rPr>
            <w:noProof/>
            <w:webHidden/>
          </w:rPr>
          <w:tab/>
        </w:r>
        <w:r>
          <w:rPr>
            <w:noProof/>
            <w:webHidden/>
          </w:rPr>
          <w:fldChar w:fldCharType="begin"/>
        </w:r>
        <w:r w:rsidR="006665BF">
          <w:rPr>
            <w:noProof/>
            <w:webHidden/>
          </w:rPr>
          <w:instrText xml:space="preserve"> PAGEREF _Toc237861032 \h </w:instrText>
        </w:r>
        <w:r>
          <w:rPr>
            <w:noProof/>
            <w:webHidden/>
          </w:rPr>
        </w:r>
        <w:r>
          <w:rPr>
            <w:noProof/>
            <w:webHidden/>
          </w:rPr>
          <w:fldChar w:fldCharType="separate"/>
        </w:r>
        <w:r w:rsidR="006665BF">
          <w:rPr>
            <w:noProof/>
            <w:webHidden/>
          </w:rPr>
          <w:t>77</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33" w:history="1">
        <w:r w:rsidR="006665BF" w:rsidRPr="0052136D">
          <w:rPr>
            <w:rStyle w:val="Hyperlink"/>
            <w:noProof/>
          </w:rPr>
          <w:t>Emulating Oracle Packages</w:t>
        </w:r>
        <w:r w:rsidR="006665BF">
          <w:rPr>
            <w:noProof/>
            <w:webHidden/>
          </w:rPr>
          <w:tab/>
        </w:r>
        <w:r>
          <w:rPr>
            <w:noProof/>
            <w:webHidden/>
          </w:rPr>
          <w:fldChar w:fldCharType="begin"/>
        </w:r>
        <w:r w:rsidR="006665BF">
          <w:rPr>
            <w:noProof/>
            <w:webHidden/>
          </w:rPr>
          <w:instrText xml:space="preserve"> PAGEREF _Toc237861033 \h </w:instrText>
        </w:r>
        <w:r>
          <w:rPr>
            <w:noProof/>
            <w:webHidden/>
          </w:rPr>
        </w:r>
        <w:r>
          <w:rPr>
            <w:noProof/>
            <w:webHidden/>
          </w:rPr>
          <w:fldChar w:fldCharType="separate"/>
        </w:r>
        <w:r w:rsidR="006665BF">
          <w:rPr>
            <w:noProof/>
            <w:webHidden/>
          </w:rPr>
          <w:t>97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34" w:history="1">
        <w:r w:rsidR="006665BF" w:rsidRPr="0052136D">
          <w:rPr>
            <w:rStyle w:val="Hyperlink"/>
            <w:noProof/>
          </w:rPr>
          <w:t>Converting Procedures and Functions</w:t>
        </w:r>
        <w:r w:rsidR="006665BF">
          <w:rPr>
            <w:noProof/>
            <w:webHidden/>
          </w:rPr>
          <w:tab/>
        </w:r>
        <w:r>
          <w:rPr>
            <w:noProof/>
            <w:webHidden/>
          </w:rPr>
          <w:fldChar w:fldCharType="begin"/>
        </w:r>
        <w:r w:rsidR="006665BF">
          <w:rPr>
            <w:noProof/>
            <w:webHidden/>
          </w:rPr>
          <w:instrText xml:space="preserve"> PAGEREF _Toc237861034 \h </w:instrText>
        </w:r>
        <w:r>
          <w:rPr>
            <w:noProof/>
            <w:webHidden/>
          </w:rPr>
        </w:r>
        <w:r>
          <w:rPr>
            <w:noProof/>
            <w:webHidden/>
          </w:rPr>
          <w:fldChar w:fldCharType="separate"/>
        </w:r>
        <w:r w:rsidR="006665BF">
          <w:rPr>
            <w:noProof/>
            <w:webHidden/>
          </w:rPr>
          <w:t>97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35" w:history="1">
        <w:r w:rsidR="006665BF" w:rsidRPr="0052136D">
          <w:rPr>
            <w:rStyle w:val="Hyperlink"/>
            <w:noProof/>
          </w:rPr>
          <w:t>Converting Overloaded Procedures</w:t>
        </w:r>
        <w:r w:rsidR="006665BF">
          <w:rPr>
            <w:noProof/>
            <w:webHidden/>
          </w:rPr>
          <w:tab/>
        </w:r>
        <w:r>
          <w:rPr>
            <w:noProof/>
            <w:webHidden/>
          </w:rPr>
          <w:fldChar w:fldCharType="begin"/>
        </w:r>
        <w:r w:rsidR="006665BF">
          <w:rPr>
            <w:noProof/>
            <w:webHidden/>
          </w:rPr>
          <w:instrText xml:space="preserve"> PAGEREF _Toc237861035 \h </w:instrText>
        </w:r>
        <w:r>
          <w:rPr>
            <w:noProof/>
            <w:webHidden/>
          </w:rPr>
        </w:r>
        <w:r>
          <w:rPr>
            <w:noProof/>
            <w:webHidden/>
          </w:rPr>
          <w:fldChar w:fldCharType="separate"/>
        </w:r>
        <w:r w:rsidR="006665BF">
          <w:rPr>
            <w:noProof/>
            <w:webHidden/>
          </w:rPr>
          <w:t>98</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36" w:history="1">
        <w:r w:rsidR="006665BF" w:rsidRPr="0052136D">
          <w:rPr>
            <w:rStyle w:val="Hyperlink"/>
            <w:noProof/>
          </w:rPr>
          <w:t>Converting Packaged Variables</w:t>
        </w:r>
        <w:r w:rsidR="006665BF">
          <w:rPr>
            <w:noProof/>
            <w:webHidden/>
          </w:rPr>
          <w:tab/>
        </w:r>
        <w:r>
          <w:rPr>
            <w:noProof/>
            <w:webHidden/>
          </w:rPr>
          <w:fldChar w:fldCharType="begin"/>
        </w:r>
        <w:r w:rsidR="006665BF">
          <w:rPr>
            <w:noProof/>
            <w:webHidden/>
          </w:rPr>
          <w:instrText xml:space="preserve"> PAGEREF _Toc237861036 \h </w:instrText>
        </w:r>
        <w:r>
          <w:rPr>
            <w:noProof/>
            <w:webHidden/>
          </w:rPr>
        </w:r>
        <w:r>
          <w:rPr>
            <w:noProof/>
            <w:webHidden/>
          </w:rPr>
          <w:fldChar w:fldCharType="separate"/>
        </w:r>
        <w:r w:rsidR="006665BF">
          <w:rPr>
            <w:noProof/>
            <w:webHidden/>
          </w:rPr>
          <w:t>98</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37" w:history="1">
        <w:r w:rsidR="006665BF" w:rsidRPr="0052136D">
          <w:rPr>
            <w:rStyle w:val="Hyperlink"/>
            <w:noProof/>
          </w:rPr>
          <w:t>Converting Packaged Cursors</w:t>
        </w:r>
        <w:r w:rsidR="006665BF">
          <w:rPr>
            <w:noProof/>
            <w:webHidden/>
          </w:rPr>
          <w:tab/>
        </w:r>
        <w:r>
          <w:rPr>
            <w:noProof/>
            <w:webHidden/>
          </w:rPr>
          <w:fldChar w:fldCharType="begin"/>
        </w:r>
        <w:r w:rsidR="006665BF">
          <w:rPr>
            <w:noProof/>
            <w:webHidden/>
          </w:rPr>
          <w:instrText xml:space="preserve"> PAGEREF _Toc237861037 \h </w:instrText>
        </w:r>
        <w:r>
          <w:rPr>
            <w:noProof/>
            <w:webHidden/>
          </w:rPr>
        </w:r>
        <w:r>
          <w:rPr>
            <w:noProof/>
            <w:webHidden/>
          </w:rPr>
          <w:fldChar w:fldCharType="separate"/>
        </w:r>
        <w:r w:rsidR="006665BF">
          <w:rPr>
            <w:noProof/>
            <w:webHidden/>
          </w:rPr>
          <w:t>99</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38" w:history="1">
        <w:r w:rsidR="006665BF" w:rsidRPr="0052136D">
          <w:rPr>
            <w:rStyle w:val="Hyperlink"/>
            <w:noProof/>
          </w:rPr>
          <w:t>Converting Initialization Section</w:t>
        </w:r>
        <w:r w:rsidR="006665BF">
          <w:rPr>
            <w:noProof/>
            <w:webHidden/>
          </w:rPr>
          <w:tab/>
        </w:r>
        <w:r>
          <w:rPr>
            <w:noProof/>
            <w:webHidden/>
          </w:rPr>
          <w:fldChar w:fldCharType="begin"/>
        </w:r>
        <w:r w:rsidR="006665BF">
          <w:rPr>
            <w:noProof/>
            <w:webHidden/>
          </w:rPr>
          <w:instrText xml:space="preserve"> PAGEREF _Toc237861038 \h </w:instrText>
        </w:r>
        <w:r>
          <w:rPr>
            <w:noProof/>
            <w:webHidden/>
          </w:rPr>
        </w:r>
        <w:r>
          <w:rPr>
            <w:noProof/>
            <w:webHidden/>
          </w:rPr>
          <w:fldChar w:fldCharType="separate"/>
        </w:r>
        <w:r w:rsidR="006665BF">
          <w:rPr>
            <w:noProof/>
            <w:webHidden/>
          </w:rPr>
          <w:t>100</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39" w:history="1">
        <w:r w:rsidR="006665BF" w:rsidRPr="0052136D">
          <w:rPr>
            <w:rStyle w:val="Hyperlink"/>
            <w:noProof/>
          </w:rPr>
          <w:t>Package Conversion Code Example</w:t>
        </w:r>
        <w:r w:rsidR="006665BF">
          <w:rPr>
            <w:noProof/>
            <w:webHidden/>
          </w:rPr>
          <w:tab/>
        </w:r>
        <w:r>
          <w:rPr>
            <w:noProof/>
            <w:webHidden/>
          </w:rPr>
          <w:fldChar w:fldCharType="begin"/>
        </w:r>
        <w:r w:rsidR="006665BF">
          <w:rPr>
            <w:noProof/>
            <w:webHidden/>
          </w:rPr>
          <w:instrText xml:space="preserve"> PAGEREF _Toc237861039 \h </w:instrText>
        </w:r>
        <w:r>
          <w:rPr>
            <w:noProof/>
            <w:webHidden/>
          </w:rPr>
        </w:r>
        <w:r>
          <w:rPr>
            <w:noProof/>
            <w:webHidden/>
          </w:rPr>
          <w:fldChar w:fldCharType="separate"/>
        </w:r>
        <w:r w:rsidR="006665BF">
          <w:rPr>
            <w:noProof/>
            <w:webHidden/>
          </w:rPr>
          <w:t>102</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40" w:history="1">
        <w:r w:rsidR="006665BF" w:rsidRPr="0052136D">
          <w:rPr>
            <w:rStyle w:val="Hyperlink"/>
            <w:noProof/>
          </w:rPr>
          <w:t>Emulating Oracle Sequences</w:t>
        </w:r>
        <w:r w:rsidR="006665BF">
          <w:rPr>
            <w:noProof/>
            <w:webHidden/>
          </w:rPr>
          <w:tab/>
        </w:r>
        <w:r>
          <w:rPr>
            <w:noProof/>
            <w:webHidden/>
          </w:rPr>
          <w:fldChar w:fldCharType="begin"/>
        </w:r>
        <w:r w:rsidR="006665BF">
          <w:rPr>
            <w:noProof/>
            <w:webHidden/>
          </w:rPr>
          <w:instrText xml:space="preserve"> PAGEREF _Toc237861040 \h </w:instrText>
        </w:r>
        <w:r>
          <w:rPr>
            <w:noProof/>
            <w:webHidden/>
          </w:rPr>
        </w:r>
        <w:r>
          <w:rPr>
            <w:noProof/>
            <w:webHidden/>
          </w:rPr>
          <w:fldChar w:fldCharType="separate"/>
        </w:r>
        <w:r w:rsidR="006665BF">
          <w:rPr>
            <w:noProof/>
            <w:webHidden/>
          </w:rPr>
          <w:t>104</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41" w:history="1">
        <w:r w:rsidR="006665BF" w:rsidRPr="0052136D">
          <w:rPr>
            <w:rStyle w:val="Hyperlink"/>
            <w:noProof/>
          </w:rPr>
          <w:t>How SSMA for Oracle V4.0 Creates and Drops Sequences</w:t>
        </w:r>
        <w:r w:rsidR="006665BF">
          <w:rPr>
            <w:noProof/>
            <w:webHidden/>
          </w:rPr>
          <w:tab/>
        </w:r>
        <w:r>
          <w:rPr>
            <w:noProof/>
            <w:webHidden/>
          </w:rPr>
          <w:fldChar w:fldCharType="begin"/>
        </w:r>
        <w:r w:rsidR="006665BF">
          <w:rPr>
            <w:noProof/>
            <w:webHidden/>
          </w:rPr>
          <w:instrText xml:space="preserve"> PAGEREF _Toc237861041 \h </w:instrText>
        </w:r>
        <w:r>
          <w:rPr>
            <w:noProof/>
            <w:webHidden/>
          </w:rPr>
        </w:r>
        <w:r>
          <w:rPr>
            <w:noProof/>
            <w:webHidden/>
          </w:rPr>
          <w:fldChar w:fldCharType="separate"/>
        </w:r>
        <w:r w:rsidR="006665BF">
          <w:rPr>
            <w:noProof/>
            <w:webHidden/>
          </w:rPr>
          <w:t>104</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42" w:history="1">
        <w:r w:rsidR="006665BF" w:rsidRPr="0052136D">
          <w:rPr>
            <w:rStyle w:val="Hyperlink"/>
            <w:noProof/>
          </w:rPr>
          <w:t>NEXTVAL and CURRVAL Simulation in SSMA for Oracle V4.0</w:t>
        </w:r>
        <w:r w:rsidR="006665BF">
          <w:rPr>
            <w:noProof/>
            <w:webHidden/>
          </w:rPr>
          <w:tab/>
        </w:r>
        <w:r>
          <w:rPr>
            <w:noProof/>
            <w:webHidden/>
          </w:rPr>
          <w:fldChar w:fldCharType="begin"/>
        </w:r>
        <w:r w:rsidR="006665BF">
          <w:rPr>
            <w:noProof/>
            <w:webHidden/>
          </w:rPr>
          <w:instrText xml:space="preserve"> PAGEREF _Toc237861042 \h </w:instrText>
        </w:r>
        <w:r>
          <w:rPr>
            <w:noProof/>
            <w:webHidden/>
          </w:rPr>
        </w:r>
        <w:r>
          <w:rPr>
            <w:noProof/>
            <w:webHidden/>
          </w:rPr>
          <w:fldChar w:fldCharType="separate"/>
        </w:r>
        <w:r w:rsidR="006665BF">
          <w:rPr>
            <w:noProof/>
            <w:webHidden/>
          </w:rPr>
          <w:t>106</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43" w:history="1">
        <w:r w:rsidR="006665BF" w:rsidRPr="0052136D">
          <w:rPr>
            <w:rStyle w:val="Hyperlink"/>
            <w:noProof/>
          </w:rPr>
          <w:t>Examples of Conversion</w:t>
        </w:r>
        <w:r w:rsidR="006665BF">
          <w:rPr>
            <w:noProof/>
            <w:webHidden/>
          </w:rPr>
          <w:tab/>
        </w:r>
        <w:r>
          <w:rPr>
            <w:noProof/>
            <w:webHidden/>
          </w:rPr>
          <w:fldChar w:fldCharType="begin"/>
        </w:r>
        <w:r w:rsidR="006665BF">
          <w:rPr>
            <w:noProof/>
            <w:webHidden/>
          </w:rPr>
          <w:instrText xml:space="preserve"> PAGEREF _Toc237861043 \h </w:instrText>
        </w:r>
        <w:r>
          <w:rPr>
            <w:noProof/>
            <w:webHidden/>
          </w:rPr>
        </w:r>
        <w:r>
          <w:rPr>
            <w:noProof/>
            <w:webHidden/>
          </w:rPr>
          <w:fldChar w:fldCharType="separate"/>
        </w:r>
        <w:r w:rsidR="006665BF">
          <w:rPr>
            <w:noProof/>
            <w:webHidden/>
          </w:rPr>
          <w:t>107</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44" w:history="1">
        <w:r w:rsidR="006665BF" w:rsidRPr="0052136D">
          <w:rPr>
            <w:rStyle w:val="Hyperlink"/>
            <w:noProof/>
          </w:rPr>
          <w:t>Migrating Hierarchical Queries</w:t>
        </w:r>
        <w:r w:rsidR="006665BF">
          <w:rPr>
            <w:noProof/>
            <w:webHidden/>
          </w:rPr>
          <w:tab/>
        </w:r>
        <w:r>
          <w:rPr>
            <w:noProof/>
            <w:webHidden/>
          </w:rPr>
          <w:fldChar w:fldCharType="begin"/>
        </w:r>
        <w:r w:rsidR="006665BF">
          <w:rPr>
            <w:noProof/>
            <w:webHidden/>
          </w:rPr>
          <w:instrText xml:space="preserve"> PAGEREF _Toc237861044 \h </w:instrText>
        </w:r>
        <w:r>
          <w:rPr>
            <w:noProof/>
            <w:webHidden/>
          </w:rPr>
        </w:r>
        <w:r>
          <w:rPr>
            <w:noProof/>
            <w:webHidden/>
          </w:rPr>
          <w:fldChar w:fldCharType="separate"/>
        </w:r>
        <w:r w:rsidR="006665BF">
          <w:rPr>
            <w:noProof/>
            <w:webHidden/>
          </w:rPr>
          <w:t>111</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45" w:history="1">
        <w:r w:rsidR="006665BF" w:rsidRPr="0052136D">
          <w:rPr>
            <w:rStyle w:val="Hyperlink"/>
            <w:noProof/>
          </w:rPr>
          <w:t>Emulating Oracle Exceptions</w:t>
        </w:r>
        <w:r w:rsidR="006665BF">
          <w:rPr>
            <w:noProof/>
            <w:webHidden/>
          </w:rPr>
          <w:tab/>
        </w:r>
        <w:r>
          <w:rPr>
            <w:noProof/>
            <w:webHidden/>
          </w:rPr>
          <w:fldChar w:fldCharType="begin"/>
        </w:r>
        <w:r w:rsidR="006665BF">
          <w:rPr>
            <w:noProof/>
            <w:webHidden/>
          </w:rPr>
          <w:instrText xml:space="preserve"> PAGEREF _Toc237861045 \h </w:instrText>
        </w:r>
        <w:r>
          <w:rPr>
            <w:noProof/>
            <w:webHidden/>
          </w:rPr>
        </w:r>
        <w:r>
          <w:rPr>
            <w:noProof/>
            <w:webHidden/>
          </w:rPr>
          <w:fldChar w:fldCharType="separate"/>
        </w:r>
        <w:r w:rsidR="006665BF">
          <w:rPr>
            <w:noProof/>
            <w:webHidden/>
          </w:rPr>
          <w:t>115</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46" w:history="1">
        <w:r w:rsidR="006665BF" w:rsidRPr="0052136D">
          <w:rPr>
            <w:rStyle w:val="Hyperlink"/>
            <w:noProof/>
          </w:rPr>
          <w:t>Exception Raising</w:t>
        </w:r>
        <w:r w:rsidR="006665BF">
          <w:rPr>
            <w:noProof/>
            <w:webHidden/>
          </w:rPr>
          <w:tab/>
        </w:r>
        <w:r>
          <w:rPr>
            <w:noProof/>
            <w:webHidden/>
          </w:rPr>
          <w:fldChar w:fldCharType="begin"/>
        </w:r>
        <w:r w:rsidR="006665BF">
          <w:rPr>
            <w:noProof/>
            <w:webHidden/>
          </w:rPr>
          <w:instrText xml:space="preserve"> PAGEREF _Toc237861046 \h </w:instrText>
        </w:r>
        <w:r>
          <w:rPr>
            <w:noProof/>
            <w:webHidden/>
          </w:rPr>
        </w:r>
        <w:r>
          <w:rPr>
            <w:noProof/>
            <w:webHidden/>
          </w:rPr>
          <w:fldChar w:fldCharType="separate"/>
        </w:r>
        <w:r w:rsidR="006665BF">
          <w:rPr>
            <w:noProof/>
            <w:webHidden/>
          </w:rPr>
          <w:t>115</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47" w:history="1">
        <w:r w:rsidR="006665BF" w:rsidRPr="0052136D">
          <w:rPr>
            <w:rStyle w:val="Hyperlink"/>
            <w:noProof/>
          </w:rPr>
          <w:t>Exception Handling</w:t>
        </w:r>
        <w:r w:rsidR="006665BF">
          <w:rPr>
            <w:noProof/>
            <w:webHidden/>
          </w:rPr>
          <w:tab/>
        </w:r>
        <w:r>
          <w:rPr>
            <w:noProof/>
            <w:webHidden/>
          </w:rPr>
          <w:fldChar w:fldCharType="begin"/>
        </w:r>
        <w:r w:rsidR="006665BF">
          <w:rPr>
            <w:noProof/>
            <w:webHidden/>
          </w:rPr>
          <w:instrText xml:space="preserve"> PAGEREF _Toc237861047 \h </w:instrText>
        </w:r>
        <w:r>
          <w:rPr>
            <w:noProof/>
            <w:webHidden/>
          </w:rPr>
        </w:r>
        <w:r>
          <w:rPr>
            <w:noProof/>
            <w:webHidden/>
          </w:rPr>
          <w:fldChar w:fldCharType="separate"/>
        </w:r>
        <w:r w:rsidR="006665BF">
          <w:rPr>
            <w:noProof/>
            <w:webHidden/>
          </w:rPr>
          <w:t>117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48" w:history="1">
        <w:r w:rsidR="006665BF" w:rsidRPr="0052136D">
          <w:rPr>
            <w:rStyle w:val="Hyperlink"/>
            <w:noProof/>
          </w:rPr>
          <w:t>SSMA Exceptions Migration</w:t>
        </w:r>
        <w:r w:rsidR="006665BF">
          <w:rPr>
            <w:noProof/>
            <w:webHidden/>
          </w:rPr>
          <w:tab/>
        </w:r>
        <w:r>
          <w:rPr>
            <w:noProof/>
            <w:webHidden/>
          </w:rPr>
          <w:fldChar w:fldCharType="begin"/>
        </w:r>
        <w:r w:rsidR="006665BF">
          <w:rPr>
            <w:noProof/>
            <w:webHidden/>
          </w:rPr>
          <w:instrText xml:space="preserve"> PAGEREF _Toc237861048 \h </w:instrText>
        </w:r>
        <w:r>
          <w:rPr>
            <w:noProof/>
            <w:webHidden/>
          </w:rPr>
        </w:r>
        <w:r>
          <w:rPr>
            <w:noProof/>
            <w:webHidden/>
          </w:rPr>
          <w:fldChar w:fldCharType="separate"/>
        </w:r>
        <w:r w:rsidR="006665BF">
          <w:rPr>
            <w:noProof/>
            <w:webHidden/>
          </w:rPr>
          <w:t>118</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49" w:history="1">
        <w:r w:rsidR="006665BF" w:rsidRPr="0052136D">
          <w:rPr>
            <w:rStyle w:val="Hyperlink"/>
            <w:noProof/>
          </w:rPr>
          <w:t>Migrating Oracle Cursors</w:t>
        </w:r>
        <w:r w:rsidR="006665BF">
          <w:rPr>
            <w:noProof/>
            <w:webHidden/>
          </w:rPr>
          <w:tab/>
        </w:r>
        <w:r>
          <w:rPr>
            <w:noProof/>
            <w:webHidden/>
          </w:rPr>
          <w:fldChar w:fldCharType="begin"/>
        </w:r>
        <w:r w:rsidR="006665BF">
          <w:rPr>
            <w:noProof/>
            <w:webHidden/>
          </w:rPr>
          <w:instrText xml:space="preserve"> PAGEREF _Toc237861049 \h </w:instrText>
        </w:r>
        <w:r>
          <w:rPr>
            <w:noProof/>
            <w:webHidden/>
          </w:rPr>
        </w:r>
        <w:r>
          <w:rPr>
            <w:noProof/>
            <w:webHidden/>
          </w:rPr>
          <w:fldChar w:fldCharType="separate"/>
        </w:r>
        <w:r w:rsidR="006665BF">
          <w:rPr>
            <w:noProof/>
            <w:webHidden/>
          </w:rPr>
          <w:t>121</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50" w:history="1">
        <w:r w:rsidR="006665BF" w:rsidRPr="0052136D">
          <w:rPr>
            <w:rStyle w:val="Hyperlink"/>
            <w:noProof/>
          </w:rPr>
          <w:t>Syntax</w:t>
        </w:r>
        <w:r w:rsidR="006665BF">
          <w:rPr>
            <w:noProof/>
            <w:webHidden/>
          </w:rPr>
          <w:tab/>
        </w:r>
        <w:r>
          <w:rPr>
            <w:noProof/>
            <w:webHidden/>
          </w:rPr>
          <w:fldChar w:fldCharType="begin"/>
        </w:r>
        <w:r w:rsidR="006665BF">
          <w:rPr>
            <w:noProof/>
            <w:webHidden/>
          </w:rPr>
          <w:instrText xml:space="preserve"> PAGEREF _Toc237861050 \h </w:instrText>
        </w:r>
        <w:r>
          <w:rPr>
            <w:noProof/>
            <w:webHidden/>
          </w:rPr>
        </w:r>
        <w:r>
          <w:rPr>
            <w:noProof/>
            <w:webHidden/>
          </w:rPr>
          <w:fldChar w:fldCharType="separate"/>
        </w:r>
        <w:r w:rsidR="006665BF">
          <w:rPr>
            <w:noProof/>
            <w:webHidden/>
          </w:rPr>
          <w:t>121</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51" w:history="1">
        <w:r w:rsidR="006665BF" w:rsidRPr="0052136D">
          <w:rPr>
            <w:rStyle w:val="Hyperlink"/>
            <w:noProof/>
          </w:rPr>
          <w:t>Declaring a Cursor</w:t>
        </w:r>
        <w:r w:rsidR="006665BF">
          <w:rPr>
            <w:noProof/>
            <w:webHidden/>
          </w:rPr>
          <w:tab/>
        </w:r>
        <w:r>
          <w:rPr>
            <w:noProof/>
            <w:webHidden/>
          </w:rPr>
          <w:fldChar w:fldCharType="begin"/>
        </w:r>
        <w:r w:rsidR="006665BF">
          <w:rPr>
            <w:noProof/>
            <w:webHidden/>
          </w:rPr>
          <w:instrText xml:space="preserve"> PAGEREF _Toc237861051 \h </w:instrText>
        </w:r>
        <w:r>
          <w:rPr>
            <w:noProof/>
            <w:webHidden/>
          </w:rPr>
        </w:r>
        <w:r>
          <w:rPr>
            <w:noProof/>
            <w:webHidden/>
          </w:rPr>
          <w:fldChar w:fldCharType="separate"/>
        </w:r>
        <w:r w:rsidR="006665BF">
          <w:rPr>
            <w:noProof/>
            <w:webHidden/>
          </w:rPr>
          <w:t>122</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52" w:history="1">
        <w:r w:rsidR="006665BF" w:rsidRPr="0052136D">
          <w:rPr>
            <w:rStyle w:val="Hyperlink"/>
            <w:noProof/>
          </w:rPr>
          <w:t>Opening a Cursor</w:t>
        </w:r>
        <w:r w:rsidR="006665BF">
          <w:rPr>
            <w:noProof/>
            <w:webHidden/>
          </w:rPr>
          <w:tab/>
        </w:r>
        <w:r>
          <w:rPr>
            <w:noProof/>
            <w:webHidden/>
          </w:rPr>
          <w:fldChar w:fldCharType="begin"/>
        </w:r>
        <w:r w:rsidR="006665BF">
          <w:rPr>
            <w:noProof/>
            <w:webHidden/>
          </w:rPr>
          <w:instrText xml:space="preserve"> PAGEREF _Toc237861052 \h </w:instrText>
        </w:r>
        <w:r>
          <w:rPr>
            <w:noProof/>
            <w:webHidden/>
          </w:rPr>
        </w:r>
        <w:r>
          <w:rPr>
            <w:noProof/>
            <w:webHidden/>
          </w:rPr>
          <w:fldChar w:fldCharType="separate"/>
        </w:r>
        <w:r w:rsidR="006665BF">
          <w:rPr>
            <w:noProof/>
            <w:webHidden/>
          </w:rPr>
          <w:t>124</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53" w:history="1">
        <w:r w:rsidR="006665BF" w:rsidRPr="0052136D">
          <w:rPr>
            <w:rStyle w:val="Hyperlink"/>
            <w:noProof/>
          </w:rPr>
          <w:t>Fetching Data</w:t>
        </w:r>
        <w:r w:rsidR="006665BF">
          <w:rPr>
            <w:noProof/>
            <w:webHidden/>
          </w:rPr>
          <w:tab/>
        </w:r>
        <w:r>
          <w:rPr>
            <w:noProof/>
            <w:webHidden/>
          </w:rPr>
          <w:fldChar w:fldCharType="begin"/>
        </w:r>
        <w:r w:rsidR="006665BF">
          <w:rPr>
            <w:noProof/>
            <w:webHidden/>
          </w:rPr>
          <w:instrText xml:space="preserve"> PAGEREF _Toc237861053 \h </w:instrText>
        </w:r>
        <w:r>
          <w:rPr>
            <w:noProof/>
            <w:webHidden/>
          </w:rPr>
        </w:r>
        <w:r>
          <w:rPr>
            <w:noProof/>
            <w:webHidden/>
          </w:rPr>
          <w:fldChar w:fldCharType="separate"/>
        </w:r>
        <w:r w:rsidR="006665BF">
          <w:rPr>
            <w:noProof/>
            <w:webHidden/>
          </w:rPr>
          <w:t>125</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54" w:history="1">
        <w:r w:rsidR="006665BF" w:rsidRPr="0052136D">
          <w:rPr>
            <w:rStyle w:val="Hyperlink"/>
            <w:noProof/>
          </w:rPr>
          <w:t>CURRENT OF Clause</w:t>
        </w:r>
        <w:r w:rsidR="006665BF">
          <w:rPr>
            <w:noProof/>
            <w:webHidden/>
          </w:rPr>
          <w:tab/>
        </w:r>
        <w:r>
          <w:rPr>
            <w:noProof/>
            <w:webHidden/>
          </w:rPr>
          <w:fldChar w:fldCharType="begin"/>
        </w:r>
        <w:r w:rsidR="006665BF">
          <w:rPr>
            <w:noProof/>
            <w:webHidden/>
          </w:rPr>
          <w:instrText xml:space="preserve"> PAGEREF _Toc237861054 \h </w:instrText>
        </w:r>
        <w:r>
          <w:rPr>
            <w:noProof/>
            <w:webHidden/>
          </w:rPr>
        </w:r>
        <w:r>
          <w:rPr>
            <w:noProof/>
            <w:webHidden/>
          </w:rPr>
          <w:fldChar w:fldCharType="separate"/>
        </w:r>
        <w:r w:rsidR="006665BF">
          <w:rPr>
            <w:noProof/>
            <w:webHidden/>
          </w:rPr>
          <w:t>130</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55" w:history="1">
        <w:r w:rsidR="006665BF" w:rsidRPr="0052136D">
          <w:rPr>
            <w:rStyle w:val="Hyperlink"/>
            <w:noProof/>
          </w:rPr>
          <w:t>Closing a Cursor</w:t>
        </w:r>
        <w:r w:rsidR="006665BF">
          <w:rPr>
            <w:noProof/>
            <w:webHidden/>
          </w:rPr>
          <w:tab/>
        </w:r>
        <w:r>
          <w:rPr>
            <w:noProof/>
            <w:webHidden/>
          </w:rPr>
          <w:fldChar w:fldCharType="begin"/>
        </w:r>
        <w:r w:rsidR="006665BF">
          <w:rPr>
            <w:noProof/>
            <w:webHidden/>
          </w:rPr>
          <w:instrText xml:space="preserve"> PAGEREF _Toc237861055 \h </w:instrText>
        </w:r>
        <w:r>
          <w:rPr>
            <w:noProof/>
            <w:webHidden/>
          </w:rPr>
        </w:r>
        <w:r>
          <w:rPr>
            <w:noProof/>
            <w:webHidden/>
          </w:rPr>
          <w:fldChar w:fldCharType="separate"/>
        </w:r>
        <w:r w:rsidR="006665BF">
          <w:rPr>
            <w:noProof/>
            <w:webHidden/>
          </w:rPr>
          <w:t>130</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56" w:history="1">
        <w:r w:rsidR="006665BF" w:rsidRPr="0052136D">
          <w:rPr>
            <w:rStyle w:val="Hyperlink"/>
            <w:noProof/>
          </w:rPr>
          <w:t>Examples of SSMA for Oracle V4.0 Conversion</w:t>
        </w:r>
        <w:r w:rsidR="006665BF">
          <w:rPr>
            <w:noProof/>
            <w:webHidden/>
          </w:rPr>
          <w:tab/>
        </w:r>
        <w:r>
          <w:rPr>
            <w:noProof/>
            <w:webHidden/>
          </w:rPr>
          <w:fldChar w:fldCharType="begin"/>
        </w:r>
        <w:r w:rsidR="006665BF">
          <w:rPr>
            <w:noProof/>
            <w:webHidden/>
          </w:rPr>
          <w:instrText xml:space="preserve"> PAGEREF _Toc237861056 \h </w:instrText>
        </w:r>
        <w:r>
          <w:rPr>
            <w:noProof/>
            <w:webHidden/>
          </w:rPr>
        </w:r>
        <w:r>
          <w:rPr>
            <w:noProof/>
            <w:webHidden/>
          </w:rPr>
          <w:fldChar w:fldCharType="separate"/>
        </w:r>
        <w:r w:rsidR="006665BF">
          <w:rPr>
            <w:noProof/>
            <w:webHidden/>
          </w:rPr>
          <w:t>132</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57" w:history="1">
        <w:r w:rsidR="006665BF" w:rsidRPr="0052136D">
          <w:rPr>
            <w:rStyle w:val="Hyperlink"/>
            <w:noProof/>
          </w:rPr>
          <w:t>Simulating Oracle Transactions in SQL Server 2008</w:t>
        </w:r>
        <w:r w:rsidR="006665BF">
          <w:rPr>
            <w:noProof/>
            <w:webHidden/>
          </w:rPr>
          <w:tab/>
        </w:r>
        <w:r>
          <w:rPr>
            <w:noProof/>
            <w:webHidden/>
          </w:rPr>
          <w:fldChar w:fldCharType="begin"/>
        </w:r>
        <w:r w:rsidR="006665BF">
          <w:rPr>
            <w:noProof/>
            <w:webHidden/>
          </w:rPr>
          <w:instrText xml:space="preserve"> PAGEREF _Toc237861057 \h </w:instrText>
        </w:r>
        <w:r>
          <w:rPr>
            <w:noProof/>
            <w:webHidden/>
          </w:rPr>
        </w:r>
        <w:r>
          <w:rPr>
            <w:noProof/>
            <w:webHidden/>
          </w:rPr>
          <w:fldChar w:fldCharType="separate"/>
        </w:r>
        <w:r w:rsidR="006665BF">
          <w:rPr>
            <w:noProof/>
            <w:webHidden/>
          </w:rPr>
          <w:t>136</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58" w:history="1">
        <w:r w:rsidR="006665BF" w:rsidRPr="0052136D">
          <w:rPr>
            <w:rStyle w:val="Hyperlink"/>
            <w:noProof/>
          </w:rPr>
          <w:t>Choosing a Transaction Management Model</w:t>
        </w:r>
        <w:r w:rsidR="006665BF">
          <w:rPr>
            <w:noProof/>
            <w:webHidden/>
          </w:rPr>
          <w:tab/>
        </w:r>
        <w:r>
          <w:rPr>
            <w:noProof/>
            <w:webHidden/>
          </w:rPr>
          <w:fldChar w:fldCharType="begin"/>
        </w:r>
        <w:r w:rsidR="006665BF">
          <w:rPr>
            <w:noProof/>
            <w:webHidden/>
          </w:rPr>
          <w:instrText xml:space="preserve"> PAGEREF _Toc237861058 \h </w:instrText>
        </w:r>
        <w:r>
          <w:rPr>
            <w:noProof/>
            <w:webHidden/>
          </w:rPr>
        </w:r>
        <w:r>
          <w:rPr>
            <w:noProof/>
            <w:webHidden/>
          </w:rPr>
          <w:fldChar w:fldCharType="separate"/>
        </w:r>
        <w:r w:rsidR="006665BF">
          <w:rPr>
            <w:noProof/>
            <w:webHidden/>
          </w:rPr>
          <w:t>136</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59" w:history="1">
        <w:r w:rsidR="006665BF" w:rsidRPr="0052136D">
          <w:rPr>
            <w:rStyle w:val="Hyperlink"/>
            <w:noProof/>
          </w:rPr>
          <w:t>Autocommit Transactions</w:t>
        </w:r>
        <w:r w:rsidR="006665BF">
          <w:rPr>
            <w:noProof/>
            <w:webHidden/>
          </w:rPr>
          <w:tab/>
        </w:r>
        <w:r>
          <w:rPr>
            <w:noProof/>
            <w:webHidden/>
          </w:rPr>
          <w:fldChar w:fldCharType="begin"/>
        </w:r>
        <w:r w:rsidR="006665BF">
          <w:rPr>
            <w:noProof/>
            <w:webHidden/>
          </w:rPr>
          <w:instrText xml:space="preserve"> PAGEREF _Toc237861059 \h </w:instrText>
        </w:r>
        <w:r>
          <w:rPr>
            <w:noProof/>
            <w:webHidden/>
          </w:rPr>
        </w:r>
        <w:r>
          <w:rPr>
            <w:noProof/>
            <w:webHidden/>
          </w:rPr>
          <w:fldChar w:fldCharType="separate"/>
        </w:r>
        <w:r w:rsidR="006665BF">
          <w:rPr>
            <w:noProof/>
            <w:webHidden/>
          </w:rPr>
          <w:t>136</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60" w:history="1">
        <w:r w:rsidR="006665BF" w:rsidRPr="0052136D">
          <w:rPr>
            <w:rStyle w:val="Hyperlink"/>
            <w:noProof/>
          </w:rPr>
          <w:t>Implicit Transactions</w:t>
        </w:r>
        <w:r w:rsidR="006665BF">
          <w:rPr>
            <w:noProof/>
            <w:webHidden/>
          </w:rPr>
          <w:tab/>
        </w:r>
        <w:r>
          <w:rPr>
            <w:noProof/>
            <w:webHidden/>
          </w:rPr>
          <w:fldChar w:fldCharType="begin"/>
        </w:r>
        <w:r w:rsidR="006665BF">
          <w:rPr>
            <w:noProof/>
            <w:webHidden/>
          </w:rPr>
          <w:instrText xml:space="preserve"> PAGEREF _Toc237861060 \h </w:instrText>
        </w:r>
        <w:r>
          <w:rPr>
            <w:noProof/>
            <w:webHidden/>
          </w:rPr>
        </w:r>
        <w:r>
          <w:rPr>
            <w:noProof/>
            <w:webHidden/>
          </w:rPr>
          <w:fldChar w:fldCharType="separate"/>
        </w:r>
        <w:r w:rsidR="006665BF">
          <w:rPr>
            <w:noProof/>
            <w:webHidden/>
          </w:rPr>
          <w:t>136</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61" w:history="1">
        <w:r w:rsidR="006665BF" w:rsidRPr="0052136D">
          <w:rPr>
            <w:rStyle w:val="Hyperlink"/>
            <w:noProof/>
          </w:rPr>
          <w:t>Explicit Transactions</w:t>
        </w:r>
        <w:r w:rsidR="006665BF">
          <w:rPr>
            <w:noProof/>
            <w:webHidden/>
          </w:rPr>
          <w:tab/>
        </w:r>
        <w:r>
          <w:rPr>
            <w:noProof/>
            <w:webHidden/>
          </w:rPr>
          <w:fldChar w:fldCharType="begin"/>
        </w:r>
        <w:r w:rsidR="006665BF">
          <w:rPr>
            <w:noProof/>
            <w:webHidden/>
          </w:rPr>
          <w:instrText xml:space="preserve"> PAGEREF _Toc237861061 \h </w:instrText>
        </w:r>
        <w:r>
          <w:rPr>
            <w:noProof/>
            <w:webHidden/>
          </w:rPr>
        </w:r>
        <w:r>
          <w:rPr>
            <w:noProof/>
            <w:webHidden/>
          </w:rPr>
          <w:fldChar w:fldCharType="separate"/>
        </w:r>
        <w:r w:rsidR="006665BF">
          <w:rPr>
            <w:noProof/>
            <w:webHidden/>
          </w:rPr>
          <w:t>136</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62" w:history="1">
        <w:r w:rsidR="006665BF" w:rsidRPr="0052136D">
          <w:rPr>
            <w:rStyle w:val="Hyperlink"/>
            <w:noProof/>
          </w:rPr>
          <w:t>Choosing a Concurrency Model</w:t>
        </w:r>
        <w:r w:rsidR="006665BF">
          <w:rPr>
            <w:noProof/>
            <w:webHidden/>
          </w:rPr>
          <w:tab/>
        </w:r>
        <w:r>
          <w:rPr>
            <w:noProof/>
            <w:webHidden/>
          </w:rPr>
          <w:fldChar w:fldCharType="begin"/>
        </w:r>
        <w:r w:rsidR="006665BF">
          <w:rPr>
            <w:noProof/>
            <w:webHidden/>
          </w:rPr>
          <w:instrText xml:space="preserve"> PAGEREF _Toc237861062 \h </w:instrText>
        </w:r>
        <w:r>
          <w:rPr>
            <w:noProof/>
            <w:webHidden/>
          </w:rPr>
        </w:r>
        <w:r>
          <w:rPr>
            <w:noProof/>
            <w:webHidden/>
          </w:rPr>
          <w:fldChar w:fldCharType="separate"/>
        </w:r>
        <w:r w:rsidR="006665BF">
          <w:rPr>
            <w:noProof/>
            <w:webHidden/>
          </w:rPr>
          <w:t>137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63" w:history="1">
        <w:r w:rsidR="006665BF" w:rsidRPr="0052136D">
          <w:rPr>
            <w:rStyle w:val="Hyperlink"/>
            <w:noProof/>
          </w:rPr>
          <w:t>Make Transaction Behavior Look Like Oracle</w:t>
        </w:r>
        <w:r w:rsidR="006665BF">
          <w:rPr>
            <w:noProof/>
            <w:webHidden/>
          </w:rPr>
          <w:tab/>
        </w:r>
        <w:r>
          <w:rPr>
            <w:noProof/>
            <w:webHidden/>
          </w:rPr>
          <w:fldChar w:fldCharType="begin"/>
        </w:r>
        <w:r w:rsidR="006665BF">
          <w:rPr>
            <w:noProof/>
            <w:webHidden/>
          </w:rPr>
          <w:instrText xml:space="preserve"> PAGEREF _Toc237861063 \h </w:instrText>
        </w:r>
        <w:r>
          <w:rPr>
            <w:noProof/>
            <w:webHidden/>
          </w:rPr>
        </w:r>
        <w:r>
          <w:rPr>
            <w:noProof/>
            <w:webHidden/>
          </w:rPr>
          <w:fldChar w:fldCharType="separate"/>
        </w:r>
        <w:r w:rsidR="006665BF">
          <w:rPr>
            <w:noProof/>
            <w:webHidden/>
          </w:rPr>
          <w:t>137</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64" w:history="1">
        <w:r w:rsidR="006665BF" w:rsidRPr="0052136D">
          <w:rPr>
            <w:rStyle w:val="Hyperlink"/>
            <w:noProof/>
          </w:rPr>
          <w:t>Simulating Oracle Autonomous Transactions</w:t>
        </w:r>
        <w:r w:rsidR="006665BF">
          <w:rPr>
            <w:noProof/>
            <w:webHidden/>
          </w:rPr>
          <w:tab/>
        </w:r>
        <w:r>
          <w:rPr>
            <w:noProof/>
            <w:webHidden/>
          </w:rPr>
          <w:fldChar w:fldCharType="begin"/>
        </w:r>
        <w:r w:rsidR="006665BF">
          <w:rPr>
            <w:noProof/>
            <w:webHidden/>
          </w:rPr>
          <w:instrText xml:space="preserve"> PAGEREF _Toc237861064 \h </w:instrText>
        </w:r>
        <w:r>
          <w:rPr>
            <w:noProof/>
            <w:webHidden/>
          </w:rPr>
        </w:r>
        <w:r>
          <w:rPr>
            <w:noProof/>
            <w:webHidden/>
          </w:rPr>
          <w:fldChar w:fldCharType="separate"/>
        </w:r>
        <w:r w:rsidR="006665BF">
          <w:rPr>
            <w:noProof/>
            <w:webHidden/>
          </w:rPr>
          <w:t>138</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65" w:history="1">
        <w:r w:rsidR="006665BF" w:rsidRPr="0052136D">
          <w:rPr>
            <w:rStyle w:val="Hyperlink"/>
            <w:noProof/>
          </w:rPr>
          <w:t>Simulating Autonomous Procedures and Packaged Procedures</w:t>
        </w:r>
        <w:r w:rsidR="006665BF">
          <w:rPr>
            <w:noProof/>
            <w:webHidden/>
          </w:rPr>
          <w:tab/>
        </w:r>
        <w:r>
          <w:rPr>
            <w:noProof/>
            <w:webHidden/>
          </w:rPr>
          <w:fldChar w:fldCharType="begin"/>
        </w:r>
        <w:r w:rsidR="006665BF">
          <w:rPr>
            <w:noProof/>
            <w:webHidden/>
          </w:rPr>
          <w:instrText xml:space="preserve"> PAGEREF _Toc237861065 \h </w:instrText>
        </w:r>
        <w:r>
          <w:rPr>
            <w:noProof/>
            <w:webHidden/>
          </w:rPr>
        </w:r>
        <w:r>
          <w:rPr>
            <w:noProof/>
            <w:webHidden/>
          </w:rPr>
          <w:fldChar w:fldCharType="separate"/>
        </w:r>
        <w:r w:rsidR="006665BF">
          <w:rPr>
            <w:noProof/>
            <w:webHidden/>
          </w:rPr>
          <w:t>139</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66" w:history="1">
        <w:r w:rsidR="006665BF" w:rsidRPr="0052136D">
          <w:rPr>
            <w:rStyle w:val="Hyperlink"/>
            <w:noProof/>
          </w:rPr>
          <w:t>Simulating Autonomous Functions and Packaged Functions</w:t>
        </w:r>
        <w:r w:rsidR="006665BF">
          <w:rPr>
            <w:noProof/>
            <w:webHidden/>
          </w:rPr>
          <w:tab/>
        </w:r>
        <w:r>
          <w:rPr>
            <w:noProof/>
            <w:webHidden/>
          </w:rPr>
          <w:fldChar w:fldCharType="begin"/>
        </w:r>
        <w:r w:rsidR="006665BF">
          <w:rPr>
            <w:noProof/>
            <w:webHidden/>
          </w:rPr>
          <w:instrText xml:space="preserve"> PAGEREF _Toc237861066 \h </w:instrText>
        </w:r>
        <w:r>
          <w:rPr>
            <w:noProof/>
            <w:webHidden/>
          </w:rPr>
        </w:r>
        <w:r>
          <w:rPr>
            <w:noProof/>
            <w:webHidden/>
          </w:rPr>
          <w:fldChar w:fldCharType="separate"/>
        </w:r>
        <w:r w:rsidR="006665BF">
          <w:rPr>
            <w:noProof/>
            <w:webHidden/>
          </w:rPr>
          <w:t>140</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67" w:history="1">
        <w:r w:rsidR="006665BF" w:rsidRPr="0052136D">
          <w:rPr>
            <w:rStyle w:val="Hyperlink"/>
            <w:noProof/>
          </w:rPr>
          <w:t>Simulation of Autonomous Triggers</w:t>
        </w:r>
        <w:r w:rsidR="006665BF">
          <w:rPr>
            <w:noProof/>
            <w:webHidden/>
          </w:rPr>
          <w:tab/>
        </w:r>
        <w:r>
          <w:rPr>
            <w:noProof/>
            <w:webHidden/>
          </w:rPr>
          <w:fldChar w:fldCharType="begin"/>
        </w:r>
        <w:r w:rsidR="006665BF">
          <w:rPr>
            <w:noProof/>
            <w:webHidden/>
          </w:rPr>
          <w:instrText xml:space="preserve"> PAGEREF _Toc237861067 \h </w:instrText>
        </w:r>
        <w:r>
          <w:rPr>
            <w:noProof/>
            <w:webHidden/>
          </w:rPr>
        </w:r>
        <w:r>
          <w:rPr>
            <w:noProof/>
            <w:webHidden/>
          </w:rPr>
          <w:fldChar w:fldCharType="separate"/>
        </w:r>
        <w:r w:rsidR="006665BF">
          <w:rPr>
            <w:noProof/>
            <w:webHidden/>
          </w:rPr>
          <w:t>141</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68" w:history="1">
        <w:r w:rsidR="006665BF" w:rsidRPr="0052136D">
          <w:rPr>
            <w:rStyle w:val="Hyperlink"/>
            <w:noProof/>
          </w:rPr>
          <w:t>Code Example</w:t>
        </w:r>
        <w:r w:rsidR="006665BF">
          <w:rPr>
            <w:noProof/>
            <w:webHidden/>
          </w:rPr>
          <w:tab/>
        </w:r>
        <w:r>
          <w:rPr>
            <w:noProof/>
            <w:webHidden/>
          </w:rPr>
          <w:fldChar w:fldCharType="begin"/>
        </w:r>
        <w:r w:rsidR="006665BF">
          <w:rPr>
            <w:noProof/>
            <w:webHidden/>
          </w:rPr>
          <w:instrText xml:space="preserve"> PAGEREF _Toc237861068 \h </w:instrText>
        </w:r>
        <w:r>
          <w:rPr>
            <w:noProof/>
            <w:webHidden/>
          </w:rPr>
        </w:r>
        <w:r>
          <w:rPr>
            <w:noProof/>
            <w:webHidden/>
          </w:rPr>
          <w:fldChar w:fldCharType="separate"/>
        </w:r>
        <w:r w:rsidR="006665BF">
          <w:rPr>
            <w:noProof/>
            <w:webHidden/>
          </w:rPr>
          <w:t>142</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69" w:history="1">
        <w:r w:rsidR="006665BF" w:rsidRPr="0052136D">
          <w:rPr>
            <w:rStyle w:val="Hyperlink"/>
            <w:noProof/>
          </w:rPr>
          <w:t>Migrating Oracle Records and Collections</w:t>
        </w:r>
        <w:r w:rsidR="006665BF">
          <w:rPr>
            <w:noProof/>
            <w:webHidden/>
          </w:rPr>
          <w:tab/>
        </w:r>
        <w:r>
          <w:rPr>
            <w:noProof/>
            <w:webHidden/>
          </w:rPr>
          <w:fldChar w:fldCharType="begin"/>
        </w:r>
        <w:r w:rsidR="006665BF">
          <w:rPr>
            <w:noProof/>
            <w:webHidden/>
          </w:rPr>
          <w:instrText xml:space="preserve"> PAGEREF _Toc237861069 \h </w:instrText>
        </w:r>
        <w:r>
          <w:rPr>
            <w:noProof/>
            <w:webHidden/>
          </w:rPr>
        </w:r>
        <w:r>
          <w:rPr>
            <w:noProof/>
            <w:webHidden/>
          </w:rPr>
          <w:fldChar w:fldCharType="separate"/>
        </w:r>
        <w:r w:rsidR="006665BF">
          <w:rPr>
            <w:noProof/>
            <w:webHidden/>
          </w:rPr>
          <w:t>143</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70" w:history="1">
        <w:r w:rsidR="006665BF" w:rsidRPr="0052136D">
          <w:rPr>
            <w:rStyle w:val="Hyperlink"/>
            <w:noProof/>
          </w:rPr>
          <w:t>Implementing Collections</w:t>
        </w:r>
        <w:r w:rsidR="006665BF">
          <w:rPr>
            <w:noProof/>
            <w:webHidden/>
          </w:rPr>
          <w:tab/>
        </w:r>
        <w:r>
          <w:rPr>
            <w:noProof/>
            <w:webHidden/>
          </w:rPr>
          <w:fldChar w:fldCharType="begin"/>
        </w:r>
        <w:r w:rsidR="006665BF">
          <w:rPr>
            <w:noProof/>
            <w:webHidden/>
          </w:rPr>
          <w:instrText xml:space="preserve"> PAGEREF _Toc237861070 \h </w:instrText>
        </w:r>
        <w:r>
          <w:rPr>
            <w:noProof/>
            <w:webHidden/>
          </w:rPr>
        </w:r>
        <w:r>
          <w:rPr>
            <w:noProof/>
            <w:webHidden/>
          </w:rPr>
          <w:fldChar w:fldCharType="separate"/>
        </w:r>
        <w:r w:rsidR="006665BF">
          <w:rPr>
            <w:noProof/>
            <w:webHidden/>
          </w:rPr>
          <w:t>143</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71" w:history="1">
        <w:r w:rsidR="006665BF" w:rsidRPr="0052136D">
          <w:rPr>
            <w:rStyle w:val="Hyperlink"/>
            <w:noProof/>
          </w:rPr>
          <w:t>Implementing Records</w:t>
        </w:r>
        <w:r w:rsidR="006665BF">
          <w:rPr>
            <w:noProof/>
            <w:webHidden/>
          </w:rPr>
          <w:tab/>
        </w:r>
        <w:r>
          <w:rPr>
            <w:noProof/>
            <w:webHidden/>
          </w:rPr>
          <w:fldChar w:fldCharType="begin"/>
        </w:r>
        <w:r w:rsidR="006665BF">
          <w:rPr>
            <w:noProof/>
            <w:webHidden/>
          </w:rPr>
          <w:instrText xml:space="preserve"> PAGEREF _Toc237861071 \h </w:instrText>
        </w:r>
        <w:r>
          <w:rPr>
            <w:noProof/>
            <w:webHidden/>
          </w:rPr>
        </w:r>
        <w:r>
          <w:rPr>
            <w:noProof/>
            <w:webHidden/>
          </w:rPr>
          <w:fldChar w:fldCharType="separate"/>
        </w:r>
        <w:r w:rsidR="006665BF">
          <w:rPr>
            <w:noProof/>
            <w:webHidden/>
          </w:rPr>
          <w:t>153</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72" w:history="1">
        <w:r w:rsidR="006665BF" w:rsidRPr="0052136D">
          <w:rPr>
            <w:rStyle w:val="Hyperlink"/>
            <w:noProof/>
            <w:lang w:val="en-GB"/>
          </w:rPr>
          <w:t>Implementing Records and Collections via XML</w:t>
        </w:r>
        <w:r w:rsidR="006665BF">
          <w:rPr>
            <w:noProof/>
            <w:webHidden/>
          </w:rPr>
          <w:tab/>
        </w:r>
        <w:r>
          <w:rPr>
            <w:noProof/>
            <w:webHidden/>
          </w:rPr>
          <w:fldChar w:fldCharType="begin"/>
        </w:r>
        <w:r w:rsidR="006665BF">
          <w:rPr>
            <w:noProof/>
            <w:webHidden/>
          </w:rPr>
          <w:instrText xml:space="preserve"> PAGEREF _Toc237861072 \h </w:instrText>
        </w:r>
        <w:r>
          <w:rPr>
            <w:noProof/>
            <w:webHidden/>
          </w:rPr>
        </w:r>
        <w:r>
          <w:rPr>
            <w:noProof/>
            <w:webHidden/>
          </w:rPr>
          <w:fldChar w:fldCharType="separate"/>
        </w:r>
        <w:r w:rsidR="006665BF">
          <w:rPr>
            <w:noProof/>
            <w:webHidden/>
          </w:rPr>
          <w:t>155</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73" w:history="1">
        <w:r w:rsidR="006665BF" w:rsidRPr="0052136D">
          <w:rPr>
            <w:rStyle w:val="Hyperlink"/>
            <w:noProof/>
          </w:rPr>
          <w:t>Sample Functions for XML Record Emulation</w:t>
        </w:r>
        <w:r w:rsidR="006665BF">
          <w:rPr>
            <w:noProof/>
            <w:webHidden/>
          </w:rPr>
          <w:tab/>
        </w:r>
        <w:r>
          <w:rPr>
            <w:noProof/>
            <w:webHidden/>
          </w:rPr>
          <w:fldChar w:fldCharType="begin"/>
        </w:r>
        <w:r w:rsidR="006665BF">
          <w:rPr>
            <w:noProof/>
            <w:webHidden/>
          </w:rPr>
          <w:instrText xml:space="preserve"> PAGEREF _Toc237861073 \h </w:instrText>
        </w:r>
        <w:r>
          <w:rPr>
            <w:noProof/>
            <w:webHidden/>
          </w:rPr>
        </w:r>
        <w:r>
          <w:rPr>
            <w:noProof/>
            <w:webHidden/>
          </w:rPr>
          <w:fldChar w:fldCharType="separate"/>
        </w:r>
        <w:r w:rsidR="006665BF">
          <w:rPr>
            <w:noProof/>
            <w:webHidden/>
          </w:rPr>
          <w:t>158</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74" w:history="1">
        <w:r w:rsidR="006665BF" w:rsidRPr="0052136D">
          <w:rPr>
            <w:rStyle w:val="Hyperlink"/>
            <w:noProof/>
            <w:lang w:val="en-GB"/>
          </w:rPr>
          <w:t>Emulating Records and Collections via CLR UDT</w:t>
        </w:r>
        <w:r w:rsidR="006665BF">
          <w:rPr>
            <w:noProof/>
            <w:webHidden/>
          </w:rPr>
          <w:tab/>
        </w:r>
        <w:r>
          <w:rPr>
            <w:noProof/>
            <w:webHidden/>
          </w:rPr>
          <w:fldChar w:fldCharType="begin"/>
        </w:r>
        <w:r w:rsidR="006665BF">
          <w:rPr>
            <w:noProof/>
            <w:webHidden/>
          </w:rPr>
          <w:instrText xml:space="preserve"> PAGEREF _Toc237861074 \h </w:instrText>
        </w:r>
        <w:r>
          <w:rPr>
            <w:noProof/>
            <w:webHidden/>
          </w:rPr>
        </w:r>
        <w:r>
          <w:rPr>
            <w:noProof/>
            <w:webHidden/>
          </w:rPr>
          <w:fldChar w:fldCharType="separate"/>
        </w:r>
        <w:r w:rsidR="006665BF">
          <w:rPr>
            <w:noProof/>
            <w:webHidden/>
          </w:rPr>
          <w:t>159</w:t>
        </w:r>
        <w:r>
          <w:rPr>
            <w:noProof/>
            <w:webHidden/>
          </w:rPr>
          <w:fldChar w:fldCharType="end"/>
        </w:r>
      </w:hyperlink>
    </w:p>
    <w:p w:rsidR="006665BF" w:rsidRDefault="00B244A7">
      <w:pPr>
        <w:pStyle w:val="TOC1"/>
        <w:tabs>
          <w:tab w:val="right" w:leader="dot" w:pos="8584"/>
        </w:tabs>
        <w:rPr>
          <w:rFonts w:asciiTheme="minorHAnsi" w:eastAsiaTheme="minorEastAsia" w:hAnsiTheme="minorHAnsi"/>
          <w:noProof/>
        </w:rPr>
      </w:pPr>
      <w:hyperlink w:anchor="_Toc237861075" w:history="1">
        <w:r w:rsidR="006665BF" w:rsidRPr="0052136D">
          <w:rPr>
            <w:rStyle w:val="Hyperlink"/>
            <w:rFonts w:cs="Arial"/>
            <w:noProof/>
          </w:rPr>
          <w:t>Conclusion</w:t>
        </w:r>
        <w:r w:rsidR="006665BF">
          <w:rPr>
            <w:noProof/>
            <w:webHidden/>
          </w:rPr>
          <w:tab/>
        </w:r>
        <w:r>
          <w:rPr>
            <w:noProof/>
            <w:webHidden/>
          </w:rPr>
          <w:fldChar w:fldCharType="begin"/>
        </w:r>
        <w:r w:rsidR="006665BF">
          <w:rPr>
            <w:noProof/>
            <w:webHidden/>
          </w:rPr>
          <w:instrText xml:space="preserve"> PAGEREF _Toc237861075 \h </w:instrText>
        </w:r>
        <w:r>
          <w:rPr>
            <w:noProof/>
            <w:webHidden/>
          </w:rPr>
        </w:r>
        <w:r>
          <w:rPr>
            <w:noProof/>
            <w:webHidden/>
          </w:rPr>
          <w:fldChar w:fldCharType="separate"/>
        </w:r>
        <w:r w:rsidR="006665BF">
          <w:rPr>
            <w:noProof/>
            <w:webHidden/>
          </w:rPr>
          <w:t>167</w:t>
        </w:r>
        <w:r>
          <w:rPr>
            <w:noProof/>
            <w:webHidden/>
          </w:rPr>
          <w:fldChar w:fldCharType="end"/>
        </w:r>
      </w:hyperlink>
    </w:p>
    <w:p w:rsidR="006665BF" w:rsidRDefault="00B244A7">
      <w:pPr>
        <w:pStyle w:val="TOC2"/>
        <w:tabs>
          <w:tab w:val="right" w:leader="dot" w:pos="8584"/>
        </w:tabs>
        <w:rPr>
          <w:rFonts w:asciiTheme="minorHAnsi" w:eastAsiaTheme="minorEastAsia" w:hAnsiTheme="minorHAnsi"/>
          <w:noProof/>
        </w:rPr>
      </w:pPr>
      <w:hyperlink w:anchor="_Toc237861076" w:history="1">
        <w:r w:rsidR="006665BF" w:rsidRPr="0052136D">
          <w:rPr>
            <w:rStyle w:val="Hyperlink"/>
            <w:noProof/>
          </w:rPr>
          <w:t>About DB Best Technologies</w:t>
        </w:r>
        <w:r w:rsidR="006665BF">
          <w:rPr>
            <w:noProof/>
            <w:webHidden/>
          </w:rPr>
          <w:tab/>
        </w:r>
        <w:r>
          <w:rPr>
            <w:noProof/>
            <w:webHidden/>
          </w:rPr>
          <w:fldChar w:fldCharType="begin"/>
        </w:r>
        <w:r w:rsidR="006665BF">
          <w:rPr>
            <w:noProof/>
            <w:webHidden/>
          </w:rPr>
          <w:instrText xml:space="preserve"> PAGEREF _Toc237861076 \h </w:instrText>
        </w:r>
        <w:r>
          <w:rPr>
            <w:noProof/>
            <w:webHidden/>
          </w:rPr>
        </w:r>
        <w:r>
          <w:rPr>
            <w:noProof/>
            <w:webHidden/>
          </w:rPr>
          <w:fldChar w:fldCharType="separate"/>
        </w:r>
        <w:r w:rsidR="006665BF">
          <w:rPr>
            <w:noProof/>
            <w:webHidden/>
          </w:rPr>
          <w:t>167</w:t>
        </w:r>
        <w:r>
          <w:rPr>
            <w:noProof/>
            <w:webHidden/>
          </w:rPr>
          <w:fldChar w:fldCharType="end"/>
        </w:r>
      </w:hyperlink>
    </w:p>
    <w:p w:rsidR="006665BF" w:rsidRPr="00674032" w:rsidRDefault="00B244A7" w:rsidP="006665BF">
      <w:pPr>
        <w:rPr>
          <w:rFonts w:cs="Arial"/>
        </w:rPr>
      </w:pPr>
      <w:r>
        <w:rPr>
          <w:rFonts w:cs="Arial"/>
        </w:rPr>
        <w:fldChar w:fldCharType="end"/>
      </w:r>
    </w:p>
    <w:p w:rsidR="006665BF" w:rsidRPr="00674032" w:rsidRDefault="006665BF" w:rsidP="006665BF">
      <w:pPr>
        <w:rPr>
          <w:rFonts w:cs="Arial"/>
        </w:rPr>
      </w:pPr>
      <w:r w:rsidRPr="00674032">
        <w:rPr>
          <w:rFonts w:cs="Arial"/>
        </w:rPr>
        <w:br w:type="page"/>
      </w:r>
    </w:p>
    <w:p w:rsidR="006665BF" w:rsidRPr="00674032" w:rsidRDefault="006665BF" w:rsidP="006665BF">
      <w:pPr>
        <w:pStyle w:val="Heading1"/>
        <w:rPr>
          <w:rFonts w:cs="Arial"/>
        </w:rPr>
      </w:pPr>
      <w:bookmarkStart w:id="0" w:name="_Toc237860997"/>
      <w:r w:rsidRPr="00674032">
        <w:rPr>
          <w:rFonts w:cs="Arial"/>
        </w:rPr>
        <w:lastRenderedPageBreak/>
        <w:t>Introduction</w:t>
      </w:r>
      <w:bookmarkEnd w:id="0"/>
    </w:p>
    <w:p w:rsidR="006665BF" w:rsidRPr="00B903CB" w:rsidRDefault="006665BF" w:rsidP="006665BF">
      <w:r w:rsidRPr="00B903CB">
        <w:t>Migrating from an Oracle database to Microsoft</w:t>
      </w:r>
      <w:r w:rsidRPr="00715763">
        <w:rPr>
          <w:rStyle w:val="Trademark"/>
        </w:rPr>
        <w:t>®</w:t>
      </w:r>
      <w:r w:rsidRPr="00B903CB">
        <w:t xml:space="preserve"> SQL Server</w:t>
      </w:r>
      <w:r w:rsidRPr="00715763">
        <w:rPr>
          <w:rStyle w:val="Trademark"/>
        </w:rPr>
        <w:t>®</w:t>
      </w:r>
      <w:r>
        <w:t> </w:t>
      </w:r>
      <w:r w:rsidRPr="00B903CB">
        <w:t>200</w:t>
      </w:r>
      <w:r>
        <w:t>8</w:t>
      </w:r>
      <w:r w:rsidRPr="00B903CB">
        <w:t xml:space="preserve"> frequently gives organizations benefits that range from lowered costs to a more feature-rich environment. </w:t>
      </w:r>
      <w:r>
        <w:t>T</w:t>
      </w:r>
      <w:r w:rsidRPr="00B903CB">
        <w:t>he free Microsoft SQL</w:t>
      </w:r>
      <w:r>
        <w:t> </w:t>
      </w:r>
      <w:r w:rsidRPr="00B903CB">
        <w:t xml:space="preserve">Server Migration Assistant (SSMA) for Oracle speeds the migration process. </w:t>
      </w:r>
      <w:r>
        <w:t>SSMA for Oracle V4</w:t>
      </w:r>
      <w:r w:rsidRPr="00B903CB">
        <w:t>.0 converts Oracle database objects (including stored procedures) to SQL</w:t>
      </w:r>
      <w:r>
        <w:t> </w:t>
      </w:r>
      <w:r w:rsidRPr="00B903CB">
        <w:t>Server database objects, loads those objects into SQL</w:t>
      </w:r>
      <w:r>
        <w:t> </w:t>
      </w:r>
      <w:r w:rsidRPr="00B903CB">
        <w:t>Server, migrates data from Oracle to SQL</w:t>
      </w:r>
      <w:r>
        <w:t> </w:t>
      </w:r>
      <w:r w:rsidRPr="00B903CB">
        <w:t xml:space="preserve">Server, and then validates the migration of code and data. </w:t>
      </w:r>
    </w:p>
    <w:p w:rsidR="006665BF" w:rsidRPr="000F3AA6" w:rsidRDefault="006665BF" w:rsidP="006665BF">
      <w:r>
        <w:t xml:space="preserve">This white paper explores the challenges that arise during migration from an Oracle database to SQL Server 2008. It describes the implementation differences of database objects, SQL dialects, and procedural code between the two platforms. </w:t>
      </w:r>
    </w:p>
    <w:p w:rsidR="006665BF" w:rsidRDefault="006665BF" w:rsidP="006665BF">
      <w:pPr>
        <w:rPr>
          <w:rFonts w:eastAsiaTheme="majorEastAsia" w:cs="Arial"/>
          <w:b/>
          <w:bCs/>
          <w:color w:val="365F91" w:themeColor="accent1" w:themeShade="BF"/>
          <w:sz w:val="28"/>
          <w:szCs w:val="28"/>
        </w:rPr>
      </w:pPr>
      <w:r>
        <w:rPr>
          <w:rFonts w:cs="Arial"/>
        </w:rPr>
        <w:br w:type="page"/>
      </w:r>
    </w:p>
    <w:p w:rsidR="006665BF" w:rsidRDefault="006665BF" w:rsidP="006665BF">
      <w:pPr>
        <w:pStyle w:val="Heading1"/>
      </w:pPr>
      <w:bookmarkStart w:id="1" w:name="_Toc237860998"/>
      <w:r>
        <w:lastRenderedPageBreak/>
        <w:t>Overview of Oracle-to-SQL Server 2008 Migration</w:t>
      </w:r>
      <w:bookmarkEnd w:id="1"/>
    </w:p>
    <w:p w:rsidR="006665BF" w:rsidRPr="00ED0E3F" w:rsidRDefault="006665BF" w:rsidP="006665BF">
      <w:r>
        <w:t xml:space="preserve">This section explains the entire SSMA for Oracle migration process, with a special focus on converting database objects and PL/SQL code. </w:t>
      </w:r>
    </w:p>
    <w:p w:rsidR="006665BF" w:rsidRPr="006E5CAB" w:rsidRDefault="006665BF" w:rsidP="006665BF">
      <w:pPr>
        <w:pStyle w:val="Heading2"/>
      </w:pPr>
      <w:bookmarkStart w:id="2" w:name="_Toc237860999"/>
      <w:r>
        <w:t>Main Migration Steps</w:t>
      </w:r>
      <w:bookmarkEnd w:id="2"/>
    </w:p>
    <w:p w:rsidR="006665BF" w:rsidRDefault="006665BF" w:rsidP="006665BF">
      <w:r>
        <w:t>The first migration step is to decide on the physical structure of the target SQL Server database. In the simplest case, you can map the Oracle tablespaces to SQL Server filegroups. However, because the files in the filegroups and the information stored in the files are usually different, this is not usually possible.</w:t>
      </w:r>
    </w:p>
    <w:p w:rsidR="006665BF" w:rsidRDefault="006665BF" w:rsidP="006665BF">
      <w:r>
        <w:t xml:space="preserve">The next step is to choose how to map the Oracle schemas to the target. In SQL Server, schemas are not necessarily linked to a specific user or a login, and one server contains multiple databases. </w:t>
      </w:r>
    </w:p>
    <w:p w:rsidR="006665BF" w:rsidRDefault="006665BF" w:rsidP="006665BF">
      <w:r>
        <w:t>You can follow one of two typical approaches to schema mapping:</w:t>
      </w:r>
    </w:p>
    <w:p w:rsidR="006665BF" w:rsidRPr="006E5CAB" w:rsidRDefault="006665BF" w:rsidP="006665BF">
      <w:pPr>
        <w:pStyle w:val="ListParagraph"/>
        <w:numPr>
          <w:ilvl w:val="0"/>
          <w:numId w:val="21"/>
        </w:numPr>
        <w:rPr>
          <w:rFonts w:cs="Arial"/>
        </w:rPr>
      </w:pPr>
      <w:r w:rsidRPr="006E5CAB">
        <w:rPr>
          <w:rFonts w:cs="Arial"/>
        </w:rPr>
        <w:t xml:space="preserve">By default in SSMA, every Oracle schema becomes a separate SQL Server database. The target SQL Server schema in each of these databases is set to dbo—the predefined name for the database owner. Use this method </w:t>
      </w:r>
      <w:r>
        <w:rPr>
          <w:rFonts w:cs="Arial"/>
        </w:rPr>
        <w:t>if</w:t>
      </w:r>
      <w:r w:rsidRPr="006E5CAB">
        <w:rPr>
          <w:rFonts w:cs="Arial"/>
        </w:rPr>
        <w:t xml:space="preserve"> there are few references between Oracle schemas.</w:t>
      </w:r>
    </w:p>
    <w:p w:rsidR="006665BF" w:rsidRPr="006E5CAB" w:rsidRDefault="006665BF" w:rsidP="006665BF">
      <w:pPr>
        <w:pStyle w:val="ListParagraph"/>
        <w:numPr>
          <w:ilvl w:val="0"/>
          <w:numId w:val="21"/>
        </w:numPr>
        <w:rPr>
          <w:rFonts w:cs="Arial"/>
        </w:rPr>
      </w:pPr>
      <w:r w:rsidRPr="006E5CAB">
        <w:rPr>
          <w:rFonts w:cs="Arial"/>
        </w:rPr>
        <w:t xml:space="preserve">Another approach is to map all Oracle schemas to one SQL Server database. In this case, an Oracle schema becomes a SQL Server schema with the same name. To use this method, you change the SSMA default settings. Use this method </w:t>
      </w:r>
      <w:r>
        <w:rPr>
          <w:rFonts w:cs="Arial"/>
        </w:rPr>
        <w:t>if</w:t>
      </w:r>
      <w:r w:rsidRPr="006E5CAB">
        <w:rPr>
          <w:rFonts w:cs="Arial"/>
        </w:rPr>
        <w:t xml:space="preserve"> different source schemas are deeply linked with each other.</w:t>
      </w:r>
    </w:p>
    <w:p w:rsidR="006665BF" w:rsidRDefault="006665BF" w:rsidP="006665BF">
      <w:r>
        <w:t xml:space="preserve">SSMA applies the selected schema-mapping method consistently when it converts both database objects and the references to them. </w:t>
      </w:r>
    </w:p>
    <w:p w:rsidR="006665BF" w:rsidRDefault="006665BF" w:rsidP="006665BF">
      <w:r>
        <w:t>After you chose your optimal schema mapping, you can start creating the target SQL Server database and its required schemas. Because the SQL Server security scheme is quite different from Oracle’s, we chose not to automate the security item migration in SSMA. That way, you can consider all possibilities and make the proper decisions yourself.</w:t>
      </w:r>
    </w:p>
    <w:p w:rsidR="006665BF" w:rsidRPr="0021114C" w:rsidRDefault="006665BF" w:rsidP="006665BF">
      <w:r>
        <w:t xml:space="preserve">The typical SSMA migration includes connecting to the source Oracle server, selecting the server that is running SQL Server as the target, and then performing the </w:t>
      </w:r>
      <w:r w:rsidRPr="006E5CAB">
        <w:t>Convert Schema</w:t>
      </w:r>
      <w:r>
        <w:t xml:space="preserve"> command. When the target objects are created in the SSMA workspace, you can save them by using the </w:t>
      </w:r>
      <w:r w:rsidRPr="006E5CAB">
        <w:t xml:space="preserve">Load to </w:t>
      </w:r>
      <w:r w:rsidRPr="00ED0E3F">
        <w:t>Data</w:t>
      </w:r>
      <w:r w:rsidRPr="006E5CAB">
        <w:t>base</w:t>
      </w:r>
      <w:r>
        <w:t xml:space="preserve"> command. Finally, execute the </w:t>
      </w:r>
      <w:r w:rsidRPr="006E5CAB">
        <w:t xml:space="preserve">Migrate </w:t>
      </w:r>
      <w:smartTag w:uri="urn:schemas-microsoft-com:office:smarttags" w:element="PersonName">
        <w:r w:rsidRPr="006E5CAB">
          <w:t>Dat</w:t>
        </w:r>
      </w:smartTag>
      <w:r w:rsidRPr="006E5CAB">
        <w:t>a</w:t>
      </w:r>
      <w:r>
        <w:t xml:space="preserve"> command, which transfers the</w:t>
      </w:r>
      <w:r w:rsidRPr="0021114C">
        <w:t xml:space="preserve"> data from </w:t>
      </w:r>
      <w:r>
        <w:t xml:space="preserve">the source to the target </w:t>
      </w:r>
      <w:r w:rsidRPr="0021114C">
        <w:t>tables</w:t>
      </w:r>
      <w:r>
        <w:t xml:space="preserve">, making the necessary conversions. The data migration process is executed on the server that is running SQL Server. The internal implementation of this feature is described in </w:t>
      </w:r>
      <w:hyperlink w:anchor="_Data_Migration_Architecture" w:history="1">
        <w:r w:rsidRPr="000418AD">
          <w:rPr>
            <w:rStyle w:val="Hyperlink"/>
          </w:rPr>
          <w:t>Data Migration Architecture of SSMA for Oracle</w:t>
        </w:r>
      </w:hyperlink>
      <w:r>
        <w:t>.</w:t>
      </w:r>
    </w:p>
    <w:p w:rsidR="006665BF" w:rsidRDefault="006665BF" w:rsidP="006665BF">
      <w:pPr>
        <w:pStyle w:val="Heading2"/>
      </w:pPr>
      <w:bookmarkStart w:id="3" w:name="_Toc237861000"/>
      <w:r>
        <w:t>Conversion of Database Objects</w:t>
      </w:r>
      <w:bookmarkEnd w:id="3"/>
    </w:p>
    <w:p w:rsidR="006665BF" w:rsidRDefault="006665BF" w:rsidP="006665BF">
      <w:r>
        <w:t>Not all Oracle database objects have direct equivalents in SQL Server. In many cases, SSMA creates additional objects to provide the proper emulation. General conversion rules are as follows:</w:t>
      </w:r>
    </w:p>
    <w:p w:rsidR="006665BF" w:rsidRDefault="006665BF" w:rsidP="006665BF">
      <w:pPr>
        <w:numPr>
          <w:ilvl w:val="0"/>
          <w:numId w:val="1"/>
        </w:numPr>
      </w:pPr>
      <w:r>
        <w:t xml:space="preserve">Each Oracle table is converted to a SQL Server table. During the conversion, all indexes, constraints, and triggers defined for a table are also converted. When </w:t>
      </w:r>
      <w:r>
        <w:lastRenderedPageBreak/>
        <w:t xml:space="preserve">determining the target table's structure, SSMA uses type mapping definitions. Data type conversion is described in </w:t>
      </w:r>
      <w:hyperlink w:anchor="_Migrating_Oracle_Data" w:history="1">
        <w:r w:rsidRPr="000418AD">
          <w:rPr>
            <w:rStyle w:val="Hyperlink"/>
          </w:rPr>
          <w:t>Migrati</w:t>
        </w:r>
        <w:r>
          <w:rPr>
            <w:rStyle w:val="Hyperlink"/>
          </w:rPr>
          <w:t>ng</w:t>
        </w:r>
        <w:r w:rsidRPr="000418AD">
          <w:rPr>
            <w:rStyle w:val="Hyperlink"/>
          </w:rPr>
          <w:t xml:space="preserve"> Oracle Data Types</w:t>
        </w:r>
      </w:hyperlink>
      <w:r>
        <w:t>.</w:t>
      </w:r>
    </w:p>
    <w:p w:rsidR="006665BF" w:rsidRDefault="006665BF" w:rsidP="006665BF">
      <w:pPr>
        <w:numPr>
          <w:ilvl w:val="0"/>
          <w:numId w:val="1"/>
        </w:numPr>
      </w:pPr>
      <w:r>
        <w:t xml:space="preserve">An Oracle view is converted to an SQL Server view. The only exception is the materialized view, which becomes an ordinary table. SSMA creates emulations for commonly used Oracle system views. For more information about system view conversion, see </w:t>
      </w:r>
      <w:hyperlink w:anchor="_Emulating_Oracle_System" w:history="1">
        <w:r w:rsidRPr="000418AD">
          <w:rPr>
            <w:rStyle w:val="Hyperlink"/>
          </w:rPr>
          <w:t>Emulati</w:t>
        </w:r>
        <w:r>
          <w:rPr>
            <w:rStyle w:val="Hyperlink"/>
          </w:rPr>
          <w:t>ng</w:t>
        </w:r>
        <w:r w:rsidRPr="000418AD">
          <w:rPr>
            <w:rStyle w:val="Hyperlink"/>
          </w:rPr>
          <w:t xml:space="preserve"> Oracle System Objects</w:t>
        </w:r>
      </w:hyperlink>
      <w:r>
        <w:t>.</w:t>
      </w:r>
    </w:p>
    <w:p w:rsidR="006665BF" w:rsidRDefault="006665BF" w:rsidP="006665BF">
      <w:pPr>
        <w:numPr>
          <w:ilvl w:val="0"/>
          <w:numId w:val="1"/>
        </w:numPr>
      </w:pPr>
      <w:r>
        <w:t xml:space="preserve">Oracle stored procedures are converted to SQL Server stored procedures. Note that Oracle procedures can use </w:t>
      </w:r>
      <w:r w:rsidRPr="00CA6E48">
        <w:rPr>
          <w:i/>
        </w:rPr>
        <w:t>nested subprograms</w:t>
      </w:r>
      <w:r>
        <w:t xml:space="preserve">, which means that another procedure or function can be declared and called locally within the main procedure. The current version of SSMA does not support nested subprograms, but you can find methods to manually convert them in </w:t>
      </w:r>
      <w:hyperlink w:anchor="_Converting_Nested_PL/SQL" w:history="1">
        <w:r w:rsidRPr="000418AD">
          <w:rPr>
            <w:rStyle w:val="Hyperlink"/>
          </w:rPr>
          <w:t>Conver</w:t>
        </w:r>
        <w:r>
          <w:rPr>
            <w:rStyle w:val="Hyperlink"/>
          </w:rPr>
          <w:t>ting</w:t>
        </w:r>
        <w:r w:rsidRPr="000418AD">
          <w:rPr>
            <w:rStyle w:val="Hyperlink"/>
          </w:rPr>
          <w:t xml:space="preserve"> Nested PL/SQL Subprograms</w:t>
        </w:r>
      </w:hyperlink>
      <w:r>
        <w:t>.</w:t>
      </w:r>
    </w:p>
    <w:p w:rsidR="006665BF" w:rsidRDefault="006665BF" w:rsidP="006665BF">
      <w:pPr>
        <w:numPr>
          <w:ilvl w:val="0"/>
          <w:numId w:val="1"/>
        </w:numPr>
      </w:pPr>
      <w:r>
        <w:t xml:space="preserve">Oracle user-defined functions are converted to SQL Server functions if the converted function can be compatible with SQL Server requirements. Otherwise, SSMA creates two objects: one function and one stored procedure. The additional procedure incorporates all the logic of the original function and is invoked in a separate process. For more information, see </w:t>
      </w:r>
      <w:hyperlink w:anchor="_Migrating_Oracle_User-Defined" w:history="1">
        <w:r w:rsidRPr="004D21A1">
          <w:rPr>
            <w:rStyle w:val="Hyperlink"/>
          </w:rPr>
          <w:t>Migrati</w:t>
        </w:r>
        <w:r>
          <w:rPr>
            <w:rStyle w:val="Hyperlink"/>
          </w:rPr>
          <w:t>ng</w:t>
        </w:r>
        <w:r w:rsidRPr="004D21A1">
          <w:rPr>
            <w:rStyle w:val="Hyperlink"/>
          </w:rPr>
          <w:t xml:space="preserve"> Oracle User-Defined Functions</w:t>
        </w:r>
      </w:hyperlink>
      <w:r>
        <w:t xml:space="preserve">. SSMA emulates most of the Oracle standard functions. See the complete list in </w:t>
      </w:r>
      <w:hyperlink w:anchor="_Emulating_Oracle_System" w:history="1">
        <w:r w:rsidRPr="000418AD">
          <w:rPr>
            <w:rStyle w:val="Hyperlink"/>
          </w:rPr>
          <w:t>Emulatin</w:t>
        </w:r>
        <w:r>
          <w:rPr>
            <w:rStyle w:val="Hyperlink"/>
          </w:rPr>
          <w:t>g</w:t>
        </w:r>
        <w:r w:rsidRPr="000418AD">
          <w:rPr>
            <w:rStyle w:val="Hyperlink"/>
          </w:rPr>
          <w:t xml:space="preserve"> Oracle System Objects</w:t>
        </w:r>
      </w:hyperlink>
      <w:r>
        <w:t>.</w:t>
      </w:r>
    </w:p>
    <w:p w:rsidR="006665BF" w:rsidRDefault="006665BF" w:rsidP="006665BF">
      <w:pPr>
        <w:numPr>
          <w:ilvl w:val="0"/>
          <w:numId w:val="1"/>
        </w:numPr>
      </w:pPr>
      <w:r>
        <w:t xml:space="preserve">Oracle DML triggers are converted to SQL Server triggers, but because the trigger functionality is different, the number of triggers and their types can be changed. See a description of trigger conversion in </w:t>
      </w:r>
      <w:hyperlink w:anchor="_Migrating_Oracle_Triggers" w:history="1">
        <w:r w:rsidRPr="004B0E57">
          <w:rPr>
            <w:rStyle w:val="Hyperlink"/>
          </w:rPr>
          <w:t>Migrati</w:t>
        </w:r>
        <w:r>
          <w:rPr>
            <w:rStyle w:val="Hyperlink"/>
          </w:rPr>
          <w:t>ng</w:t>
        </w:r>
        <w:r w:rsidRPr="004B0E57">
          <w:rPr>
            <w:rStyle w:val="Hyperlink"/>
          </w:rPr>
          <w:t xml:space="preserve"> Oracle Triggers</w:t>
        </w:r>
      </w:hyperlink>
      <w:r>
        <w:t>.</w:t>
      </w:r>
    </w:p>
    <w:p w:rsidR="006665BF" w:rsidRDefault="006665BF" w:rsidP="006665BF">
      <w:pPr>
        <w:numPr>
          <w:ilvl w:val="0"/>
          <w:numId w:val="1"/>
        </w:numPr>
      </w:pPr>
      <w:r>
        <w:t xml:space="preserve">Some Oracle object categories, such as packages, do not have direct SQL Server equivalents. SSMA converts each packaged procedure or function into separate target subroutines and applies rules for stand-alone procedures or functions. Other issues related to package conversion, such as converting packaged variables, cursors, and types are explained in </w:t>
      </w:r>
      <w:hyperlink w:anchor="_Emulating_Oracle_Packages" w:history="1">
        <w:r w:rsidRPr="002E67CE">
          <w:rPr>
            <w:rStyle w:val="Hyperlink"/>
          </w:rPr>
          <w:t>Emulati</w:t>
        </w:r>
        <w:r>
          <w:rPr>
            <w:rStyle w:val="Hyperlink"/>
          </w:rPr>
          <w:t>ng</w:t>
        </w:r>
        <w:r w:rsidRPr="002E67CE">
          <w:rPr>
            <w:rStyle w:val="Hyperlink"/>
          </w:rPr>
          <w:t xml:space="preserve"> Oracle Packages</w:t>
        </w:r>
      </w:hyperlink>
      <w:r>
        <w:t xml:space="preserve">. In addition, SSMA can emulate some commonly used Oracle system packages. See their description in </w:t>
      </w:r>
      <w:hyperlink w:anchor="_Emulating_Oracle_System" w:history="1">
        <w:r w:rsidRPr="000418AD">
          <w:rPr>
            <w:rStyle w:val="Hyperlink"/>
          </w:rPr>
          <w:t>Emulatin</w:t>
        </w:r>
        <w:r>
          <w:rPr>
            <w:rStyle w:val="Hyperlink"/>
          </w:rPr>
          <w:t>g</w:t>
        </w:r>
        <w:r w:rsidRPr="000418AD">
          <w:rPr>
            <w:rStyle w:val="Hyperlink"/>
          </w:rPr>
          <w:t xml:space="preserve"> Oracle System Objects</w:t>
        </w:r>
      </w:hyperlink>
      <w:r>
        <w:t>.</w:t>
      </w:r>
    </w:p>
    <w:p w:rsidR="006665BF" w:rsidRDefault="006665BF" w:rsidP="006665BF">
      <w:pPr>
        <w:numPr>
          <w:ilvl w:val="0"/>
          <w:numId w:val="1"/>
        </w:numPr>
      </w:pPr>
      <w:r>
        <w:t xml:space="preserve">SQL Server has no exact equivalent to Oracle sequences. SSMA can use one of two sequence conversion methods. The first method is to convert a sequence to an SQL Server identity column. That is the optimal solution, but as Oracle sequence objects are not linked to tables, using sequences may not be compatible with identity column functionality. In that situation, SSMA uses a second method, which is to emulate sequences by additional tables. This is not as effective as the first method, but it ensures better compatibility with Oracle. See details in </w:t>
      </w:r>
      <w:hyperlink w:anchor="_Emulating_Oracle_Sequences" w:history="1">
        <w:r w:rsidRPr="00AE7269">
          <w:rPr>
            <w:rStyle w:val="Hyperlink"/>
          </w:rPr>
          <w:t>Emulatin</w:t>
        </w:r>
        <w:r>
          <w:rPr>
            <w:rStyle w:val="Hyperlink"/>
          </w:rPr>
          <w:t>g</w:t>
        </w:r>
        <w:r w:rsidRPr="00AE7269">
          <w:rPr>
            <w:rStyle w:val="Hyperlink"/>
          </w:rPr>
          <w:t xml:space="preserve"> Oracle Sequences</w:t>
        </w:r>
      </w:hyperlink>
      <w:r>
        <w:t>.</w:t>
      </w:r>
    </w:p>
    <w:p w:rsidR="006665BF" w:rsidRDefault="006665BF" w:rsidP="006665BF">
      <w:pPr>
        <w:numPr>
          <w:ilvl w:val="0"/>
          <w:numId w:val="1"/>
        </w:numPr>
      </w:pPr>
      <w:r>
        <w:t xml:space="preserve">Oracle private synonyms are converted to SQL Server synonyms stored in the target database. SSMA converts public synonyms to synonyms defined in the </w:t>
      </w:r>
      <w:r w:rsidRPr="0087411D">
        <w:rPr>
          <w:b/>
        </w:rPr>
        <w:t>sysdb</w:t>
      </w:r>
      <w:r>
        <w:t xml:space="preserve"> database.</w:t>
      </w:r>
    </w:p>
    <w:p w:rsidR="006665BF" w:rsidRDefault="006665BF" w:rsidP="006665BF">
      <w:pPr>
        <w:rPr>
          <w:rFonts w:cs="Arial"/>
        </w:rPr>
      </w:pPr>
    </w:p>
    <w:p w:rsidR="006665BF" w:rsidRPr="00491AE1" w:rsidRDefault="006665BF" w:rsidP="006665BF">
      <w:pPr>
        <w:pStyle w:val="Heading2"/>
      </w:pPr>
      <w:bookmarkStart w:id="4" w:name="_Toc237861001"/>
      <w:r>
        <w:lastRenderedPageBreak/>
        <w:t>Differences in SQL Languages</w:t>
      </w:r>
      <w:bookmarkEnd w:id="4"/>
    </w:p>
    <w:p w:rsidR="006665BF" w:rsidRDefault="006665BF" w:rsidP="006665BF">
      <w:r>
        <w:t xml:space="preserve">Oracle and SQL Server use different dialects of the SQL language, but SSMA can solve most of the problems introduced by this. For example, Oracle uses CONNECT BY statements for hierarchical queries, while SQL Server implements hierarchical queries by using common table expressions. The syntax of common table expressions does not resemble the Oracle format, and the order of tree traversal is different. To learn how SSMA converts hierarchical queries, see </w:t>
      </w:r>
      <w:hyperlink w:anchor="_Migrating_Hierarchical_Queries" w:history="1">
        <w:r>
          <w:rPr>
            <w:rStyle w:val="Hyperlink"/>
          </w:rPr>
          <w:t>Migrating Hierarchical Queries</w:t>
        </w:r>
      </w:hyperlink>
      <w:r>
        <w:t>.</w:t>
      </w:r>
    </w:p>
    <w:p w:rsidR="006665BF" w:rsidRDefault="006665BF" w:rsidP="006665BF">
      <w:r>
        <w:t>Or consider how SSMA handles another nonstandard Oracle feature: the special outer join syntax with the (+) qualifier. SSMA converts these queries by transforming them into ANSI format.</w:t>
      </w:r>
    </w:p>
    <w:p w:rsidR="006665BF" w:rsidRDefault="006665BF" w:rsidP="006665BF">
      <w:r>
        <w:t>Oracle pseudocolumns, such as ROWID or ROWNUM, present a special problem. When converting ROWNUM, SSMA emulates it with the TOP keyword of the SELECT statement if this pseudocolumn is used only to limit the size of the result set. If the row numbers appear in a SELECT list, SSMA uses the ROW_NUMBER( ) function. The ROWID problem can be solved by an optional column named ROWID, which stores a unique identifier in SQL Server.</w:t>
      </w:r>
    </w:p>
    <w:p w:rsidR="006665BF" w:rsidRDefault="006665BF" w:rsidP="006665BF">
      <w:r>
        <w:t>SSMA does not convert dynamic SQL statements because the actual statement is not known until execution time and, in most cases, it cannot be reconstructed at conversion time. There is a workaround: The Oracle metabase tree displayed in SSMA contains a special node named Statements in which you can create and convert ad hoc SQL statements. If you can manually reproduce the final form of a dynamic SQL command, you can convert it as an object in the Statements node.</w:t>
      </w:r>
    </w:p>
    <w:p w:rsidR="006665BF" w:rsidRPr="002A36A9" w:rsidRDefault="006665BF" w:rsidP="006665BF">
      <w:pPr>
        <w:pStyle w:val="Heading2"/>
      </w:pPr>
      <w:bookmarkStart w:id="5" w:name="_Toc237861002"/>
      <w:r>
        <w:t>PL/SQL Conversion</w:t>
      </w:r>
      <w:bookmarkEnd w:id="5"/>
    </w:p>
    <w:p w:rsidR="006665BF" w:rsidRDefault="006665BF" w:rsidP="006665BF">
      <w:r>
        <w:t xml:space="preserve">The syntax of Oracle’s PL/SQL language is significantly different from the syntax of SQL Server’s procedural language, Transact-SQL. This makes converting PL/SQL code from stored procedures, functions, or triggers a challenge. SSMA, however, can resolve most of the problems related to these conversions. SSMA also allows establishing special data type mappings for PL/SQL variables. </w:t>
      </w:r>
    </w:p>
    <w:p w:rsidR="006665BF" w:rsidRDefault="006665BF" w:rsidP="006665BF">
      <w:r>
        <w:t xml:space="preserve">Some conversion rules for PL/SQL are straightforward, such as converting assignment, IF, or LOOP statements. Other SSMA conversion algorithms are more complicated. Consider one difficult case: converting Oracle exceptions, which is described in </w:t>
      </w:r>
      <w:hyperlink w:anchor="_Emulating_Oracle_Exceptions" w:history="1">
        <w:r w:rsidRPr="009107E7">
          <w:rPr>
            <w:rStyle w:val="Hyperlink"/>
          </w:rPr>
          <w:t>Emulating Oracle Exceptions</w:t>
        </w:r>
      </w:hyperlink>
      <w:r>
        <w:t>. The solution detailed there allows emulating Oracle behavior as exactly as possible, but you may need to review the code in order to eliminate dependencies on Oracle error codes and to simplify the processing of such conditions as NO_DATA_FOUND.</w:t>
      </w:r>
    </w:p>
    <w:p w:rsidR="006665BF" w:rsidRDefault="006665BF" w:rsidP="006665BF">
      <w:r>
        <w:t xml:space="preserve">Oracle cursor functionality is not identical to cursor functionality in SQL Server. SSMA handles the differences as described in </w:t>
      </w:r>
      <w:hyperlink w:anchor="_Migrating_Oracle_Cursors" w:history="1">
        <w:r w:rsidRPr="008D713A">
          <w:rPr>
            <w:rStyle w:val="Hyperlink"/>
          </w:rPr>
          <w:t>Migrating Oracle Cursors</w:t>
        </w:r>
      </w:hyperlink>
      <w:r>
        <w:t>.</w:t>
      </w:r>
    </w:p>
    <w:p w:rsidR="006665BF" w:rsidRDefault="006665BF" w:rsidP="006665BF">
      <w:r>
        <w:t xml:space="preserve">Oracle transactions are another conversion issue, especially autonomous transactions. In many cases you must review the code generated by SSMA to make the transaction implementation best suited to your needs. For instructions, see </w:t>
      </w:r>
      <w:hyperlink w:anchor="_Simulating_Oracle_Transactions" w:history="1">
        <w:r w:rsidRPr="00A809B6">
          <w:rPr>
            <w:rStyle w:val="Hyperlink"/>
          </w:rPr>
          <w:t>Simulating Oracle Transactions in SQL</w:t>
        </w:r>
        <w:r>
          <w:rPr>
            <w:rStyle w:val="Hyperlink"/>
          </w:rPr>
          <w:t xml:space="preserve"> </w:t>
        </w:r>
        <w:r w:rsidRPr="00A809B6">
          <w:rPr>
            <w:rStyle w:val="Hyperlink"/>
          </w:rPr>
          <w:t>Server</w:t>
        </w:r>
        <w:r>
          <w:rPr>
            <w:rStyle w:val="Hyperlink"/>
          </w:rPr>
          <w:t> </w:t>
        </w:r>
        <w:r w:rsidRPr="00A809B6">
          <w:rPr>
            <w:rStyle w:val="Hyperlink"/>
          </w:rPr>
          <w:t>200</w:t>
        </w:r>
        <w:r w:rsidRPr="00DB2380">
          <w:rPr>
            <w:rStyle w:val="Hyperlink"/>
          </w:rPr>
          <w:t>8</w:t>
        </w:r>
      </w:hyperlink>
      <w:r>
        <w:t xml:space="preserve"> and </w:t>
      </w:r>
      <w:hyperlink w:anchor="_Simulating_Oracle_Autonomous" w:history="1">
        <w:r w:rsidRPr="00A809B6">
          <w:rPr>
            <w:rStyle w:val="Hyperlink"/>
          </w:rPr>
          <w:t>Simulating Oracle Autonomous Transactions</w:t>
        </w:r>
      </w:hyperlink>
      <w:r>
        <w:t>.</w:t>
      </w:r>
    </w:p>
    <w:p w:rsidR="006665BF" w:rsidRPr="00CD493A" w:rsidRDefault="006665BF" w:rsidP="006665BF">
      <w:r>
        <w:lastRenderedPageBreak/>
        <w:t xml:space="preserve">Finally, many PL/SQL types do not have equivalents in Transact-SQL. Records and collections are examples of this. SSMA can process most cases of PL/SQL record and collections usage. We also propose several approaches to the manual emulation of PL/SQL collections in </w:t>
      </w:r>
      <w:hyperlink w:anchor="_Migrating_Oracle_Records" w:history="1">
        <w:r w:rsidRPr="00A809B6">
          <w:rPr>
            <w:rStyle w:val="Hyperlink"/>
          </w:rPr>
          <w:t>Migrati</w:t>
        </w:r>
        <w:r>
          <w:rPr>
            <w:rStyle w:val="Hyperlink"/>
          </w:rPr>
          <w:t>ng</w:t>
        </w:r>
        <w:r w:rsidRPr="00A809B6">
          <w:rPr>
            <w:rStyle w:val="Hyperlink"/>
          </w:rPr>
          <w:t xml:space="preserve"> Oracle Collections and Records</w:t>
        </w:r>
      </w:hyperlink>
      <w:r>
        <w:t>.</w:t>
      </w:r>
    </w:p>
    <w:p w:rsidR="006665BF" w:rsidRDefault="006665BF" w:rsidP="006665BF"/>
    <w:p w:rsidR="006665BF" w:rsidRDefault="006665BF" w:rsidP="006665BF">
      <w:r>
        <w:br w:type="page"/>
      </w:r>
    </w:p>
    <w:p w:rsidR="006665BF" w:rsidRPr="00F1068C" w:rsidRDefault="006665BF" w:rsidP="006665BF">
      <w:pPr>
        <w:pStyle w:val="Heading1"/>
      </w:pPr>
      <w:bookmarkStart w:id="6" w:name="_Toc237861003"/>
      <w:r>
        <w:lastRenderedPageBreak/>
        <w:t>Data Migration Architecture of SSMA for Oracle</w:t>
      </w:r>
      <w:bookmarkEnd w:id="6"/>
    </w:p>
    <w:p w:rsidR="006665BF" w:rsidRPr="00651383" w:rsidRDefault="006665BF" w:rsidP="006665BF">
      <w:r>
        <w:t>This section describes SSMA for Oracle V4.0 components and their interaction during data migration. The components execute on different computers and use Microsoft SQL Server 2008 database objects for communication. This architecture produces the best migration performance and flexibility. Understanding this mechanism can help you set up the proper environment for SSMA data migration. It also helps you to better control, monitor, and optimize the process.</w:t>
      </w:r>
    </w:p>
    <w:p w:rsidR="006665BF" w:rsidRPr="002C6ED4" w:rsidRDefault="006665BF" w:rsidP="006665BF">
      <w:pPr>
        <w:pStyle w:val="Heading2"/>
      </w:pPr>
      <w:bookmarkStart w:id="7" w:name="_Toc237861004"/>
      <w:r>
        <w:t>Implementation in SSMA</w:t>
      </w:r>
      <w:bookmarkEnd w:id="7"/>
    </w:p>
    <w:p w:rsidR="006665BF" w:rsidRPr="00C248FB" w:rsidRDefault="006665BF" w:rsidP="006665BF">
      <w:r>
        <w:t xml:space="preserve">We based the SSMA for Oracle V4.0 </w:t>
      </w:r>
      <w:r w:rsidRPr="00C14C73">
        <w:t>implementation on</w:t>
      </w:r>
      <w:r>
        <w:t xml:space="preserve"> the</w:t>
      </w:r>
      <w:r w:rsidRPr="00C14C73">
        <w:t xml:space="preserve"> </w:t>
      </w:r>
      <w:r w:rsidRPr="00651383">
        <w:rPr>
          <w:b/>
        </w:rPr>
        <w:t>SqlBulkCopy</w:t>
      </w:r>
      <w:r w:rsidRPr="00C14C73">
        <w:t xml:space="preserve"> class, defined in</w:t>
      </w:r>
      <w:r>
        <w:t xml:space="preserve"> the</w:t>
      </w:r>
      <w:r w:rsidRPr="00C14C73">
        <w:t xml:space="preserve"> .NET Framework</w:t>
      </w:r>
      <w:r>
        <w:t> </w:t>
      </w:r>
      <w:r w:rsidRPr="00C14C73">
        <w:t xml:space="preserve">2.0. </w:t>
      </w:r>
      <w:r w:rsidRPr="00651383">
        <w:rPr>
          <w:b/>
        </w:rPr>
        <w:t>SqlBulkCopy</w:t>
      </w:r>
      <w:r>
        <w:t xml:space="preserve"> functionality resembles the</w:t>
      </w:r>
      <w:r w:rsidRPr="00EB395F">
        <w:t xml:space="preserve"> </w:t>
      </w:r>
      <w:r w:rsidRPr="00651383">
        <w:rPr>
          <w:b/>
        </w:rPr>
        <w:t>bcp</w:t>
      </w:r>
      <w:r w:rsidRPr="00EB395F">
        <w:t xml:space="preserve"> utility</w:t>
      </w:r>
      <w:r>
        <w:t xml:space="preserve">, which allows </w:t>
      </w:r>
      <w:r w:rsidRPr="00C14C73">
        <w:t>transfer</w:t>
      </w:r>
      <w:r>
        <w:t>ring</w:t>
      </w:r>
      <w:r w:rsidRPr="00C14C73">
        <w:t xml:space="preserve"> large </w:t>
      </w:r>
      <w:r>
        <w:t xml:space="preserve">amounts of data </w:t>
      </w:r>
      <w:r w:rsidRPr="00C14C73">
        <w:t xml:space="preserve">quickly and efficiently. </w:t>
      </w:r>
      <w:r>
        <w:t xml:space="preserve">Access to the </w:t>
      </w:r>
      <w:r w:rsidRPr="00C248FB">
        <w:t>source database</w:t>
      </w:r>
      <w:r>
        <w:t xml:space="preserve"> is established by the </w:t>
      </w:r>
      <w:r w:rsidRPr="00C248FB">
        <w:t xml:space="preserve">.NET </w:t>
      </w:r>
      <w:r>
        <w:t>F</w:t>
      </w:r>
      <w:r w:rsidRPr="00C248FB">
        <w:t xml:space="preserve">ramework </w:t>
      </w:r>
      <w:smartTag w:uri="urn:schemas-microsoft-com:office:smarttags" w:element="PersonName">
        <w:r w:rsidRPr="00C248FB">
          <w:t>Dat</w:t>
        </w:r>
      </w:smartTag>
      <w:r w:rsidRPr="00C248FB">
        <w:t>a Provider for Oracle</w:t>
      </w:r>
      <w:r>
        <w:t>, which</w:t>
      </w:r>
      <w:r w:rsidRPr="00C248FB">
        <w:t xml:space="preserve"> </w:t>
      </w:r>
      <w:r>
        <w:t xml:space="preserve">uses the </w:t>
      </w:r>
      <w:r w:rsidRPr="00C248FB">
        <w:t xml:space="preserve">Oracle Call Interface (OCI) </w:t>
      </w:r>
      <w:r>
        <w:t>from</w:t>
      </w:r>
      <w:r w:rsidRPr="00C248FB">
        <w:t xml:space="preserve"> Oracle </w:t>
      </w:r>
      <w:r>
        <w:t>c</w:t>
      </w:r>
      <w:r w:rsidRPr="00C248FB">
        <w:t xml:space="preserve">lient software. </w:t>
      </w:r>
      <w:r>
        <w:t>Optionally, you can use</w:t>
      </w:r>
      <w:r w:rsidRPr="00C248FB">
        <w:t xml:space="preserve"> .NET Framework </w:t>
      </w:r>
      <w:smartTag w:uri="urn:schemas-microsoft-com:office:smarttags" w:element="PersonName">
        <w:r w:rsidRPr="00C248FB">
          <w:t>Dat</w:t>
        </w:r>
      </w:smartTag>
      <w:r w:rsidRPr="00C248FB">
        <w:t>a Provider for OLE</w:t>
      </w:r>
      <w:r>
        <w:t> </w:t>
      </w:r>
      <w:r w:rsidRPr="00C248FB">
        <w:t>DB</w:t>
      </w:r>
      <w:r>
        <w:t>,</w:t>
      </w:r>
      <w:r w:rsidRPr="00C248FB">
        <w:t xml:space="preserve"> </w:t>
      </w:r>
      <w:r>
        <w:t>which requires</w:t>
      </w:r>
      <w:r w:rsidRPr="00C248FB">
        <w:t xml:space="preserve"> </w:t>
      </w:r>
      <w:r>
        <w:t xml:space="preserve">an installed </w:t>
      </w:r>
      <w:r w:rsidRPr="00C248FB">
        <w:t>Oracle OLE</w:t>
      </w:r>
      <w:r>
        <w:t> </w:t>
      </w:r>
      <w:r w:rsidRPr="00C248FB">
        <w:t xml:space="preserve">DB provider. </w:t>
      </w:r>
    </w:p>
    <w:p w:rsidR="006665BF" w:rsidRDefault="006665BF" w:rsidP="006665BF">
      <w:r>
        <w:t>We considered the following when designing SSMA for Oracle</w:t>
      </w:r>
      <w:r w:rsidRPr="002C6ED4">
        <w:t> </w:t>
      </w:r>
      <w:r>
        <w:t>data migration:</w:t>
      </w:r>
    </w:p>
    <w:p w:rsidR="006665BF" w:rsidRPr="00FA00EA" w:rsidRDefault="006665BF" w:rsidP="006665BF">
      <w:pPr>
        <w:numPr>
          <w:ilvl w:val="0"/>
          <w:numId w:val="1"/>
        </w:numPr>
        <w:rPr>
          <w:rFonts w:cs="Arial"/>
        </w:rPr>
      </w:pPr>
      <w:r w:rsidRPr="00FA00EA">
        <w:rPr>
          <w:rFonts w:cs="Arial"/>
        </w:rPr>
        <w:t>The data transfer process must run on SQL</w:t>
      </w:r>
      <w:r>
        <w:rPr>
          <w:rFonts w:cs="Arial"/>
        </w:rPr>
        <w:t> </w:t>
      </w:r>
      <w:r w:rsidRPr="00FA00EA">
        <w:rPr>
          <w:rFonts w:cs="Arial"/>
        </w:rPr>
        <w:t xml:space="preserve">Server. That limits the number of installed Oracle clients and reduces network traffic. </w:t>
      </w:r>
    </w:p>
    <w:p w:rsidR="006665BF" w:rsidRPr="00FA00EA" w:rsidRDefault="006665BF" w:rsidP="006665BF">
      <w:pPr>
        <w:numPr>
          <w:ilvl w:val="0"/>
          <w:numId w:val="1"/>
        </w:numPr>
        <w:rPr>
          <w:rFonts w:cs="Arial"/>
        </w:rPr>
      </w:pPr>
      <w:r w:rsidRPr="00FA00EA">
        <w:rPr>
          <w:rFonts w:cs="Arial"/>
        </w:rPr>
        <w:t>The client application controls the process by using SQL</w:t>
      </w:r>
      <w:r>
        <w:rPr>
          <w:rFonts w:cs="Arial"/>
        </w:rPr>
        <w:t> </w:t>
      </w:r>
      <w:r w:rsidRPr="00FA00EA">
        <w:rPr>
          <w:rFonts w:cs="Arial"/>
        </w:rPr>
        <w:t xml:space="preserve">Server stored procedures. Therefore, you do not need any additional communication channels with the server and can reuse the existing server connection for this purpose. </w:t>
      </w:r>
    </w:p>
    <w:p w:rsidR="006665BF" w:rsidRPr="00FA00EA" w:rsidRDefault="006665BF" w:rsidP="006665BF">
      <w:pPr>
        <w:numPr>
          <w:ilvl w:val="0"/>
          <w:numId w:val="1"/>
        </w:numPr>
        <w:rPr>
          <w:rFonts w:cs="Arial"/>
        </w:rPr>
      </w:pPr>
      <w:r w:rsidRPr="00FA00EA">
        <w:rPr>
          <w:rFonts w:cs="Arial"/>
        </w:rPr>
        <w:t>All tables that are selected for migration are transferred by a single execution command from the SSMA user.</w:t>
      </w:r>
    </w:p>
    <w:p w:rsidR="006665BF" w:rsidRPr="00651383" w:rsidRDefault="006665BF" w:rsidP="006665BF">
      <w:pPr>
        <w:numPr>
          <w:ilvl w:val="0"/>
          <w:numId w:val="1"/>
        </w:numPr>
        <w:rPr>
          <w:rFonts w:cs="Arial"/>
        </w:rPr>
      </w:pPr>
      <w:r w:rsidRPr="00FA00EA">
        <w:rPr>
          <w:rFonts w:cs="Arial"/>
        </w:rPr>
        <w:t>The user monitors the data flow progress and can terminate it at any time.</w:t>
      </w:r>
    </w:p>
    <w:p w:rsidR="006665BF" w:rsidRPr="0015322C" w:rsidRDefault="006665BF" w:rsidP="006665BF">
      <w:pPr>
        <w:pStyle w:val="Heading2"/>
      </w:pPr>
      <w:bookmarkStart w:id="8" w:name="_Toc237861005"/>
      <w:r>
        <w:t>Solution Layers</w:t>
      </w:r>
      <w:bookmarkEnd w:id="8"/>
    </w:p>
    <w:p w:rsidR="006665BF" w:rsidRPr="00EB6AF3" w:rsidRDefault="006665BF" w:rsidP="006665BF">
      <w:r w:rsidRPr="00EB6AF3">
        <w:t>Four layers participate in the data migration process:</w:t>
      </w:r>
    </w:p>
    <w:p w:rsidR="006665BF" w:rsidRPr="00C14C73" w:rsidRDefault="006665BF" w:rsidP="006665BF">
      <w:pPr>
        <w:numPr>
          <w:ilvl w:val="0"/>
          <w:numId w:val="1"/>
        </w:numPr>
        <w:rPr>
          <w:rFonts w:cs="Arial"/>
        </w:rPr>
      </w:pPr>
      <w:r w:rsidRPr="00C14C73">
        <w:rPr>
          <w:rFonts w:cs="Arial"/>
        </w:rPr>
        <w:t>Client application</w:t>
      </w:r>
      <w:r>
        <w:rPr>
          <w:rFonts w:cs="Arial"/>
        </w:rPr>
        <w:t xml:space="preserve">, an </w:t>
      </w:r>
      <w:r w:rsidRPr="00C14C73">
        <w:rPr>
          <w:rFonts w:cs="Arial"/>
        </w:rPr>
        <w:t>SSMA executable</w:t>
      </w:r>
    </w:p>
    <w:p w:rsidR="006665BF" w:rsidRPr="00C14C73" w:rsidRDefault="006665BF" w:rsidP="006665BF">
      <w:pPr>
        <w:numPr>
          <w:ilvl w:val="0"/>
          <w:numId w:val="1"/>
        </w:numPr>
        <w:rPr>
          <w:rFonts w:cs="Arial"/>
        </w:rPr>
      </w:pPr>
      <w:r w:rsidRPr="00C14C73">
        <w:rPr>
          <w:rFonts w:cs="Arial"/>
        </w:rPr>
        <w:t>Stored procedures that serve as interface</w:t>
      </w:r>
      <w:r>
        <w:rPr>
          <w:rFonts w:cs="Arial"/>
        </w:rPr>
        <w:t>s</w:t>
      </w:r>
      <w:r w:rsidRPr="00C14C73">
        <w:rPr>
          <w:rFonts w:cs="Arial"/>
        </w:rPr>
        <w:t xml:space="preserve"> to all server actions</w:t>
      </w:r>
    </w:p>
    <w:p w:rsidR="006665BF" w:rsidRDefault="006665BF" w:rsidP="006665BF">
      <w:pPr>
        <w:numPr>
          <w:ilvl w:val="0"/>
          <w:numId w:val="1"/>
        </w:numPr>
        <w:rPr>
          <w:rFonts w:cs="Arial"/>
        </w:rPr>
      </w:pPr>
      <w:r>
        <w:rPr>
          <w:rFonts w:cs="Arial"/>
        </w:rPr>
        <w:t>The d</w:t>
      </w:r>
      <w:r w:rsidRPr="00C14C73">
        <w:rPr>
          <w:rFonts w:cs="Arial"/>
        </w:rPr>
        <w:t>atabase layer</w:t>
      </w:r>
      <w:r>
        <w:rPr>
          <w:rFonts w:cs="Arial"/>
        </w:rPr>
        <w:t>, which</w:t>
      </w:r>
      <w:r w:rsidRPr="00C14C73">
        <w:rPr>
          <w:rFonts w:cs="Arial"/>
        </w:rPr>
        <w:t xml:space="preserve"> </w:t>
      </w:r>
      <w:r>
        <w:rPr>
          <w:rFonts w:cs="Arial"/>
        </w:rPr>
        <w:t xml:space="preserve">comprises </w:t>
      </w:r>
      <w:r w:rsidRPr="00C14C73">
        <w:rPr>
          <w:rFonts w:cs="Arial"/>
        </w:rPr>
        <w:t>two tables:</w:t>
      </w:r>
    </w:p>
    <w:p w:rsidR="006665BF" w:rsidRDefault="006665BF" w:rsidP="006665BF">
      <w:pPr>
        <w:numPr>
          <w:ilvl w:val="1"/>
          <w:numId w:val="6"/>
        </w:numPr>
        <w:rPr>
          <w:rFonts w:cs="Arial"/>
        </w:rPr>
      </w:pPr>
      <w:r>
        <w:rPr>
          <w:rFonts w:cs="Arial"/>
        </w:rPr>
        <w:t>The p</w:t>
      </w:r>
      <w:r w:rsidRPr="00C14C73">
        <w:rPr>
          <w:rFonts w:cs="Arial"/>
        </w:rPr>
        <w:t>ackage information</w:t>
      </w:r>
      <w:r>
        <w:rPr>
          <w:rFonts w:cs="Arial"/>
        </w:rPr>
        <w:t xml:space="preserve"> table</w:t>
      </w:r>
    </w:p>
    <w:p w:rsidR="006665BF" w:rsidRPr="00C14C73" w:rsidRDefault="006665BF" w:rsidP="006665BF">
      <w:pPr>
        <w:numPr>
          <w:ilvl w:val="1"/>
          <w:numId w:val="6"/>
        </w:numPr>
        <w:rPr>
          <w:rFonts w:cs="Arial"/>
        </w:rPr>
      </w:pPr>
      <w:r>
        <w:rPr>
          <w:rFonts w:cs="Arial"/>
        </w:rPr>
        <w:t>The s</w:t>
      </w:r>
      <w:r w:rsidRPr="00C14C73">
        <w:rPr>
          <w:rFonts w:cs="Arial"/>
        </w:rPr>
        <w:t>tatus table</w:t>
      </w:r>
    </w:p>
    <w:p w:rsidR="006665BF" w:rsidRPr="00651383" w:rsidRDefault="006665BF" w:rsidP="006665BF">
      <w:pPr>
        <w:numPr>
          <w:ilvl w:val="0"/>
          <w:numId w:val="1"/>
        </w:numPr>
        <w:rPr>
          <w:rFonts w:cs="Arial"/>
        </w:rPr>
      </w:pPr>
      <w:r>
        <w:rPr>
          <w:rFonts w:cs="Arial"/>
        </w:rPr>
        <w:t>The s</w:t>
      </w:r>
      <w:r w:rsidRPr="00C14C73">
        <w:rPr>
          <w:rFonts w:cs="Arial"/>
        </w:rPr>
        <w:t>erver executable</w:t>
      </w:r>
      <w:r>
        <w:rPr>
          <w:rFonts w:cs="Arial"/>
        </w:rPr>
        <w:t xml:space="preserve">, which </w:t>
      </w:r>
      <w:r w:rsidRPr="00C14C73">
        <w:rPr>
          <w:rFonts w:cs="Arial"/>
        </w:rPr>
        <w:t>start</w:t>
      </w:r>
      <w:r>
        <w:rPr>
          <w:rFonts w:cs="Arial"/>
        </w:rPr>
        <w:t>s</w:t>
      </w:r>
      <w:r w:rsidRPr="00C14C73">
        <w:rPr>
          <w:rFonts w:cs="Arial"/>
        </w:rPr>
        <w:t xml:space="preserve"> as part of </w:t>
      </w:r>
      <w:r>
        <w:rPr>
          <w:rFonts w:cs="Arial"/>
        </w:rPr>
        <w:t xml:space="preserve">a </w:t>
      </w:r>
      <w:r w:rsidRPr="00C14C73">
        <w:rPr>
          <w:rFonts w:cs="Arial"/>
        </w:rPr>
        <w:t>SQL</w:t>
      </w:r>
      <w:r w:rsidRPr="00EB6AF3">
        <w:rPr>
          <w:rFonts w:cs="Arial"/>
        </w:rPr>
        <w:t> </w:t>
      </w:r>
      <w:r w:rsidRPr="00C14C73">
        <w:rPr>
          <w:rFonts w:cs="Arial"/>
        </w:rPr>
        <w:t>Server job</w:t>
      </w:r>
      <w:r>
        <w:rPr>
          <w:rFonts w:cs="Arial"/>
        </w:rPr>
        <w:t xml:space="preserve">, </w:t>
      </w:r>
      <w:r w:rsidRPr="00C14C73">
        <w:rPr>
          <w:rFonts w:cs="Arial"/>
        </w:rPr>
        <w:t>execute</w:t>
      </w:r>
      <w:r>
        <w:rPr>
          <w:rFonts w:cs="Arial"/>
        </w:rPr>
        <w:t>s</w:t>
      </w:r>
      <w:r w:rsidRPr="00C14C73">
        <w:rPr>
          <w:rFonts w:cs="Arial"/>
        </w:rPr>
        <w:t xml:space="preserve"> the data transfer</w:t>
      </w:r>
      <w:r>
        <w:rPr>
          <w:rFonts w:cs="Arial"/>
        </w:rPr>
        <w:t>,</w:t>
      </w:r>
      <w:r w:rsidRPr="00C14C73">
        <w:rPr>
          <w:rFonts w:cs="Arial"/>
        </w:rPr>
        <w:t xml:space="preserve"> and reflect</w:t>
      </w:r>
      <w:r>
        <w:rPr>
          <w:rFonts w:cs="Arial"/>
        </w:rPr>
        <w:t>s</w:t>
      </w:r>
      <w:r w:rsidRPr="00C14C73">
        <w:rPr>
          <w:rFonts w:cs="Arial"/>
        </w:rPr>
        <w:t xml:space="preserve"> its status</w:t>
      </w:r>
    </w:p>
    <w:p w:rsidR="006665BF" w:rsidRPr="00071B0A" w:rsidRDefault="006665BF" w:rsidP="006665BF">
      <w:pPr>
        <w:pStyle w:val="Heading2"/>
      </w:pPr>
      <w:bookmarkStart w:id="9" w:name="_Toc237861006"/>
      <w:r>
        <w:t>Client Application</w:t>
      </w:r>
      <w:bookmarkEnd w:id="9"/>
    </w:p>
    <w:p w:rsidR="006665BF" w:rsidRPr="00071B0A" w:rsidRDefault="006665BF" w:rsidP="006665BF">
      <w:r w:rsidRPr="00071B0A">
        <w:t>SSMA lets users choose an arbitrary set of source tables for migration. The batch size for bulk copy operations is a user-defined setting.</w:t>
      </w:r>
    </w:p>
    <w:p w:rsidR="006665BF" w:rsidRPr="00071B0A" w:rsidRDefault="006665BF" w:rsidP="006665BF">
      <w:r w:rsidRPr="00071B0A">
        <w:lastRenderedPageBreak/>
        <w:t>When the process starts, the program displays the progress bar and</w:t>
      </w:r>
      <w:r>
        <w:t xml:space="preserve"> a</w:t>
      </w:r>
      <w:r w:rsidRPr="00071B0A">
        <w:t xml:space="preserve"> </w:t>
      </w:r>
      <w:r w:rsidRPr="00FE1780">
        <w:rPr>
          <w:b/>
        </w:rPr>
        <w:t>Stop</w:t>
      </w:r>
      <w:r w:rsidRPr="00071B0A">
        <w:t xml:space="preserve"> button. If any errors are found, SSMA shows the appropriate error message and terminates the transfer. In addition, the user can </w:t>
      </w:r>
      <w:r>
        <w:t>click</w:t>
      </w:r>
      <w:r w:rsidRPr="00071B0A">
        <w:t xml:space="preserve"> </w:t>
      </w:r>
      <w:r w:rsidRPr="00FE1780">
        <w:rPr>
          <w:b/>
        </w:rPr>
        <w:t>Stop</w:t>
      </w:r>
      <w:r w:rsidRPr="00071B0A">
        <w:t xml:space="preserve"> to terminate the process. If the transfer is completed normally, SSMA compares the number of rows in each source with the corresponding target table. If they are equal, the transfer is considered to be successful.</w:t>
      </w:r>
    </w:p>
    <w:p w:rsidR="006665BF" w:rsidRDefault="006665BF" w:rsidP="006665BF">
      <w:r w:rsidRPr="00071B0A">
        <w:t xml:space="preserve">As the client application does not directly control the data migration process, SSMA uses a Messages table to receive feedback about the migration status. </w:t>
      </w:r>
    </w:p>
    <w:p w:rsidR="006665BF" w:rsidRPr="00876948" w:rsidRDefault="006665BF" w:rsidP="006665BF">
      <w:pPr>
        <w:pStyle w:val="Heading2"/>
      </w:pPr>
      <w:bookmarkStart w:id="10" w:name="_Toc237861007"/>
      <w:r>
        <w:t>Stored Procedures Interface</w:t>
      </w:r>
      <w:bookmarkEnd w:id="10"/>
    </w:p>
    <w:p w:rsidR="006665BF" w:rsidRPr="00876948" w:rsidRDefault="006665BF" w:rsidP="006665BF">
      <w:r w:rsidRPr="00876948">
        <w:t>The following SQL Server stored procedures control the migration process:</w:t>
      </w:r>
    </w:p>
    <w:p w:rsidR="006665BF" w:rsidRPr="00EB23CF" w:rsidRDefault="006665BF" w:rsidP="006665BF">
      <w:pPr>
        <w:numPr>
          <w:ilvl w:val="0"/>
          <w:numId w:val="1"/>
        </w:numPr>
      </w:pPr>
      <w:r w:rsidRPr="000E1C61">
        <w:rPr>
          <w:b/>
        </w:rPr>
        <w:t>bcp_save_migration_package</w:t>
      </w:r>
      <w:r>
        <w:t> w</w:t>
      </w:r>
      <w:r w:rsidRPr="00EB23CF">
        <w:t xml:space="preserve">rites </w:t>
      </w:r>
      <w:r>
        <w:t xml:space="preserve">the </w:t>
      </w:r>
      <w:r w:rsidRPr="00EB23CF">
        <w:t xml:space="preserve">package ID and </w:t>
      </w:r>
      <w:r>
        <w:t>XML</w:t>
      </w:r>
      <w:r w:rsidRPr="00EB23CF">
        <w:t xml:space="preserve"> parameters into the </w:t>
      </w:r>
      <w:r w:rsidRPr="00A04905">
        <w:rPr>
          <w:rFonts w:cs="Arial"/>
          <w:b/>
        </w:rPr>
        <w:t>bcp_migration_packages</w:t>
      </w:r>
      <w:r w:rsidRPr="00EB23CF">
        <w:t xml:space="preserve"> table.</w:t>
      </w:r>
    </w:p>
    <w:p w:rsidR="006665BF" w:rsidRPr="00EB23CF" w:rsidRDefault="006665BF" w:rsidP="006665BF">
      <w:pPr>
        <w:numPr>
          <w:ilvl w:val="0"/>
          <w:numId w:val="1"/>
        </w:numPr>
      </w:pPr>
      <w:r w:rsidRPr="000E1C61">
        <w:rPr>
          <w:b/>
        </w:rPr>
        <w:t>bcp_start_migration_process</w:t>
      </w:r>
      <w:r>
        <w:t> c</w:t>
      </w:r>
      <w:r w:rsidRPr="00EB23CF">
        <w:t>reates the SQL</w:t>
      </w:r>
      <w:r>
        <w:rPr>
          <w:rFonts w:cs="Arial"/>
        </w:rPr>
        <w:t> </w:t>
      </w:r>
      <w:r w:rsidRPr="00EB23CF">
        <w:t>Server job that starts the migration executable and returns the ID of the job created.</w:t>
      </w:r>
    </w:p>
    <w:p w:rsidR="006665BF" w:rsidRPr="00EB23CF" w:rsidRDefault="006665BF" w:rsidP="006665BF">
      <w:pPr>
        <w:numPr>
          <w:ilvl w:val="0"/>
          <w:numId w:val="1"/>
        </w:numPr>
      </w:pPr>
      <w:r w:rsidRPr="000E1C61">
        <w:rPr>
          <w:b/>
        </w:rPr>
        <w:t>bcp_read_new_migration_messages</w:t>
      </w:r>
      <w:r>
        <w:t> r</w:t>
      </w:r>
      <w:r w:rsidRPr="00EB23CF">
        <w:t xml:space="preserve">eturns </w:t>
      </w:r>
      <w:r>
        <w:t xml:space="preserve">the </w:t>
      </w:r>
      <w:r w:rsidRPr="00EB23CF">
        <w:t>rows added by the migration executable, filtered by known job ID.</w:t>
      </w:r>
    </w:p>
    <w:p w:rsidR="006665BF" w:rsidRPr="00EB23CF" w:rsidRDefault="006665BF" w:rsidP="006665BF">
      <w:pPr>
        <w:numPr>
          <w:ilvl w:val="0"/>
          <w:numId w:val="1"/>
        </w:numPr>
      </w:pPr>
      <w:r w:rsidRPr="000E1C61">
        <w:rPr>
          <w:b/>
        </w:rPr>
        <w:t>stop_agent_process</w:t>
      </w:r>
      <w:r>
        <w:t> s</w:t>
      </w:r>
      <w:r w:rsidRPr="00EB23CF">
        <w:t xml:space="preserve">tops </w:t>
      </w:r>
      <w:r>
        <w:t xml:space="preserve">the </w:t>
      </w:r>
      <w:r w:rsidRPr="00EB23CF">
        <w:t>migration job, including closing the original connections and killing the migration executable. The data will be migrated partially.</w:t>
      </w:r>
    </w:p>
    <w:p w:rsidR="006665BF" w:rsidRPr="00EB23CF" w:rsidRDefault="006665BF" w:rsidP="006665BF">
      <w:pPr>
        <w:numPr>
          <w:ilvl w:val="0"/>
          <w:numId w:val="1"/>
        </w:numPr>
      </w:pPr>
      <w:r w:rsidRPr="000E1C61">
        <w:rPr>
          <w:b/>
        </w:rPr>
        <w:t>bcp_clean_migration_data</w:t>
      </w:r>
      <w:r>
        <w:t> is a procedure that c</w:t>
      </w:r>
      <w:r w:rsidRPr="00EB23CF">
        <w:t>lean</w:t>
      </w:r>
      <w:r>
        <w:t xml:space="preserve">s </w:t>
      </w:r>
      <w:r w:rsidRPr="00EB23CF">
        <w:t>up a migration job.</w:t>
      </w:r>
    </w:p>
    <w:p w:rsidR="006665BF" w:rsidRDefault="006665BF" w:rsidP="006665BF">
      <w:pPr>
        <w:numPr>
          <w:ilvl w:val="0"/>
          <w:numId w:val="1"/>
        </w:numPr>
      </w:pPr>
      <w:r w:rsidRPr="000E1C61">
        <w:rPr>
          <w:b/>
        </w:rPr>
        <w:t>bcp_post_process</w:t>
      </w:r>
      <w:r>
        <w:t> is a p</w:t>
      </w:r>
      <w:r w:rsidRPr="00EB23CF">
        <w:t xml:space="preserve">rocedure </w:t>
      </w:r>
      <w:r>
        <w:t xml:space="preserve">that </w:t>
      </w:r>
      <w:r w:rsidRPr="00EB23CF">
        <w:t>runs all post</w:t>
      </w:r>
      <w:r>
        <w:t>-</w:t>
      </w:r>
      <w:r w:rsidRPr="00EB23CF">
        <w:t xml:space="preserve">processing tasks related </w:t>
      </w:r>
      <w:r>
        <w:t>to the</w:t>
      </w:r>
      <w:r w:rsidRPr="00EB23CF">
        <w:t xml:space="preserve"> single migrated table.</w:t>
      </w:r>
    </w:p>
    <w:p w:rsidR="006665BF" w:rsidRPr="004169F5" w:rsidRDefault="006665BF" w:rsidP="006665BF">
      <w:pPr>
        <w:pStyle w:val="Heading2"/>
      </w:pPr>
      <w:bookmarkStart w:id="11" w:name="_Toc237861008"/>
      <w:r>
        <w:t>Database Layer</w:t>
      </w:r>
      <w:bookmarkEnd w:id="11"/>
    </w:p>
    <w:p w:rsidR="006665BF" w:rsidRPr="00E35981" w:rsidRDefault="006665BF" w:rsidP="006665BF">
      <w:r w:rsidRPr="00E35981">
        <w:t xml:space="preserve">SSMA uses </w:t>
      </w:r>
      <w:r>
        <w:t xml:space="preserve">a </w:t>
      </w:r>
      <w:r w:rsidRPr="00973189">
        <w:t>Packages</w:t>
      </w:r>
      <w:r w:rsidRPr="00E35981">
        <w:t xml:space="preserve"> table</w:t>
      </w:r>
      <w:r>
        <w:t xml:space="preserve">, named </w:t>
      </w:r>
      <w:r w:rsidRPr="00973189">
        <w:t>[ssma_oracle].[bcp_migration_packages]</w:t>
      </w:r>
      <w:r w:rsidRPr="00097B77">
        <w:t>,</w:t>
      </w:r>
      <w:r w:rsidRPr="00973189">
        <w:t xml:space="preserve"> </w:t>
      </w:r>
      <w:r w:rsidRPr="00E35981">
        <w:t xml:space="preserve">to store information about </w:t>
      </w:r>
      <w:r>
        <w:t xml:space="preserve">the </w:t>
      </w:r>
      <w:r w:rsidRPr="00E35981">
        <w:t>current package.</w:t>
      </w:r>
      <w:r w:rsidRPr="00E35981" w:rsidDel="00E72C7E">
        <w:t xml:space="preserve"> </w:t>
      </w:r>
      <w:r w:rsidRPr="00E35981">
        <w:t xml:space="preserve">Each row corresponds to one migration run. It contains package GUID and </w:t>
      </w:r>
      <w:r>
        <w:t>XML</w:t>
      </w:r>
      <w:r w:rsidRPr="00E35981">
        <w:t xml:space="preserve"> </w:t>
      </w:r>
      <w:r>
        <w:t xml:space="preserve">that </w:t>
      </w:r>
      <w:r w:rsidRPr="00E35981">
        <w:t>represent</w:t>
      </w:r>
      <w:r>
        <w:t>s</w:t>
      </w:r>
      <w:r w:rsidRPr="00E35981">
        <w:t xml:space="preserve"> RSA-encrypted connection strings and the tables that should be migrated.</w:t>
      </w:r>
    </w:p>
    <w:p w:rsidR="006665BF" w:rsidRDefault="006665BF" w:rsidP="006665BF">
      <w:r>
        <w:t xml:space="preserve">A </w:t>
      </w:r>
      <w:r w:rsidRPr="00973189">
        <w:t>Messages</w:t>
      </w:r>
      <w:r>
        <w:t xml:space="preserve"> table, named </w:t>
      </w:r>
      <w:r w:rsidRPr="00973189">
        <w:t>[ssma_oracle].[ssmafs_bcp_migration_messages]</w:t>
      </w:r>
      <w:r w:rsidRPr="00E35981">
        <w:t xml:space="preserve"> accumulates messages coming from migration executable</w:t>
      </w:r>
      <w:r>
        <w:t>s</w:t>
      </w:r>
      <w:r w:rsidRPr="00E35981">
        <w:t xml:space="preserve"> during </w:t>
      </w:r>
      <w:r>
        <w:t>their</w:t>
      </w:r>
      <w:r w:rsidRPr="00E35981">
        <w:t xml:space="preserve"> work.</w:t>
      </w:r>
    </w:p>
    <w:p w:rsidR="006665BF" w:rsidRPr="00057206" w:rsidRDefault="006665BF" w:rsidP="006665BF">
      <w:pPr>
        <w:pStyle w:val="Heading2"/>
      </w:pPr>
      <w:bookmarkStart w:id="12" w:name="_Toc237861009"/>
      <w:r>
        <w:t>Migration Executable</w:t>
      </w:r>
      <w:bookmarkEnd w:id="12"/>
    </w:p>
    <w:p w:rsidR="006665BF" w:rsidRDefault="006665BF" w:rsidP="006665BF">
      <w:r>
        <w:t xml:space="preserve">The migration application, </w:t>
      </w:r>
      <w:r w:rsidRPr="00E35981">
        <w:t xml:space="preserve">SSMA for </w:t>
      </w:r>
      <w:r>
        <w:t>Oracle</w:t>
      </w:r>
      <w:r w:rsidRPr="00E35981">
        <w:t xml:space="preserve"> </w:t>
      </w:r>
      <w:smartTag w:uri="urn:schemas-microsoft-com:office:smarttags" w:element="PersonName">
        <w:r w:rsidRPr="00E35981">
          <w:t>Dat</w:t>
        </w:r>
      </w:smartTag>
      <w:r w:rsidRPr="00E35981">
        <w:t>a Migration Assistant.exe</w:t>
      </w:r>
      <w:r>
        <w:t xml:space="preserve">, </w:t>
      </w:r>
      <w:r w:rsidRPr="00E35981">
        <w:t xml:space="preserve">is executed on </w:t>
      </w:r>
      <w:r>
        <w:t xml:space="preserve">a </w:t>
      </w:r>
      <w:r w:rsidRPr="00E35981">
        <w:t>SQL</w:t>
      </w:r>
      <w:r>
        <w:t> </w:t>
      </w:r>
      <w:r w:rsidRPr="00E35981">
        <w:t xml:space="preserve">Server host. The </w:t>
      </w:r>
      <w:r>
        <w:t xml:space="preserve">executable's </w:t>
      </w:r>
      <w:r w:rsidRPr="00E35981">
        <w:t xml:space="preserve">directory is determined during </w:t>
      </w:r>
      <w:r>
        <w:t xml:space="preserve">the </w:t>
      </w:r>
      <w:r w:rsidRPr="00E35981">
        <w:t xml:space="preserve">Extension Pack installation. When </w:t>
      </w:r>
      <w:r w:rsidRPr="00FE1780">
        <w:rPr>
          <w:b/>
        </w:rPr>
        <w:t>bcp_start_migration_package</w:t>
      </w:r>
      <w:r w:rsidRPr="00E35981">
        <w:t xml:space="preserve"> starts th</w:t>
      </w:r>
      <w:r>
        <w:t>e</w:t>
      </w:r>
      <w:r w:rsidRPr="00E35981">
        <w:t xml:space="preserve"> application, it uses hard</w:t>
      </w:r>
      <w:r>
        <w:t>-</w:t>
      </w:r>
      <w:r w:rsidRPr="00E35981">
        <w:t>coded file name</w:t>
      </w:r>
      <w:r>
        <w:t>s</w:t>
      </w:r>
      <w:r w:rsidRPr="00E35981">
        <w:t xml:space="preserve"> and retrieves the directory name from a server environment variable.</w:t>
      </w:r>
    </w:p>
    <w:p w:rsidR="006665BF" w:rsidRPr="00E35981" w:rsidRDefault="006665BF" w:rsidP="006665BF">
      <w:r w:rsidRPr="00E35981">
        <w:t xml:space="preserve">When </w:t>
      </w:r>
      <w:r>
        <w:t xml:space="preserve">it </w:t>
      </w:r>
      <w:r w:rsidRPr="00E35981">
        <w:t>start</w:t>
      </w:r>
      <w:r>
        <w:t>s</w:t>
      </w:r>
      <w:r w:rsidRPr="00E35981">
        <w:t>, th</w:t>
      </w:r>
      <w:r>
        <w:t>e migration</w:t>
      </w:r>
      <w:r w:rsidRPr="00E35981">
        <w:t xml:space="preserve"> application gets </w:t>
      </w:r>
      <w:r>
        <w:t xml:space="preserve">the </w:t>
      </w:r>
      <w:r w:rsidRPr="00E35981">
        <w:t xml:space="preserve">package </w:t>
      </w:r>
      <w:r>
        <w:t>ID</w:t>
      </w:r>
      <w:r w:rsidRPr="00E35981">
        <w:t xml:space="preserve"> from </w:t>
      </w:r>
      <w:r>
        <w:t xml:space="preserve">the </w:t>
      </w:r>
      <w:r w:rsidRPr="00E35981">
        <w:t xml:space="preserve">command string and reads all other package-related information from </w:t>
      </w:r>
      <w:r>
        <w:t xml:space="preserve">the </w:t>
      </w:r>
      <w:r w:rsidRPr="00381E2B">
        <w:t>Packages</w:t>
      </w:r>
      <w:r w:rsidRPr="00E35981">
        <w:t xml:space="preserve"> table. </w:t>
      </w:r>
      <w:r>
        <w:t>That information</w:t>
      </w:r>
      <w:r w:rsidRPr="00E35981">
        <w:t xml:space="preserve"> includes source and destination connection strings</w:t>
      </w:r>
      <w:r>
        <w:t>,</w:t>
      </w:r>
      <w:r w:rsidRPr="00E35981">
        <w:t xml:space="preserve"> and </w:t>
      </w:r>
      <w:r>
        <w:t xml:space="preserve">a </w:t>
      </w:r>
      <w:r w:rsidRPr="00E35981">
        <w:t xml:space="preserve">list of the tables to migrate. Then the tables are processed one at a time. </w:t>
      </w:r>
      <w:r>
        <w:t>You</w:t>
      </w:r>
      <w:r w:rsidRPr="00E35981">
        <w:t xml:space="preserve"> get source rows via </w:t>
      </w:r>
      <w:r>
        <w:t xml:space="preserve">the </w:t>
      </w:r>
      <w:r w:rsidRPr="006977C9">
        <w:rPr>
          <w:b/>
        </w:rPr>
        <w:lastRenderedPageBreak/>
        <w:t>IDataReader</w:t>
      </w:r>
      <w:r w:rsidRPr="00E35981">
        <w:t xml:space="preserve"> interface and move them to the target table with</w:t>
      </w:r>
      <w:r>
        <w:t xml:space="preserve"> the</w:t>
      </w:r>
      <w:r w:rsidRPr="00E35981">
        <w:t xml:space="preserve"> </w:t>
      </w:r>
      <w:r w:rsidRPr="006977C9">
        <w:rPr>
          <w:b/>
        </w:rPr>
        <w:t>WriteToServer</w:t>
      </w:r>
      <w:r w:rsidRPr="00E35981">
        <w:t xml:space="preserve"> method. </w:t>
      </w:r>
    </w:p>
    <w:p w:rsidR="006665BF" w:rsidRPr="00E35981" w:rsidRDefault="006665BF" w:rsidP="006665BF">
      <w:r>
        <w:t xml:space="preserve">The </w:t>
      </w:r>
      <w:r w:rsidRPr="006977C9">
        <w:rPr>
          <w:b/>
        </w:rPr>
        <w:t>BatchSize</w:t>
      </w:r>
      <w:r w:rsidRPr="00E35981">
        <w:t xml:space="preserve"> setting</w:t>
      </w:r>
      <w:r>
        <w:t xml:space="preserve"> defines t</w:t>
      </w:r>
      <w:r w:rsidRPr="00E35981">
        <w:t>he number of rows in a buffer. When the buffer is full, all rows in it are committed to the target.</w:t>
      </w:r>
    </w:p>
    <w:p w:rsidR="006665BF" w:rsidRDefault="006665BF" w:rsidP="006665BF">
      <w:r w:rsidRPr="00E35981">
        <w:t xml:space="preserve">To notify </w:t>
      </w:r>
      <w:r>
        <w:t xml:space="preserve">you </w:t>
      </w:r>
      <w:r w:rsidRPr="00E35981">
        <w:t xml:space="preserve">about </w:t>
      </w:r>
      <w:r>
        <w:t xml:space="preserve">the progress of </w:t>
      </w:r>
      <w:r w:rsidRPr="00E35981">
        <w:t>a bulk copy operation</w:t>
      </w:r>
      <w:r>
        <w:t>, the data migration executable</w:t>
      </w:r>
      <w:r w:rsidRPr="00E35981">
        <w:t xml:space="preserve"> uses </w:t>
      </w:r>
      <w:r>
        <w:t xml:space="preserve">the </w:t>
      </w:r>
      <w:r w:rsidRPr="006977C9">
        <w:rPr>
          <w:b/>
        </w:rPr>
        <w:t>SqlRowsCopied</w:t>
      </w:r>
      <w:r w:rsidRPr="00E35981">
        <w:t xml:space="preserve"> event and </w:t>
      </w:r>
      <w:r w:rsidRPr="006977C9">
        <w:rPr>
          <w:b/>
        </w:rPr>
        <w:t>NotifyAfter</w:t>
      </w:r>
      <w:r w:rsidRPr="00E35981">
        <w:t xml:space="preserve"> property. </w:t>
      </w:r>
      <w:r>
        <w:t>When</w:t>
      </w:r>
      <w:r w:rsidRPr="00E35981">
        <w:t xml:space="preserve"> </w:t>
      </w:r>
      <w:r>
        <w:t xml:space="preserve">a </w:t>
      </w:r>
      <w:r w:rsidRPr="006977C9">
        <w:rPr>
          <w:b/>
        </w:rPr>
        <w:t>SqlRowsCopied</w:t>
      </w:r>
      <w:r w:rsidRPr="00E35981">
        <w:t xml:space="preserve"> event </w:t>
      </w:r>
      <w:r>
        <w:t xml:space="preserve">is generated, </w:t>
      </w:r>
      <w:r w:rsidRPr="00E35981">
        <w:t>the application inserts new rows</w:t>
      </w:r>
      <w:r>
        <w:t>, sending information about the</w:t>
      </w:r>
      <w:r w:rsidRPr="00E35981">
        <w:t xml:space="preserve"> progress to the </w:t>
      </w:r>
      <w:r w:rsidRPr="00381E2B">
        <w:t>Messages</w:t>
      </w:r>
      <w:r w:rsidRPr="00E35981">
        <w:t xml:space="preserve"> table. </w:t>
      </w:r>
      <w:r>
        <w:t xml:space="preserve">The </w:t>
      </w:r>
      <w:r w:rsidRPr="006977C9">
        <w:rPr>
          <w:b/>
        </w:rPr>
        <w:t>NotifyAfter</w:t>
      </w:r>
      <w:r w:rsidRPr="00E35981">
        <w:t xml:space="preserve"> property defines the number of rows </w:t>
      </w:r>
      <w:r>
        <w:t xml:space="preserve">that are </w:t>
      </w:r>
      <w:r w:rsidRPr="00E35981">
        <w:t xml:space="preserve">processed before generating </w:t>
      </w:r>
      <w:r>
        <w:t xml:space="preserve">a </w:t>
      </w:r>
      <w:r w:rsidRPr="006977C9">
        <w:rPr>
          <w:b/>
        </w:rPr>
        <w:t>SqlRowsCopied</w:t>
      </w:r>
      <w:r w:rsidRPr="00E35981">
        <w:t xml:space="preserve"> event</w:t>
      </w:r>
      <w:r>
        <w:t xml:space="preserve">. This number is </w:t>
      </w:r>
      <w:r w:rsidRPr="00E35981">
        <w:t>25</w:t>
      </w:r>
      <w:r>
        <w:t> </w:t>
      </w:r>
      <w:r w:rsidRPr="00E35981">
        <w:t xml:space="preserve">percent of </w:t>
      </w:r>
      <w:r>
        <w:t xml:space="preserve">the source table's </w:t>
      </w:r>
      <w:r w:rsidRPr="00E35981">
        <w:t>row count</w:t>
      </w:r>
      <w:r>
        <w:t>.</w:t>
      </w:r>
    </w:p>
    <w:p w:rsidR="006665BF" w:rsidRDefault="006665BF" w:rsidP="006665BF">
      <w:r w:rsidRPr="00E35981">
        <w:t>Another type of output record</w:t>
      </w:r>
      <w:r>
        <w:t xml:space="preserve">—the </w:t>
      </w:r>
      <w:r w:rsidRPr="00381E2B">
        <w:t>termination message</w:t>
      </w:r>
      <w:r>
        <w:t>—</w:t>
      </w:r>
      <w:r w:rsidRPr="00E35981">
        <w:t xml:space="preserve">is written to the </w:t>
      </w:r>
      <w:r w:rsidRPr="00381E2B">
        <w:t>Messages</w:t>
      </w:r>
      <w:r w:rsidRPr="00E35981">
        <w:t xml:space="preserve"> table when the application terminates </w:t>
      </w:r>
      <w:r>
        <w:t xml:space="preserve">either </w:t>
      </w:r>
      <w:r w:rsidRPr="00E35981">
        <w:t xml:space="preserve">successfully or because of </w:t>
      </w:r>
      <w:r>
        <w:t xml:space="preserve">an </w:t>
      </w:r>
      <w:r w:rsidRPr="00E35981">
        <w:t>exception. In the latter case</w:t>
      </w:r>
      <w:r>
        <w:t>,</w:t>
      </w:r>
      <w:r w:rsidRPr="00E35981">
        <w:t xml:space="preserve"> the error text is included. If </w:t>
      </w:r>
      <w:r w:rsidRPr="006977C9">
        <w:rPr>
          <w:b/>
        </w:rPr>
        <w:t>BatchSize</w:t>
      </w:r>
      <w:r>
        <w:t> </w:t>
      </w:r>
      <w:r w:rsidRPr="00E35981">
        <w:t>=</w:t>
      </w:r>
      <w:r>
        <w:t> </w:t>
      </w:r>
      <w:r w:rsidRPr="00E35981">
        <w:t xml:space="preserve">1, additional information about </w:t>
      </w:r>
      <w:r>
        <w:t xml:space="preserve">the </w:t>
      </w:r>
      <w:r w:rsidRPr="00E35981">
        <w:t>columns of the row where the problem occurred</w:t>
      </w:r>
      <w:r>
        <w:t xml:space="preserve"> is extracted</w:t>
      </w:r>
      <w:r w:rsidRPr="00E35981">
        <w:t xml:space="preserve">, so that </w:t>
      </w:r>
      <w:r>
        <w:t>you</w:t>
      </w:r>
      <w:r w:rsidRPr="00E35981">
        <w:t xml:space="preserve"> c</w:t>
      </w:r>
      <w:r>
        <w:t>an</w:t>
      </w:r>
      <w:r w:rsidRPr="00E35981">
        <w:t xml:space="preserve"> locate the problematic row.</w:t>
      </w:r>
    </w:p>
    <w:p w:rsidR="006665BF" w:rsidRPr="003012C9" w:rsidRDefault="006665BF" w:rsidP="006665BF">
      <w:pPr>
        <w:pStyle w:val="Heading2"/>
      </w:pPr>
      <w:bookmarkStart w:id="13" w:name="_Toc237861010"/>
      <w:r>
        <w:t>Message Handling</w:t>
      </w:r>
      <w:bookmarkEnd w:id="13"/>
    </w:p>
    <w:p w:rsidR="006665BF" w:rsidRDefault="006665BF" w:rsidP="006665BF">
      <w:r>
        <w:t>The c</w:t>
      </w:r>
      <w:r w:rsidRPr="00E35981">
        <w:t xml:space="preserve">lient application receives feedback from the migration executable by means of </w:t>
      </w:r>
      <w:r>
        <w:t xml:space="preserve">the </w:t>
      </w:r>
      <w:r w:rsidRPr="00381E2B">
        <w:t>Messages</w:t>
      </w:r>
      <w:r w:rsidRPr="00E35981">
        <w:t xml:space="preserve"> table.</w:t>
      </w:r>
      <w:r>
        <w:t xml:space="preserve"> </w:t>
      </w:r>
      <w:r w:rsidRPr="00E35981">
        <w:t>During migration, the client is in the loop</w:t>
      </w:r>
      <w:r>
        <w:t>,</w:t>
      </w:r>
      <w:r w:rsidRPr="00E35981">
        <w:t xml:space="preserve"> polling this table and </w:t>
      </w:r>
      <w:r>
        <w:t>verifying that</w:t>
      </w:r>
      <w:r w:rsidRPr="00E35981">
        <w:t xml:space="preserve"> new rows with the proper package </w:t>
      </w:r>
      <w:r>
        <w:t>ID</w:t>
      </w:r>
      <w:r w:rsidRPr="00E35981">
        <w:t xml:space="preserve"> appear there.</w:t>
      </w:r>
      <w:r>
        <w:t xml:space="preserve"> If there are n</w:t>
      </w:r>
      <w:r w:rsidRPr="00E35981">
        <w:t xml:space="preserve">o new rows during </w:t>
      </w:r>
      <w:r>
        <w:t xml:space="preserve">a </w:t>
      </w:r>
      <w:r w:rsidRPr="00E35981">
        <w:t xml:space="preserve">significant period </w:t>
      </w:r>
      <w:r>
        <w:t xml:space="preserve">of time, this </w:t>
      </w:r>
      <w:r w:rsidRPr="00E35981">
        <w:t>may indicate problems with the server executable and the process terminate</w:t>
      </w:r>
      <w:r>
        <w:t>s</w:t>
      </w:r>
      <w:r w:rsidRPr="00E35981">
        <w:t xml:space="preserve"> with</w:t>
      </w:r>
      <w:r>
        <w:t xml:space="preserve"> a </w:t>
      </w:r>
      <w:r w:rsidRPr="00E35981">
        <w:t>time</w:t>
      </w:r>
      <w:r>
        <w:t>-</w:t>
      </w:r>
      <w:r w:rsidRPr="00E35981">
        <w:t xml:space="preserve">out message. </w:t>
      </w:r>
    </w:p>
    <w:p w:rsidR="006665BF" w:rsidRDefault="006665BF" w:rsidP="006665BF">
      <w:r w:rsidRPr="00E35981">
        <w:t>When the table migration</w:t>
      </w:r>
      <w:r>
        <w:t xml:space="preserve"> completes</w:t>
      </w:r>
      <w:r w:rsidRPr="00E35981">
        <w:t>, the server executable writes</w:t>
      </w:r>
      <w:r>
        <w:t xml:space="preserve"> a</w:t>
      </w:r>
      <w:r w:rsidRPr="00E35981">
        <w:t xml:space="preserve"> successful completion message. If the table is large enough</w:t>
      </w:r>
      <w:r>
        <w:t xml:space="preserve">, you may see </w:t>
      </w:r>
      <w:r w:rsidRPr="00E35981">
        <w:t xml:space="preserve">many intermediate messages, which show that </w:t>
      </w:r>
      <w:r>
        <w:t xml:space="preserve">the </w:t>
      </w:r>
      <w:r w:rsidRPr="00E35981">
        <w:t>next batch was successfully committed.</w:t>
      </w:r>
      <w:r>
        <w:t xml:space="preserve"> </w:t>
      </w:r>
      <w:r w:rsidRPr="00E35981">
        <w:t>If an error</w:t>
      </w:r>
      <w:r>
        <w:t xml:space="preserve"> occurs</w:t>
      </w:r>
      <w:r w:rsidRPr="00E35981">
        <w:t xml:space="preserve">, </w:t>
      </w:r>
      <w:r>
        <w:t xml:space="preserve">the client displays </w:t>
      </w:r>
      <w:r w:rsidRPr="00E35981">
        <w:t xml:space="preserve">the error message </w:t>
      </w:r>
      <w:r>
        <w:t>that was received</w:t>
      </w:r>
      <w:r w:rsidRPr="00E35981">
        <w:t xml:space="preserve"> from the server process.</w:t>
      </w:r>
    </w:p>
    <w:p w:rsidR="006665BF" w:rsidRPr="003012C9" w:rsidRDefault="006665BF" w:rsidP="006665BF">
      <w:pPr>
        <w:pStyle w:val="Heading2"/>
      </w:pPr>
      <w:bookmarkStart w:id="14" w:name="_Toc237861011"/>
      <w:r>
        <w:t>Validation of the Results</w:t>
      </w:r>
      <w:bookmarkEnd w:id="14"/>
    </w:p>
    <w:p w:rsidR="006665BF" w:rsidRPr="003012C9" w:rsidRDefault="006665BF" w:rsidP="006665BF">
      <w:r w:rsidRPr="003012C9">
        <w:t>Before the migration starts, the client application calculates the number of rows in each table that will be migrated. With this data, you can evaluate the correct progress position.</w:t>
      </w:r>
    </w:p>
    <w:p w:rsidR="006665BF" w:rsidRDefault="006665BF" w:rsidP="006665BF">
      <w:r w:rsidRPr="00E35981">
        <w:t xml:space="preserve">After the migration </w:t>
      </w:r>
      <w:r>
        <w:t>completes</w:t>
      </w:r>
      <w:r w:rsidRPr="00E35981">
        <w:t>, the client must calculate the target table</w:t>
      </w:r>
      <w:r>
        <w:t xml:space="preserve">'s </w:t>
      </w:r>
      <w:r w:rsidRPr="00E35981">
        <w:t xml:space="preserve">row counts. If they are equal, the overall migration result is considered </w:t>
      </w:r>
      <w:r>
        <w:t xml:space="preserve">to be </w:t>
      </w:r>
      <w:r w:rsidRPr="00E35981">
        <w:t xml:space="preserve">successful. Otherwise, the user </w:t>
      </w:r>
      <w:r>
        <w:t>is</w:t>
      </w:r>
      <w:r w:rsidRPr="00E35981">
        <w:t xml:space="preserve"> </w:t>
      </w:r>
      <w:r>
        <w:t>notified</w:t>
      </w:r>
      <w:r w:rsidRPr="00E35981">
        <w:t xml:space="preserve"> of the discrepancy and </w:t>
      </w:r>
      <w:r>
        <w:t>can view</w:t>
      </w:r>
      <w:r w:rsidRPr="00E35981">
        <w:t xml:space="preserve"> the source and destination counts.</w:t>
      </w:r>
    </w:p>
    <w:p w:rsidR="006665BF" w:rsidRDefault="006665BF" w:rsidP="006665BF">
      <w:r>
        <w:br w:type="page"/>
      </w:r>
    </w:p>
    <w:p w:rsidR="006665BF" w:rsidRDefault="006665BF" w:rsidP="006665BF">
      <w:pPr>
        <w:pStyle w:val="Heading1"/>
      </w:pPr>
      <w:bookmarkStart w:id="15" w:name="_Toc237861012"/>
      <w:r>
        <w:lastRenderedPageBreak/>
        <w:t>Migrating Oracle Data Types</w:t>
      </w:r>
      <w:bookmarkEnd w:id="15"/>
    </w:p>
    <w:p w:rsidR="006665BF" w:rsidRDefault="006665BF" w:rsidP="006665BF">
      <w:r>
        <w:t>Most data types used in Oracle do not have exact equivalents in Microsoft SQL Server</w:t>
      </w:r>
      <w:r w:rsidRPr="00715763">
        <w:t> </w:t>
      </w:r>
      <w:r>
        <w:t>2008. They differ in scale, precision, length, and functionality. This section explains the data type mapping implemented in SSMA for Oracle</w:t>
      </w:r>
      <w:r w:rsidRPr="00C21D31">
        <w:t> </w:t>
      </w:r>
      <w:r>
        <w:t>V4.0, and it includes remarks about conversion issues.</w:t>
      </w:r>
    </w:p>
    <w:p w:rsidR="006665BF" w:rsidRDefault="006665BF" w:rsidP="006665BF">
      <w:r>
        <w:t xml:space="preserve">SSMA supports the ANSI and DB2 types implemented in Oracle, as well as the built-in Oracle types. SSMA type mapping is applied to table columns, subprogram arguments, a function's returned value, and to local variables. Usually the mapping rules are the same for all these categories, but in some cases there are differences. In SSMA, you can adjust mapping rules for some predefined limits. You can establish custom mappings for the whole schema, for specific group of objects, or to a single object on the Oracle view pane's </w:t>
      </w:r>
      <w:r w:rsidRPr="0033647E">
        <w:rPr>
          <w:b/>
        </w:rPr>
        <w:t>Type Mapping</w:t>
      </w:r>
      <w:r>
        <w:t xml:space="preserve"> tab (Figure 1).</w:t>
      </w:r>
    </w:p>
    <w:p w:rsidR="006665BF" w:rsidRDefault="006665BF" w:rsidP="006665BF">
      <w:pPr>
        <w:pStyle w:val="Figure"/>
        <w:keepNext/>
      </w:pPr>
      <w:r>
        <w:rPr>
          <w:noProof/>
        </w:rPr>
        <w:drawing>
          <wp:inline distT="0" distB="0" distL="0" distR="0">
            <wp:extent cx="4853940" cy="4541520"/>
            <wp:effectExtent l="19050" t="0" r="3810" b="0"/>
            <wp:docPr id="4" name="Picture 2"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1"/>
                    <pic:cNvPicPr>
                      <a:picLocks noChangeAspect="1" noChangeArrowheads="1"/>
                    </pic:cNvPicPr>
                  </pic:nvPicPr>
                  <pic:blipFill>
                    <a:blip r:embed="rId10" cstate="print"/>
                    <a:srcRect/>
                    <a:stretch>
                      <a:fillRect/>
                    </a:stretch>
                  </pic:blipFill>
                  <pic:spPr bwMode="auto">
                    <a:xfrm>
                      <a:off x="0" y="0"/>
                      <a:ext cx="4853940" cy="4541520"/>
                    </a:xfrm>
                    <a:prstGeom prst="rect">
                      <a:avLst/>
                    </a:prstGeom>
                    <a:noFill/>
                    <a:ln w="9525">
                      <a:noFill/>
                      <a:miter lim="800000"/>
                      <a:headEnd/>
                      <a:tailEnd/>
                    </a:ln>
                  </pic:spPr>
                </pic:pic>
              </a:graphicData>
            </a:graphic>
          </wp:inline>
        </w:drawing>
      </w:r>
    </w:p>
    <w:p w:rsidR="006665BF" w:rsidRDefault="006665BF" w:rsidP="006665BF">
      <w:r w:rsidRPr="00F74AD9">
        <w:rPr>
          <w:rFonts w:cs="Arial"/>
          <w:b/>
        </w:rPr>
        <w:t>Figure 1:</w:t>
      </w:r>
      <w:r>
        <w:t xml:space="preserve"> </w:t>
      </w:r>
      <w:r w:rsidRPr="00F74AD9">
        <w:rPr>
          <w:rFonts w:cs="Arial"/>
        </w:rPr>
        <w:t>The Type Mapping tab in Oracle</w:t>
      </w:r>
    </w:p>
    <w:p w:rsidR="006665BF" w:rsidRDefault="006665BF" w:rsidP="006665BF">
      <w:pPr>
        <w:pStyle w:val="TableSpacingAfter"/>
      </w:pPr>
    </w:p>
    <w:p w:rsidR="006665BF" w:rsidRDefault="006665BF" w:rsidP="006665BF">
      <w:r>
        <w:t xml:space="preserve">This section does not describe migrating complex data types such as object types, collections, or records. It does not cover </w:t>
      </w:r>
      <w:r w:rsidRPr="00381E2B">
        <w:t>ANY</w:t>
      </w:r>
      <w:r>
        <w:t xml:space="preserve"> types and some specific structures, such as spatial or media types.</w:t>
      </w:r>
    </w:p>
    <w:p w:rsidR="006665BF" w:rsidRDefault="006665BF" w:rsidP="006665BF">
      <w:r>
        <w:t>Oracle allows you to create subtypes that are actually aliases of some basic types. SSMA does not process subtypes, but you can emulate that functionality manually if you can convert the basic type. Generally it is enough to replace the Oracle declaration:</w:t>
      </w:r>
    </w:p>
    <w:p w:rsidR="006665BF" w:rsidRPr="001B1DF5" w:rsidRDefault="006665BF" w:rsidP="006665BF">
      <w:pPr>
        <w:pStyle w:val="Text"/>
        <w:rPr>
          <w:rFonts w:ascii="Courier New" w:hAnsi="Courier New" w:cs="Courier New"/>
          <w:color w:val="auto"/>
          <w:lang w:eastAsia="ru-RU"/>
        </w:rPr>
      </w:pPr>
      <w:r w:rsidRPr="001B1DF5">
        <w:rPr>
          <w:rFonts w:ascii="Courier New" w:hAnsi="Courier New" w:cs="Courier New"/>
          <w:color w:val="auto"/>
          <w:lang w:eastAsia="ru-RU"/>
        </w:rPr>
        <w:lastRenderedPageBreak/>
        <w:t>SUBTYPE &lt;type-name&gt; IS &lt;basic-type&gt; [NOT NULL]</w:t>
      </w:r>
    </w:p>
    <w:p w:rsidR="006665BF" w:rsidRDefault="006665BF" w:rsidP="006665BF"/>
    <w:p w:rsidR="006665BF" w:rsidRDefault="006665BF" w:rsidP="006665BF">
      <w:r>
        <w:t>With the SQL Server</w:t>
      </w:r>
      <w:r w:rsidRPr="00715763">
        <w:t> </w:t>
      </w:r>
      <w:r>
        <w:t>2008 declaration:</w:t>
      </w:r>
    </w:p>
    <w:p w:rsidR="006665BF" w:rsidRPr="001B1DF5" w:rsidRDefault="006665BF" w:rsidP="006665BF">
      <w:pPr>
        <w:pStyle w:val="Text"/>
        <w:rPr>
          <w:rFonts w:ascii="Courier New" w:hAnsi="Courier New" w:cs="Courier New"/>
          <w:color w:val="auto"/>
          <w:lang w:eastAsia="ru-RU"/>
        </w:rPr>
      </w:pPr>
      <w:r w:rsidRPr="001B1DF5">
        <w:rPr>
          <w:rFonts w:ascii="Courier New" w:hAnsi="Courier New" w:cs="Courier New"/>
          <w:color w:val="auto"/>
          <w:lang w:eastAsia="ru-RU"/>
        </w:rPr>
        <w:t>CREATE TYPE &lt;type-name&gt; FROM &lt;basic-type-converted&gt; [NOT NULL]</w:t>
      </w:r>
    </w:p>
    <w:p w:rsidR="006665BF" w:rsidRDefault="006665BF" w:rsidP="006665BF"/>
    <w:p w:rsidR="006665BF" w:rsidRPr="00E1532A" w:rsidRDefault="006665BF" w:rsidP="006665BF">
      <w:r>
        <w:t xml:space="preserve">You may need to change the target </w:t>
      </w:r>
      <w:r w:rsidRPr="00144059">
        <w:rPr>
          <w:rStyle w:val="CodeEmbedded"/>
        </w:rPr>
        <w:t>&lt;type-name&gt;</w:t>
      </w:r>
      <w:r>
        <w:t xml:space="preserve"> if the subtype is defined in the Oracle package. To establish the scope of this name, add a package prefix such as </w:t>
      </w:r>
      <w:r w:rsidRPr="00E1532A">
        <w:t>PackageName$&lt;type-name&gt;.</w:t>
      </w:r>
    </w:p>
    <w:p w:rsidR="006665BF" w:rsidRDefault="006665BF" w:rsidP="006665BF">
      <w:pPr>
        <w:pStyle w:val="Heading2"/>
      </w:pPr>
      <w:bookmarkStart w:id="16" w:name="_Toc237861013"/>
      <w:r>
        <w:t>Numeric Data Types</w:t>
      </w:r>
      <w:bookmarkEnd w:id="16"/>
    </w:p>
    <w:p w:rsidR="006665BF" w:rsidRDefault="006665BF" w:rsidP="006665BF">
      <w:r>
        <w:t xml:space="preserve">The basic fixed point numeric type in Oracle is </w:t>
      </w:r>
      <w:r w:rsidRPr="00942C58">
        <w:t>NUMBER</w:t>
      </w:r>
      <w:r w:rsidRPr="00381E2B">
        <w:t>(&lt;precision&gt;, &lt;scale&gt;)</w:t>
      </w:r>
      <w:r>
        <w:t xml:space="preserve">. Its variation for integer numbers is </w:t>
      </w:r>
      <w:r w:rsidRPr="00942C58">
        <w:t>NUMBER</w:t>
      </w:r>
      <w:r w:rsidRPr="00381E2B">
        <w:t>(&lt;precision&gt;)</w:t>
      </w:r>
      <w:r>
        <w:t xml:space="preserve">, and a floating point value can be stored in </w:t>
      </w:r>
      <w:r w:rsidRPr="00EB503D">
        <w:t>NUMBER</w:t>
      </w:r>
      <w:r>
        <w:t>.</w:t>
      </w:r>
    </w:p>
    <w:p w:rsidR="006665BF" w:rsidRDefault="006665BF" w:rsidP="006665BF">
      <w:r>
        <w:t xml:space="preserve">By default, SSMA maps </w:t>
      </w:r>
      <w:r w:rsidRPr="00942C58">
        <w:t>NUMBER</w:t>
      </w:r>
      <w:r w:rsidRPr="00381E2B">
        <w:t>(&lt;precision&gt;, &lt;scale&gt;)</w:t>
      </w:r>
      <w:r>
        <w:t xml:space="preserve"> to </w:t>
      </w:r>
      <w:r w:rsidRPr="0033647E">
        <w:rPr>
          <w:b/>
        </w:rPr>
        <w:t>numeric</w:t>
      </w:r>
      <w:r w:rsidRPr="00381E2B">
        <w:t>(&lt;precision&gt;, &lt;scale&gt;)</w:t>
      </w:r>
      <w:r>
        <w:t xml:space="preserve"> and</w:t>
      </w:r>
      <w:r w:rsidRPr="00942C58">
        <w:t xml:space="preserve"> NUMBER</w:t>
      </w:r>
      <w:r w:rsidRPr="00381E2B">
        <w:t>(&lt;precision&gt;)</w:t>
      </w:r>
      <w:r w:rsidRPr="00942C58">
        <w:t xml:space="preserve"> </w:t>
      </w:r>
      <w:r>
        <w:t xml:space="preserve">to </w:t>
      </w:r>
      <w:r w:rsidRPr="0033647E">
        <w:rPr>
          <w:b/>
        </w:rPr>
        <w:t>numeric</w:t>
      </w:r>
      <w:r w:rsidRPr="00381E2B">
        <w:t>(&lt;precision&gt;)</w:t>
      </w:r>
      <w:r>
        <w:t xml:space="preserve">. </w:t>
      </w:r>
      <w:r w:rsidRPr="00EB503D">
        <w:t>NUMBER</w:t>
      </w:r>
      <w:r>
        <w:t xml:space="preserve"> becomes </w:t>
      </w:r>
      <w:r w:rsidRPr="00381E2B">
        <w:t>float(53),</w:t>
      </w:r>
      <w:r>
        <w:t xml:space="preserve"> which has the maximum precision from SQL Server floating-point numbers. </w:t>
      </w:r>
    </w:p>
    <w:p w:rsidR="006665BF" w:rsidRDefault="006665BF" w:rsidP="006665BF">
      <w:r>
        <w:t xml:space="preserve">In Oracle, </w:t>
      </w:r>
      <w:r w:rsidRPr="00942C58">
        <w:t>INTEGER</w:t>
      </w:r>
      <w:r w:rsidRPr="00381E2B">
        <w:t>(&lt;precision&gt;)</w:t>
      </w:r>
      <w:r>
        <w:t xml:space="preserve"> and </w:t>
      </w:r>
      <w:r w:rsidRPr="00EB503D">
        <w:t>INTEGER</w:t>
      </w:r>
      <w:r>
        <w:t xml:space="preserve"> types are treated like </w:t>
      </w:r>
      <w:r w:rsidRPr="00942C58">
        <w:t>NUMBER</w:t>
      </w:r>
      <w:r w:rsidRPr="00381E2B">
        <w:t>(&lt;precision&gt;, 0)</w:t>
      </w:r>
      <w:r>
        <w:t xml:space="preserve">. Because SQL Server has a special </w:t>
      </w:r>
      <w:r w:rsidRPr="0033647E">
        <w:rPr>
          <w:b/>
        </w:rPr>
        <w:t>int</w:t>
      </w:r>
      <w:r>
        <w:t xml:space="preserve"> type that stores integers more efficiently, SSMA maps </w:t>
      </w:r>
      <w:r w:rsidRPr="00EB503D">
        <w:t>INTEGER</w:t>
      </w:r>
      <w:r>
        <w:t xml:space="preserve"> to </w:t>
      </w:r>
      <w:r w:rsidRPr="0033647E">
        <w:rPr>
          <w:b/>
        </w:rPr>
        <w:t>int</w:t>
      </w:r>
      <w:r>
        <w:t xml:space="preserve">. PL/SQL types such as </w:t>
      </w:r>
      <w:r w:rsidRPr="00EB503D">
        <w:t>BINARY_INTEGER</w:t>
      </w:r>
      <w:r>
        <w:t xml:space="preserve"> and </w:t>
      </w:r>
      <w:r w:rsidRPr="00EB503D">
        <w:t>PLS_INTEGER</w:t>
      </w:r>
      <w:r>
        <w:t xml:space="preserve"> are also mapped to </w:t>
      </w:r>
      <w:r w:rsidRPr="0033647E">
        <w:rPr>
          <w:b/>
        </w:rPr>
        <w:t>int</w:t>
      </w:r>
      <w:r w:rsidRPr="00381E2B">
        <w:t xml:space="preserve"> </w:t>
      </w:r>
      <w:r>
        <w:t>by default.</w:t>
      </w:r>
    </w:p>
    <w:p w:rsidR="006665BF" w:rsidRDefault="006665BF" w:rsidP="006665BF">
      <w:r>
        <w:t xml:space="preserve">You may want to customize the default mapping of numeric types if you know the exact range of actual values. In fact, you can choose any SQL Server numeric type as the target for the mapping. Be cautious when mapping a source type to a type that has less precision, such as </w:t>
      </w:r>
      <w:r w:rsidRPr="00942C58">
        <w:t>NUMBER</w:t>
      </w:r>
      <w:r>
        <w:t> </w:t>
      </w:r>
      <w:r w:rsidRPr="00942C58">
        <w:t>-&gt;</w:t>
      </w:r>
      <w:r>
        <w:t> </w:t>
      </w:r>
      <w:r w:rsidRPr="00381E2B">
        <w:t>smallint</w:t>
      </w:r>
      <w:r w:rsidRPr="00942C58">
        <w:t xml:space="preserve"> or NUMBER(20)</w:t>
      </w:r>
      <w:r>
        <w:t> </w:t>
      </w:r>
      <w:r w:rsidRPr="00942C58">
        <w:t>-&gt;</w:t>
      </w:r>
      <w:r>
        <w:t> </w:t>
      </w:r>
      <w:r w:rsidRPr="00381E2B">
        <w:t>int</w:t>
      </w:r>
      <w:r>
        <w:t xml:space="preserve">. Doing so could create overflows or loss of precision during data migration or during code execution. In some cases, you may want to set the precision to larger than the default, such as when mapping </w:t>
      </w:r>
      <w:r w:rsidRPr="00EB503D">
        <w:t>INTEGER</w:t>
      </w:r>
      <w:r>
        <w:t xml:space="preserve"> to </w:t>
      </w:r>
      <w:r w:rsidRPr="0033647E">
        <w:rPr>
          <w:b/>
        </w:rPr>
        <w:t>bigint</w:t>
      </w:r>
      <w:r>
        <w:t>.</w:t>
      </w:r>
    </w:p>
    <w:p w:rsidR="006665BF" w:rsidRDefault="006665BF" w:rsidP="006665BF">
      <w:r>
        <w:t xml:space="preserve">You may find another reason to change default number mappings: when you convert a </w:t>
      </w:r>
      <w:r w:rsidRPr="00EB503D">
        <w:t>NUMBER</w:t>
      </w:r>
      <w:r>
        <w:t xml:space="preserve"> field to a SQL Server identity column. Because SQL Server does not support float numbers as identities, change it to an </w:t>
      </w:r>
      <w:r w:rsidRPr="0033647E">
        <w:rPr>
          <w:b/>
        </w:rPr>
        <w:t>int</w:t>
      </w:r>
      <w:r>
        <w:t xml:space="preserve"> or </w:t>
      </w:r>
      <w:r w:rsidRPr="00381E2B">
        <w:t>numeric</w:t>
      </w:r>
      <w:r>
        <w:t xml:space="preserve"> type.</w:t>
      </w:r>
    </w:p>
    <w:p w:rsidR="006665BF" w:rsidRPr="00EB503D" w:rsidRDefault="006665BF" w:rsidP="006665BF">
      <w:r>
        <w:t xml:space="preserve">SSMA recognizes various synonyms of </w:t>
      </w:r>
      <w:r w:rsidRPr="00EB503D">
        <w:t>NUMBER</w:t>
      </w:r>
      <w:r>
        <w:t xml:space="preserve"> types such as </w:t>
      </w:r>
      <w:r w:rsidRPr="00EB503D">
        <w:t>NUMERIC, DECIMAL, NATURAL, POSITIVE, DOUBLE_PRECISION, REAL, BINARY_FLOAT, and BINARY_DOUBLE and appl</w:t>
      </w:r>
      <w:r>
        <w:t>ies</w:t>
      </w:r>
      <w:r w:rsidRPr="00EB503D">
        <w:t xml:space="preserve"> the proper mapping for each one.</w:t>
      </w:r>
    </w:p>
    <w:p w:rsidR="006665BF" w:rsidRDefault="006665BF" w:rsidP="006665BF">
      <w:r w:rsidRPr="00EB503D">
        <w:t>SIGNTYPE is map</w:t>
      </w:r>
      <w:r>
        <w:t xml:space="preserve">ped to </w:t>
      </w:r>
      <w:r w:rsidRPr="00A914F0">
        <w:rPr>
          <w:b/>
        </w:rPr>
        <w:t>smallint</w:t>
      </w:r>
      <w:r>
        <w:t xml:space="preserve"> to allow storing -1 as a possible value.</w:t>
      </w:r>
    </w:p>
    <w:p w:rsidR="006665BF" w:rsidRPr="0043616D" w:rsidRDefault="006665BF" w:rsidP="006665BF">
      <w:pPr>
        <w:pStyle w:val="Heading2"/>
      </w:pPr>
      <w:bookmarkStart w:id="17" w:name="_Toc237861014"/>
      <w:r>
        <w:t>Character Data Types</w:t>
      </w:r>
      <w:bookmarkEnd w:id="17"/>
    </w:p>
    <w:p w:rsidR="006665BF" w:rsidRDefault="006665BF" w:rsidP="006665BF">
      <w:r>
        <w:t xml:space="preserve">SSMA converts the basic character types </w:t>
      </w:r>
      <w:r w:rsidRPr="00EB503D">
        <w:t>VARCHAR2</w:t>
      </w:r>
      <w:r>
        <w:t xml:space="preserve"> and </w:t>
      </w:r>
      <w:r w:rsidRPr="00EB503D">
        <w:t>CHAR</w:t>
      </w:r>
      <w:r>
        <w:t xml:space="preserve"> to SQL Server </w:t>
      </w:r>
      <w:r w:rsidRPr="00A914F0">
        <w:rPr>
          <w:b/>
        </w:rPr>
        <w:t>varchar</w:t>
      </w:r>
      <w:r>
        <w:t xml:space="preserve"> and </w:t>
      </w:r>
      <w:r w:rsidRPr="00A914F0">
        <w:rPr>
          <w:b/>
        </w:rPr>
        <w:t>char</w:t>
      </w:r>
      <w:r w:rsidRPr="00381E2B">
        <w:t xml:space="preserve">, </w:t>
      </w:r>
      <w:r>
        <w:t xml:space="preserve">correspondingly preserving their length. If a PL/SQL variable is declared with a constant size greater than 8,000, SSMA maps to </w:t>
      </w:r>
      <w:r w:rsidRPr="00A914F0">
        <w:rPr>
          <w:b/>
        </w:rPr>
        <w:t>varchar</w:t>
      </w:r>
      <w:r w:rsidRPr="004D4659">
        <w:rPr>
          <w:b/>
        </w:rPr>
        <w:t>(max)</w:t>
      </w:r>
      <w:r w:rsidRPr="00F96D0B">
        <w:t>.</w:t>
      </w:r>
      <w:r>
        <w:t xml:space="preserve"> </w:t>
      </w:r>
    </w:p>
    <w:p w:rsidR="006665BF" w:rsidRDefault="006665BF" w:rsidP="006665BF">
      <w:r>
        <w:t xml:space="preserve">If some formal parameter of a procedure or a function has a character type, Oracle does not require that its length be explicitly declared. Meanwhile, SQL Server always wants to </w:t>
      </w:r>
      <w:r>
        <w:lastRenderedPageBreak/>
        <w:t xml:space="preserve">know the exact size of </w:t>
      </w:r>
      <w:r w:rsidRPr="004D4659">
        <w:rPr>
          <w:b/>
        </w:rPr>
        <w:t>varchar</w:t>
      </w:r>
      <w:r>
        <w:t xml:space="preserve"> or </w:t>
      </w:r>
      <w:r w:rsidRPr="004D4659">
        <w:rPr>
          <w:b/>
        </w:rPr>
        <w:t>char</w:t>
      </w:r>
      <w:r>
        <w:t xml:space="preserve"> parameters. As a result, SSMA has no other choice than to apply the maximum length by default. That means that </w:t>
      </w:r>
      <w:r w:rsidRPr="00EB503D">
        <w:t>VARCHAR2</w:t>
      </w:r>
      <w:r>
        <w:t xml:space="preserve"> or </w:t>
      </w:r>
      <w:r w:rsidRPr="00EB503D">
        <w:t>CHAR</w:t>
      </w:r>
      <w:r>
        <w:t xml:space="preserve"> parameters are automatically declared as </w:t>
      </w:r>
      <w:r w:rsidRPr="004D4659">
        <w:rPr>
          <w:b/>
        </w:rPr>
        <w:t>varchar(max)</w:t>
      </w:r>
      <w:r w:rsidRPr="00056A15">
        <w:t xml:space="preserve"> in the target code</w:t>
      </w:r>
      <w:r w:rsidRPr="00182D94">
        <w:t>.</w:t>
      </w:r>
      <w:r>
        <w:t xml:space="preserve"> If you know the exact length of the source data, you can change the default mapping.</w:t>
      </w:r>
    </w:p>
    <w:p w:rsidR="006665BF" w:rsidRDefault="006665BF" w:rsidP="006665BF">
      <w:r>
        <w:t xml:space="preserve">Use customized mappings when Oracle is configured to store multibyte strings in </w:t>
      </w:r>
      <w:r w:rsidRPr="00EB503D">
        <w:t>VARCHAR2</w:t>
      </w:r>
      <w:r>
        <w:t>/</w:t>
      </w:r>
      <w:r w:rsidRPr="00EB503D">
        <w:t>CHAR</w:t>
      </w:r>
      <w:r>
        <w:t xml:space="preserve"> columns or variables. In that case, map the character types to Unicode types in SQL Server. For example:</w:t>
      </w:r>
    </w:p>
    <w:p w:rsidR="006665BF" w:rsidRPr="00E4665F" w:rsidRDefault="006665BF" w:rsidP="006665BF">
      <w:pPr>
        <w:pStyle w:val="Text"/>
        <w:rPr>
          <w:rFonts w:ascii="Courier New" w:hAnsi="Courier New" w:cs="Courier New"/>
          <w:color w:val="auto"/>
          <w:lang w:eastAsia="ru-RU"/>
        </w:rPr>
      </w:pPr>
      <w:r w:rsidRPr="00E4665F">
        <w:rPr>
          <w:rFonts w:ascii="Courier New" w:hAnsi="Courier New" w:cs="Courier New"/>
          <w:color w:val="auto"/>
          <w:lang w:eastAsia="ru-RU"/>
        </w:rPr>
        <w:tab/>
        <w:t>VARCHAR2</w:t>
      </w:r>
      <w:r w:rsidRPr="00E4665F">
        <w:rPr>
          <w:rFonts w:ascii="Courier New" w:hAnsi="Courier New" w:cs="Courier New"/>
          <w:color w:val="auto"/>
          <w:lang w:eastAsia="ru-RU"/>
        </w:rPr>
        <w:tab/>
        <w:t>-&gt; nvarchar</w:t>
      </w:r>
    </w:p>
    <w:p w:rsidR="006665BF" w:rsidRPr="00E4665F" w:rsidRDefault="006665BF" w:rsidP="006665BF">
      <w:pPr>
        <w:pStyle w:val="Text"/>
        <w:rPr>
          <w:rFonts w:ascii="Courier New" w:hAnsi="Courier New" w:cs="Courier New"/>
          <w:color w:val="auto"/>
          <w:lang w:eastAsia="ru-RU"/>
        </w:rPr>
      </w:pPr>
      <w:r w:rsidRPr="00E4665F">
        <w:rPr>
          <w:rFonts w:ascii="Courier New" w:hAnsi="Courier New" w:cs="Courier New"/>
          <w:color w:val="auto"/>
          <w:lang w:eastAsia="ru-RU"/>
        </w:rPr>
        <w:tab/>
        <w:t>CHAR</w:t>
      </w:r>
      <w:r w:rsidRPr="00E4665F">
        <w:rPr>
          <w:rFonts w:ascii="Courier New" w:hAnsi="Courier New" w:cs="Courier New"/>
          <w:color w:val="auto"/>
          <w:lang w:eastAsia="ru-RU"/>
        </w:rPr>
        <w:tab/>
      </w:r>
      <w:r w:rsidRPr="00E4665F">
        <w:rPr>
          <w:rFonts w:ascii="Courier New" w:hAnsi="Courier New" w:cs="Courier New"/>
          <w:color w:val="auto"/>
          <w:lang w:eastAsia="ru-RU"/>
        </w:rPr>
        <w:tab/>
        <w:t>-&gt; nchar</w:t>
      </w:r>
    </w:p>
    <w:p w:rsidR="006665BF" w:rsidRDefault="006665BF" w:rsidP="006665BF"/>
    <w:p w:rsidR="006665BF" w:rsidRDefault="006665BF" w:rsidP="006665BF">
      <w:r>
        <w:t>Otherwise, non-ASCII strings can be distorted during data migration or target code execution. Note that source strings declared as national (</w:t>
      </w:r>
      <w:r w:rsidRPr="00EB503D">
        <w:t>NVARCHAR2</w:t>
      </w:r>
      <w:r>
        <w:t xml:space="preserve"> and </w:t>
      </w:r>
      <w:r w:rsidRPr="00EB503D">
        <w:t>NCHAR</w:t>
      </w:r>
      <w:r>
        <w:t xml:space="preserve">) are automatically mapped to </w:t>
      </w:r>
      <w:r w:rsidRPr="004D4659">
        <w:rPr>
          <w:b/>
        </w:rPr>
        <w:t>nvarchar</w:t>
      </w:r>
      <w:r>
        <w:t xml:space="preserve"> and </w:t>
      </w:r>
      <w:r w:rsidRPr="004D4659">
        <w:rPr>
          <w:b/>
        </w:rPr>
        <w:t>nchar</w:t>
      </w:r>
      <w:r>
        <w:t>.</w:t>
      </w:r>
    </w:p>
    <w:p w:rsidR="006665BF" w:rsidRDefault="006665BF" w:rsidP="006665BF">
      <w:r>
        <w:t xml:space="preserve">A similar approach is applied to Oracle </w:t>
      </w:r>
      <w:r w:rsidRPr="00EB503D">
        <w:t>RAW</w:t>
      </w:r>
      <w:r>
        <w:t xml:space="preserve"> strings. This type can be mapped to </w:t>
      </w:r>
      <w:r w:rsidRPr="00381E2B">
        <w:t>binary</w:t>
      </w:r>
      <w:r>
        <w:t xml:space="preserve"> or </w:t>
      </w:r>
      <w:r w:rsidRPr="004D4659">
        <w:rPr>
          <w:b/>
        </w:rPr>
        <w:t>varbinary</w:t>
      </w:r>
      <w:r w:rsidRPr="00381E2B">
        <w:t xml:space="preserve"> </w:t>
      </w:r>
      <w:r w:rsidRPr="008B679A">
        <w:t>(the default),</w:t>
      </w:r>
      <w:r>
        <w:t xml:space="preserve"> but if their size exceeds the 8,000-byte limit, map them </w:t>
      </w:r>
      <w:r w:rsidRPr="002A0381">
        <w:t xml:space="preserve">to </w:t>
      </w:r>
      <w:r w:rsidRPr="004D4659">
        <w:rPr>
          <w:b/>
        </w:rPr>
        <w:t>varbinary(max)</w:t>
      </w:r>
      <w:r>
        <w:t>.</w:t>
      </w:r>
    </w:p>
    <w:p w:rsidR="006665BF" w:rsidRPr="00EB503D" w:rsidRDefault="006665BF" w:rsidP="006665BF">
      <w:r>
        <w:t xml:space="preserve">SSMA recognizes various synonyms of these types, namely </w:t>
      </w:r>
      <w:r w:rsidRPr="00EB503D">
        <w:t>VARCHAR, CHARACTER, CHARACTER VARYING, NATIONAL CHARACTER, NATIONAL CHARACTER VARYING, and STRING.</w:t>
      </w:r>
    </w:p>
    <w:p w:rsidR="006665BF" w:rsidRPr="003012C9" w:rsidRDefault="006665BF" w:rsidP="006665BF">
      <w:r>
        <w:br w:type="page"/>
      </w:r>
    </w:p>
    <w:p w:rsidR="006665BF" w:rsidRDefault="006665BF" w:rsidP="006665BF">
      <w:pPr>
        <w:pStyle w:val="Heading2"/>
      </w:pPr>
      <w:bookmarkStart w:id="18" w:name="_Toc237861015"/>
      <w:smartTag w:uri="urn:schemas-microsoft-com:office:smarttags" w:element="PersonName">
        <w:r>
          <w:lastRenderedPageBreak/>
          <w:t>Dat</w:t>
        </w:r>
      </w:smartTag>
      <w:r>
        <w:t>e and Time</w:t>
      </w:r>
      <w:bookmarkEnd w:id="18"/>
    </w:p>
    <w:p w:rsidR="006665BF" w:rsidRPr="00B34A47" w:rsidRDefault="006665BF" w:rsidP="006665BF">
      <w:r>
        <w:t xml:space="preserve">The default conversion target for </w:t>
      </w:r>
      <w:r w:rsidRPr="00EB503D">
        <w:t>DATE</w:t>
      </w:r>
      <w:r>
        <w:t xml:space="preserve"> is </w:t>
      </w:r>
      <w:r w:rsidRPr="004D4659">
        <w:rPr>
          <w:b/>
        </w:rPr>
        <w:t>datetime2</w:t>
      </w:r>
      <w:r w:rsidRPr="00381E2B">
        <w:t>[0]</w:t>
      </w:r>
      <w:r>
        <w:t xml:space="preserve">. Note that the SQL Server </w:t>
      </w:r>
      <w:r w:rsidRPr="004D4659">
        <w:rPr>
          <w:b/>
        </w:rPr>
        <w:t>datetime</w:t>
      </w:r>
      <w:r>
        <w:t xml:space="preserve"> t</w:t>
      </w:r>
      <w:r w:rsidRPr="00B34A47">
        <w:t>ype can store dates from 01/01/1753 to 12/31/9999</w:t>
      </w:r>
      <w:r>
        <w:t xml:space="preserve"> and </w:t>
      </w:r>
      <w:r w:rsidRPr="004D4659">
        <w:rPr>
          <w:b/>
        </w:rPr>
        <w:t>datetime2</w:t>
      </w:r>
      <w:r>
        <w:t xml:space="preserve"> type can store dates from 01/01/0001 to </w:t>
      </w:r>
      <w:r w:rsidRPr="00B34A47">
        <w:t xml:space="preserve">12/31/9999. This range is not as wide as Oracle’s </w:t>
      </w:r>
      <w:r>
        <w:t>DATE</w:t>
      </w:r>
      <w:r w:rsidRPr="00B34A47">
        <w:t>, which starts from 4712</w:t>
      </w:r>
      <w:r>
        <w:t> </w:t>
      </w:r>
      <w:r w:rsidRPr="00B34A47">
        <w:t xml:space="preserve">BC. </w:t>
      </w:r>
      <w:r>
        <w:t>This</w:t>
      </w:r>
      <w:r w:rsidRPr="00B34A47">
        <w:t xml:space="preserve"> </w:t>
      </w:r>
      <w:r>
        <w:t xml:space="preserve">can </w:t>
      </w:r>
      <w:r w:rsidRPr="00B34A47">
        <w:t xml:space="preserve">create problems if these early dates are used in the application. However, SQL Server can store contemporary dates more efficiently </w:t>
      </w:r>
      <w:r>
        <w:t>with the</w:t>
      </w:r>
      <w:r w:rsidRPr="00B34A47">
        <w:t xml:space="preserve"> </w:t>
      </w:r>
      <w:r w:rsidRPr="004D4659">
        <w:rPr>
          <w:b/>
        </w:rPr>
        <w:t>smalldatetime</w:t>
      </w:r>
      <w:r w:rsidRPr="00B34A47">
        <w:t xml:space="preserve"> type, which supports dates from 01/01/1900 to 06/06/2079. </w:t>
      </w:r>
      <w:r>
        <w:t xml:space="preserve">To </w:t>
      </w:r>
      <w:r w:rsidRPr="00B34A47">
        <w:t>customize the mapping</w:t>
      </w:r>
      <w:r>
        <w:t>, in SSMA</w:t>
      </w:r>
      <w:r w:rsidRPr="00B34A47">
        <w:t xml:space="preserve"> choos</w:t>
      </w:r>
      <w:r>
        <w:t>e</w:t>
      </w:r>
      <w:r w:rsidRPr="00B34A47">
        <w:t xml:space="preserve"> </w:t>
      </w:r>
      <w:r w:rsidRPr="004D4659">
        <w:rPr>
          <w:b/>
        </w:rPr>
        <w:t>smalldatetime</w:t>
      </w:r>
      <w:r w:rsidRPr="00B34A47">
        <w:t xml:space="preserve"> as the target type.</w:t>
      </w:r>
    </w:p>
    <w:p w:rsidR="006665BF" w:rsidRPr="00B34A47" w:rsidRDefault="006665BF" w:rsidP="006665BF">
      <w:r w:rsidRPr="00B34A47">
        <w:t xml:space="preserve">Another Oracle type that holds </w:t>
      </w:r>
      <w:r>
        <w:t xml:space="preserve">the </w:t>
      </w:r>
      <w:r w:rsidRPr="00B34A47">
        <w:t xml:space="preserve">date and time is </w:t>
      </w:r>
      <w:r w:rsidRPr="00EB503D">
        <w:t>TIMESTAMP</w:t>
      </w:r>
      <w:r w:rsidRPr="00B34A47">
        <w:t xml:space="preserve">. It resembles </w:t>
      </w:r>
      <w:r w:rsidRPr="00EB503D">
        <w:t>DATE</w:t>
      </w:r>
      <w:r w:rsidRPr="00B34A47">
        <w:t xml:space="preserve"> except that it has greater precision (up to nanoseconds). </w:t>
      </w:r>
      <w:r>
        <w:t xml:space="preserve">The </w:t>
      </w:r>
      <w:r w:rsidRPr="00B34A47">
        <w:t>SQL</w:t>
      </w:r>
      <w:r>
        <w:t> </w:t>
      </w:r>
      <w:r w:rsidRPr="00B34A47">
        <w:t xml:space="preserve">Server </w:t>
      </w:r>
      <w:r w:rsidRPr="004D4659">
        <w:rPr>
          <w:b/>
        </w:rPr>
        <w:t>timestamp</w:t>
      </w:r>
      <w:r w:rsidRPr="00B34A47">
        <w:t xml:space="preserve"> is a completely different type not related to a moment </w:t>
      </w:r>
      <w:r>
        <w:t>in</w:t>
      </w:r>
      <w:r w:rsidRPr="00B34A47">
        <w:t xml:space="preserve"> time. Thus, the best way to convert </w:t>
      </w:r>
      <w:r w:rsidRPr="00EB503D">
        <w:t>TIMESTAMP</w:t>
      </w:r>
      <w:r w:rsidRPr="00B34A47">
        <w:t xml:space="preserve"> is to use </w:t>
      </w:r>
      <w:r>
        <w:t xml:space="preserve">the </w:t>
      </w:r>
      <w:r w:rsidRPr="00B34A47">
        <w:t xml:space="preserve">default SSMA mapping to </w:t>
      </w:r>
      <w:r w:rsidRPr="004D4659">
        <w:rPr>
          <w:b/>
        </w:rPr>
        <w:t>datetime2</w:t>
      </w:r>
      <w:r w:rsidRPr="00B34A47">
        <w:t>.</w:t>
      </w:r>
      <w:r>
        <w:t xml:space="preserve"> The accuracy of </w:t>
      </w:r>
      <w:r w:rsidRPr="004D4659">
        <w:rPr>
          <w:b/>
        </w:rPr>
        <w:t>datetime2</w:t>
      </w:r>
      <w:r>
        <w:t xml:space="preserve"> is 100 nanoseconds.</w:t>
      </w:r>
      <w:r w:rsidRPr="00B34A47">
        <w:t xml:space="preserve"> In most cases, the loss of precision caused by this conversion is acceptable. The SQL Server </w:t>
      </w:r>
      <w:r>
        <w:t>2008 can</w:t>
      </w:r>
      <w:r w:rsidRPr="00B34A47">
        <w:t xml:space="preserve"> store time zone information in dates. </w:t>
      </w:r>
      <w:r>
        <w:t xml:space="preserve">This is supported by the </w:t>
      </w:r>
      <w:hyperlink r:id="rId11" w:history="1">
        <w:r w:rsidRPr="009831CE">
          <w:rPr>
            <w:rStyle w:val="Hyperlink"/>
          </w:rPr>
          <w:t>datetimeoffset</w:t>
        </w:r>
      </w:hyperlink>
      <w:r>
        <w:t xml:space="preserve"> data type.</w:t>
      </w:r>
    </w:p>
    <w:p w:rsidR="006665BF" w:rsidRDefault="006665BF" w:rsidP="006665BF">
      <w:r w:rsidRPr="00B34A47">
        <w:t xml:space="preserve">The Oracle </w:t>
      </w:r>
      <w:r w:rsidRPr="00EB503D">
        <w:t>INTERVAL</w:t>
      </w:r>
      <w:r w:rsidRPr="00B34A47">
        <w:t xml:space="preserve"> data type does not have a correspond</w:t>
      </w:r>
      <w:r>
        <w:t>ing type</w:t>
      </w:r>
      <w:r w:rsidRPr="00B34A47">
        <w:t xml:space="preserve"> in SQL</w:t>
      </w:r>
      <w:r>
        <w:t> </w:t>
      </w:r>
      <w:r w:rsidRPr="00B34A47">
        <w:t xml:space="preserve">Server, but you can emulate any operations with intervals </w:t>
      </w:r>
      <w:r>
        <w:t>by using the</w:t>
      </w:r>
      <w:r w:rsidRPr="00B34A47">
        <w:t xml:space="preserve"> SQL</w:t>
      </w:r>
      <w:r>
        <w:t> </w:t>
      </w:r>
      <w:r w:rsidRPr="00B34A47">
        <w:t xml:space="preserve">Server functions </w:t>
      </w:r>
      <w:r w:rsidRPr="004D4659">
        <w:t>DATEADD</w:t>
      </w:r>
      <w:r w:rsidRPr="00B34A47">
        <w:t xml:space="preserve"> and </w:t>
      </w:r>
      <w:r w:rsidRPr="004D4659">
        <w:t>DATEDIFF</w:t>
      </w:r>
      <w:r w:rsidRPr="00B34A47">
        <w:t xml:space="preserve">. </w:t>
      </w:r>
      <w:r>
        <w:t>The syntax of DATEADD is quite different from the syntax of DATEDIFF</w:t>
      </w:r>
      <w:r w:rsidRPr="00B34A47">
        <w:t xml:space="preserve">, and </w:t>
      </w:r>
      <w:r>
        <w:t>as of this writing</w:t>
      </w:r>
      <w:r w:rsidRPr="00B34A47">
        <w:t xml:space="preserve"> SSMA does not perform </w:t>
      </w:r>
      <w:r>
        <w:t>these</w:t>
      </w:r>
      <w:r w:rsidRPr="00B34A47">
        <w:t xml:space="preserve"> conversions automatically.</w:t>
      </w:r>
    </w:p>
    <w:p w:rsidR="006665BF" w:rsidRDefault="006665BF" w:rsidP="006665BF">
      <w:pPr>
        <w:pStyle w:val="Heading2"/>
      </w:pPr>
      <w:bookmarkStart w:id="19" w:name="_Toc237861016"/>
      <w:r>
        <w:t>Boolean Type</w:t>
      </w:r>
      <w:bookmarkEnd w:id="19"/>
    </w:p>
    <w:p w:rsidR="006665BF" w:rsidRDefault="006665BF" w:rsidP="006665BF">
      <w:r>
        <w:t xml:space="preserve">SQL Server does not have a Boolean type. Statements containing Boolean values are transformed by SSMA to replace the value with conditional expressions. SSMA emulates stored Boolean data by using the SQL Server </w:t>
      </w:r>
      <w:r w:rsidRPr="004D4659">
        <w:rPr>
          <w:b/>
        </w:rPr>
        <w:t>bit</w:t>
      </w:r>
      <w:r>
        <w:t xml:space="preserve"> type.</w:t>
      </w:r>
    </w:p>
    <w:p w:rsidR="006665BF" w:rsidRDefault="006665BF" w:rsidP="006665BF">
      <w:pPr>
        <w:pStyle w:val="Heading2"/>
      </w:pPr>
      <w:bookmarkStart w:id="20" w:name="_Toc237861017"/>
      <w:r>
        <w:t>Large Object Types</w:t>
      </w:r>
      <w:bookmarkEnd w:id="20"/>
    </w:p>
    <w:p w:rsidR="006665BF" w:rsidRPr="00303A15" w:rsidRDefault="006665BF" w:rsidP="006665BF">
      <w:r w:rsidRPr="00303A15">
        <w:t xml:space="preserve">The best choice for migrating Oracle </w:t>
      </w:r>
      <w:r>
        <w:t>large object types (</w:t>
      </w:r>
      <w:r w:rsidRPr="00303A15">
        <w:t>LOBs</w:t>
      </w:r>
      <w:r>
        <w:t>)</w:t>
      </w:r>
      <w:r w:rsidRPr="00303A15">
        <w:t xml:space="preserve"> are new types introduced in SQL Server</w:t>
      </w:r>
      <w:r>
        <w:t> </w:t>
      </w:r>
      <w:r w:rsidRPr="00303A15">
        <w:t>200</w:t>
      </w:r>
      <w:r>
        <w:t>8</w:t>
      </w:r>
      <w:r w:rsidRPr="00303A15">
        <w:t xml:space="preserve">: </w:t>
      </w:r>
      <w:r w:rsidRPr="004D4659">
        <w:rPr>
          <w:b/>
        </w:rPr>
        <w:t>varchar(max)</w:t>
      </w:r>
      <w:r w:rsidRPr="00303A15">
        <w:t xml:space="preserve">, </w:t>
      </w:r>
      <w:r w:rsidRPr="004D4659">
        <w:rPr>
          <w:b/>
        </w:rPr>
        <w:t>nvarchar(max)</w:t>
      </w:r>
      <w:r>
        <w:t xml:space="preserve">, </w:t>
      </w:r>
      <w:r w:rsidRPr="00303A15">
        <w:t xml:space="preserve">and </w:t>
      </w:r>
      <w:r w:rsidRPr="004D4659">
        <w:rPr>
          <w:b/>
        </w:rPr>
        <w:t>varbinary(max)</w:t>
      </w:r>
      <w:r w:rsidRPr="00303A15">
        <w:t>.</w:t>
      </w:r>
    </w:p>
    <w:p w:rsidR="006665BF" w:rsidRDefault="006665BF" w:rsidP="006665BF">
      <w:pPr>
        <w:pStyle w:val="TableSpacing"/>
      </w:pPr>
    </w:p>
    <w:tbl>
      <w:tblPr>
        <w:tblW w:w="0" w:type="auto"/>
        <w:tblLook w:val="01E0"/>
      </w:tblPr>
      <w:tblGrid>
        <w:gridCol w:w="4402"/>
        <w:gridCol w:w="4408"/>
      </w:tblGrid>
      <w:tr w:rsidR="006665BF" w:rsidRPr="00EA1908" w:rsidTr="008937C8">
        <w:tc>
          <w:tcPr>
            <w:tcW w:w="4428" w:type="dxa"/>
            <w:shd w:val="clear" w:color="auto" w:fill="D9D9D9"/>
          </w:tcPr>
          <w:p w:rsidR="006665BF" w:rsidRPr="00EA1908" w:rsidRDefault="006665BF" w:rsidP="008937C8">
            <w:pPr>
              <w:rPr>
                <w:b/>
                <w:color w:val="4F81BD" w:themeColor="accent1"/>
                <w:sz w:val="26"/>
                <w:szCs w:val="26"/>
              </w:rPr>
            </w:pPr>
            <w:r w:rsidRPr="00EA1908">
              <w:rPr>
                <w:b/>
                <w:color w:val="4F81BD" w:themeColor="accent1"/>
                <w:sz w:val="26"/>
                <w:szCs w:val="26"/>
              </w:rPr>
              <w:t>Oracle</w:t>
            </w:r>
          </w:p>
        </w:tc>
        <w:tc>
          <w:tcPr>
            <w:tcW w:w="4428" w:type="dxa"/>
            <w:shd w:val="clear" w:color="auto" w:fill="D9D9D9"/>
          </w:tcPr>
          <w:p w:rsidR="006665BF" w:rsidRPr="00EA1908" w:rsidRDefault="006665BF" w:rsidP="008937C8">
            <w:pPr>
              <w:rPr>
                <w:b/>
                <w:color w:val="4F81BD" w:themeColor="accent1"/>
                <w:sz w:val="26"/>
                <w:szCs w:val="26"/>
              </w:rPr>
            </w:pPr>
            <w:r w:rsidRPr="00EA1908">
              <w:rPr>
                <w:b/>
                <w:color w:val="4F81BD" w:themeColor="accent1"/>
                <w:sz w:val="26"/>
                <w:szCs w:val="26"/>
              </w:rPr>
              <w:t>SQL Server 2008</w:t>
            </w:r>
          </w:p>
        </w:tc>
      </w:tr>
      <w:tr w:rsidR="006665BF" w:rsidRPr="00D828F2" w:rsidTr="008937C8">
        <w:tc>
          <w:tcPr>
            <w:tcW w:w="4428" w:type="dxa"/>
          </w:tcPr>
          <w:p w:rsidR="006665BF" w:rsidRPr="005E257D" w:rsidRDefault="006665BF" w:rsidP="008937C8">
            <w:r w:rsidRPr="005E257D">
              <w:t>LONG, CLOB</w:t>
            </w:r>
          </w:p>
        </w:tc>
        <w:tc>
          <w:tcPr>
            <w:tcW w:w="4428" w:type="dxa"/>
          </w:tcPr>
          <w:p w:rsidR="006665BF" w:rsidRPr="004D4659" w:rsidRDefault="006665BF" w:rsidP="008937C8">
            <w:pPr>
              <w:rPr>
                <w:rFonts w:cs="Arial"/>
                <w:b/>
              </w:rPr>
            </w:pPr>
            <w:r w:rsidRPr="004D4659">
              <w:rPr>
                <w:b/>
              </w:rPr>
              <w:t>varchar(max)</w:t>
            </w:r>
          </w:p>
        </w:tc>
      </w:tr>
      <w:tr w:rsidR="006665BF" w:rsidRPr="00D828F2" w:rsidTr="008937C8">
        <w:tc>
          <w:tcPr>
            <w:tcW w:w="4428" w:type="dxa"/>
          </w:tcPr>
          <w:p w:rsidR="006665BF" w:rsidRPr="005E257D" w:rsidRDefault="006665BF" w:rsidP="008937C8">
            <w:r w:rsidRPr="005E257D">
              <w:t>NCLOB</w:t>
            </w:r>
          </w:p>
        </w:tc>
        <w:tc>
          <w:tcPr>
            <w:tcW w:w="4428" w:type="dxa"/>
          </w:tcPr>
          <w:p w:rsidR="006665BF" w:rsidRPr="004D4659" w:rsidRDefault="006665BF" w:rsidP="008937C8">
            <w:pPr>
              <w:rPr>
                <w:rFonts w:cs="Arial"/>
                <w:b/>
              </w:rPr>
            </w:pPr>
            <w:r w:rsidRPr="004D4659">
              <w:rPr>
                <w:b/>
              </w:rPr>
              <w:t>nvarchar(max)</w:t>
            </w:r>
          </w:p>
        </w:tc>
      </w:tr>
      <w:tr w:rsidR="006665BF" w:rsidRPr="00D828F2" w:rsidTr="008937C8">
        <w:tc>
          <w:tcPr>
            <w:tcW w:w="4428" w:type="dxa"/>
          </w:tcPr>
          <w:p w:rsidR="006665BF" w:rsidRPr="005E257D" w:rsidRDefault="006665BF" w:rsidP="008937C8">
            <w:r w:rsidRPr="005E257D">
              <w:t>LONG RAW, BLOB, BFILE</w:t>
            </w:r>
          </w:p>
        </w:tc>
        <w:tc>
          <w:tcPr>
            <w:tcW w:w="4428" w:type="dxa"/>
          </w:tcPr>
          <w:p w:rsidR="006665BF" w:rsidRPr="004D4659" w:rsidRDefault="006665BF" w:rsidP="008937C8">
            <w:pPr>
              <w:rPr>
                <w:rFonts w:cs="Arial"/>
                <w:b/>
              </w:rPr>
            </w:pPr>
            <w:r w:rsidRPr="004D4659">
              <w:rPr>
                <w:b/>
              </w:rPr>
              <w:t>varbinary(max)</w:t>
            </w:r>
          </w:p>
        </w:tc>
      </w:tr>
    </w:tbl>
    <w:p w:rsidR="006665BF" w:rsidRDefault="006665BF" w:rsidP="006665BF">
      <w:pPr>
        <w:pStyle w:val="TableSpacing"/>
      </w:pPr>
    </w:p>
    <w:p w:rsidR="006665BF" w:rsidRPr="004B7B42" w:rsidRDefault="006665BF" w:rsidP="006665BF">
      <w:r w:rsidRPr="004B7B42">
        <w:t xml:space="preserve">You can change SSMA mapping to use </w:t>
      </w:r>
      <w:r>
        <w:t xml:space="preserve">the </w:t>
      </w:r>
      <w:r w:rsidRPr="004B7B42">
        <w:t xml:space="preserve">older-style </w:t>
      </w:r>
      <w:r w:rsidRPr="004D4659">
        <w:rPr>
          <w:b/>
        </w:rPr>
        <w:t>text</w:t>
      </w:r>
      <w:r w:rsidRPr="004B7B42">
        <w:t xml:space="preserve">, </w:t>
      </w:r>
      <w:r w:rsidRPr="004D4659">
        <w:rPr>
          <w:b/>
        </w:rPr>
        <w:t>ntext</w:t>
      </w:r>
      <w:r w:rsidRPr="004B7B42">
        <w:t xml:space="preserve">, and </w:t>
      </w:r>
      <w:r w:rsidRPr="004D4659">
        <w:rPr>
          <w:b/>
        </w:rPr>
        <w:t>image</w:t>
      </w:r>
      <w:r w:rsidRPr="004B7B42">
        <w:t xml:space="preserve"> types, but this is not recommended. SQL Server</w:t>
      </w:r>
      <w:r>
        <w:t> </w:t>
      </w:r>
      <w:r w:rsidRPr="004B7B42">
        <w:t>2005</w:t>
      </w:r>
      <w:r w:rsidRPr="009E7344">
        <w:t xml:space="preserve"> and </w:t>
      </w:r>
      <w:r>
        <w:t xml:space="preserve">SQL Server </w:t>
      </w:r>
      <w:r w:rsidRPr="009E7344">
        <w:t>2008</w:t>
      </w:r>
      <w:r w:rsidRPr="004B7B42">
        <w:t xml:space="preserve"> operations over new types are simple compared </w:t>
      </w:r>
      <w:r>
        <w:t>to the approaches in</w:t>
      </w:r>
      <w:r w:rsidRPr="004B7B42">
        <w:t xml:space="preserve"> </w:t>
      </w:r>
      <w:r>
        <w:t xml:space="preserve">both </w:t>
      </w:r>
      <w:r w:rsidRPr="004B7B42">
        <w:t>Oracle and SQL Server</w:t>
      </w:r>
      <w:r>
        <w:t> </w:t>
      </w:r>
      <w:r w:rsidRPr="004B7B42">
        <w:t xml:space="preserve">2000. </w:t>
      </w:r>
      <w:r>
        <w:t>Currently</w:t>
      </w:r>
      <w:r w:rsidRPr="004B7B42">
        <w:t xml:space="preserve">, SSMA does not automatically convert operations on large types. Still, it can migrate the data of all the above types. The </w:t>
      </w:r>
      <w:r w:rsidRPr="00EB503D">
        <w:t>BFILE</w:t>
      </w:r>
      <w:r w:rsidRPr="004B7B42">
        <w:t xml:space="preserve"> type is somewhat different</w:t>
      </w:r>
      <w:r>
        <w:t>;</w:t>
      </w:r>
      <w:r w:rsidRPr="004B7B42">
        <w:t xml:space="preserve"> </w:t>
      </w:r>
      <w:r>
        <w:t>because</w:t>
      </w:r>
      <w:r w:rsidRPr="004B7B42">
        <w:t xml:space="preserve"> </w:t>
      </w:r>
      <w:r>
        <w:t>SSMA</w:t>
      </w:r>
      <w:r w:rsidRPr="004B7B42">
        <w:t xml:space="preserve"> does not </w:t>
      </w:r>
      <w:r>
        <w:t>convert</w:t>
      </w:r>
      <w:r w:rsidRPr="004B7B42">
        <w:t xml:space="preserve"> </w:t>
      </w:r>
      <w:r>
        <w:t xml:space="preserve">the </w:t>
      </w:r>
      <w:r w:rsidRPr="004B7B42">
        <w:t xml:space="preserve">Oracle concept of saving data out of </w:t>
      </w:r>
      <w:r>
        <w:t xml:space="preserve">the </w:t>
      </w:r>
      <w:r w:rsidRPr="004B7B42">
        <w:t xml:space="preserve">database, </w:t>
      </w:r>
      <w:r>
        <w:t>the</w:t>
      </w:r>
      <w:r w:rsidRPr="004B7B42">
        <w:t xml:space="preserve"> </w:t>
      </w:r>
      <w:r>
        <w:t xml:space="preserve">result of the </w:t>
      </w:r>
      <w:r w:rsidRPr="004B7B42">
        <w:t>data migration</w:t>
      </w:r>
      <w:r>
        <w:t xml:space="preserve"> is that</w:t>
      </w:r>
      <w:r w:rsidRPr="004B7B42">
        <w:t xml:space="preserve"> the file contents </w:t>
      </w:r>
      <w:r>
        <w:t xml:space="preserve">are </w:t>
      </w:r>
      <w:r w:rsidRPr="004B7B42">
        <w:t xml:space="preserve">loaded into </w:t>
      </w:r>
      <w:r>
        <w:t xml:space="preserve">a </w:t>
      </w:r>
      <w:r w:rsidRPr="004B7B42">
        <w:t>SQL</w:t>
      </w:r>
      <w:r>
        <w:t> </w:t>
      </w:r>
      <w:r w:rsidRPr="004B7B42">
        <w:t xml:space="preserve">Server table in binary format. You may consider converting that result into a </w:t>
      </w:r>
      <w:r w:rsidRPr="004D4659">
        <w:rPr>
          <w:b/>
        </w:rPr>
        <w:t>varchar</w:t>
      </w:r>
      <w:r w:rsidRPr="004B7B42">
        <w:t xml:space="preserve"> format </w:t>
      </w:r>
      <w:r>
        <w:t>if</w:t>
      </w:r>
      <w:r w:rsidRPr="004B7B42">
        <w:t xml:space="preserve"> the file is a text</w:t>
      </w:r>
      <w:r>
        <w:t xml:space="preserve"> file</w:t>
      </w:r>
      <w:r w:rsidRPr="004B7B42">
        <w:t xml:space="preserve">. </w:t>
      </w:r>
      <w:r>
        <w:t xml:space="preserve">If you need to store large binary fields in file system, you can manually </w:t>
      </w:r>
      <w:r>
        <w:lastRenderedPageBreak/>
        <w:t xml:space="preserve">convert them by using new SQL Server 2008 </w:t>
      </w:r>
      <w:r w:rsidRPr="00381E2B">
        <w:t>FILESTREAM</w:t>
      </w:r>
      <w:r>
        <w:t xml:space="preserve"> attribute with the </w:t>
      </w:r>
      <w:r w:rsidRPr="004D4659">
        <w:rPr>
          <w:b/>
        </w:rPr>
        <w:t>varbinary(max)</w:t>
      </w:r>
      <w:r>
        <w:t xml:space="preserve"> data type.</w:t>
      </w:r>
    </w:p>
    <w:p w:rsidR="006665BF" w:rsidRDefault="006665BF" w:rsidP="006665BF">
      <w:r w:rsidRPr="004B7B42">
        <w:t>If t</w:t>
      </w:r>
      <w:r>
        <w:t>he Oracle server supports multi</w:t>
      </w:r>
      <w:r w:rsidRPr="004B7B42">
        <w:t xml:space="preserve">byte encoding of characters, map </w:t>
      </w:r>
      <w:r w:rsidRPr="00EB503D">
        <w:t>LONG</w:t>
      </w:r>
      <w:r w:rsidRPr="004B7B42">
        <w:t xml:space="preserve"> and </w:t>
      </w:r>
      <w:r w:rsidRPr="00EB503D">
        <w:t>CLOB</w:t>
      </w:r>
      <w:r w:rsidRPr="004B7B42">
        <w:t xml:space="preserve"> types to </w:t>
      </w:r>
      <w:r w:rsidRPr="004D4659">
        <w:rPr>
          <w:b/>
        </w:rPr>
        <w:t>nvarchar(max)</w:t>
      </w:r>
      <w:r w:rsidRPr="004B7B42">
        <w:t xml:space="preserve"> to preserve the Unicode characters.</w:t>
      </w:r>
    </w:p>
    <w:p w:rsidR="006665BF" w:rsidRPr="00FF5994" w:rsidRDefault="006665BF" w:rsidP="006665BF">
      <w:pPr>
        <w:pStyle w:val="Heading2"/>
      </w:pPr>
      <w:bookmarkStart w:id="21" w:name="_Toc237861018"/>
      <w:r>
        <w:t>XML Type</w:t>
      </w:r>
      <w:bookmarkEnd w:id="21"/>
    </w:p>
    <w:p w:rsidR="006665BF" w:rsidRPr="00CD2E28" w:rsidRDefault="006665BF" w:rsidP="006665BF">
      <w:r w:rsidRPr="00CD2E28">
        <w:t xml:space="preserve">The default mapping of </w:t>
      </w:r>
      <w:r>
        <w:t xml:space="preserve">the </w:t>
      </w:r>
      <w:r w:rsidRPr="00CD2E28">
        <w:t xml:space="preserve">Oracle </w:t>
      </w:r>
      <w:r w:rsidRPr="00EB503D">
        <w:t>XMLType</w:t>
      </w:r>
      <w:r w:rsidRPr="00CD2E28">
        <w:t xml:space="preserve"> is to SQL</w:t>
      </w:r>
      <w:r>
        <w:t> </w:t>
      </w:r>
      <w:r w:rsidRPr="00CD2E28">
        <w:t xml:space="preserve">Server </w:t>
      </w:r>
      <w:r w:rsidRPr="00214068">
        <w:rPr>
          <w:b/>
        </w:rPr>
        <w:t>xml</w:t>
      </w:r>
      <w:r w:rsidRPr="00CD2E28">
        <w:t xml:space="preserve">. All </w:t>
      </w:r>
      <w:r>
        <w:t>XML</w:t>
      </w:r>
      <w:r w:rsidRPr="00CD2E28">
        <w:t xml:space="preserve"> data in </w:t>
      </w:r>
      <w:r w:rsidRPr="00381E2B">
        <w:t>XMLType</w:t>
      </w:r>
      <w:r w:rsidRPr="006967D6">
        <w:t xml:space="preserve"> </w:t>
      </w:r>
      <w:r w:rsidRPr="00CD2E28">
        <w:t xml:space="preserve">columns can be successfully migrated </w:t>
      </w:r>
      <w:r>
        <w:t xml:space="preserve">by </w:t>
      </w:r>
      <w:r w:rsidRPr="00CD2E28">
        <w:t xml:space="preserve">using SSMA. </w:t>
      </w:r>
      <w:r>
        <w:t xml:space="preserve">Note that </w:t>
      </w:r>
      <w:r w:rsidRPr="00381E2B">
        <w:t>XQuery</w:t>
      </w:r>
      <w:r>
        <w:t xml:space="preserve"> o</w:t>
      </w:r>
      <w:r w:rsidRPr="00CD2E28">
        <w:t xml:space="preserve">perations on these types are similar </w:t>
      </w:r>
      <w:r>
        <w:t>i</w:t>
      </w:r>
      <w:r w:rsidRPr="00CD2E28">
        <w:t xml:space="preserve">n </w:t>
      </w:r>
      <w:r>
        <w:t>Oracle and SQL Server</w:t>
      </w:r>
      <w:r w:rsidRPr="00CD2E28">
        <w:t xml:space="preserve">, but differences exist and you should handle them manually. </w:t>
      </w:r>
    </w:p>
    <w:p w:rsidR="006665BF" w:rsidRPr="00FF5994" w:rsidRDefault="006665BF" w:rsidP="006665BF">
      <w:pPr>
        <w:pStyle w:val="Heading2"/>
      </w:pPr>
      <w:bookmarkStart w:id="22" w:name="_Toc237861019"/>
      <w:r>
        <w:t>ROWID Types</w:t>
      </w:r>
      <w:bookmarkEnd w:id="22"/>
    </w:p>
    <w:p w:rsidR="006665BF" w:rsidRDefault="006665BF" w:rsidP="006665BF">
      <w:r w:rsidRPr="00B53A30">
        <w:t xml:space="preserve">The </w:t>
      </w:r>
      <w:r w:rsidRPr="00EB503D">
        <w:t>ROWID</w:t>
      </w:r>
      <w:r w:rsidRPr="00B53A30">
        <w:t xml:space="preserve"> and </w:t>
      </w:r>
      <w:r w:rsidRPr="00EB503D">
        <w:t>UROWID</w:t>
      </w:r>
      <w:r w:rsidRPr="00B53A30">
        <w:t xml:space="preserve"> types are mapped to </w:t>
      </w:r>
      <w:r w:rsidRPr="00214068">
        <w:rPr>
          <w:b/>
        </w:rPr>
        <w:t>uniqueidentifier</w:t>
      </w:r>
      <w:r w:rsidRPr="00B53A30">
        <w:t>, which is a GUID that co</w:t>
      </w:r>
      <w:r>
        <w:t xml:space="preserve">uld be generated for each row. </w:t>
      </w:r>
      <w:r w:rsidRPr="00B53A30">
        <w:t xml:space="preserve">Before </w:t>
      </w:r>
      <w:r>
        <w:t xml:space="preserve">you </w:t>
      </w:r>
      <w:r w:rsidRPr="00B53A30">
        <w:t xml:space="preserve">convert any code that relies on </w:t>
      </w:r>
      <w:r>
        <w:t xml:space="preserve">the </w:t>
      </w:r>
      <w:r w:rsidRPr="00EB503D">
        <w:t>ROWID</w:t>
      </w:r>
      <w:r w:rsidRPr="00381E2B">
        <w:t xml:space="preserve"> </w:t>
      </w:r>
      <w:r w:rsidRPr="002956AB">
        <w:t>pseudocolumn</w:t>
      </w:r>
      <w:r w:rsidRPr="00B53A30">
        <w:t xml:space="preserve">, </w:t>
      </w:r>
      <w:r>
        <w:t>en</w:t>
      </w:r>
      <w:r w:rsidRPr="00B53A30">
        <w:t xml:space="preserve">sure that </w:t>
      </w:r>
      <w:r>
        <w:t xml:space="preserve">SSMA added </w:t>
      </w:r>
      <w:r w:rsidRPr="00B53A30">
        <w:t xml:space="preserve">the </w:t>
      </w:r>
      <w:r w:rsidRPr="00EB503D">
        <w:t>ROWID</w:t>
      </w:r>
      <w:r w:rsidRPr="00B53A30">
        <w:t xml:space="preserve"> column (see option </w:t>
      </w:r>
      <w:r w:rsidRPr="00214068">
        <w:rPr>
          <w:b/>
        </w:rPr>
        <w:t>Generate ROWID column</w:t>
      </w:r>
      <w:r w:rsidRPr="00B53A30">
        <w:t xml:space="preserve"> in </w:t>
      </w:r>
      <w:r>
        <w:t xml:space="preserve">the </w:t>
      </w:r>
      <w:r w:rsidRPr="00B53A30">
        <w:t xml:space="preserve">SSMA project settings). </w:t>
      </w:r>
      <w:r>
        <w:t>You can migrate d</w:t>
      </w:r>
      <w:r w:rsidRPr="00B53A30">
        <w:t xml:space="preserve">ata in columns of </w:t>
      </w:r>
      <w:r w:rsidRPr="00EB503D">
        <w:t>ROWID</w:t>
      </w:r>
      <w:r w:rsidRPr="00B53A30">
        <w:t xml:space="preserve"> type to SQL Server as is, but their correspondence with </w:t>
      </w:r>
      <w:r>
        <w:t xml:space="preserve">the </w:t>
      </w:r>
      <w:r w:rsidRPr="00B53A30">
        <w:t xml:space="preserve">SSMA-generated </w:t>
      </w:r>
      <w:r w:rsidRPr="00EB503D">
        <w:t>ROWID</w:t>
      </w:r>
      <w:r w:rsidRPr="00B53A30">
        <w:t xml:space="preserve"> column will be broken because </w:t>
      </w:r>
      <w:r w:rsidRPr="00214068">
        <w:rPr>
          <w:b/>
        </w:rPr>
        <w:t>uniqueidentifier</w:t>
      </w:r>
      <w:r w:rsidRPr="00B53A30">
        <w:t xml:space="preserve"> no </w:t>
      </w:r>
      <w:r>
        <w:t>longer</w:t>
      </w:r>
      <w:r w:rsidRPr="00B53A30">
        <w:t xml:space="preserve"> represents the physical address of a row like it was in Oracle.</w:t>
      </w:r>
    </w:p>
    <w:p w:rsidR="006665BF" w:rsidRDefault="006665BF" w:rsidP="006665BF">
      <w:r>
        <w:br w:type="page"/>
      </w:r>
    </w:p>
    <w:p w:rsidR="006665BF" w:rsidRDefault="006665BF" w:rsidP="006665BF">
      <w:pPr>
        <w:pStyle w:val="Heading1"/>
      </w:pPr>
      <w:bookmarkStart w:id="23" w:name="_Toc237861020"/>
      <w:r>
        <w:lastRenderedPageBreak/>
        <w:t>Migrating Oracle Spatial Data</w:t>
      </w:r>
      <w:bookmarkEnd w:id="23"/>
    </w:p>
    <w:p w:rsidR="006665BF" w:rsidRDefault="006665BF" w:rsidP="006665BF">
      <w:r>
        <w:t>Oracle Spatial is an Oracle subsystem which provides SQL functions to facilitate the handling of spatial features in an Oracle database. The geometric description of a spatial object is stored in a single row, in a column of dedicated object type MDSYS.SDO_GEOMETRY.</w:t>
      </w:r>
    </w:p>
    <w:p w:rsidR="006665BF" w:rsidRDefault="006665BF" w:rsidP="006665BF">
      <w:r>
        <w:t xml:space="preserve">SQL Server 2008 also supports spatial data. They are implemented as SQL CLR types named </w:t>
      </w:r>
      <w:r w:rsidRPr="00214068">
        <w:rPr>
          <w:b/>
        </w:rPr>
        <w:t>geography</w:t>
      </w:r>
      <w:r>
        <w:t xml:space="preserve"> and </w:t>
      </w:r>
      <w:r w:rsidRPr="00214068">
        <w:rPr>
          <w:b/>
        </w:rPr>
        <w:t>geometry</w:t>
      </w:r>
      <w:r>
        <w:t xml:space="preserve">. The </w:t>
      </w:r>
      <w:r w:rsidRPr="00214068">
        <w:rPr>
          <w:b/>
        </w:rPr>
        <w:t>geography</w:t>
      </w:r>
      <w:r>
        <w:t xml:space="preserve"> type allows you to store objects defined by coordinates on Earth's surface, and the </w:t>
      </w:r>
      <w:r w:rsidRPr="00214068">
        <w:rPr>
          <w:b/>
        </w:rPr>
        <w:t>geometry</w:t>
      </w:r>
      <w:r>
        <w:t xml:space="preserve"> type is used for planar objects. SQL Server 2008 spatial data types implement methods for importing and exporting data in Well Known Text (WKT) and Well Known Binary (WKB) formats that are defined by Open Geospatial Consortium (OGC) specification. Spatial functionality is supported in all editions of SQL Server 2008, including Express.</w:t>
      </w:r>
    </w:p>
    <w:p w:rsidR="006665BF" w:rsidRDefault="006665BF" w:rsidP="006665BF">
      <w:r>
        <w:t>SSMA for Oracle V4.0 does not support migration of table columns that have SDO_GEOMETRY type. Straightforward use of SQL Server Integration Services (SSIS) does not help much, because the Oracle Spatial types are not recognized by existing OLE DB, ADO.NET or ODBC providers.</w:t>
      </w:r>
    </w:p>
    <w:p w:rsidR="006665BF" w:rsidRDefault="006665BF" w:rsidP="006665BF">
      <w:r>
        <w:t>The proposed solution is based on the fact that both Oracle Spatial and SQL Server 2008 support conversion to WKT format. Next, we are assuming that the source SDO_GEOMETRY column is mapped to SQL Server column of the geography type. Before transferring the data, we should create a SQL Server linked server pointing at the source Oracle instance. To perform the migration, we need to convert the source column value into WKT format, which makes it a plain text, and insert the result into the target geography column using OPENQUERY statement.</w:t>
      </w:r>
    </w:p>
    <w:p w:rsidR="006665BF" w:rsidRDefault="006665BF" w:rsidP="006665BF"/>
    <w:p w:rsidR="006665BF" w:rsidRDefault="006665BF" w:rsidP="006665BF">
      <w:r w:rsidRPr="008218B8">
        <w:t>Example</w:t>
      </w:r>
      <w:r>
        <w:t>:</w:t>
      </w:r>
    </w:p>
    <w:p w:rsidR="006665BF" w:rsidRDefault="006665BF" w:rsidP="006665BF">
      <w:r>
        <w:t>Suppose we have an Oracle table defined as:</w:t>
      </w:r>
    </w:p>
    <w:p w:rsidR="006665BF" w:rsidRPr="008218B8" w:rsidRDefault="006665BF" w:rsidP="006665BF">
      <w:pPr>
        <w:pStyle w:val="Text"/>
        <w:rPr>
          <w:rFonts w:ascii="Courier New" w:hAnsi="Courier New" w:cs="Courier New"/>
          <w:color w:val="auto"/>
          <w:lang w:eastAsia="ru-RU"/>
        </w:rPr>
      </w:pPr>
      <w:r w:rsidRPr="008218B8">
        <w:rPr>
          <w:rFonts w:ascii="Courier New" w:hAnsi="Courier New" w:cs="Courier New"/>
          <w:color w:val="auto"/>
          <w:lang w:eastAsia="ru-RU"/>
        </w:rPr>
        <w:t>CREATE TABLE geoinfo (id NUMBER(10) NOT NULL, geo MDSYS.SDO_GEOMETRY);</w:t>
      </w:r>
    </w:p>
    <w:p w:rsidR="006665BF" w:rsidRDefault="006665BF" w:rsidP="006665BF"/>
    <w:p w:rsidR="006665BF" w:rsidRDefault="006665BF" w:rsidP="006665BF">
      <w:r>
        <w:t>Its SQL Server counterpart will be:</w:t>
      </w:r>
    </w:p>
    <w:p w:rsidR="006665BF" w:rsidRPr="008218B8" w:rsidRDefault="006665BF" w:rsidP="006665BF">
      <w:pPr>
        <w:pStyle w:val="Text"/>
        <w:rPr>
          <w:rFonts w:ascii="Courier New" w:hAnsi="Courier New" w:cs="Courier New"/>
          <w:color w:val="auto"/>
          <w:lang w:eastAsia="ru-RU"/>
        </w:rPr>
      </w:pPr>
      <w:r w:rsidRPr="008218B8">
        <w:rPr>
          <w:rFonts w:ascii="Courier New" w:hAnsi="Courier New" w:cs="Courier New"/>
          <w:color w:val="auto"/>
          <w:lang w:eastAsia="ru-RU"/>
        </w:rPr>
        <w:t>CREATE TABLE geoinfo (id NUMERIC(10) NOT NULL, geo geography);</w:t>
      </w:r>
    </w:p>
    <w:p w:rsidR="006665BF" w:rsidRDefault="006665BF" w:rsidP="006665BF">
      <w:pPr>
        <w:pStyle w:val="Text"/>
      </w:pPr>
    </w:p>
    <w:p w:rsidR="006665BF" w:rsidRDefault="006665BF" w:rsidP="006665BF">
      <w:r>
        <w:t xml:space="preserve">In this case, the following INSERT statement will correctly copy the spatial data. </w:t>
      </w:r>
    </w:p>
    <w:p w:rsidR="006665BF" w:rsidRPr="008218B8" w:rsidRDefault="006665BF" w:rsidP="006665BF">
      <w:pPr>
        <w:pStyle w:val="Text"/>
        <w:rPr>
          <w:rFonts w:ascii="Courier New" w:hAnsi="Courier New" w:cs="Courier New"/>
          <w:color w:val="auto"/>
          <w:lang w:eastAsia="ru-RU"/>
        </w:rPr>
      </w:pPr>
      <w:r w:rsidRPr="008218B8">
        <w:rPr>
          <w:rFonts w:ascii="Courier New" w:hAnsi="Courier New" w:cs="Courier New"/>
          <w:color w:val="auto"/>
          <w:lang w:eastAsia="ru-RU"/>
        </w:rPr>
        <w:t>INSERT INTO geoinfo (id, geo)</w:t>
      </w:r>
    </w:p>
    <w:p w:rsidR="006665BF" w:rsidRPr="008218B8" w:rsidRDefault="006665BF" w:rsidP="006665BF">
      <w:pPr>
        <w:pStyle w:val="Text"/>
        <w:rPr>
          <w:rFonts w:ascii="Courier New" w:hAnsi="Courier New" w:cs="Courier New"/>
          <w:color w:val="auto"/>
          <w:lang w:eastAsia="ru-RU"/>
        </w:rPr>
      </w:pPr>
      <w:r w:rsidRPr="008218B8">
        <w:rPr>
          <w:rFonts w:ascii="Courier New" w:hAnsi="Courier New" w:cs="Courier New"/>
          <w:color w:val="auto"/>
          <w:lang w:eastAsia="ru-RU"/>
        </w:rPr>
        <w:t>SELECT id, geography::STGeomFromText(CAST(geo as nvarchar(max)), srid)</w:t>
      </w:r>
    </w:p>
    <w:p w:rsidR="006665BF" w:rsidRPr="008218B8" w:rsidRDefault="006665BF" w:rsidP="006665BF">
      <w:pPr>
        <w:pStyle w:val="Text"/>
        <w:rPr>
          <w:rFonts w:ascii="Courier New" w:hAnsi="Courier New" w:cs="Courier New"/>
          <w:color w:val="auto"/>
          <w:lang w:eastAsia="ru-RU"/>
        </w:rPr>
      </w:pPr>
      <w:r w:rsidRPr="008218B8">
        <w:rPr>
          <w:rFonts w:ascii="Courier New" w:hAnsi="Courier New" w:cs="Courier New"/>
          <w:color w:val="auto"/>
          <w:lang w:eastAsia="ru-RU"/>
        </w:rPr>
        <w:t xml:space="preserve">FROM OPENQUERY(ORACLE_LS, </w:t>
      </w:r>
    </w:p>
    <w:p w:rsidR="006665BF" w:rsidRPr="008218B8" w:rsidRDefault="006665BF" w:rsidP="006665BF">
      <w:pPr>
        <w:pStyle w:val="Text"/>
        <w:rPr>
          <w:rFonts w:ascii="Courier New" w:hAnsi="Courier New" w:cs="Courier New"/>
          <w:color w:val="auto"/>
          <w:lang w:eastAsia="ru-RU"/>
        </w:rPr>
      </w:pPr>
      <w:r w:rsidRPr="008218B8">
        <w:rPr>
          <w:rFonts w:ascii="Courier New" w:hAnsi="Courier New" w:cs="Courier New"/>
          <w:color w:val="auto"/>
          <w:lang w:eastAsia="ru-RU"/>
        </w:rPr>
        <w:t>’SELECT id, SDO_UTIL.TO_WKTGEOMETRY(g.geo) geo, g.geo.sdo_srid srid</w:t>
      </w:r>
    </w:p>
    <w:p w:rsidR="006665BF" w:rsidRPr="008218B8" w:rsidRDefault="006665BF" w:rsidP="006665BF">
      <w:pPr>
        <w:pStyle w:val="Text"/>
        <w:rPr>
          <w:rFonts w:ascii="Courier New" w:hAnsi="Courier New" w:cs="Courier New"/>
          <w:color w:val="auto"/>
          <w:lang w:eastAsia="ru-RU"/>
        </w:rPr>
      </w:pPr>
      <w:r w:rsidRPr="008218B8">
        <w:rPr>
          <w:rFonts w:ascii="Courier New" w:hAnsi="Courier New" w:cs="Courier New"/>
          <w:color w:val="auto"/>
          <w:lang w:eastAsia="ru-RU"/>
        </w:rPr>
        <w:tab/>
      </w:r>
      <w:r w:rsidRPr="008218B8">
        <w:rPr>
          <w:rFonts w:ascii="Courier New" w:hAnsi="Courier New" w:cs="Courier New"/>
          <w:color w:val="auto"/>
          <w:lang w:eastAsia="ru-RU"/>
        </w:rPr>
        <w:tab/>
        <w:t>FROM geoinfo g’)</w:t>
      </w:r>
    </w:p>
    <w:p w:rsidR="006665BF" w:rsidRDefault="006665BF" w:rsidP="006665BF">
      <w:pPr>
        <w:pStyle w:val="Code"/>
        <w:ind w:firstLine="720"/>
      </w:pPr>
    </w:p>
    <w:p w:rsidR="006665BF" w:rsidRDefault="006665BF" w:rsidP="006665BF">
      <w:r>
        <w:lastRenderedPageBreak/>
        <w:t>Here ORACLE_LS is the name of linked server referencing the source Oracle instance. The Oracle function TO_WKTGEOMETRY returns a Well Known Text representation of the Spatial geometry object. The spatial reference ID (srid) is necessary to define the way the WKT string is interpreted by SQL Server.</w:t>
      </w:r>
    </w:p>
    <w:p w:rsidR="006665BF" w:rsidRDefault="006665BF" w:rsidP="006665BF">
      <w:r>
        <w:br w:type="page"/>
      </w:r>
    </w:p>
    <w:p w:rsidR="006665BF" w:rsidRPr="007557AD" w:rsidRDefault="006665BF" w:rsidP="006665BF">
      <w:pPr>
        <w:pStyle w:val="Heading1"/>
      </w:pPr>
      <w:bookmarkStart w:id="24" w:name="_Toc237861021"/>
      <w:r w:rsidRPr="00674C7E">
        <w:lastRenderedPageBreak/>
        <w:t>Emulat</w:t>
      </w:r>
      <w:r>
        <w:t>ing</w:t>
      </w:r>
      <w:r w:rsidRPr="00674C7E">
        <w:t xml:space="preserve"> Oracle System Objects</w:t>
      </w:r>
      <w:bookmarkEnd w:id="24"/>
    </w:p>
    <w:p w:rsidR="006665BF" w:rsidRDefault="006665BF" w:rsidP="006665BF">
      <w:r>
        <w:t>This section describes how SSMA for Oracle V4.0 converts Oracle system objects including views, standard functions, and packaged subroutines. You will also find hints about how to convert packages that are currently unsupported.</w:t>
      </w:r>
    </w:p>
    <w:p w:rsidR="006665BF" w:rsidRPr="00170BB8" w:rsidRDefault="006665BF" w:rsidP="006665BF">
      <w:pPr>
        <w:pStyle w:val="Heading2"/>
      </w:pPr>
      <w:bookmarkStart w:id="25" w:name="_Toc237861022"/>
      <w:r>
        <w:t>Converting Oracle System Views</w:t>
      </w:r>
      <w:bookmarkEnd w:id="25"/>
    </w:p>
    <w:p w:rsidR="006665BF" w:rsidRDefault="006665BF" w:rsidP="006665BF">
      <w:pPr>
        <w:rPr>
          <w:rFonts w:ascii="Times New Roman CYR" w:hAnsi="Times New Roman CYR" w:cs="Times New Roman CYR"/>
        </w:rPr>
      </w:pPr>
      <w:r w:rsidRPr="00E2065E">
        <w:t xml:space="preserve">SSMA </w:t>
      </w:r>
      <w:r>
        <w:t xml:space="preserve">for Oracle V4.0 can </w:t>
      </w:r>
      <w:r w:rsidRPr="00E2065E">
        <w:t>convert</w:t>
      </w:r>
      <w:r>
        <w:rPr>
          <w:rFonts w:cs="Arial"/>
        </w:rPr>
        <w:t xml:space="preserve"> </w:t>
      </w:r>
      <w:r>
        <w:t>Oracle system views, which are frequently used. It does not convert columns that are too closely linked with Oracle physical structures or have no equivalent in SQL Server 2008. The following views can be migrated automatically to SQL Server views:</w:t>
      </w:r>
    </w:p>
    <w:p w:rsidR="006665BF" w:rsidRPr="001C680B" w:rsidRDefault="006665BF" w:rsidP="006665BF">
      <w:pPr>
        <w:numPr>
          <w:ilvl w:val="0"/>
          <w:numId w:val="1"/>
        </w:numPr>
        <w:rPr>
          <w:rFonts w:cs="Arial"/>
        </w:rPr>
      </w:pPr>
      <w:r w:rsidRPr="001C680B">
        <w:rPr>
          <w:rFonts w:cs="Arial"/>
        </w:rPr>
        <w:t xml:space="preserve">ALL_INDEXES </w:t>
      </w:r>
    </w:p>
    <w:p w:rsidR="006665BF" w:rsidRPr="001C680B" w:rsidRDefault="006665BF" w:rsidP="006665BF">
      <w:pPr>
        <w:numPr>
          <w:ilvl w:val="0"/>
          <w:numId w:val="1"/>
        </w:numPr>
        <w:rPr>
          <w:rFonts w:cs="Arial"/>
        </w:rPr>
      </w:pPr>
      <w:r w:rsidRPr="001C680B">
        <w:rPr>
          <w:rFonts w:cs="Arial"/>
        </w:rPr>
        <w:t xml:space="preserve">DBA_INDEXES </w:t>
      </w:r>
    </w:p>
    <w:p w:rsidR="006665BF" w:rsidRPr="001C680B" w:rsidRDefault="006665BF" w:rsidP="006665BF">
      <w:pPr>
        <w:numPr>
          <w:ilvl w:val="0"/>
          <w:numId w:val="1"/>
        </w:numPr>
        <w:rPr>
          <w:rFonts w:cs="Arial"/>
        </w:rPr>
      </w:pPr>
      <w:r w:rsidRPr="001C680B">
        <w:rPr>
          <w:rFonts w:cs="Arial"/>
        </w:rPr>
        <w:t>ALL_OBJECTS</w:t>
      </w:r>
    </w:p>
    <w:p w:rsidR="006665BF" w:rsidRPr="001C680B" w:rsidRDefault="006665BF" w:rsidP="006665BF">
      <w:pPr>
        <w:numPr>
          <w:ilvl w:val="0"/>
          <w:numId w:val="1"/>
        </w:numPr>
        <w:rPr>
          <w:rFonts w:cs="Arial"/>
        </w:rPr>
      </w:pPr>
      <w:r w:rsidRPr="001C680B">
        <w:rPr>
          <w:rFonts w:cs="Arial"/>
        </w:rPr>
        <w:t>DBA_OBJECTS</w:t>
      </w:r>
    </w:p>
    <w:p w:rsidR="006665BF" w:rsidRPr="001C680B" w:rsidRDefault="006665BF" w:rsidP="006665BF">
      <w:pPr>
        <w:numPr>
          <w:ilvl w:val="0"/>
          <w:numId w:val="1"/>
        </w:numPr>
        <w:rPr>
          <w:rFonts w:cs="Arial"/>
        </w:rPr>
      </w:pPr>
      <w:r w:rsidRPr="001C680B">
        <w:rPr>
          <w:rFonts w:cs="Arial"/>
        </w:rPr>
        <w:t>ALL_SYNONYMS</w:t>
      </w:r>
    </w:p>
    <w:p w:rsidR="006665BF" w:rsidRPr="001C680B" w:rsidRDefault="006665BF" w:rsidP="006665BF">
      <w:pPr>
        <w:numPr>
          <w:ilvl w:val="0"/>
          <w:numId w:val="1"/>
        </w:numPr>
        <w:rPr>
          <w:rFonts w:cs="Arial"/>
        </w:rPr>
      </w:pPr>
      <w:r w:rsidRPr="001C680B">
        <w:rPr>
          <w:rFonts w:cs="Arial"/>
        </w:rPr>
        <w:t>DBA_SYNONYMS</w:t>
      </w:r>
    </w:p>
    <w:p w:rsidR="006665BF" w:rsidRPr="001C680B" w:rsidRDefault="006665BF" w:rsidP="006665BF">
      <w:pPr>
        <w:numPr>
          <w:ilvl w:val="0"/>
          <w:numId w:val="1"/>
        </w:numPr>
        <w:rPr>
          <w:rFonts w:cs="Arial"/>
        </w:rPr>
      </w:pPr>
      <w:r w:rsidRPr="001C680B">
        <w:rPr>
          <w:rFonts w:cs="Arial"/>
        </w:rPr>
        <w:t>ALL_TAB_COLUMNS</w:t>
      </w:r>
    </w:p>
    <w:p w:rsidR="006665BF" w:rsidRPr="001C680B" w:rsidRDefault="006665BF" w:rsidP="006665BF">
      <w:pPr>
        <w:numPr>
          <w:ilvl w:val="0"/>
          <w:numId w:val="1"/>
        </w:numPr>
        <w:rPr>
          <w:rFonts w:cs="Arial"/>
        </w:rPr>
      </w:pPr>
      <w:r w:rsidRPr="001C680B">
        <w:rPr>
          <w:rFonts w:cs="Arial"/>
        </w:rPr>
        <w:t>DBA_TAB_COLUMNS</w:t>
      </w:r>
    </w:p>
    <w:p w:rsidR="006665BF" w:rsidRPr="001C680B" w:rsidRDefault="006665BF" w:rsidP="006665BF">
      <w:pPr>
        <w:numPr>
          <w:ilvl w:val="0"/>
          <w:numId w:val="1"/>
        </w:numPr>
        <w:rPr>
          <w:rFonts w:cs="Arial"/>
        </w:rPr>
      </w:pPr>
      <w:r w:rsidRPr="001C680B">
        <w:rPr>
          <w:rFonts w:cs="Arial"/>
        </w:rPr>
        <w:t>ALL_TABLES</w:t>
      </w:r>
    </w:p>
    <w:p w:rsidR="006665BF" w:rsidRPr="001C680B" w:rsidRDefault="006665BF" w:rsidP="006665BF">
      <w:pPr>
        <w:numPr>
          <w:ilvl w:val="0"/>
          <w:numId w:val="1"/>
        </w:numPr>
        <w:rPr>
          <w:rFonts w:cs="Arial"/>
        </w:rPr>
      </w:pPr>
      <w:r w:rsidRPr="001C680B">
        <w:rPr>
          <w:rFonts w:cs="Arial"/>
        </w:rPr>
        <w:t>DBA_TABLES</w:t>
      </w:r>
    </w:p>
    <w:p w:rsidR="006665BF" w:rsidRPr="001C680B" w:rsidRDefault="006665BF" w:rsidP="006665BF">
      <w:pPr>
        <w:numPr>
          <w:ilvl w:val="0"/>
          <w:numId w:val="1"/>
        </w:numPr>
        <w:rPr>
          <w:rFonts w:cs="Arial"/>
        </w:rPr>
      </w:pPr>
      <w:r w:rsidRPr="001C680B">
        <w:rPr>
          <w:rFonts w:cs="Arial"/>
        </w:rPr>
        <w:t>ALL_CONSTRAINTS</w:t>
      </w:r>
    </w:p>
    <w:p w:rsidR="006665BF" w:rsidRPr="001C680B" w:rsidRDefault="006665BF" w:rsidP="006665BF">
      <w:pPr>
        <w:numPr>
          <w:ilvl w:val="0"/>
          <w:numId w:val="1"/>
        </w:numPr>
        <w:rPr>
          <w:rFonts w:cs="Arial"/>
        </w:rPr>
      </w:pPr>
      <w:r w:rsidRPr="001C680B">
        <w:rPr>
          <w:rFonts w:cs="Arial"/>
        </w:rPr>
        <w:t xml:space="preserve">DBA_ CONSTRAINTS </w:t>
      </w:r>
    </w:p>
    <w:p w:rsidR="006665BF" w:rsidRPr="001C680B" w:rsidRDefault="006665BF" w:rsidP="006665BF">
      <w:pPr>
        <w:numPr>
          <w:ilvl w:val="0"/>
          <w:numId w:val="1"/>
        </w:numPr>
        <w:rPr>
          <w:rFonts w:cs="Arial"/>
        </w:rPr>
      </w:pPr>
      <w:r w:rsidRPr="001C680B">
        <w:rPr>
          <w:rFonts w:cs="Arial"/>
        </w:rPr>
        <w:t>ALL_SEQUENCES</w:t>
      </w:r>
    </w:p>
    <w:p w:rsidR="006665BF" w:rsidRPr="001C680B" w:rsidRDefault="006665BF" w:rsidP="006665BF">
      <w:pPr>
        <w:numPr>
          <w:ilvl w:val="0"/>
          <w:numId w:val="1"/>
        </w:numPr>
        <w:rPr>
          <w:rFonts w:cs="Arial"/>
        </w:rPr>
      </w:pPr>
      <w:r w:rsidRPr="001C680B">
        <w:rPr>
          <w:rFonts w:cs="Arial"/>
        </w:rPr>
        <w:t>DBA_SEQUENCES</w:t>
      </w:r>
    </w:p>
    <w:p w:rsidR="006665BF" w:rsidRPr="001C680B" w:rsidRDefault="006665BF" w:rsidP="006665BF">
      <w:pPr>
        <w:numPr>
          <w:ilvl w:val="0"/>
          <w:numId w:val="1"/>
        </w:numPr>
        <w:rPr>
          <w:rFonts w:cs="Arial"/>
        </w:rPr>
      </w:pPr>
      <w:r w:rsidRPr="001C680B">
        <w:rPr>
          <w:rFonts w:cs="Arial"/>
        </w:rPr>
        <w:t>ALL_VIEWS</w:t>
      </w:r>
    </w:p>
    <w:p w:rsidR="006665BF" w:rsidRPr="001C680B" w:rsidRDefault="006665BF" w:rsidP="006665BF">
      <w:pPr>
        <w:numPr>
          <w:ilvl w:val="0"/>
          <w:numId w:val="1"/>
        </w:numPr>
        <w:rPr>
          <w:rFonts w:cs="Arial"/>
        </w:rPr>
      </w:pPr>
      <w:r w:rsidRPr="001C680B">
        <w:rPr>
          <w:rFonts w:cs="Arial"/>
        </w:rPr>
        <w:t>DBA_VIEWS</w:t>
      </w:r>
    </w:p>
    <w:p w:rsidR="006665BF" w:rsidRPr="001C680B" w:rsidRDefault="006665BF" w:rsidP="006665BF">
      <w:pPr>
        <w:numPr>
          <w:ilvl w:val="0"/>
          <w:numId w:val="1"/>
        </w:numPr>
        <w:rPr>
          <w:rFonts w:cs="Arial"/>
        </w:rPr>
      </w:pPr>
      <w:r w:rsidRPr="001C680B">
        <w:rPr>
          <w:rFonts w:cs="Arial"/>
        </w:rPr>
        <w:t>ALL_USERS</w:t>
      </w:r>
    </w:p>
    <w:p w:rsidR="006665BF" w:rsidRPr="001C680B" w:rsidRDefault="006665BF" w:rsidP="006665BF">
      <w:pPr>
        <w:numPr>
          <w:ilvl w:val="0"/>
          <w:numId w:val="1"/>
        </w:numPr>
        <w:rPr>
          <w:rFonts w:cs="Arial"/>
        </w:rPr>
      </w:pPr>
      <w:r w:rsidRPr="001C680B">
        <w:rPr>
          <w:rFonts w:cs="Arial"/>
        </w:rPr>
        <w:t>DBA _USERS</w:t>
      </w:r>
    </w:p>
    <w:p w:rsidR="006665BF" w:rsidRPr="001C680B" w:rsidRDefault="006665BF" w:rsidP="006665BF">
      <w:pPr>
        <w:numPr>
          <w:ilvl w:val="0"/>
          <w:numId w:val="1"/>
        </w:numPr>
        <w:rPr>
          <w:rFonts w:cs="Arial"/>
        </w:rPr>
      </w:pPr>
      <w:r w:rsidRPr="001C680B">
        <w:rPr>
          <w:rFonts w:cs="Arial"/>
        </w:rPr>
        <w:t>ALL_SOURCE</w:t>
      </w:r>
    </w:p>
    <w:p w:rsidR="006665BF" w:rsidRPr="001C680B" w:rsidRDefault="006665BF" w:rsidP="006665BF">
      <w:pPr>
        <w:numPr>
          <w:ilvl w:val="0"/>
          <w:numId w:val="1"/>
        </w:numPr>
        <w:rPr>
          <w:rFonts w:cs="Arial"/>
        </w:rPr>
      </w:pPr>
      <w:r w:rsidRPr="001C680B">
        <w:rPr>
          <w:rFonts w:cs="Arial"/>
        </w:rPr>
        <w:t>DBA_SOURCE</w:t>
      </w:r>
    </w:p>
    <w:p w:rsidR="006665BF" w:rsidRPr="001C680B" w:rsidRDefault="006665BF" w:rsidP="006665BF">
      <w:pPr>
        <w:numPr>
          <w:ilvl w:val="0"/>
          <w:numId w:val="1"/>
        </w:numPr>
        <w:rPr>
          <w:rFonts w:cs="Arial"/>
        </w:rPr>
      </w:pPr>
      <w:r w:rsidRPr="001C680B">
        <w:rPr>
          <w:rFonts w:cs="Arial"/>
        </w:rPr>
        <w:t>GLOBAL_NAME</w:t>
      </w:r>
    </w:p>
    <w:p w:rsidR="006665BF" w:rsidRPr="001C680B" w:rsidRDefault="006665BF" w:rsidP="006665BF">
      <w:pPr>
        <w:numPr>
          <w:ilvl w:val="0"/>
          <w:numId w:val="1"/>
        </w:numPr>
        <w:rPr>
          <w:rFonts w:cs="Arial"/>
        </w:rPr>
      </w:pPr>
      <w:r w:rsidRPr="001C680B">
        <w:rPr>
          <w:rFonts w:cs="Arial"/>
        </w:rPr>
        <w:lastRenderedPageBreak/>
        <w:t>ALL_JOBS</w:t>
      </w:r>
    </w:p>
    <w:p w:rsidR="006665BF" w:rsidRPr="001C680B" w:rsidRDefault="006665BF" w:rsidP="006665BF">
      <w:pPr>
        <w:numPr>
          <w:ilvl w:val="0"/>
          <w:numId w:val="1"/>
        </w:numPr>
        <w:rPr>
          <w:rFonts w:cs="Arial"/>
        </w:rPr>
      </w:pPr>
      <w:r w:rsidRPr="001C680B">
        <w:rPr>
          <w:rFonts w:cs="Arial"/>
        </w:rPr>
        <w:t>DBA_ JOBS</w:t>
      </w:r>
    </w:p>
    <w:p w:rsidR="006665BF" w:rsidRPr="001C680B" w:rsidRDefault="006665BF" w:rsidP="006665BF">
      <w:pPr>
        <w:numPr>
          <w:ilvl w:val="0"/>
          <w:numId w:val="1"/>
        </w:numPr>
        <w:rPr>
          <w:rFonts w:cs="Arial"/>
        </w:rPr>
      </w:pPr>
      <w:r w:rsidRPr="001C680B">
        <w:rPr>
          <w:rFonts w:cs="Arial"/>
        </w:rPr>
        <w:t>V$SESSION</w:t>
      </w:r>
    </w:p>
    <w:p w:rsidR="006665BF" w:rsidRDefault="006665BF" w:rsidP="006665BF">
      <w:r>
        <w:t>In this section, we describe ways to manually convert the following views:</w:t>
      </w:r>
    </w:p>
    <w:p w:rsidR="006665BF" w:rsidRPr="001C680B" w:rsidRDefault="006665BF" w:rsidP="006665BF">
      <w:pPr>
        <w:numPr>
          <w:ilvl w:val="0"/>
          <w:numId w:val="1"/>
        </w:numPr>
        <w:rPr>
          <w:rFonts w:cs="Arial"/>
        </w:rPr>
      </w:pPr>
      <w:r w:rsidRPr="001C680B">
        <w:rPr>
          <w:rFonts w:cs="Arial"/>
        </w:rPr>
        <w:t>ALL_EXTENTS</w:t>
      </w:r>
    </w:p>
    <w:p w:rsidR="006665BF" w:rsidRPr="001C680B" w:rsidRDefault="006665BF" w:rsidP="006665BF">
      <w:pPr>
        <w:numPr>
          <w:ilvl w:val="0"/>
          <w:numId w:val="1"/>
        </w:numPr>
        <w:rPr>
          <w:rFonts w:cs="Arial"/>
        </w:rPr>
      </w:pPr>
      <w:r w:rsidRPr="001C680B">
        <w:rPr>
          <w:rFonts w:cs="Arial"/>
        </w:rPr>
        <w:t>V$LOCKED_OBJECT</w:t>
      </w:r>
    </w:p>
    <w:p w:rsidR="006665BF" w:rsidRPr="001C680B" w:rsidRDefault="006665BF" w:rsidP="006665BF">
      <w:pPr>
        <w:numPr>
          <w:ilvl w:val="0"/>
          <w:numId w:val="1"/>
        </w:numPr>
        <w:rPr>
          <w:rFonts w:cs="Arial"/>
        </w:rPr>
      </w:pPr>
      <w:r w:rsidRPr="001C680B">
        <w:rPr>
          <w:rFonts w:cs="Arial"/>
        </w:rPr>
        <w:t>DBA_FREE_SPACE</w:t>
      </w:r>
    </w:p>
    <w:p w:rsidR="006665BF" w:rsidRPr="00214068" w:rsidRDefault="006665BF" w:rsidP="006665BF">
      <w:pPr>
        <w:numPr>
          <w:ilvl w:val="0"/>
          <w:numId w:val="1"/>
        </w:numPr>
        <w:rPr>
          <w:rFonts w:cs="Arial"/>
        </w:rPr>
      </w:pPr>
      <w:r w:rsidRPr="001C680B">
        <w:rPr>
          <w:rFonts w:cs="Arial"/>
        </w:rPr>
        <w:t>DBA_SEGMENTS</w:t>
      </w:r>
    </w:p>
    <w:p w:rsidR="006665BF" w:rsidRPr="001904AB" w:rsidRDefault="006665BF" w:rsidP="006665BF">
      <w:pPr>
        <w:pStyle w:val="Heading3"/>
      </w:pPr>
      <w:r w:rsidRPr="00F64EE2">
        <w:t xml:space="preserve">Location of </w:t>
      </w:r>
      <w:r>
        <w:t xml:space="preserve">Generated System </w:t>
      </w:r>
      <w:r w:rsidRPr="00F64EE2">
        <w:t>View</w:t>
      </w:r>
      <w:r>
        <w:t xml:space="preserve"> Emulations</w:t>
      </w:r>
      <w:r w:rsidRPr="00F64EE2">
        <w:t xml:space="preserve"> for SSMA </w:t>
      </w:r>
      <w:r>
        <w:t>for Oracle V4.0</w:t>
      </w:r>
    </w:p>
    <w:p w:rsidR="006665BF" w:rsidRPr="003911E5" w:rsidRDefault="006665BF" w:rsidP="006665BF">
      <w:r w:rsidRPr="003911E5">
        <w:t>Views emulating Oracle DBA_* views and ALL_* views are created in</w:t>
      </w:r>
      <w:r>
        <w:t xml:space="preserve"> </w:t>
      </w:r>
      <w:r w:rsidRPr="003911E5">
        <w:rPr>
          <w:rFonts w:ascii="Courier New" w:hAnsi="Courier New" w:cs="Courier New"/>
          <w:lang w:eastAsia="ru-RU"/>
        </w:rPr>
        <w:t>&lt;target_db&gt;.ssma_oracle.DBA_*</w:t>
      </w:r>
      <w:r>
        <w:t xml:space="preserve"> </w:t>
      </w:r>
      <w:r w:rsidRPr="003911E5">
        <w:t>and</w:t>
      </w:r>
      <w:r>
        <w:t xml:space="preserve"> </w:t>
      </w:r>
      <w:r w:rsidRPr="003911E5">
        <w:rPr>
          <w:rFonts w:ascii="Courier New" w:hAnsi="Courier New" w:cs="Courier New"/>
          <w:lang w:eastAsia="ru-RU"/>
        </w:rPr>
        <w:t>&lt;target_db&gt;.ssma_oracle.ALL_*,</w:t>
      </w:r>
      <w:r w:rsidRPr="003911E5">
        <w:t xml:space="preserve"> correspondingly.</w:t>
      </w:r>
    </w:p>
    <w:p w:rsidR="006665BF" w:rsidRPr="003911E5" w:rsidRDefault="006665BF" w:rsidP="006665BF">
      <w:r w:rsidRPr="003911E5">
        <w:t>USER_* views are created in each scheme where these views are used, and they have additional WHERE conditions with the format:</w:t>
      </w:r>
    </w:p>
    <w:p w:rsidR="006665BF" w:rsidRPr="003911E5" w:rsidRDefault="006665BF" w:rsidP="006665BF">
      <w:pPr>
        <w:pStyle w:val="Text"/>
        <w:rPr>
          <w:rFonts w:ascii="Courier New" w:hAnsi="Courier New" w:cs="Courier New"/>
          <w:color w:val="auto"/>
          <w:lang w:eastAsia="ru-RU"/>
        </w:rPr>
      </w:pPr>
      <w:r w:rsidRPr="003911E5">
        <w:rPr>
          <w:rFonts w:ascii="Courier New" w:hAnsi="Courier New" w:cs="Courier New"/>
          <w:color w:val="auto"/>
          <w:lang w:eastAsia="ru-RU"/>
        </w:rPr>
        <w:t>OWNER = &lt;target_schema&gt;</w:t>
      </w:r>
    </w:p>
    <w:p w:rsidR="006665BF" w:rsidRDefault="006665BF" w:rsidP="006665BF"/>
    <w:p w:rsidR="006665BF" w:rsidRPr="003911E5" w:rsidRDefault="006665BF" w:rsidP="006665BF">
      <w:r w:rsidRPr="003911E5">
        <w:t>Note that SSMA creates only those target views that are actually referenced in the generated code.</w:t>
      </w:r>
    </w:p>
    <w:p w:rsidR="006665BF" w:rsidRDefault="006665BF" w:rsidP="006665BF">
      <w:r w:rsidRPr="00214068">
        <w:rPr>
          <w:b/>
        </w:rPr>
        <w:t>Note</w:t>
      </w:r>
      <w:r w:rsidRPr="003911E5">
        <w:t>   In the following code we assume that SSMA creates DBA_* and USER_* views based on ALL_* and therefore we do not describe DBA_* and USER_*in this document.</w:t>
      </w:r>
    </w:p>
    <w:p w:rsidR="006665BF" w:rsidRPr="003911E5" w:rsidRDefault="006665BF" w:rsidP="006665BF"/>
    <w:p w:rsidR="006665BF" w:rsidRPr="003911E5" w:rsidRDefault="006665BF" w:rsidP="006665BF">
      <w:pPr>
        <w:pStyle w:val="Text"/>
        <w:rPr>
          <w:rFonts w:ascii="Arial" w:eastAsiaTheme="minorHAnsi" w:hAnsi="Arial" w:cs="Arial"/>
          <w:color w:val="auto"/>
          <w:sz w:val="22"/>
          <w:szCs w:val="22"/>
        </w:rPr>
      </w:pPr>
      <w:r w:rsidRPr="003911E5">
        <w:rPr>
          <w:rFonts w:ascii="Arial" w:eastAsiaTheme="minorHAnsi" w:hAnsi="Arial" w:cs="Arial"/>
          <w:color w:val="auto"/>
          <w:sz w:val="22"/>
          <w:szCs w:val="22"/>
        </w:rPr>
        <w:t>Example</w:t>
      </w:r>
      <w:r>
        <w:rPr>
          <w:rFonts w:ascii="Arial" w:eastAsiaTheme="minorHAnsi" w:hAnsi="Arial" w:cs="Arial"/>
          <w:color w:val="auto"/>
          <w:sz w:val="22"/>
          <w:szCs w:val="22"/>
        </w:rPr>
        <w:t>:</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CREATE VIEW ssma_oracle.ALL_TRIGGERS</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AS</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 xml:space="preserve">select </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 xml:space="preserve">  UPPER(t.name) as TRIGGER_NAME, </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 xml:space="preserve">  UPPER(s.name) as TABLE_OWNER, </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 xml:space="preserve">  UPPER(o.name) as TABLE_NAME, </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 xml:space="preserve">  CASE</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 xml:space="preserve">    WHEN t.is_disabled = 0 THEN 'ENABLED'</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 xml:space="preserve">    ELSE 'DISABLED'</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lastRenderedPageBreak/>
        <w:t xml:space="preserve">  END as STATUS</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 xml:space="preserve"> from sys.triggers t, sys.tables o, sys.schemas AS s </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where t.parent_id = o.object_id</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 xml:space="preserve">  and o.schema_id = s.schema_id</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GO</w:t>
      </w:r>
    </w:p>
    <w:p w:rsidR="006665BF" w:rsidRPr="00214068" w:rsidRDefault="006665BF" w:rsidP="006665BF">
      <w:pPr>
        <w:rPr>
          <w:rFonts w:ascii="Courier New" w:hAnsi="Courier New" w:cs="Courier New"/>
          <w:lang w:eastAsia="ru-RU"/>
        </w:rPr>
      </w:pP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CREATE VIEW USER1.USER_TRIGGERS</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AS</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SELECT * FROM ssma_oracle.ALL_TRIGGERS v</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 xml:space="preserve">  WHERE v.OWNER = N'TEST_USER'</w:t>
      </w:r>
    </w:p>
    <w:p w:rsidR="006665BF" w:rsidRPr="00214068" w:rsidRDefault="006665BF" w:rsidP="006665BF">
      <w:pPr>
        <w:rPr>
          <w:rFonts w:ascii="Courier New" w:hAnsi="Courier New" w:cs="Courier New"/>
          <w:lang w:eastAsia="ru-RU"/>
        </w:rPr>
      </w:pPr>
    </w:p>
    <w:p w:rsidR="006665BF" w:rsidRPr="00214068" w:rsidRDefault="006665BF" w:rsidP="006665BF">
      <w:pPr>
        <w:rPr>
          <w:rFonts w:ascii="Courier New" w:hAnsi="Courier New" w:cs="Courier New"/>
          <w:lang w:eastAsia="ru-RU"/>
        </w:rPr>
      </w:pP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 xml:space="preserve">CREATE SYNONYM ssma_oracle.DBA_TRIGGERS </w:t>
      </w:r>
    </w:p>
    <w:p w:rsidR="006665BF" w:rsidRPr="00214068" w:rsidRDefault="006665BF" w:rsidP="006665BF">
      <w:pPr>
        <w:rPr>
          <w:rFonts w:ascii="Courier New" w:hAnsi="Courier New" w:cs="Courier New"/>
          <w:lang w:eastAsia="ru-RU"/>
        </w:rPr>
      </w:pPr>
      <w:r w:rsidRPr="00214068">
        <w:rPr>
          <w:rFonts w:ascii="Courier New" w:hAnsi="Courier New" w:cs="Courier New"/>
          <w:lang w:eastAsia="ru-RU"/>
        </w:rPr>
        <w:t>FOR TEST_DATABASE.ssma_oracle.ALL_TRIGGERS</w:t>
      </w:r>
    </w:p>
    <w:p w:rsidR="006665BF" w:rsidRDefault="006665BF" w:rsidP="006665BF"/>
    <w:p w:rsidR="006665BF" w:rsidRDefault="006665BF" w:rsidP="006665BF">
      <w:pPr>
        <w:pStyle w:val="Heading3"/>
      </w:pPr>
      <w:r w:rsidRPr="00E2065E">
        <w:t>A</w:t>
      </w:r>
      <w:r>
        <w:t>LL_INDEXES System V</w:t>
      </w:r>
      <w:r w:rsidRPr="00E2065E">
        <w:t>iew</w:t>
      </w:r>
    </w:p>
    <w:p w:rsidR="006665BF" w:rsidRDefault="006665BF" w:rsidP="006665BF">
      <w:r w:rsidRPr="00166A12">
        <w:t>SSMA converts</w:t>
      </w:r>
      <w:r w:rsidRPr="00E2065E">
        <w:t xml:space="preserve"> </w:t>
      </w:r>
      <w:r w:rsidRPr="00CD2843">
        <w:t>owner,</w:t>
      </w:r>
      <w:r w:rsidRPr="00E2065E">
        <w:t xml:space="preserve"> </w:t>
      </w:r>
      <w:r w:rsidRPr="00CD2843">
        <w:t>index_name,</w:t>
      </w:r>
      <w:r w:rsidRPr="00E2065E">
        <w:t xml:space="preserve"> </w:t>
      </w:r>
      <w:r w:rsidRPr="00CD2843">
        <w:t>index_type,</w:t>
      </w:r>
      <w:r w:rsidRPr="00E2065E">
        <w:t xml:space="preserve"> </w:t>
      </w:r>
      <w:r w:rsidRPr="00CD2843">
        <w:t>table_owner,</w:t>
      </w:r>
      <w:r w:rsidRPr="00E2065E">
        <w:t xml:space="preserve"> </w:t>
      </w:r>
      <w:r w:rsidRPr="00CD2843">
        <w:t>table_name,</w:t>
      </w:r>
      <w:r w:rsidRPr="00E2065E">
        <w:t xml:space="preserve"> </w:t>
      </w:r>
      <w:r w:rsidRPr="00CD2843">
        <w:t>table_type,</w:t>
      </w:r>
      <w:r w:rsidRPr="00E2065E">
        <w:t xml:space="preserve"> </w:t>
      </w:r>
      <w:r w:rsidRPr="00CD2843">
        <w:t>uniqueness,</w:t>
      </w:r>
      <w:r w:rsidRPr="00E2065E">
        <w:t xml:space="preserve"> </w:t>
      </w:r>
      <w:r w:rsidRPr="00CD2843">
        <w:t>compression,</w:t>
      </w:r>
      <w:r w:rsidRPr="00E2065E">
        <w:t xml:space="preserve"> </w:t>
      </w:r>
      <w:r w:rsidRPr="00166A12">
        <w:t xml:space="preserve">and </w:t>
      </w:r>
      <w:r w:rsidRPr="00CD2843">
        <w:t>prefix_length</w:t>
      </w:r>
      <w:r w:rsidRPr="00166A12">
        <w:t xml:space="preserve"> columns.</w:t>
      </w:r>
      <w:r w:rsidRPr="00E2065E">
        <w:t xml:space="preserve"> </w:t>
      </w:r>
    </w:p>
    <w:p w:rsidR="006665BF" w:rsidRDefault="006665BF" w:rsidP="006665BF">
      <w:pPr>
        <w:pStyle w:val="Heading3"/>
      </w:pPr>
      <w:r w:rsidRPr="00E2065E">
        <w:t>A</w:t>
      </w:r>
      <w:r>
        <w:t>LL_OBJECTS System V</w:t>
      </w:r>
      <w:r w:rsidRPr="00E2065E">
        <w:t>iew</w:t>
      </w:r>
    </w:p>
    <w:p w:rsidR="006665BF" w:rsidRDefault="006665BF" w:rsidP="006665BF">
      <w:r w:rsidRPr="00CD2843">
        <w:t>SSMA converts</w:t>
      </w:r>
      <w:r w:rsidRPr="00E2065E">
        <w:t xml:space="preserve"> </w:t>
      </w:r>
      <w:r w:rsidRPr="00CD2843">
        <w:t xml:space="preserve">owner, object_name, object_type, created, last_ddl_time, and generated columns. </w:t>
      </w:r>
    </w:p>
    <w:p w:rsidR="006665BF" w:rsidRDefault="006665BF" w:rsidP="006665BF">
      <w:pPr>
        <w:pStyle w:val="Heading3"/>
      </w:pPr>
      <w:r w:rsidRPr="00E2065E">
        <w:t>A</w:t>
      </w:r>
      <w:r>
        <w:t>LL</w:t>
      </w:r>
      <w:r w:rsidRPr="00E2065E">
        <w:t>_S</w:t>
      </w:r>
      <w:r>
        <w:t>YNONYMS System V</w:t>
      </w:r>
      <w:r w:rsidRPr="00E2065E">
        <w:t>iew</w:t>
      </w:r>
    </w:p>
    <w:p w:rsidR="006665BF" w:rsidRDefault="006665BF" w:rsidP="006665BF">
      <w:r w:rsidRPr="00166A12">
        <w:t>SSMA convert</w:t>
      </w:r>
      <w:r>
        <w:t>s</w:t>
      </w:r>
      <w:r w:rsidRPr="00166A12">
        <w:t xml:space="preserve"> all columns for this view.</w:t>
      </w:r>
    </w:p>
    <w:p w:rsidR="006665BF" w:rsidRDefault="006665BF" w:rsidP="006665BF">
      <w:pPr>
        <w:pStyle w:val="Heading3"/>
      </w:pPr>
      <w:r>
        <w:t>ALL_TAB_COLUMNS System V</w:t>
      </w:r>
      <w:r w:rsidRPr="00E2065E">
        <w:t>iew</w:t>
      </w:r>
    </w:p>
    <w:p w:rsidR="006665BF" w:rsidRDefault="006665BF" w:rsidP="006665BF">
      <w:r w:rsidRPr="00CD2843">
        <w:t>SSMA converts</w:t>
      </w:r>
      <w:r w:rsidRPr="00E2065E">
        <w:t xml:space="preserve"> </w:t>
      </w:r>
      <w:r w:rsidRPr="00CD2843">
        <w:t xml:space="preserve">OWNER, table_name, column_name, DATA_TYPE, data_length, data_precision, data_scale, nullable, and column_id columns. </w:t>
      </w:r>
    </w:p>
    <w:p w:rsidR="006665BF" w:rsidRDefault="006665BF" w:rsidP="006665BF">
      <w:pPr>
        <w:pStyle w:val="Heading3"/>
      </w:pPr>
      <w:r w:rsidRPr="00E2065E">
        <w:t>A</w:t>
      </w:r>
      <w:r>
        <w:t>LL_TABLES System V</w:t>
      </w:r>
      <w:r w:rsidRPr="00E2065E">
        <w:t>iew</w:t>
      </w:r>
    </w:p>
    <w:p w:rsidR="006665BF" w:rsidRDefault="006665BF" w:rsidP="006665BF">
      <w:r w:rsidRPr="00CD2843">
        <w:t xml:space="preserve">SSMA </w:t>
      </w:r>
      <w:r>
        <w:t xml:space="preserve">for Oracle </w:t>
      </w:r>
      <w:r w:rsidRPr="00CD2843">
        <w:t>V4</w:t>
      </w:r>
      <w:r>
        <w:t>.0</w:t>
      </w:r>
      <w:r w:rsidRPr="00CD2843">
        <w:t xml:space="preserve"> converts</w:t>
      </w:r>
      <w:r w:rsidRPr="00E2065E">
        <w:t xml:space="preserve"> </w:t>
      </w:r>
      <w:r w:rsidRPr="00CD2843">
        <w:t>owner and</w:t>
      </w:r>
      <w:r w:rsidRPr="00011CCD">
        <w:t xml:space="preserve"> </w:t>
      </w:r>
      <w:r w:rsidRPr="00CD2843">
        <w:t xml:space="preserve">table_name columns. </w:t>
      </w:r>
    </w:p>
    <w:p w:rsidR="006665BF" w:rsidRDefault="006665BF" w:rsidP="006665BF">
      <w:pPr>
        <w:pStyle w:val="Heading3"/>
      </w:pPr>
      <w:r w:rsidRPr="00E2065E">
        <w:t>A</w:t>
      </w:r>
      <w:r>
        <w:t>LL</w:t>
      </w:r>
      <w:r w:rsidRPr="00E2065E">
        <w:t>_</w:t>
      </w:r>
      <w:r>
        <w:t>CONSTRAINTS System V</w:t>
      </w:r>
      <w:r w:rsidRPr="00E2065E">
        <w:t>iew</w:t>
      </w:r>
    </w:p>
    <w:p w:rsidR="006665BF" w:rsidRDefault="006665BF" w:rsidP="006665BF">
      <w:r w:rsidRPr="00CD2843">
        <w:t>SSMA converts</w:t>
      </w:r>
      <w:r>
        <w:t xml:space="preserve"> </w:t>
      </w:r>
      <w:r w:rsidRPr="00CD2843">
        <w:t>owner, constraint_name, constraint_type, table_name, search_condition, r_owner, r_constraint_name, delete_rule, status, deferable, and generated columns</w:t>
      </w:r>
      <w:r>
        <w:t>.</w:t>
      </w:r>
    </w:p>
    <w:p w:rsidR="006665BF" w:rsidRDefault="006665BF" w:rsidP="006665BF">
      <w:pPr>
        <w:pStyle w:val="Heading3"/>
      </w:pPr>
      <w:r w:rsidRPr="00E2065E">
        <w:lastRenderedPageBreak/>
        <w:t>A</w:t>
      </w:r>
      <w:r>
        <w:t>LL</w:t>
      </w:r>
      <w:r w:rsidRPr="00E2065E">
        <w:t>_</w:t>
      </w:r>
      <w:r>
        <w:t>SEQUENCES S</w:t>
      </w:r>
      <w:r w:rsidRPr="00E2065E">
        <w:t xml:space="preserve">ystem </w:t>
      </w:r>
      <w:r>
        <w:t>V</w:t>
      </w:r>
      <w:r w:rsidRPr="00E2065E">
        <w:t>iew</w:t>
      </w:r>
    </w:p>
    <w:p w:rsidR="006665BF" w:rsidRDefault="006665BF" w:rsidP="006665BF">
      <w:r w:rsidRPr="00CD2843">
        <w:t>SSMA converts</w:t>
      </w:r>
      <w:r>
        <w:t xml:space="preserve"> </w:t>
      </w:r>
      <w:r w:rsidRPr="00CD2843">
        <w:t>sequence_owner, sequence_name, minvalue, increment_by, cycle_flag, order_flag, cache_size, and last_number</w:t>
      </w:r>
      <w:r w:rsidRPr="007737B3">
        <w:t xml:space="preserve"> </w:t>
      </w:r>
      <w:r w:rsidRPr="00CD2843">
        <w:t>columns</w:t>
      </w:r>
      <w:r>
        <w:t>.</w:t>
      </w:r>
    </w:p>
    <w:p w:rsidR="006665BF" w:rsidRDefault="006665BF" w:rsidP="006665BF">
      <w:pPr>
        <w:pStyle w:val="Heading3"/>
      </w:pPr>
      <w:r>
        <w:t>ALL_VIEWS System V</w:t>
      </w:r>
      <w:r w:rsidRPr="00E2065E">
        <w:t>iew</w:t>
      </w:r>
    </w:p>
    <w:p w:rsidR="006665BF" w:rsidRDefault="006665BF" w:rsidP="006665BF">
      <w:r w:rsidRPr="00CD2843">
        <w:t xml:space="preserve">SSMA converts </w:t>
      </w:r>
      <w:r w:rsidRPr="00A60050">
        <w:t>owner, view_name, text_length</w:t>
      </w:r>
      <w:r w:rsidRPr="00CD2843">
        <w:t xml:space="preserve">, and </w:t>
      </w:r>
      <w:r w:rsidRPr="00A60050">
        <w:t>text</w:t>
      </w:r>
      <w:r w:rsidRPr="00CD2843">
        <w:t xml:space="preserve"> columns.</w:t>
      </w:r>
    </w:p>
    <w:p w:rsidR="006665BF" w:rsidRDefault="006665BF" w:rsidP="006665BF">
      <w:pPr>
        <w:pStyle w:val="Heading3"/>
      </w:pPr>
      <w:r w:rsidRPr="00E2065E">
        <w:t>A</w:t>
      </w:r>
      <w:r>
        <w:t>LL</w:t>
      </w:r>
      <w:r w:rsidRPr="00E2065E">
        <w:t>_</w:t>
      </w:r>
      <w:r>
        <w:t>USERS System V</w:t>
      </w:r>
      <w:r w:rsidRPr="00E2065E">
        <w:t>iew</w:t>
      </w:r>
    </w:p>
    <w:p w:rsidR="006665BF" w:rsidRDefault="006665BF" w:rsidP="006665BF">
      <w:r w:rsidRPr="00166A12">
        <w:t>SSMA converts all columns for this view.</w:t>
      </w:r>
    </w:p>
    <w:p w:rsidR="006665BF" w:rsidRDefault="006665BF" w:rsidP="006665BF">
      <w:pPr>
        <w:pStyle w:val="Heading3"/>
      </w:pPr>
      <w:r w:rsidRPr="00E2065E">
        <w:t>A</w:t>
      </w:r>
      <w:r>
        <w:t>LL</w:t>
      </w:r>
      <w:r w:rsidRPr="00E2065E">
        <w:t>_</w:t>
      </w:r>
      <w:r>
        <w:t>SOURCE System V</w:t>
      </w:r>
      <w:r w:rsidRPr="00E2065E">
        <w:t>iew</w:t>
      </w:r>
    </w:p>
    <w:p w:rsidR="006665BF" w:rsidRDefault="006665BF" w:rsidP="006665BF">
      <w:r w:rsidRPr="00166A12">
        <w:t>SSMA converts</w:t>
      </w:r>
      <w:r>
        <w:t xml:space="preserve"> </w:t>
      </w:r>
      <w:r w:rsidRPr="00E63330">
        <w:t xml:space="preserve">owner, name, </w:t>
      </w:r>
      <w:r w:rsidRPr="00166A12">
        <w:t xml:space="preserve">and </w:t>
      </w:r>
      <w:r w:rsidRPr="00E63330">
        <w:t>text</w:t>
      </w:r>
      <w:r>
        <w:t xml:space="preserve"> </w:t>
      </w:r>
      <w:r w:rsidRPr="00166A12">
        <w:t>columns</w:t>
      </w:r>
      <w:r>
        <w:t>.</w:t>
      </w:r>
    </w:p>
    <w:p w:rsidR="006665BF" w:rsidRDefault="006665BF" w:rsidP="006665BF">
      <w:pPr>
        <w:pStyle w:val="Heading3"/>
      </w:pPr>
      <w:r>
        <w:t>GLOBAL_NAME System V</w:t>
      </w:r>
      <w:r w:rsidRPr="00E2065E">
        <w:t>iew</w:t>
      </w:r>
    </w:p>
    <w:p w:rsidR="006665BF" w:rsidRDefault="006665BF" w:rsidP="006665BF">
      <w:r w:rsidRPr="00166A12">
        <w:t>SSMA converts all columns for this view.</w:t>
      </w:r>
    </w:p>
    <w:p w:rsidR="006665BF" w:rsidRDefault="006665BF" w:rsidP="006665BF">
      <w:pPr>
        <w:pStyle w:val="Heading3"/>
      </w:pPr>
      <w:r w:rsidRPr="00E2065E">
        <w:t>A</w:t>
      </w:r>
      <w:r>
        <w:t>LL</w:t>
      </w:r>
      <w:r w:rsidRPr="00E2065E">
        <w:t>_</w:t>
      </w:r>
      <w:r>
        <w:t>JOBS System V</w:t>
      </w:r>
      <w:r w:rsidRPr="00E2065E">
        <w:t>iew</w:t>
      </w:r>
    </w:p>
    <w:p w:rsidR="006665BF" w:rsidRDefault="006665BF" w:rsidP="006665BF">
      <w:r w:rsidRPr="00166A12">
        <w:t xml:space="preserve">SSMA converts </w:t>
      </w:r>
      <w:r w:rsidRPr="0000617B">
        <w:t>job</w:t>
      </w:r>
      <w:r w:rsidRPr="00D829EC">
        <w:t xml:space="preserve">, </w:t>
      </w:r>
      <w:r w:rsidRPr="0000617B">
        <w:t>last_date</w:t>
      </w:r>
      <w:r w:rsidRPr="00D829EC">
        <w:t xml:space="preserve">, </w:t>
      </w:r>
      <w:r w:rsidRPr="0000617B">
        <w:t>last_sec</w:t>
      </w:r>
      <w:r w:rsidRPr="00D829EC">
        <w:t xml:space="preserve">, </w:t>
      </w:r>
      <w:r w:rsidRPr="0000617B">
        <w:t>next_date</w:t>
      </w:r>
      <w:r w:rsidRPr="00D829EC">
        <w:t xml:space="preserve">, </w:t>
      </w:r>
      <w:r w:rsidRPr="0000617B">
        <w:t>next_sec</w:t>
      </w:r>
      <w:r w:rsidRPr="00D829EC">
        <w:t xml:space="preserve">, </w:t>
      </w:r>
      <w:r w:rsidRPr="0000617B">
        <w:t>total_time</w:t>
      </w:r>
      <w:r w:rsidRPr="00D829EC">
        <w:t xml:space="preserve">, </w:t>
      </w:r>
      <w:r w:rsidRPr="0000617B">
        <w:t>broken</w:t>
      </w:r>
      <w:r w:rsidRPr="00D829EC">
        <w:t>,</w:t>
      </w:r>
      <w:r w:rsidRPr="0000617B">
        <w:t xml:space="preserve"> </w:t>
      </w:r>
      <w:r w:rsidRPr="00166A12">
        <w:t xml:space="preserve">and </w:t>
      </w:r>
      <w:r w:rsidRPr="0000617B">
        <w:t>what</w:t>
      </w:r>
      <w:r>
        <w:t xml:space="preserve"> </w:t>
      </w:r>
      <w:r w:rsidRPr="00166A12">
        <w:t>columns.</w:t>
      </w:r>
    </w:p>
    <w:p w:rsidR="006665BF" w:rsidRDefault="006665BF" w:rsidP="006665BF">
      <w:pPr>
        <w:pStyle w:val="Heading3"/>
      </w:pPr>
      <w:r>
        <w:t>V$SESSION System V</w:t>
      </w:r>
      <w:r w:rsidRPr="00E2065E">
        <w:t>iew</w:t>
      </w:r>
    </w:p>
    <w:p w:rsidR="006665BF" w:rsidRDefault="006665BF" w:rsidP="006665BF">
      <w:r w:rsidRPr="004856D7">
        <w:t xml:space="preserve">SSMA converts sid, username, status, schemaname, program, logon_time, and last_call_et columns. </w:t>
      </w:r>
    </w:p>
    <w:p w:rsidR="006665BF" w:rsidRDefault="006665BF" w:rsidP="006665BF">
      <w:pPr>
        <w:pStyle w:val="Heading3"/>
      </w:pPr>
      <w:r>
        <w:t>DBA_EXTENTS System V</w:t>
      </w:r>
      <w:r w:rsidRPr="00E2065E">
        <w:t>iew</w:t>
      </w:r>
    </w:p>
    <w:p w:rsidR="006665BF" w:rsidRPr="00320C51" w:rsidRDefault="006665BF" w:rsidP="006665BF">
      <w:r w:rsidRPr="00166A12">
        <w:t xml:space="preserve">SSMA does not automatically convert </w:t>
      </w:r>
      <w:r w:rsidRPr="00EB503D">
        <w:t>DBA_EXTENTS</w:t>
      </w:r>
      <w:r w:rsidRPr="00166A12">
        <w:t>. You can emulate</w:t>
      </w:r>
      <w:r w:rsidRPr="00E2065E">
        <w:t xml:space="preserve"> </w:t>
      </w:r>
      <w:r w:rsidRPr="00D145B4">
        <w:t>owner, segment_name, segment_type, bytes,</w:t>
      </w:r>
      <w:r w:rsidRPr="00166A12">
        <w:t xml:space="preserve"> and </w:t>
      </w:r>
      <w:r w:rsidRPr="00D145B4">
        <w:t>blocks</w:t>
      </w:r>
      <w:r w:rsidRPr="00E2065E">
        <w:t>.</w:t>
      </w:r>
    </w:p>
    <w:p w:rsidR="006665BF" w:rsidRPr="00166A12" w:rsidRDefault="006665BF" w:rsidP="006665BF">
      <w:r w:rsidRPr="00166A12">
        <w:t>The following code produces the result</w:t>
      </w:r>
      <w:r w:rsidRPr="00166A12" w:rsidDel="003F2862">
        <w:t xml:space="preserve"> </w:t>
      </w:r>
      <w:r w:rsidRPr="00166A12">
        <w:t>similar to DBA_EXTENTS: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insert #extentinfo </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exec( '</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dbcc extentinfo ( 0 ) with tableresults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w:t>
      </w:r>
    </w:p>
    <w:p w:rsidR="006665BF" w:rsidRPr="00D25750" w:rsidRDefault="006665BF" w:rsidP="006665BF">
      <w:pPr>
        <w:rPr>
          <w:rFonts w:ascii="Courier New" w:hAnsi="Courier New" w:cs="Courier New"/>
        </w:rPr>
      </w:pP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select</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UPPER(s.name) AS owner,</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UPPER(t.name) AS object_name,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'TABLE' AS segment_type,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ext_size*8192 as bytes,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ext_size as blocks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from #extentinfo AS e, sys.tables AS t, sys.schemas AS 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lastRenderedPageBreak/>
        <w:t>WHERE t.schema_id = s.schema_id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AND e.obj_id = t.object_id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UNION ALL</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select</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UPPER(s.name) AS owner,</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UPPER(i.name) AS object_name,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'INDEX' AS segment_type,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ext_size*8192 as bytes,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ext_size as blocks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from #extentinfo AS e, sys.indexes AS i,</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sys.tables AS t, sys.schemas AS 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WHERE t.schema_id = s.schema_id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AND i.object_id = t.object_id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AND e.obj_id = t.object_id</w:t>
      </w:r>
    </w:p>
    <w:p w:rsidR="006665BF" w:rsidRDefault="006665BF" w:rsidP="006665BF">
      <w:pPr>
        <w:rPr>
          <w:lang w:eastAsia="ru-RU"/>
        </w:rPr>
      </w:pPr>
    </w:p>
    <w:p w:rsidR="006665BF" w:rsidRDefault="006665BF" w:rsidP="006665BF">
      <w:pPr>
        <w:pStyle w:val="Heading3"/>
      </w:pPr>
      <w:r w:rsidRPr="00E2065E">
        <w:t>V$LOCK</w:t>
      </w:r>
      <w:r>
        <w:t>ED_OBJECT System V</w:t>
      </w:r>
      <w:r w:rsidRPr="00E2065E">
        <w:t>iew</w:t>
      </w:r>
    </w:p>
    <w:p w:rsidR="006665BF" w:rsidRDefault="006665BF" w:rsidP="006665BF">
      <w:r>
        <w:t xml:space="preserve">SSMA does not automatically convert </w:t>
      </w:r>
      <w:r w:rsidRPr="00EB503D">
        <w:t>V$LOCKED_OBJECT</w:t>
      </w:r>
      <w:r>
        <w:t xml:space="preserve">. You </w:t>
      </w:r>
      <w:r w:rsidRPr="00E2065E">
        <w:t>can emulate</w:t>
      </w:r>
      <w:r>
        <w:t xml:space="preserve"> </w:t>
      </w:r>
      <w:r w:rsidRPr="00144059">
        <w:t>V$LOCKED_OBJECT data by using the following columns in</w:t>
      </w:r>
      <w:r w:rsidRPr="00D145B4">
        <w:t xml:space="preserve"> </w:t>
      </w:r>
      <w:r>
        <w:t>SQL Server 2008</w:t>
      </w:r>
      <w:r w:rsidRPr="00E2065E">
        <w:t>:</w:t>
      </w:r>
      <w:r>
        <w:t xml:space="preserve"> </w:t>
      </w:r>
      <w:r w:rsidRPr="00E2065E">
        <w:t>os_user_name</w:t>
      </w:r>
      <w:r w:rsidRPr="00D145B4">
        <w:t>, session_id, oracle_username, locked_mode</w:t>
      </w:r>
      <w:r>
        <w:t>.</w:t>
      </w:r>
    </w:p>
    <w:p w:rsidR="006665BF" w:rsidRPr="00665A32" w:rsidRDefault="006665BF" w:rsidP="006665BF">
      <w:r w:rsidRPr="00665A32">
        <w:t>The following view provide</w:t>
      </w:r>
      <w:r>
        <w:t>s</w:t>
      </w:r>
      <w:r w:rsidRPr="00665A32">
        <w:t xml:space="preserve"> the emulation</w:t>
      </w:r>
      <w:r>
        <w:t>:</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CREATE VIEW ssma_oracle.V$LOCK_OBJECT AS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SELECT </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s.hostname as OS_USER_NAME,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s.spid as SESSION_ID,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UPPER(u.name) as ORACLE_USERNAME,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CASE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WHEN d.request_mode = 'IX' THEN 3</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WHEN d.request_mode = 'IS' THEN 2</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WHEN d.request_mode = 'X' THEN 6 </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WHEN d.request_mode = 'S' THEN 4</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lastRenderedPageBreak/>
        <w:t xml:space="preserve">      ELSE 0</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END as LOCKED_MODE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FROM sys.dm_tran_locks as d LEFT OUTER JOIN </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(master..sysprocesses as s LEFT OUTER JOIN sysusers as u</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ON s.uid = u.uid) ON d.request_session_id = s.spid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WHERE resource_type = 'OBJECT' and request_mode NOT IN ('Sch-M', 'Sch-S')</w:t>
      </w:r>
    </w:p>
    <w:p w:rsidR="006665BF" w:rsidRDefault="006665BF" w:rsidP="006665BF"/>
    <w:p w:rsidR="006665BF" w:rsidRDefault="006665BF" w:rsidP="006665BF">
      <w:pPr>
        <w:pStyle w:val="Heading3"/>
      </w:pPr>
      <w:r>
        <w:t>DBA_FREE_SPACE System V</w:t>
      </w:r>
      <w:r w:rsidRPr="00E2065E">
        <w:t>iew</w:t>
      </w:r>
    </w:p>
    <w:p w:rsidR="006665BF" w:rsidRPr="00125443" w:rsidRDefault="006665BF" w:rsidP="006665BF">
      <w:r>
        <w:t xml:space="preserve">SSMA does not automatically convert </w:t>
      </w:r>
      <w:r w:rsidRPr="00EB503D">
        <w:t>DBA_FREE_SPACE</w:t>
      </w:r>
      <w:r>
        <w:t>. You can emulate it in SQL Server 2008</w:t>
      </w:r>
      <w:r w:rsidRPr="00E2065E">
        <w:t xml:space="preserve"> </w:t>
      </w:r>
      <w:r>
        <w:t xml:space="preserve">in </w:t>
      </w:r>
      <w:r w:rsidRPr="00E2065E">
        <w:t>the following column</w:t>
      </w:r>
      <w:r>
        <w:t>s:</w:t>
      </w:r>
      <w:r w:rsidRPr="00E2065E">
        <w:t xml:space="preserve"> </w:t>
      </w:r>
      <w:r w:rsidRPr="00125443">
        <w:t>file_id, bytes, blocks.</w:t>
      </w:r>
    </w:p>
    <w:p w:rsidR="006665BF" w:rsidRDefault="006665BF" w:rsidP="006665BF">
      <w:r>
        <w:t>The following code performs the emulation:</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CREATE VIEW DBA_FREE_SPACE AS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SELECT </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a.data_space_id as FILE_ID, </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SUM(a.total_pages - a.used_pages)*8192 as BYTES,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SUM(a.total_pages - a.used_pages) as BLOCKS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FROM sys.allocation_units as a</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GROUP BY a.data_space_id</w:t>
      </w:r>
    </w:p>
    <w:p w:rsidR="006665BF" w:rsidRDefault="006665BF" w:rsidP="006665BF"/>
    <w:p w:rsidR="006665BF" w:rsidRDefault="006665BF" w:rsidP="006665BF">
      <w:pPr>
        <w:pStyle w:val="Heading3"/>
      </w:pPr>
      <w:r>
        <w:t>DBA_SEGMENTS System V</w:t>
      </w:r>
      <w:r w:rsidRPr="00E2065E">
        <w:t>iew</w:t>
      </w:r>
    </w:p>
    <w:p w:rsidR="006665BF" w:rsidRPr="0048556F" w:rsidRDefault="006665BF" w:rsidP="006665BF">
      <w:r>
        <w:t xml:space="preserve">SSMA does not automatically convert the </w:t>
      </w:r>
      <w:r w:rsidRPr="00EB503D">
        <w:t>DBA_SEGMENTS</w:t>
      </w:r>
      <w:r>
        <w:t xml:space="preserve"> view. You can </w:t>
      </w:r>
      <w:r w:rsidRPr="00E2065E">
        <w:t>emulate</w:t>
      </w:r>
      <w:r>
        <w:t xml:space="preserve"> it in SQL Server 2008</w:t>
      </w:r>
      <w:r w:rsidRPr="00E2065E">
        <w:t xml:space="preserve"> </w:t>
      </w:r>
      <w:r>
        <w:t xml:space="preserve">with the following columns: </w:t>
      </w:r>
      <w:r w:rsidRPr="0048556F">
        <w:t>owner, segment_name, segment_type, bytes.</w:t>
      </w:r>
    </w:p>
    <w:p w:rsidR="006665BF" w:rsidRDefault="006665BF" w:rsidP="006665BF">
      <w:r>
        <w:t>We propose the following emulation:</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CREATE VIEW ssma_ora.DBA_SEGMENTS AS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SELECT     </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UPPER(s.name) AS owner,</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UPPER(o.name) AS SEGMENT_NAME,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'TABLE' AS SEGMENT_TYPE,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SUM(a.used_pages*8192) as BYTES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lastRenderedPageBreak/>
        <w:t xml:space="preserve">  FROM sys.tables AS o INNER JOIN</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sys.schemas AS s ON s.schema_id = o.schema_id left join </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(sys.partitions as p join sys.allocation_units a on p.partition_id = a.container_id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ab/>
      </w:r>
      <w:r w:rsidRPr="00D25750">
        <w:rPr>
          <w:rFonts w:ascii="Courier New" w:hAnsi="Courier New" w:cs="Courier New"/>
          <w:lang w:eastAsia="ru-RU"/>
        </w:rPr>
        <w:tab/>
        <w:t>left join sys.internal_tables it on p.object_id = it.object_id)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on o.object_id = p.object_id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WHERE     (o.is_ms_shipped = 0)</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GROUP BY s.name, o.name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UNION ALL</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SELECT</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UPPER(s.name) AS owner,</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UPPER(i.name) AS SEGMENT_NAME,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'INDEX' AS OBJECT_TYPE,</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SUM(a.used_pages*8192) as BYTES</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FROM sys.indexes AS i INNER JOIN</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sys.objects AS o ON i.object_id = o.object_id and </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o.type = 'U' INNER JOIN</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sys.schemas AS s ON o.schema_id = s.schema_id left join </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(sys.partitions as p join sys.allocation_units a on p.partition_id = a.container_id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ab/>
      </w:r>
      <w:r w:rsidRPr="00D25750">
        <w:rPr>
          <w:rFonts w:ascii="Courier New" w:hAnsi="Courier New" w:cs="Courier New"/>
          <w:lang w:eastAsia="ru-RU"/>
        </w:rPr>
        <w:tab/>
        <w:t>left join sys.internal_tables it on p.object_id = it.object_id)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 xml:space="preserve">       on o.object_id = p.object_id</w:t>
      </w:r>
    </w:p>
    <w:p w:rsidR="006665BF" w:rsidRPr="00D25750" w:rsidRDefault="006665BF" w:rsidP="006665BF">
      <w:pPr>
        <w:rPr>
          <w:rFonts w:ascii="Courier New" w:hAnsi="Courier New" w:cs="Courier New"/>
          <w:lang w:eastAsia="ru-RU"/>
        </w:rPr>
      </w:pPr>
      <w:r w:rsidRPr="00D25750">
        <w:rPr>
          <w:rFonts w:ascii="Courier New" w:hAnsi="Courier New" w:cs="Courier New"/>
          <w:lang w:eastAsia="ru-RU"/>
        </w:rPr>
        <w:t>GROUP BY s.name, i.name</w:t>
      </w:r>
    </w:p>
    <w:p w:rsidR="006665BF" w:rsidRDefault="006665BF" w:rsidP="006665BF"/>
    <w:p w:rsidR="006665BF" w:rsidRDefault="006665BF" w:rsidP="006665BF">
      <w:pPr>
        <w:pStyle w:val="Heading2"/>
      </w:pPr>
      <w:bookmarkStart w:id="26" w:name="_Toc237861023"/>
      <w:r>
        <w:t>Converting Oracle System F</w:t>
      </w:r>
      <w:r w:rsidRPr="00F64EE2">
        <w:t>unction</w:t>
      </w:r>
      <w:r>
        <w:t>s</w:t>
      </w:r>
      <w:bookmarkEnd w:id="26"/>
    </w:p>
    <w:p w:rsidR="006665BF" w:rsidRPr="00F52CE8" w:rsidRDefault="006665BF" w:rsidP="006665BF">
      <w:r>
        <w:t>SSMA</w:t>
      </w:r>
      <w:r w:rsidRPr="00F52CE8">
        <w:t xml:space="preserve"> converts Oracle system functions to either SQL</w:t>
      </w:r>
      <w:r>
        <w:t> </w:t>
      </w:r>
      <w:r w:rsidRPr="00F52CE8">
        <w:t>Server system functions or to user-defined functions from the Microsoft Extension Library for SQL</w:t>
      </w:r>
      <w:r>
        <w:t> </w:t>
      </w:r>
      <w:r w:rsidRPr="00F52CE8">
        <w:t>Server.</w:t>
      </w:r>
      <w:r>
        <w:t xml:space="preserve"> The library is created in the </w:t>
      </w:r>
      <w:r w:rsidRPr="00381E2B">
        <w:t>sysdb</w:t>
      </w:r>
      <w:r>
        <w:t xml:space="preserve"> database when you install the SSMA Extension Pack. The following table lists the</w:t>
      </w:r>
      <w:r w:rsidRPr="00F52CE8">
        <w:t xml:space="preserve"> Oracle system functions and SQL</w:t>
      </w:r>
      <w:r>
        <w:t> </w:t>
      </w:r>
      <w:r w:rsidRPr="00F52CE8">
        <w:t>Server mappings</w:t>
      </w:r>
      <w:r>
        <w:t>.</w:t>
      </w:r>
    </w:p>
    <w:p w:rsidR="006665BF" w:rsidRDefault="006665BF" w:rsidP="006665BF">
      <w:pPr>
        <w:pStyle w:val="TableSpacing"/>
      </w:pPr>
    </w:p>
    <w:tbl>
      <w:tblPr>
        <w:tblW w:w="0" w:type="auto"/>
        <w:tblCellMar>
          <w:left w:w="0" w:type="dxa"/>
          <w:right w:w="0" w:type="dxa"/>
        </w:tblCellMar>
        <w:tblLook w:val="0000"/>
      </w:tblPr>
      <w:tblGrid>
        <w:gridCol w:w="4405"/>
        <w:gridCol w:w="4405"/>
      </w:tblGrid>
      <w:tr w:rsidR="006665BF" w:rsidRPr="005D2131" w:rsidTr="008937C8">
        <w:tc>
          <w:tcPr>
            <w:tcW w:w="442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665BF" w:rsidRPr="005D2131" w:rsidRDefault="006665BF" w:rsidP="008937C8">
            <w:pPr>
              <w:rPr>
                <w:b/>
                <w:color w:val="4F81BD" w:themeColor="accent1"/>
                <w:sz w:val="26"/>
                <w:szCs w:val="26"/>
              </w:rPr>
            </w:pPr>
            <w:r w:rsidRPr="005D2131">
              <w:rPr>
                <w:b/>
                <w:color w:val="4F81BD" w:themeColor="accent1"/>
                <w:sz w:val="26"/>
                <w:szCs w:val="26"/>
              </w:rPr>
              <w:lastRenderedPageBreak/>
              <w:t>Function conversion status (S)</w:t>
            </w:r>
          </w:p>
        </w:tc>
        <w:tc>
          <w:tcPr>
            <w:tcW w:w="44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5D2131" w:rsidRDefault="006665BF" w:rsidP="008937C8">
            <w:pPr>
              <w:rPr>
                <w:b/>
                <w:color w:val="4F81BD" w:themeColor="accent1"/>
                <w:sz w:val="26"/>
                <w:szCs w:val="26"/>
              </w:rPr>
            </w:pPr>
            <w:r w:rsidRPr="005D2131">
              <w:rPr>
                <w:b/>
                <w:color w:val="4F81BD" w:themeColor="accent1"/>
                <w:sz w:val="26"/>
                <w:szCs w:val="26"/>
              </w:rPr>
              <w:t>Type of conversion (T)</w:t>
            </w:r>
          </w:p>
        </w:tc>
      </w:tr>
      <w:tr w:rsidR="006665BF" w:rsidRPr="00F52CE8" w:rsidTr="008937C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F52CE8" w:rsidRDefault="006665BF" w:rsidP="008937C8">
            <w:r w:rsidRPr="00F52CE8">
              <w:t>Y: The function is fully converted</w:t>
            </w:r>
            <w:r>
              <w:t>.</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6665BF" w:rsidRPr="00F52CE8" w:rsidRDefault="006665BF" w:rsidP="008937C8">
            <w:r w:rsidRPr="00F52CE8">
              <w:t>M: Using standard Transact-SQL mapping</w:t>
            </w:r>
            <w:r>
              <w:t>.</w:t>
            </w:r>
          </w:p>
        </w:tc>
      </w:tr>
      <w:tr w:rsidR="006665BF" w:rsidRPr="00F52CE8" w:rsidTr="008937C8">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F52CE8" w:rsidRDefault="006665BF" w:rsidP="008937C8">
            <w:r w:rsidRPr="00F52CE8">
              <w:t>P: The function is partially converted</w:t>
            </w:r>
            <w:r>
              <w:t>.</w:t>
            </w:r>
            <w:r w:rsidRPr="00F52CE8">
              <w:t xml:space="preserve">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6665BF" w:rsidRPr="00F52CE8" w:rsidRDefault="006665BF" w:rsidP="008937C8">
            <w:r w:rsidRPr="00F52CE8">
              <w:t>F: Using database user-defined functions</w:t>
            </w:r>
            <w:r>
              <w:t>.</w:t>
            </w:r>
          </w:p>
        </w:tc>
      </w:tr>
    </w:tbl>
    <w:p w:rsidR="006665BF" w:rsidRDefault="006665BF" w:rsidP="006665BF">
      <w:pPr>
        <w:pStyle w:val="TableSpacing"/>
        <w:rPr>
          <w:rStyle w:val="stylenoteboldchar"/>
        </w:rPr>
      </w:pPr>
    </w:p>
    <w:p w:rsidR="006665BF" w:rsidRDefault="006665BF" w:rsidP="006665BF">
      <w:r w:rsidRPr="00D25750">
        <w:rPr>
          <w:b/>
        </w:rPr>
        <w:t>Note</w:t>
      </w:r>
      <w:r>
        <w:t>:</w:t>
      </w:r>
      <w:r w:rsidRPr="00381E2B">
        <w:t>   </w:t>
      </w:r>
      <w:r>
        <w:t xml:space="preserve">The prefix </w:t>
      </w:r>
      <w:r w:rsidRPr="00381E2B">
        <w:t>[ssma_oracle]</w:t>
      </w:r>
      <w:r>
        <w:t xml:space="preserve"> is placed before functions in the </w:t>
      </w:r>
      <w:r w:rsidRPr="00381E2B">
        <w:t>sysdb.ssma_oracle</w:t>
      </w:r>
      <w:r>
        <w:t xml:space="preserve"> schema, as required for SQL Server functions that are part of the Extension Pack installation.</w:t>
      </w:r>
    </w:p>
    <w:p w:rsidR="006665BF" w:rsidRPr="00F52CE8" w:rsidRDefault="006665BF" w:rsidP="006665BF">
      <w:pPr>
        <w:pStyle w:val="TableSpacingAfter"/>
      </w:pPr>
    </w:p>
    <w:tbl>
      <w:tblPr>
        <w:tblW w:w="10009" w:type="dxa"/>
        <w:tblInd w:w="93" w:type="dxa"/>
        <w:tblCellMar>
          <w:left w:w="0" w:type="dxa"/>
          <w:right w:w="0" w:type="dxa"/>
        </w:tblCellMar>
        <w:tblLook w:val="0000"/>
      </w:tblPr>
      <w:tblGrid>
        <w:gridCol w:w="2759"/>
        <w:gridCol w:w="390"/>
        <w:gridCol w:w="400"/>
        <w:gridCol w:w="3994"/>
        <w:gridCol w:w="2466"/>
      </w:tblGrid>
      <w:tr w:rsidR="006665BF" w:rsidRPr="00F83B1C" w:rsidTr="008937C8">
        <w:trPr>
          <w:trHeight w:val="270"/>
          <w:tblHeader/>
        </w:trPr>
        <w:tc>
          <w:tcPr>
            <w:tcW w:w="27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665BF" w:rsidRPr="00F83B1C" w:rsidRDefault="006665BF" w:rsidP="008937C8">
            <w:pPr>
              <w:rPr>
                <w:b/>
                <w:color w:val="4F81BD" w:themeColor="accent1"/>
                <w:sz w:val="26"/>
                <w:szCs w:val="26"/>
              </w:rPr>
            </w:pPr>
            <w:r w:rsidRPr="00F83B1C">
              <w:rPr>
                <w:b/>
                <w:color w:val="4F81BD" w:themeColor="accent1"/>
                <w:sz w:val="26"/>
                <w:szCs w:val="26"/>
              </w:rPr>
              <w:t>Oracle System Function</w:t>
            </w:r>
          </w:p>
        </w:tc>
        <w:tc>
          <w:tcPr>
            <w:tcW w:w="3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F83B1C" w:rsidRDefault="006665BF" w:rsidP="008937C8">
            <w:pPr>
              <w:rPr>
                <w:b/>
                <w:color w:val="4F81BD" w:themeColor="accent1"/>
                <w:sz w:val="26"/>
                <w:szCs w:val="26"/>
              </w:rPr>
            </w:pPr>
            <w:r w:rsidRPr="00F83B1C">
              <w:rPr>
                <w:b/>
                <w:color w:val="4F81BD" w:themeColor="accent1"/>
                <w:sz w:val="26"/>
                <w:szCs w:val="26"/>
              </w:rPr>
              <w:t>S</w:t>
            </w:r>
          </w:p>
        </w:tc>
        <w:tc>
          <w:tcPr>
            <w:tcW w:w="4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F83B1C" w:rsidRDefault="006665BF" w:rsidP="008937C8">
            <w:pPr>
              <w:rPr>
                <w:b/>
                <w:color w:val="4F81BD" w:themeColor="accent1"/>
                <w:sz w:val="26"/>
                <w:szCs w:val="26"/>
              </w:rPr>
            </w:pPr>
            <w:r w:rsidRPr="00F83B1C">
              <w:rPr>
                <w:b/>
                <w:color w:val="4F81BD" w:themeColor="accent1"/>
                <w:sz w:val="26"/>
                <w:szCs w:val="26"/>
              </w:rPr>
              <w:t>T</w:t>
            </w:r>
          </w:p>
        </w:tc>
        <w:tc>
          <w:tcPr>
            <w:tcW w:w="39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F83B1C" w:rsidRDefault="006665BF" w:rsidP="008937C8">
            <w:pPr>
              <w:rPr>
                <w:b/>
                <w:color w:val="4F81BD" w:themeColor="accent1"/>
                <w:sz w:val="26"/>
                <w:szCs w:val="26"/>
              </w:rPr>
            </w:pPr>
            <w:r w:rsidRPr="00F83B1C">
              <w:rPr>
                <w:b/>
                <w:color w:val="4F81BD" w:themeColor="accent1"/>
                <w:sz w:val="26"/>
                <w:szCs w:val="26"/>
              </w:rPr>
              <w:t>Conversion to SQL Server</w:t>
            </w:r>
          </w:p>
        </w:tc>
        <w:tc>
          <w:tcPr>
            <w:tcW w:w="246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F83B1C" w:rsidRDefault="006665BF" w:rsidP="008937C8">
            <w:pPr>
              <w:rPr>
                <w:b/>
                <w:color w:val="4F81BD" w:themeColor="accent1"/>
                <w:sz w:val="26"/>
                <w:szCs w:val="26"/>
              </w:rPr>
            </w:pPr>
            <w:r w:rsidRPr="00F83B1C">
              <w:rPr>
                <w:b/>
                <w:color w:val="4F81BD" w:themeColor="accent1"/>
                <w:sz w:val="26"/>
                <w:szCs w:val="26"/>
              </w:rPr>
              <w:t>Comment</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ABS(p1)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ABS(p1)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rPr>
                <w:b/>
                <w:bCs/>
              </w:rPr>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ACOS(p1)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ACOS(p1)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ADD_MONTHS(p1, 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DATEADD(m, p2, 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ASCII(p1)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ASCII(p1)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xml:space="preserve">ASIN(p1) </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ASIN(p1)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410F39">
              <w:t>AVG(p1)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410F39">
              <w:t>AVG(p1)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ATAN(p1)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ATAN(p1)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1B6475"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BITAND(p1, 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ssma_oracle.BITAND(p1,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CAST(p1 AS t1)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CAST(p1 AS t1)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CEIL(p1)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CEILING(p1)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CHR(p1 [USING NCHAR_CS])</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CHAR(p1)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xml:space="preserve">USING NCHAR_CS </w:t>
            </w:r>
            <w:r>
              <w:t xml:space="preserve">is </w:t>
            </w:r>
            <w:r w:rsidRPr="00C10A2F">
              <w:t>currently not supported.</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COALESCE(p1, …)</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COALESCE(p1, …)</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CONCAT(p1, 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Into expression (p1 +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COS(p1)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COS(p1)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COSH(p1)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ssma_oracle.COSH(p1) no spaces are allowed in ssma_ora user name</w:t>
            </w:r>
            <w:r>
              <w:t>.</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t>COUNT(p1)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COUNT(p1)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r>
      <w:tr w:rsidR="006665BF" w:rsidRPr="00F52CE8"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CURRENT_DATE</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t>SYSDATETIME()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 xml:space="preserve">Limitation: CURRENT_DATE returns date in the </w:t>
            </w:r>
            <w:r w:rsidRPr="00C10A2F">
              <w:lastRenderedPageBreak/>
              <w:t xml:space="preserve">time zone of </w:t>
            </w:r>
            <w:r>
              <w:t>DB</w:t>
            </w:r>
            <w:r w:rsidRPr="00C10A2F">
              <w:t xml:space="preserve"> session, but </w:t>
            </w:r>
            <w:r>
              <w:t xml:space="preserve"> SYSDATETIME() returns date on SQL Server instance machine</w:t>
            </w:r>
          </w:p>
        </w:tc>
      </w:tr>
      <w:tr w:rsidR="006665BF" w:rsidRPr="00F52CE8"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1A2712"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lastRenderedPageBreak/>
              <w:t>DECODE(p1, p2, p3 [, p4])</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pPr>
              <w:rPr>
                <w:rFonts w:cs="Courier New"/>
                <w:bCs/>
              </w:rPr>
            </w:pPr>
            <w:r w:rsidRPr="00C10A2F">
              <w:rPr>
                <w:rFonts w:cs="Courier New"/>
                <w:bCs/>
              </w:rPr>
              <w:t xml:space="preserve">CASE </w:t>
            </w:r>
            <w:r w:rsidRPr="00C10A2F">
              <w:rPr>
                <w:rFonts w:cs="Courier New"/>
              </w:rPr>
              <w:t xml:space="preserve">p1 </w:t>
            </w:r>
            <w:r w:rsidRPr="00C10A2F">
              <w:rPr>
                <w:rFonts w:cs="Courier New"/>
                <w:bCs/>
              </w:rPr>
              <w:t xml:space="preserve">WHEN </w:t>
            </w:r>
            <w:r w:rsidRPr="00C10A2F">
              <w:rPr>
                <w:rFonts w:cs="Courier New"/>
              </w:rPr>
              <w:t xml:space="preserve">p2 </w:t>
            </w:r>
            <w:r w:rsidRPr="00C10A2F">
              <w:rPr>
                <w:rFonts w:cs="Courier New"/>
                <w:bCs/>
              </w:rPr>
              <w:t xml:space="preserve">THEN </w:t>
            </w:r>
            <w:r w:rsidRPr="00C10A2F">
              <w:rPr>
                <w:rFonts w:cs="Courier New"/>
              </w:rPr>
              <w:t>p3 [</w:t>
            </w:r>
            <w:r w:rsidRPr="00C10A2F">
              <w:rPr>
                <w:rFonts w:cs="Courier New"/>
                <w:bCs/>
              </w:rPr>
              <w:t xml:space="preserve">ELSE </w:t>
            </w:r>
            <w:r w:rsidRPr="00C10A2F">
              <w:rPr>
                <w:rFonts w:cs="Courier New"/>
              </w:rPr>
              <w:t xml:space="preserve">p4] </w:t>
            </w:r>
            <w:r w:rsidRPr="00C10A2F">
              <w:rPr>
                <w:rFonts w:cs="Courier New"/>
                <w:bCs/>
              </w:rPr>
              <w:t>END</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1A2712"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D53979">
              <w:t>DENSE_RANK()</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pPr>
              <w:rPr>
                <w:rFonts w:cs="Courier New"/>
                <w:bCs/>
              </w:rPr>
            </w:pPr>
            <w:r w:rsidRPr="00D53979">
              <w:t>DENSE_RANK()</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EXP(p1)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EXP(p1)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EXTRACT(p1 FROM 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DATEPART(part-p1,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xml:space="preserve">Only p1 = (YEAR, MONTH, DAY, HOUR, MINUTE, SECOND) </w:t>
            </w:r>
            <w:r>
              <w:t xml:space="preserve">is </w:t>
            </w:r>
            <w:r w:rsidRPr="00C10A2F">
              <w:t>converted. For p1 = (TIMEZONE_HOUR, TIMEZONE_MINUTE, TIMEZONE_REGION, TIMEZONE_ABBR) a mess</w:t>
            </w:r>
            <w:r>
              <w:t>age is generated saying that it i</w:t>
            </w:r>
            <w:r w:rsidRPr="00C10A2F">
              <w:t>s impossible to convert.</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FLOOR(p1)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FLOOR(p1)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3462AC" w:rsidRDefault="006665BF" w:rsidP="008937C8">
            <w:r w:rsidRPr="003462AC">
              <w:t>FROM_TZ(p1, p2)</w:t>
            </w:r>
          </w:p>
          <w:p w:rsidR="006665BF" w:rsidRPr="00C10A2F" w:rsidRDefault="006665BF" w:rsidP="008937C8"/>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644AAC" w:rsidRDefault="006665BF" w:rsidP="008937C8">
            <w:r w:rsidRPr="00644AAC">
              <w:rPr>
                <w:rFonts w:ascii="Courier New CYR" w:eastAsia="MS Mincho" w:hAnsi="Courier New CYR" w:cs="Courier New CYR"/>
                <w:b/>
                <w:bCs/>
                <w:lang w:val="ru-RU"/>
              </w:rPr>
              <w:t>TODATETIMEOFFSET</w:t>
            </w:r>
            <w:r>
              <w:rPr>
                <w:rFonts w:ascii="Courier New CYR" w:eastAsia="MS Mincho" w:hAnsi="Courier New CYR" w:cs="Courier New CYR"/>
                <w:b/>
                <w:bCs/>
              </w:rPr>
              <w:t>(p1,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r>
      <w:tr w:rsidR="006665BF" w:rsidTr="008937C8">
        <w:trPr>
          <w:trHeight w:val="255"/>
        </w:trPr>
        <w:tc>
          <w:tcPr>
            <w:tcW w:w="2759" w:type="dxa"/>
            <w:tcBorders>
              <w:top w:val="nil"/>
              <w:left w:val="single" w:sz="8" w:space="0" w:color="auto"/>
              <w:bottom w:val="nil"/>
              <w:right w:val="single" w:sz="8" w:space="0" w:color="auto"/>
            </w:tcBorders>
            <w:tcMar>
              <w:top w:w="0" w:type="dxa"/>
              <w:left w:w="108" w:type="dxa"/>
              <w:bottom w:w="0" w:type="dxa"/>
              <w:right w:w="108" w:type="dxa"/>
            </w:tcMar>
          </w:tcPr>
          <w:p w:rsidR="006665BF" w:rsidRPr="00C10A2F" w:rsidRDefault="006665BF" w:rsidP="008937C8">
            <w:r w:rsidRPr="00C10A2F">
              <w:t>GREATEST(p1,p2</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xml:space="preserve">Function type is based on </w:t>
            </w:r>
            <w:r>
              <w:t xml:space="preserve">the </w:t>
            </w:r>
            <w:r w:rsidRPr="00C10A2F">
              <w:t xml:space="preserve">p1 data type. If </w:t>
            </w:r>
            <w:r>
              <w:t xml:space="preserve">the </w:t>
            </w:r>
            <w:r w:rsidRPr="00C10A2F">
              <w:t>Oracle source is</w:t>
            </w:r>
          </w:p>
        </w:tc>
      </w:tr>
      <w:tr w:rsidR="006665BF" w:rsidRPr="00F52CE8" w:rsidTr="008937C8">
        <w:trPr>
          <w:trHeight w:val="255"/>
        </w:trPr>
        <w:tc>
          <w:tcPr>
            <w:tcW w:w="2759" w:type="dxa"/>
            <w:tcBorders>
              <w:top w:val="nil"/>
              <w:left w:val="single" w:sz="8" w:space="0" w:color="auto"/>
              <w:bottom w:val="nil"/>
              <w:right w:val="single" w:sz="8" w:space="0" w:color="auto"/>
            </w:tcBorders>
          </w:tcPr>
          <w:p w:rsidR="006665BF" w:rsidRPr="00C10A2F" w:rsidRDefault="006665BF" w:rsidP="008937C8">
            <w:r w:rsidRPr="00C10A2F">
              <w:t>[,p3…pn])</w:t>
            </w:r>
          </w:p>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GREATEST_DATETIME(p1, p2)</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GREATEST(p1,p2,p3)</w:t>
            </w:r>
            <w:r>
              <w:t>,</w:t>
            </w:r>
            <w:r w:rsidRPr="00C10A2F">
              <w:t xml:space="preserve"> SSMA transforms  it as </w:t>
            </w:r>
          </w:p>
        </w:tc>
      </w:tr>
      <w:tr w:rsidR="006665BF" w:rsidRPr="00F52CE8" w:rsidTr="008937C8">
        <w:trPr>
          <w:trHeight w:val="255"/>
        </w:trPr>
        <w:tc>
          <w:tcPr>
            <w:tcW w:w="2759" w:type="dxa"/>
            <w:tcBorders>
              <w:top w:val="nil"/>
              <w:left w:val="single" w:sz="8" w:space="0" w:color="auto"/>
              <w:bottom w:val="nil"/>
              <w:right w:val="single" w:sz="8" w:space="0" w:color="auto"/>
            </w:tcBorders>
          </w:tcPr>
          <w:p w:rsidR="006665BF" w:rsidRPr="00C10A2F" w:rsidRDefault="006665BF" w:rsidP="008937C8">
            <w:r w:rsidRPr="00C10A2F">
              <w:t> </w:t>
            </w:r>
          </w:p>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GREATEST_FLOAT(p1, p2)</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xml:space="preserve">GREATEST(p1, GREATEST(p2,p3)) and so on. </w:t>
            </w:r>
          </w:p>
        </w:tc>
      </w:tr>
      <w:tr w:rsidR="006665BF" w:rsidTr="008937C8">
        <w:trPr>
          <w:trHeight w:val="255"/>
        </w:trPr>
        <w:tc>
          <w:tcPr>
            <w:tcW w:w="2759" w:type="dxa"/>
            <w:tcBorders>
              <w:top w:val="nil"/>
              <w:left w:val="single" w:sz="8" w:space="0" w:color="auto"/>
              <w:bottom w:val="nil"/>
              <w:right w:val="single" w:sz="8" w:space="0" w:color="auto"/>
            </w:tcBorders>
          </w:tcPr>
          <w:p w:rsidR="006665BF" w:rsidRPr="00C10A2F" w:rsidRDefault="006665BF" w:rsidP="008937C8">
            <w:r w:rsidRPr="00C10A2F">
              <w:t> </w:t>
            </w:r>
          </w:p>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GREATEST_INT(p1, p2)</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55"/>
        </w:trPr>
        <w:tc>
          <w:tcPr>
            <w:tcW w:w="2759" w:type="dxa"/>
            <w:tcBorders>
              <w:top w:val="nil"/>
              <w:left w:val="single" w:sz="8" w:space="0" w:color="auto"/>
              <w:bottom w:val="nil"/>
              <w:right w:val="single" w:sz="8" w:space="0" w:color="auto"/>
            </w:tcBorders>
          </w:tcPr>
          <w:p w:rsidR="006665BF" w:rsidRPr="00C10A2F" w:rsidRDefault="006665BF" w:rsidP="008937C8">
            <w:r w:rsidRPr="00C10A2F">
              <w:t> </w:t>
            </w:r>
          </w:p>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GREATEST_NVARCHAR(p1, p2)</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55"/>
        </w:trPr>
        <w:tc>
          <w:tcPr>
            <w:tcW w:w="2759" w:type="dxa"/>
            <w:tcBorders>
              <w:top w:val="nil"/>
              <w:left w:val="single" w:sz="8" w:space="0" w:color="auto"/>
              <w:bottom w:val="nil"/>
              <w:right w:val="single" w:sz="8" w:space="0" w:color="auto"/>
            </w:tcBorders>
          </w:tcPr>
          <w:p w:rsidR="006665BF" w:rsidRPr="00C10A2F" w:rsidRDefault="006665BF" w:rsidP="008937C8">
            <w:r w:rsidRPr="00C10A2F">
              <w:lastRenderedPageBreak/>
              <w:t> </w:t>
            </w:r>
          </w:p>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GREATEST_REAL(p1, p2)</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Pr>
          <w:p w:rsidR="006665BF" w:rsidRPr="00C10A2F" w:rsidRDefault="006665BF" w:rsidP="008937C8">
            <w:r w:rsidRPr="00C10A2F">
              <w:t> </w:t>
            </w:r>
          </w:p>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GREATEST_VARCHAR(p1,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INITCAP(p1)</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 xml:space="preserve">Function type </w:t>
            </w:r>
            <w:r>
              <w:t xml:space="preserve">is </w:t>
            </w:r>
            <w:r w:rsidRPr="00C10A2F">
              <w:t xml:space="preserve">based on </w:t>
            </w:r>
            <w:r>
              <w:t xml:space="preserve">the </w:t>
            </w:r>
            <w:r w:rsidRPr="00C10A2F">
              <w:t>p1 data type. Currently support</w:t>
            </w:r>
            <w:r>
              <w:t>s</w:t>
            </w:r>
            <w:r w:rsidRPr="00C10A2F">
              <w:t xml:space="preserve"> </w:t>
            </w:r>
            <w:r>
              <w:t xml:space="preserve">the </w:t>
            </w:r>
            <w:r w:rsidRPr="00C10A2F">
              <w:t>following argument types: CHAR, NCHAR, VARCHAR2, NVARCHAR2. For other types</w:t>
            </w:r>
            <w:r>
              <w:t>,</w:t>
            </w:r>
            <w:r w:rsidRPr="00C10A2F">
              <w:t xml:space="preserve"> a message is generated.</w:t>
            </w:r>
          </w:p>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INITCAP _VARCHAR(p1)</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INITCAP _NVARCHAR(p1)</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INSTR(p1,p2[,p3,p4])</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INSTRB,  INSTRC,  INSTR2, INSTR4  currently not converted.</w:t>
            </w:r>
          </w:p>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INSTR2_CHAR(p1, 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INSTR2_NCHAR(p1, 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INSTR2_NVARCHAR(p1, 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INSTR2_VARCHAR(p1, 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INSTR3_CHAR(p1,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INSTR3_NCHAR(p1,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INSTR3_NVARCHAR(p1,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INSTR3_VARCHAR(p1,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INSTR4_CHAR(p1, p2, p3, p4)</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INSTR4_NCHAR(p1, p2, p3, p4)</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INSTR4_NVARCHAR(p1, p2, p3, p4)</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INSTR4_VARCHAR(p1, p2, p3, p4)</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257A69"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LAST_DAY(p1)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ssma_oracle.LAST_DAY(p1)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LEAST(p1, p2 [, p3 … pn])</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xml:space="preserve">Function type is based on </w:t>
            </w:r>
            <w:r>
              <w:t xml:space="preserve">the </w:t>
            </w:r>
            <w:r w:rsidRPr="00C10A2F">
              <w:t>p1 data type. If Oracle source is</w:t>
            </w:r>
          </w:p>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LEAST_DATETIME (p1, p2)</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LEAST (p1,p2,p3)</w:t>
            </w:r>
            <w:r>
              <w:t>,</w:t>
            </w:r>
            <w:r w:rsidRPr="00C10A2F">
              <w:t xml:space="preserve"> SSMA transforms it as </w:t>
            </w:r>
          </w:p>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LEAST_FLOAT (p1, p2)</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xml:space="preserve">LEAST (p1,  LEAST (p2,p3)) and so on. </w:t>
            </w:r>
          </w:p>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LEAST_INT (p1, p2)</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LEAST_NVARCHAR (p1, p2)</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LEAST_REAL (p1, p2)</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LEAST_VARCHAR (p1,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LENGTH(p1)</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LENGTHB, LENGTHC, LENGTH2, LENGTH4 currently not converted.</w:t>
            </w:r>
          </w:p>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LENGTH_CHAR(p1)</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xml:space="preserve">Function type determined based on </w:t>
            </w:r>
            <w:r>
              <w:t xml:space="preserve">the </w:t>
            </w:r>
            <w:r w:rsidRPr="00C10A2F">
              <w:t>p1 data type.</w:t>
            </w:r>
          </w:p>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LENGTH_NCHAR(p1)</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LENGTH_NVARCHAR(p1)</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LENGTH_VARCHAR(p1)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LN(p1)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LOG(p1)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3462AC" w:rsidRDefault="006665BF" w:rsidP="008937C8">
            <w:r w:rsidRPr="003462AC">
              <w:t>LOCALTIMESTAMP</w:t>
            </w:r>
          </w:p>
          <w:p w:rsidR="006665BF" w:rsidRPr="00C10A2F" w:rsidRDefault="006665BF" w:rsidP="008937C8"/>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SYSDATETIME()</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LOG(p1, 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ssma_oracle.LOG_ANYBASE(p1,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LOWER(p1)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LOWER(p1)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LPAD(p1, p2)</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 xml:space="preserve">Function type is  based on </w:t>
            </w:r>
            <w:r>
              <w:t xml:space="preserve">the </w:t>
            </w:r>
            <w:r w:rsidRPr="00C10A2F">
              <w:t>p1 data type. P3</w:t>
            </w:r>
            <w:r>
              <w:t> </w:t>
            </w:r>
            <w:r w:rsidRPr="00C10A2F">
              <w:t>=</w:t>
            </w:r>
            <w:r>
              <w:t> </w:t>
            </w:r>
            <w:r w:rsidRPr="00C10A2F">
              <w:t>‘ ’ (by default). Currently support</w:t>
            </w:r>
            <w:r>
              <w:t>s</w:t>
            </w:r>
            <w:r w:rsidRPr="00C10A2F">
              <w:t xml:space="preserve"> the following argument types: CHAR, NCHAR, VARCHAR2, NVARCHAR2. For other types a message is generated. </w:t>
            </w:r>
          </w:p>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LPAD_VARCHAR(p1,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LPAD_NVARCHAR(p1,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lastRenderedPageBreak/>
              <w:t>LPAD(p1, p2, p3)</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 xml:space="preserve">Function type is based on </w:t>
            </w:r>
            <w:r>
              <w:t xml:space="preserve">the </w:t>
            </w:r>
            <w:r w:rsidRPr="00C10A2F">
              <w:t>p1 data type. Currently support</w:t>
            </w:r>
            <w:r>
              <w:t>s</w:t>
            </w:r>
            <w:r w:rsidRPr="00C10A2F">
              <w:t xml:space="preserve"> the following argument types: CHAR, NCHAR, VARCHAR2, NVARCHAR2. </w:t>
            </w:r>
          </w:p>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LPAD_VARCHAR(p1,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LPAD_NVARCHAR(p1,p2,p3)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LTRIM(p1)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LTRIM(p1)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LTRIM(p1, p2)</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 xml:space="preserve">Function type is based on </w:t>
            </w:r>
            <w:r>
              <w:t xml:space="preserve">the </w:t>
            </w:r>
            <w:r w:rsidRPr="00C10A2F">
              <w:t>p1 data type. Currently support</w:t>
            </w:r>
            <w:r>
              <w:t>s</w:t>
            </w:r>
            <w:r w:rsidRPr="00C10A2F">
              <w:t xml:space="preserve"> the following argument types: CHAR, NCHAR, VARCHAR2, NVARCHAR2. </w:t>
            </w:r>
          </w:p>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LTRIM2_VARCHAR(p1, 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LTRIM2_NVARCHAR(p1, 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MOD(p1, 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Into expression (p1 %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No check of parameter data types.</w:t>
            </w:r>
          </w:p>
        </w:tc>
      </w:tr>
      <w:tr w:rsidR="006665BF" w:rsidRPr="006E5F2A"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MONTHS_BETWEEN(p1, 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xml:space="preserve">  DATEDIFF( MONTH, CAST(p2 AS float), CAST( DATEADD(DAY, ( -CAST(DATEPART(DAY, p2) AS float(53)) + 1 ), p1) AS float))</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NEXT_DAY (p1, 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ssma_oracle.NEXT_DAY (p1,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NEW_TIME(p1, p2, p3)</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ssma_oracle.NEW_TIME(p1, p2, p3)</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NLS_INITCAP(p1[, p2])</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Only function calls with one argument are currently supported. T</w:t>
            </w:r>
            <w:r>
              <w:t>he t</w:t>
            </w:r>
            <w:r w:rsidRPr="00C10A2F">
              <w:t xml:space="preserve">ype of function is determined by the first argument data type. The following data types of the first argument are currently supported: NCHAR, NVARCHAR2. For other data types a message is generated. </w:t>
            </w:r>
          </w:p>
        </w:tc>
      </w:tr>
      <w:tr w:rsidR="006665BF"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NLS_INITCAP_NVARCHAR(p1)</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70"/>
        </w:trPr>
        <w:tc>
          <w:tcPr>
            <w:tcW w:w="0" w:type="auto"/>
            <w:tcBorders>
              <w:top w:val="nil"/>
              <w:left w:val="single" w:sz="8" w:space="0" w:color="auto"/>
              <w:bottom w:val="single" w:sz="8" w:space="0" w:color="000000"/>
              <w:right w:val="single" w:sz="8" w:space="0" w:color="auto"/>
            </w:tcBorders>
            <w:vAlign w:val="center"/>
          </w:tcPr>
          <w:p w:rsidR="006665BF" w:rsidRPr="00C10A2F" w:rsidRDefault="006665BF" w:rsidP="008937C8">
            <w:r>
              <w:t>NTILE()</w:t>
            </w:r>
          </w:p>
        </w:tc>
        <w:tc>
          <w:tcPr>
            <w:tcW w:w="0" w:type="auto"/>
            <w:tcBorders>
              <w:top w:val="nil"/>
              <w:left w:val="nil"/>
              <w:bottom w:val="single" w:sz="8" w:space="0" w:color="000000"/>
              <w:right w:val="single" w:sz="8" w:space="0" w:color="auto"/>
            </w:tcBorders>
            <w:vAlign w:val="center"/>
          </w:tcPr>
          <w:p w:rsidR="006665BF" w:rsidRPr="00C10A2F" w:rsidRDefault="006665BF" w:rsidP="008937C8">
            <w:r>
              <w:t>Y</w:t>
            </w:r>
          </w:p>
        </w:tc>
        <w:tc>
          <w:tcPr>
            <w:tcW w:w="0" w:type="auto"/>
            <w:tcBorders>
              <w:top w:val="nil"/>
              <w:left w:val="nil"/>
              <w:bottom w:val="single" w:sz="8" w:space="0" w:color="000000"/>
              <w:right w:val="single" w:sz="8" w:space="0" w:color="auto"/>
            </w:tcBorders>
            <w:vAlign w:val="center"/>
          </w:tcPr>
          <w:p w:rsidR="006665BF" w:rsidRPr="00C10A2F" w:rsidRDefault="006665BF" w:rsidP="008937C8">
            <w:r>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NTILE()</w:t>
            </w:r>
          </w:p>
        </w:tc>
        <w:tc>
          <w:tcPr>
            <w:tcW w:w="2466" w:type="dxa"/>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lastRenderedPageBreak/>
              <w:t>NULLIF(p1, 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NULLIF(p1,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NVL(p1, 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ISNULL(p1,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POWER(p1,p2)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POWER(p1,p2)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t>RANK()</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RANK()</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RAWTOHEX (p1)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ssma_oracle.RAWTOHEX_VARCHAR (p1)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v</w:t>
            </w:r>
            <w:r w:rsidRPr="00C10A2F">
              <w:t xml:space="preserve">archar is supported as </w:t>
            </w:r>
            <w:r>
              <w:t xml:space="preserve">the </w:t>
            </w:r>
            <w:r w:rsidRPr="00C10A2F">
              <w:t>returned value type.</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REPLACE(p1, p2)</w:t>
            </w:r>
          </w:p>
          <w:p w:rsidR="006665BF" w:rsidRPr="00C10A2F" w:rsidRDefault="006665BF" w:rsidP="008937C8">
            <w:r w:rsidRPr="00C10A2F">
              <w:t>REPLACE(p1, p2, p3)</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REPLACE(p1, p2 , ‘’)</w:t>
            </w:r>
          </w:p>
          <w:p w:rsidR="006665BF" w:rsidRPr="00C10A2F" w:rsidRDefault="006665BF" w:rsidP="008937C8">
            <w:r w:rsidRPr="00C10A2F">
              <w:t>REPLACE(p1, p2 , p3)</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ROUND(p1)  [ p1 date ]</w:t>
            </w:r>
          </w:p>
          <w:p w:rsidR="006665BF" w:rsidRPr="00C10A2F" w:rsidRDefault="006665BF" w:rsidP="008937C8">
            <w:r w:rsidRPr="00C10A2F">
              <w:t>ROUND(p1, p2)  [ p1 date ]</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ssma_oracle.ROUND_DATE (p1, NULL)</w:t>
            </w:r>
          </w:p>
          <w:p w:rsidR="006665BF" w:rsidRPr="00C10A2F" w:rsidRDefault="006665BF" w:rsidP="008937C8">
            <w:r w:rsidRPr="00C10A2F">
              <w:t>ssma_oracle.ROUND_DATE (p1,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E5623D"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ROUND(p1)   [ p1 numeric ]</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ssma_oracle.ROUND_NUMERIC_0 (p1)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ROUND (p1, p2) [ p1 numeric ]</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ROUND (p1,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t>ROW_NUMBER()</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ROW_NUMBER()</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r>
      <w:tr w:rsidR="006665BF"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RPAD(p1, p2)</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T</w:t>
            </w:r>
            <w:r>
              <w:t>he t</w:t>
            </w:r>
            <w:r w:rsidRPr="00C10A2F">
              <w:t>ype of function is determined by the first argument data type.  P3 = ‘ ’ (by default).</w:t>
            </w:r>
            <w:r>
              <w:t xml:space="preserve"> </w:t>
            </w:r>
            <w:r w:rsidRPr="00C10A2F">
              <w:t xml:space="preserve">The following data types of the first argument are currently supported: CHAR, NCHAR, VARCHAR2, NVARCHAR2. For other data types a message is generated. </w:t>
            </w:r>
          </w:p>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RPAD_VARCHAR(p1,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RPAD_NVARCHAR(p1,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RPAD(p1, p2, p3)</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T</w:t>
            </w:r>
            <w:r>
              <w:t>he t</w:t>
            </w:r>
            <w:r w:rsidRPr="00C10A2F">
              <w:t xml:space="preserve">ype of function is determined by the first argument data type. The following data types of the first argument currently </w:t>
            </w:r>
            <w:r w:rsidRPr="00C10A2F">
              <w:lastRenderedPageBreak/>
              <w:t>supported: CHAR, NCHAR, VARCHAR2, NVARCHAR2. For other data types a message is generated</w:t>
            </w:r>
          </w:p>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RPAD_VARCHAR(p1,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RPAD_NVARCHAR(p1,p2,p3)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lastRenderedPageBreak/>
              <w:t>RTRIM(p1)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RTRIM(p1)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RTRIM(p1,p2)</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t>The f</w:t>
            </w:r>
            <w:r w:rsidRPr="00C10A2F">
              <w:t xml:space="preserve">unction type is based on </w:t>
            </w:r>
            <w:r>
              <w:t xml:space="preserve">the </w:t>
            </w:r>
            <w:r w:rsidRPr="00C10A2F">
              <w:t>p1 data type. Currently supported following argument types are: CHAR, NCHAR, VARCHAR2, NVARCHAR2.</w:t>
            </w:r>
          </w:p>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RTRIM2_VARCHAR(p1,p2)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RTRIM2_NVARCHAR(p1,p2)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SIGN(p1)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SIGN(p1)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SIN(p1)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SIN(p1)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SINH(p1)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ssma_oracle.SINH(p1)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SQRT(p1)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SQRT (p1)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SUBSTR(p1, p2[, p3])</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t>The f</w:t>
            </w:r>
            <w:r w:rsidRPr="00C10A2F">
              <w:t xml:space="preserve">unction type is based on </w:t>
            </w:r>
            <w:r>
              <w:t xml:space="preserve">the </w:t>
            </w:r>
            <w:r w:rsidRPr="00C10A2F">
              <w:t>p1 data type.</w:t>
            </w:r>
          </w:p>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SUBSTR2_CHAR(p1,p2)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SUBSTR2_NCHAR(p1,p2)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SUBSTR2_NVARCHAR(p1,p2)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SUBSTR2_VARCHAR(p1,p2)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SUBSTR3_CHAR(p1,p2,p3)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SUBSTR3_NCHAR(p1,p2,p3)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SUBSTR3_NVARCHAR(p1,p2,p3)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SUBSTR3_VARCHAR(p1,p2,p3)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70"/>
        </w:trPr>
        <w:tc>
          <w:tcPr>
            <w:tcW w:w="0" w:type="auto"/>
            <w:tcBorders>
              <w:top w:val="nil"/>
              <w:left w:val="single" w:sz="8" w:space="0" w:color="auto"/>
              <w:bottom w:val="single" w:sz="8" w:space="0" w:color="000000"/>
              <w:right w:val="single" w:sz="8" w:space="0" w:color="auto"/>
            </w:tcBorders>
            <w:vAlign w:val="center"/>
          </w:tcPr>
          <w:p w:rsidR="006665BF" w:rsidRPr="00C10A2F" w:rsidRDefault="006665BF" w:rsidP="008937C8">
            <w:r>
              <w:t xml:space="preserve">  SUM()</w:t>
            </w:r>
          </w:p>
        </w:tc>
        <w:tc>
          <w:tcPr>
            <w:tcW w:w="0" w:type="auto"/>
            <w:tcBorders>
              <w:top w:val="nil"/>
              <w:left w:val="nil"/>
              <w:bottom w:val="single" w:sz="8" w:space="0" w:color="000000"/>
              <w:right w:val="single" w:sz="8" w:space="0" w:color="auto"/>
            </w:tcBorders>
            <w:vAlign w:val="center"/>
          </w:tcPr>
          <w:p w:rsidR="006665BF" w:rsidRPr="00C10A2F" w:rsidRDefault="006665BF" w:rsidP="008937C8">
            <w:r>
              <w:t>Y</w:t>
            </w:r>
          </w:p>
        </w:tc>
        <w:tc>
          <w:tcPr>
            <w:tcW w:w="0" w:type="auto"/>
            <w:tcBorders>
              <w:top w:val="nil"/>
              <w:left w:val="nil"/>
              <w:bottom w:val="single" w:sz="8" w:space="0" w:color="000000"/>
              <w:right w:val="single" w:sz="8" w:space="0" w:color="auto"/>
            </w:tcBorders>
            <w:vAlign w:val="center"/>
          </w:tcPr>
          <w:p w:rsidR="006665BF" w:rsidRPr="00C10A2F" w:rsidRDefault="006665BF" w:rsidP="008937C8">
            <w:r>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SUM()</w:t>
            </w:r>
          </w:p>
        </w:tc>
        <w:tc>
          <w:tcPr>
            <w:tcW w:w="2466" w:type="dxa"/>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SYS_GUID()</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NEWID()</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xml:space="preserve">Not guaranteed to work correctly. For example, </w:t>
            </w:r>
            <w:r>
              <w:t>SELECT</w:t>
            </w:r>
            <w:r w:rsidRPr="00C10A2F">
              <w:t xml:space="preserve"> </w:t>
            </w:r>
            <w:r w:rsidRPr="00C10A2F">
              <w:lastRenderedPageBreak/>
              <w:t xml:space="preserve">SYS_GUID() from dual differs from </w:t>
            </w:r>
            <w:r>
              <w:t>SELECT</w:t>
            </w:r>
            <w:r w:rsidRPr="00C10A2F">
              <w:t xml:space="preserve"> NEWID().</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lastRenderedPageBreak/>
              <w:t>SYSDATE</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-SYSDATETIME()</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t>SYSTIMESTAMP</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Del="008945D3" w:rsidRDefault="006665BF" w:rsidP="008937C8">
            <w:r>
              <w:t>SYSDATETIMEOFFSET()</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TAN(p1)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TAN(p1)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TANH(p1)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ssma_oracle.TANH(p1)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TO_CHAR(p1)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CAST(p1 AS CHAR)</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Not guaranteed to work correctly.</w:t>
            </w:r>
          </w:p>
        </w:tc>
      </w:tr>
      <w:tr w:rsidR="006665BF" w:rsidRPr="00F52CE8"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TO_CHAR(p1, p2)</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p1 can have date or numeric type. Formats currently not supported</w:t>
            </w:r>
            <w:r>
              <w:t xml:space="preserve"> are</w:t>
            </w:r>
            <w:r w:rsidRPr="00C10A2F">
              <w:t xml:space="preserve"> E, EE, TZD, TZH, TZR. Allowable numeric formats are comma, period, ‘0’, ‘9</w:t>
            </w:r>
            <w:r>
              <w:t>,’ and ‘fm</w:t>
            </w:r>
            <w:r w:rsidRPr="00C10A2F">
              <w:t>.</w:t>
            </w:r>
            <w:r>
              <w:t>’</w:t>
            </w:r>
          </w:p>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TO_CHAR_DATE (p1, p2)</w:t>
            </w:r>
          </w:p>
        </w:tc>
        <w:tc>
          <w:tcPr>
            <w:tcW w:w="2466"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Character value of p1 is not supported.</w:t>
            </w:r>
          </w:p>
        </w:tc>
      </w:tr>
      <w:tr w:rsidR="006665BF" w:rsidRPr="00F52CE8"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TO_CHAR_NUMERIC (p1,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TO_DATE(p1)</w:t>
            </w:r>
          </w:p>
          <w:p w:rsidR="006665BF" w:rsidRPr="00C10A2F" w:rsidRDefault="006665BF" w:rsidP="008937C8">
            <w:r w:rsidRPr="00C10A2F">
              <w:t>TO_DATE(p1, p2)</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CAST(p1 AS datetime)</w:t>
            </w:r>
          </w:p>
          <w:p w:rsidR="006665BF" w:rsidRPr="00C10A2F" w:rsidRDefault="006665BF" w:rsidP="008937C8">
            <w:r w:rsidRPr="00C10A2F">
              <w:t>ssma_oracle.TO_DATE2 (p1, p2)</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Only 1</w:t>
            </w:r>
            <w:r>
              <w:t>-</w:t>
            </w:r>
            <w:r w:rsidRPr="00C10A2F">
              <w:t xml:space="preserve"> or 2-argument format is converted.</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TO_NUMBER(p1[, p2[, p3]])</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CAST(p1 AS NUMERIC)</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xml:space="preserve">Currently supported with only </w:t>
            </w:r>
            <w:r>
              <w:t>one</w:t>
            </w:r>
            <w:r w:rsidRPr="00C10A2F">
              <w:t xml:space="preserve"> argument. The conversion is not guaranteed to be fully equivalent.</w:t>
            </w:r>
          </w:p>
        </w:tc>
      </w:tr>
      <w:tr w:rsidR="006665BF"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TRANSLATE(p1, p2, p3)</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T</w:t>
            </w:r>
            <w:r>
              <w:t>he t</w:t>
            </w:r>
            <w:r w:rsidRPr="00C10A2F">
              <w:t xml:space="preserve">ype of function is determined by the first argument data type. The following data types of the first argument are currently supported: CHAR, </w:t>
            </w:r>
            <w:r w:rsidRPr="00C10A2F">
              <w:lastRenderedPageBreak/>
              <w:t>NCHAR, VARCHAR2, NVARCHAR2. For other data types a message is generated</w:t>
            </w:r>
            <w:r>
              <w:t>.</w:t>
            </w:r>
          </w:p>
        </w:tc>
      </w:tr>
      <w:tr w:rsidR="006665BF" w:rsidRPr="00F52CE8"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right w:val="single" w:sz="8" w:space="0" w:color="auto"/>
            </w:tcBorders>
            <w:tcMar>
              <w:top w:w="0" w:type="dxa"/>
              <w:left w:w="108" w:type="dxa"/>
              <w:bottom w:w="0" w:type="dxa"/>
              <w:right w:w="108" w:type="dxa"/>
            </w:tcMar>
          </w:tcPr>
          <w:p w:rsidR="006665BF" w:rsidRPr="00C10A2F" w:rsidRDefault="006665BF" w:rsidP="008937C8">
            <w:r w:rsidRPr="00C10A2F">
              <w:t>TRANSLATE_VARCHAR(p1,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TRANSLATE_NVARCHAR(p1, p2, p3)</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55"/>
        </w:trPr>
        <w:tc>
          <w:tcPr>
            <w:tcW w:w="275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lastRenderedPageBreak/>
              <w:t>TRUNC(p1[, p2])</w:t>
            </w:r>
          </w:p>
        </w:tc>
        <w:tc>
          <w:tcPr>
            <w:tcW w:w="39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ssma_oracle.</w:t>
            </w:r>
          </w:p>
        </w:tc>
        <w:tc>
          <w:tcPr>
            <w:tcW w:w="2466" w:type="dxa"/>
            <w:vMerge w:val="restart"/>
            <w:tcBorders>
              <w:top w:val="nil"/>
              <w:left w:val="nil"/>
              <w:bottom w:val="single" w:sz="8" w:space="0" w:color="000000"/>
              <w:right w:val="single" w:sz="8" w:space="0" w:color="auto"/>
            </w:tcBorders>
            <w:tcMar>
              <w:top w:w="0" w:type="dxa"/>
              <w:left w:w="108" w:type="dxa"/>
              <w:bottom w:w="0" w:type="dxa"/>
              <w:right w:w="108" w:type="dxa"/>
            </w:tcMar>
          </w:tcPr>
          <w:p w:rsidR="006665BF" w:rsidRPr="00C10A2F" w:rsidRDefault="006665BF" w:rsidP="008937C8">
            <w:r w:rsidRPr="00C10A2F">
              <w:t xml:space="preserve">Currently supported only for p1 of NUMERIC and DATE types. </w:t>
            </w:r>
          </w:p>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TRUNC(p1[, 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55"/>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nil"/>
              <w:right w:val="single" w:sz="8" w:space="0" w:color="auto"/>
            </w:tcBorders>
            <w:tcMar>
              <w:top w:w="0" w:type="dxa"/>
              <w:left w:w="108" w:type="dxa"/>
              <w:bottom w:w="0" w:type="dxa"/>
              <w:right w:w="108" w:type="dxa"/>
            </w:tcMar>
          </w:tcPr>
          <w:p w:rsidR="006665BF" w:rsidRPr="00C10A2F" w:rsidRDefault="006665BF" w:rsidP="008937C8">
            <w:r w:rsidRPr="00C10A2F">
              <w:t>TRUNC_DATE(p1)</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Tr="008937C8">
        <w:trPr>
          <w:trHeight w:val="270"/>
        </w:trPr>
        <w:tc>
          <w:tcPr>
            <w:tcW w:w="0" w:type="auto"/>
            <w:vMerge/>
            <w:tcBorders>
              <w:top w:val="nil"/>
              <w:left w:val="single" w:sz="8" w:space="0" w:color="auto"/>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0" w:type="auto"/>
            <w:vMerge/>
            <w:tcBorders>
              <w:top w:val="nil"/>
              <w:left w:val="nil"/>
              <w:bottom w:val="single" w:sz="8" w:space="0" w:color="000000"/>
              <w:right w:val="single" w:sz="8" w:space="0" w:color="auto"/>
            </w:tcBorders>
            <w:vAlign w:val="center"/>
          </w:tcPr>
          <w:p w:rsidR="006665BF" w:rsidRPr="00C10A2F" w:rsidRDefault="006665BF" w:rsidP="008937C8"/>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TRUNC_DATE2(p1, p2)</w:t>
            </w:r>
          </w:p>
        </w:tc>
        <w:tc>
          <w:tcPr>
            <w:tcW w:w="2466" w:type="dxa"/>
            <w:vMerge/>
            <w:tcBorders>
              <w:top w:val="nil"/>
              <w:left w:val="nil"/>
              <w:bottom w:val="single" w:sz="8" w:space="0" w:color="000000"/>
              <w:right w:val="single" w:sz="8" w:space="0" w:color="auto"/>
            </w:tcBorders>
            <w:vAlign w:val="center"/>
          </w:tcPr>
          <w:p w:rsidR="006665BF" w:rsidRPr="00C10A2F" w:rsidRDefault="006665BF" w:rsidP="008937C8"/>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TRIM</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ssma_oracle.TRIM2, ssma_oracle.TRIM3</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The parameters are transformed</w:t>
            </w:r>
            <w:r>
              <w:t>.</w:t>
            </w:r>
          </w:p>
        </w:tc>
      </w:tr>
      <w:tr w:rsidR="006665BF" w:rsidRPr="00F52CE8"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UID</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P</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SUSER_SID()</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The conversion is not guaranteed to be fully equivalent.</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UPPER(p1)</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UPPER(p1)</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Tr="008937C8">
        <w:trPr>
          <w:trHeight w:val="270"/>
        </w:trPr>
        <w:tc>
          <w:tcPr>
            <w:tcW w:w="2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USER</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M</w:t>
            </w:r>
          </w:p>
        </w:tc>
        <w:tc>
          <w:tcPr>
            <w:tcW w:w="3994"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SESSION_USER</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r w:rsidR="006665BF" w:rsidRPr="00F52CE8" w:rsidTr="008937C8">
        <w:trPr>
          <w:trHeight w:val="300"/>
        </w:trPr>
        <w:tc>
          <w:tcPr>
            <w:tcW w:w="27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WIDTH_BUCKET(p1, p2, p3, p4)</w:t>
            </w:r>
          </w:p>
        </w:tc>
        <w:tc>
          <w:tcPr>
            <w:tcW w:w="3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Y</w:t>
            </w:r>
          </w:p>
        </w:tc>
        <w:tc>
          <w:tcPr>
            <w:tcW w:w="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F</w:t>
            </w:r>
          </w:p>
        </w:tc>
        <w:tc>
          <w:tcPr>
            <w:tcW w:w="39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ssma_oracle.WIDTH_BUCKET(p1, p2, p3, p4)</w:t>
            </w:r>
          </w:p>
        </w:tc>
        <w:tc>
          <w:tcPr>
            <w:tcW w:w="24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65BF" w:rsidRPr="00C10A2F" w:rsidRDefault="006665BF" w:rsidP="008937C8">
            <w:r w:rsidRPr="00C10A2F">
              <w:t> </w:t>
            </w:r>
          </w:p>
        </w:tc>
      </w:tr>
    </w:tbl>
    <w:p w:rsidR="006665BF" w:rsidRDefault="006665BF" w:rsidP="006665BF">
      <w:pPr>
        <w:pStyle w:val="TableSpacing"/>
        <w:rPr>
          <w:rStyle w:val="stylenoteboldchar"/>
        </w:rPr>
      </w:pPr>
    </w:p>
    <w:p w:rsidR="006665BF" w:rsidRDefault="006665BF" w:rsidP="006665BF">
      <w:r>
        <w:br w:type="page"/>
      </w:r>
    </w:p>
    <w:p w:rsidR="006665BF" w:rsidRDefault="006665BF" w:rsidP="006665BF">
      <w:pPr>
        <w:pStyle w:val="Heading2"/>
      </w:pPr>
      <w:bookmarkStart w:id="27" w:name="_Toc237861024"/>
      <w:r>
        <w:lastRenderedPageBreak/>
        <w:t>Converting Oracle System P</w:t>
      </w:r>
      <w:r w:rsidRPr="00F64EE2">
        <w:t>ackages</w:t>
      </w:r>
      <w:bookmarkEnd w:id="27"/>
    </w:p>
    <w:p w:rsidR="006665BF" w:rsidRPr="00B67AEF" w:rsidRDefault="006665BF" w:rsidP="006665BF">
      <w:r>
        <w:t>This section covers the migration of commonly used subroutines in Oracle standard packages. Some of the</w:t>
      </w:r>
      <w:r w:rsidRPr="00B67AEF">
        <w:t xml:space="preserve"> </w:t>
      </w:r>
      <w:r>
        <w:t>modules are migrated automatically by SSMA, and some should be handled manually. Examples illustrate our approach for the conversion.</w:t>
      </w:r>
    </w:p>
    <w:p w:rsidR="006665BF" w:rsidRDefault="006665BF" w:rsidP="006665BF">
      <w:pPr>
        <w:pStyle w:val="Heading3"/>
      </w:pPr>
      <w:r>
        <w:t>DBMS_SQL P</w:t>
      </w:r>
      <w:r w:rsidRPr="00B67AEF">
        <w:t>ackage</w:t>
      </w:r>
    </w:p>
    <w:p w:rsidR="006665BF" w:rsidRPr="00B67AEF" w:rsidRDefault="006665BF" w:rsidP="006665BF">
      <w:r>
        <w:t>SSMA automatically covers cases where</w:t>
      </w:r>
      <w:r w:rsidRPr="00B67AEF">
        <w:t xml:space="preserve">: </w:t>
      </w:r>
    </w:p>
    <w:p w:rsidR="006665BF" w:rsidRPr="004B2BDD" w:rsidRDefault="006665BF" w:rsidP="006665BF">
      <w:pPr>
        <w:numPr>
          <w:ilvl w:val="0"/>
          <w:numId w:val="1"/>
        </w:numPr>
        <w:rPr>
          <w:rFonts w:cs="Arial"/>
        </w:rPr>
      </w:pPr>
      <w:r w:rsidRPr="004B2BDD">
        <w:rPr>
          <w:rFonts w:cs="Arial"/>
        </w:rPr>
        <w:t xml:space="preserve">The dynamic SQL is processed manually. </w:t>
      </w:r>
    </w:p>
    <w:p w:rsidR="006665BF" w:rsidRDefault="006665BF" w:rsidP="006665BF">
      <w:pPr>
        <w:numPr>
          <w:ilvl w:val="0"/>
          <w:numId w:val="1"/>
        </w:numPr>
      </w:pPr>
      <w:r w:rsidRPr="004B2BDD">
        <w:rPr>
          <w:rFonts w:cs="Arial"/>
        </w:rPr>
        <w:t>The statement is not</w:t>
      </w:r>
      <w:r w:rsidRPr="00B67AEF">
        <w:t xml:space="preserve"> </w:t>
      </w:r>
      <w:r w:rsidRPr="00BD4D2B">
        <w:t>SELECT</w:t>
      </w:r>
      <w:r w:rsidRPr="00B67AEF">
        <w:t>.</w:t>
      </w:r>
    </w:p>
    <w:p w:rsidR="006665BF" w:rsidRDefault="006665BF" w:rsidP="006665BF">
      <w:pPr>
        <w:pStyle w:val="TableSpacing"/>
        <w:rPr>
          <w:rStyle w:val="stylenoteboldchar"/>
        </w:rPr>
      </w:pPr>
    </w:p>
    <w:tbl>
      <w:tblPr>
        <w:tblW w:w="9375" w:type="dxa"/>
        <w:tblInd w:w="93" w:type="dxa"/>
        <w:tblCellMar>
          <w:left w:w="0" w:type="dxa"/>
          <w:right w:w="0" w:type="dxa"/>
        </w:tblCellMar>
        <w:tblLook w:val="0000"/>
      </w:tblPr>
      <w:tblGrid>
        <w:gridCol w:w="2429"/>
        <w:gridCol w:w="4789"/>
        <w:gridCol w:w="2157"/>
      </w:tblGrid>
      <w:tr w:rsidR="006665BF" w:rsidRPr="00AC16DA" w:rsidTr="008937C8">
        <w:trPr>
          <w:trHeight w:val="255"/>
          <w:tblHeader/>
        </w:trPr>
        <w:tc>
          <w:tcPr>
            <w:tcW w:w="24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665BF" w:rsidRPr="00AC16DA" w:rsidRDefault="006665BF" w:rsidP="008937C8">
            <w:pPr>
              <w:rPr>
                <w:b/>
                <w:color w:val="4F81BD" w:themeColor="accent1"/>
                <w:sz w:val="26"/>
                <w:szCs w:val="26"/>
              </w:rPr>
            </w:pPr>
            <w:r w:rsidRPr="00AC16DA">
              <w:rPr>
                <w:b/>
                <w:color w:val="4F81BD" w:themeColor="accent1"/>
                <w:sz w:val="26"/>
                <w:szCs w:val="26"/>
              </w:rPr>
              <w:t>Oracle Function or Procedure</w:t>
            </w:r>
          </w:p>
        </w:tc>
        <w:tc>
          <w:tcPr>
            <w:tcW w:w="478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AC16DA" w:rsidRDefault="006665BF" w:rsidP="008937C8">
            <w:pPr>
              <w:rPr>
                <w:b/>
                <w:color w:val="4F81BD" w:themeColor="accent1"/>
                <w:sz w:val="26"/>
                <w:szCs w:val="26"/>
              </w:rPr>
            </w:pPr>
            <w:r w:rsidRPr="00AC16DA">
              <w:rPr>
                <w:b/>
                <w:color w:val="4F81BD" w:themeColor="accent1"/>
                <w:sz w:val="26"/>
                <w:szCs w:val="26"/>
              </w:rPr>
              <w:t>Conversion to SQL Server</w:t>
            </w:r>
          </w:p>
        </w:tc>
        <w:tc>
          <w:tcPr>
            <w:tcW w:w="215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AC16DA" w:rsidRDefault="006665BF" w:rsidP="008937C8">
            <w:pPr>
              <w:rPr>
                <w:b/>
                <w:color w:val="4F81BD" w:themeColor="accent1"/>
                <w:sz w:val="26"/>
                <w:szCs w:val="26"/>
              </w:rPr>
            </w:pPr>
            <w:r w:rsidRPr="00AC16DA">
              <w:rPr>
                <w:b/>
                <w:color w:val="4F81BD" w:themeColor="accent1"/>
                <w:sz w:val="26"/>
                <w:szCs w:val="26"/>
              </w:rPr>
              <w:t>Comment</w:t>
            </w:r>
          </w:p>
        </w:tc>
      </w:tr>
      <w:tr w:rsidR="006665BF" w:rsidRPr="00B67AEF" w:rsidTr="008937C8">
        <w:trPr>
          <w:trHeight w:val="255"/>
        </w:trPr>
        <w:tc>
          <w:tcPr>
            <w:tcW w:w="24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OPEN_CURSOR()</w:t>
            </w:r>
          </w:p>
        </w:tc>
        <w:tc>
          <w:tcPr>
            <w:tcW w:w="4789" w:type="dxa"/>
            <w:tcBorders>
              <w:top w:val="nil"/>
              <w:left w:val="nil"/>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[ssma_oracle].DBMS_SQL_OPEN_CURSOR</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The conversion is not guaranteed to be fully equivalent</w:t>
            </w:r>
            <w:r>
              <w:t>.</w:t>
            </w:r>
          </w:p>
        </w:tc>
      </w:tr>
      <w:tr w:rsidR="006665BF" w:rsidRPr="00B67AEF" w:rsidTr="008937C8">
        <w:trPr>
          <w:trHeight w:val="255"/>
        </w:trPr>
        <w:tc>
          <w:tcPr>
            <w:tcW w:w="24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PARSE(p1,p2,p3)</w:t>
            </w:r>
          </w:p>
        </w:tc>
        <w:tc>
          <w:tcPr>
            <w:tcW w:w="4789" w:type="dxa"/>
            <w:tcBorders>
              <w:top w:val="nil"/>
              <w:left w:val="nil"/>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[ssma_oracle].DBMS_SQL_PARSE  p1,p2,p3</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The conversion is not guaranteed to be fully equivalent</w:t>
            </w:r>
            <w:r>
              <w:t>.</w:t>
            </w:r>
          </w:p>
        </w:tc>
      </w:tr>
      <w:tr w:rsidR="006665BF" w:rsidRPr="00B67AEF" w:rsidTr="008937C8">
        <w:trPr>
          <w:trHeight w:val="255"/>
        </w:trPr>
        <w:tc>
          <w:tcPr>
            <w:tcW w:w="24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EXECUTE(p1)</w:t>
            </w:r>
          </w:p>
        </w:tc>
        <w:tc>
          <w:tcPr>
            <w:tcW w:w="4789" w:type="dxa"/>
            <w:tcBorders>
              <w:top w:val="nil"/>
              <w:left w:val="nil"/>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 xml:space="preserve">[ssma_oracle].DBMS_SQL_EXECUTE </w:t>
            </w:r>
            <w:r>
              <w:t>-p1</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The conversion is not guaranteed to be fully equivalent</w:t>
            </w:r>
            <w:r>
              <w:t>.</w:t>
            </w:r>
          </w:p>
        </w:tc>
      </w:tr>
      <w:tr w:rsidR="006665BF" w:rsidRPr="00B67AEF" w:rsidTr="008937C8">
        <w:trPr>
          <w:trHeight w:val="255"/>
        </w:trPr>
        <w:tc>
          <w:tcPr>
            <w:tcW w:w="24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CLOSE_CURSOR(p1)</w:t>
            </w:r>
          </w:p>
        </w:tc>
        <w:tc>
          <w:tcPr>
            <w:tcW w:w="4789" w:type="dxa"/>
            <w:tcBorders>
              <w:top w:val="nil"/>
              <w:left w:val="nil"/>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 xml:space="preserve">[ssma_oracle].DBMS_SQL_CLOSE_CURSOR </w:t>
            </w:r>
            <w:r>
              <w:t>-p1</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6665BF" w:rsidRPr="008F05B0" w:rsidRDefault="006665BF" w:rsidP="008937C8">
            <w:r w:rsidRPr="008F05B0">
              <w:t>The conversion is not guaranteed to be fully equivalent</w:t>
            </w:r>
            <w:r>
              <w:t>.</w:t>
            </w:r>
          </w:p>
        </w:tc>
      </w:tr>
    </w:tbl>
    <w:p w:rsidR="006665BF" w:rsidRDefault="006665BF" w:rsidP="006665BF">
      <w:pPr>
        <w:pStyle w:val="TableSpacing"/>
        <w:rPr>
          <w:rStyle w:val="stylenoteboldchar"/>
        </w:rPr>
      </w:pPr>
    </w:p>
    <w:p w:rsidR="006665BF" w:rsidRDefault="006665BF" w:rsidP="006665BF"/>
    <w:p w:rsidR="006665BF" w:rsidRPr="00E44966" w:rsidRDefault="006665BF" w:rsidP="006665BF">
      <w:r w:rsidRPr="00E44966">
        <w:t>Example</w:t>
      </w:r>
      <w:r>
        <w:t>:</w:t>
      </w:r>
    </w:p>
    <w:p w:rsidR="006665BF" w:rsidRPr="0000450E" w:rsidRDefault="006665BF" w:rsidP="006665BF">
      <w:pPr>
        <w:rPr>
          <w:i/>
        </w:rPr>
      </w:pPr>
      <w:r w:rsidRPr="0000450E">
        <w:rPr>
          <w:i/>
        </w:rPr>
        <w:t>Oracle</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declare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cur int;</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ret int;</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begin</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cur :=  dbms_sql.open_cursor();</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dbms_sql.parse(cur, ' select col1 from t1', dbms_sql.NATIVE);</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ret := dbms_sql.execute(cur);</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dbms_sql.close_cursor(cur);</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lastRenderedPageBreak/>
        <w:t>end;</w:t>
      </w:r>
    </w:p>
    <w:p w:rsidR="006665BF" w:rsidRPr="00D50B05" w:rsidRDefault="006665BF" w:rsidP="006665BF">
      <w:pPr>
        <w:rPr>
          <w:lang w:eastAsia="ru-RU"/>
        </w:rPr>
      </w:pPr>
    </w:p>
    <w:p w:rsidR="006665BF" w:rsidRPr="0000450E" w:rsidRDefault="006665BF" w:rsidP="006665BF">
      <w:pPr>
        <w:rPr>
          <w:i/>
        </w:rPr>
      </w:pPr>
      <w:r w:rsidRPr="0000450E">
        <w:rPr>
          <w:i/>
        </w:rPr>
        <w:t>SQL Server</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Declare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@cur numeric(38),</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@ret numeric(38)</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begin</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EXECUTE sysdb.ssma_oracle.dbms_sql_open_cursor @result = @cur  OUTPUT</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EXECUTE sysdb.ssma_oracle.dbms_sql_parse @cur, 'SELECT t1.col1 FROM   dbo.t1'</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DECLARE @temp nvarchar(4000)</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SET @temp = db_name()</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EXECUTE sysdb.ssma_oracle.dbms_sql_execute @cur, @temp, @ssma$rows_processed = @ret  OUTPUT</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EXECUTE sysdb.ssma_oracle.dbms_sql_close_cursor @cur</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end</w:t>
      </w:r>
    </w:p>
    <w:p w:rsidR="006665BF" w:rsidRDefault="006665BF" w:rsidP="006665BF"/>
    <w:p w:rsidR="006665BF" w:rsidRDefault="006665BF" w:rsidP="006665BF">
      <w:pPr>
        <w:pStyle w:val="Heading3"/>
      </w:pPr>
      <w:r>
        <w:t>DBMS_OUTPUT P</w:t>
      </w:r>
      <w:r w:rsidRPr="00F64EE2">
        <w:t>ackage</w:t>
      </w:r>
    </w:p>
    <w:p w:rsidR="006665BF" w:rsidRDefault="006665BF" w:rsidP="006665BF">
      <w:r w:rsidRPr="00717C58">
        <w:t xml:space="preserve">SSMA can handle commonly used </w:t>
      </w:r>
      <w:r w:rsidRPr="00EB503D">
        <w:t xml:space="preserve">PUT_LINE </w:t>
      </w:r>
      <w:r w:rsidRPr="00717C58">
        <w:t>function</w:t>
      </w:r>
      <w:r>
        <w:t>s</w:t>
      </w:r>
      <w:r w:rsidRPr="00717C58">
        <w:t>.</w:t>
      </w:r>
    </w:p>
    <w:p w:rsidR="006665BF" w:rsidRPr="00717C58" w:rsidRDefault="006665BF" w:rsidP="006665BF">
      <w:pPr>
        <w:pStyle w:val="TableSpacing"/>
      </w:pPr>
    </w:p>
    <w:tbl>
      <w:tblPr>
        <w:tblW w:w="8835" w:type="dxa"/>
        <w:tblInd w:w="93" w:type="dxa"/>
        <w:tblCellMar>
          <w:left w:w="0" w:type="dxa"/>
          <w:right w:w="0" w:type="dxa"/>
        </w:tblCellMar>
        <w:tblLook w:val="0000"/>
      </w:tblPr>
      <w:tblGrid>
        <w:gridCol w:w="2175"/>
        <w:gridCol w:w="421"/>
        <w:gridCol w:w="1919"/>
        <w:gridCol w:w="4320"/>
      </w:tblGrid>
      <w:tr w:rsidR="006665BF" w:rsidRPr="00647CCE" w:rsidTr="008937C8">
        <w:trPr>
          <w:cantSplit/>
          <w:trHeight w:val="255"/>
        </w:trPr>
        <w:tc>
          <w:tcPr>
            <w:tcW w:w="21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665BF" w:rsidRPr="00647CCE" w:rsidRDefault="006665BF" w:rsidP="008937C8">
            <w:pPr>
              <w:rPr>
                <w:b/>
                <w:color w:val="4F81BD" w:themeColor="accent1"/>
                <w:sz w:val="26"/>
                <w:szCs w:val="26"/>
              </w:rPr>
            </w:pPr>
            <w:r w:rsidRPr="00647CCE">
              <w:rPr>
                <w:b/>
                <w:color w:val="4F81BD" w:themeColor="accent1"/>
                <w:sz w:val="26"/>
                <w:szCs w:val="26"/>
              </w:rPr>
              <w:t>Oracle function or procedure</w:t>
            </w:r>
          </w:p>
        </w:tc>
        <w:tc>
          <w:tcPr>
            <w:tcW w:w="4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647CCE" w:rsidRDefault="006665BF" w:rsidP="008937C8">
            <w:pPr>
              <w:rPr>
                <w:b/>
                <w:color w:val="4F81BD" w:themeColor="accent1"/>
                <w:sz w:val="26"/>
                <w:szCs w:val="26"/>
              </w:rPr>
            </w:pPr>
            <w:r w:rsidRPr="00647CCE">
              <w:rPr>
                <w:b/>
                <w:color w:val="4F81BD" w:themeColor="accent1"/>
                <w:sz w:val="26"/>
                <w:szCs w:val="26"/>
              </w:rPr>
              <w:t>T</w:t>
            </w:r>
          </w:p>
        </w:tc>
        <w:tc>
          <w:tcPr>
            <w:tcW w:w="19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647CCE" w:rsidRDefault="006665BF" w:rsidP="008937C8">
            <w:pPr>
              <w:rPr>
                <w:b/>
                <w:color w:val="4F81BD" w:themeColor="accent1"/>
                <w:sz w:val="26"/>
                <w:szCs w:val="26"/>
              </w:rPr>
            </w:pPr>
            <w:r w:rsidRPr="00647CCE">
              <w:rPr>
                <w:b/>
                <w:color w:val="4F81BD" w:themeColor="accent1"/>
                <w:sz w:val="26"/>
                <w:szCs w:val="26"/>
              </w:rPr>
              <w:t>Conversion to</w:t>
            </w:r>
            <w:r w:rsidRPr="00647CCE">
              <w:rPr>
                <w:b/>
                <w:color w:val="4F81BD" w:themeColor="accent1"/>
                <w:sz w:val="26"/>
                <w:szCs w:val="26"/>
              </w:rPr>
              <w:br/>
              <w:t>SQL Server</w:t>
            </w:r>
          </w:p>
        </w:tc>
        <w:tc>
          <w:tcPr>
            <w:tcW w:w="43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647CCE" w:rsidRDefault="006665BF" w:rsidP="008937C8">
            <w:pPr>
              <w:rPr>
                <w:b/>
                <w:color w:val="4F81BD" w:themeColor="accent1"/>
                <w:sz w:val="26"/>
                <w:szCs w:val="26"/>
              </w:rPr>
            </w:pPr>
            <w:r w:rsidRPr="00647CCE">
              <w:rPr>
                <w:b/>
                <w:color w:val="4F81BD" w:themeColor="accent1"/>
                <w:sz w:val="26"/>
                <w:szCs w:val="26"/>
              </w:rPr>
              <w:t>Comment</w:t>
            </w:r>
          </w:p>
        </w:tc>
      </w:tr>
      <w:tr w:rsidR="006665BF" w:rsidRPr="00B67AEF" w:rsidTr="008937C8">
        <w:trPr>
          <w:cantSplit/>
          <w:trHeight w:val="270"/>
        </w:trPr>
        <w:tc>
          <w:tcPr>
            <w:tcW w:w="2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FE47BA" w:rsidRDefault="006665BF" w:rsidP="008937C8">
            <w:r w:rsidRPr="00FE47BA">
              <w:t>PUT_LINE(p1)</w:t>
            </w:r>
          </w:p>
        </w:tc>
        <w:tc>
          <w:tcPr>
            <w:tcW w:w="421" w:type="dxa"/>
            <w:tcBorders>
              <w:top w:val="nil"/>
              <w:left w:val="nil"/>
              <w:bottom w:val="single" w:sz="8" w:space="0" w:color="auto"/>
              <w:right w:val="single" w:sz="8" w:space="0" w:color="auto"/>
            </w:tcBorders>
            <w:tcMar>
              <w:top w:w="0" w:type="dxa"/>
              <w:left w:w="108" w:type="dxa"/>
              <w:bottom w:w="0" w:type="dxa"/>
              <w:right w:w="108" w:type="dxa"/>
            </w:tcMar>
          </w:tcPr>
          <w:p w:rsidR="006665BF" w:rsidRPr="00FE47BA" w:rsidRDefault="006665BF" w:rsidP="008937C8">
            <w:r w:rsidRPr="00FE47BA">
              <w:t>M</w:t>
            </w:r>
          </w:p>
        </w:tc>
        <w:tc>
          <w:tcPr>
            <w:tcW w:w="1919" w:type="dxa"/>
            <w:tcBorders>
              <w:top w:val="nil"/>
              <w:left w:val="nil"/>
              <w:bottom w:val="single" w:sz="8" w:space="0" w:color="auto"/>
              <w:right w:val="single" w:sz="8" w:space="0" w:color="auto"/>
            </w:tcBorders>
            <w:tcMar>
              <w:top w:w="0" w:type="dxa"/>
              <w:left w:w="108" w:type="dxa"/>
              <w:bottom w:w="0" w:type="dxa"/>
              <w:right w:w="108" w:type="dxa"/>
            </w:tcMar>
          </w:tcPr>
          <w:p w:rsidR="006665BF" w:rsidRPr="00FE47BA" w:rsidRDefault="006665BF" w:rsidP="008937C8">
            <w:r w:rsidRPr="00FE47BA">
              <w:t>PRINT p1</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665BF" w:rsidRPr="00FE47BA" w:rsidRDefault="006665BF" w:rsidP="008937C8">
            <w:r w:rsidRPr="00FE47BA">
              <w:t>The conversion is not guaranteed to be fully equivalent</w:t>
            </w:r>
            <w:r>
              <w:t>.</w:t>
            </w:r>
          </w:p>
        </w:tc>
      </w:tr>
    </w:tbl>
    <w:p w:rsidR="006665BF" w:rsidRDefault="006665BF" w:rsidP="006665BF">
      <w:pPr>
        <w:pStyle w:val="TableSpacing"/>
      </w:pPr>
    </w:p>
    <w:p w:rsidR="006665BF" w:rsidRDefault="006665BF" w:rsidP="006665BF"/>
    <w:p w:rsidR="006665BF" w:rsidRDefault="006665BF" w:rsidP="006665BF">
      <w:r w:rsidRPr="00242141">
        <w:lastRenderedPageBreak/>
        <w:t>Example</w:t>
      </w:r>
      <w:r>
        <w:t>:</w:t>
      </w:r>
    </w:p>
    <w:p w:rsidR="006665BF" w:rsidRPr="0000450E" w:rsidRDefault="006665BF" w:rsidP="006665BF">
      <w:pPr>
        <w:rPr>
          <w:i/>
        </w:rPr>
      </w:pPr>
      <w:r w:rsidRPr="0000450E">
        <w:rPr>
          <w:i/>
        </w:rPr>
        <w:t>Oracle</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declare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tname varchar2(255);</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begin</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tname:='Hello, world!';</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dbms_output.put_line(tname);</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end;</w:t>
      </w:r>
    </w:p>
    <w:p w:rsidR="006665BF" w:rsidRDefault="006665BF" w:rsidP="006665BF">
      <w:pPr>
        <w:rPr>
          <w:lang w:eastAsia="ru-RU"/>
        </w:rPr>
      </w:pPr>
    </w:p>
    <w:p w:rsidR="006665BF" w:rsidRPr="0000450E" w:rsidRDefault="006665BF" w:rsidP="006665BF">
      <w:pPr>
        <w:rPr>
          <w:i/>
        </w:rPr>
      </w:pPr>
      <w:r w:rsidRPr="0000450E">
        <w:rPr>
          <w:i/>
        </w:rPr>
        <w:t>SQL Server</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DECLARE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@tname varchar(255)</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BEGIN</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SET @tname = 'Hello, world!'</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PRINT @tname</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END</w:t>
      </w:r>
    </w:p>
    <w:p w:rsidR="006665BF" w:rsidRDefault="006665BF" w:rsidP="006665BF"/>
    <w:p w:rsidR="006665BF" w:rsidRDefault="006665BF" w:rsidP="006665BF">
      <w:pPr>
        <w:pStyle w:val="Heading3"/>
      </w:pPr>
      <w:r>
        <w:t xml:space="preserve">UTL_FILE Package </w:t>
      </w:r>
    </w:p>
    <w:p w:rsidR="006665BF" w:rsidRDefault="006665BF" w:rsidP="006665BF">
      <w:r>
        <w:t>The following table lists the</w:t>
      </w:r>
      <w:r w:rsidRPr="00717C58">
        <w:t xml:space="preserve"> </w:t>
      </w:r>
      <w:r w:rsidRPr="00EB503D">
        <w:t>UTL_FILE</w:t>
      </w:r>
      <w:r w:rsidRPr="00717C58">
        <w:t xml:space="preserve"> subprograms that SSMA processes automatically.</w:t>
      </w:r>
    </w:p>
    <w:p w:rsidR="006665BF" w:rsidRPr="00717C58" w:rsidRDefault="006665BF" w:rsidP="006665BF">
      <w:pPr>
        <w:pStyle w:val="TableSpacing"/>
      </w:pPr>
    </w:p>
    <w:tbl>
      <w:tblPr>
        <w:tblW w:w="8655" w:type="dxa"/>
        <w:tblInd w:w="93" w:type="dxa"/>
        <w:tblCellMar>
          <w:left w:w="0" w:type="dxa"/>
          <w:right w:w="0" w:type="dxa"/>
        </w:tblCellMar>
        <w:tblLook w:val="0000"/>
      </w:tblPr>
      <w:tblGrid>
        <w:gridCol w:w="2250"/>
        <w:gridCol w:w="375"/>
        <w:gridCol w:w="4350"/>
        <w:gridCol w:w="1680"/>
      </w:tblGrid>
      <w:tr w:rsidR="006665BF" w:rsidRPr="00C47054" w:rsidTr="008937C8">
        <w:trPr>
          <w:trHeight w:val="255"/>
          <w:tblHeader/>
        </w:trPr>
        <w:tc>
          <w:tcPr>
            <w:tcW w:w="25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665BF" w:rsidRPr="00C47054" w:rsidRDefault="006665BF" w:rsidP="008937C8">
            <w:pPr>
              <w:rPr>
                <w:b/>
                <w:color w:val="4F81BD" w:themeColor="accent1"/>
                <w:sz w:val="26"/>
                <w:szCs w:val="26"/>
              </w:rPr>
            </w:pPr>
            <w:r w:rsidRPr="00C47054">
              <w:rPr>
                <w:b/>
                <w:color w:val="4F81BD" w:themeColor="accent1"/>
                <w:sz w:val="26"/>
                <w:szCs w:val="26"/>
              </w:rPr>
              <w:t>Oracle function or procedure</w:t>
            </w:r>
          </w:p>
        </w:tc>
        <w:tc>
          <w:tcPr>
            <w:tcW w:w="34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C47054" w:rsidRDefault="006665BF" w:rsidP="008937C8">
            <w:pPr>
              <w:rPr>
                <w:b/>
                <w:color w:val="4F81BD" w:themeColor="accent1"/>
                <w:sz w:val="26"/>
                <w:szCs w:val="26"/>
              </w:rPr>
            </w:pPr>
            <w:r w:rsidRPr="00C47054">
              <w:rPr>
                <w:b/>
                <w:color w:val="4F81BD" w:themeColor="accent1"/>
                <w:sz w:val="26"/>
                <w:szCs w:val="26"/>
              </w:rPr>
              <w:t>T</w:t>
            </w:r>
          </w:p>
        </w:tc>
        <w:tc>
          <w:tcPr>
            <w:tcW w:w="391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C47054" w:rsidRDefault="006665BF" w:rsidP="008937C8">
            <w:pPr>
              <w:rPr>
                <w:b/>
                <w:color w:val="4F81BD" w:themeColor="accent1"/>
                <w:sz w:val="26"/>
                <w:szCs w:val="26"/>
              </w:rPr>
            </w:pPr>
            <w:r w:rsidRPr="00C47054">
              <w:rPr>
                <w:b/>
                <w:color w:val="4F81BD" w:themeColor="accent1"/>
                <w:sz w:val="26"/>
                <w:szCs w:val="26"/>
              </w:rPr>
              <w:t>Conversion to SQL Server</w:t>
            </w:r>
          </w:p>
        </w:tc>
        <w:tc>
          <w:tcPr>
            <w:tcW w:w="18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C47054" w:rsidRDefault="006665BF" w:rsidP="008937C8">
            <w:pPr>
              <w:rPr>
                <w:b/>
                <w:color w:val="4F81BD" w:themeColor="accent1"/>
                <w:sz w:val="26"/>
                <w:szCs w:val="26"/>
              </w:rPr>
            </w:pPr>
            <w:r w:rsidRPr="00C47054">
              <w:rPr>
                <w:b/>
                <w:color w:val="4F81BD" w:themeColor="accent1"/>
                <w:sz w:val="26"/>
                <w:szCs w:val="26"/>
              </w:rPr>
              <w:t>Comment</w:t>
            </w:r>
          </w:p>
        </w:tc>
      </w:tr>
      <w:tr w:rsidR="006665BF" w:rsidRPr="00B67AEF" w:rsidTr="008937C8">
        <w:trPr>
          <w:trHeight w:val="255"/>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IS_OPEN(p1)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S</w:t>
            </w:r>
          </w:p>
        </w:tc>
        <w:tc>
          <w:tcPr>
            <w:tcW w:w="3914"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UTL_FILE_IS_OPEN(p1)</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 </w:t>
            </w:r>
          </w:p>
        </w:tc>
      </w:tr>
      <w:tr w:rsidR="006665BF" w:rsidTr="008937C8">
        <w:trPr>
          <w:trHeight w:val="255"/>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FCLOSE(p1)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S</w:t>
            </w:r>
          </w:p>
        </w:tc>
        <w:tc>
          <w:tcPr>
            <w:tcW w:w="3914"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UTL_FILE_FCLOSE p1</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 </w:t>
            </w:r>
          </w:p>
        </w:tc>
      </w:tr>
      <w:tr w:rsidR="006665BF" w:rsidTr="008937C8">
        <w:trPr>
          <w:trHeight w:val="255"/>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FFLUSH (p1)</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S</w:t>
            </w:r>
          </w:p>
        </w:tc>
        <w:tc>
          <w:tcPr>
            <w:tcW w:w="3914"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UTL_FILE_FFLUSH p1</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 </w:t>
            </w:r>
          </w:p>
        </w:tc>
      </w:tr>
      <w:tr w:rsidR="006665BF" w:rsidTr="008937C8">
        <w:trPr>
          <w:trHeight w:val="255"/>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FOPEN ( p1,p2,p3, p4)</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S</w:t>
            </w:r>
          </w:p>
        </w:tc>
        <w:tc>
          <w:tcPr>
            <w:tcW w:w="3914"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UTL_FILE_FOPEN$IMPL(p1,p2,p3,p4,p5)</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p5 return value</w:t>
            </w:r>
          </w:p>
        </w:tc>
      </w:tr>
      <w:tr w:rsidR="006665BF" w:rsidTr="008937C8">
        <w:trPr>
          <w:trHeight w:val="255"/>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GET_LINE</w:t>
            </w:r>
          </w:p>
        </w:tc>
        <w:tc>
          <w:tcPr>
            <w:tcW w:w="348"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S</w:t>
            </w:r>
          </w:p>
        </w:tc>
        <w:tc>
          <w:tcPr>
            <w:tcW w:w="3914"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UTL_FILE_GET_LINE(p1,p2,p3)</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rsidR="006665BF" w:rsidRPr="00A72E7F" w:rsidRDefault="006665BF" w:rsidP="008937C8">
            <w:r w:rsidRPr="00A72E7F">
              <w:t>p2 return value</w:t>
            </w:r>
          </w:p>
        </w:tc>
      </w:tr>
      <w:tr w:rsidR="006665BF" w:rsidRPr="00B67AEF" w:rsidTr="008937C8">
        <w:trPr>
          <w:trHeight w:val="255"/>
        </w:trPr>
        <w:tc>
          <w:tcPr>
            <w:tcW w:w="258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6665BF" w:rsidRPr="00A72E7F" w:rsidRDefault="006665BF" w:rsidP="008937C8">
            <w:r w:rsidRPr="00A72E7F">
              <w:lastRenderedPageBreak/>
              <w:t>PUT</w:t>
            </w:r>
          </w:p>
        </w:tc>
        <w:tc>
          <w:tcPr>
            <w:tcW w:w="348" w:type="dxa"/>
            <w:tcBorders>
              <w:top w:val="nil"/>
              <w:left w:val="nil"/>
              <w:bottom w:val="single" w:sz="4" w:space="0" w:color="auto"/>
              <w:right w:val="single" w:sz="8" w:space="0" w:color="auto"/>
            </w:tcBorders>
            <w:tcMar>
              <w:top w:w="0" w:type="dxa"/>
              <w:left w:w="108" w:type="dxa"/>
              <w:bottom w:w="0" w:type="dxa"/>
              <w:right w:w="108" w:type="dxa"/>
            </w:tcMar>
          </w:tcPr>
          <w:p w:rsidR="006665BF" w:rsidRPr="00A72E7F" w:rsidRDefault="006665BF" w:rsidP="008937C8">
            <w:r w:rsidRPr="00A72E7F">
              <w:t>S</w:t>
            </w:r>
          </w:p>
        </w:tc>
        <w:tc>
          <w:tcPr>
            <w:tcW w:w="3914" w:type="dxa"/>
            <w:tcBorders>
              <w:top w:val="nil"/>
              <w:left w:val="nil"/>
              <w:bottom w:val="single" w:sz="4" w:space="0" w:color="auto"/>
              <w:right w:val="single" w:sz="8" w:space="0" w:color="auto"/>
            </w:tcBorders>
            <w:tcMar>
              <w:top w:w="0" w:type="dxa"/>
              <w:left w:w="108" w:type="dxa"/>
              <w:bottom w:w="0" w:type="dxa"/>
              <w:right w:w="108" w:type="dxa"/>
            </w:tcMar>
          </w:tcPr>
          <w:p w:rsidR="006665BF" w:rsidRPr="00A72E7F" w:rsidRDefault="006665BF" w:rsidP="008937C8">
            <w:r w:rsidRPr="00A72E7F">
              <w:t>UTL_FILE_PUT(p1,p2)</w:t>
            </w:r>
          </w:p>
        </w:tc>
        <w:tc>
          <w:tcPr>
            <w:tcW w:w="1809" w:type="dxa"/>
            <w:tcBorders>
              <w:top w:val="nil"/>
              <w:left w:val="nil"/>
              <w:bottom w:val="single" w:sz="4" w:space="0" w:color="auto"/>
              <w:right w:val="single" w:sz="8" w:space="0" w:color="auto"/>
            </w:tcBorders>
            <w:tcMar>
              <w:top w:w="0" w:type="dxa"/>
              <w:left w:w="108" w:type="dxa"/>
              <w:bottom w:w="0" w:type="dxa"/>
              <w:right w:w="108" w:type="dxa"/>
            </w:tcMar>
          </w:tcPr>
          <w:p w:rsidR="006665BF" w:rsidRPr="00A72E7F" w:rsidRDefault="006665BF" w:rsidP="008937C8">
            <w:r w:rsidRPr="00A72E7F">
              <w:t> </w:t>
            </w:r>
          </w:p>
        </w:tc>
      </w:tr>
      <w:tr w:rsidR="006665BF" w:rsidRPr="00B67AEF" w:rsidTr="008937C8">
        <w:trPr>
          <w:trHeight w:val="255"/>
        </w:trPr>
        <w:tc>
          <w:tcPr>
            <w:tcW w:w="2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A72E7F" w:rsidRDefault="006665BF" w:rsidP="008937C8">
            <w:r w:rsidRPr="00A72E7F">
              <w:t>PUTF(p1, p2)</w:t>
            </w:r>
          </w:p>
        </w:tc>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A72E7F" w:rsidRDefault="006665BF" w:rsidP="008937C8">
            <w:r w:rsidRPr="00A72E7F">
              <w:t>S</w:t>
            </w:r>
          </w:p>
        </w:tc>
        <w:tc>
          <w:tcPr>
            <w:tcW w:w="3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A72E7F" w:rsidRDefault="006665BF" w:rsidP="008937C8">
            <w:r w:rsidRPr="00A72E7F">
              <w:t>UTL_FILE_PUTF(p1,p2)</w:t>
            </w: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A72E7F" w:rsidRDefault="006665BF" w:rsidP="008937C8">
            <w:r w:rsidRPr="00A72E7F">
              <w:t> </w:t>
            </w:r>
          </w:p>
        </w:tc>
      </w:tr>
      <w:tr w:rsidR="006665BF" w:rsidRPr="00B67AEF" w:rsidTr="008937C8">
        <w:trPr>
          <w:trHeight w:val="255"/>
        </w:trPr>
        <w:tc>
          <w:tcPr>
            <w:tcW w:w="2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A72E7F" w:rsidRDefault="006665BF" w:rsidP="008937C8">
            <w:r w:rsidRPr="00A72E7F">
              <w:t>PUT_LINE</w:t>
            </w:r>
          </w:p>
        </w:tc>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A72E7F" w:rsidRDefault="006665BF" w:rsidP="008937C8">
            <w:r w:rsidRPr="00A72E7F">
              <w:t>S</w:t>
            </w:r>
          </w:p>
        </w:tc>
        <w:tc>
          <w:tcPr>
            <w:tcW w:w="3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A72E7F" w:rsidRDefault="006665BF" w:rsidP="008937C8">
            <w:r w:rsidRPr="00A72E7F">
              <w:t>UTL_FILE_PUT_LINE(p1,p2)</w:t>
            </w: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A72E7F" w:rsidRDefault="006665BF" w:rsidP="008937C8">
            <w:r w:rsidRPr="00A72E7F">
              <w:t> </w:t>
            </w:r>
          </w:p>
        </w:tc>
      </w:tr>
    </w:tbl>
    <w:p w:rsidR="006665BF" w:rsidRDefault="006665BF" w:rsidP="006665BF">
      <w:pPr>
        <w:pStyle w:val="TableSpacing"/>
      </w:pPr>
    </w:p>
    <w:p w:rsidR="006665BF" w:rsidRDefault="006665BF" w:rsidP="006665BF"/>
    <w:p w:rsidR="006665BF" w:rsidRPr="0051019F" w:rsidRDefault="006665BF" w:rsidP="006665BF">
      <w:r w:rsidRPr="0051019F">
        <w:t>Example</w:t>
      </w:r>
      <w:r>
        <w:t>:</w:t>
      </w:r>
    </w:p>
    <w:p w:rsidR="006665BF" w:rsidRPr="0051019F" w:rsidRDefault="006665BF" w:rsidP="006665BF">
      <w:pPr>
        <w:rPr>
          <w:i/>
        </w:rPr>
      </w:pPr>
      <w:r w:rsidRPr="0051019F">
        <w:rPr>
          <w:i/>
        </w:rPr>
        <w:t>Oracle</w:t>
      </w:r>
    </w:p>
    <w:p w:rsidR="006665BF" w:rsidRPr="00F0661A" w:rsidRDefault="006665BF" w:rsidP="006665BF">
      <w:pPr>
        <w:rPr>
          <w:lang w:eastAsia="ru-RU"/>
        </w:rPr>
      </w:pPr>
      <w:r w:rsidRPr="00F0661A">
        <w:rPr>
          <w:lang w:eastAsia="ru-RU"/>
        </w:rPr>
        <w:t xml:space="preserve">DECLARE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outfile  utl_file.file_type;</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my_world varchar2(4) := 'Zork';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V1 VARCHAR2(32767);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Begin</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outfile := utl_file.fopen('USER_DIR','1.txt','w',1280);</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utl_file.put_line(outfile,'Hello, world!');</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utl_file.PUT(outfile, 'Hello, world NEW! ');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UTL_FILE.FFLUSH (outfile);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IF utl_file.is_open(outfile) THEN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Utl_file.fclose(outfile);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END IF;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outfile := utl_file.fopen('USER_DIR','1.txt','r');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UTL_FILE.GET_LINE(outfile,V1,32767);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DBMS_OUTPUT.put_line('V1= '||V1);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IF utl_file.is_open(outfile) THEN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lastRenderedPageBreak/>
        <w:t xml:space="preserve">     Utl_file.fclose(outfile);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END IF;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End write_log_file;</w:t>
      </w:r>
    </w:p>
    <w:p w:rsidR="006665BF" w:rsidRDefault="006665BF" w:rsidP="006665BF">
      <w:pPr>
        <w:rPr>
          <w:lang w:eastAsia="ru-RU"/>
        </w:rPr>
      </w:pPr>
    </w:p>
    <w:p w:rsidR="006665BF" w:rsidRPr="0000450E" w:rsidRDefault="006665BF" w:rsidP="006665BF">
      <w:pPr>
        <w:rPr>
          <w:i/>
        </w:rPr>
      </w:pPr>
      <w:r w:rsidRPr="0000450E">
        <w:rPr>
          <w:i/>
        </w:rPr>
        <w:t>SQL Server</w:t>
      </w:r>
    </w:p>
    <w:p w:rsidR="006665BF" w:rsidRPr="0000450E" w:rsidRDefault="006665BF" w:rsidP="006665BF">
      <w:pPr>
        <w:rPr>
          <w:rFonts w:ascii="Courier New" w:hAnsi="Courier New" w:cs="Courier New"/>
        </w:rPr>
      </w:pPr>
      <w:r w:rsidRPr="0000450E">
        <w:rPr>
          <w:rFonts w:ascii="Courier New" w:hAnsi="Courier New" w:cs="Courier New"/>
          <w:lang w:eastAsia="ru-RU"/>
        </w:rPr>
        <w:t xml:space="preserve">DECLARE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@outfile XML,</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@my_world varchar(4),</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@V1 varchar(max)    </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SET @my_world = 'Zork'</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BEGIN</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EXEC sysdb.ssma_oracle.UTL_FILE_FOPEN$IMPL 'USER_DIR', '1.txt', 'w', 1280, @outfile OUTPUT </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EXEC sysdb.ssma_oracle.UTL_FILE_PUT_LINE @outfile, 'Hello, world!' </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EXEC sysdb.ssma_oracle.UTL_FILE_PUT @outfile, 'Hello, world NEW! ' </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EXEC sysdb.ssma_oracle.UTL_FILE_FFLUSH @outfile </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IF (sysdb.ssma_oracle.UTL_FILE_IS_OPEN(@outfile) != /* FALSE */ 0)</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EXEC sysdb.ssma_oracle.UTL_FILE_FCLOSE @outfile </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EXEC sysdb.ssma_oracle.UTL_FILE_FOPEN$IMPL 'USER_DIR', '1.txt', 'r', 1024, @outfile OUTPUT </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lastRenderedPageBreak/>
        <w:t xml:space="preserve">      EXEC sysdb.ssma_oracle.UTL_FILE_GET_LINE @outfile, @V1 OUTPUT, 32767 </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PRINT ('V1= ' + isnull(@V1, ''))</w:t>
      </w:r>
    </w:p>
    <w:p w:rsidR="006665BF" w:rsidRPr="0000450E" w:rsidRDefault="006665BF" w:rsidP="006665BF">
      <w:pPr>
        <w:rPr>
          <w:rFonts w:ascii="Courier New" w:hAnsi="Courier New" w:cs="Courier New"/>
          <w:lang w:eastAsia="ru-RU"/>
        </w:rPr>
      </w:pP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IF (sysdb.ssma_oracle.UTL_FILE_IS_OPEN(@outfile) != /* FALSE */ 0)</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 xml:space="preserve">        EXEC sysdb.ssma_oracle.UTL_FILE_FCLOSE @outfile </w:t>
      </w:r>
    </w:p>
    <w:p w:rsidR="006665BF" w:rsidRPr="0000450E" w:rsidRDefault="006665BF" w:rsidP="006665BF">
      <w:pPr>
        <w:rPr>
          <w:rFonts w:ascii="Courier New" w:hAnsi="Courier New" w:cs="Courier New"/>
          <w:lang w:eastAsia="ru-RU"/>
        </w:rPr>
      </w:pPr>
      <w:r w:rsidRPr="0000450E">
        <w:rPr>
          <w:rFonts w:ascii="Courier New" w:hAnsi="Courier New" w:cs="Courier New"/>
          <w:lang w:eastAsia="ru-RU"/>
        </w:rPr>
        <w:t>END</w:t>
      </w:r>
    </w:p>
    <w:p w:rsidR="006665BF" w:rsidRDefault="006665BF" w:rsidP="006665BF"/>
    <w:p w:rsidR="006665BF" w:rsidRDefault="006665BF" w:rsidP="006665BF">
      <w:pPr>
        <w:pStyle w:val="Heading3"/>
      </w:pPr>
      <w:r>
        <w:t>DBMS_UTILITY Package</w:t>
      </w:r>
    </w:p>
    <w:p w:rsidR="006665BF" w:rsidRDefault="006665BF" w:rsidP="006665BF">
      <w:r>
        <w:t>SSMA supports o</w:t>
      </w:r>
      <w:r w:rsidRPr="00717C58">
        <w:t>nly</w:t>
      </w:r>
      <w:r>
        <w:t xml:space="preserve"> the</w:t>
      </w:r>
      <w:r w:rsidRPr="00717C58">
        <w:t xml:space="preserve"> </w:t>
      </w:r>
      <w:r w:rsidRPr="00EB503D">
        <w:t>GET_TIME</w:t>
      </w:r>
      <w:r w:rsidRPr="00717C58">
        <w:t xml:space="preserve"> function.</w:t>
      </w:r>
    </w:p>
    <w:p w:rsidR="006665BF" w:rsidRDefault="006665BF" w:rsidP="006665BF">
      <w:pPr>
        <w:pStyle w:val="TableSpacing"/>
        <w:rPr>
          <w:rStyle w:val="stylenoteboldchar"/>
        </w:rPr>
      </w:pPr>
    </w:p>
    <w:tbl>
      <w:tblPr>
        <w:tblW w:w="9478" w:type="dxa"/>
        <w:tblInd w:w="93" w:type="dxa"/>
        <w:tblCellMar>
          <w:left w:w="0" w:type="dxa"/>
          <w:right w:w="0" w:type="dxa"/>
        </w:tblCellMar>
        <w:tblLook w:val="0000"/>
      </w:tblPr>
      <w:tblGrid>
        <w:gridCol w:w="2478"/>
        <w:gridCol w:w="400"/>
        <w:gridCol w:w="5185"/>
        <w:gridCol w:w="1415"/>
      </w:tblGrid>
      <w:tr w:rsidR="006665BF" w:rsidRPr="005C262D" w:rsidTr="008937C8">
        <w:trPr>
          <w:trHeight w:val="270"/>
        </w:trPr>
        <w:tc>
          <w:tcPr>
            <w:tcW w:w="247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665BF" w:rsidRPr="005C262D" w:rsidRDefault="006665BF" w:rsidP="008937C8">
            <w:pPr>
              <w:rPr>
                <w:b/>
                <w:color w:val="4F81BD" w:themeColor="accent1"/>
                <w:sz w:val="26"/>
                <w:szCs w:val="26"/>
              </w:rPr>
            </w:pPr>
            <w:r w:rsidRPr="005C262D">
              <w:rPr>
                <w:b/>
                <w:color w:val="4F81BD" w:themeColor="accent1"/>
                <w:sz w:val="26"/>
                <w:szCs w:val="26"/>
              </w:rPr>
              <w:t>Oracle function or procedure</w:t>
            </w:r>
          </w:p>
        </w:tc>
        <w:tc>
          <w:tcPr>
            <w:tcW w:w="4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5C262D" w:rsidRDefault="006665BF" w:rsidP="008937C8">
            <w:pPr>
              <w:rPr>
                <w:b/>
                <w:color w:val="4F81BD" w:themeColor="accent1"/>
                <w:sz w:val="26"/>
                <w:szCs w:val="26"/>
              </w:rPr>
            </w:pPr>
            <w:r w:rsidRPr="005C262D">
              <w:rPr>
                <w:b/>
                <w:color w:val="4F81BD" w:themeColor="accent1"/>
                <w:sz w:val="26"/>
                <w:szCs w:val="26"/>
              </w:rPr>
              <w:t>T</w:t>
            </w:r>
          </w:p>
        </w:tc>
        <w:tc>
          <w:tcPr>
            <w:tcW w:w="51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5C262D" w:rsidRDefault="006665BF" w:rsidP="008937C8">
            <w:pPr>
              <w:rPr>
                <w:b/>
                <w:color w:val="4F81BD" w:themeColor="accent1"/>
                <w:sz w:val="26"/>
                <w:szCs w:val="26"/>
              </w:rPr>
            </w:pPr>
            <w:r w:rsidRPr="005C262D">
              <w:rPr>
                <w:b/>
                <w:color w:val="4F81BD" w:themeColor="accent1"/>
                <w:sz w:val="26"/>
                <w:szCs w:val="26"/>
              </w:rPr>
              <w:t>Conversion to SQL Server</w:t>
            </w:r>
          </w:p>
        </w:tc>
        <w:tc>
          <w:tcPr>
            <w:tcW w:w="141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5C262D" w:rsidRDefault="006665BF" w:rsidP="008937C8">
            <w:pPr>
              <w:rPr>
                <w:b/>
                <w:color w:val="4F81BD" w:themeColor="accent1"/>
                <w:sz w:val="26"/>
                <w:szCs w:val="26"/>
              </w:rPr>
            </w:pPr>
            <w:r w:rsidRPr="005C262D">
              <w:rPr>
                <w:b/>
                <w:color w:val="4F81BD" w:themeColor="accent1"/>
                <w:sz w:val="26"/>
                <w:szCs w:val="26"/>
              </w:rPr>
              <w:t>Comment</w:t>
            </w:r>
          </w:p>
        </w:tc>
      </w:tr>
      <w:tr w:rsidR="006665BF" w:rsidRPr="004D1B28" w:rsidTr="008937C8">
        <w:trPr>
          <w:trHeight w:val="525"/>
        </w:trPr>
        <w:tc>
          <w:tcPr>
            <w:tcW w:w="24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4D1B28" w:rsidRDefault="006665BF" w:rsidP="008937C8">
            <w:r w:rsidRPr="004D1B28">
              <w:t>GET_TIME</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4D1B28" w:rsidRDefault="006665BF" w:rsidP="008937C8">
            <w:r w:rsidRPr="004D1B28">
              <w:t>M</w:t>
            </w:r>
          </w:p>
        </w:tc>
        <w:tc>
          <w:tcPr>
            <w:tcW w:w="5185" w:type="dxa"/>
            <w:tcBorders>
              <w:top w:val="nil"/>
              <w:left w:val="nil"/>
              <w:bottom w:val="single" w:sz="8" w:space="0" w:color="auto"/>
              <w:right w:val="single" w:sz="8" w:space="0" w:color="auto"/>
            </w:tcBorders>
            <w:tcMar>
              <w:top w:w="0" w:type="dxa"/>
              <w:left w:w="108" w:type="dxa"/>
              <w:bottom w:w="0" w:type="dxa"/>
              <w:right w:w="108" w:type="dxa"/>
            </w:tcMar>
          </w:tcPr>
          <w:p w:rsidR="006665BF" w:rsidRPr="004D1B28" w:rsidRDefault="006665BF" w:rsidP="008937C8">
            <w:r w:rsidRPr="004D1B28">
              <w:t>SELECT CONVERT(NUMERIC(38, 0), (CONVERT(NUMERIC(38, 10), getdate()) * 8640000))</w:t>
            </w:r>
          </w:p>
        </w:tc>
        <w:tc>
          <w:tcPr>
            <w:tcW w:w="1415" w:type="dxa"/>
            <w:tcBorders>
              <w:top w:val="nil"/>
              <w:left w:val="nil"/>
              <w:bottom w:val="single" w:sz="8" w:space="0" w:color="auto"/>
              <w:right w:val="single" w:sz="8" w:space="0" w:color="auto"/>
            </w:tcBorders>
            <w:tcMar>
              <w:top w:w="0" w:type="dxa"/>
              <w:left w:w="108" w:type="dxa"/>
              <w:bottom w:w="0" w:type="dxa"/>
              <w:right w:w="108" w:type="dxa"/>
            </w:tcMar>
          </w:tcPr>
          <w:p w:rsidR="006665BF" w:rsidRPr="004D1B28" w:rsidRDefault="006665BF" w:rsidP="008937C8">
            <w:r w:rsidRPr="004D1B28">
              <w:t> </w:t>
            </w:r>
          </w:p>
        </w:tc>
      </w:tr>
    </w:tbl>
    <w:p w:rsidR="006665BF" w:rsidRDefault="006665BF" w:rsidP="006665BF">
      <w:pPr>
        <w:pStyle w:val="TableSpacing"/>
        <w:rPr>
          <w:rStyle w:val="stylenoteboldchar"/>
        </w:rPr>
      </w:pPr>
    </w:p>
    <w:p w:rsidR="006665BF" w:rsidRDefault="006665BF" w:rsidP="006665BF">
      <w:pPr>
        <w:pStyle w:val="Heading3"/>
      </w:pPr>
      <w:r>
        <w:t>DBMS_SESSION Package</w:t>
      </w:r>
    </w:p>
    <w:p w:rsidR="006665BF" w:rsidRDefault="006665BF" w:rsidP="006665BF">
      <w:r>
        <w:t>SSMA supports o</w:t>
      </w:r>
      <w:r w:rsidRPr="00717C58">
        <w:t xml:space="preserve">nly </w:t>
      </w:r>
      <w:r>
        <w:t xml:space="preserve">the </w:t>
      </w:r>
      <w:r w:rsidRPr="00EB503D">
        <w:t>UNIQUE_SESSION_ID</w:t>
      </w:r>
      <w:r w:rsidRPr="00717C58">
        <w:t xml:space="preserve"> function.</w:t>
      </w:r>
    </w:p>
    <w:p w:rsidR="006665BF" w:rsidRPr="00717C58" w:rsidRDefault="006665BF" w:rsidP="006665BF">
      <w:pPr>
        <w:pStyle w:val="TableSpacing"/>
      </w:pPr>
    </w:p>
    <w:tbl>
      <w:tblPr>
        <w:tblW w:w="9375" w:type="dxa"/>
        <w:tblInd w:w="93" w:type="dxa"/>
        <w:tblCellMar>
          <w:left w:w="0" w:type="dxa"/>
          <w:right w:w="0" w:type="dxa"/>
        </w:tblCellMar>
        <w:tblLook w:val="0000"/>
      </w:tblPr>
      <w:tblGrid>
        <w:gridCol w:w="2710"/>
        <w:gridCol w:w="400"/>
        <w:gridCol w:w="4252"/>
        <w:gridCol w:w="2013"/>
      </w:tblGrid>
      <w:tr w:rsidR="006665BF" w:rsidRPr="003B784E" w:rsidTr="008937C8">
        <w:trPr>
          <w:trHeight w:val="270"/>
        </w:trPr>
        <w:tc>
          <w:tcPr>
            <w:tcW w:w="27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665BF" w:rsidRPr="003B784E" w:rsidRDefault="006665BF" w:rsidP="008937C8">
            <w:pPr>
              <w:rPr>
                <w:b/>
                <w:color w:val="4F81BD" w:themeColor="accent1"/>
                <w:sz w:val="26"/>
                <w:szCs w:val="26"/>
              </w:rPr>
            </w:pPr>
            <w:r w:rsidRPr="003B784E">
              <w:rPr>
                <w:b/>
                <w:color w:val="4F81BD" w:themeColor="accent1"/>
                <w:sz w:val="26"/>
                <w:szCs w:val="26"/>
              </w:rPr>
              <w:t>Oracle function or procedure</w:t>
            </w:r>
          </w:p>
        </w:tc>
        <w:tc>
          <w:tcPr>
            <w:tcW w:w="4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3B784E" w:rsidRDefault="006665BF" w:rsidP="008937C8">
            <w:pPr>
              <w:rPr>
                <w:b/>
                <w:color w:val="4F81BD" w:themeColor="accent1"/>
                <w:sz w:val="26"/>
                <w:szCs w:val="26"/>
              </w:rPr>
            </w:pPr>
            <w:r w:rsidRPr="003B784E">
              <w:rPr>
                <w:b/>
                <w:color w:val="4F81BD" w:themeColor="accent1"/>
                <w:sz w:val="26"/>
                <w:szCs w:val="26"/>
              </w:rPr>
              <w:t>T</w:t>
            </w:r>
          </w:p>
        </w:tc>
        <w:tc>
          <w:tcPr>
            <w:tcW w:w="42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3B784E" w:rsidRDefault="006665BF" w:rsidP="008937C8">
            <w:pPr>
              <w:rPr>
                <w:b/>
                <w:color w:val="4F81BD" w:themeColor="accent1"/>
                <w:sz w:val="26"/>
                <w:szCs w:val="26"/>
              </w:rPr>
            </w:pPr>
            <w:r w:rsidRPr="003B784E">
              <w:rPr>
                <w:b/>
                <w:color w:val="4F81BD" w:themeColor="accent1"/>
                <w:sz w:val="26"/>
                <w:szCs w:val="26"/>
              </w:rPr>
              <w:t>Conversion to SQL Server</w:t>
            </w:r>
          </w:p>
        </w:tc>
        <w:tc>
          <w:tcPr>
            <w:tcW w:w="20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3B784E" w:rsidRDefault="006665BF" w:rsidP="008937C8">
            <w:pPr>
              <w:rPr>
                <w:b/>
                <w:color w:val="4F81BD" w:themeColor="accent1"/>
                <w:sz w:val="26"/>
                <w:szCs w:val="26"/>
              </w:rPr>
            </w:pPr>
            <w:r w:rsidRPr="003B784E">
              <w:rPr>
                <w:b/>
                <w:color w:val="4F81BD" w:themeColor="accent1"/>
                <w:sz w:val="26"/>
                <w:szCs w:val="26"/>
              </w:rPr>
              <w:t>Comment</w:t>
            </w:r>
          </w:p>
        </w:tc>
      </w:tr>
      <w:tr w:rsidR="006665BF" w:rsidRPr="00FF46D9" w:rsidTr="008937C8">
        <w:trPr>
          <w:trHeight w:val="270"/>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FF46D9" w:rsidRDefault="006665BF" w:rsidP="008937C8">
            <w:r w:rsidRPr="00FF46D9">
              <w:t>UNIQUE_SESSION_ID</w:t>
            </w:r>
          </w:p>
        </w:tc>
        <w:tc>
          <w:tcPr>
            <w:tcW w:w="400" w:type="dxa"/>
            <w:tcBorders>
              <w:top w:val="nil"/>
              <w:left w:val="nil"/>
              <w:bottom w:val="single" w:sz="8" w:space="0" w:color="auto"/>
              <w:right w:val="single" w:sz="8" w:space="0" w:color="auto"/>
            </w:tcBorders>
            <w:tcMar>
              <w:top w:w="0" w:type="dxa"/>
              <w:left w:w="108" w:type="dxa"/>
              <w:bottom w:w="0" w:type="dxa"/>
              <w:right w:w="108" w:type="dxa"/>
            </w:tcMar>
          </w:tcPr>
          <w:p w:rsidR="006665BF" w:rsidRPr="00FF46D9" w:rsidRDefault="006665BF" w:rsidP="008937C8">
            <w:r w:rsidRPr="00FF46D9">
              <w:t>M</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6665BF" w:rsidRPr="00FF46D9" w:rsidRDefault="006665BF" w:rsidP="008937C8">
            <w:r w:rsidRPr="00FF46D9">
              <w:t>[sysdb].ssma_oracle.unique_session_id()</w:t>
            </w:r>
          </w:p>
        </w:tc>
        <w:tc>
          <w:tcPr>
            <w:tcW w:w="2013" w:type="dxa"/>
            <w:tcBorders>
              <w:top w:val="nil"/>
              <w:left w:val="nil"/>
              <w:bottom w:val="single" w:sz="8" w:space="0" w:color="auto"/>
              <w:right w:val="single" w:sz="8" w:space="0" w:color="auto"/>
            </w:tcBorders>
            <w:tcMar>
              <w:top w:w="0" w:type="dxa"/>
              <w:left w:w="108" w:type="dxa"/>
              <w:bottom w:w="0" w:type="dxa"/>
              <w:right w:w="108" w:type="dxa"/>
            </w:tcMar>
          </w:tcPr>
          <w:p w:rsidR="006665BF" w:rsidRPr="00FF46D9" w:rsidRDefault="006665BF" w:rsidP="008937C8">
            <w:r w:rsidRPr="00FF46D9">
              <w:t>Return value is different</w:t>
            </w:r>
          </w:p>
        </w:tc>
      </w:tr>
    </w:tbl>
    <w:p w:rsidR="006665BF" w:rsidRDefault="006665BF" w:rsidP="006665BF">
      <w:pPr>
        <w:pStyle w:val="TableSpacing"/>
        <w:rPr>
          <w:rStyle w:val="stylenoteboldchar"/>
        </w:rPr>
      </w:pPr>
    </w:p>
    <w:p w:rsidR="006665BF" w:rsidRDefault="006665BF" w:rsidP="006665BF">
      <w:pPr>
        <w:pStyle w:val="Heading3"/>
      </w:pPr>
      <w:r w:rsidRPr="00E66E6A">
        <w:t>DBMS_</w:t>
      </w:r>
      <w:r>
        <w:t>PIPE P</w:t>
      </w:r>
      <w:r w:rsidRPr="00E66E6A">
        <w:t>ackage</w:t>
      </w:r>
    </w:p>
    <w:p w:rsidR="006665BF" w:rsidRDefault="006665BF" w:rsidP="006665BF">
      <w:r>
        <w:t xml:space="preserve">SSMA for Oracle V4.0 does not convert the </w:t>
      </w:r>
      <w:r w:rsidRPr="00EB503D">
        <w:t>DBMS_PIPE</w:t>
      </w:r>
      <w:r w:rsidRPr="0066151C">
        <w:rPr>
          <w:b/>
        </w:rPr>
        <w:t xml:space="preserve"> </w:t>
      </w:r>
      <w:r>
        <w:t>system package. To emulate it manually, follow these suggestions.</w:t>
      </w:r>
    </w:p>
    <w:p w:rsidR="006665BF" w:rsidRDefault="006665BF" w:rsidP="006665BF">
      <w:r w:rsidRPr="0066151C">
        <w:t xml:space="preserve">The </w:t>
      </w:r>
      <w:r w:rsidRPr="00EB503D">
        <w:t>DBMS_PIPE</w:t>
      </w:r>
      <w:r>
        <w:t xml:space="preserve"> package has the following subprograms:</w:t>
      </w:r>
    </w:p>
    <w:p w:rsidR="006665BF" w:rsidRPr="006176D6" w:rsidRDefault="006665BF" w:rsidP="006665BF">
      <w:pPr>
        <w:numPr>
          <w:ilvl w:val="0"/>
          <w:numId w:val="1"/>
        </w:numPr>
        <w:rPr>
          <w:rFonts w:cs="Arial"/>
        </w:rPr>
      </w:pPr>
      <w:r w:rsidRPr="006176D6">
        <w:rPr>
          <w:rFonts w:cs="Arial"/>
        </w:rPr>
        <w:t>function Create_Pipe()</w:t>
      </w:r>
    </w:p>
    <w:p w:rsidR="006665BF" w:rsidRPr="006176D6" w:rsidRDefault="006665BF" w:rsidP="006665BF">
      <w:pPr>
        <w:numPr>
          <w:ilvl w:val="0"/>
          <w:numId w:val="1"/>
        </w:numPr>
        <w:rPr>
          <w:rFonts w:cs="Arial"/>
        </w:rPr>
      </w:pPr>
      <w:r w:rsidRPr="006176D6">
        <w:rPr>
          <w:rFonts w:cs="Arial"/>
        </w:rPr>
        <w:t>procedure Pack_Message()</w:t>
      </w:r>
    </w:p>
    <w:p w:rsidR="006665BF" w:rsidRPr="006176D6" w:rsidRDefault="006665BF" w:rsidP="006665BF">
      <w:pPr>
        <w:numPr>
          <w:ilvl w:val="0"/>
          <w:numId w:val="1"/>
        </w:numPr>
        <w:rPr>
          <w:rFonts w:cs="Arial"/>
        </w:rPr>
      </w:pPr>
      <w:r w:rsidRPr="006176D6">
        <w:rPr>
          <w:rFonts w:cs="Arial"/>
        </w:rPr>
        <w:t>function Send_Message()</w:t>
      </w:r>
    </w:p>
    <w:p w:rsidR="006665BF" w:rsidRPr="006176D6" w:rsidRDefault="006665BF" w:rsidP="006665BF">
      <w:pPr>
        <w:numPr>
          <w:ilvl w:val="0"/>
          <w:numId w:val="1"/>
        </w:numPr>
        <w:rPr>
          <w:rFonts w:cs="Arial"/>
        </w:rPr>
      </w:pPr>
      <w:r w:rsidRPr="006176D6">
        <w:rPr>
          <w:rFonts w:cs="Arial"/>
        </w:rPr>
        <w:lastRenderedPageBreak/>
        <w:t>function Receive_Message()</w:t>
      </w:r>
    </w:p>
    <w:p w:rsidR="006665BF" w:rsidRPr="006176D6" w:rsidRDefault="006665BF" w:rsidP="006665BF">
      <w:pPr>
        <w:numPr>
          <w:ilvl w:val="0"/>
          <w:numId w:val="1"/>
        </w:numPr>
        <w:rPr>
          <w:rFonts w:cs="Arial"/>
        </w:rPr>
      </w:pPr>
      <w:r w:rsidRPr="006176D6">
        <w:rPr>
          <w:rFonts w:cs="Arial"/>
        </w:rPr>
        <w:t>function Next_Item_Type()</w:t>
      </w:r>
    </w:p>
    <w:p w:rsidR="006665BF" w:rsidRPr="006176D6" w:rsidRDefault="006665BF" w:rsidP="006665BF">
      <w:pPr>
        <w:numPr>
          <w:ilvl w:val="0"/>
          <w:numId w:val="1"/>
        </w:numPr>
        <w:rPr>
          <w:rFonts w:cs="Arial"/>
        </w:rPr>
      </w:pPr>
      <w:r w:rsidRPr="006176D6">
        <w:rPr>
          <w:rFonts w:cs="Arial"/>
        </w:rPr>
        <w:t>procedure Unpck_Message()</w:t>
      </w:r>
    </w:p>
    <w:p w:rsidR="006665BF" w:rsidRPr="006176D6" w:rsidRDefault="006665BF" w:rsidP="006665BF">
      <w:pPr>
        <w:numPr>
          <w:ilvl w:val="0"/>
          <w:numId w:val="1"/>
        </w:numPr>
        <w:rPr>
          <w:rFonts w:cs="Arial"/>
        </w:rPr>
      </w:pPr>
      <w:r w:rsidRPr="006176D6">
        <w:rPr>
          <w:rFonts w:cs="Arial"/>
        </w:rPr>
        <w:t>procedure Remove_Pipe()</w:t>
      </w:r>
    </w:p>
    <w:p w:rsidR="006665BF" w:rsidRPr="006176D6" w:rsidRDefault="006665BF" w:rsidP="006665BF">
      <w:pPr>
        <w:numPr>
          <w:ilvl w:val="0"/>
          <w:numId w:val="1"/>
        </w:numPr>
        <w:rPr>
          <w:rFonts w:cs="Arial"/>
        </w:rPr>
      </w:pPr>
      <w:r w:rsidRPr="006176D6">
        <w:rPr>
          <w:rFonts w:cs="Arial"/>
        </w:rPr>
        <w:t>procedure Purge()</w:t>
      </w:r>
    </w:p>
    <w:p w:rsidR="006665BF" w:rsidRPr="006176D6" w:rsidRDefault="006665BF" w:rsidP="006665BF">
      <w:pPr>
        <w:numPr>
          <w:ilvl w:val="0"/>
          <w:numId w:val="1"/>
        </w:numPr>
        <w:rPr>
          <w:rFonts w:cs="Arial"/>
        </w:rPr>
      </w:pPr>
      <w:r w:rsidRPr="006176D6">
        <w:rPr>
          <w:rFonts w:cs="Arial"/>
        </w:rPr>
        <w:t>procedure Reset_Buffer()</w:t>
      </w:r>
    </w:p>
    <w:p w:rsidR="006665BF" w:rsidRDefault="006665BF" w:rsidP="006665BF">
      <w:pPr>
        <w:numPr>
          <w:ilvl w:val="0"/>
          <w:numId w:val="1"/>
        </w:numPr>
        <w:rPr>
          <w:rFonts w:cs="Arial"/>
        </w:rPr>
      </w:pPr>
      <w:r w:rsidRPr="006176D6">
        <w:rPr>
          <w:rFonts w:cs="Arial"/>
        </w:rPr>
        <w:t>function Unique_Session_Name()</w:t>
      </w:r>
    </w:p>
    <w:p w:rsidR="006665BF" w:rsidRDefault="006665BF" w:rsidP="006665BF">
      <w:r>
        <w:t>Use a separate table to store data that is transferred via pipe.</w:t>
      </w:r>
    </w:p>
    <w:p w:rsidR="006665BF" w:rsidRDefault="006665BF" w:rsidP="006665BF">
      <w:r>
        <w:t>Here’s an example:</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Use sysdb</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Go</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Create Table sysdb.ssma.Pipes(</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ID Bigint Not null Identity(1, 1),</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PipeName Varchar(128) Not Null Default 'Default',</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DataValue Varchar(8000)</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go</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Grant Select, Insert, Delete On sysdb.ssma.Pipes to public</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Go</w:t>
      </w:r>
    </w:p>
    <w:p w:rsidR="006665BF" w:rsidRDefault="006665BF" w:rsidP="006665BF">
      <w:pPr>
        <w:rPr>
          <w:noProof/>
        </w:rPr>
      </w:pPr>
    </w:p>
    <w:p w:rsidR="006665BF" w:rsidRDefault="006665BF" w:rsidP="006665BF">
      <w:r>
        <w:t xml:space="preserve">The </w:t>
      </w:r>
      <w:r w:rsidRPr="00FD56C0">
        <w:t>pack-send</w:t>
      </w:r>
      <w:r>
        <w:t xml:space="preserve"> and </w:t>
      </w:r>
      <w:r w:rsidRPr="00FD56C0">
        <w:t>receive-unpack</w:t>
      </w:r>
      <w:r>
        <w:t xml:space="preserve"> commands are usually used in pairs. Therefore, you can do the following replacement:</w:t>
      </w:r>
    </w:p>
    <w:p w:rsidR="006665BF" w:rsidRPr="00A32E40" w:rsidRDefault="006665BF" w:rsidP="006665BF">
      <w:pPr>
        <w:rPr>
          <w:i/>
        </w:rPr>
      </w:pPr>
      <w:r w:rsidRPr="00A32E40">
        <w:rPr>
          <w:i/>
        </w:rPr>
        <w:t>Oracle</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ab/>
        <w:t>s := dbms_pipe.receive_message('&lt;Pipe_Name&gt;');</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ab/>
        <w:t>if s = 0 then</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ab/>
        <w:t xml:space="preserve">   dbms_pipe.unpack_message(chr);</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ab/>
        <w:t>end if;</w:t>
      </w:r>
    </w:p>
    <w:p w:rsidR="006665BF" w:rsidRPr="00FD56C0" w:rsidRDefault="006665BF" w:rsidP="006665BF">
      <w:pPr>
        <w:pStyle w:val="Text"/>
      </w:pPr>
    </w:p>
    <w:p w:rsidR="006665BF" w:rsidRPr="00A32E40" w:rsidRDefault="006665BF" w:rsidP="006665BF">
      <w:pPr>
        <w:rPr>
          <w:i/>
        </w:rPr>
      </w:pPr>
      <w:r w:rsidRPr="00A32E40">
        <w:rPr>
          <w:i/>
        </w:rPr>
        <w:t>SQL Server</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lastRenderedPageBreak/>
        <w:t xml:space="preserve">DECLARE </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 xml:space="preserve">          @s bigint,</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 xml:space="preserve">          @chr varchar(8000)</w:t>
      </w:r>
    </w:p>
    <w:p w:rsidR="006665BF" w:rsidRPr="00A32E40" w:rsidRDefault="006665BF" w:rsidP="006665BF">
      <w:pPr>
        <w:rPr>
          <w:rFonts w:ascii="Courier New" w:hAnsi="Courier New" w:cs="Courier New"/>
          <w:lang w:eastAsia="ru-RU"/>
        </w:rPr>
      </w:pP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BEGIN</w:t>
      </w:r>
    </w:p>
    <w:p w:rsidR="006665BF" w:rsidRPr="00A32E40" w:rsidRDefault="006665BF" w:rsidP="006665BF">
      <w:pPr>
        <w:rPr>
          <w:rFonts w:ascii="Courier New" w:hAnsi="Courier New" w:cs="Courier New"/>
          <w:lang w:eastAsia="ru-RU"/>
        </w:rPr>
      </w:pP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 xml:space="preserve">          SET @chr = ''</w:t>
      </w:r>
    </w:p>
    <w:p w:rsidR="006665BF" w:rsidRPr="00A32E40" w:rsidRDefault="006665BF" w:rsidP="006665BF">
      <w:pPr>
        <w:rPr>
          <w:rFonts w:ascii="Courier New" w:hAnsi="Courier New" w:cs="Courier New"/>
          <w:lang w:eastAsia="ru-RU"/>
        </w:rPr>
      </w:pP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 xml:space="preserve">          Select @s = Min(ID) from sysdb.ssma.Pipes where PipeName = '&lt;Pipe_Name&gt;'</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 xml:space="preserve">          If @s is not null</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 xml:space="preserve">          Begin</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 xml:space="preserve">            Select @chr = DataValue From sysdb.ssma.Pipes where ID = @s</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 xml:space="preserve">            Delete From sysdb.ssma.Pipes where ID = @s</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 xml:space="preserve">          End</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END</w:t>
      </w:r>
    </w:p>
    <w:p w:rsidR="006665BF" w:rsidRDefault="006665BF" w:rsidP="006665BF">
      <w:pPr>
        <w:rPr>
          <w:i/>
        </w:rPr>
      </w:pPr>
    </w:p>
    <w:p w:rsidR="006665BF" w:rsidRPr="00A32E40" w:rsidRDefault="006665BF" w:rsidP="006665BF">
      <w:pPr>
        <w:rPr>
          <w:i/>
        </w:rPr>
      </w:pPr>
      <w:r w:rsidRPr="00A32E40">
        <w:rPr>
          <w:i/>
        </w:rPr>
        <w:t>Oracle</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dbms_pipe.pack_message(info);</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status := dbms_pipe.send_message('&lt;Pipe_Name&gt;');</w:t>
      </w:r>
    </w:p>
    <w:p w:rsidR="006665BF" w:rsidRDefault="006665BF" w:rsidP="006665BF"/>
    <w:p w:rsidR="006665BF" w:rsidRPr="00A32E40" w:rsidRDefault="006665BF" w:rsidP="006665BF">
      <w:pPr>
        <w:rPr>
          <w:i/>
        </w:rPr>
      </w:pPr>
      <w:r w:rsidRPr="00A32E40">
        <w:rPr>
          <w:i/>
        </w:rPr>
        <w:t>SQL Server</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INSERT INTO sysdb.ssma.Pipes (PipeName, DataValue) Values ('&lt;Pipe_Name&gt;', @info)</w:t>
      </w:r>
    </w:p>
    <w:p w:rsidR="006665BF" w:rsidRPr="00717C58" w:rsidRDefault="006665BF" w:rsidP="006665BF"/>
    <w:p w:rsidR="006665BF" w:rsidRDefault="006665BF" w:rsidP="006665BF">
      <w:r>
        <w:t>Here are some considerations for the package conversion:</w:t>
      </w:r>
    </w:p>
    <w:p w:rsidR="006665BF" w:rsidRPr="00105C64" w:rsidRDefault="006665BF" w:rsidP="006665BF">
      <w:pPr>
        <w:numPr>
          <w:ilvl w:val="0"/>
          <w:numId w:val="1"/>
        </w:numPr>
        <w:rPr>
          <w:rFonts w:cs="Arial"/>
        </w:rPr>
      </w:pPr>
      <w:r w:rsidRPr="00105C64">
        <w:rPr>
          <w:rFonts w:cs="Arial"/>
        </w:rPr>
        <w:t>Create_Pipe(). Can be ignored.</w:t>
      </w:r>
    </w:p>
    <w:p w:rsidR="006665BF" w:rsidRPr="00105C64" w:rsidRDefault="006665BF" w:rsidP="006665BF">
      <w:pPr>
        <w:numPr>
          <w:ilvl w:val="0"/>
          <w:numId w:val="1"/>
        </w:numPr>
        <w:rPr>
          <w:rFonts w:cs="Arial"/>
        </w:rPr>
      </w:pPr>
      <w:r w:rsidRPr="00105C64">
        <w:rPr>
          <w:rFonts w:cs="Arial"/>
        </w:rPr>
        <w:t>Pack_Message(), Unpack_Message(). Add storage as a buffer or ignore.</w:t>
      </w:r>
    </w:p>
    <w:p w:rsidR="006665BF" w:rsidRPr="00105C64" w:rsidRDefault="006665BF" w:rsidP="006665BF">
      <w:pPr>
        <w:numPr>
          <w:ilvl w:val="0"/>
          <w:numId w:val="1"/>
        </w:numPr>
        <w:rPr>
          <w:rFonts w:cs="Arial"/>
        </w:rPr>
      </w:pPr>
      <w:r w:rsidRPr="00105C64">
        <w:rPr>
          <w:rFonts w:cs="Arial"/>
        </w:rPr>
        <w:lastRenderedPageBreak/>
        <w:t>Send_Message(), Receive_Message(). Will be emulated as insert/select on the Pipes table (as shown in earlier example code).</w:t>
      </w:r>
    </w:p>
    <w:p w:rsidR="006665BF" w:rsidRPr="00105C64" w:rsidRDefault="006665BF" w:rsidP="006665BF">
      <w:pPr>
        <w:numPr>
          <w:ilvl w:val="0"/>
          <w:numId w:val="1"/>
        </w:numPr>
        <w:rPr>
          <w:rFonts w:cs="Arial"/>
        </w:rPr>
      </w:pPr>
      <w:r w:rsidRPr="00105C64">
        <w:rPr>
          <w:rFonts w:cs="Arial"/>
        </w:rPr>
        <w:t>Next_Item_Type(). </w:t>
      </w:r>
      <w:r>
        <w:rPr>
          <w:rFonts w:cs="Arial"/>
        </w:rPr>
        <w:t xml:space="preserve">The system requires the addition of a </w:t>
      </w:r>
      <w:r w:rsidRPr="006506A2">
        <w:rPr>
          <w:rFonts w:cs="Arial"/>
          <w:b/>
        </w:rPr>
        <w:t>datatype</w:t>
      </w:r>
      <w:r w:rsidRPr="00105C64">
        <w:rPr>
          <w:rFonts w:cs="Arial"/>
        </w:rPr>
        <w:t xml:space="preserve"> field to your Pipes table.</w:t>
      </w:r>
    </w:p>
    <w:p w:rsidR="006665BF" w:rsidRPr="00105C64" w:rsidRDefault="006665BF" w:rsidP="006665BF">
      <w:pPr>
        <w:numPr>
          <w:ilvl w:val="0"/>
          <w:numId w:val="1"/>
        </w:numPr>
        <w:rPr>
          <w:rFonts w:cs="Arial"/>
        </w:rPr>
      </w:pPr>
      <w:r w:rsidRPr="00105C64">
        <w:rPr>
          <w:rFonts w:cs="Arial"/>
        </w:rPr>
        <w:t>Remove_Pipe() Emulate as Delete From Pipes where PipeName = '&lt;PipeName&gt;'</w:t>
      </w:r>
    </w:p>
    <w:p w:rsidR="006665BF" w:rsidRPr="00105C64" w:rsidRDefault="006665BF" w:rsidP="006665BF">
      <w:pPr>
        <w:numPr>
          <w:ilvl w:val="0"/>
          <w:numId w:val="1"/>
        </w:numPr>
        <w:rPr>
          <w:rFonts w:cs="Arial"/>
        </w:rPr>
      </w:pPr>
      <w:r w:rsidRPr="00105C64">
        <w:rPr>
          <w:rFonts w:cs="Arial"/>
        </w:rPr>
        <w:t>Purge(). In our emulation, this means the same as Remove_Pipe().</w:t>
      </w:r>
    </w:p>
    <w:p w:rsidR="006665BF" w:rsidRPr="00105C64" w:rsidRDefault="006665BF" w:rsidP="006665BF">
      <w:pPr>
        <w:numPr>
          <w:ilvl w:val="0"/>
          <w:numId w:val="1"/>
        </w:numPr>
        <w:rPr>
          <w:rFonts w:cs="Arial"/>
        </w:rPr>
      </w:pPr>
      <w:r w:rsidRPr="00105C64">
        <w:rPr>
          <w:rFonts w:cs="Arial"/>
        </w:rPr>
        <w:t>Reset_Buffer(). Needed if you emulate the buffer (and pack and unpack procedures).</w:t>
      </w:r>
    </w:p>
    <w:p w:rsidR="006665BF" w:rsidRPr="00105C64" w:rsidRDefault="006665BF" w:rsidP="006665BF">
      <w:pPr>
        <w:numPr>
          <w:ilvl w:val="0"/>
          <w:numId w:val="1"/>
        </w:numPr>
        <w:rPr>
          <w:rFonts w:cs="Arial"/>
        </w:rPr>
      </w:pPr>
      <w:r w:rsidRPr="00105C64">
        <w:rPr>
          <w:rFonts w:cs="Arial"/>
        </w:rPr>
        <w:t>Unique_Session_Name(). Return</w:t>
      </w:r>
      <w:r>
        <w:rPr>
          <w:rFonts w:cs="Arial"/>
        </w:rPr>
        <w:t>s</w:t>
      </w:r>
      <w:r w:rsidRPr="00105C64">
        <w:rPr>
          <w:rFonts w:cs="Arial"/>
        </w:rPr>
        <w:t xml:space="preserve"> session name. </w:t>
      </w:r>
      <w:r>
        <w:rPr>
          <w:rFonts w:cs="Arial"/>
        </w:rPr>
        <w:t>It is possible</w:t>
      </w:r>
      <w:r w:rsidRPr="00105C64">
        <w:rPr>
          <w:rFonts w:cs="Arial"/>
        </w:rPr>
        <w:t xml:space="preserve"> to emulate it as SessionID.</w:t>
      </w:r>
    </w:p>
    <w:p w:rsidR="006665BF" w:rsidRDefault="006665BF" w:rsidP="006665BF">
      <w:pPr>
        <w:pStyle w:val="Heading3"/>
      </w:pPr>
      <w:r w:rsidRPr="008A0514">
        <w:t>DBMS</w:t>
      </w:r>
      <w:r w:rsidRPr="00F64EE2">
        <w:t>_</w:t>
      </w:r>
      <w:r w:rsidRPr="008A0514">
        <w:t>LOB</w:t>
      </w:r>
      <w:r w:rsidRPr="00F64EE2">
        <w:t xml:space="preserve"> </w:t>
      </w:r>
      <w:r>
        <w:t>P</w:t>
      </w:r>
      <w:r w:rsidRPr="008A0514">
        <w:t>ackage</w:t>
      </w:r>
    </w:p>
    <w:p w:rsidR="006665BF" w:rsidRDefault="006665BF" w:rsidP="006665BF">
      <w:r>
        <w:t>SSMA can automatically convert some functions of DBMS_LOB package. Their emulation is performed by SSMA extension pack procedures and functions.</w:t>
      </w:r>
    </w:p>
    <w:p w:rsidR="006665BF" w:rsidRDefault="006665BF" w:rsidP="006665BF">
      <w:r>
        <w:t>The following table lists the</w:t>
      </w:r>
      <w:r w:rsidRPr="00717C58">
        <w:t xml:space="preserve"> </w:t>
      </w:r>
      <w:r w:rsidRPr="00EB503D">
        <w:rPr>
          <w:bCs/>
        </w:rPr>
        <w:t>DBMS_LOB</w:t>
      </w:r>
      <w:r w:rsidRPr="00717C58">
        <w:t xml:space="preserve"> subprograms that SSMA processes automatically.</w:t>
      </w:r>
    </w:p>
    <w:p w:rsidR="006665BF" w:rsidRPr="00717C58" w:rsidRDefault="006665BF" w:rsidP="006665BF">
      <w:pPr>
        <w:pStyle w:val="TableSpacing"/>
      </w:pPr>
    </w:p>
    <w:tbl>
      <w:tblPr>
        <w:tblW w:w="8961" w:type="dxa"/>
        <w:tblInd w:w="93" w:type="dxa"/>
        <w:tblLayout w:type="fixed"/>
        <w:tblCellMar>
          <w:left w:w="0" w:type="dxa"/>
          <w:right w:w="0" w:type="dxa"/>
        </w:tblCellMar>
        <w:tblLook w:val="0000"/>
      </w:tblPr>
      <w:tblGrid>
        <w:gridCol w:w="2898"/>
        <w:gridCol w:w="353"/>
        <w:gridCol w:w="4090"/>
        <w:gridCol w:w="1620"/>
      </w:tblGrid>
      <w:tr w:rsidR="006665BF" w:rsidRPr="00257D1F" w:rsidTr="008937C8">
        <w:trPr>
          <w:trHeight w:val="255"/>
          <w:tblHeader/>
        </w:trPr>
        <w:tc>
          <w:tcPr>
            <w:tcW w:w="289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6665BF" w:rsidRPr="00257D1F" w:rsidRDefault="006665BF" w:rsidP="008937C8">
            <w:pPr>
              <w:rPr>
                <w:b/>
                <w:color w:val="4F81BD" w:themeColor="accent1"/>
                <w:sz w:val="26"/>
                <w:szCs w:val="26"/>
              </w:rPr>
            </w:pPr>
            <w:r w:rsidRPr="00257D1F">
              <w:rPr>
                <w:b/>
                <w:color w:val="4F81BD" w:themeColor="accent1"/>
                <w:sz w:val="26"/>
                <w:szCs w:val="26"/>
              </w:rPr>
              <w:t>Oracle function or procedure</w:t>
            </w:r>
          </w:p>
        </w:tc>
        <w:tc>
          <w:tcPr>
            <w:tcW w:w="35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257D1F" w:rsidRDefault="006665BF" w:rsidP="008937C8">
            <w:pPr>
              <w:rPr>
                <w:b/>
                <w:color w:val="4F81BD" w:themeColor="accent1"/>
                <w:sz w:val="26"/>
                <w:szCs w:val="26"/>
              </w:rPr>
            </w:pPr>
            <w:r w:rsidRPr="00257D1F">
              <w:rPr>
                <w:b/>
                <w:color w:val="4F81BD" w:themeColor="accent1"/>
                <w:sz w:val="26"/>
                <w:szCs w:val="26"/>
              </w:rPr>
              <w:t>T</w:t>
            </w:r>
          </w:p>
        </w:tc>
        <w:tc>
          <w:tcPr>
            <w:tcW w:w="40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257D1F" w:rsidRDefault="006665BF" w:rsidP="008937C8">
            <w:pPr>
              <w:rPr>
                <w:b/>
                <w:color w:val="4F81BD" w:themeColor="accent1"/>
                <w:sz w:val="26"/>
                <w:szCs w:val="26"/>
              </w:rPr>
            </w:pPr>
            <w:r w:rsidRPr="00257D1F">
              <w:rPr>
                <w:b/>
                <w:color w:val="4F81BD" w:themeColor="accent1"/>
                <w:sz w:val="26"/>
                <w:szCs w:val="26"/>
              </w:rPr>
              <w:t>Conversion to SQL Server</w:t>
            </w:r>
          </w:p>
        </w:tc>
        <w:tc>
          <w:tcPr>
            <w:tcW w:w="16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6665BF" w:rsidRPr="00257D1F" w:rsidRDefault="006665BF" w:rsidP="008937C8">
            <w:pPr>
              <w:rPr>
                <w:b/>
                <w:color w:val="4F81BD" w:themeColor="accent1"/>
                <w:sz w:val="26"/>
                <w:szCs w:val="26"/>
              </w:rPr>
            </w:pPr>
            <w:r w:rsidRPr="00257D1F">
              <w:rPr>
                <w:b/>
                <w:color w:val="4F81BD" w:themeColor="accent1"/>
                <w:sz w:val="26"/>
                <w:szCs w:val="26"/>
              </w:rPr>
              <w:t>Comment</w:t>
            </w:r>
          </w:p>
        </w:tc>
      </w:tr>
      <w:tr w:rsidR="006665BF" w:rsidRPr="00B67AEF" w:rsidTr="008937C8">
        <w:trPr>
          <w:trHeight w:val="255"/>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94439C" w:rsidRDefault="006665BF" w:rsidP="008937C8">
            <w:r w:rsidRPr="00EB503D">
              <w:t>DBMS_LOB.</w:t>
            </w:r>
            <w:r>
              <w:t>READ</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S</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ssma_oracle.dbms_lob$read_blob</w:t>
            </w:r>
          </w:p>
          <w:p w:rsidR="006665BF" w:rsidRPr="00410DE0" w:rsidRDefault="006665BF" w:rsidP="008937C8">
            <w:r w:rsidRPr="00410DE0">
              <w:t>ssma_oracle.dbms_lob$read_clob</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 </w:t>
            </w:r>
          </w:p>
        </w:tc>
      </w:tr>
      <w:tr w:rsidR="006665BF" w:rsidTr="008937C8">
        <w:trPr>
          <w:trHeight w:val="255"/>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EB503D">
              <w:t>DBMS_LOB</w:t>
            </w:r>
            <w:r w:rsidRPr="0094439C">
              <w:t>.</w:t>
            </w:r>
            <w:r w:rsidRPr="00EB503D">
              <w:t>WRITE</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S</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ssma_oracle.dbms_lob$write_blob</w:t>
            </w:r>
          </w:p>
          <w:p w:rsidR="006665BF" w:rsidRPr="00410DE0" w:rsidRDefault="006665BF" w:rsidP="008937C8">
            <w:r w:rsidRPr="00410DE0">
              <w:t>ssma_oracle.dbms_lob$write_clob</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 </w:t>
            </w:r>
          </w:p>
        </w:tc>
      </w:tr>
      <w:tr w:rsidR="006665BF" w:rsidTr="008937C8">
        <w:trPr>
          <w:trHeight w:val="255"/>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EB503D">
              <w:t>DBMS_LOB</w:t>
            </w:r>
            <w:r w:rsidRPr="0094439C">
              <w:t xml:space="preserve">.WRITEAPPEND </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S</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ssma_oracle.dbms_lob$writeappend blob</w:t>
            </w:r>
          </w:p>
          <w:p w:rsidR="006665BF" w:rsidRPr="00410DE0" w:rsidRDefault="006665BF" w:rsidP="008937C8">
            <w:r w:rsidRPr="00410DE0">
              <w:t>ssma_oracle.dbms_lob$writeappend clob</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 </w:t>
            </w:r>
          </w:p>
        </w:tc>
      </w:tr>
      <w:tr w:rsidR="006665BF" w:rsidTr="008937C8">
        <w:trPr>
          <w:trHeight w:val="255"/>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555F74" w:rsidRDefault="006665BF" w:rsidP="008937C8">
            <w:r w:rsidRPr="00EB503D">
              <w:t>DBMS_LOB</w:t>
            </w:r>
            <w:r w:rsidRPr="00555F74">
              <w:t xml:space="preserve">.GETLENGTH </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S</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ssma_oracle.dbms_lob$getlength_blob</w:t>
            </w:r>
          </w:p>
          <w:p w:rsidR="006665BF" w:rsidRPr="00410DE0" w:rsidRDefault="006665BF" w:rsidP="008937C8">
            <w:r w:rsidRPr="00410DE0">
              <w:t>ssma_oracle.dbms_lob$getlength_clob</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w:t>
            </w:r>
          </w:p>
        </w:tc>
      </w:tr>
      <w:tr w:rsidR="006665BF" w:rsidTr="008937C8">
        <w:trPr>
          <w:trHeight w:val="255"/>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65BF" w:rsidRPr="00555F74" w:rsidRDefault="006665BF" w:rsidP="008937C8">
            <w:r w:rsidRPr="00EB503D">
              <w:t>DBMS_LOB</w:t>
            </w:r>
            <w:r w:rsidRPr="00555F74">
              <w:t>.</w:t>
            </w:r>
            <w:r w:rsidRPr="00EB503D">
              <w:t xml:space="preserve">SUBSTR </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S</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ssma_oracle.dbms_lob$substr_blob</w:t>
            </w:r>
          </w:p>
          <w:p w:rsidR="006665BF" w:rsidRPr="00410DE0" w:rsidRDefault="006665BF" w:rsidP="008937C8">
            <w:r w:rsidRPr="00410DE0">
              <w:t>ssma_oracle.dbms_lob$substr_clob</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6665BF" w:rsidRPr="00410DE0" w:rsidRDefault="006665BF" w:rsidP="008937C8">
            <w:r w:rsidRPr="00410DE0">
              <w:t>-</w:t>
            </w:r>
          </w:p>
        </w:tc>
      </w:tr>
      <w:tr w:rsidR="006665BF" w:rsidRPr="00B67AEF" w:rsidTr="008937C8">
        <w:trPr>
          <w:trHeight w:val="255"/>
        </w:trPr>
        <w:tc>
          <w:tcPr>
            <w:tcW w:w="289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6665BF" w:rsidRPr="00555F74" w:rsidRDefault="006665BF" w:rsidP="008937C8">
            <w:r w:rsidRPr="00EB503D">
              <w:t>DBMS_LOB</w:t>
            </w:r>
            <w:r w:rsidRPr="00555F74">
              <w:t>.</w:t>
            </w:r>
            <w:r w:rsidRPr="00EB503D">
              <w:t xml:space="preserve">OPEN </w:t>
            </w:r>
          </w:p>
        </w:tc>
        <w:tc>
          <w:tcPr>
            <w:tcW w:w="353" w:type="dxa"/>
            <w:tcBorders>
              <w:top w:val="nil"/>
              <w:left w:val="nil"/>
              <w:bottom w:val="single" w:sz="4" w:space="0" w:color="auto"/>
              <w:right w:val="single" w:sz="8" w:space="0" w:color="auto"/>
            </w:tcBorders>
            <w:tcMar>
              <w:top w:w="0" w:type="dxa"/>
              <w:left w:w="108" w:type="dxa"/>
              <w:bottom w:w="0" w:type="dxa"/>
              <w:right w:w="108" w:type="dxa"/>
            </w:tcMar>
          </w:tcPr>
          <w:p w:rsidR="006665BF" w:rsidRPr="00410DE0" w:rsidRDefault="006665BF" w:rsidP="008937C8">
            <w:r w:rsidRPr="00410DE0">
              <w:t>S</w:t>
            </w:r>
          </w:p>
        </w:tc>
        <w:tc>
          <w:tcPr>
            <w:tcW w:w="4090" w:type="dxa"/>
            <w:tcBorders>
              <w:top w:val="nil"/>
              <w:left w:val="nil"/>
              <w:bottom w:val="single" w:sz="4" w:space="0" w:color="auto"/>
              <w:right w:val="single" w:sz="8" w:space="0" w:color="auto"/>
            </w:tcBorders>
            <w:tcMar>
              <w:top w:w="0" w:type="dxa"/>
              <w:left w:w="108" w:type="dxa"/>
              <w:bottom w:w="0" w:type="dxa"/>
              <w:right w:w="108" w:type="dxa"/>
            </w:tcMar>
          </w:tcPr>
          <w:p w:rsidR="006665BF" w:rsidRPr="00410DE0" w:rsidRDefault="006665BF" w:rsidP="008937C8">
            <w:r w:rsidRPr="00410DE0">
              <w:t>This procedure  is ignored during the conversion</w:t>
            </w:r>
          </w:p>
        </w:tc>
        <w:tc>
          <w:tcPr>
            <w:tcW w:w="1620" w:type="dxa"/>
            <w:tcBorders>
              <w:top w:val="nil"/>
              <w:left w:val="nil"/>
              <w:bottom w:val="single" w:sz="4" w:space="0" w:color="auto"/>
              <w:right w:val="single" w:sz="8" w:space="0" w:color="auto"/>
            </w:tcBorders>
            <w:tcMar>
              <w:top w:w="0" w:type="dxa"/>
              <w:left w:w="108" w:type="dxa"/>
              <w:bottom w:w="0" w:type="dxa"/>
              <w:right w:w="108" w:type="dxa"/>
            </w:tcMar>
          </w:tcPr>
          <w:p w:rsidR="006665BF" w:rsidRPr="00410DE0" w:rsidRDefault="006665BF" w:rsidP="008937C8">
            <w:r w:rsidRPr="00410DE0">
              <w:t> </w:t>
            </w:r>
          </w:p>
        </w:tc>
      </w:tr>
      <w:tr w:rsidR="006665BF" w:rsidRPr="00B67AEF" w:rsidTr="008937C8">
        <w:trPr>
          <w:trHeight w:val="255"/>
        </w:trPr>
        <w:tc>
          <w:tcPr>
            <w:tcW w:w="2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555F74" w:rsidRDefault="006665BF" w:rsidP="008937C8">
            <w:r w:rsidRPr="00EB503D">
              <w:lastRenderedPageBreak/>
              <w:t>DBMS_LOB</w:t>
            </w:r>
            <w:r w:rsidRPr="00555F74">
              <w:t>.</w:t>
            </w:r>
            <w:r w:rsidRPr="00EB503D">
              <w:t>CLOSE</w:t>
            </w:r>
          </w:p>
        </w:tc>
        <w:tc>
          <w:tcPr>
            <w:tcW w:w="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410DE0" w:rsidRDefault="006665BF" w:rsidP="008937C8">
            <w:r w:rsidRPr="00410DE0">
              <w:t>S</w:t>
            </w:r>
          </w:p>
        </w:tc>
        <w:tc>
          <w:tcPr>
            <w:tcW w:w="4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410DE0" w:rsidRDefault="006665BF" w:rsidP="008937C8">
            <w:r w:rsidRPr="00410DE0">
              <w:t>This procedure  is ignored during the conversion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65BF" w:rsidRPr="00410DE0" w:rsidRDefault="006665BF" w:rsidP="008937C8">
            <w:r w:rsidRPr="00410DE0">
              <w:t> </w:t>
            </w:r>
          </w:p>
        </w:tc>
      </w:tr>
    </w:tbl>
    <w:p w:rsidR="006665BF" w:rsidRDefault="006665BF" w:rsidP="006665BF">
      <w:pPr>
        <w:pStyle w:val="TableSpacing"/>
      </w:pPr>
    </w:p>
    <w:p w:rsidR="006665BF" w:rsidRDefault="006665BF" w:rsidP="006665BF">
      <w:pPr>
        <w:pStyle w:val="Heading3"/>
      </w:pPr>
      <w:r>
        <w:t>DBMS_JOB S</w:t>
      </w:r>
      <w:r w:rsidRPr="00F64EE2">
        <w:t xml:space="preserve">ystem </w:t>
      </w:r>
      <w:r>
        <w:t>P</w:t>
      </w:r>
      <w:r w:rsidRPr="00F64EE2">
        <w:t>ackage</w:t>
      </w:r>
    </w:p>
    <w:p w:rsidR="006665BF" w:rsidRDefault="006665BF" w:rsidP="006665BF">
      <w:r>
        <w:t>Both Oracle and SQL Server support jobs, but how they are created and executed is quite different. SSMA does not support conversion of the DBMS_JOB package, so this paper provides a description of manual conversion. The following example shows how to create the equivalent to an Oracle job in SQL Server. The subroutines discussed are:</w:t>
      </w:r>
    </w:p>
    <w:p w:rsidR="006665BF" w:rsidRDefault="006665BF" w:rsidP="006665BF"/>
    <w:p w:rsidR="006665BF" w:rsidRPr="00C97B44" w:rsidRDefault="006665BF" w:rsidP="006665BF">
      <w:r w:rsidRPr="00C97B44">
        <w:t>Submit a job to the job queue:</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DBMS_JOB.SUBMIT (</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&lt;job_id&gt; OUT binary_integer,</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&lt;what&gt; IN varchar2,</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&lt;next_date&gt; IN date DEFAULT defaultsysdate,</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&lt;interval&gt; IN varchar2 DEFAULT 'NULL',</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&lt;no_parse&gt; IN boolean DEFAULT false,</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&lt;instance&gt; IN DEFAULT</w:t>
      </w:r>
      <w:r w:rsidRPr="00A32E40">
        <w:rPr>
          <w:rFonts w:ascii="Courier New" w:hAnsi="Courier New" w:cs="Courier New"/>
          <w:lang w:eastAsia="ru-RU"/>
        </w:rPr>
        <w:tab/>
        <w:t>any_instance,</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&lt;force&gt; IN boolean DEFAULT false);</w:t>
      </w:r>
    </w:p>
    <w:p w:rsidR="006665BF" w:rsidRPr="00A32E40" w:rsidRDefault="006665BF" w:rsidP="006665BF"/>
    <w:p w:rsidR="006665BF" w:rsidRDefault="006665BF" w:rsidP="006665BF">
      <w:r w:rsidRPr="00543772">
        <w:t>Remove a job from the queue:</w:t>
      </w:r>
    </w:p>
    <w:p w:rsidR="006665BF" w:rsidRPr="00A32E40" w:rsidRDefault="006665BF" w:rsidP="006665BF">
      <w:pPr>
        <w:rPr>
          <w:rFonts w:ascii="Courier New" w:hAnsi="Courier New" w:cs="Courier New"/>
          <w:lang w:eastAsia="ru-RU"/>
        </w:rPr>
      </w:pPr>
      <w:r w:rsidRPr="00A32E40">
        <w:rPr>
          <w:rFonts w:ascii="Courier New" w:hAnsi="Courier New" w:cs="Courier New"/>
          <w:lang w:eastAsia="ru-RU"/>
        </w:rPr>
        <w:t>DBMS_JOB.REMOVE (&lt;job_id&gt; IN binary_integer);</w:t>
      </w:r>
    </w:p>
    <w:p w:rsidR="006665BF" w:rsidRDefault="006665BF" w:rsidP="006665BF"/>
    <w:p w:rsidR="006665BF" w:rsidRDefault="006665BF" w:rsidP="006665BF">
      <w:r>
        <w:t>Where:</w:t>
      </w:r>
    </w:p>
    <w:p w:rsidR="006665BF" w:rsidRPr="00E94371" w:rsidRDefault="006665BF" w:rsidP="006665BF">
      <w:pPr>
        <w:numPr>
          <w:ilvl w:val="0"/>
          <w:numId w:val="1"/>
        </w:numPr>
        <w:rPr>
          <w:rFonts w:cs="Arial"/>
        </w:rPr>
      </w:pPr>
      <w:r w:rsidRPr="00E94371">
        <w:rPr>
          <w:rFonts w:cs="Arial"/>
        </w:rPr>
        <w:t>&lt;job_id&gt; is the identifier of the job just created; usually it is saved by the program and used afterwards to reference this job (in a REMOVE statement).</w:t>
      </w:r>
    </w:p>
    <w:p w:rsidR="006665BF" w:rsidRPr="00E94371" w:rsidRDefault="006665BF" w:rsidP="006665BF">
      <w:pPr>
        <w:numPr>
          <w:ilvl w:val="0"/>
          <w:numId w:val="1"/>
        </w:numPr>
        <w:rPr>
          <w:rFonts w:cs="Arial"/>
        </w:rPr>
      </w:pPr>
      <w:r w:rsidRPr="00E94371">
        <w:rPr>
          <w:rFonts w:cs="Arial"/>
        </w:rPr>
        <w:t>&lt;what&gt; is the string representing commands to be executed by the job process. To run it, Oracle puts this parameter into a BEGIN…END block, like this: BEGIN &lt;what&gt; END.</w:t>
      </w:r>
    </w:p>
    <w:p w:rsidR="006665BF" w:rsidRPr="00E94371" w:rsidRDefault="006665BF" w:rsidP="006665BF">
      <w:pPr>
        <w:numPr>
          <w:ilvl w:val="0"/>
          <w:numId w:val="1"/>
        </w:numPr>
        <w:rPr>
          <w:rFonts w:cs="Arial"/>
        </w:rPr>
      </w:pPr>
      <w:r w:rsidRPr="00E94371">
        <w:rPr>
          <w:rFonts w:cs="Arial"/>
        </w:rPr>
        <w:t>&lt;next_date&gt; is the moment when the first run of the job is scheduled.</w:t>
      </w:r>
    </w:p>
    <w:p w:rsidR="006665BF" w:rsidRPr="00E94371" w:rsidRDefault="006665BF" w:rsidP="006665BF">
      <w:pPr>
        <w:numPr>
          <w:ilvl w:val="0"/>
          <w:numId w:val="1"/>
        </w:numPr>
        <w:rPr>
          <w:rFonts w:cs="Arial"/>
        </w:rPr>
      </w:pPr>
      <w:r w:rsidRPr="00E94371">
        <w:rPr>
          <w:rFonts w:cs="Arial"/>
        </w:rPr>
        <w:lastRenderedPageBreak/>
        <w:t>&lt;interval&gt; is a string with an expression of DATE type, which is evaluated during the job run. Its v</w:t>
      </w:r>
      <w:r>
        <w:rPr>
          <w:rFonts w:cs="Arial"/>
        </w:rPr>
        <w:t xml:space="preserve">alue is the </w:t>
      </w:r>
      <w:r w:rsidRPr="00E94371">
        <w:rPr>
          <w:rFonts w:cs="Arial"/>
        </w:rPr>
        <w:t>date + time of the next run.</w:t>
      </w:r>
    </w:p>
    <w:p w:rsidR="006665BF" w:rsidRDefault="006665BF" w:rsidP="006665BF">
      <w:r>
        <w:t xml:space="preserve">The </w:t>
      </w:r>
      <w:r w:rsidRPr="00E94371">
        <w:t>&lt;instance&gt;</w:t>
      </w:r>
      <w:r>
        <w:t xml:space="preserve"> and </w:t>
      </w:r>
      <w:r w:rsidRPr="00E94371">
        <w:t>&lt;force&gt;</w:t>
      </w:r>
      <w:r>
        <w:t xml:space="preserve"> parameters are related to the Oracle clustering mechanism and we ignore them here. Also, we don’t convert the </w:t>
      </w:r>
      <w:r w:rsidRPr="00E94371">
        <w:t>&lt;no_parse&gt;</w:t>
      </w:r>
      <w:r>
        <w:t xml:space="preserve"> parameter, which controls when Oracle parses the command.</w:t>
      </w:r>
    </w:p>
    <w:p w:rsidR="006665BF" w:rsidRDefault="006665BF" w:rsidP="006665BF">
      <w:r w:rsidRPr="00A32E40">
        <w:rPr>
          <w:b/>
        </w:rPr>
        <w:t>Note</w:t>
      </w:r>
      <w:r w:rsidRPr="00E94371">
        <w:t> </w:t>
      </w:r>
      <w:r>
        <w:t xml:space="preserve">  Convert the </w:t>
      </w:r>
      <w:r w:rsidRPr="00E94371">
        <w:t>&lt;what&gt;</w:t>
      </w:r>
      <w:r>
        <w:t xml:space="preserve"> and </w:t>
      </w:r>
      <w:r w:rsidRPr="00E94371">
        <w:t>&lt;interval&gt;</w:t>
      </w:r>
      <w:r>
        <w:t xml:space="preserve"> dynamic SQL strings independently. The important thing is to add the </w:t>
      </w:r>
      <w:r w:rsidRPr="00E94371">
        <w:t>[database].[owner]</w:t>
      </w:r>
      <w:r>
        <w:t xml:space="preserve"> qualifications to all object names that are referenced by this code. This is necessary because DB defaults are not effective during job execution.</w:t>
      </w:r>
    </w:p>
    <w:p w:rsidR="006665BF" w:rsidRDefault="006665BF" w:rsidP="006665BF">
      <w:r>
        <w:t xml:space="preserve">Convert the </w:t>
      </w:r>
      <w:r w:rsidRPr="00DC75C3">
        <w:t>SUBMIT</w:t>
      </w:r>
      <w:r>
        <w:t xml:space="preserve"> and </w:t>
      </w:r>
      <w:r w:rsidRPr="00DC75C3">
        <w:t>REMOVE</w:t>
      </w:r>
      <w:r>
        <w:t xml:space="preserve"> routines into new stored procedures named </w:t>
      </w:r>
      <w:r w:rsidRPr="00DC75C3">
        <w:t>DBMS_JOB_SUBMIT</w:t>
      </w:r>
      <w:r>
        <w:t xml:space="preserve"> and </w:t>
      </w:r>
      <w:r w:rsidRPr="00DC75C3">
        <w:t>DBMS_JOB_REMOVE</w:t>
      </w:r>
      <w:r>
        <w:t>, respectively. In addition, create a new special wrapper procedure</w:t>
      </w:r>
      <w:r w:rsidRPr="00DC75C3">
        <w:t xml:space="preserve"> _JOB_WRAPPER</w:t>
      </w:r>
      <w:r>
        <w:t xml:space="preserve"> for implementing intime evaluations and scheduling the next run.</w:t>
      </w:r>
    </w:p>
    <w:p w:rsidR="006665BF" w:rsidRDefault="006665BF" w:rsidP="006665BF">
      <w:r>
        <w:t>Note that Oracle and SQL Server use different identification schemes for jobs. In Oracle, the job is identified by sequential binary integer (</w:t>
      </w:r>
      <w:r w:rsidRPr="00790CFA">
        <w:t>job_id</w:t>
      </w:r>
      <w:r>
        <w:t xml:space="preserve">). In SQL Server, job identification is by </w:t>
      </w:r>
      <w:r w:rsidRPr="00A32E40">
        <w:rPr>
          <w:b/>
        </w:rPr>
        <w:t>uniqueidentifier</w:t>
      </w:r>
      <w:r w:rsidRPr="00790CFA">
        <w:t xml:space="preserve"> </w:t>
      </w:r>
      <w:r w:rsidRPr="00E94371">
        <w:t>job_id</w:t>
      </w:r>
      <w:r w:rsidRPr="00790CFA">
        <w:t xml:space="preserve"> </w:t>
      </w:r>
      <w:r>
        <w:t>and by unique job name.</w:t>
      </w:r>
    </w:p>
    <w:p w:rsidR="006665BF" w:rsidRDefault="006665BF" w:rsidP="006665BF">
      <w:r>
        <w:t xml:space="preserve">In our emulation scheme, we create three SQL Server stored procedures, which are described here. </w:t>
      </w:r>
    </w:p>
    <w:p w:rsidR="006665BF" w:rsidRPr="00A32E40" w:rsidRDefault="006665BF" w:rsidP="006665BF">
      <w:pPr>
        <w:rPr>
          <w:b/>
        </w:rPr>
      </w:pPr>
      <w:r w:rsidRPr="00A32E40">
        <w:rPr>
          <w:b/>
        </w:rPr>
        <w:t>DBMS_JOB_SUBMIT procedure</w:t>
      </w:r>
    </w:p>
    <w:p w:rsidR="006665BF" w:rsidRDefault="006665BF" w:rsidP="006665BF">
      <w:r>
        <w:t>This SQL Server procedure creates a job and schedules its first execution. Find the full text of the procedure later in this section.</w:t>
      </w:r>
    </w:p>
    <w:p w:rsidR="006665BF" w:rsidRDefault="006665BF" w:rsidP="006665BF">
      <w:r w:rsidRPr="00320C51">
        <w:t xml:space="preserve">To submit a job </w:t>
      </w:r>
      <w:r>
        <w:t>in</w:t>
      </w:r>
      <w:r w:rsidRPr="00320C51">
        <w:t xml:space="preserve"> SQL Server:</w:t>
      </w:r>
    </w:p>
    <w:p w:rsidR="006665BF" w:rsidRPr="00E94371" w:rsidRDefault="006665BF" w:rsidP="006665BF">
      <w:pPr>
        <w:pStyle w:val="ListParagraph"/>
        <w:numPr>
          <w:ilvl w:val="0"/>
          <w:numId w:val="7"/>
        </w:numPr>
        <w:rPr>
          <w:rFonts w:cs="Arial"/>
        </w:rPr>
      </w:pPr>
      <w:r w:rsidRPr="00E94371">
        <w:rPr>
          <w:rFonts w:cs="Arial"/>
        </w:rPr>
        <w:t xml:space="preserve">Create a job and get its identifier by using </w:t>
      </w:r>
      <w:r w:rsidRPr="00A32E40">
        <w:rPr>
          <w:rFonts w:cs="Arial"/>
          <w:b/>
        </w:rPr>
        <w:t>sp_add_job</w:t>
      </w:r>
      <w:r w:rsidRPr="00E94371">
        <w:rPr>
          <w:rFonts w:cs="Arial"/>
        </w:rPr>
        <w:t>.</w:t>
      </w:r>
    </w:p>
    <w:p w:rsidR="006665BF" w:rsidRPr="00E94371" w:rsidRDefault="006665BF" w:rsidP="006665BF">
      <w:pPr>
        <w:pStyle w:val="ListParagraph"/>
        <w:numPr>
          <w:ilvl w:val="0"/>
          <w:numId w:val="7"/>
        </w:numPr>
        <w:rPr>
          <w:rFonts w:cs="Arial"/>
        </w:rPr>
      </w:pPr>
      <w:r w:rsidRPr="00E94371">
        <w:rPr>
          <w:rFonts w:cs="Arial"/>
        </w:rPr>
        <w:t xml:space="preserve">Add an execution step to the job by using </w:t>
      </w:r>
      <w:r w:rsidRPr="00A32E40">
        <w:rPr>
          <w:rFonts w:cs="Arial"/>
          <w:b/>
        </w:rPr>
        <w:t>sp_add_jobstep</w:t>
      </w:r>
      <w:r w:rsidRPr="00E94371">
        <w:rPr>
          <w:rFonts w:cs="Arial"/>
        </w:rPr>
        <w:t xml:space="preserve"> (we use a single step).</w:t>
      </w:r>
    </w:p>
    <w:p w:rsidR="006665BF" w:rsidRPr="00E94371" w:rsidRDefault="006665BF" w:rsidP="006665BF">
      <w:pPr>
        <w:pStyle w:val="ListParagraph"/>
        <w:numPr>
          <w:ilvl w:val="0"/>
          <w:numId w:val="7"/>
        </w:numPr>
        <w:rPr>
          <w:rFonts w:cs="Arial"/>
        </w:rPr>
      </w:pPr>
      <w:r w:rsidRPr="00E94371">
        <w:rPr>
          <w:rFonts w:cs="Arial"/>
        </w:rPr>
        <w:t xml:space="preserve">Attach the job to the local server by using </w:t>
      </w:r>
      <w:r w:rsidRPr="00A32E40">
        <w:rPr>
          <w:rFonts w:cs="Arial"/>
          <w:b/>
        </w:rPr>
        <w:t>sp_add_jobserver</w:t>
      </w:r>
      <w:r w:rsidRPr="00E94371">
        <w:rPr>
          <w:rFonts w:cs="Arial"/>
        </w:rPr>
        <w:t>.</w:t>
      </w:r>
    </w:p>
    <w:p w:rsidR="006665BF" w:rsidRPr="00E94371" w:rsidRDefault="006665BF" w:rsidP="006665BF">
      <w:pPr>
        <w:pStyle w:val="ListParagraph"/>
        <w:numPr>
          <w:ilvl w:val="0"/>
          <w:numId w:val="7"/>
        </w:numPr>
        <w:rPr>
          <w:rFonts w:cs="Arial"/>
        </w:rPr>
      </w:pPr>
      <w:r w:rsidRPr="00E94371">
        <w:rPr>
          <w:rFonts w:cs="Arial"/>
        </w:rPr>
        <w:t xml:space="preserve">Schedule the first execution by using </w:t>
      </w:r>
      <w:r w:rsidRPr="00A32E40">
        <w:rPr>
          <w:rFonts w:cs="Arial"/>
          <w:b/>
        </w:rPr>
        <w:t>sp_add_jobschedule</w:t>
      </w:r>
      <w:r w:rsidRPr="00E94371">
        <w:rPr>
          <w:rFonts w:cs="Arial"/>
        </w:rPr>
        <w:t xml:space="preserve"> (we use one-time execution at the specific time).</w:t>
      </w:r>
    </w:p>
    <w:p w:rsidR="006665BF" w:rsidRDefault="006665BF" w:rsidP="006665BF">
      <w:r>
        <w:t>To save Oracle job information, store the Oracle</w:t>
      </w:r>
      <w:r w:rsidRPr="00790CFA">
        <w:t xml:space="preserve"> &lt;job_id&gt; i</w:t>
      </w:r>
      <w:r>
        <w:t xml:space="preserve">n the Transact-SQL </w:t>
      </w:r>
      <w:r w:rsidRPr="00C811D3">
        <w:rPr>
          <w:i/>
        </w:rPr>
        <w:t>job_name</w:t>
      </w:r>
      <w:r w:rsidRPr="00790CFA">
        <w:t xml:space="preserve"> </w:t>
      </w:r>
      <w:r>
        <w:t xml:space="preserve">parameter and the </w:t>
      </w:r>
      <w:r w:rsidRPr="000A022E">
        <w:t>&lt;what&gt;</w:t>
      </w:r>
      <w:r>
        <w:t xml:space="preserve"> command as the job description. Because the job description is </w:t>
      </w:r>
      <w:r w:rsidRPr="00C811D3">
        <w:rPr>
          <w:b/>
        </w:rPr>
        <w:t>nvarchar</w:t>
      </w:r>
      <w:r w:rsidRPr="00790CFA">
        <w:t>(512)</w:t>
      </w:r>
      <w:r>
        <w:t xml:space="preserve">, you cannot convert any command that is longer than 512 Unicode characters. The MS SQL identifier is generated automatically as </w:t>
      </w:r>
      <w:r w:rsidRPr="00790CFA">
        <w:t xml:space="preserve">job_id </w:t>
      </w:r>
      <w:r>
        <w:t>during execution of</w:t>
      </w:r>
      <w:r w:rsidRPr="000A022E">
        <w:t xml:space="preserve"> </w:t>
      </w:r>
      <w:r w:rsidRPr="00C811D3">
        <w:rPr>
          <w:b/>
        </w:rPr>
        <w:t>sp_add</w:t>
      </w:r>
      <w:r w:rsidRPr="000A022E">
        <w:t>_</w:t>
      </w:r>
      <w:r w:rsidRPr="00C811D3">
        <w:rPr>
          <w:b/>
        </w:rPr>
        <w:t>job</w:t>
      </w:r>
      <w:r>
        <w:t>.</w:t>
      </w:r>
    </w:p>
    <w:p w:rsidR="006665BF" w:rsidRPr="00A32E40" w:rsidRDefault="006665BF" w:rsidP="006665BF">
      <w:pPr>
        <w:rPr>
          <w:b/>
        </w:rPr>
      </w:pPr>
      <w:r w:rsidRPr="00A32E40">
        <w:rPr>
          <w:b/>
        </w:rPr>
        <w:t>DBMS_JOB_REMOVE procedure</w:t>
      </w:r>
    </w:p>
    <w:p w:rsidR="006665BF" w:rsidRDefault="006665BF" w:rsidP="006665BF">
      <w:r>
        <w:t xml:space="preserve">This procedure locates the SQL Server job ID by using the supplied Oracle job number, and it removes the job and all associated information by using </w:t>
      </w:r>
      <w:r w:rsidRPr="00C811D3">
        <w:rPr>
          <w:b/>
        </w:rPr>
        <w:t>sp_delete_job</w:t>
      </w:r>
      <w:r>
        <w:t>.</w:t>
      </w:r>
    </w:p>
    <w:p w:rsidR="006665BF" w:rsidRPr="00A32E40" w:rsidRDefault="006665BF" w:rsidP="006665BF">
      <w:pPr>
        <w:rPr>
          <w:b/>
        </w:rPr>
      </w:pPr>
      <w:r w:rsidRPr="00A32E40">
        <w:rPr>
          <w:b/>
        </w:rPr>
        <w:t>JOB_WRAPPER procedure</w:t>
      </w:r>
    </w:p>
    <w:p w:rsidR="006665BF" w:rsidRDefault="006665BF" w:rsidP="006665BF">
      <w:r>
        <w:lastRenderedPageBreak/>
        <w:t xml:space="preserve">This procedure executes the job command and changes the job schedule so that the next run is set according to the </w:t>
      </w:r>
      <w:r w:rsidRPr="000A022E">
        <w:t>&lt;interval&gt;</w:t>
      </w:r>
      <w:r>
        <w:t xml:space="preserve"> parameter.</w:t>
      </w:r>
    </w:p>
    <w:p w:rsidR="006665BF" w:rsidRDefault="006665BF" w:rsidP="006665BF">
      <w:pPr>
        <w:pStyle w:val="Heading3"/>
      </w:pPr>
      <w:r w:rsidRPr="00F64EE2">
        <w:t>DBMS_JOB.SUBMIT</w:t>
      </w:r>
    </w:p>
    <w:p w:rsidR="006665BF" w:rsidRDefault="006665BF" w:rsidP="006665BF">
      <w:r>
        <w:t xml:space="preserve">Convert a call to the </w:t>
      </w:r>
      <w:r w:rsidRPr="00DC75C3">
        <w:t>SUBMIT</w:t>
      </w:r>
      <w:r>
        <w:t xml:space="preserve"> procedure into the following SQL Server code:</w:t>
      </w:r>
    </w:p>
    <w:p w:rsidR="006665BF" w:rsidRPr="00C811D3" w:rsidRDefault="006665BF" w:rsidP="006665BF">
      <w:pPr>
        <w:rPr>
          <w:rFonts w:ascii="Courier New" w:hAnsi="Courier New" w:cs="Courier New"/>
          <w:lang w:eastAsia="ru-RU"/>
        </w:rPr>
      </w:pPr>
      <w:r w:rsidRPr="00C811D3">
        <w:rPr>
          <w:rFonts w:ascii="Courier New" w:hAnsi="Courier New" w:cs="Courier New"/>
          <w:lang w:eastAsia="ru-RU"/>
        </w:rPr>
        <w:t xml:space="preserve">EXEC DBMS_JOB_SUBMIT </w:t>
      </w:r>
    </w:p>
    <w:p w:rsidR="006665BF" w:rsidRPr="00C811D3" w:rsidRDefault="006665BF" w:rsidP="006665BF">
      <w:pPr>
        <w:rPr>
          <w:rFonts w:ascii="Courier New" w:hAnsi="Courier New" w:cs="Courier New"/>
          <w:lang w:eastAsia="ru-RU"/>
        </w:rPr>
      </w:pPr>
      <w:r w:rsidRPr="00C811D3">
        <w:rPr>
          <w:rFonts w:ascii="Courier New" w:hAnsi="Courier New" w:cs="Courier New"/>
          <w:lang w:eastAsia="ru-RU"/>
        </w:rPr>
        <w:t xml:space="preserve">    &lt;job-id-ora&gt; OUTPUT, </w:t>
      </w:r>
    </w:p>
    <w:p w:rsidR="006665BF" w:rsidRPr="00C811D3" w:rsidRDefault="006665BF" w:rsidP="006665BF">
      <w:pPr>
        <w:rPr>
          <w:rFonts w:ascii="Courier New" w:hAnsi="Courier New" w:cs="Courier New"/>
          <w:lang w:eastAsia="ru-RU"/>
        </w:rPr>
      </w:pPr>
      <w:r w:rsidRPr="00C811D3">
        <w:rPr>
          <w:rFonts w:ascii="Courier New" w:hAnsi="Courier New" w:cs="Courier New"/>
          <w:lang w:eastAsia="ru-RU"/>
        </w:rPr>
        <w:t xml:space="preserve">    &lt;ms-command&gt;, </w:t>
      </w:r>
    </w:p>
    <w:p w:rsidR="006665BF" w:rsidRPr="00C811D3" w:rsidRDefault="006665BF" w:rsidP="006665BF">
      <w:pPr>
        <w:rPr>
          <w:rFonts w:ascii="Courier New" w:hAnsi="Courier New" w:cs="Courier New"/>
          <w:lang w:eastAsia="ru-RU"/>
        </w:rPr>
      </w:pPr>
      <w:r w:rsidRPr="00C811D3">
        <w:rPr>
          <w:rFonts w:ascii="Courier New" w:hAnsi="Courier New" w:cs="Courier New"/>
          <w:lang w:eastAsia="ru-RU"/>
        </w:rPr>
        <w:t xml:space="preserve">    &lt;next_date&gt;, </w:t>
      </w:r>
    </w:p>
    <w:p w:rsidR="006665BF" w:rsidRPr="00C811D3" w:rsidRDefault="006665BF" w:rsidP="006665BF">
      <w:pPr>
        <w:rPr>
          <w:rFonts w:ascii="Courier New" w:hAnsi="Courier New" w:cs="Courier New"/>
          <w:lang w:eastAsia="ru-RU"/>
        </w:rPr>
      </w:pPr>
      <w:r w:rsidRPr="00C811D3">
        <w:rPr>
          <w:rFonts w:ascii="Courier New" w:hAnsi="Courier New" w:cs="Courier New"/>
          <w:lang w:eastAsia="ru-RU"/>
        </w:rPr>
        <w:t xml:space="preserve">    &lt;interval&gt;,</w:t>
      </w:r>
    </w:p>
    <w:p w:rsidR="006665BF" w:rsidRPr="00C811D3" w:rsidRDefault="006665BF" w:rsidP="006665BF">
      <w:pPr>
        <w:rPr>
          <w:rFonts w:ascii="Courier New" w:hAnsi="Courier New" w:cs="Courier New"/>
          <w:lang w:eastAsia="ru-RU"/>
        </w:rPr>
      </w:pPr>
      <w:r w:rsidRPr="00C811D3">
        <w:rPr>
          <w:rFonts w:ascii="Courier New" w:hAnsi="Courier New" w:cs="Courier New"/>
          <w:lang w:eastAsia="ru-RU"/>
        </w:rPr>
        <w:t xml:space="preserve">    &lt;ora_command&gt;</w:t>
      </w:r>
    </w:p>
    <w:p w:rsidR="006665BF" w:rsidRPr="00C811D3" w:rsidRDefault="006665BF" w:rsidP="006665BF"/>
    <w:p w:rsidR="006665BF" w:rsidRPr="00E21DFA" w:rsidRDefault="006665BF" w:rsidP="006665BF">
      <w:r w:rsidRPr="00E21DFA">
        <w:t>Where:</w:t>
      </w:r>
    </w:p>
    <w:p w:rsidR="006665BF" w:rsidRPr="000A022E" w:rsidRDefault="006665BF" w:rsidP="006665BF">
      <w:pPr>
        <w:numPr>
          <w:ilvl w:val="0"/>
          <w:numId w:val="1"/>
        </w:numPr>
        <w:rPr>
          <w:rFonts w:cs="Arial"/>
        </w:rPr>
      </w:pPr>
      <w:r w:rsidRPr="000A022E">
        <w:rPr>
          <w:rFonts w:cs="Arial"/>
        </w:rPr>
        <w:t xml:space="preserve">&lt;job-id-ora&gt; is the Oracle-type job number; its declaration must be present in the source program. </w:t>
      </w:r>
    </w:p>
    <w:p w:rsidR="006665BF" w:rsidRPr="000A022E" w:rsidRDefault="006665BF" w:rsidP="006665BF">
      <w:pPr>
        <w:numPr>
          <w:ilvl w:val="0"/>
          <w:numId w:val="1"/>
        </w:numPr>
        <w:rPr>
          <w:rFonts w:cs="Arial"/>
        </w:rPr>
      </w:pPr>
      <w:r w:rsidRPr="000A022E">
        <w:rPr>
          <w:rFonts w:cs="Arial"/>
        </w:rPr>
        <w:t xml:space="preserve">&lt;ms-command&gt; is the command in the source &lt;what&gt; parameter (dynamic SQL statement) that is converted to SQL Server independently. If the converted code contains several statements, divide them with semicolons (;). Because &lt;ms-command&gt; will run out of the current context (asynchronously inside of the_JOB_WRAPPER procedure), put all generated declarations into this string. </w:t>
      </w:r>
    </w:p>
    <w:p w:rsidR="006665BF" w:rsidRPr="000A022E" w:rsidRDefault="006665BF" w:rsidP="006665BF">
      <w:pPr>
        <w:numPr>
          <w:ilvl w:val="0"/>
          <w:numId w:val="1"/>
        </w:numPr>
        <w:rPr>
          <w:rFonts w:cs="Arial"/>
        </w:rPr>
      </w:pPr>
      <w:r w:rsidRPr="000A022E">
        <w:rPr>
          <w:rFonts w:cs="Arial"/>
        </w:rPr>
        <w:t>&lt;next_date&gt; is the date of first scheduled run. Convert it as normal date expression.</w:t>
      </w:r>
    </w:p>
    <w:p w:rsidR="006665BF" w:rsidRPr="000A022E" w:rsidRDefault="006665BF" w:rsidP="006665BF">
      <w:pPr>
        <w:numPr>
          <w:ilvl w:val="0"/>
          <w:numId w:val="1"/>
        </w:numPr>
        <w:rPr>
          <w:rFonts w:cs="Arial"/>
        </w:rPr>
      </w:pPr>
      <w:r w:rsidRPr="000A022E">
        <w:rPr>
          <w:rFonts w:cs="Arial"/>
        </w:rPr>
        <w:t>&lt;interval&gt; is the string with a dynamic SQL expression, which is evaluated at each job run t</w:t>
      </w:r>
      <w:r>
        <w:rPr>
          <w:rFonts w:cs="Arial"/>
        </w:rPr>
        <w:t>o get the next execution date/</w:t>
      </w:r>
      <w:r w:rsidRPr="000A022E">
        <w:rPr>
          <w:rFonts w:cs="Arial"/>
        </w:rPr>
        <w:t>time. Like &lt;ms-command&gt;, c</w:t>
      </w:r>
      <w:r>
        <w:rPr>
          <w:rFonts w:cs="Arial"/>
        </w:rPr>
        <w:t xml:space="preserve">onvert it to the corresponding </w:t>
      </w:r>
      <w:r w:rsidRPr="000A022E">
        <w:rPr>
          <w:rFonts w:cs="Arial"/>
        </w:rPr>
        <w:t>SQL Server expression.</w:t>
      </w:r>
    </w:p>
    <w:p w:rsidR="006665BF" w:rsidRPr="000A022E" w:rsidRDefault="006665BF" w:rsidP="006665BF">
      <w:pPr>
        <w:numPr>
          <w:ilvl w:val="0"/>
          <w:numId w:val="1"/>
        </w:numPr>
        <w:rPr>
          <w:rFonts w:cs="Arial"/>
        </w:rPr>
      </w:pPr>
      <w:r w:rsidRPr="000A022E">
        <w:rPr>
          <w:rFonts w:cs="Arial"/>
        </w:rPr>
        <w:t>&lt;ora_command&gt; is the parameter that is not present in Oracle format. This is the original &lt;what&gt; parameter without any changes. You save it for reference purposes.</w:t>
      </w:r>
    </w:p>
    <w:p w:rsidR="006665BF" w:rsidRPr="00E21DFA" w:rsidRDefault="006665BF" w:rsidP="006665BF">
      <w:r w:rsidRPr="00E21DFA">
        <w:t>Note that the &lt;no_parse&gt;, &lt;instance&gt;, and &lt;force&gt; parameters are not included in the converted statement. Instead the new &lt;ora_command&gt; item</w:t>
      </w:r>
      <w:r>
        <w:t xml:space="preserve"> is used</w:t>
      </w:r>
      <w:r w:rsidRPr="00E21DFA">
        <w:t xml:space="preserve">. </w:t>
      </w:r>
    </w:p>
    <w:p w:rsidR="006665BF" w:rsidRDefault="006665BF" w:rsidP="006665BF">
      <w:pPr>
        <w:rPr>
          <w:rFonts w:eastAsiaTheme="majorEastAsia" w:cstheme="majorBidi"/>
          <w:b/>
          <w:bCs/>
          <w:color w:val="4F81BD" w:themeColor="accent1"/>
        </w:rPr>
      </w:pPr>
      <w:r>
        <w:br w:type="page"/>
      </w:r>
    </w:p>
    <w:p w:rsidR="006665BF" w:rsidRDefault="006665BF" w:rsidP="006665BF">
      <w:pPr>
        <w:pStyle w:val="Heading3"/>
      </w:pPr>
      <w:r w:rsidRPr="00F64EE2">
        <w:lastRenderedPageBreak/>
        <w:t>DBMS_JOB.REMOVE</w:t>
      </w:r>
    </w:p>
    <w:p w:rsidR="006665BF" w:rsidRDefault="006665BF" w:rsidP="006665BF">
      <w:r>
        <w:t xml:space="preserve">Convert a call to the </w:t>
      </w:r>
      <w:r w:rsidRPr="00DC75C3">
        <w:t>REMOVE</w:t>
      </w:r>
      <w:r>
        <w:t xml:space="preserve"> procedure into the following code:</w:t>
      </w:r>
    </w:p>
    <w:p w:rsidR="006665BF" w:rsidRPr="00C811D3" w:rsidRDefault="006665BF" w:rsidP="006665BF">
      <w:pPr>
        <w:rPr>
          <w:rFonts w:ascii="Courier New" w:hAnsi="Courier New" w:cs="Courier New"/>
          <w:lang w:eastAsia="ru-RU"/>
        </w:rPr>
      </w:pPr>
      <w:r w:rsidRPr="00C811D3">
        <w:rPr>
          <w:rFonts w:ascii="Courier New" w:hAnsi="Courier New" w:cs="Courier New"/>
          <w:lang w:eastAsia="ru-RU"/>
        </w:rPr>
        <w:t>EXEC DBMS_JOB_REMOVE &lt;job-id-ora&gt;</w:t>
      </w:r>
    </w:p>
    <w:p w:rsidR="006665BF" w:rsidRDefault="006665BF" w:rsidP="006665BF"/>
    <w:p w:rsidR="006665BF" w:rsidRPr="00E21DFA" w:rsidRDefault="006665BF" w:rsidP="006665BF">
      <w:r w:rsidRPr="00E21DFA">
        <w:t>&lt;job-id-ora&gt; is the Oracle-type number of the job that you want to delete. The source program must supply its declaration.</w:t>
      </w:r>
    </w:p>
    <w:p w:rsidR="006665BF" w:rsidRDefault="006665BF" w:rsidP="006665BF">
      <w:pPr>
        <w:pStyle w:val="Heading3"/>
      </w:pPr>
      <w:r w:rsidRPr="00F64EE2">
        <w:t xml:space="preserve">Example of </w:t>
      </w:r>
      <w:r>
        <w:t>an Oracle Job C</w:t>
      </w:r>
      <w:r w:rsidRPr="00F64EE2">
        <w:t>onversion</w:t>
      </w:r>
    </w:p>
    <w:p w:rsidR="006665BF" w:rsidRPr="00654BE5" w:rsidRDefault="006665BF" w:rsidP="006665BF">
      <w:r>
        <w:t xml:space="preserve">This section contains a two-step example of a job conversion and the source of the new </w:t>
      </w:r>
      <w:r w:rsidRPr="003B79B2">
        <w:rPr>
          <w:b/>
        </w:rPr>
        <w:t>sysdb</w:t>
      </w:r>
      <w:r>
        <w:t xml:space="preserve"> procedures it references.</w:t>
      </w:r>
    </w:p>
    <w:p w:rsidR="006665BF" w:rsidRPr="009B4429" w:rsidRDefault="006665BF" w:rsidP="006665BF">
      <w:pPr>
        <w:rPr>
          <w:rFonts w:cs="Arial"/>
          <w:b/>
        </w:rPr>
      </w:pPr>
      <w:r w:rsidRPr="009B4429">
        <w:rPr>
          <w:rFonts w:cs="Arial"/>
          <w:b/>
        </w:rPr>
        <w:t>Step 1: Submit a job</w:t>
      </w:r>
    </w:p>
    <w:p w:rsidR="006665BF" w:rsidRPr="00885234" w:rsidRDefault="006665BF" w:rsidP="006665BF"/>
    <w:p w:rsidR="006665BF" w:rsidRPr="009B4429" w:rsidRDefault="006665BF" w:rsidP="006665BF">
      <w:pPr>
        <w:rPr>
          <w:i/>
        </w:rPr>
      </w:pPr>
      <w:r w:rsidRPr="009B4429">
        <w:rPr>
          <w:i/>
        </w:rPr>
        <w:t>Oracle PL/SQL</w:t>
      </w:r>
    </w:p>
    <w:p w:rsidR="006665BF" w:rsidRPr="009A1A79" w:rsidRDefault="006665BF" w:rsidP="006665BF">
      <w:pPr>
        <w:numPr>
          <w:ilvl w:val="0"/>
          <w:numId w:val="1"/>
        </w:numPr>
        <w:rPr>
          <w:rFonts w:cs="Arial"/>
        </w:rPr>
      </w:pPr>
      <w:r w:rsidRPr="009A1A79">
        <w:rPr>
          <w:rFonts w:cs="Arial"/>
        </w:rPr>
        <w:t>Table the job will modify:</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create table ticks (d date);</w:t>
      </w:r>
    </w:p>
    <w:p w:rsidR="006665BF" w:rsidRPr="009A1A79" w:rsidRDefault="006665BF" w:rsidP="006665BF">
      <w:pPr>
        <w:ind w:left="720"/>
        <w:rPr>
          <w:lang w:eastAsia="ru-RU"/>
        </w:rPr>
      </w:pPr>
    </w:p>
    <w:p w:rsidR="006665BF" w:rsidRPr="009A1A79" w:rsidRDefault="006665BF" w:rsidP="006665BF">
      <w:pPr>
        <w:numPr>
          <w:ilvl w:val="0"/>
          <w:numId w:val="1"/>
        </w:numPr>
        <w:rPr>
          <w:rFonts w:cs="Arial"/>
        </w:rPr>
      </w:pPr>
      <w:r w:rsidRPr="009A1A79">
        <w:rPr>
          <w:rFonts w:cs="Arial"/>
        </w:rPr>
        <w:t>Procedure executed at each step:</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create or replace procedure ticker (curr_date date) as</w:t>
      </w:r>
      <w:r w:rsidRPr="00F66743">
        <w:rPr>
          <w:rFonts w:ascii="Courier New" w:hAnsi="Courier New" w:cs="Courier New"/>
          <w:sz w:val="20"/>
          <w:szCs w:val="20"/>
          <w:lang w:eastAsia="ru-RU"/>
        </w:rPr>
        <w:br/>
        <w:t>begin</w:t>
      </w:r>
      <w:r w:rsidRPr="00F66743">
        <w:rPr>
          <w:rFonts w:ascii="Courier New" w:hAnsi="Courier New" w:cs="Courier New"/>
          <w:sz w:val="20"/>
          <w:szCs w:val="20"/>
          <w:lang w:eastAsia="ru-RU"/>
        </w:rPr>
        <w:br/>
        <w:t xml:space="preserve">  insert into ticks values (curr_date);</w:t>
      </w:r>
      <w:r w:rsidRPr="00F66743">
        <w:rPr>
          <w:rFonts w:ascii="Courier New" w:hAnsi="Courier New" w:cs="Courier New"/>
          <w:sz w:val="20"/>
          <w:szCs w:val="20"/>
          <w:lang w:eastAsia="ru-RU"/>
        </w:rPr>
        <w:br/>
        <w:t xml:space="preserve">  commit;</w:t>
      </w:r>
      <w:r w:rsidRPr="00F66743">
        <w:rPr>
          <w:rFonts w:ascii="Courier New" w:hAnsi="Courier New" w:cs="Courier New"/>
          <w:sz w:val="20"/>
          <w:szCs w:val="20"/>
          <w:lang w:eastAsia="ru-RU"/>
        </w:rPr>
        <w:br/>
        <w:t>end;</w:t>
      </w:r>
    </w:p>
    <w:p w:rsidR="006665BF" w:rsidRPr="009B4429" w:rsidRDefault="006665BF" w:rsidP="006665BF">
      <w:pPr>
        <w:ind w:left="720"/>
      </w:pPr>
    </w:p>
    <w:p w:rsidR="006665BF" w:rsidRPr="00683AF3" w:rsidRDefault="006665BF" w:rsidP="006665BF">
      <w:pPr>
        <w:numPr>
          <w:ilvl w:val="0"/>
          <w:numId w:val="1"/>
        </w:numPr>
        <w:rPr>
          <w:rFonts w:cs="Arial"/>
        </w:rPr>
      </w:pPr>
      <w:r w:rsidRPr="00683AF3">
        <w:rPr>
          <w:rFonts w:cs="Arial"/>
        </w:rPr>
        <w:t>Job submitting:</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declare j number;</w:t>
      </w:r>
      <w:r w:rsidRPr="00F66743">
        <w:rPr>
          <w:rFonts w:ascii="Courier New" w:hAnsi="Courier New" w:cs="Courier New"/>
          <w:sz w:val="20"/>
          <w:szCs w:val="20"/>
          <w:lang w:eastAsia="ru-RU"/>
        </w:rPr>
        <w:br/>
        <w:t xml:space="preserve">        sInterval varchar2(50);</w:t>
      </w:r>
      <w:r w:rsidRPr="00F66743">
        <w:rPr>
          <w:rFonts w:ascii="Courier New" w:hAnsi="Courier New" w:cs="Courier New"/>
          <w:sz w:val="20"/>
          <w:szCs w:val="20"/>
          <w:lang w:eastAsia="ru-RU"/>
        </w:rPr>
        <w:br/>
        <w:t>begin</w:t>
      </w:r>
      <w:r w:rsidRPr="00F66743">
        <w:rPr>
          <w:rFonts w:ascii="Courier New" w:hAnsi="Courier New" w:cs="Courier New"/>
          <w:sz w:val="20"/>
          <w:szCs w:val="20"/>
          <w:lang w:eastAsia="ru-RU"/>
        </w:rPr>
        <w:br/>
        <w:t xml:space="preserve">  sInterval := 'sysdate + 1/8640';  -- 10 sec</w:t>
      </w:r>
      <w:r w:rsidRPr="00F66743">
        <w:rPr>
          <w:rFonts w:ascii="Courier New" w:hAnsi="Courier New" w:cs="Courier New"/>
          <w:sz w:val="20"/>
          <w:szCs w:val="20"/>
          <w:lang w:eastAsia="ru-RU"/>
        </w:rPr>
        <w:br/>
        <w:t xml:space="preserve">  dbms_job.submit(job =&gt; j, </w:t>
      </w:r>
      <w:r w:rsidRPr="00F66743">
        <w:rPr>
          <w:rFonts w:ascii="Courier New" w:hAnsi="Courier New" w:cs="Courier New"/>
          <w:sz w:val="20"/>
          <w:szCs w:val="20"/>
          <w:lang w:eastAsia="ru-RU"/>
        </w:rPr>
        <w:br/>
        <w:t xml:space="preserve">                  what =&gt; 'ticker(sysdate);', </w:t>
      </w:r>
      <w:r w:rsidRPr="00F66743">
        <w:rPr>
          <w:rFonts w:ascii="Courier New" w:hAnsi="Courier New" w:cs="Courier New"/>
          <w:sz w:val="20"/>
          <w:szCs w:val="20"/>
          <w:lang w:eastAsia="ru-RU"/>
        </w:rPr>
        <w:br/>
        <w:t xml:space="preserve">                  next_date =&gt; sysdate + 1/8640, -- 10 sec</w:t>
      </w:r>
      <w:r w:rsidRPr="00F66743">
        <w:rPr>
          <w:rFonts w:ascii="Courier New" w:hAnsi="Courier New" w:cs="Courier New"/>
          <w:sz w:val="20"/>
          <w:szCs w:val="20"/>
          <w:lang w:eastAsia="ru-RU"/>
        </w:rPr>
        <w:br/>
        <w:t xml:space="preserve">                  interval =&gt; sInterval);</w:t>
      </w:r>
      <w:r w:rsidRPr="00F66743">
        <w:rPr>
          <w:rFonts w:ascii="Courier New" w:hAnsi="Courier New" w:cs="Courier New"/>
          <w:sz w:val="20"/>
          <w:szCs w:val="20"/>
          <w:lang w:eastAsia="ru-RU"/>
        </w:rPr>
        <w:br/>
        <w:t xml:space="preserve">  dbms_output.put_line('job no = ' || j);</w:t>
      </w:r>
      <w:r w:rsidRPr="00F66743">
        <w:rPr>
          <w:rFonts w:ascii="Courier New" w:hAnsi="Courier New" w:cs="Courier New"/>
          <w:sz w:val="20"/>
          <w:szCs w:val="20"/>
          <w:lang w:eastAsia="ru-RU"/>
        </w:rPr>
        <w:br/>
        <w:t>end;</w:t>
      </w:r>
    </w:p>
    <w:p w:rsidR="006665BF" w:rsidRPr="009B4429" w:rsidRDefault="006665BF" w:rsidP="006665BF">
      <w:pPr>
        <w:ind w:left="720"/>
      </w:pPr>
    </w:p>
    <w:p w:rsidR="006665BF" w:rsidRDefault="006665BF" w:rsidP="006665BF">
      <w:pPr>
        <w:rPr>
          <w:i/>
        </w:rPr>
      </w:pPr>
      <w:r>
        <w:rPr>
          <w:i/>
        </w:rPr>
        <w:br w:type="page"/>
      </w:r>
    </w:p>
    <w:p w:rsidR="006665BF" w:rsidRPr="009B4429" w:rsidRDefault="006665BF" w:rsidP="006665BF">
      <w:pPr>
        <w:rPr>
          <w:i/>
        </w:rPr>
      </w:pPr>
      <w:r w:rsidRPr="009B4429">
        <w:rPr>
          <w:i/>
        </w:rPr>
        <w:lastRenderedPageBreak/>
        <w:t>SQL Server</w:t>
      </w:r>
    </w:p>
    <w:p w:rsidR="006665BF" w:rsidRDefault="006665BF" w:rsidP="006665BF">
      <w:r>
        <w:t xml:space="preserve">In this example, commands are executed by the </w:t>
      </w:r>
      <w:r w:rsidRPr="000E27B0">
        <w:rPr>
          <w:b/>
        </w:rPr>
        <w:t>sa</w:t>
      </w:r>
      <w:r>
        <w:t xml:space="preserve"> user in a database called AUS:</w:t>
      </w:r>
    </w:p>
    <w:p w:rsidR="006665BF" w:rsidRPr="00F66743" w:rsidRDefault="006665BF" w:rsidP="006665BF">
      <w:pPr>
        <w:rPr>
          <w:rFonts w:ascii="Courier New" w:hAnsi="Courier New" w:cs="Courier New"/>
          <w:sz w:val="20"/>
          <w:szCs w:val="20"/>
          <w:lang w:eastAsia="ru-RU"/>
        </w:rPr>
      </w:pPr>
      <w:r w:rsidRPr="00F66743">
        <w:rPr>
          <w:rFonts w:ascii="Courier New" w:hAnsi="Courier New" w:cs="Courier New"/>
          <w:sz w:val="20"/>
          <w:szCs w:val="20"/>
          <w:lang w:eastAsia="ru-RU"/>
        </w:rPr>
        <w:t>USE AUS</w:t>
      </w:r>
    </w:p>
    <w:p w:rsidR="006665BF" w:rsidRPr="00F66743" w:rsidRDefault="006665BF" w:rsidP="006665BF">
      <w:pPr>
        <w:rPr>
          <w:rFonts w:ascii="Courier New" w:hAnsi="Courier New" w:cs="Courier New"/>
          <w:sz w:val="20"/>
          <w:szCs w:val="20"/>
          <w:lang w:eastAsia="ru-RU"/>
        </w:rPr>
      </w:pPr>
      <w:r w:rsidRPr="00F66743">
        <w:rPr>
          <w:rFonts w:ascii="Courier New" w:hAnsi="Courier New" w:cs="Courier New"/>
          <w:sz w:val="20"/>
          <w:szCs w:val="20"/>
          <w:lang w:eastAsia="ru-RU"/>
        </w:rPr>
        <w:t>GO</w:t>
      </w:r>
    </w:p>
    <w:p w:rsidR="006665BF" w:rsidRPr="00507B7B" w:rsidRDefault="006665BF" w:rsidP="006665BF"/>
    <w:p w:rsidR="006665BF" w:rsidRPr="00481AA7" w:rsidRDefault="006665BF" w:rsidP="006665BF">
      <w:pPr>
        <w:numPr>
          <w:ilvl w:val="0"/>
          <w:numId w:val="1"/>
        </w:numPr>
        <w:rPr>
          <w:rFonts w:cs="Arial"/>
        </w:rPr>
      </w:pPr>
      <w:r w:rsidRPr="00481AA7">
        <w:rPr>
          <w:rFonts w:cs="Arial"/>
        </w:rPr>
        <w:t>Table the job will modify:</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CREATE TABLE ticks (d datetime)</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GO</w:t>
      </w:r>
    </w:p>
    <w:p w:rsidR="006665BF" w:rsidRPr="000E27B0" w:rsidRDefault="006665BF" w:rsidP="006665BF">
      <w:pPr>
        <w:ind w:left="720"/>
      </w:pPr>
    </w:p>
    <w:p w:rsidR="006665BF" w:rsidRPr="00481AA7" w:rsidRDefault="006665BF" w:rsidP="006665BF">
      <w:pPr>
        <w:numPr>
          <w:ilvl w:val="0"/>
          <w:numId w:val="1"/>
        </w:numPr>
        <w:rPr>
          <w:rFonts w:cs="Arial"/>
        </w:rPr>
      </w:pPr>
      <w:r w:rsidRPr="00481AA7">
        <w:rPr>
          <w:rFonts w:cs="Arial"/>
        </w:rPr>
        <w:t>Procedure executed at each step:</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CREATE PROCEDURE ticker (@curr_date datetime) AS</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BEGIN</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 xml:space="preserve">  INSERT INTO ticks VALUES (@curr_date);</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END;</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GO</w:t>
      </w:r>
    </w:p>
    <w:p w:rsidR="006665BF" w:rsidRPr="000E27B0" w:rsidRDefault="006665BF" w:rsidP="006665BF">
      <w:pPr>
        <w:ind w:left="720"/>
      </w:pPr>
    </w:p>
    <w:p w:rsidR="006665BF" w:rsidRPr="00481AA7" w:rsidRDefault="006665BF" w:rsidP="006665BF">
      <w:pPr>
        <w:numPr>
          <w:ilvl w:val="0"/>
          <w:numId w:val="1"/>
        </w:numPr>
        <w:rPr>
          <w:rFonts w:cs="Arial"/>
        </w:rPr>
      </w:pPr>
      <w:r w:rsidRPr="00481AA7">
        <w:rPr>
          <w:rFonts w:cs="Arial"/>
        </w:rPr>
        <w:t>Job submitting:</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declare @j float(53),</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 xml:space="preserve">   @sInterval varchar(50)</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begin</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 xml:space="preserve">set @sInterval = 'getdate() + 1./8640'  </w:t>
      </w:r>
    </w:p>
    <w:p w:rsidR="006665BF" w:rsidRPr="00F66743" w:rsidRDefault="006665BF" w:rsidP="006665BF">
      <w:pPr>
        <w:ind w:left="720"/>
        <w:rPr>
          <w:rFonts w:ascii="Courier New" w:hAnsi="Courier New" w:cs="Courier New"/>
          <w:sz w:val="20"/>
          <w:szCs w:val="20"/>
          <w:lang w:eastAsia="ru-RU"/>
        </w:rPr>
      </w:pP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 parameter calculation is normally generated by the converter*/</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declare @param_expr_0 datetime</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set @param_expr_0 = getdate() + 1./8640  -- 10 sec</w:t>
      </w:r>
    </w:p>
    <w:p w:rsidR="006665BF" w:rsidRPr="00F66743" w:rsidRDefault="006665BF" w:rsidP="006665BF">
      <w:pPr>
        <w:ind w:left="720"/>
        <w:rPr>
          <w:rFonts w:ascii="Courier New" w:hAnsi="Courier New" w:cs="Courier New"/>
          <w:sz w:val="20"/>
          <w:szCs w:val="20"/>
          <w:lang w:eastAsia="ru-RU"/>
        </w:rPr>
      </w:pP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 note AUS.DBO.ticker */</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 xml:space="preserve">exec DBMS_JOB_SUBMIT </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 xml:space="preserve">    @j OUTPUT, </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lastRenderedPageBreak/>
        <w:t xml:space="preserve">    N'DECLARE @param_expr_1 DATETIME; SET @param_expr_1 = getdate(); EXEC AUS.DBO.TICKER @param_expr_1', </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 xml:space="preserve">    @param_expr_0, </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 xml:space="preserve">    @sInterval,</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 xml:space="preserve">    N'ticker(sysdate);'</w:t>
      </w:r>
      <w:r w:rsidRPr="00F66743">
        <w:rPr>
          <w:rFonts w:ascii="Courier New" w:hAnsi="Courier New" w:cs="Courier New"/>
          <w:sz w:val="20"/>
          <w:szCs w:val="20"/>
          <w:lang w:eastAsia="ru-RU"/>
        </w:rPr>
        <w:tab/>
        <w:t>/* parameter to save the original command */</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print 'job no = ' + cast (@j as varchar)</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end</w:t>
      </w:r>
    </w:p>
    <w:p w:rsidR="006665BF" w:rsidRPr="00F66743" w:rsidRDefault="006665BF" w:rsidP="006665BF">
      <w:pPr>
        <w:ind w:left="720"/>
        <w:rPr>
          <w:rFonts w:ascii="Courier New" w:hAnsi="Courier New" w:cs="Courier New"/>
          <w:sz w:val="20"/>
          <w:szCs w:val="20"/>
          <w:lang w:eastAsia="ru-RU"/>
        </w:rPr>
      </w:pPr>
      <w:r w:rsidRPr="00F66743">
        <w:rPr>
          <w:rFonts w:ascii="Courier New" w:hAnsi="Courier New" w:cs="Courier New"/>
          <w:sz w:val="20"/>
          <w:szCs w:val="20"/>
          <w:lang w:eastAsia="ru-RU"/>
        </w:rPr>
        <w:t>go</w:t>
      </w:r>
    </w:p>
    <w:p w:rsidR="006665BF" w:rsidRPr="000E27B0" w:rsidRDefault="006665BF" w:rsidP="006665BF">
      <w:pPr>
        <w:ind w:left="720"/>
      </w:pPr>
    </w:p>
    <w:p w:rsidR="006665BF" w:rsidRPr="000E27B0" w:rsidRDefault="006665BF" w:rsidP="006665BF">
      <w:pPr>
        <w:rPr>
          <w:rFonts w:cs="Arial"/>
          <w:b/>
        </w:rPr>
      </w:pPr>
      <w:r w:rsidRPr="000E27B0">
        <w:rPr>
          <w:rFonts w:cs="Arial"/>
          <w:b/>
        </w:rPr>
        <w:t>Step 2: Locate and remove a job</w:t>
      </w:r>
    </w:p>
    <w:p w:rsidR="006665BF" w:rsidRDefault="006665BF" w:rsidP="006665BF">
      <w:r>
        <w:t xml:space="preserve">This solution uses emulation of the Oracle </w:t>
      </w:r>
      <w:r w:rsidRPr="00DC75C3">
        <w:t>USER_JOBS</w:t>
      </w:r>
      <w:r>
        <w:t xml:space="preserve"> system view, which can be generated by SSMA for Oracle V4.0.</w:t>
      </w:r>
    </w:p>
    <w:p w:rsidR="006665BF" w:rsidRDefault="006665BF" w:rsidP="006665BF"/>
    <w:p w:rsidR="006665BF" w:rsidRPr="000E27B0" w:rsidRDefault="006665BF" w:rsidP="006665BF">
      <w:pPr>
        <w:rPr>
          <w:i/>
        </w:rPr>
      </w:pPr>
      <w:r w:rsidRPr="000E27B0">
        <w:rPr>
          <w:i/>
        </w:rPr>
        <w:t>Oracle</w:t>
      </w:r>
    </w:p>
    <w:p w:rsidR="006665BF" w:rsidRPr="00F66743" w:rsidRDefault="006665BF" w:rsidP="006665BF">
      <w:pPr>
        <w:rPr>
          <w:rFonts w:ascii="Courier New" w:hAnsi="Courier New" w:cs="Courier New"/>
          <w:sz w:val="20"/>
          <w:szCs w:val="20"/>
          <w:lang w:eastAsia="ru-RU"/>
        </w:rPr>
      </w:pPr>
      <w:r w:rsidRPr="00F66743">
        <w:rPr>
          <w:rFonts w:ascii="Courier New" w:hAnsi="Courier New" w:cs="Courier New"/>
          <w:sz w:val="20"/>
          <w:szCs w:val="20"/>
          <w:lang w:eastAsia="ru-RU"/>
        </w:rPr>
        <w:t>declare j number;</w:t>
      </w:r>
      <w:r w:rsidRPr="00F66743">
        <w:rPr>
          <w:rFonts w:ascii="Courier New" w:hAnsi="Courier New" w:cs="Courier New"/>
          <w:sz w:val="20"/>
          <w:szCs w:val="20"/>
          <w:lang w:eastAsia="ru-RU"/>
        </w:rPr>
        <w:br/>
        <w:t>begin</w:t>
      </w:r>
      <w:r w:rsidRPr="00F66743">
        <w:rPr>
          <w:rFonts w:ascii="Courier New" w:hAnsi="Courier New" w:cs="Courier New"/>
          <w:sz w:val="20"/>
          <w:szCs w:val="20"/>
          <w:lang w:eastAsia="ru-RU"/>
        </w:rPr>
        <w:br/>
        <w:t xml:space="preserve">  SELECT  job INTO  j</w:t>
      </w:r>
      <w:r w:rsidRPr="00F66743">
        <w:rPr>
          <w:rFonts w:ascii="Courier New" w:hAnsi="Courier New" w:cs="Courier New"/>
          <w:sz w:val="20"/>
          <w:szCs w:val="20"/>
          <w:lang w:eastAsia="ru-RU"/>
        </w:rPr>
        <w:br/>
        <w:t xml:space="preserve">    FROM  user_jobs</w:t>
      </w:r>
      <w:r w:rsidRPr="00F66743">
        <w:rPr>
          <w:rFonts w:ascii="Courier New" w:hAnsi="Courier New" w:cs="Courier New"/>
          <w:sz w:val="20"/>
          <w:szCs w:val="20"/>
          <w:lang w:eastAsia="ru-RU"/>
        </w:rPr>
        <w:br/>
        <w:t xml:space="preserve">   WHERE  (what = 'ticker(sysdate);');</w:t>
      </w:r>
      <w:r w:rsidRPr="00F66743">
        <w:rPr>
          <w:rFonts w:ascii="Courier New" w:hAnsi="Courier New" w:cs="Courier New"/>
          <w:sz w:val="20"/>
          <w:szCs w:val="20"/>
          <w:lang w:eastAsia="ru-RU"/>
        </w:rPr>
        <w:br/>
        <w:t xml:space="preserve">  dbms_output.put_line(j);</w:t>
      </w:r>
      <w:r w:rsidRPr="00F66743">
        <w:rPr>
          <w:rFonts w:ascii="Courier New" w:hAnsi="Courier New" w:cs="Courier New"/>
          <w:sz w:val="20"/>
          <w:szCs w:val="20"/>
          <w:lang w:eastAsia="ru-RU"/>
        </w:rPr>
        <w:br/>
        <w:t xml:space="preserve">  dbms_job.remove(j);</w:t>
      </w:r>
      <w:r w:rsidRPr="00F66743">
        <w:rPr>
          <w:rFonts w:ascii="Courier New" w:hAnsi="Courier New" w:cs="Courier New"/>
          <w:sz w:val="20"/>
          <w:szCs w:val="20"/>
          <w:lang w:eastAsia="ru-RU"/>
        </w:rPr>
        <w:br/>
        <w:t>end;</w:t>
      </w:r>
    </w:p>
    <w:p w:rsidR="006665BF" w:rsidRPr="00355E53" w:rsidRDefault="006665BF" w:rsidP="006665BF"/>
    <w:p w:rsidR="006665BF" w:rsidRPr="00355E53" w:rsidRDefault="006665BF" w:rsidP="006665BF">
      <w:pPr>
        <w:rPr>
          <w:i/>
        </w:rPr>
      </w:pPr>
      <w:r w:rsidRPr="00355E53">
        <w:rPr>
          <w:i/>
        </w:rPr>
        <w:t>SQL Server</w:t>
      </w:r>
    </w:p>
    <w:p w:rsidR="006665BF" w:rsidRPr="00F66743" w:rsidRDefault="006665BF" w:rsidP="006665BF">
      <w:pPr>
        <w:rPr>
          <w:rFonts w:ascii="Courier New" w:hAnsi="Courier New" w:cs="Courier New"/>
          <w:sz w:val="20"/>
          <w:szCs w:val="20"/>
          <w:lang w:eastAsia="ru-RU"/>
        </w:rPr>
      </w:pPr>
      <w:r w:rsidRPr="00F66743">
        <w:rPr>
          <w:rFonts w:ascii="Courier New" w:hAnsi="Courier New" w:cs="Courier New"/>
          <w:sz w:val="20"/>
          <w:szCs w:val="20"/>
          <w:lang w:eastAsia="ru-RU"/>
        </w:rPr>
        <w:t>declare @j float(53);</w:t>
      </w:r>
    </w:p>
    <w:p w:rsidR="006665BF" w:rsidRPr="00F66743" w:rsidRDefault="006665BF" w:rsidP="006665BF">
      <w:pPr>
        <w:rPr>
          <w:rFonts w:ascii="Courier New" w:hAnsi="Courier New" w:cs="Courier New"/>
          <w:sz w:val="20"/>
          <w:szCs w:val="20"/>
          <w:lang w:eastAsia="ru-RU"/>
        </w:rPr>
      </w:pPr>
      <w:r w:rsidRPr="00F66743">
        <w:rPr>
          <w:rFonts w:ascii="Courier New" w:hAnsi="Courier New" w:cs="Courier New"/>
          <w:sz w:val="20"/>
          <w:szCs w:val="20"/>
          <w:lang w:eastAsia="ru-RU"/>
        </w:rPr>
        <w:t>begin</w:t>
      </w:r>
    </w:p>
    <w:p w:rsidR="006665BF" w:rsidRPr="00F66743" w:rsidRDefault="006665BF" w:rsidP="006665BF">
      <w:pPr>
        <w:rPr>
          <w:rFonts w:ascii="Courier New" w:hAnsi="Courier New" w:cs="Courier New"/>
          <w:sz w:val="20"/>
          <w:szCs w:val="20"/>
          <w:lang w:eastAsia="ru-RU"/>
        </w:rPr>
      </w:pPr>
      <w:r w:rsidRPr="00F66743">
        <w:rPr>
          <w:rFonts w:ascii="Courier New" w:hAnsi="Courier New" w:cs="Courier New"/>
          <w:sz w:val="20"/>
          <w:szCs w:val="20"/>
          <w:lang w:eastAsia="ru-RU"/>
        </w:rPr>
        <w:t xml:space="preserve">  SELECT  @j = job</w:t>
      </w:r>
    </w:p>
    <w:p w:rsidR="006665BF" w:rsidRPr="00F66743" w:rsidRDefault="006665BF" w:rsidP="006665BF">
      <w:pPr>
        <w:rPr>
          <w:rFonts w:ascii="Courier New" w:hAnsi="Courier New" w:cs="Courier New"/>
          <w:sz w:val="20"/>
          <w:szCs w:val="20"/>
          <w:lang w:eastAsia="ru-RU"/>
        </w:rPr>
      </w:pPr>
      <w:r w:rsidRPr="00F66743">
        <w:rPr>
          <w:rFonts w:ascii="Courier New" w:hAnsi="Courier New" w:cs="Courier New"/>
          <w:sz w:val="20"/>
          <w:szCs w:val="20"/>
          <w:lang w:eastAsia="ru-RU"/>
        </w:rPr>
        <w:t xml:space="preserve">    FROM  USER_JOBS</w:t>
      </w:r>
    </w:p>
    <w:p w:rsidR="006665BF" w:rsidRPr="00F66743" w:rsidRDefault="006665BF" w:rsidP="006665BF">
      <w:pPr>
        <w:rPr>
          <w:rFonts w:ascii="Courier New" w:hAnsi="Courier New" w:cs="Courier New"/>
          <w:sz w:val="20"/>
          <w:szCs w:val="20"/>
          <w:lang w:eastAsia="ru-RU"/>
        </w:rPr>
      </w:pPr>
      <w:r w:rsidRPr="00F66743">
        <w:rPr>
          <w:rFonts w:ascii="Courier New" w:hAnsi="Courier New" w:cs="Courier New"/>
          <w:sz w:val="20"/>
          <w:szCs w:val="20"/>
          <w:lang w:eastAsia="ru-RU"/>
        </w:rPr>
        <w:t xml:space="preserve">   WHERE (what = 'ticker(sysdate);'); -- note Oracle expression left here</w:t>
      </w:r>
    </w:p>
    <w:p w:rsidR="006665BF" w:rsidRPr="00F66743" w:rsidRDefault="006665BF" w:rsidP="006665BF">
      <w:pPr>
        <w:rPr>
          <w:rFonts w:ascii="Courier New" w:hAnsi="Courier New" w:cs="Courier New"/>
          <w:sz w:val="20"/>
          <w:szCs w:val="20"/>
          <w:lang w:eastAsia="ru-RU"/>
        </w:rPr>
      </w:pPr>
      <w:r w:rsidRPr="00F66743">
        <w:rPr>
          <w:rFonts w:ascii="Courier New" w:hAnsi="Courier New" w:cs="Courier New"/>
          <w:sz w:val="20"/>
          <w:szCs w:val="20"/>
          <w:lang w:eastAsia="ru-RU"/>
        </w:rPr>
        <w:t xml:space="preserve">  print @j</w:t>
      </w:r>
    </w:p>
    <w:p w:rsidR="006665BF" w:rsidRPr="00F66743" w:rsidRDefault="006665BF" w:rsidP="006665BF">
      <w:pPr>
        <w:rPr>
          <w:rFonts w:ascii="Courier New" w:hAnsi="Courier New" w:cs="Courier New"/>
          <w:sz w:val="20"/>
          <w:szCs w:val="20"/>
          <w:lang w:eastAsia="ru-RU"/>
        </w:rPr>
      </w:pPr>
      <w:r w:rsidRPr="00F66743">
        <w:rPr>
          <w:rFonts w:ascii="Courier New" w:hAnsi="Courier New" w:cs="Courier New"/>
          <w:sz w:val="20"/>
          <w:szCs w:val="20"/>
          <w:lang w:eastAsia="ru-RU"/>
        </w:rPr>
        <w:t xml:space="preserve">  exec DBMS_JOB_REMOVE @j</w:t>
      </w:r>
    </w:p>
    <w:p w:rsidR="006665BF" w:rsidRPr="00F66743" w:rsidRDefault="006665BF" w:rsidP="006665BF">
      <w:pPr>
        <w:rPr>
          <w:rFonts w:ascii="Courier New" w:hAnsi="Courier New" w:cs="Courier New"/>
          <w:sz w:val="20"/>
          <w:szCs w:val="20"/>
          <w:lang w:eastAsia="ru-RU"/>
        </w:rPr>
      </w:pPr>
      <w:r w:rsidRPr="00F66743">
        <w:rPr>
          <w:rFonts w:ascii="Courier New" w:hAnsi="Courier New" w:cs="Courier New"/>
          <w:sz w:val="20"/>
          <w:szCs w:val="20"/>
          <w:lang w:eastAsia="ru-RU"/>
        </w:rPr>
        <w:t>end</w:t>
      </w:r>
    </w:p>
    <w:p w:rsidR="006665BF" w:rsidRDefault="006665BF" w:rsidP="006665BF">
      <w:pPr>
        <w:rPr>
          <w:rFonts w:cs="Arial"/>
          <w:b/>
        </w:rPr>
      </w:pPr>
      <w:r>
        <w:rPr>
          <w:rFonts w:cs="Arial"/>
          <w:b/>
        </w:rPr>
        <w:br w:type="page"/>
      </w:r>
    </w:p>
    <w:p w:rsidR="006665BF" w:rsidRPr="00355E53" w:rsidRDefault="006665BF" w:rsidP="006665BF">
      <w:pPr>
        <w:rPr>
          <w:rFonts w:cs="Arial"/>
          <w:b/>
        </w:rPr>
      </w:pPr>
      <w:r w:rsidRPr="00355E53">
        <w:rPr>
          <w:rFonts w:cs="Arial"/>
          <w:b/>
        </w:rPr>
        <w:lastRenderedPageBreak/>
        <w:t>Source of new sysdb procedures</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------------------------S U B M I T-------------------</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create procedure DBMS_JOB_SUBMIT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@p_job_id int OUTPUT,</w:t>
      </w:r>
      <w:r w:rsidRPr="00481AA7">
        <w:rPr>
          <w:rFonts w:eastAsia="Times New Roman" w:cs="Courier New"/>
          <w:noProof w:val="0"/>
          <w:color w:val="auto"/>
          <w:lang w:eastAsia="ru-RU"/>
        </w:rPr>
        <w:tab/>
        <w:t xml:space="preserve">   -- Oracle job id</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@p_what nvarchar(4000),</w:t>
      </w:r>
      <w:r w:rsidRPr="00481AA7">
        <w:rPr>
          <w:rFonts w:eastAsia="Times New Roman" w:cs="Courier New"/>
          <w:noProof w:val="0"/>
          <w:color w:val="auto"/>
          <w:lang w:eastAsia="ru-RU"/>
        </w:rPr>
        <w:tab/>
        <w:t xml:space="preserve">   -- command converted to SQL Server</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@p_next_date datetime,     -- date of the first run</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@p_interval nvarchar(4000),-- interval expression converted to SQL Server</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@p_what_ora nvarchar(512)  -- original Oracle command</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as</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begin</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declare @v_name nvarchar(512),</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 xml:space="preserve">   @v_job_ora int,</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 xml:space="preserve">   @v_job_ms  uniqueidentifier,</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@v_command nvarchar(4000),</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@v_buf varchar(40),</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 xml:space="preserve">   @v_nextdate int,</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 xml:space="preserve">   @v_nexttime int</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-- 1. Create new job</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select @v_job_ora =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max(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case isnumeric(substring(name,6,100))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when 1 then cast(substring(name,6,100) as int)</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else 0</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end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from msdb..sysjobs</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where substring(name,1,5)='_JOB_'</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set @v_job_ora = isnull(@v_job_ora,0) + 1</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set @v_name = '_JOB_' + cast(@v_job_ora as varchar(12))</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exec msdb..sp_add_job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@job_name = @v_name,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lastRenderedPageBreak/>
        <w:t xml:space="preserve">   @description = @p_what_ora,  -- saving non-converted Oracle command for reference</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@job_id = @v_job_ms OUTPUT</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-- 2. Add a job step</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set @v_command = N'exec _job_wrapper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r>
      <w:r w:rsidRPr="00481AA7">
        <w:rPr>
          <w:rFonts w:eastAsia="Times New Roman" w:cs="Courier New"/>
          <w:noProof w:val="0"/>
          <w:color w:val="auto"/>
          <w:lang w:eastAsia="ru-RU"/>
        </w:rPr>
        <w:tab/>
        <w:t>+ cast(@v_job_ms as varchar(40)) + ''', N'''</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r>
      <w:r w:rsidRPr="00481AA7">
        <w:rPr>
          <w:rFonts w:eastAsia="Times New Roman" w:cs="Courier New"/>
          <w:noProof w:val="0"/>
          <w:color w:val="auto"/>
          <w:lang w:eastAsia="ru-RU"/>
        </w:rPr>
        <w:tab/>
        <w:t xml:space="preserve">+ @p_what + ''', N'''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r>
      <w:r w:rsidRPr="00481AA7">
        <w:rPr>
          <w:rFonts w:eastAsia="Times New Roman" w:cs="Courier New"/>
          <w:noProof w:val="0"/>
          <w:color w:val="auto"/>
          <w:lang w:eastAsia="ru-RU"/>
        </w:rPr>
        <w:tab/>
        <w:t>+ @p_interval +''''</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exec msdb..sp_add_jobstep</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@job_id = @v_job_ms,</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@step_name = N'oracle job emulation',</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@command = @v_command</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-- 3. Attach to local server</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exec msdb..sp_add_jobserver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@job_id = @v_job_ms,</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@server_name = N'(LOCAL)'</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-- 4. Make schedule for the first run</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date format is YYYY-MM-DD hh:mm:ss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set @v_buf = convert(varchar, @p_next_date, 20)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set @v_nextdate = substring(@v_buf,1,4)+substring(@v_buf,6,2)+substring(@v_buf,9,2)</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set @v_nexttime = substring(@v_buf,12,2)+substring(@v_buf,15,2)+substring(@v_buf,18,2)</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exec msdb..sp_add_jobschedule</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@job_id = @v_job_ms,</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@name = 'oracle job emulation',</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@freq_type = 1,</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@freq_subday_type = 1,</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lastRenderedPageBreak/>
        <w:t xml:space="preserve">   @active_start_date = @v_nextdate,</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@active_start_time = @v_nexttime</w:t>
      </w:r>
      <w:r w:rsidRPr="00481AA7">
        <w:rPr>
          <w:rFonts w:eastAsia="Times New Roman" w:cs="Courier New"/>
          <w:noProof w:val="0"/>
          <w:color w:val="auto"/>
          <w:lang w:eastAsia="ru-RU"/>
        </w:rPr>
        <w:tab/>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end</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go</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-----------------------------R E M O V E-----------------------------</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use sysdb</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go</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create procedure DBMS_JOB_REMOVE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@p_job_id int</w:t>
      </w:r>
      <w:r w:rsidRPr="00481AA7">
        <w:rPr>
          <w:rFonts w:eastAsia="Times New Roman" w:cs="Courier New"/>
          <w:noProof w:val="0"/>
          <w:color w:val="auto"/>
          <w:lang w:eastAsia="ru-RU"/>
        </w:rPr>
        <w:tab/>
        <w:t>-- Oracle-style job id</w:t>
      </w:r>
      <w:r w:rsidRPr="00481AA7">
        <w:rPr>
          <w:rFonts w:eastAsia="Times New Roman" w:cs="Courier New"/>
          <w:noProof w:val="0"/>
          <w:color w:val="auto"/>
          <w:lang w:eastAsia="ru-RU"/>
        </w:rPr>
        <w:tab/>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as</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begin</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declare @v_job_id uniqueidentifier   -- SQL Server job id</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select @v_job_id = job_id</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from msdb..sysjobs</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where name = '_JOB_' + cast(@p_job_id as varchar(12))</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if @v_job_id is not null</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exec msdb..sp_delete_job @v_job_id</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end</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go</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--------------------------W R A P P </w:t>
      </w:r>
      <w:smartTag w:uri="urn:schemas-microsoft-com:office:smarttags" w:element="place">
        <w:r w:rsidRPr="00481AA7">
          <w:rPr>
            <w:rFonts w:eastAsia="Times New Roman" w:cs="Courier New"/>
            <w:noProof w:val="0"/>
            <w:color w:val="auto"/>
            <w:lang w:eastAsia="ru-RU"/>
          </w:rPr>
          <w:t>E R------------------------------</w:t>
        </w:r>
      </w:smartTag>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use sysdb</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go</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create procedure _JOB_WRAPPER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@p_job_id_ms uniqueidentifier,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lastRenderedPageBreak/>
        <w:tab/>
        <w:t>@p_what nvarchar(512),</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@p_interval nvarchar(4000)</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as</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begin</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declare @v_command nvarchar(4000),</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@v_buf varchar(40),</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@v_nextdate int,</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ab/>
        <w:t>@v_nexttime int</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-- 1. Execute job command</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execute (@p_what)</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-- 2. Evaluate next run date</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set @v_command =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'set @buf = convert(varchar, ' + @p_interval + ', 20)'</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exec sp_executesql @v_command, N'@buf varchar(40) output', @v_buf output</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-- 3. Redefine the schedule </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ODBC date format: YYYY-MM-DD hh:mm:ss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set @v_nextdate = substring(@v_buf,1,4)+substring(@v_buf,6,2)+substring(@v_buf,9,2)</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set @v_nexttime = substring(@v_buf,12,2)+substring(@v_buf,15,2)+substring(@v_buf,18,2)</w:t>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exec msdb..sp_update_jobschedule</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@job_id = @p_job_id_ms,</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@name = 'oracle job emulation',</w:t>
      </w:r>
      <w:r w:rsidRPr="00481AA7">
        <w:rPr>
          <w:rFonts w:eastAsia="Times New Roman" w:cs="Courier New"/>
          <w:noProof w:val="0"/>
          <w:color w:val="auto"/>
          <w:lang w:eastAsia="ru-RU"/>
        </w:rPr>
        <w:tab/>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@enabled = 1, </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@freq_type = 1,</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@freq_subday_type = 1,</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@active_start_date = @v_nextdate,</w:t>
      </w: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 xml:space="preserve">   @active_start_time = @v_nexttime</w:t>
      </w:r>
      <w:r w:rsidRPr="00481AA7">
        <w:rPr>
          <w:rFonts w:eastAsia="Times New Roman" w:cs="Courier New"/>
          <w:noProof w:val="0"/>
          <w:color w:val="auto"/>
          <w:lang w:eastAsia="ru-RU"/>
        </w:rPr>
        <w:tab/>
      </w:r>
    </w:p>
    <w:p w:rsidR="006665BF" w:rsidRPr="00481AA7" w:rsidRDefault="006665BF" w:rsidP="006665BF">
      <w:pPr>
        <w:pStyle w:val="Code"/>
        <w:ind w:left="360"/>
        <w:rPr>
          <w:rFonts w:eastAsia="Times New Roman" w:cs="Courier New"/>
          <w:noProof w:val="0"/>
          <w:color w:val="auto"/>
          <w:lang w:eastAsia="ru-RU"/>
        </w:rPr>
      </w:pPr>
    </w:p>
    <w:p w:rsidR="006665BF" w:rsidRPr="00481AA7" w:rsidRDefault="006665BF" w:rsidP="006665BF">
      <w:pPr>
        <w:pStyle w:val="Code"/>
        <w:ind w:left="360"/>
        <w:rPr>
          <w:rFonts w:eastAsia="Times New Roman" w:cs="Courier New"/>
          <w:noProof w:val="0"/>
          <w:color w:val="auto"/>
          <w:lang w:eastAsia="ru-RU"/>
        </w:rPr>
      </w:pPr>
      <w:r w:rsidRPr="00481AA7">
        <w:rPr>
          <w:rFonts w:eastAsia="Times New Roman" w:cs="Courier New"/>
          <w:noProof w:val="0"/>
          <w:color w:val="auto"/>
          <w:lang w:eastAsia="ru-RU"/>
        </w:rPr>
        <w:t>end</w:t>
      </w:r>
    </w:p>
    <w:p w:rsidR="006665BF" w:rsidRDefault="006665BF" w:rsidP="006665BF">
      <w:pPr>
        <w:rPr>
          <w:rStyle w:val="IngrescodeChar"/>
          <w:rFonts w:ascii="Verdana" w:hAnsi="Verdana" w:cs="Times New Roman"/>
          <w:color w:val="000000"/>
          <w:sz w:val="20"/>
        </w:rPr>
      </w:pPr>
    </w:p>
    <w:p w:rsidR="006665BF" w:rsidRDefault="006665BF" w:rsidP="006665BF">
      <w:pPr>
        <w:rPr>
          <w:rStyle w:val="IngrescodeChar"/>
          <w:rFonts w:ascii="Verdana" w:hAnsi="Verdana" w:cs="Times New Roman"/>
          <w:color w:val="000000"/>
          <w:sz w:val="20"/>
        </w:rPr>
      </w:pPr>
      <w:r>
        <w:rPr>
          <w:rStyle w:val="IngrescodeChar"/>
          <w:rFonts w:ascii="Verdana" w:hAnsi="Verdana" w:cs="Times New Roman"/>
          <w:color w:val="000000"/>
          <w:sz w:val="20"/>
        </w:rPr>
        <w:br w:type="page"/>
      </w:r>
    </w:p>
    <w:p w:rsidR="006665BF" w:rsidRDefault="006665BF" w:rsidP="006665BF">
      <w:pPr>
        <w:pStyle w:val="Heading1"/>
      </w:pPr>
      <w:bookmarkStart w:id="28" w:name="_Toc237861025"/>
      <w:r>
        <w:lastRenderedPageBreak/>
        <w:t>Converting Nested PL/SQL Subprograms</w:t>
      </w:r>
      <w:bookmarkEnd w:id="28"/>
      <w:r w:rsidRPr="00561F26">
        <w:t xml:space="preserve"> </w:t>
      </w:r>
    </w:p>
    <w:p w:rsidR="006665BF" w:rsidRDefault="006665BF" w:rsidP="006665BF">
      <w:r>
        <w:t>Oracle allows PL/SQL subprogram (procedure or function) definitions to be nested within another subprogram. These subprograms can be called only from inside the PL/SQL block or the subprogram in which they were declared. There are no special limitations for parameters or the functionality of nested procedures or functions. That means that any of these subprograms can in turn include other subprogram declarations, which makes multiple levels of nesting possible. In addition, the nested modules can be overloaded; that is, they can use the same name a few times with different parameter sets.</w:t>
      </w:r>
    </w:p>
    <w:p w:rsidR="006665BF" w:rsidRDefault="006665BF" w:rsidP="006665BF">
      <w:r>
        <w:t>Microsoft SQL Server 2008 does not provide similar functionality. It is possible to create a stand-alone SQL Server procedure or function that emulates Oracle nested subprograms. But doing so presents the problem of how to handle local variables. In PL/SQL, a nested subprogram declared at level N has full access to all local variables declared at levels N, N-1, . . . 1. In SQL Server, the local declarations of other procedures are not visible.</w:t>
      </w:r>
    </w:p>
    <w:p w:rsidR="006665BF" w:rsidRPr="009D5545" w:rsidRDefault="006665BF" w:rsidP="006665BF">
      <w:r>
        <w:t xml:space="preserve">SSMA can convert inline subprograms automatically. A </w:t>
      </w:r>
      <w:r w:rsidRPr="00A03D64">
        <w:rPr>
          <w:b/>
        </w:rPr>
        <w:t>Type of local modules conversion</w:t>
      </w:r>
      <w:r>
        <w:t xml:space="preserve"> option is provided in Project Settings. You can adjust this option to convert local modules either inline or by creating a separate stored procedure.</w:t>
      </w:r>
    </w:p>
    <w:p w:rsidR="006665BF" w:rsidRDefault="006665BF" w:rsidP="006665BF">
      <w:pPr>
        <w:pStyle w:val="Heading2"/>
      </w:pPr>
      <w:bookmarkStart w:id="29" w:name="_Toc237861026"/>
      <w:r>
        <w:t>Inline Substitution</w:t>
      </w:r>
      <w:bookmarkEnd w:id="29"/>
    </w:p>
    <w:p w:rsidR="006665BF" w:rsidRPr="002A1F29" w:rsidRDefault="006665BF" w:rsidP="006665BF">
      <w:r>
        <w:t>If the type of local modules conversion is set to inline substitution, a</w:t>
      </w:r>
      <w:r w:rsidRPr="002A1F29">
        <w:t xml:space="preserve"> nested module itself is not converted to any target object, but each call of the module </w:t>
      </w:r>
      <w:r>
        <w:t xml:space="preserve">is </w:t>
      </w:r>
      <w:r w:rsidRPr="002A1F29">
        <w:t xml:space="preserve">expanded to inline blocks in the outermost subprogram. </w:t>
      </w:r>
      <w:r>
        <w:t>T</w:t>
      </w:r>
      <w:r w:rsidRPr="002A1F29">
        <w:t xml:space="preserve">he inline block </w:t>
      </w:r>
      <w:r>
        <w:t xml:space="preserve">is formed </w:t>
      </w:r>
      <w:r w:rsidRPr="002A1F29">
        <w:t>according to the following pattern: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&lt;parameter_declaration&gt;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&lt;return_value_parameter_declaration&gt;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&lt;parameters_assignments&gt;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&lt;module_body&gt;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&lt;output_parameters_assignments&gt;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&lt;return_value_assignment&gt;</w:t>
      </w:r>
    </w:p>
    <w:p w:rsidR="006665BF" w:rsidRPr="00A03D64" w:rsidRDefault="006665BF" w:rsidP="006665BF"/>
    <w:p w:rsidR="006665BF" w:rsidRPr="00A93E35" w:rsidRDefault="006665BF" w:rsidP="006665BF">
      <w:r w:rsidRPr="00A93E35">
        <w:t>Example 1</w:t>
      </w:r>
    </w:p>
    <w:p w:rsidR="006665BF" w:rsidRPr="00A03D64" w:rsidRDefault="006665BF" w:rsidP="006665BF">
      <w:pPr>
        <w:rPr>
          <w:i/>
        </w:rPr>
      </w:pPr>
      <w:r w:rsidRPr="00A03D64">
        <w:rPr>
          <w:i/>
        </w:rPr>
        <w:t>Oracle</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create procedure Proc1 is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on_year int := 2000;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dept_sales int := 0;</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lastRenderedPageBreak/>
        <w:t xml:space="preserve"> procedure DeptSales(dept_id int) is</w:t>
      </w:r>
      <w:r w:rsidRPr="00A03D64">
        <w:rPr>
          <w:rFonts w:ascii="Courier New" w:hAnsi="Courier New" w:cs="Courier New"/>
          <w:lang w:eastAsia="ru-RU"/>
        </w:rPr>
        <w:tab/>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lv_sales int;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procedure Add is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dept_sales := dept_sales + lv_sales;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 Add;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procedure Add(i int) is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dept_sales := dept_sales + i;</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 Add;</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select sales into lv_sales from departmentsales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where id = dept_id and year = on_year;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Add;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Add(200);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end DeptSales;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DeptSales(100);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end Proc1;</w:t>
      </w:r>
    </w:p>
    <w:p w:rsidR="006665BF" w:rsidRPr="00A03D64" w:rsidRDefault="006665BF" w:rsidP="006665BF"/>
    <w:p w:rsidR="006665BF" w:rsidRPr="00A03D64" w:rsidRDefault="006665BF" w:rsidP="006665BF">
      <w:pPr>
        <w:rPr>
          <w:i/>
        </w:rPr>
      </w:pPr>
      <w:r w:rsidRPr="00A03D64">
        <w:rPr>
          <w:i/>
        </w:rPr>
        <w:t>SQL Server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CREATE  PROCEDURE  Proc1</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AS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DECLARE</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@on_year int = 2000, </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@dept_sales int = 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lastRenderedPageBreak/>
        <w:t xml:space="preserve">         DECLARE</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@DeptSales$dept_id int</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SET @DeptSales$dept_id = 100</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DECLARE</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@DeptSales$lv_sales int</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SELECT @DeptSales$lv_sales = DEPARTMENTSALES.SALES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FROM dbo.DEPARTMENTSALES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WHERE DEPARTMENTSALES.ID = @DeptSales$dept_id AND                                        DEPARTMENTSALES.YEAR = @on_year</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EXECUTE sysdb.ssma_oracle.db_error_exact_one_row_check    @@ROWCOUNT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SET @dept_sales = @dept_sales + @DeptSales$lv_sales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DECLARE</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@DeptSales$ADD$i int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SET @DeptSales$ADD$i = 200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lastRenderedPageBreak/>
        <w:t xml:space="preserve">                  SET @dept_sales = @dept_sales + @DeptSales$ADD$i</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w:t>
      </w:r>
    </w:p>
    <w:p w:rsidR="006665BF" w:rsidRDefault="006665BF" w:rsidP="006665BF">
      <w:pPr>
        <w:rPr>
          <w:lang w:eastAsia="zh-TW"/>
        </w:rPr>
      </w:pPr>
    </w:p>
    <w:p w:rsidR="006665BF" w:rsidRPr="00B2210F" w:rsidRDefault="006665BF" w:rsidP="006665BF">
      <w:r w:rsidRPr="00B2210F">
        <w:t xml:space="preserve">Example </w:t>
      </w:r>
      <w:r>
        <w:t>2</w:t>
      </w:r>
    </w:p>
    <w:p w:rsidR="006665BF" w:rsidRDefault="006665BF" w:rsidP="006665BF">
      <w:pPr>
        <w:rPr>
          <w:rFonts w:eastAsia="PMingLiU"/>
        </w:rPr>
      </w:pPr>
      <w:r>
        <w:rPr>
          <w:rFonts w:eastAsia="PMingLiU"/>
        </w:rPr>
        <w:t>To convert an output parameter, SSMA adds an assignment statement that saves the output value stored in the intermediate variable.</w:t>
      </w:r>
    </w:p>
    <w:p w:rsidR="006665BF" w:rsidRPr="00A03D64" w:rsidRDefault="006665BF" w:rsidP="006665BF">
      <w:pPr>
        <w:rPr>
          <w:i/>
        </w:rPr>
      </w:pPr>
      <w:r w:rsidRPr="00A03D64">
        <w:rPr>
          <w:i/>
        </w:rPr>
        <w:t>Oracle</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create procedure Proc1 is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on_year int := 2000;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dept_sales int;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lv_out_sales int;</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procedure DeptSales(dept_id int, lv_sales out int) is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select sales into lv_sales from departmentsales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where id = dept_id and year = on_year;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 DeptSales;</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DeptSales(dept_sales, lv_out_sales);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end Proc1;</w:t>
      </w:r>
    </w:p>
    <w:p w:rsidR="006665BF" w:rsidRPr="00A03D64" w:rsidRDefault="006665BF" w:rsidP="006665BF"/>
    <w:p w:rsidR="006665BF" w:rsidRPr="00A03D64" w:rsidRDefault="006665BF" w:rsidP="006665BF">
      <w:pPr>
        <w:rPr>
          <w:i/>
        </w:rPr>
      </w:pPr>
      <w:r w:rsidRPr="00A03D64">
        <w:rPr>
          <w:i/>
        </w:rPr>
        <w:t>SQL Server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CREATE  PROCEDURE  Proc1</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lastRenderedPageBreak/>
        <w:t>AS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DECLARE</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@on_year int = 2000, </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@lv_out_sales int, </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@dept_sales int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DECLARE</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@DeptSales$dept_id int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DECLARE</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@DeptSales$lv_sales int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SET @DeptSales$dept_id = @dept_sales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SET @DeptSales$lv_sales = @lv_out_sales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SET @DeptSales$lv_sales = NULL</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SELECT @DeptSales$lv_sales = DEPARTMENTSALES.SALES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FROM dbo.DEPARTMENTSALES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WHERE DEPARTMENTSALES.ID = @DeptSales$dept_id AND DEPARTMENTSALES.YEAR = @on_year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EXECUTE sysdb.ssma_oracle.db_error_exact_one_row_check @@ROWCOUNT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SET @lv_out_sales = @DeptSales$lv_sales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w:t>
      </w:r>
    </w:p>
    <w:p w:rsidR="006665BF" w:rsidRPr="00A03D64" w:rsidRDefault="006665BF" w:rsidP="006665BF"/>
    <w:p w:rsidR="006665BF" w:rsidRPr="00A03D64" w:rsidRDefault="006665BF" w:rsidP="006665BF">
      <w:r>
        <w:br w:type="page"/>
      </w:r>
    </w:p>
    <w:p w:rsidR="006665BF" w:rsidRDefault="006665BF" w:rsidP="006665BF">
      <w:pPr>
        <w:pStyle w:val="Heading2"/>
      </w:pPr>
      <w:bookmarkStart w:id="30" w:name="_Toc237861027"/>
      <w:r>
        <w:lastRenderedPageBreak/>
        <w:t>Emulation by Using Transact-SQL Subprograms</w:t>
      </w:r>
      <w:bookmarkEnd w:id="30"/>
    </w:p>
    <w:p w:rsidR="006665BF" w:rsidRPr="00510C52" w:rsidRDefault="006665BF" w:rsidP="006665BF">
      <w:r>
        <w:t xml:space="preserve">If the </w:t>
      </w:r>
      <w:r w:rsidRPr="00A03D64">
        <w:rPr>
          <w:b/>
        </w:rPr>
        <w:t>Type of local modules conversion</w:t>
      </w:r>
      <w:r>
        <w:t xml:space="preserve"> option is set to create a separate stored procedure, SSMA converts nested PL/SQL subprograms into separate stored procedures</w:t>
      </w:r>
      <w:r w:rsidRPr="0099645A">
        <w:t xml:space="preserve"> </w:t>
      </w:r>
      <w:r w:rsidRPr="00510C52">
        <w:t>and functions with special naming rules</w:t>
      </w:r>
      <w:r>
        <w:t xml:space="preserve">. This is reasonable if you are working with large nested subprograms with a limited number of variables. </w:t>
      </w:r>
    </w:p>
    <w:p w:rsidR="006665BF" w:rsidRPr="00510C52" w:rsidRDefault="006665BF" w:rsidP="006665BF">
      <w:r>
        <w:t>SSMA a</w:t>
      </w:r>
      <w:r w:rsidRPr="00510C52">
        <w:t>nalyze</w:t>
      </w:r>
      <w:r>
        <w:t>s</w:t>
      </w:r>
      <w:r w:rsidRPr="00510C52">
        <w:t xml:space="preserve"> the original module and collect</w:t>
      </w:r>
      <w:r>
        <w:t>s</w:t>
      </w:r>
      <w:r w:rsidRPr="00510C52">
        <w:t xml:space="preserve"> the following information:</w:t>
      </w:r>
    </w:p>
    <w:p w:rsidR="006665BF" w:rsidRPr="00CC4949" w:rsidRDefault="006665BF" w:rsidP="006665BF">
      <w:pPr>
        <w:numPr>
          <w:ilvl w:val="0"/>
          <w:numId w:val="1"/>
        </w:numPr>
        <w:rPr>
          <w:rFonts w:cs="Arial"/>
        </w:rPr>
      </w:pPr>
      <w:r w:rsidRPr="00CC4949">
        <w:rPr>
          <w:rFonts w:cs="Arial"/>
        </w:rPr>
        <w:t>A list of all locally declared subroutines</w:t>
      </w:r>
    </w:p>
    <w:p w:rsidR="006665BF" w:rsidRPr="00CC4949" w:rsidRDefault="006665BF" w:rsidP="006665BF">
      <w:pPr>
        <w:numPr>
          <w:ilvl w:val="0"/>
          <w:numId w:val="1"/>
        </w:numPr>
        <w:rPr>
          <w:rFonts w:cs="Arial"/>
        </w:rPr>
      </w:pPr>
      <w:r w:rsidRPr="00CC4949">
        <w:rPr>
          <w:rFonts w:cs="Arial"/>
        </w:rPr>
        <w:t>References of each nested subroutine to outer modules</w:t>
      </w:r>
    </w:p>
    <w:p w:rsidR="006665BF" w:rsidRPr="00CC4949" w:rsidRDefault="006665BF" w:rsidP="006665BF">
      <w:pPr>
        <w:numPr>
          <w:ilvl w:val="0"/>
          <w:numId w:val="1"/>
        </w:numPr>
        <w:rPr>
          <w:rFonts w:cs="Arial"/>
        </w:rPr>
      </w:pPr>
      <w:r w:rsidRPr="00CC4949">
        <w:rPr>
          <w:rFonts w:cs="Arial"/>
        </w:rPr>
        <w:t>Calls of each nested module from other modules</w:t>
      </w:r>
    </w:p>
    <w:p w:rsidR="006665BF" w:rsidRPr="00CC4949" w:rsidRDefault="006665BF" w:rsidP="006665BF">
      <w:pPr>
        <w:numPr>
          <w:ilvl w:val="0"/>
          <w:numId w:val="1"/>
        </w:numPr>
        <w:rPr>
          <w:rFonts w:cs="Arial"/>
        </w:rPr>
      </w:pPr>
      <w:r w:rsidRPr="00CC4949">
        <w:rPr>
          <w:rFonts w:cs="Arial"/>
        </w:rPr>
        <w:t>A list of the variables and parameters of outer modules used in each nested module</w:t>
      </w:r>
    </w:p>
    <w:p w:rsidR="006665BF" w:rsidRPr="00CC4949" w:rsidRDefault="006665BF" w:rsidP="006665BF">
      <w:pPr>
        <w:numPr>
          <w:ilvl w:val="0"/>
          <w:numId w:val="1"/>
        </w:numPr>
        <w:rPr>
          <w:rFonts w:cs="Arial"/>
        </w:rPr>
      </w:pPr>
      <w:r w:rsidRPr="00CC4949">
        <w:rPr>
          <w:rFonts w:cs="Arial"/>
        </w:rPr>
        <w:t>T</w:t>
      </w:r>
      <w:r>
        <w:rPr>
          <w:rFonts w:cs="Arial"/>
        </w:rPr>
        <w:t>he t</w:t>
      </w:r>
      <w:r w:rsidRPr="00CC4949">
        <w:rPr>
          <w:rFonts w:cs="Arial"/>
        </w:rPr>
        <w:t>ype of access to the external variables in a nested module—the type can be read/write or read-only</w:t>
      </w:r>
    </w:p>
    <w:p w:rsidR="006665BF" w:rsidRPr="000064CA" w:rsidRDefault="006665BF" w:rsidP="006665BF">
      <w:r w:rsidRPr="000064CA">
        <w:t xml:space="preserve">After that, </w:t>
      </w:r>
      <w:r>
        <w:t xml:space="preserve">SSMA </w:t>
      </w:r>
      <w:r w:rsidRPr="000064CA">
        <w:t>create</w:t>
      </w:r>
      <w:r>
        <w:t>s</w:t>
      </w:r>
      <w:r w:rsidRPr="000064CA">
        <w:t xml:space="preserve"> a set of procedures that emulate O</w:t>
      </w:r>
      <w:r>
        <w:t>racle</w:t>
      </w:r>
      <w:r w:rsidRPr="000064CA">
        <w:t xml:space="preserve"> nested modules and </w:t>
      </w:r>
      <w:r>
        <w:t>adds</w:t>
      </w:r>
      <w:r w:rsidRPr="000064CA">
        <w:t xml:space="preserve"> additional input/output parameters for access to external variables.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SELECT @lv_sales = DEPARTMENTSALES.SALES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FROM dbo.DEPARTMENTSALES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WHERE DEPARTMENTSALES.ID = @dept_id AND DEPARTMENTSALES.YEAR = @on_year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EXECUTE sysdb.ssma_oracle.db_error_exact_one_row_check @@ROWCOUNT</w:t>
      </w:r>
    </w:p>
    <w:p w:rsidR="006665BF" w:rsidRPr="00A03D64" w:rsidRDefault="006665BF" w:rsidP="006665BF"/>
    <w:p w:rsidR="006665BF" w:rsidRPr="007114EA" w:rsidRDefault="006665BF" w:rsidP="006665BF">
      <w:r w:rsidRPr="007114EA">
        <w:t xml:space="preserve">Example </w:t>
      </w:r>
    </w:p>
    <w:p w:rsidR="006665BF" w:rsidRPr="00F30660" w:rsidRDefault="006665BF" w:rsidP="006665BF">
      <w:r w:rsidRPr="00F30660">
        <w:t>In this example</w:t>
      </w:r>
      <w:r>
        <w:t>,</w:t>
      </w:r>
      <w:r w:rsidRPr="00F30660">
        <w:t xml:space="preserve"> the </w:t>
      </w:r>
      <w:r>
        <w:t>nested</w:t>
      </w:r>
      <w:r w:rsidRPr="00F30660">
        <w:t xml:space="preserve"> module </w:t>
      </w:r>
      <w:r>
        <w:t xml:space="preserve">calls </w:t>
      </w:r>
      <w:r w:rsidRPr="00F30660">
        <w:t xml:space="preserve">another </w:t>
      </w:r>
      <w:r>
        <w:t>nested</w:t>
      </w:r>
      <w:r w:rsidRPr="00F30660">
        <w:t xml:space="preserve"> module</w:t>
      </w:r>
      <w:r>
        <w:t xml:space="preserve"> that is defined at the same level</w:t>
      </w:r>
      <w:r w:rsidRPr="00F30660">
        <w:t>. I</w:t>
      </w:r>
      <w:r>
        <w:t>n</w:t>
      </w:r>
      <w:r w:rsidRPr="00F30660">
        <w:t xml:space="preserve"> this case</w:t>
      </w:r>
      <w:r>
        <w:t>,</w:t>
      </w:r>
      <w:r w:rsidRPr="00F30660">
        <w:t xml:space="preserve"> all external variables used in the </w:t>
      </w:r>
      <w:r>
        <w:t>caller</w:t>
      </w:r>
      <w:r w:rsidRPr="00F30660">
        <w:t xml:space="preserve"> module should </w:t>
      </w:r>
      <w:r>
        <w:t>also</w:t>
      </w:r>
      <w:r w:rsidRPr="00F30660">
        <w:t xml:space="preserve"> be passed to the </w:t>
      </w:r>
      <w:r>
        <w:t>called</w:t>
      </w:r>
      <w:r w:rsidRPr="00F30660">
        <w:t xml:space="preserve"> module.</w:t>
      </w:r>
    </w:p>
    <w:p w:rsidR="006665BF" w:rsidRDefault="006665BF" w:rsidP="006665BF"/>
    <w:p w:rsidR="006665BF" w:rsidRPr="00A03D64" w:rsidRDefault="006665BF" w:rsidP="006665BF">
      <w:pPr>
        <w:rPr>
          <w:i/>
        </w:rPr>
      </w:pPr>
      <w:r w:rsidRPr="00A03D64">
        <w:rPr>
          <w:i/>
        </w:rPr>
        <w:t>Oracle</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create procedure Proc1 is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on_year int := 2000;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dept_sales int;</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procedure DeptSales(dept_id int) is</w:t>
      </w:r>
      <w:r w:rsidRPr="00A03D64">
        <w:rPr>
          <w:rFonts w:ascii="Courier New" w:hAnsi="Courier New" w:cs="Courier New"/>
          <w:lang w:eastAsia="ru-RU"/>
        </w:rPr>
        <w:tab/>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lastRenderedPageBreak/>
        <w:t xml:space="preserve"> lv_sales int;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select sales into lv_sales from departmentsales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where id = dept_id and year = on_year;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dept_sales := lv_sales;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 DeptSales;</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procedure DeptSales_300 is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DeptSales(300);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end DeptSales_300;</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DeptSales(100);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DeptSales_300;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end Proc1;</w:t>
      </w:r>
    </w:p>
    <w:p w:rsidR="006665BF" w:rsidRPr="00A03D64" w:rsidRDefault="006665BF" w:rsidP="006665BF"/>
    <w:p w:rsidR="006665BF" w:rsidRPr="00A03D64" w:rsidRDefault="006665BF" w:rsidP="006665BF">
      <w:pPr>
        <w:rPr>
          <w:i/>
        </w:rPr>
      </w:pPr>
      <w:r w:rsidRPr="00A03D64">
        <w:rPr>
          <w:i/>
        </w:rPr>
        <w:t>SQL Server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CREATE PROCEDURE  Proc1$DeptSales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@dept_id int,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@on_year int,</w:t>
      </w:r>
      <w:r w:rsidRPr="00A03D64">
        <w:rPr>
          <w:rFonts w:ascii="Courier New" w:hAnsi="Courier New" w:cs="Courier New"/>
          <w:lang w:eastAsia="ru-RU"/>
        </w:rPr>
        <w:tab/>
      </w:r>
      <w:r w:rsidRPr="00A03D64">
        <w:rPr>
          <w:rFonts w:ascii="Courier New" w:hAnsi="Courier New" w:cs="Courier New"/>
          <w:lang w:eastAsia="ru-RU"/>
        </w:rPr>
        <w:tab/>
        <w:t>-- Proc1.on_year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@dept_sales int OUTPUT</w:t>
      </w:r>
      <w:r w:rsidRPr="00A03D64">
        <w:rPr>
          <w:rFonts w:ascii="Courier New" w:hAnsi="Courier New" w:cs="Courier New"/>
          <w:lang w:eastAsia="ru-RU"/>
        </w:rPr>
        <w:tab/>
        <w:t>-- Proc1.dept_sales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AS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declare @lv_sales int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SELECT @lv_sales = DEPARTMENTSALES.SALES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FROM dbo.DEPARTMENTSALES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WHERE DEPARTMENTSALES.ID = @dept_id AND </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lastRenderedPageBreak/>
        <w:t xml:space="preserve">      DEPARTMENTSALES.YEAR = @on_year</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EXECUTE sysdb.ssma_oracle.db_error_exact_one_row_check @@ROWCOUNT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SET @dept_sales = @lv_sales</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END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GO</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CREATE  PROCEDURE  Proc1$DeptSales_300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@on_year int,</w:t>
      </w:r>
      <w:r w:rsidRPr="00A03D64">
        <w:rPr>
          <w:rFonts w:ascii="Courier New" w:hAnsi="Courier New" w:cs="Courier New"/>
          <w:lang w:eastAsia="ru-RU"/>
        </w:rPr>
        <w:tab/>
      </w:r>
      <w:r w:rsidRPr="00A03D64">
        <w:rPr>
          <w:rFonts w:ascii="Courier New" w:hAnsi="Courier New" w:cs="Courier New"/>
          <w:lang w:eastAsia="ru-RU"/>
        </w:rPr>
        <w:tab/>
        <w:t>-- Proc1.on_year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@dept_sales int OUTPUT</w:t>
      </w:r>
      <w:r w:rsidRPr="00A03D64">
        <w:rPr>
          <w:rFonts w:ascii="Courier New" w:hAnsi="Courier New" w:cs="Courier New"/>
          <w:lang w:eastAsia="ru-RU"/>
        </w:rPr>
        <w:tab/>
        <w:t>-- Proc1.dept_sales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AS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Execute Proc1$DeptSales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300,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@on_year,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@dept_sales = @$dept_sales OUTPUT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END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GO</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CREATE  PROCEDURE  Proc1</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AS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declare @on_year int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set @on_year = 2000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declare @dept_sales int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Execute Proc1$DeptSales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100,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lastRenderedPageBreak/>
        <w:t xml:space="preserve">@on_year, </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@$dept_sales = @dept_sales OUTPUT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Execute Proc1$DeptSales_300</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@on_year,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@$dept_sales = @dept_sales OUTPUT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END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GO</w:t>
      </w:r>
    </w:p>
    <w:p w:rsidR="006665BF" w:rsidRPr="00A03D64" w:rsidRDefault="006665BF" w:rsidP="006665BF"/>
    <w:p w:rsidR="006665BF" w:rsidRDefault="006665BF" w:rsidP="006665BF">
      <w:pPr>
        <w:rPr>
          <w:rStyle w:val="IngrescodeChar"/>
          <w:rFonts w:ascii="Verdana" w:hAnsi="Verdana" w:cs="Times New Roman"/>
          <w:color w:val="000000"/>
          <w:sz w:val="20"/>
        </w:rPr>
      </w:pPr>
      <w:r>
        <w:rPr>
          <w:rStyle w:val="IngrescodeChar"/>
          <w:rFonts w:ascii="Verdana" w:hAnsi="Verdana" w:cs="Times New Roman"/>
          <w:color w:val="000000"/>
          <w:sz w:val="20"/>
        </w:rPr>
        <w:br w:type="page"/>
      </w:r>
    </w:p>
    <w:p w:rsidR="006665BF" w:rsidRDefault="006665BF" w:rsidP="006665BF">
      <w:pPr>
        <w:pStyle w:val="Heading1"/>
      </w:pPr>
      <w:bookmarkStart w:id="31" w:name="_Toc237861028"/>
      <w:r>
        <w:lastRenderedPageBreak/>
        <w:t>Migrating Oracle User-</w:t>
      </w:r>
      <w:r w:rsidRPr="002C154B">
        <w:t>Defined Functions</w:t>
      </w:r>
      <w:bookmarkEnd w:id="31"/>
    </w:p>
    <w:p w:rsidR="006665BF" w:rsidRPr="00EC66CD" w:rsidRDefault="006665BF" w:rsidP="006665BF">
      <w:r>
        <w:t xml:space="preserve">This section describes how SSMA for Oracle V4.0 converts Oracle user-defined functions. While Oracle functions </w:t>
      </w:r>
      <w:r w:rsidRPr="00EC66CD">
        <w:t>closely resemble</w:t>
      </w:r>
      <w:r>
        <w:t xml:space="preserve"> Transact-SQL functions, significant differences do exist. The main difference is that Transact-SQL functions cannot contain DML statements and cannot invoke stored procedures. In addition, Transact-SQL functions do not support transaction-management commands. These are stiff restrictions. A workaround implements a function body as a stored procedure and invokes it within the function by means of an extended procedure. Note that some Oracle function features, such as output parameters, are not currently supported.</w:t>
      </w:r>
    </w:p>
    <w:p w:rsidR="006665BF" w:rsidRDefault="006665BF" w:rsidP="006665BF">
      <w:pPr>
        <w:pStyle w:val="Heading2"/>
      </w:pPr>
      <w:bookmarkStart w:id="32" w:name="_Toc237861029"/>
      <w:r>
        <w:t>Conversion Algorithm</w:t>
      </w:r>
      <w:bookmarkEnd w:id="32"/>
    </w:p>
    <w:p w:rsidR="006665BF" w:rsidRPr="009A30F6" w:rsidRDefault="006665BF" w:rsidP="006665BF">
      <w:r w:rsidRPr="009A30F6">
        <w:t>The general format of a</w:t>
      </w:r>
      <w:r>
        <w:t>n Oracle</w:t>
      </w:r>
      <w:r w:rsidRPr="009A30F6">
        <w:t xml:space="preserve"> </w:t>
      </w:r>
      <w:r>
        <w:t xml:space="preserve">user-defined </w:t>
      </w:r>
      <w:r w:rsidRPr="009A30F6">
        <w:t>function is:</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FUNCTION [schema.]name [({@parameter_name [ IN | OUT | IN OUT ]</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 NOCOPY ] [ type_schema_name. ] parameter_data_type  [:= | DEFAULT] default_value } [ ,...n ]</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 ]</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RETURN &lt;return_data_type&gt;</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[AUTHID {DEFINER | CURRENT_USER}]</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[DETERMINISTIC]</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[PARALLEL ENABLE ...]</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[AGGREGATE | PIPELINED]</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IS | AS } { LANGUAGE { Java_declaration | C_declaration } | {</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[&lt;declaration statements&gt;]</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BEGIN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&lt;executable statements&gt;</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RETURN &lt;return statement&gt;</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[EXCEPTION</w:t>
      </w: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t xml:space="preserve">   exception handler statements]</w:t>
      </w:r>
    </w:p>
    <w:p w:rsidR="006665BF" w:rsidRPr="00A03D64" w:rsidRDefault="006665BF" w:rsidP="006665BF">
      <w:pPr>
        <w:rPr>
          <w:rFonts w:ascii="Courier New" w:hAnsi="Courier New" w:cs="Courier New"/>
          <w:lang w:eastAsia="ru-RU"/>
        </w:rPr>
      </w:pPr>
    </w:p>
    <w:p w:rsidR="006665BF" w:rsidRPr="00A03D64" w:rsidRDefault="006665BF" w:rsidP="006665BF">
      <w:pPr>
        <w:rPr>
          <w:rFonts w:ascii="Courier New" w:hAnsi="Courier New" w:cs="Courier New"/>
          <w:lang w:eastAsia="ru-RU"/>
        </w:rPr>
      </w:pPr>
      <w:r w:rsidRPr="00A03D64">
        <w:rPr>
          <w:rFonts w:ascii="Courier New" w:hAnsi="Courier New" w:cs="Courier New"/>
          <w:lang w:eastAsia="ru-RU"/>
        </w:rPr>
        <w:lastRenderedPageBreak/>
        <w:t>END [ name ]; }}</w:t>
      </w:r>
    </w:p>
    <w:p w:rsidR="006665BF" w:rsidRPr="00A03D64" w:rsidRDefault="006665BF" w:rsidP="006665BF"/>
    <w:p w:rsidR="006665BF" w:rsidRDefault="006665BF" w:rsidP="006665BF">
      <w:pPr>
        <w:rPr>
          <w:noProof/>
        </w:rPr>
      </w:pPr>
      <w:r>
        <w:rPr>
          <w:noProof/>
        </w:rPr>
        <w:t xml:space="preserve">And the </w:t>
      </w:r>
      <w:r w:rsidRPr="00D914CB">
        <w:rPr>
          <w:noProof/>
        </w:rPr>
        <w:t>proper</w:t>
      </w:r>
      <w:r>
        <w:rPr>
          <w:noProof/>
        </w:rPr>
        <w:t xml:space="preserve"> Transact-SQL format of a scalar function is:</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 xml:space="preserve">CREATE FUNCTION [ schema_name. ] function_name </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 xml:space="preserve">( [ { @parameter_name [ AS ][ type_schema_name. ] parameter_data_type </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 xml:space="preserve">    [ = default_value ] } [ ,...n ]</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 xml:space="preserve">  ]</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RETURNS &lt;return_data_type&gt;</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 xml:space="preserve">    [WITH { EXEC | EXECUTE } AS { CALLER | OWNER }]</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 xml:space="preserve">    [ AS ]</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 xml:space="preserve">    BEGIN </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 xml:space="preserve">        &lt;function_body&gt;</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 xml:space="preserve">        RETURN &lt;scalar_expression&gt;</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 xml:space="preserve">    END</w:t>
      </w:r>
    </w:p>
    <w:p w:rsidR="006665BF" w:rsidRPr="00A03D64" w:rsidRDefault="006665BF" w:rsidP="006665BF">
      <w:pPr>
        <w:rPr>
          <w:rFonts w:ascii="Courier New" w:hAnsi="Courier New" w:cs="Courier New"/>
          <w:sz w:val="20"/>
          <w:szCs w:val="20"/>
          <w:lang w:eastAsia="ru-RU"/>
        </w:rPr>
      </w:pPr>
      <w:r w:rsidRPr="00A03D64">
        <w:rPr>
          <w:rFonts w:ascii="Courier New" w:hAnsi="Courier New" w:cs="Courier New"/>
          <w:sz w:val="20"/>
          <w:szCs w:val="20"/>
          <w:lang w:eastAsia="ru-RU"/>
        </w:rPr>
        <w:t>[ ; ]</w:t>
      </w:r>
    </w:p>
    <w:p w:rsidR="006665BF" w:rsidRPr="00A03D64" w:rsidRDefault="006665BF" w:rsidP="006665BF"/>
    <w:p w:rsidR="006665BF" w:rsidRDefault="006665BF" w:rsidP="006665BF">
      <w:r>
        <w:t>The following clauses and arguments are not supported by SSMA and are ignored during conversion:</w:t>
      </w:r>
    </w:p>
    <w:p w:rsidR="006665BF" w:rsidRPr="001C0C45" w:rsidRDefault="006665BF" w:rsidP="006665BF">
      <w:pPr>
        <w:numPr>
          <w:ilvl w:val="0"/>
          <w:numId w:val="1"/>
        </w:numPr>
        <w:rPr>
          <w:rFonts w:cs="Arial"/>
        </w:rPr>
      </w:pPr>
      <w:r w:rsidRPr="001C0C45">
        <w:rPr>
          <w:rFonts w:cs="Arial"/>
        </w:rPr>
        <w:t>AGGREGATE</w:t>
      </w:r>
    </w:p>
    <w:p w:rsidR="006665BF" w:rsidRPr="001C0C45" w:rsidRDefault="006665BF" w:rsidP="006665BF">
      <w:pPr>
        <w:numPr>
          <w:ilvl w:val="0"/>
          <w:numId w:val="1"/>
        </w:numPr>
        <w:rPr>
          <w:rFonts w:cs="Arial"/>
        </w:rPr>
      </w:pPr>
      <w:r w:rsidRPr="001C0C45">
        <w:rPr>
          <w:rFonts w:cs="Arial"/>
          <w:bCs/>
        </w:rPr>
        <w:t>DETERMINISTIC</w:t>
      </w:r>
    </w:p>
    <w:p w:rsidR="006665BF" w:rsidRPr="001C0C45" w:rsidRDefault="006665BF" w:rsidP="006665BF">
      <w:pPr>
        <w:numPr>
          <w:ilvl w:val="0"/>
          <w:numId w:val="1"/>
        </w:numPr>
        <w:rPr>
          <w:rFonts w:cs="Arial"/>
        </w:rPr>
      </w:pPr>
      <w:r w:rsidRPr="001C0C45">
        <w:rPr>
          <w:rFonts w:cs="Arial"/>
        </w:rPr>
        <w:t>LANGUAGE</w:t>
      </w:r>
    </w:p>
    <w:p w:rsidR="006665BF" w:rsidRPr="001C0C45" w:rsidRDefault="006665BF" w:rsidP="006665BF">
      <w:pPr>
        <w:numPr>
          <w:ilvl w:val="0"/>
          <w:numId w:val="1"/>
        </w:numPr>
        <w:rPr>
          <w:rFonts w:cs="Arial"/>
        </w:rPr>
      </w:pPr>
      <w:r w:rsidRPr="001C0C45">
        <w:rPr>
          <w:rFonts w:cs="Arial"/>
        </w:rPr>
        <w:t>PIPELINED</w:t>
      </w:r>
    </w:p>
    <w:p w:rsidR="006665BF" w:rsidRPr="001C0C45" w:rsidRDefault="006665BF" w:rsidP="006665BF">
      <w:pPr>
        <w:numPr>
          <w:ilvl w:val="0"/>
          <w:numId w:val="1"/>
        </w:numPr>
        <w:rPr>
          <w:rFonts w:cs="Arial"/>
        </w:rPr>
      </w:pPr>
      <w:r w:rsidRPr="001C0C45">
        <w:rPr>
          <w:rFonts w:cs="Arial"/>
        </w:rPr>
        <w:t>PARALLEL_ENABLE</w:t>
      </w:r>
    </w:p>
    <w:p w:rsidR="006665BF" w:rsidRDefault="006665BF" w:rsidP="006665BF">
      <w:pPr>
        <w:pStyle w:val="Text"/>
      </w:pPr>
    </w:p>
    <w:p w:rsidR="006665BF" w:rsidRDefault="006665BF" w:rsidP="006665BF">
      <w:r>
        <w:t>For the remaining function options, the following rules are applied during conversion:</w:t>
      </w:r>
    </w:p>
    <w:p w:rsidR="006665BF" w:rsidRPr="002E71A5" w:rsidRDefault="006665BF" w:rsidP="006665BF">
      <w:pPr>
        <w:numPr>
          <w:ilvl w:val="0"/>
          <w:numId w:val="1"/>
        </w:numPr>
        <w:rPr>
          <w:rFonts w:cs="Arial"/>
        </w:rPr>
      </w:pPr>
      <w:r w:rsidRPr="002E71A5">
        <w:rPr>
          <w:rFonts w:cs="Arial"/>
        </w:rPr>
        <w:t>The OUT qualifier is used when a function is implemented as a procedure.</w:t>
      </w:r>
    </w:p>
    <w:p w:rsidR="006665BF" w:rsidRPr="002E71A5" w:rsidRDefault="006665BF" w:rsidP="006665BF">
      <w:pPr>
        <w:numPr>
          <w:ilvl w:val="0"/>
          <w:numId w:val="1"/>
        </w:numPr>
        <w:rPr>
          <w:rFonts w:cs="Arial"/>
        </w:rPr>
      </w:pPr>
      <w:r w:rsidRPr="002E71A5">
        <w:rPr>
          <w:rFonts w:cs="Arial"/>
        </w:rPr>
        <w:t>The [:= | DEFAULT] option of a function parameter is converted to an equals sign (=).</w:t>
      </w:r>
    </w:p>
    <w:p w:rsidR="006665BF" w:rsidRPr="002E71A5" w:rsidRDefault="006665BF" w:rsidP="006665BF">
      <w:pPr>
        <w:numPr>
          <w:ilvl w:val="0"/>
          <w:numId w:val="1"/>
        </w:numPr>
        <w:rPr>
          <w:rFonts w:cs="Arial"/>
        </w:rPr>
      </w:pPr>
      <w:r w:rsidRPr="002E71A5">
        <w:rPr>
          <w:rFonts w:cs="Arial"/>
          <w:bCs/>
        </w:rPr>
        <w:t>The</w:t>
      </w:r>
      <w:r w:rsidRPr="002E71A5">
        <w:rPr>
          <w:rFonts w:cs="Arial"/>
          <w:b/>
          <w:bCs/>
        </w:rPr>
        <w:t xml:space="preserve"> </w:t>
      </w:r>
      <w:r w:rsidRPr="002E71A5">
        <w:rPr>
          <w:rFonts w:cs="Arial"/>
        </w:rPr>
        <w:t>AUTHID clause is converted to an EXECUTE AS clause.</w:t>
      </w:r>
    </w:p>
    <w:p w:rsidR="006665BF" w:rsidRPr="002E71A5" w:rsidRDefault="006665BF" w:rsidP="006665BF">
      <w:pPr>
        <w:numPr>
          <w:ilvl w:val="0"/>
          <w:numId w:val="1"/>
        </w:numPr>
        <w:rPr>
          <w:rFonts w:cs="Arial"/>
        </w:rPr>
      </w:pPr>
      <w:r w:rsidRPr="002E71A5">
        <w:rPr>
          <w:rFonts w:cs="Arial"/>
        </w:rPr>
        <w:lastRenderedPageBreak/>
        <w:t>The CURRENT_USER argument is converted to a CALLER argument.</w:t>
      </w:r>
    </w:p>
    <w:p w:rsidR="006665BF" w:rsidRPr="002E71A5" w:rsidRDefault="006665BF" w:rsidP="006665BF">
      <w:pPr>
        <w:numPr>
          <w:ilvl w:val="0"/>
          <w:numId w:val="1"/>
        </w:numPr>
        <w:rPr>
          <w:rFonts w:cs="Arial"/>
        </w:rPr>
      </w:pPr>
      <w:r w:rsidRPr="002E71A5">
        <w:rPr>
          <w:rFonts w:cs="Arial"/>
        </w:rPr>
        <w:t>The DEFINER argument is converted to an OWNER argument.</w:t>
      </w:r>
    </w:p>
    <w:p w:rsidR="006665BF" w:rsidRDefault="006665BF" w:rsidP="006665BF">
      <w:r>
        <w:t xml:space="preserve">As a </w:t>
      </w:r>
      <w:r w:rsidRPr="005D78C2">
        <w:t>result of the conversion</w:t>
      </w:r>
      <w:r>
        <w:t>,</w:t>
      </w:r>
      <w:r w:rsidRPr="005D78C2">
        <w:t xml:space="preserve"> </w:t>
      </w:r>
      <w:r>
        <w:t>you</w:t>
      </w:r>
      <w:r w:rsidRPr="005D78C2">
        <w:t xml:space="preserve"> get </w:t>
      </w:r>
      <w:r>
        <w:t>one of the following:</w:t>
      </w:r>
    </w:p>
    <w:p w:rsidR="006665BF" w:rsidRPr="002E71A5" w:rsidRDefault="006665BF" w:rsidP="006665BF">
      <w:pPr>
        <w:numPr>
          <w:ilvl w:val="0"/>
          <w:numId w:val="1"/>
        </w:numPr>
        <w:rPr>
          <w:rFonts w:cs="Arial"/>
        </w:rPr>
      </w:pPr>
      <w:r w:rsidRPr="002E71A5">
        <w:rPr>
          <w:rFonts w:cs="Arial"/>
        </w:rPr>
        <w:t>One Transact-SQL function body</w:t>
      </w:r>
    </w:p>
    <w:p w:rsidR="006665BF" w:rsidRPr="002E71A5" w:rsidRDefault="006665BF" w:rsidP="006665BF">
      <w:pPr>
        <w:numPr>
          <w:ilvl w:val="0"/>
          <w:numId w:val="1"/>
        </w:numPr>
        <w:rPr>
          <w:rFonts w:cs="Arial"/>
        </w:rPr>
      </w:pPr>
      <w:r w:rsidRPr="002E71A5">
        <w:rPr>
          <w:rFonts w:cs="Arial"/>
        </w:rPr>
        <w:t>Two objects:</w:t>
      </w:r>
    </w:p>
    <w:p w:rsidR="006665BF" w:rsidRPr="002E71A5" w:rsidRDefault="006665BF" w:rsidP="006665BF">
      <w:pPr>
        <w:numPr>
          <w:ilvl w:val="1"/>
          <w:numId w:val="9"/>
        </w:numPr>
        <w:rPr>
          <w:rFonts w:cs="Arial"/>
        </w:rPr>
      </w:pPr>
      <w:r w:rsidRPr="002E71A5">
        <w:rPr>
          <w:rFonts w:cs="Arial"/>
        </w:rPr>
        <w:t>Implementation of a function in the form of a procedure</w:t>
      </w:r>
    </w:p>
    <w:p w:rsidR="006665BF" w:rsidRPr="002E71A5" w:rsidRDefault="006665BF" w:rsidP="006665BF">
      <w:pPr>
        <w:numPr>
          <w:ilvl w:val="1"/>
          <w:numId w:val="9"/>
        </w:numPr>
        <w:rPr>
          <w:rFonts w:cs="Arial"/>
        </w:rPr>
      </w:pPr>
      <w:r w:rsidRPr="002E71A5">
        <w:rPr>
          <w:rFonts w:cs="Arial"/>
        </w:rPr>
        <w:t>A function that is a wrapper for the procedure calling</w:t>
      </w:r>
    </w:p>
    <w:p w:rsidR="006665BF" w:rsidRDefault="006665BF" w:rsidP="006665BF">
      <w:r>
        <w:t>Following are the conditions when this additional procedure is created:</w:t>
      </w:r>
    </w:p>
    <w:p w:rsidR="006665BF" w:rsidRPr="005E3D83" w:rsidRDefault="006665BF" w:rsidP="006665BF">
      <w:pPr>
        <w:numPr>
          <w:ilvl w:val="0"/>
          <w:numId w:val="1"/>
        </w:numPr>
        <w:rPr>
          <w:rFonts w:cs="Arial"/>
        </w:rPr>
      </w:pPr>
      <w:r w:rsidRPr="005E3D83">
        <w:rPr>
          <w:rFonts w:cs="Arial"/>
        </w:rPr>
        <w:t>The source function is defined as an autonomous transaction by PRAGMA AUTONOMOUS_TRANSACTION.</w:t>
      </w:r>
    </w:p>
    <w:p w:rsidR="006665BF" w:rsidRPr="005E3D83" w:rsidRDefault="006665BF" w:rsidP="006665BF">
      <w:pPr>
        <w:numPr>
          <w:ilvl w:val="0"/>
          <w:numId w:val="1"/>
        </w:numPr>
        <w:rPr>
          <w:rFonts w:cs="Arial"/>
        </w:rPr>
      </w:pPr>
      <w:r w:rsidRPr="005E3D83">
        <w:rPr>
          <w:rFonts w:cs="Arial"/>
        </w:rPr>
        <w:t>A function contains statements that are not valid in SQL Server user-defined functions, such as:</w:t>
      </w:r>
    </w:p>
    <w:p w:rsidR="006665BF" w:rsidRPr="005E3D83" w:rsidRDefault="006665BF" w:rsidP="006665BF">
      <w:pPr>
        <w:numPr>
          <w:ilvl w:val="1"/>
          <w:numId w:val="10"/>
        </w:numPr>
        <w:rPr>
          <w:rFonts w:cs="Arial"/>
        </w:rPr>
      </w:pPr>
      <w:r w:rsidRPr="005E3D83">
        <w:rPr>
          <w:rFonts w:cs="Arial"/>
        </w:rPr>
        <w:t>DML operations (UPDATE, INSERT, DELETE) that modify tables, except for local table variables</w:t>
      </w:r>
    </w:p>
    <w:p w:rsidR="006665BF" w:rsidRPr="005E3D83" w:rsidRDefault="006665BF" w:rsidP="006665BF">
      <w:pPr>
        <w:numPr>
          <w:ilvl w:val="1"/>
          <w:numId w:val="10"/>
        </w:numPr>
        <w:rPr>
          <w:rFonts w:cs="Arial"/>
        </w:rPr>
      </w:pPr>
      <w:r w:rsidRPr="005E3D83">
        <w:rPr>
          <w:rFonts w:cs="Arial"/>
        </w:rPr>
        <w:t>A call of a stored procedure</w:t>
      </w:r>
    </w:p>
    <w:p w:rsidR="006665BF" w:rsidRPr="005E3D83" w:rsidRDefault="006665BF" w:rsidP="006665BF">
      <w:pPr>
        <w:numPr>
          <w:ilvl w:val="1"/>
          <w:numId w:val="10"/>
        </w:numPr>
        <w:rPr>
          <w:rFonts w:cs="Arial"/>
        </w:rPr>
      </w:pPr>
      <w:r w:rsidRPr="005E3D83">
        <w:rPr>
          <w:rFonts w:cs="Arial"/>
        </w:rPr>
        <w:t>Transaction-management commands</w:t>
      </w:r>
    </w:p>
    <w:p w:rsidR="006665BF" w:rsidRPr="005E3D83" w:rsidRDefault="006665BF" w:rsidP="006665BF">
      <w:pPr>
        <w:numPr>
          <w:ilvl w:val="1"/>
          <w:numId w:val="10"/>
        </w:numPr>
        <w:rPr>
          <w:rFonts w:cs="Arial"/>
        </w:rPr>
      </w:pPr>
      <w:r w:rsidRPr="005E3D83">
        <w:rPr>
          <w:rFonts w:cs="Arial"/>
        </w:rPr>
        <w:t>The raise exception command</w:t>
      </w:r>
    </w:p>
    <w:p w:rsidR="006665BF" w:rsidRPr="005E3D83" w:rsidRDefault="006665BF" w:rsidP="006665BF">
      <w:pPr>
        <w:numPr>
          <w:ilvl w:val="1"/>
          <w:numId w:val="10"/>
        </w:numPr>
        <w:rPr>
          <w:rFonts w:cs="Arial"/>
        </w:rPr>
      </w:pPr>
      <w:r w:rsidRPr="005E3D83">
        <w:rPr>
          <w:rFonts w:cs="Arial"/>
        </w:rPr>
        <w:t>Exception-handling statements</w:t>
      </w:r>
    </w:p>
    <w:p w:rsidR="006665BF" w:rsidRPr="005E3D83" w:rsidRDefault="006665BF" w:rsidP="006665BF">
      <w:pPr>
        <w:numPr>
          <w:ilvl w:val="1"/>
          <w:numId w:val="10"/>
        </w:numPr>
        <w:rPr>
          <w:rFonts w:cs="Arial"/>
        </w:rPr>
      </w:pPr>
      <w:r w:rsidRPr="005E3D83">
        <w:rPr>
          <w:rFonts w:cs="Arial"/>
        </w:rPr>
        <w:t>FETCH statements that return data to the client</w:t>
      </w:r>
    </w:p>
    <w:p w:rsidR="006665BF" w:rsidRPr="005E3D83" w:rsidRDefault="006665BF" w:rsidP="006665BF">
      <w:pPr>
        <w:numPr>
          <w:ilvl w:val="1"/>
          <w:numId w:val="10"/>
        </w:numPr>
        <w:rPr>
          <w:rFonts w:cs="Arial"/>
        </w:rPr>
      </w:pPr>
      <w:r w:rsidRPr="005E3D83">
        <w:rPr>
          <w:rFonts w:cs="Arial"/>
        </w:rPr>
        <w:t>Cursor operations that reference global cursors</w:t>
      </w:r>
    </w:p>
    <w:p w:rsidR="006665BF" w:rsidRPr="00CF104A" w:rsidRDefault="006665BF" w:rsidP="006665BF">
      <w:r>
        <w:t xml:space="preserve">If any of these conditions are present, the </w:t>
      </w:r>
      <w:r w:rsidRPr="00CF104A">
        <w:t xml:space="preserve">function </w:t>
      </w:r>
      <w:r>
        <w:t xml:space="preserve">is implemented </w:t>
      </w:r>
      <w:r w:rsidRPr="00CF104A">
        <w:t>both as a procedure and a function. In this case</w:t>
      </w:r>
      <w:r>
        <w:t>,</w:t>
      </w:r>
      <w:r w:rsidRPr="00CF104A">
        <w:t xml:space="preserve"> the procedure is used in a call via an extended procedure in the function body. </w:t>
      </w:r>
      <w:r>
        <w:t>T</w:t>
      </w:r>
      <w:r w:rsidRPr="00CF104A">
        <w:t xml:space="preserve">he function body </w:t>
      </w:r>
      <w:r>
        <w:t xml:space="preserve">is implemented </w:t>
      </w:r>
      <w:r w:rsidRPr="00CF104A">
        <w:t>according to the following pattern</w:t>
      </w:r>
      <w:r>
        <w: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CREATE FUNCTION [schema.] &lt;function_name&gt;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&lt;parameters list&gt;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RETURNS &lt;return_type&gt;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AS</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BEGIN</w:t>
      </w:r>
    </w:p>
    <w:p w:rsidR="006665BF" w:rsidRPr="0001220D" w:rsidRDefault="006665BF" w:rsidP="006665BF">
      <w:pPr>
        <w:rPr>
          <w:rFonts w:ascii="Courier New" w:hAnsi="Courier New" w:cs="Courier New"/>
          <w:lang w:eastAsia="ru-RU"/>
        </w:rPr>
      </w:pP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declare @spid int, @login_time datetime</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select @spid = sysdb.ssma_ora.get_active_spid(),@login_time = sysdb.ssma_ora.get_active_login_time()</w:t>
      </w:r>
    </w:p>
    <w:p w:rsidR="006665BF" w:rsidRPr="0001220D" w:rsidRDefault="006665BF" w:rsidP="006665BF">
      <w:pPr>
        <w:rPr>
          <w:rFonts w:ascii="Courier New" w:hAnsi="Courier New" w:cs="Courier New"/>
          <w:lang w:eastAsia="ru-RU"/>
        </w:rPr>
      </w:pP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DECLARE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@return_value_variable &lt;function_return_type&gt;</w:t>
      </w:r>
    </w:p>
    <w:p w:rsidR="006665BF" w:rsidRPr="0001220D" w:rsidRDefault="006665BF" w:rsidP="006665BF">
      <w:pPr>
        <w:rPr>
          <w:rFonts w:ascii="Courier New" w:hAnsi="Courier New" w:cs="Courier New"/>
          <w:lang w:eastAsia="ru-RU"/>
        </w:rPr>
      </w:pP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EXEC master.dbo.xp_ora2ms_exec2_ex @@spid,@login_time, &lt;database_name&gt;, &lt;schema_name&gt;, &lt;function_implementation_as_procedure_name&gt;,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bind_to_transaction_flag, [parameter1, parameter2, ... ,] @return_value_variable OUTPUT</w:t>
      </w:r>
    </w:p>
    <w:p w:rsidR="006665BF" w:rsidRPr="0001220D" w:rsidRDefault="006665BF" w:rsidP="006665BF">
      <w:pPr>
        <w:rPr>
          <w:rFonts w:ascii="Courier New" w:hAnsi="Courier New" w:cs="Courier New"/>
          <w:lang w:eastAsia="ru-RU"/>
        </w:rPr>
      </w:pP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RETURN @return_value_variable</w:t>
      </w:r>
    </w:p>
    <w:p w:rsidR="006665BF" w:rsidRPr="0001220D" w:rsidRDefault="006665BF" w:rsidP="006665BF">
      <w:pPr>
        <w:rPr>
          <w:rFonts w:ascii="Courier New" w:hAnsi="Courier New" w:cs="Courier New"/>
          <w:lang w:eastAsia="ru-RU"/>
        </w:rPr>
      </w:pP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END</w:t>
      </w:r>
    </w:p>
    <w:p w:rsidR="006665BF" w:rsidRPr="0001220D" w:rsidRDefault="006665BF" w:rsidP="006665BF"/>
    <w:p w:rsidR="006665BF" w:rsidRDefault="006665BF" w:rsidP="006665BF">
      <w:pPr>
        <w:rPr>
          <w:noProof/>
        </w:rPr>
      </w:pPr>
      <w:r>
        <w:rPr>
          <w:noProof/>
        </w:rPr>
        <w:t xml:space="preserve">The syntax of the </w:t>
      </w:r>
      <w:r w:rsidRPr="0001220D">
        <w:rPr>
          <w:b/>
        </w:rPr>
        <w:t>xp_ora2ms_exec2_ex</w:t>
      </w:r>
      <w:r>
        <w:rPr>
          <w:noProof/>
        </w:rPr>
        <w:t xml:space="preserve"> procedure is:</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xp_ora2ms_exec2_ex</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ab/>
        <w:t>&lt;active_spid&gt; int,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ab/>
        <w:t>&lt;login_time&gt; datetime,</w:t>
      </w:r>
      <w:r w:rsidRPr="0001220D">
        <w:rPr>
          <w:rFonts w:ascii="Courier New" w:hAnsi="Courier New" w:cs="Courier New"/>
          <w:lang w:eastAsia="ru-RU"/>
        </w:rPr>
        <w:br/>
      </w:r>
      <w:r w:rsidRPr="0001220D">
        <w:rPr>
          <w:rFonts w:ascii="Courier New" w:hAnsi="Courier New" w:cs="Courier New"/>
          <w:lang w:eastAsia="ru-RU"/>
        </w:rPr>
        <w:tab/>
        <w:t>&lt;ms_db_name&gt; varchar,</w:t>
      </w:r>
      <w:r w:rsidRPr="0001220D">
        <w:rPr>
          <w:rFonts w:ascii="Courier New" w:hAnsi="Courier New" w:cs="Courier New"/>
          <w:lang w:eastAsia="ru-RU"/>
        </w:rPr>
        <w:br/>
      </w:r>
      <w:r w:rsidRPr="0001220D">
        <w:rPr>
          <w:rFonts w:ascii="Courier New" w:hAnsi="Courier New" w:cs="Courier New"/>
          <w:lang w:eastAsia="ru-RU"/>
        </w:rPr>
        <w:tab/>
        <w:t>&lt;ms_schema_name&gt; varchar,</w:t>
      </w:r>
      <w:r w:rsidRPr="0001220D">
        <w:rPr>
          <w:rFonts w:ascii="Courier New" w:hAnsi="Courier New" w:cs="Courier New"/>
          <w:lang w:eastAsia="ru-RU"/>
        </w:rPr>
        <w:br/>
      </w:r>
      <w:r w:rsidRPr="0001220D">
        <w:rPr>
          <w:rFonts w:ascii="Courier New" w:hAnsi="Courier New" w:cs="Courier New"/>
          <w:lang w:eastAsia="ru-RU"/>
        </w:rPr>
        <w:tab/>
        <w:t>&lt;ms_procedure_name&gt; varchar,</w:t>
      </w:r>
      <w:r w:rsidRPr="0001220D">
        <w:rPr>
          <w:rFonts w:ascii="Courier New" w:hAnsi="Courier New" w:cs="Courier New"/>
          <w:lang w:eastAsia="ru-RU"/>
        </w:rPr>
        <w:br/>
      </w:r>
      <w:r w:rsidRPr="0001220D">
        <w:rPr>
          <w:rFonts w:ascii="Courier New" w:hAnsi="Courier New" w:cs="Courier New"/>
          <w:lang w:eastAsia="ru-RU"/>
        </w:rPr>
        <w:tab/>
        <w:t>&lt;bind_to_transaction_flag&gt; varchar,</w:t>
      </w:r>
      <w:r w:rsidRPr="0001220D">
        <w:rPr>
          <w:rFonts w:ascii="Courier New" w:hAnsi="Courier New" w:cs="Courier New"/>
          <w:lang w:eastAsia="ru-RU"/>
        </w:rPr>
        <w:br/>
      </w:r>
      <w:r w:rsidRPr="0001220D">
        <w:rPr>
          <w:rFonts w:ascii="Courier New" w:hAnsi="Courier New" w:cs="Courier New"/>
          <w:lang w:eastAsia="ru-RU"/>
        </w:rPr>
        <w:tab/>
        <w:t>[optional_parameters_for_procedure]</w:t>
      </w:r>
    </w:p>
    <w:p w:rsidR="006665BF" w:rsidRPr="0001220D" w:rsidRDefault="006665BF" w:rsidP="006665BF"/>
    <w:p w:rsidR="006665BF" w:rsidRDefault="006665BF" w:rsidP="006665BF">
      <w:r>
        <w:t>Where:</w:t>
      </w:r>
    </w:p>
    <w:p w:rsidR="006665BF" w:rsidRPr="007F7E47" w:rsidRDefault="006665BF" w:rsidP="006665BF">
      <w:pPr>
        <w:numPr>
          <w:ilvl w:val="0"/>
          <w:numId w:val="1"/>
        </w:numPr>
        <w:rPr>
          <w:rFonts w:cs="Arial"/>
        </w:rPr>
      </w:pPr>
      <w:r w:rsidRPr="007F7E47">
        <w:rPr>
          <w:rFonts w:cs="Arial"/>
        </w:rPr>
        <w:t>&lt;active_spid&gt; [input parameter] is the session ID of the current user process.</w:t>
      </w:r>
    </w:p>
    <w:p w:rsidR="006665BF" w:rsidRPr="007F7E47" w:rsidRDefault="006665BF" w:rsidP="006665BF">
      <w:pPr>
        <w:numPr>
          <w:ilvl w:val="0"/>
          <w:numId w:val="1"/>
        </w:numPr>
        <w:rPr>
          <w:rFonts w:cs="Arial"/>
        </w:rPr>
      </w:pPr>
      <w:r w:rsidRPr="007F7E47">
        <w:rPr>
          <w:rFonts w:cs="Arial"/>
        </w:rPr>
        <w:t>&lt;login_time&gt; [input parameter] is the login time of the current user process.</w:t>
      </w:r>
    </w:p>
    <w:p w:rsidR="006665BF" w:rsidRPr="007F7E47" w:rsidRDefault="006665BF" w:rsidP="006665BF">
      <w:pPr>
        <w:numPr>
          <w:ilvl w:val="0"/>
          <w:numId w:val="1"/>
        </w:numPr>
        <w:rPr>
          <w:rFonts w:cs="Arial"/>
        </w:rPr>
      </w:pPr>
      <w:r w:rsidRPr="007F7E47">
        <w:rPr>
          <w:rFonts w:cs="Arial"/>
        </w:rPr>
        <w:t>&lt;ms_db_name&gt; [input parameter] is the database name owner of the stored procedure.</w:t>
      </w:r>
    </w:p>
    <w:p w:rsidR="006665BF" w:rsidRPr="007F7E47" w:rsidRDefault="006665BF" w:rsidP="006665BF">
      <w:pPr>
        <w:numPr>
          <w:ilvl w:val="0"/>
          <w:numId w:val="1"/>
        </w:numPr>
        <w:rPr>
          <w:rFonts w:cs="Arial"/>
        </w:rPr>
      </w:pPr>
      <w:r w:rsidRPr="007F7E47">
        <w:rPr>
          <w:rFonts w:cs="Arial"/>
        </w:rPr>
        <w:lastRenderedPageBreak/>
        <w:t>&lt;ms_schema_name&gt; [input parameter] is the schema name owner of the stored procedure.</w:t>
      </w:r>
    </w:p>
    <w:p w:rsidR="006665BF" w:rsidRPr="007F7E47" w:rsidRDefault="006665BF" w:rsidP="006665BF">
      <w:pPr>
        <w:numPr>
          <w:ilvl w:val="0"/>
          <w:numId w:val="1"/>
        </w:numPr>
        <w:rPr>
          <w:rFonts w:cs="Arial"/>
        </w:rPr>
      </w:pPr>
      <w:r w:rsidRPr="007F7E47">
        <w:rPr>
          <w:rFonts w:cs="Arial"/>
        </w:rPr>
        <w:t>&lt;ms_procedure_name&gt; [input parameter] is the name of the stored procedure.</w:t>
      </w:r>
    </w:p>
    <w:p w:rsidR="006665BF" w:rsidRPr="007F7E47" w:rsidRDefault="006665BF" w:rsidP="006665BF">
      <w:pPr>
        <w:numPr>
          <w:ilvl w:val="0"/>
          <w:numId w:val="1"/>
        </w:numPr>
        <w:rPr>
          <w:rFonts w:cs="Arial"/>
        </w:rPr>
      </w:pPr>
      <w:r w:rsidRPr="007F7E47">
        <w:rPr>
          <w:rFonts w:cs="Arial"/>
        </w:rPr>
        <w:t>&lt;bind_to_transaction_flag&gt; [input parameter] binds or unbinds a connection to the current transaction. Valid values are 'TRUE,' 'true,’ 'Y,’ 'y.’ Other values are ignored.</w:t>
      </w:r>
    </w:p>
    <w:p w:rsidR="006665BF" w:rsidRPr="007F7E47" w:rsidRDefault="006665BF" w:rsidP="006665BF">
      <w:pPr>
        <w:numPr>
          <w:ilvl w:val="0"/>
          <w:numId w:val="1"/>
        </w:numPr>
        <w:rPr>
          <w:rFonts w:cs="Arial"/>
        </w:rPr>
      </w:pPr>
      <w:r w:rsidRPr="007F7E47">
        <w:rPr>
          <w:rFonts w:cs="Arial"/>
        </w:rPr>
        <w:t>optional_parameters_for_procedure [input/output parameter] are the procedure parameters.</w:t>
      </w:r>
    </w:p>
    <w:p w:rsidR="006665BF" w:rsidRPr="0001220D" w:rsidRDefault="006665BF" w:rsidP="006665BF">
      <w:pPr>
        <w:rPr>
          <w:rFonts w:ascii="Verdana" w:hAnsi="Verdana" w:cs="Times New Roman"/>
          <w:noProof/>
          <w:sz w:val="20"/>
          <w:szCs w:val="20"/>
        </w:rPr>
      </w:pPr>
      <w:r w:rsidRPr="0001220D">
        <w:t xml:space="preserve">If PRAGMA AUTONOMOUS_TRANSACTION is used, the </w:t>
      </w:r>
      <w:r w:rsidRPr="00F66743">
        <w:rPr>
          <w:b/>
        </w:rPr>
        <w:t>xp_ora2ms_exec2_ex</w:t>
      </w:r>
      <w:r w:rsidRPr="0001220D">
        <w:t xml:space="preserve"> procedure’s bind to transaction parameter is set to true. Otherwise, it is set to false. For details about autonomous transactions, see </w:t>
      </w:r>
      <w:hyperlink w:anchor="_Simulating_Oracle_Autonomous" w:history="1">
        <w:r w:rsidRPr="00994F66">
          <w:rPr>
            <w:rStyle w:val="Hyperlink"/>
            <w:rFonts w:cs="Arial"/>
            <w:noProof/>
          </w:rPr>
          <w:t>Simulating Oracle Autonomous Transactions</w:t>
        </w:r>
      </w:hyperlink>
      <w:r>
        <w:rPr>
          <w:noProof/>
        </w:rPr>
        <w:t>.</w:t>
      </w:r>
    </w:p>
    <w:p w:rsidR="006665BF" w:rsidRPr="00F003C7" w:rsidRDefault="006665BF" w:rsidP="006665BF">
      <w:pPr>
        <w:rPr>
          <w:noProof/>
        </w:rPr>
      </w:pPr>
      <w:r>
        <w:rPr>
          <w:noProof/>
        </w:rPr>
        <w:t xml:space="preserve">A function’s procedure implementation is </w:t>
      </w:r>
      <w:r w:rsidRPr="0073222D">
        <w:rPr>
          <w:noProof/>
        </w:rPr>
        <w:t>converted</w:t>
      </w:r>
      <w:r>
        <w:rPr>
          <w:noProof/>
        </w:rPr>
        <w:t xml:space="preserve"> according to the following pattern:</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CREATE PROCEDURE [schema.] &lt;function_name&gt;$IMPL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&lt;parameters list&gt;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@return_value_argument &lt;function_return_type&gt; OUTPUT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AS</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BEGIN</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ab/>
        <w:t>set implicit_transactions on  /*only in case of PRAGMA AUTONOMOUS_TRANSACTION*/</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&lt;function implementation&gt;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SET @return_value_argument = &lt;return_expression&gt;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RETURN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END</w:t>
      </w:r>
    </w:p>
    <w:p w:rsidR="006665BF" w:rsidRPr="0001220D" w:rsidRDefault="006665BF" w:rsidP="006665BF"/>
    <w:p w:rsidR="006665BF" w:rsidRDefault="006665BF" w:rsidP="006665BF">
      <w:pPr>
        <w:rPr>
          <w:noProof/>
        </w:rPr>
      </w:pPr>
      <w:r w:rsidRPr="00E97158">
        <w:rPr>
          <w:noProof/>
        </w:rPr>
        <w:t>Where</w:t>
      </w:r>
      <w:r w:rsidRPr="00FA6611">
        <w:t xml:space="preserve"> &lt;return_expression&gt;</w:t>
      </w:r>
      <w:r>
        <w:rPr>
          <w:noProof/>
        </w:rPr>
        <w:t xml:space="preserve"> is an expression that a function uses in the </w:t>
      </w:r>
      <w:r w:rsidRPr="00AE79BB">
        <w:rPr>
          <w:noProof/>
        </w:rPr>
        <w:t>RETURN</w:t>
      </w:r>
      <w:r>
        <w:rPr>
          <w:noProof/>
        </w:rPr>
        <w:t xml:space="preserve"> operator. So, the </w:t>
      </w:r>
      <w:r w:rsidRPr="00AE79BB">
        <w:rPr>
          <w:noProof/>
        </w:rPr>
        <w:t>RETURN</w:t>
      </w:r>
      <w:r>
        <w:rPr>
          <w:noProof/>
        </w:rPr>
        <w:t xml:space="preserve"> statement in a function’s procedure implementation is converted according to this pattern:</w:t>
      </w:r>
    </w:p>
    <w:p w:rsidR="006665BF" w:rsidRDefault="006665BF" w:rsidP="006665BF">
      <w:pPr>
        <w:pStyle w:val="Text"/>
        <w:rPr>
          <w:noProof/>
        </w:rPr>
      </w:pPr>
    </w:p>
    <w:p w:rsidR="006665BF" w:rsidRPr="0001220D" w:rsidRDefault="006665BF" w:rsidP="006665BF">
      <w:pPr>
        <w:rPr>
          <w:i/>
          <w:noProof/>
        </w:rPr>
      </w:pPr>
      <w:r>
        <w:rPr>
          <w:i/>
          <w:noProof/>
        </w:rPr>
        <w:t>PL-SQL c</w:t>
      </w:r>
      <w:r w:rsidRPr="0001220D">
        <w:rPr>
          <w:i/>
          <w:noProof/>
        </w:rPr>
        <w:t>ode</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RETURN &lt;return_expresion&gt;;</w:t>
      </w:r>
    </w:p>
    <w:p w:rsidR="006665BF" w:rsidRPr="0001220D" w:rsidRDefault="006665BF" w:rsidP="006665BF"/>
    <w:p w:rsidR="006665BF" w:rsidRPr="0001220D" w:rsidRDefault="006665BF" w:rsidP="006665BF">
      <w:pPr>
        <w:rPr>
          <w:i/>
          <w:noProof/>
        </w:rPr>
      </w:pPr>
      <w:r w:rsidRPr="0001220D">
        <w:rPr>
          <w:i/>
          <w:noProof/>
        </w:rPr>
        <w:t>Transact-SQL code</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lastRenderedPageBreak/>
        <w:t>SET @return_value_argument = &lt;return_expression&gt;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RETURN</w:t>
      </w:r>
    </w:p>
    <w:p w:rsidR="006665BF" w:rsidRPr="0001220D" w:rsidRDefault="006665BF" w:rsidP="006665BF"/>
    <w:p w:rsidR="006665BF" w:rsidRDefault="006665BF" w:rsidP="006665BF">
      <w:pPr>
        <w:rPr>
          <w:noProof/>
        </w:rPr>
      </w:pPr>
      <w:r>
        <w:rPr>
          <w:noProof/>
        </w:rPr>
        <w:t xml:space="preserve">Convert multiple </w:t>
      </w:r>
      <w:r w:rsidRPr="00AE79BB">
        <w:rPr>
          <w:noProof/>
        </w:rPr>
        <w:t>RETURNs</w:t>
      </w:r>
      <w:r>
        <w:rPr>
          <w:noProof/>
        </w:rPr>
        <w:t xml:space="preserve"> in the same way:</w:t>
      </w:r>
    </w:p>
    <w:p w:rsidR="006665BF" w:rsidRDefault="006665BF" w:rsidP="006665BF">
      <w:pPr>
        <w:rPr>
          <w:noProof/>
        </w:rPr>
      </w:pPr>
    </w:p>
    <w:p w:rsidR="006665BF" w:rsidRPr="0001220D" w:rsidRDefault="006665BF" w:rsidP="006665BF">
      <w:pPr>
        <w:rPr>
          <w:i/>
          <w:noProof/>
        </w:rPr>
      </w:pPr>
      <w:r w:rsidRPr="0001220D">
        <w:rPr>
          <w:i/>
          <w:noProof/>
        </w:rPr>
        <w:t>PL-SQL code</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IF &lt;condition&gt; THEN</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ab/>
        <w:t>RETURN &lt;return_expresion_1&gt;;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ELSE</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ab/>
        <w:t>RETURN &lt;return_expresion_2&gt;;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ENDIF</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w:t>
      </w:r>
    </w:p>
    <w:p w:rsidR="006665BF" w:rsidRPr="0001220D" w:rsidRDefault="006665BF" w:rsidP="006665BF"/>
    <w:p w:rsidR="006665BF" w:rsidRPr="0001220D" w:rsidRDefault="006665BF" w:rsidP="006665BF">
      <w:pPr>
        <w:rPr>
          <w:i/>
          <w:noProof/>
        </w:rPr>
      </w:pPr>
      <w:r w:rsidRPr="0001220D">
        <w:rPr>
          <w:i/>
          <w:noProof/>
        </w:rPr>
        <w:t>Transact-SQL code</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IF &lt;condition&gt;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BEGIN</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ab/>
        <w:t>SET @return_value_argument = &lt;return_expression_1&gt;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ab/>
        <w:t xml:space="preserve">RETURN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END</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ELSE</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BEGIN</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ab/>
        <w:t>SET @return_value_argument = &lt;return_expression_1&gt;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ab/>
        <w:t xml:space="preserve">RETURN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END</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w:t>
      </w:r>
    </w:p>
    <w:p w:rsidR="006665BF" w:rsidRPr="0001220D" w:rsidRDefault="006665BF" w:rsidP="006665BF"/>
    <w:p w:rsidR="006665BF" w:rsidRPr="0001220D" w:rsidRDefault="006665BF" w:rsidP="006665BF">
      <w:pPr>
        <w:rPr>
          <w:rFonts w:ascii="Courier New" w:hAnsi="Courier New" w:cs="Courier New"/>
          <w:noProof/>
        </w:rPr>
      </w:pPr>
    </w:p>
    <w:p w:rsidR="006665BF" w:rsidRDefault="006665BF" w:rsidP="006665BF">
      <w:pPr>
        <w:rPr>
          <w:noProof/>
        </w:rPr>
      </w:pPr>
      <w:r w:rsidRPr="009A35A1">
        <w:rPr>
          <w:noProof/>
        </w:rPr>
        <w:lastRenderedPageBreak/>
        <w:t>Example</w:t>
      </w:r>
    </w:p>
    <w:p w:rsidR="006665BF" w:rsidRPr="009A35A1" w:rsidRDefault="006665BF" w:rsidP="006665BF">
      <w:pPr>
        <w:rPr>
          <w:noProof/>
        </w:rPr>
      </w:pPr>
    </w:p>
    <w:p w:rsidR="006665BF" w:rsidRPr="0001220D" w:rsidRDefault="006665BF" w:rsidP="006665BF">
      <w:pPr>
        <w:rPr>
          <w:i/>
          <w:noProof/>
        </w:rPr>
      </w:pPr>
      <w:r>
        <w:rPr>
          <w:i/>
          <w:noProof/>
        </w:rPr>
        <w:t>PL-SQL c</w:t>
      </w:r>
      <w:r w:rsidRPr="0001220D">
        <w:rPr>
          <w:i/>
          <w:noProof/>
        </w:rPr>
        <w:t>ode</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declare i int :=fn_test1();</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begin</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i:=fn_test2();</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DBMS_OUTPUT.PUT_LINE(i);</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end;</w:t>
      </w:r>
    </w:p>
    <w:p w:rsidR="006665BF" w:rsidRPr="0001220D" w:rsidRDefault="006665BF" w:rsidP="006665BF"/>
    <w:p w:rsidR="006665BF" w:rsidRPr="0001220D" w:rsidRDefault="006665BF" w:rsidP="006665BF">
      <w:pPr>
        <w:rPr>
          <w:i/>
          <w:noProof/>
        </w:rPr>
      </w:pPr>
      <w:r w:rsidRPr="0001220D">
        <w:rPr>
          <w:i/>
          <w:noProof/>
        </w:rPr>
        <w:t>Transact-SQL code</w:t>
      </w:r>
    </w:p>
    <w:p w:rsidR="006665BF" w:rsidRPr="009A35A1" w:rsidRDefault="006665BF" w:rsidP="006665BF">
      <w:pPr>
        <w:pStyle w:val="Text"/>
        <w:rPr>
          <w:rFonts w:ascii="Courier New" w:hAnsi="Courier New" w:cs="Courier New"/>
          <w:color w:val="auto"/>
          <w:lang w:eastAsia="ru-RU"/>
        </w:rPr>
      </w:pPr>
      <w:r w:rsidRPr="009A35A1">
        <w:rPr>
          <w:rFonts w:ascii="Courier New" w:hAnsi="Courier New" w:cs="Courier New"/>
          <w:color w:val="auto"/>
          <w:lang w:eastAsia="ru-RU"/>
        </w:rPr>
        <w:t xml:space="preserve">DECLARE @i int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exec FN_TEST1$IMPL @i out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BEGIN</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exec FN_TEST2$IMPL @i out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PRINT @i</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END</w:t>
      </w:r>
    </w:p>
    <w:p w:rsidR="006665BF" w:rsidRPr="0001220D" w:rsidRDefault="006665BF" w:rsidP="006665BF"/>
    <w:p w:rsidR="006665BF" w:rsidRDefault="006665BF" w:rsidP="006665BF">
      <w:pPr>
        <w:rPr>
          <w:rStyle w:val="IngrescodeChar"/>
          <w:rFonts w:ascii="Verdana" w:hAnsi="Verdana" w:cs="Times New Roman"/>
          <w:color w:val="000000"/>
          <w:sz w:val="20"/>
        </w:rPr>
      </w:pPr>
      <w:r>
        <w:rPr>
          <w:rStyle w:val="IngrescodeChar"/>
          <w:rFonts w:ascii="Verdana" w:hAnsi="Verdana" w:cs="Times New Roman"/>
          <w:color w:val="000000"/>
          <w:sz w:val="20"/>
        </w:rPr>
        <w:br w:type="page"/>
      </w:r>
    </w:p>
    <w:p w:rsidR="006665BF" w:rsidRDefault="006665BF" w:rsidP="006665BF">
      <w:pPr>
        <w:pStyle w:val="Heading2"/>
        <w:rPr>
          <w:noProof/>
        </w:rPr>
      </w:pPr>
      <w:bookmarkStart w:id="33" w:name="_Toc237861030"/>
      <w:r w:rsidRPr="00E16372">
        <w:rPr>
          <w:noProof/>
        </w:rPr>
        <w:lastRenderedPageBreak/>
        <w:t xml:space="preserve">Converting Function Calls When </w:t>
      </w:r>
      <w:r>
        <w:rPr>
          <w:noProof/>
        </w:rPr>
        <w:t xml:space="preserve">a </w:t>
      </w:r>
      <w:r w:rsidRPr="00E16372">
        <w:rPr>
          <w:noProof/>
        </w:rPr>
        <w:t>Funct</w:t>
      </w:r>
      <w:r>
        <w:rPr>
          <w:noProof/>
        </w:rPr>
        <w:t>ion Has Default Values f</w:t>
      </w:r>
      <w:r w:rsidRPr="00E16372">
        <w:rPr>
          <w:noProof/>
        </w:rPr>
        <w:t>or Parameters</w:t>
      </w:r>
      <w:r>
        <w:rPr>
          <w:noProof/>
        </w:rPr>
        <w:t xml:space="preserve"> and with Various Parameter Notations</w:t>
      </w:r>
      <w:bookmarkEnd w:id="33"/>
    </w:p>
    <w:p w:rsidR="006665BF" w:rsidRDefault="006665BF" w:rsidP="006665BF">
      <w:pPr>
        <w:rPr>
          <w:noProof/>
        </w:rPr>
      </w:pPr>
      <w:r>
        <w:rPr>
          <w:noProof/>
        </w:rPr>
        <w:t>When calling functions in Oracle, you can pass parameters by using:</w:t>
      </w:r>
    </w:p>
    <w:p w:rsidR="006665BF" w:rsidRPr="0001473D" w:rsidRDefault="006665BF" w:rsidP="006665BF">
      <w:pPr>
        <w:numPr>
          <w:ilvl w:val="0"/>
          <w:numId w:val="1"/>
        </w:numPr>
        <w:rPr>
          <w:rFonts w:cs="Arial"/>
        </w:rPr>
      </w:pPr>
      <w:r w:rsidRPr="0001473D">
        <w:rPr>
          <w:rFonts w:cs="Arial"/>
        </w:rPr>
        <w:t>Positional notation. Parameters are specified in the order in which they are declared in the procedure.</w:t>
      </w:r>
    </w:p>
    <w:p w:rsidR="006665BF" w:rsidRPr="0001473D" w:rsidRDefault="006665BF" w:rsidP="006665BF">
      <w:pPr>
        <w:numPr>
          <w:ilvl w:val="0"/>
          <w:numId w:val="1"/>
        </w:numPr>
        <w:rPr>
          <w:rFonts w:cs="Arial"/>
        </w:rPr>
      </w:pPr>
      <w:r w:rsidRPr="0001473D">
        <w:rPr>
          <w:rFonts w:cs="Arial"/>
        </w:rPr>
        <w:t>Named notation. The name of each parameter is specified along with its value. An arrow (=&gt;) serves as the association operator. The order of the parameters is not significant.</w:t>
      </w:r>
    </w:p>
    <w:p w:rsidR="006665BF" w:rsidRPr="0001473D" w:rsidRDefault="006665BF" w:rsidP="006665BF">
      <w:pPr>
        <w:numPr>
          <w:ilvl w:val="0"/>
          <w:numId w:val="1"/>
        </w:numPr>
        <w:rPr>
          <w:rFonts w:cs="Arial"/>
        </w:rPr>
      </w:pPr>
      <w:r w:rsidRPr="0001473D">
        <w:rPr>
          <w:rFonts w:cs="Arial"/>
        </w:rPr>
        <w:t>Mixed notation. The first parameters are specified with positional notation,</w:t>
      </w:r>
      <w:r>
        <w:rPr>
          <w:rFonts w:cs="Arial"/>
        </w:rPr>
        <w:t xml:space="preserve"> and</w:t>
      </w:r>
      <w:r w:rsidRPr="0001473D">
        <w:rPr>
          <w:rFonts w:cs="Arial"/>
        </w:rPr>
        <w:t xml:space="preserve"> then </w:t>
      </w:r>
      <w:r>
        <w:rPr>
          <w:rFonts w:cs="Arial"/>
        </w:rPr>
        <w:t xml:space="preserve">they are </w:t>
      </w:r>
      <w:r w:rsidRPr="0001473D">
        <w:rPr>
          <w:rFonts w:cs="Arial"/>
        </w:rPr>
        <w:t xml:space="preserve">switched to named notation for the last parameters. </w:t>
      </w:r>
    </w:p>
    <w:p w:rsidR="006665BF" w:rsidRPr="00476A49" w:rsidRDefault="006665BF" w:rsidP="006665BF">
      <w:r>
        <w:t xml:space="preserve">Because </w:t>
      </w:r>
      <w:r w:rsidRPr="008E3825">
        <w:t>SQL</w:t>
      </w:r>
      <w:r>
        <w:t> </w:t>
      </w:r>
      <w:r w:rsidRPr="008E3825">
        <w:t>Server does</w:t>
      </w:r>
      <w:r>
        <w:t xml:space="preserve"> </w:t>
      </w:r>
      <w:r w:rsidRPr="008E3825">
        <w:t>n</w:t>
      </w:r>
      <w:r>
        <w:t>o</w:t>
      </w:r>
      <w:r w:rsidRPr="008E3825">
        <w:t xml:space="preserve">t support named notation for parameters </w:t>
      </w:r>
      <w:r>
        <w:t xml:space="preserve">that are </w:t>
      </w:r>
      <w:r w:rsidRPr="008E3825">
        <w:t xml:space="preserve">passed to functions, </w:t>
      </w:r>
      <w:r>
        <w:t xml:space="preserve">the named </w:t>
      </w:r>
      <w:r>
        <w:rPr>
          <w:noProof/>
        </w:rPr>
        <w:t>notation is</w:t>
      </w:r>
      <w:r w:rsidRPr="008E3825">
        <w:t xml:space="preserve"> converted to the positional notation call. </w:t>
      </w:r>
      <w:r>
        <w:t>In addition,</w:t>
      </w:r>
      <w:r w:rsidRPr="008E3825">
        <w:t xml:space="preserve"> SQL</w:t>
      </w:r>
      <w:r>
        <w:t> </w:t>
      </w:r>
      <w:r w:rsidRPr="008E3825">
        <w:t>Server functions do</w:t>
      </w:r>
      <w:r>
        <w:t xml:space="preserve"> no</w:t>
      </w:r>
      <w:r w:rsidRPr="008E3825">
        <w:t xml:space="preserve">t support omitted parameters, so </w:t>
      </w:r>
      <w:r>
        <w:t>if</w:t>
      </w:r>
      <w:r w:rsidRPr="008E3825">
        <w:t xml:space="preserve"> the default parameters are o</w:t>
      </w:r>
      <w:r>
        <w:t>mitted, the statement is</w:t>
      </w:r>
      <w:r w:rsidRPr="008E3825">
        <w:t xml:space="preserve"> converted by adding </w:t>
      </w:r>
      <w:r>
        <w:t xml:space="preserve">the keyword, </w:t>
      </w:r>
      <w:r w:rsidRPr="0001473D">
        <w:rPr>
          <w:b/>
        </w:rPr>
        <w:t>default</w:t>
      </w:r>
      <w:r>
        <w:t>,</w:t>
      </w:r>
      <w:r w:rsidRPr="008E3825">
        <w:t xml:space="preserve"> instead of the omitted parameters</w:t>
      </w:r>
      <w:r>
        <w:t>.</w:t>
      </w:r>
    </w:p>
    <w:p w:rsidR="006665BF" w:rsidRDefault="006665BF" w:rsidP="006665BF">
      <w:pPr>
        <w:rPr>
          <w:noProof/>
        </w:rPr>
      </w:pPr>
    </w:p>
    <w:p w:rsidR="006665BF" w:rsidRPr="0001473D" w:rsidRDefault="006665BF" w:rsidP="006665BF">
      <w:pPr>
        <w:rPr>
          <w:noProof/>
        </w:rPr>
      </w:pPr>
      <w:r w:rsidRPr="0001473D">
        <w:rPr>
          <w:noProof/>
        </w:rPr>
        <w:t>Examples</w:t>
      </w:r>
    </w:p>
    <w:p w:rsidR="006665BF" w:rsidRPr="0001220D" w:rsidRDefault="006665BF" w:rsidP="006665BF">
      <w:pPr>
        <w:rPr>
          <w:i/>
          <w:noProof/>
        </w:rPr>
      </w:pPr>
      <w:r>
        <w:rPr>
          <w:i/>
          <w:noProof/>
        </w:rPr>
        <w:t>PL-SQL c</w:t>
      </w:r>
      <w:r w:rsidRPr="0001220D">
        <w:rPr>
          <w:i/>
          <w:noProof/>
        </w:rPr>
        <w:t>ode</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CREATE OR REPLACE  FUNCTION fn_test (</w:t>
      </w:r>
      <w:r w:rsidRPr="0001220D">
        <w:rPr>
          <w:rFonts w:ascii="Courier New" w:hAnsi="Courier New" w:cs="Courier New"/>
          <w:lang w:eastAsia="ru-RU"/>
        </w:rPr>
        <w:br/>
        <w:t>p_1 VARCHAR2,</w:t>
      </w:r>
      <w:r w:rsidRPr="0001220D">
        <w:rPr>
          <w:rFonts w:ascii="Courier New" w:hAnsi="Courier New" w:cs="Courier New"/>
          <w:lang w:eastAsia="ru-RU"/>
        </w:rPr>
        <w:br/>
        <w:t>p_2 VARCHAR2 DEFAULT 'p_2',</w:t>
      </w:r>
      <w:r w:rsidRPr="0001220D">
        <w:rPr>
          <w:rFonts w:ascii="Courier New" w:hAnsi="Courier New" w:cs="Courier New"/>
          <w:lang w:eastAsia="ru-RU"/>
        </w:rPr>
        <w:br/>
        <w:t>p_3 VARCHAR2 DEFAULT 'p_3')</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RETURN VARCHAR2 IS</w:t>
      </w:r>
      <w:r w:rsidRPr="0001220D">
        <w:rPr>
          <w:rFonts w:ascii="Courier New" w:hAnsi="Courier New" w:cs="Courier New"/>
          <w:lang w:eastAsia="ru-RU"/>
        </w:rPr>
        <w:br/>
        <w:t>BEGIN</w:t>
      </w:r>
      <w:r w:rsidRPr="0001220D">
        <w:rPr>
          <w:rFonts w:ascii="Courier New" w:hAnsi="Courier New" w:cs="Courier New"/>
          <w:lang w:eastAsia="ru-RU"/>
        </w:rPr>
        <w:br/>
        <w:t xml:space="preserve">  return null;</w:t>
      </w:r>
      <w:r w:rsidRPr="0001220D">
        <w:rPr>
          <w:rFonts w:ascii="Courier New" w:hAnsi="Courier New" w:cs="Courier New"/>
          <w:lang w:eastAsia="ru-RU"/>
        </w:rPr>
        <w:br/>
        <w:t>END;</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select fn_test('p1') from dual;</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declare a varchar2(50);</w:t>
      </w:r>
      <w:r w:rsidRPr="0001220D">
        <w:rPr>
          <w:rFonts w:ascii="Courier New" w:hAnsi="Courier New" w:cs="Courier New"/>
          <w:lang w:eastAsia="ru-RU"/>
        </w:rPr>
        <w:br/>
        <w:t>begin</w:t>
      </w:r>
      <w:r w:rsidRPr="0001220D">
        <w:rPr>
          <w:rFonts w:ascii="Courier New" w:hAnsi="Courier New" w:cs="Courier New"/>
          <w:lang w:eastAsia="ru-RU"/>
        </w:rPr>
        <w:br/>
        <w:t>a:= fn_test('p_1','hello','world');</w:t>
      </w:r>
      <w:r w:rsidRPr="0001220D">
        <w:rPr>
          <w:rFonts w:ascii="Courier New" w:hAnsi="Courier New" w:cs="Courier New"/>
          <w:lang w:eastAsia="ru-RU"/>
        </w:rPr>
        <w:br/>
        <w:t>a:= fn_test('p_1');</w:t>
      </w:r>
      <w:r w:rsidRPr="0001220D">
        <w:rPr>
          <w:rFonts w:ascii="Courier New" w:hAnsi="Courier New" w:cs="Courier New"/>
          <w:lang w:eastAsia="ru-RU"/>
        </w:rPr>
        <w:br/>
        <w:t>a:= fn_test('p_1',p_3=&gt;'world');</w:t>
      </w:r>
      <w:r w:rsidRPr="0001220D">
        <w:rPr>
          <w:rFonts w:ascii="Courier New" w:hAnsi="Courier New" w:cs="Courier New"/>
          <w:lang w:eastAsia="ru-RU"/>
        </w:rPr>
        <w:br/>
        <w:t>a:= fn_test(p_2=&gt;'hello',p_3=&gt;'world',p_1=&gt;'p_1');</w:t>
      </w:r>
      <w:r w:rsidRPr="0001220D">
        <w:rPr>
          <w:rFonts w:ascii="Courier New" w:hAnsi="Courier New" w:cs="Courier New"/>
          <w:lang w:eastAsia="ru-RU"/>
        </w:rPr>
        <w:br/>
        <w:t>end;</w:t>
      </w:r>
    </w:p>
    <w:p w:rsidR="006665BF" w:rsidRPr="0001220D" w:rsidRDefault="006665BF" w:rsidP="006665BF"/>
    <w:p w:rsidR="006665BF" w:rsidRPr="0001220D" w:rsidRDefault="006665BF" w:rsidP="006665BF">
      <w:pPr>
        <w:rPr>
          <w:i/>
          <w:noProof/>
        </w:rPr>
      </w:pPr>
      <w:r w:rsidRPr="0001220D">
        <w:rPr>
          <w:i/>
          <w:noProof/>
        </w:rPr>
        <w:t>Transact-SQL code</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lastRenderedPageBreak/>
        <w:t>CREATE FUNCTION fn_test (</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@p_1 VARCHAR(max),</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@p_2 VARCHAR(max)= 'p_2',</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@p_3 VARCHAR(max)= 'p_3')</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RETURNS  VARCHAR(max) as</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BEGIN</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 xml:space="preserve">  return null;</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END;</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GO</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select dbo.fn_test('p1',default,default)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declare @a varchar(50)</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begin</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set @a = dbo.fn_test('p_1','hello','world')</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set @a = dbo.fn_test('p_1', default, default)</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set @a = dbo.fn_test('p_1',default, 'world')</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set @a = dbo.fn_test('p_1','hello','world')</w:t>
      </w:r>
    </w:p>
    <w:p w:rsidR="006665BF" w:rsidRPr="0001220D" w:rsidRDefault="006665BF" w:rsidP="006665BF">
      <w:pPr>
        <w:rPr>
          <w:rFonts w:ascii="Courier New" w:hAnsi="Courier New" w:cs="Courier New"/>
          <w:lang w:eastAsia="ru-RU"/>
        </w:rPr>
      </w:pPr>
      <w:r w:rsidRPr="0001220D">
        <w:rPr>
          <w:rFonts w:ascii="Courier New" w:hAnsi="Courier New" w:cs="Courier New"/>
          <w:lang w:eastAsia="ru-RU"/>
        </w:rPr>
        <w:t>end;</w:t>
      </w:r>
    </w:p>
    <w:p w:rsidR="006665BF" w:rsidRPr="0001220D" w:rsidRDefault="006665BF" w:rsidP="006665BF"/>
    <w:p w:rsidR="006665BF" w:rsidRDefault="006665BF" w:rsidP="006665BF">
      <w:pPr>
        <w:rPr>
          <w:rStyle w:val="IngrescodeChar"/>
          <w:rFonts w:ascii="Verdana" w:hAnsi="Verdana" w:cs="Times New Roman"/>
          <w:color w:val="000000"/>
          <w:sz w:val="20"/>
        </w:rPr>
      </w:pPr>
      <w:r>
        <w:rPr>
          <w:rStyle w:val="IngrescodeChar"/>
          <w:rFonts w:ascii="Verdana" w:hAnsi="Verdana" w:cs="Times New Roman"/>
          <w:color w:val="000000"/>
          <w:sz w:val="20"/>
        </w:rPr>
        <w:br w:type="page"/>
      </w:r>
    </w:p>
    <w:p w:rsidR="006665BF" w:rsidRDefault="006665BF" w:rsidP="006665BF">
      <w:pPr>
        <w:pStyle w:val="Heading1"/>
      </w:pPr>
      <w:bookmarkStart w:id="34" w:name="_Toc237861031"/>
      <w:r w:rsidRPr="00F549FC">
        <w:lastRenderedPageBreak/>
        <w:t>Migrati</w:t>
      </w:r>
      <w:r>
        <w:t>ng</w:t>
      </w:r>
      <w:r w:rsidRPr="00F549FC">
        <w:t xml:space="preserve"> Oracle </w:t>
      </w:r>
      <w:r>
        <w:t>T</w:t>
      </w:r>
      <w:r w:rsidRPr="00F549FC">
        <w:t>riggers</w:t>
      </w:r>
      <w:bookmarkEnd w:id="34"/>
    </w:p>
    <w:p w:rsidR="006665BF" w:rsidRDefault="006665BF" w:rsidP="006665BF">
      <w:r w:rsidRPr="00F549FC">
        <w:t>This</w:t>
      </w:r>
      <w:r>
        <w:t xml:space="preserve"> section describes the differences between Oracle and Microsoft SQL Server 2008 triggers, and how SSMA for Oracle V4.0 handles them when it converts Oracle triggers to SQL Server. (This section does not cover DDL or system triggers. The discussion is limited to DML triggers, that is, triggers on </w:t>
      </w:r>
      <w:r w:rsidRPr="00B406DF">
        <w:t>INSERT</w:t>
      </w:r>
      <w:r>
        <w:t xml:space="preserve">, </w:t>
      </w:r>
      <w:r w:rsidRPr="00B406DF">
        <w:t>UPDATE</w:t>
      </w:r>
      <w:r>
        <w:t xml:space="preserve">, or </w:t>
      </w:r>
      <w:r w:rsidRPr="00B406DF">
        <w:t>DELETE</w:t>
      </w:r>
      <w:r>
        <w:t xml:space="preserve"> statements.)</w:t>
      </w:r>
    </w:p>
    <w:p w:rsidR="006665BF" w:rsidRDefault="006665BF" w:rsidP="006665BF">
      <w:r>
        <w:t>The first major difference between Oracle and SQL Server triggers is that the most common Oracle trigger is a row-level trigger (</w:t>
      </w:r>
      <w:r w:rsidRPr="00B406DF">
        <w:t>FOR EACH ROW</w:t>
      </w:r>
      <w:r>
        <w:t>), which fires for each row of the source statement. SQL Server, however, supports only statement-level triggers, which fire only once per statement, irrespective of the number of rows affected.</w:t>
      </w:r>
    </w:p>
    <w:p w:rsidR="006665BF" w:rsidRDefault="006665BF" w:rsidP="006665BF">
      <w:r>
        <w:t xml:space="preserve">In a row-level trigger, Oracle uses an </w:t>
      </w:r>
      <w:r w:rsidRPr="00111023">
        <w:rPr>
          <w:i/>
        </w:rPr>
        <w:t>:OLD</w:t>
      </w:r>
      <w:r>
        <w:t xml:space="preserve"> alias to refer to column values that existed before the statement executes, and to the changed values by using a </w:t>
      </w:r>
      <w:r w:rsidRPr="00111023">
        <w:rPr>
          <w:i/>
        </w:rPr>
        <w:t>:NEW</w:t>
      </w:r>
      <w:r>
        <w:t xml:space="preserve"> alias. SQL Server uses two pseudotables, </w:t>
      </w:r>
      <w:r w:rsidRPr="007362FE">
        <w:rPr>
          <w:b/>
        </w:rPr>
        <w:t>inserted</w:t>
      </w:r>
      <w:r>
        <w:t xml:space="preserve"> and </w:t>
      </w:r>
      <w:r w:rsidRPr="007362FE">
        <w:rPr>
          <w:b/>
        </w:rPr>
        <w:t>deleted</w:t>
      </w:r>
      <w:r>
        <w:t xml:space="preserve">, which can each have multiple rows. If the triggering statement is </w:t>
      </w:r>
      <w:r w:rsidRPr="00B406DF">
        <w:t>UPDATE</w:t>
      </w:r>
      <w:r>
        <w:t xml:space="preserve">, a row's older version is present in </w:t>
      </w:r>
      <w:r w:rsidRPr="008C3F3D">
        <w:rPr>
          <w:b/>
        </w:rPr>
        <w:t>deleted</w:t>
      </w:r>
      <w:r>
        <w:t xml:space="preserve">, and the newer in </w:t>
      </w:r>
      <w:r w:rsidRPr="008C3F3D">
        <w:rPr>
          <w:b/>
        </w:rPr>
        <w:t>inserted</w:t>
      </w:r>
      <w:r>
        <w:t>. But it is not easy to tell which pair belongs to the same row if the updated table does not have a primary key or the primary key was modified.</w:t>
      </w:r>
    </w:p>
    <w:p w:rsidR="006665BF" w:rsidRDefault="006665BF" w:rsidP="006665BF">
      <w:r>
        <w:t xml:space="preserve">You can resolve this problem only if SSMA generates a special </w:t>
      </w:r>
      <w:r w:rsidRPr="00AE79BB">
        <w:t>ROWID</w:t>
      </w:r>
      <w:r>
        <w:t xml:space="preserve"> column for the table. Therefore, if you are converting tables with </w:t>
      </w:r>
      <w:r w:rsidRPr="00573EF7">
        <w:t>UPDATE</w:t>
      </w:r>
      <w:r>
        <w:t xml:space="preserve"> triggers, we recommend setting the </w:t>
      </w:r>
      <w:r w:rsidRPr="00153202">
        <w:rPr>
          <w:b/>
        </w:rPr>
        <w:t>Generate ROWID column</w:t>
      </w:r>
      <w:r>
        <w:t xml:space="preserve"> option</w:t>
      </w:r>
      <w:r w:rsidDel="00D01685">
        <w:t xml:space="preserve"> </w:t>
      </w:r>
      <w:r>
        <w:t xml:space="preserve">to </w:t>
      </w:r>
      <w:r w:rsidRPr="00573EF7">
        <w:rPr>
          <w:b/>
        </w:rPr>
        <w:t>Yes</w:t>
      </w:r>
      <w:r w:rsidRPr="00505EFD">
        <w:t xml:space="preserve"> or </w:t>
      </w:r>
      <w:r w:rsidRPr="00176EBF">
        <w:rPr>
          <w:b/>
        </w:rPr>
        <w:t>Add ROWID column for tables with triggers</w:t>
      </w:r>
      <w:r>
        <w:t xml:space="preserve"> in the SSMA project settings (See Figure 2). To emulate row-level triggers, SSMA processes each row in a cursor loop. </w:t>
      </w:r>
    </w:p>
    <w:p w:rsidR="006665BF" w:rsidRDefault="006665BF" w:rsidP="006665BF">
      <w:pPr>
        <w:rPr>
          <w:rStyle w:val="IngrescodeChar"/>
          <w:rFonts w:ascii="Verdana" w:hAnsi="Verdana" w:cs="Times New Roman"/>
          <w:color w:val="000000"/>
          <w:sz w:val="20"/>
        </w:rPr>
      </w:pPr>
      <w:r w:rsidRPr="00276070">
        <w:rPr>
          <w:rStyle w:val="IngrescodeChar"/>
          <w:rFonts w:ascii="Verdana" w:hAnsi="Verdana" w:cs="Times New Roman"/>
          <w:noProof/>
          <w:color w:val="000000"/>
          <w:sz w:val="20"/>
        </w:rPr>
        <w:drawing>
          <wp:inline distT="0" distB="0" distL="0" distR="0">
            <wp:extent cx="5669280" cy="3695531"/>
            <wp:effectExtent l="19050" t="0" r="762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5669280" cy="3695531"/>
                    </a:xfrm>
                    <a:prstGeom prst="rect">
                      <a:avLst/>
                    </a:prstGeom>
                    <a:noFill/>
                    <a:ln w="9525">
                      <a:noFill/>
                      <a:miter lim="800000"/>
                      <a:headEnd/>
                      <a:tailEnd/>
                    </a:ln>
                  </pic:spPr>
                </pic:pic>
              </a:graphicData>
            </a:graphic>
          </wp:inline>
        </w:drawing>
      </w:r>
    </w:p>
    <w:p w:rsidR="006665BF" w:rsidRPr="00276070" w:rsidRDefault="006665BF" w:rsidP="006665BF">
      <w:pPr>
        <w:pStyle w:val="Label"/>
        <w:rPr>
          <w:rFonts w:ascii="Arial" w:eastAsiaTheme="minorHAnsi" w:hAnsi="Arial" w:cstheme="minorBidi"/>
          <w:b w:val="0"/>
          <w:color w:val="auto"/>
          <w:sz w:val="22"/>
          <w:szCs w:val="22"/>
        </w:rPr>
      </w:pPr>
      <w:r w:rsidRPr="00276070">
        <w:rPr>
          <w:rFonts w:ascii="Arial" w:hAnsi="Arial" w:cs="Arial"/>
          <w:sz w:val="22"/>
          <w:szCs w:val="22"/>
        </w:rPr>
        <w:t>Figure 2:</w:t>
      </w:r>
      <w:r>
        <w:t xml:space="preserve"> </w:t>
      </w:r>
      <w:r w:rsidRPr="00276070">
        <w:rPr>
          <w:rFonts w:ascii="Arial" w:eastAsiaTheme="minorHAnsi" w:hAnsi="Arial" w:cstheme="minorBidi"/>
          <w:b w:val="0"/>
          <w:color w:val="auto"/>
          <w:sz w:val="22"/>
          <w:szCs w:val="22"/>
        </w:rPr>
        <w:t>Set up the Generate ROWID column option</w:t>
      </w:r>
    </w:p>
    <w:p w:rsidR="006665BF" w:rsidRDefault="006665BF" w:rsidP="006665BF">
      <w:pPr>
        <w:rPr>
          <w:rStyle w:val="IngrescodeChar"/>
          <w:rFonts w:ascii="Verdana" w:hAnsi="Verdana" w:cs="Times New Roman"/>
          <w:color w:val="000000"/>
          <w:sz w:val="20"/>
        </w:rPr>
      </w:pPr>
    </w:p>
    <w:p w:rsidR="006665BF" w:rsidRDefault="006665BF" w:rsidP="006665BF">
      <w:r>
        <w:lastRenderedPageBreak/>
        <w:t xml:space="preserve">The second major difference between Oracle and SQL Server triggers comes from Oracle </w:t>
      </w:r>
      <w:r w:rsidRPr="00573EF7">
        <w:t>BEFORE</w:t>
      </w:r>
      <w:r>
        <w:t xml:space="preserve"> triggers. Because Oracle fires these triggers before the triggering statement, it is possible to modify the actual field values that will be stored in the table, or even cancel the execution of the triggering statement if it is found to be unnecessary. To emulate this in SQL Server, you must create </w:t>
      </w:r>
      <w:r w:rsidRPr="00573EF7">
        <w:t>INSTEAD OF</w:t>
      </w:r>
      <w:r>
        <w:t xml:space="preserve"> triggers. That means you must incorporate the triggering statement into the target trigger's body. Because multiple rows can be affected, SSMA puts the statement in a separate cursor loop.</w:t>
      </w:r>
    </w:p>
    <w:p w:rsidR="006665BF" w:rsidRDefault="006665BF" w:rsidP="006665BF">
      <w:r>
        <w:t xml:space="preserve">In some cases, you cannot convert Oracle triggers to SQL Server triggers with one-to-one correspondence. If an Oracle trigger is defined for several events at once (for example, </w:t>
      </w:r>
      <w:r w:rsidRPr="00573EF7">
        <w:t>INSERT</w:t>
      </w:r>
      <w:r w:rsidRPr="002C6B1C">
        <w:rPr>
          <w:b/>
        </w:rPr>
        <w:t xml:space="preserve"> </w:t>
      </w:r>
      <w:r w:rsidRPr="00573EF7">
        <w:t>or</w:t>
      </w:r>
      <w:r w:rsidRPr="002C6B1C">
        <w:rPr>
          <w:b/>
        </w:rPr>
        <w:t xml:space="preserve"> </w:t>
      </w:r>
      <w:r w:rsidRPr="00573EF7">
        <w:t>UPDATE</w:t>
      </w:r>
      <w:r>
        <w:t xml:space="preserve">), you must create two separate target triggers, one for </w:t>
      </w:r>
      <w:r w:rsidRPr="00573EF7">
        <w:t>INSERT</w:t>
      </w:r>
      <w:r>
        <w:t xml:space="preserve"> and one for </w:t>
      </w:r>
      <w:r w:rsidRPr="00573EF7">
        <w:t>UPDATE</w:t>
      </w:r>
      <w:r>
        <w:t xml:space="preserve">. In addition, because SQL Server supports only one </w:t>
      </w:r>
      <w:r w:rsidRPr="00573EF7">
        <w:t>INSTEAD OF</w:t>
      </w:r>
      <w:r>
        <w:t xml:space="preserve"> trigger per table, SSMA combines the logic of all </w:t>
      </w:r>
      <w:r w:rsidRPr="00573EF7">
        <w:t>BEFORE</w:t>
      </w:r>
      <w:r>
        <w:t xml:space="preserve"> triggers on that table into a single target trigger. This means that triggers are not converted independently of each other; SSMA takes the entire set of triggers belonging to a table and converts them into another set of SQL Server triggers so that the general relation is many-to-many.</w:t>
      </w:r>
    </w:p>
    <w:p w:rsidR="006665BF" w:rsidRDefault="006665BF" w:rsidP="006665BF">
      <w:r>
        <w:t>In brief, the conversion rules are:</w:t>
      </w:r>
    </w:p>
    <w:p w:rsidR="006665BF" w:rsidRPr="00362C86" w:rsidRDefault="006665BF" w:rsidP="006665BF">
      <w:pPr>
        <w:numPr>
          <w:ilvl w:val="0"/>
          <w:numId w:val="1"/>
        </w:numPr>
        <w:rPr>
          <w:rFonts w:cs="Arial"/>
        </w:rPr>
      </w:pPr>
      <w:r w:rsidRPr="00362C86">
        <w:rPr>
          <w:rFonts w:cs="Arial"/>
        </w:rPr>
        <w:t>All BEFORE triggers for a table are converted into one INSTEAD OF trigger.</w:t>
      </w:r>
    </w:p>
    <w:p w:rsidR="006665BF" w:rsidRPr="00362C86" w:rsidRDefault="006665BF" w:rsidP="006665BF">
      <w:pPr>
        <w:numPr>
          <w:ilvl w:val="0"/>
          <w:numId w:val="1"/>
        </w:numPr>
        <w:rPr>
          <w:rFonts w:cs="Arial"/>
        </w:rPr>
      </w:pPr>
      <w:r w:rsidRPr="00362C86">
        <w:rPr>
          <w:rFonts w:cs="Arial"/>
        </w:rPr>
        <w:t>AFTER triggers remain AFTER triggers in SQL Server.</w:t>
      </w:r>
    </w:p>
    <w:p w:rsidR="006665BF" w:rsidRPr="00362C86" w:rsidRDefault="006665BF" w:rsidP="006665BF">
      <w:pPr>
        <w:numPr>
          <w:ilvl w:val="0"/>
          <w:numId w:val="1"/>
        </w:numPr>
        <w:rPr>
          <w:rFonts w:cs="Arial"/>
        </w:rPr>
      </w:pPr>
      <w:r w:rsidRPr="00362C86">
        <w:rPr>
          <w:rFonts w:cs="Arial"/>
        </w:rPr>
        <w:t>INSTEAD OF triggers on Oracle views remain INSTEAD OF triggers.</w:t>
      </w:r>
    </w:p>
    <w:p w:rsidR="006665BF" w:rsidRPr="00362C86" w:rsidRDefault="006665BF" w:rsidP="006665BF">
      <w:pPr>
        <w:numPr>
          <w:ilvl w:val="0"/>
          <w:numId w:val="1"/>
        </w:numPr>
        <w:rPr>
          <w:rFonts w:cs="Arial"/>
        </w:rPr>
      </w:pPr>
      <w:r w:rsidRPr="00362C86">
        <w:rPr>
          <w:rFonts w:cs="Arial"/>
        </w:rPr>
        <w:t>Row-level triggers are emulated with a cursor loop.</w:t>
      </w:r>
    </w:p>
    <w:p w:rsidR="006665BF" w:rsidRPr="00362C86" w:rsidRDefault="006665BF" w:rsidP="006665BF">
      <w:pPr>
        <w:numPr>
          <w:ilvl w:val="0"/>
          <w:numId w:val="1"/>
        </w:numPr>
        <w:rPr>
          <w:rFonts w:cs="Arial"/>
        </w:rPr>
      </w:pPr>
      <w:r w:rsidRPr="00362C86">
        <w:rPr>
          <w:rFonts w:cs="Arial"/>
        </w:rPr>
        <w:t xml:space="preserve">Triggers that are defined for multiple events are split into separate target triggers. </w:t>
      </w:r>
    </w:p>
    <w:p w:rsidR="006665BF" w:rsidRPr="00FE4EF3" w:rsidRDefault="006665BF" w:rsidP="006665BF">
      <w:r>
        <w:t xml:space="preserve">Sometimes an Oracle trigger is defined for a specific column with the </w:t>
      </w:r>
      <w:r w:rsidRPr="00362C86">
        <w:t xml:space="preserve">UPDATE OF column [, column ]... </w:t>
      </w:r>
      <w:r w:rsidRPr="00FE4EF3">
        <w:t>]</w:t>
      </w:r>
      <w:r>
        <w:t xml:space="preserve"> clause</w:t>
      </w:r>
      <w:r w:rsidRPr="00FE4EF3">
        <w:t>. To emulate this, SSMA wraps the trigger body with the following SQL</w:t>
      </w:r>
      <w:r>
        <w:t> </w:t>
      </w:r>
      <w:r w:rsidRPr="00FE4EF3">
        <w:t>Server construction:</w:t>
      </w: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t>IF (UPDATE(column) [OR UPDATE(column) . . .]</w:t>
      </w: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t>BEGIN</w:t>
      </w: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t xml:space="preserve">  &lt;trigger body&gt;</w:t>
      </w: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t>END</w:t>
      </w:r>
    </w:p>
    <w:p w:rsidR="006665BF" w:rsidRPr="00A61024" w:rsidRDefault="006665BF" w:rsidP="006665BF"/>
    <w:p w:rsidR="006665BF" w:rsidRPr="00C34DCD" w:rsidRDefault="006665BF" w:rsidP="006665BF">
      <w:r>
        <w:t>SSMA emulates the t</w:t>
      </w:r>
      <w:r w:rsidRPr="00C34DCD">
        <w:t xml:space="preserve">rigger-specific functions </w:t>
      </w:r>
      <w:r>
        <w:t xml:space="preserve">performing </w:t>
      </w:r>
      <w:r w:rsidRPr="00AE79BB">
        <w:t>INSERT</w:t>
      </w:r>
      <w:r w:rsidRPr="00C34DCD">
        <w:t xml:space="preserve">, </w:t>
      </w:r>
      <w:r w:rsidRPr="00AE79BB">
        <w:t>UPDAT</w:t>
      </w:r>
      <w:r>
        <w:t>E,</w:t>
      </w:r>
      <w:r w:rsidRPr="00C34DCD">
        <w:t xml:space="preserve"> and </w:t>
      </w:r>
      <w:r w:rsidRPr="00AE79BB">
        <w:t>DELET</w:t>
      </w:r>
      <w:r>
        <w:t>E operations</w:t>
      </w:r>
      <w:r w:rsidRPr="00C34DCD">
        <w:t xml:space="preserve"> by saving </w:t>
      </w:r>
      <w:r>
        <w:t xml:space="preserve">the </w:t>
      </w:r>
      <w:r w:rsidRPr="00C34DCD">
        <w:t>current trigger type in a variable</w:t>
      </w:r>
      <w:r>
        <w:t xml:space="preserve">, and then </w:t>
      </w:r>
      <w:r w:rsidRPr="00C34DCD">
        <w:t>checking that value</w:t>
      </w:r>
      <w:r>
        <w:t>. Fo</w:t>
      </w:r>
      <w:r w:rsidRPr="00C34DCD">
        <w:t>r example:</w:t>
      </w:r>
    </w:p>
    <w:p w:rsidR="006665BF" w:rsidRDefault="006665BF" w:rsidP="006665BF">
      <w:pPr>
        <w:pStyle w:val="TableSpacing"/>
      </w:pP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t>DECLARE @triggerType char(1)</w:t>
      </w: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lastRenderedPageBreak/>
        <w:t>SELECT @triggerType = 'I'    /* if the current type is inserting */</w:t>
      </w: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t>. . .</w:t>
      </w: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t>IF (@triggerType = 'I' ) . . .  /* emulation of INSERTING */</w:t>
      </w: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t>IF (@triggerType = 'U' ) . . .  /* emulation of UPDATING */</w:t>
      </w: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t>IF (@triggerType = 'D' ) . . .  /* emulation of DELETING */</w:t>
      </w:r>
    </w:p>
    <w:p w:rsidR="006665BF" w:rsidRPr="00A61024" w:rsidRDefault="006665BF" w:rsidP="006665BF"/>
    <w:p w:rsidR="006665BF" w:rsidRDefault="006665BF" w:rsidP="006665BF">
      <w:r>
        <w:t xml:space="preserve">The </w:t>
      </w:r>
      <w:r w:rsidRPr="00AE79BB">
        <w:t>UPDATING</w:t>
      </w:r>
      <w:r>
        <w:t xml:space="preserve"> function can have a column name as an argument. SSMA can convert such usage if the argument is a character literal. In this case, the Oracle expression:</w:t>
      </w: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t>UPDATING (‘column_name’)</w:t>
      </w:r>
    </w:p>
    <w:p w:rsidR="006665BF" w:rsidRPr="00A61024" w:rsidRDefault="006665BF" w:rsidP="006665BF"/>
    <w:p w:rsidR="006665BF" w:rsidRPr="00796DC9" w:rsidRDefault="006665BF" w:rsidP="006665BF">
      <w:r w:rsidRPr="00796DC9">
        <w:t>Is transformed into:</w:t>
      </w:r>
    </w:p>
    <w:p w:rsidR="006665BF" w:rsidRPr="00A61024" w:rsidRDefault="006665BF" w:rsidP="006665BF">
      <w:pPr>
        <w:rPr>
          <w:rFonts w:ascii="Courier New" w:hAnsi="Courier New" w:cs="Courier New"/>
          <w:lang w:eastAsia="ru-RU"/>
        </w:rPr>
      </w:pPr>
      <w:r w:rsidRPr="00A61024">
        <w:rPr>
          <w:rFonts w:ascii="Courier New" w:hAnsi="Courier New" w:cs="Courier New"/>
          <w:lang w:eastAsia="ru-RU"/>
        </w:rPr>
        <w:t>UPDATE (columns_name)</w:t>
      </w:r>
    </w:p>
    <w:p w:rsidR="006665BF" w:rsidRPr="00A61024" w:rsidRDefault="006665BF" w:rsidP="006665BF"/>
    <w:p w:rsidR="006665BF" w:rsidRPr="00A61024" w:rsidRDefault="006665BF" w:rsidP="006665BF">
      <w:pPr>
        <w:rPr>
          <w:rStyle w:val="IngrescodeChar"/>
          <w:rFonts w:ascii="Arial" w:eastAsiaTheme="minorHAnsi" w:hAnsi="Arial" w:cstheme="minorBidi"/>
          <w:color w:val="auto"/>
        </w:rPr>
      </w:pPr>
      <w:r w:rsidRPr="009761A0">
        <w:t>Note that the original quotes are removed.</w:t>
      </w:r>
    </w:p>
    <w:p w:rsidR="006665BF" w:rsidRDefault="006665BF" w:rsidP="006665BF">
      <w:pPr>
        <w:pStyle w:val="Heading2"/>
      </w:pPr>
      <w:bookmarkStart w:id="35" w:name="_Toc237861032"/>
      <w:r w:rsidRPr="00D734DD">
        <w:t xml:space="preserve">Conversion </w:t>
      </w:r>
      <w:r>
        <w:t>P</w:t>
      </w:r>
      <w:r w:rsidRPr="00D734DD">
        <w:t>atterns</w:t>
      </w:r>
      <w:bookmarkEnd w:id="35"/>
    </w:p>
    <w:p w:rsidR="006665BF" w:rsidRDefault="006665BF" w:rsidP="006665BF">
      <w:r>
        <w:t xml:space="preserve">This section illustrates the conversion algorithms SSMA uses to convert various types of Oracle triggers. Each example schematically outlines a particular type of trigger. Comments describe the typical contents of source triggers and the structure of the corresponding target triggers as generated by SSMA. </w:t>
      </w:r>
    </w:p>
    <w:p w:rsidR="006665BF" w:rsidRDefault="006665BF" w:rsidP="006665BF">
      <w:pPr>
        <w:pStyle w:val="Heading3"/>
      </w:pPr>
      <w:r>
        <w:t>AFTER T</w:t>
      </w:r>
      <w:r w:rsidRPr="00D734DD">
        <w:t>riggers</w:t>
      </w:r>
    </w:p>
    <w:p w:rsidR="006665BF" w:rsidRPr="006F3806" w:rsidRDefault="006665BF" w:rsidP="006665BF"/>
    <w:p w:rsidR="006665BF" w:rsidRPr="00A61024" w:rsidRDefault="006665BF" w:rsidP="006665BF">
      <w:pPr>
        <w:rPr>
          <w:b/>
        </w:rPr>
      </w:pPr>
      <w:r w:rsidRPr="00A61024">
        <w:rPr>
          <w:b/>
        </w:rPr>
        <w:t>Table-level triggers</w:t>
      </w:r>
    </w:p>
    <w:p w:rsidR="006665BF" w:rsidRPr="00316DE5" w:rsidRDefault="006665BF" w:rsidP="006665BF">
      <w:r w:rsidRPr="00316DE5">
        <w:t xml:space="preserve">Table-level </w:t>
      </w:r>
      <w:r w:rsidRPr="00AE79BB">
        <w:t>AFTER</w:t>
      </w:r>
      <w:r w:rsidRPr="00316DE5">
        <w:t xml:space="preserve"> triggers fire only once per table, resembl</w:t>
      </w:r>
      <w:r>
        <w:t>ing</w:t>
      </w:r>
      <w:r w:rsidRPr="00316DE5">
        <w:t xml:space="preserve"> the behavior of SQL</w:t>
      </w:r>
      <w:r>
        <w:t> </w:t>
      </w:r>
      <w:r w:rsidRPr="00316DE5">
        <w:t xml:space="preserve">Server </w:t>
      </w:r>
      <w:r w:rsidRPr="00AE79BB">
        <w:t>AFTER</w:t>
      </w:r>
      <w:r w:rsidRPr="00316DE5">
        <w:t xml:space="preserve"> triggers. Thus</w:t>
      </w:r>
      <w:r>
        <w:t>,</w:t>
      </w:r>
      <w:r w:rsidRPr="00316DE5">
        <w:t xml:space="preserve"> the required changes are minimal. Table-level triggers are converted according to this pattern:</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CREATE TRIGGER [ schema. ]trigger ON &lt;table&gt;</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AFTER &lt;UPDATE |INSERT | DELETE&gt;</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AS </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  beginning of trigger implementation */</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SET NOCOUNT ON</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w:t>
      </w:r>
      <w:r w:rsidRPr="00A61024">
        <w:rPr>
          <w:rFonts w:ascii="Courier New" w:hAnsi="Courier New" w:cs="Courier New"/>
          <w:bCs/>
          <w:color w:val="auto"/>
          <w:lang w:eastAsia="ru-RU"/>
        </w:rPr>
        <w:tab/>
        <w:t>/* Oracle-trigger implementation: begin */</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BEGIN</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ab/>
        <w:t>-- UPDATE OF CLAUSE FOR TRIGGER FOR UPDATE EVENT</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lastRenderedPageBreak/>
        <w:tab/>
        <w:t>-- (UPDATE OF COLUMN[, COLUMN] ... ])</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IF (UPDATE(&lt;COLUMN&gt;) OR UPDATE((&lt;COLUMN&gt;) ...)</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BEGIN</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&lt;TRIGGER_BODY&gt;</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END</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END</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 xml:space="preserve">      /* Oracle-trigger implementation: end */</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w:t>
      </w:r>
    </w:p>
    <w:p w:rsidR="006665BF" w:rsidRPr="00A61024" w:rsidRDefault="006665BF" w:rsidP="006665BF">
      <w:pPr>
        <w:pStyle w:val="Text"/>
        <w:rPr>
          <w:rFonts w:ascii="Courier New" w:hAnsi="Courier New" w:cs="Courier New"/>
          <w:bCs/>
          <w:color w:val="auto"/>
          <w:lang w:eastAsia="ru-RU"/>
        </w:rPr>
      </w:pPr>
      <w:r w:rsidRPr="00A61024">
        <w:rPr>
          <w:rFonts w:ascii="Courier New" w:hAnsi="Courier New" w:cs="Courier New"/>
          <w:bCs/>
          <w:color w:val="auto"/>
          <w:lang w:eastAsia="ru-RU"/>
        </w:rPr>
        <w:tab/>
        <w:t>/*  end of trigger implementation */</w:t>
      </w:r>
    </w:p>
    <w:p w:rsidR="006665BF" w:rsidRPr="00A61024" w:rsidRDefault="006665BF" w:rsidP="006665BF"/>
    <w:p w:rsidR="006665BF" w:rsidRPr="00A61024" w:rsidRDefault="006665BF" w:rsidP="006665BF">
      <w:pPr>
        <w:rPr>
          <w:b/>
        </w:rPr>
      </w:pPr>
      <w:r w:rsidRPr="00A61024">
        <w:rPr>
          <w:b/>
        </w:rPr>
        <w:t>Row-level triggers</w:t>
      </w:r>
    </w:p>
    <w:p w:rsidR="006665BF" w:rsidRPr="003B0459" w:rsidRDefault="006665BF" w:rsidP="006665BF">
      <w:r>
        <w:t>Because</w:t>
      </w:r>
      <w:r w:rsidRPr="003B0459">
        <w:t xml:space="preserve"> Oracle Database fires a row-level trigger once for each row, emulate row-level triggers with cursor processing.</w:t>
      </w:r>
    </w:p>
    <w:p w:rsidR="006665BF" w:rsidRPr="003B0459" w:rsidRDefault="006665BF" w:rsidP="006665BF">
      <w:r w:rsidRPr="003B0459">
        <w:t>For row-level triggers, a restriction can be specified in the WHEN clause. The restriction is an SQL condition that must be satisfied for the database to fire the trigger. Also, the special variables :NEW and :OLD are available in row-level triggers to refer to new and old records respectively.</w:t>
      </w:r>
    </w:p>
    <w:p w:rsidR="006665BF" w:rsidRPr="003B0459" w:rsidRDefault="006665BF" w:rsidP="006665BF">
      <w:r w:rsidRPr="003B0459">
        <w:t xml:space="preserve">In SQL Server, the new and old records are stored in the </w:t>
      </w:r>
      <w:r w:rsidRPr="003B0459">
        <w:rPr>
          <w:b/>
        </w:rPr>
        <w:t>inserted</w:t>
      </w:r>
      <w:r w:rsidRPr="003B0459">
        <w:t xml:space="preserve"> and </w:t>
      </w:r>
      <w:r w:rsidRPr="003B0459">
        <w:rPr>
          <w:b/>
        </w:rPr>
        <w:t>deleted</w:t>
      </w:r>
      <w:r w:rsidRPr="003B0459">
        <w:t xml:space="preserve"> tables. So, row-level triggers are emulated in the same way as table-level ones, except for the trigger implementation wrapped into the cursor processing block.</w:t>
      </w:r>
    </w:p>
    <w:p w:rsidR="006665BF" w:rsidRPr="003B0459" w:rsidRDefault="006665BF" w:rsidP="006665BF">
      <w:r w:rsidRPr="003B0459">
        <w:t>Replace references to :OLD and :NEW values with values fetched into variables from deleted or updated tables, respectively.</w:t>
      </w:r>
    </w:p>
    <w:p w:rsidR="006665BF" w:rsidRDefault="006665BF" w:rsidP="006665BF">
      <w:pPr>
        <w:pStyle w:val="Text"/>
      </w:pPr>
    </w:p>
    <w:p w:rsidR="006665BF" w:rsidRPr="009B004D" w:rsidRDefault="006665BF" w:rsidP="006665BF">
      <w:pPr>
        <w:rPr>
          <w:b/>
        </w:rPr>
      </w:pPr>
      <w:r>
        <w:rPr>
          <w:b/>
        </w:rPr>
        <w:t>P</w:t>
      </w:r>
      <w:r w:rsidRPr="009B004D">
        <w:rPr>
          <w:b/>
        </w:rPr>
        <w:t>attern for row-level AFTER INSERT trigger</w:t>
      </w:r>
      <w:r>
        <w:rPr>
          <w:b/>
        </w:rPr>
        <w:t>s</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CREATE TRIGGER [ schema. ]trigger ON &lt;table&gt;</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AFTER INSERT</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AS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  beginning of trigger implementation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SET NOCOUNT ON</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 column variables declaration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DECLARE</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 xml:space="preserve">  /* declare variables to store column values.</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 xml:space="preserve">  if trigger has no references to :OLD or :NEW</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 xml:space="preserve">  records then define the only uniqueidentifier type variable</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 xml:space="preserve">  to store ROWID column value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@column_new_value$0 uniqueidentifier /* trigger has NO references to :OLD or :NEW or has explicit reference to ROWID*/</w:t>
      </w:r>
    </w:p>
    <w:p w:rsidR="006665BF" w:rsidRPr="00CF0943" w:rsidRDefault="006665BF" w:rsidP="006665BF">
      <w:pPr>
        <w:pStyle w:val="Text"/>
        <w:rPr>
          <w:rFonts w:ascii="Courier New" w:hAnsi="Courier New" w:cs="Courier New"/>
          <w:color w:val="auto"/>
          <w:lang w:eastAsia="ru-RU"/>
        </w:rPr>
      </w:pPr>
    </w:p>
    <w:p w:rsidR="006665BF" w:rsidRPr="00CF0943" w:rsidRDefault="006665BF" w:rsidP="006665BF">
      <w:pPr>
        <w:pStyle w:val="Text"/>
        <w:rPr>
          <w:rFonts w:ascii="Courier New" w:hAnsi="Courier New" w:cs="Courier New"/>
          <w:bCs/>
          <w:color w:val="auto"/>
          <w:lang w:eastAsia="ru-RU"/>
        </w:rPr>
      </w:pP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lastRenderedPageBreak/>
        <w:tab/>
        <w:t>/* trigger has references to :OLD or :NEW*/</w:t>
      </w:r>
    </w:p>
    <w:p w:rsidR="006665BF" w:rsidRPr="00CF0943" w:rsidRDefault="006665BF" w:rsidP="006665BF">
      <w:pPr>
        <w:pStyle w:val="Text"/>
        <w:rPr>
          <w:rFonts w:ascii="Courier New" w:hAnsi="Courier New" w:cs="Courier New"/>
          <w:color w:val="auto"/>
          <w:lang w:eastAsia="ru-RU"/>
        </w:rPr>
      </w:pP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@column_new_value$X &lt;COLUMN_X_TYPE&gt;,</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@column_new_value$Y &lt;COLUMN_Y_TYPE&gt;,</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@column_old_value$A &lt;COLUMN_A_TYPE&gt;,</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@column_old_value$B &lt;COLUMN_B_TYPE&gt;</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w:t>
      </w:r>
    </w:p>
    <w:p w:rsidR="006665BF" w:rsidRPr="00CF0943" w:rsidRDefault="006665BF" w:rsidP="006665BF">
      <w:pPr>
        <w:pStyle w:val="Text"/>
        <w:rPr>
          <w:rFonts w:ascii="Courier New" w:hAnsi="Courier New" w:cs="Courier New"/>
          <w:color w:val="auto"/>
          <w:lang w:eastAsia="ru-RU"/>
        </w:rPr>
      </w:pP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 iterate for each for from inserted/updated table(s)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DECLARE ForEachInsertedRowTriggerCursor CURSOR LOCAL FORWARD_ONLY READ_ONLY FOR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 trigger has NO references to :OLD or :NEW*/</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SELECT ROWID FROM inserted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 trigger has references to :OLD or :NEW* or has explicit reference to ROWID/</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SELECT [ROWID], &lt;COLUMN_X_NAME&gt;,&lt;COLUMN_Y_NAME&gt; .. FROM inserted </w:t>
      </w:r>
    </w:p>
    <w:p w:rsidR="006665BF" w:rsidRPr="00CF0943" w:rsidRDefault="006665BF" w:rsidP="006665BF">
      <w:pPr>
        <w:pStyle w:val="Text"/>
        <w:rPr>
          <w:rFonts w:ascii="Courier New" w:hAnsi="Courier New" w:cs="Courier New"/>
          <w:color w:val="auto"/>
          <w:lang w:eastAsia="ru-RU"/>
        </w:rPr>
      </w:pP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OPEN ForEachInsertedRowTriggerCursor</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FETCH NEXT FROM ForEachInsertedRowTriggerCursor INTO</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 xml:space="preserve">/* trigger has NO references to :OLD or :NEW or has </w:t>
      </w:r>
      <w:r>
        <w:rPr>
          <w:rFonts w:ascii="Courier New" w:hAnsi="Courier New" w:cs="Courier New"/>
          <w:color w:val="auto"/>
          <w:lang w:eastAsia="ru-RU"/>
        </w:rPr>
        <w:t xml:space="preserve">an </w:t>
      </w:r>
      <w:r w:rsidRPr="00CF0943">
        <w:rPr>
          <w:rFonts w:ascii="Courier New" w:hAnsi="Courier New" w:cs="Courier New"/>
          <w:color w:val="auto"/>
          <w:lang w:eastAsia="ru-RU"/>
        </w:rPr>
        <w:t>explicit reference to ROWID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@column_new_value$0</w:t>
      </w:r>
    </w:p>
    <w:p w:rsidR="006665BF" w:rsidRPr="00CF0943" w:rsidRDefault="006665BF" w:rsidP="006665BF">
      <w:pPr>
        <w:pStyle w:val="Text"/>
        <w:rPr>
          <w:rFonts w:ascii="Courier New" w:hAnsi="Courier New" w:cs="Courier New"/>
          <w:color w:val="auto"/>
          <w:lang w:eastAsia="ru-RU"/>
        </w:rPr>
      </w:pP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 trigger has references to :NEW*/</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@column_new_value$X</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@column_new_value$Y</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w:t>
      </w:r>
    </w:p>
    <w:p w:rsidR="006665BF" w:rsidRPr="00CF0943" w:rsidRDefault="006665BF" w:rsidP="006665BF">
      <w:pPr>
        <w:pStyle w:val="Text"/>
        <w:rPr>
          <w:rFonts w:ascii="Courier New" w:hAnsi="Courier New" w:cs="Courier New"/>
          <w:color w:val="auto"/>
          <w:lang w:eastAsia="ru-RU"/>
        </w:rPr>
      </w:pP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WHILE @@fetch_status = 0</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BEGIN</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 Oracle-trigger implementation: begin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BEGIN</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IF &lt;WHILE_CLAUSE&gt;</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BEGIN</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 xml:space="preserve">          &lt;TRIGGER_BODY&gt;</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r>
      <w:r w:rsidRPr="00CF0943">
        <w:rPr>
          <w:rFonts w:ascii="Courier New" w:hAnsi="Courier New" w:cs="Courier New"/>
          <w:color w:val="auto"/>
          <w:lang w:eastAsia="ru-RU"/>
        </w:rPr>
        <w:tab/>
        <w:t>END</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END</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 Oracle-trigger implementation: end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lastRenderedPageBreak/>
        <w:t>-----------------------------------------------------------------------------</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FETCH NEXT FROM ForEachInsertedRowTriggerCursor INTO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 xml:space="preserve">/* trigger has NO references to :NEW or has </w:t>
      </w:r>
      <w:r>
        <w:rPr>
          <w:rFonts w:ascii="Courier New" w:hAnsi="Courier New" w:cs="Courier New"/>
          <w:color w:val="auto"/>
          <w:lang w:eastAsia="ru-RU"/>
        </w:rPr>
        <w:t xml:space="preserve">an </w:t>
      </w:r>
      <w:r w:rsidRPr="00CF0943">
        <w:rPr>
          <w:rFonts w:ascii="Courier New" w:hAnsi="Courier New" w:cs="Courier New"/>
          <w:color w:val="auto"/>
          <w:lang w:eastAsia="ru-RU"/>
        </w:rPr>
        <w:t>explicit reference to ROWID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@column_new_value$0</w:t>
      </w:r>
    </w:p>
    <w:p w:rsidR="006665BF" w:rsidRPr="00CF0943" w:rsidRDefault="006665BF" w:rsidP="006665BF">
      <w:pPr>
        <w:pStyle w:val="Text"/>
        <w:rPr>
          <w:rFonts w:ascii="Courier New" w:hAnsi="Courier New" w:cs="Courier New"/>
          <w:color w:val="auto"/>
          <w:lang w:eastAsia="ru-RU"/>
        </w:rPr>
      </w:pP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ab/>
        <w:t>/* trigger has references to :NEW*/</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@column_new_value$X, @column_new_value$Y ...</w:t>
      </w:r>
    </w:p>
    <w:p w:rsidR="006665BF" w:rsidRPr="00CF0943" w:rsidRDefault="006665BF" w:rsidP="006665BF">
      <w:pPr>
        <w:pStyle w:val="Text"/>
        <w:rPr>
          <w:rFonts w:ascii="Courier New" w:hAnsi="Courier New" w:cs="Courier New"/>
          <w:color w:val="auto"/>
          <w:lang w:eastAsia="ru-RU"/>
        </w:rPr>
      </w:pP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END</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CLOSE ForEachInsertedRowTriggerCursor</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DEALLOCATE ForEachInsertedRowTriggerCursor</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  end of trigger implementation */</w:t>
      </w:r>
    </w:p>
    <w:p w:rsidR="006665BF" w:rsidRPr="00381932" w:rsidRDefault="006665BF" w:rsidP="006665BF"/>
    <w:p w:rsidR="006665BF" w:rsidRPr="009B004D" w:rsidRDefault="006665BF" w:rsidP="006665BF">
      <w:pPr>
        <w:rPr>
          <w:b/>
        </w:rPr>
      </w:pPr>
      <w:r>
        <w:rPr>
          <w:b/>
        </w:rPr>
        <w:t>P</w:t>
      </w:r>
      <w:r w:rsidRPr="009B004D">
        <w:rPr>
          <w:b/>
        </w:rPr>
        <w:t>attern for row-level AFTER DELETE</w:t>
      </w:r>
      <w:r>
        <w:rPr>
          <w:b/>
        </w:rPr>
        <w:t xml:space="preserve"> triggers</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CREATE TRIGGER [ schema. ]trigger ON &lt;table&gt;</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AFTER DELETE</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AS </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  beginning of trigger implementation */</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SET NOCOUNT ON</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 column variables declaration */</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DECLARE</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ab/>
        <w:t>/*</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ab/>
        <w:t>Declare variables to store column values.</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ab/>
        <w:t>If the trigger has no references to :OLD or :NEW records then define the only uniqueidentifier type variable to store ROWID column value. Else define variables to store old or new records. */</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@column_</w:t>
      </w:r>
      <w:r w:rsidRPr="001E3065" w:rsidDel="003E0AA1">
        <w:rPr>
          <w:rFonts w:ascii="Courier New" w:hAnsi="Courier New" w:cs="Courier New"/>
          <w:color w:val="auto"/>
          <w:lang w:eastAsia="ru-RU"/>
        </w:rPr>
        <w:t xml:space="preserve"> </w:t>
      </w:r>
      <w:r w:rsidRPr="001E3065">
        <w:rPr>
          <w:rFonts w:ascii="Courier New" w:hAnsi="Courier New" w:cs="Courier New"/>
          <w:color w:val="auto"/>
          <w:lang w:eastAsia="ru-RU"/>
        </w:rPr>
        <w:t>old_value$0 uniqueidentifier /* trigger has NO references to :OLD or :NEW or the trigger has explicit reference to ROWID */</w:t>
      </w:r>
    </w:p>
    <w:p w:rsidR="006665BF" w:rsidRPr="001E3065" w:rsidRDefault="006665BF" w:rsidP="006665BF">
      <w:pPr>
        <w:pStyle w:val="Text"/>
        <w:rPr>
          <w:rFonts w:ascii="Courier New" w:hAnsi="Courier New" w:cs="Courier New"/>
          <w:color w:val="auto"/>
          <w:lang w:eastAsia="ru-RU"/>
        </w:rPr>
      </w:pPr>
    </w:p>
    <w:p w:rsidR="006665BF" w:rsidRPr="001E3065" w:rsidRDefault="006665BF" w:rsidP="006665BF">
      <w:pPr>
        <w:pStyle w:val="Text"/>
        <w:rPr>
          <w:rFonts w:ascii="Courier New" w:hAnsi="Courier New" w:cs="Courier New"/>
          <w:color w:val="auto"/>
          <w:lang w:eastAsia="ru-RU"/>
        </w:rPr>
      </w:pP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ab/>
        <w:t>/* trigger has references to :OLD or :NEW*/</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@column_new_value$X &lt;COLUMN_X_TYPE&gt;,</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@column_new_value$Y &lt;COLUMN_Y_TYPE&gt;,</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@column_old_value$A &lt;COLUMN_A_TYPE&gt;,</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@column_old_value$B &lt;COLUMN_B_TYPE&gt;,</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w:t>
      </w:r>
    </w:p>
    <w:p w:rsidR="006665BF" w:rsidRPr="00CF0943" w:rsidRDefault="006665BF" w:rsidP="006665BF">
      <w:pPr>
        <w:pStyle w:val="Text"/>
        <w:rPr>
          <w:rFonts w:ascii="Courier New" w:hAnsi="Courier New" w:cs="Courier New"/>
          <w:color w:val="auto"/>
          <w:lang w:eastAsia="ru-RU"/>
        </w:rPr>
      </w:pPr>
    </w:p>
    <w:p w:rsidR="006665BF" w:rsidRPr="001E3065" w:rsidRDefault="006665BF" w:rsidP="006665BF">
      <w:pPr>
        <w:pStyle w:val="Text"/>
        <w:rPr>
          <w:rFonts w:ascii="Courier New" w:hAnsi="Courier New" w:cs="Courier New"/>
          <w:color w:val="auto"/>
          <w:lang w:eastAsia="ru-RU"/>
        </w:rPr>
      </w:pP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 iterate for each for from inserted/updated table(s) */</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DECLARE ForEachDeletedRowTriggerCursor CURSOR LOCAL FORWARD_ONLY READ_ONLY FOR</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SELECT [ROWID,] [&lt;COLUMN_A_NAME&gt;, &lt;COLUMN_B_NAME&gt;..] FROM deleted</w:t>
      </w:r>
    </w:p>
    <w:p w:rsidR="006665BF" w:rsidRPr="001E3065" w:rsidRDefault="006665BF" w:rsidP="006665BF">
      <w:pPr>
        <w:pStyle w:val="Text"/>
        <w:rPr>
          <w:rFonts w:ascii="Courier New" w:hAnsi="Courier New" w:cs="Courier New"/>
          <w:color w:val="auto"/>
          <w:lang w:eastAsia="ru-RU"/>
        </w:rPr>
      </w:pP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OPEN ForEachDeletedRowTriggerCursor</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FETCH NEXT FROM ForEachDeletedRowTriggerCursor INTO [@column_old_value$0,] [@column_old_value$A, @column_old_value$B ... ]</w:t>
      </w:r>
    </w:p>
    <w:p w:rsidR="006665BF" w:rsidRPr="001E3065" w:rsidRDefault="006665BF" w:rsidP="006665BF">
      <w:pPr>
        <w:pStyle w:val="Text"/>
        <w:rPr>
          <w:rFonts w:ascii="Courier New" w:hAnsi="Courier New" w:cs="Courier New"/>
          <w:color w:val="auto"/>
          <w:lang w:eastAsia="ru-RU"/>
        </w:rPr>
      </w:pP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WHILE @@fetch_status = 0</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BEGIN</w:t>
      </w:r>
    </w:p>
    <w:p w:rsidR="006665BF" w:rsidRPr="001E3065" w:rsidRDefault="006665BF" w:rsidP="006665BF">
      <w:pPr>
        <w:pStyle w:val="Text"/>
        <w:rPr>
          <w:rFonts w:ascii="Courier New" w:hAnsi="Courier New" w:cs="Courier New"/>
          <w:color w:val="auto"/>
          <w:lang w:eastAsia="ru-RU"/>
        </w:rPr>
      </w:pP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 Oracle-trigger implementation: begin */</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BEGIN</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ab/>
      </w:r>
      <w:r w:rsidRPr="001E3065">
        <w:rPr>
          <w:rFonts w:ascii="Courier New" w:hAnsi="Courier New" w:cs="Courier New"/>
          <w:color w:val="auto"/>
          <w:lang w:eastAsia="ru-RU"/>
        </w:rPr>
        <w:tab/>
        <w:t>IF &lt;WHERE_CLAUSE&gt;</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ab/>
      </w:r>
      <w:r w:rsidRPr="001E3065">
        <w:rPr>
          <w:rFonts w:ascii="Courier New" w:hAnsi="Courier New" w:cs="Courier New"/>
          <w:color w:val="auto"/>
          <w:lang w:eastAsia="ru-RU"/>
        </w:rPr>
        <w:tab/>
        <w:t>BEGIN</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w:t>
      </w:r>
      <w:r w:rsidRPr="001E3065">
        <w:rPr>
          <w:rFonts w:ascii="Courier New" w:hAnsi="Courier New" w:cs="Courier New"/>
          <w:color w:val="auto"/>
          <w:lang w:eastAsia="ru-RU"/>
        </w:rPr>
        <w:tab/>
        <w:t>&lt;TRIGGER_BODY&gt;</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ab/>
      </w:r>
      <w:r w:rsidRPr="001E3065">
        <w:rPr>
          <w:rFonts w:ascii="Courier New" w:hAnsi="Courier New" w:cs="Courier New"/>
          <w:color w:val="auto"/>
          <w:lang w:eastAsia="ru-RU"/>
        </w:rPr>
        <w:tab/>
        <w:t>END</w:t>
      </w:r>
    </w:p>
    <w:p w:rsidR="006665BF" w:rsidRPr="001E3065" w:rsidRDefault="006665BF" w:rsidP="006665BF">
      <w:pPr>
        <w:pStyle w:val="Text"/>
        <w:rPr>
          <w:rFonts w:ascii="Courier New" w:hAnsi="Courier New" w:cs="Courier New"/>
          <w:color w:val="auto"/>
          <w:lang w:eastAsia="ru-RU"/>
        </w:rPr>
      </w:pP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END</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 Oracle-trigger implementation: end */</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/*this is a trigger for delete event or a trigger for update event that has no references both to :OLD and :NEW */</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FETCH NEXT FROM ForEachDeletedRowTriggerCursor INTO [@column_old_value$0,] [@column_old_value$A, @column_old_value$B ... ]</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END</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CLOSE ForEachDeletedRowTriggerCursor</w:t>
      </w:r>
    </w:p>
    <w:p w:rsidR="006665BF" w:rsidRPr="001E3065" w:rsidRDefault="006665BF" w:rsidP="006665BF">
      <w:pPr>
        <w:pStyle w:val="Text"/>
        <w:rPr>
          <w:rFonts w:ascii="Courier New" w:hAnsi="Courier New" w:cs="Courier New"/>
          <w:color w:val="auto"/>
          <w:lang w:eastAsia="ru-RU"/>
        </w:rPr>
      </w:pPr>
      <w:r w:rsidRPr="001E3065">
        <w:rPr>
          <w:rFonts w:ascii="Courier New" w:hAnsi="Courier New" w:cs="Courier New"/>
          <w:color w:val="auto"/>
          <w:lang w:eastAsia="ru-RU"/>
        </w:rPr>
        <w:t xml:space="preserve">      DEALLOCATE ForEachDeletedRowTriggerCursor</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w:t>
      </w:r>
    </w:p>
    <w:p w:rsidR="006665BF" w:rsidRPr="00CF0943" w:rsidRDefault="006665BF" w:rsidP="006665BF">
      <w:pPr>
        <w:pStyle w:val="Text"/>
        <w:rPr>
          <w:rFonts w:ascii="Courier New" w:hAnsi="Courier New" w:cs="Courier New"/>
          <w:color w:val="auto"/>
          <w:lang w:eastAsia="ru-RU"/>
        </w:rPr>
      </w:pPr>
      <w:r w:rsidRPr="00CF0943">
        <w:rPr>
          <w:rFonts w:ascii="Courier New" w:hAnsi="Courier New" w:cs="Courier New"/>
          <w:color w:val="auto"/>
          <w:lang w:eastAsia="ru-RU"/>
        </w:rPr>
        <w:t xml:space="preserve">      /*  end of trigger implementation */</w:t>
      </w:r>
    </w:p>
    <w:p w:rsidR="006665BF" w:rsidRDefault="006665BF" w:rsidP="006665BF"/>
    <w:p w:rsidR="006665BF" w:rsidRPr="009B0B42" w:rsidRDefault="006665BF" w:rsidP="006665BF">
      <w:pPr>
        <w:rPr>
          <w:b/>
        </w:rPr>
      </w:pPr>
      <w:r>
        <w:rPr>
          <w:b/>
        </w:rPr>
        <w:t>P</w:t>
      </w:r>
      <w:r w:rsidRPr="009B0B42">
        <w:rPr>
          <w:b/>
        </w:rPr>
        <w:t>attern for row-level AFTER UPDATE triggers</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CREATE TRIGGER [ schema. ]trigger ON &lt;table&gt;</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AFTER UPDATE</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AS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  beginning of trigger implementation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lastRenderedPageBreak/>
        <w:t xml:space="preserve">      SET NOCOUNT ON</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 column variables declaration */</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 xml:space="preserve">      DECLARE</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ab/>
        <w:t>/*</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ab/>
        <w:t>Declare variables to store column values.</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ab/>
        <w:t>If the trigger has no references to :OLD or :NEW records then define the only uniqueidentifier type variable to store ROWID column value. Else define variables to store old or new records. If the trigger has reference</w:t>
      </w:r>
      <w:r>
        <w:rPr>
          <w:rFonts w:ascii="Courier New" w:hAnsi="Courier New" w:cs="Courier New"/>
          <w:bCs/>
          <w:color w:val="auto"/>
          <w:lang w:eastAsia="ru-RU"/>
        </w:rPr>
        <w:t>s</w:t>
      </w:r>
      <w:r w:rsidRPr="001D6374">
        <w:rPr>
          <w:rFonts w:ascii="Courier New" w:hAnsi="Courier New" w:cs="Courier New"/>
          <w:bCs/>
          <w:color w:val="auto"/>
          <w:lang w:eastAsia="ru-RU"/>
        </w:rPr>
        <w:t xml:space="preserve"> both to :OLD and :NEW then ALWAYS define uniqueidentifier type variable to synchronize inserted row with deleted row.</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ab/>
        <w:t>*/</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 xml:space="preserve">        @column_new_value$0 uniqueidentifier /* trigger has NO references to :OLD or :NEW or the trigger has references BOTH to :OLD and :NEW  or the trigger has explicit reference to ROWID */</w:t>
      </w:r>
    </w:p>
    <w:p w:rsidR="006665BF" w:rsidRPr="001D6374" w:rsidRDefault="006665BF" w:rsidP="006665BF">
      <w:pPr>
        <w:pStyle w:val="Text"/>
        <w:rPr>
          <w:rFonts w:ascii="Courier New" w:hAnsi="Courier New" w:cs="Courier New"/>
          <w:bCs/>
          <w:color w:val="auto"/>
          <w:lang w:eastAsia="ru-RU"/>
        </w:rPr>
      </w:pPr>
    </w:p>
    <w:p w:rsidR="006665BF" w:rsidRPr="001D6374" w:rsidRDefault="006665BF" w:rsidP="006665BF">
      <w:pPr>
        <w:pStyle w:val="Text"/>
        <w:rPr>
          <w:rFonts w:ascii="Courier New" w:hAnsi="Courier New" w:cs="Courier New"/>
          <w:bCs/>
          <w:color w:val="auto"/>
          <w:lang w:eastAsia="ru-RU"/>
        </w:rPr>
      </w:pP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ab/>
        <w:t>/* trigger has references to :OLD or :NEW*/</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 xml:space="preserve">        @column_new_value$X &lt;COLUMN_X_TYPE&gt;,</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 xml:space="preserve">        @column_new_value$Y &lt;COLUMN_Y_TYPE&gt;,</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 xml:space="preserve">        @column_old_value$A &lt;COLUMN_A_TYPE&gt;,</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 xml:space="preserve">        @column_old_value$B &lt;COLUMN_B_TYPE&gt;,</w:t>
      </w:r>
    </w:p>
    <w:p w:rsidR="006665BF" w:rsidRPr="001D6374" w:rsidRDefault="006665BF" w:rsidP="006665BF">
      <w:pPr>
        <w:pStyle w:val="Text"/>
        <w:rPr>
          <w:rFonts w:ascii="Courier New" w:hAnsi="Courier New" w:cs="Courier New"/>
          <w:bCs/>
          <w:color w:val="auto"/>
          <w:lang w:eastAsia="ru-RU"/>
        </w:rPr>
      </w:pPr>
      <w:r w:rsidRPr="001D6374">
        <w:rPr>
          <w:rFonts w:ascii="Courier New" w:hAnsi="Courier New" w:cs="Courier New"/>
          <w:bCs/>
          <w:color w:val="auto"/>
          <w:lang w:eastAsia="ru-RU"/>
        </w:rPr>
        <w:t>...</w:t>
      </w:r>
    </w:p>
    <w:p w:rsidR="006665BF" w:rsidRPr="001D6374" w:rsidRDefault="006665BF" w:rsidP="006665BF">
      <w:pPr>
        <w:pStyle w:val="Text"/>
        <w:rPr>
          <w:rFonts w:ascii="Courier New" w:hAnsi="Courier New" w:cs="Courier New"/>
          <w:bCs/>
          <w:color w:val="auto"/>
          <w:lang w:eastAsia="ru-RU"/>
        </w:rPr>
      </w:pP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/*the trigger has NO references both to :OLD and :NEW or has reference</w:t>
      </w:r>
      <w:r>
        <w:rPr>
          <w:rFonts w:ascii="Courier New" w:hAnsi="Courier New" w:cs="Courier New"/>
          <w:color w:val="auto"/>
          <w:lang w:eastAsia="ru-RU"/>
        </w:rPr>
        <w:t>s</w:t>
      </w:r>
      <w:r w:rsidRPr="001D6374">
        <w:rPr>
          <w:rFonts w:ascii="Courier New" w:hAnsi="Courier New" w:cs="Courier New"/>
          <w:color w:val="auto"/>
          <w:lang w:eastAsia="ru-RU"/>
        </w:rPr>
        <w:t xml:space="preserve"> only to :OLD*/</w:t>
      </w: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DECLARE ForEachDeletedRowTriggerCursor CURSOR LOCAL FORWARD_ONLY READ_ONLY FOR</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/*the trigger has NO references to :OLD and :NEW*/</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SELECT ROWID FROM deleted</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/*the trigger has references to :OLD*/</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SELECT &lt;COLUMN_A_NAME&gt;, &lt;COLUMN_B_NAME&gt;.. FROM deleted</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/*the trigger has references to :OLD and explicit reference to ROWID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SELECT ROWID, &lt;COLUMN_A_NAME&gt;, &lt;COLUMN_B_NAME&gt;.. FROM deleted</w:t>
      </w: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OPEN ForEachDeletedRowTriggerCursor</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FETCH NEXT FROM ForEachDeletedRowTriggerCursor INTO @column_old_value$0</w:t>
      </w: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lastRenderedPageBreak/>
        <w:t>/*the trigger has references to :NEW. If the trigger has references both to :OLD and :NEW then we have to declare cursor for select ROWID from inserted to synchronize inserted row with deleted row.</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DECLARE ForEachInsertedRowTriggerCursor CURSOR LOCAL FORWARD_ONLY READ_ONLY FOR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SELECT [ROWID,] &lt;COLUMN_X_NAME&gt;, &lt;COLUMN_Y_NAME&gt; ... FROM inserted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OPEN ForEachInsertedRowTriggerCursor</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FETCH NEXT FROM ForEachInsertedRowTriggerCursor INTO [@column_new_value$0,] @column_new_value$X, @column_new_value$Y</w:t>
      </w: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WHILE @@fetch_status = 0</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BEGIN</w:t>
      </w: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/*The trigger has reference</w:t>
      </w:r>
      <w:r>
        <w:rPr>
          <w:rFonts w:ascii="Courier New" w:hAnsi="Courier New" w:cs="Courier New"/>
          <w:color w:val="auto"/>
          <w:lang w:eastAsia="ru-RU"/>
        </w:rPr>
        <w:t>s</w:t>
      </w:r>
      <w:r w:rsidRPr="001D6374">
        <w:rPr>
          <w:rFonts w:ascii="Courier New" w:hAnsi="Courier New" w:cs="Courier New"/>
          <w:color w:val="auto"/>
          <w:lang w:eastAsia="ru-RU"/>
        </w:rPr>
        <w:t xml:space="preserve"> both to :OLD and :NEW. We have to synchronize inserted row with deleted row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SELECT @column_old_value$A = &lt;COLUMN_A_NAME&gt;, @column_old_value$B = &lt;COLUMN_B_NAME&gt;</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FROM deleted</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WHERE ROWID = @column_new_value$0</w:t>
      </w: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 Oracle-trigger implementation: begin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BEGIN</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 UPDATE OF CLAUSE</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ab/>
        <w:t xml:space="preserve">  -- (UPDATE OF COLUMN[, COLUMN] ...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IF (UPDATE(&lt;COLUMN&gt;) OR UPDATE((&lt;COLUMN&gt;)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BEGIN</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ab/>
      </w:r>
      <w:r w:rsidRPr="001D6374">
        <w:rPr>
          <w:rFonts w:ascii="Courier New" w:hAnsi="Courier New" w:cs="Courier New"/>
          <w:color w:val="auto"/>
          <w:lang w:eastAsia="ru-RU"/>
        </w:rPr>
        <w:tab/>
        <w:t>IF &lt;WHERE_CLAUSE&gt;</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ab/>
      </w:r>
      <w:r w:rsidRPr="001D6374">
        <w:rPr>
          <w:rFonts w:ascii="Courier New" w:hAnsi="Courier New" w:cs="Courier New"/>
          <w:color w:val="auto"/>
          <w:lang w:eastAsia="ru-RU"/>
        </w:rPr>
        <w:tab/>
        <w:t>BEGIN</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w:t>
      </w:r>
      <w:r w:rsidRPr="001D6374">
        <w:rPr>
          <w:rFonts w:ascii="Courier New" w:hAnsi="Courier New" w:cs="Courier New"/>
          <w:color w:val="auto"/>
          <w:lang w:eastAsia="ru-RU"/>
        </w:rPr>
        <w:tab/>
        <w:t>&lt;TRIGGER_BODY&gt;</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ab/>
      </w:r>
      <w:r w:rsidRPr="001D6374">
        <w:rPr>
          <w:rFonts w:ascii="Courier New" w:hAnsi="Courier New" w:cs="Courier New"/>
          <w:color w:val="auto"/>
          <w:lang w:eastAsia="ru-RU"/>
        </w:rPr>
        <w:tab/>
        <w:t>END</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END</w:t>
      </w: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END</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 Oracle-trigger implementation: end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/*the trigger has NO references both to :OLD and :NEW or has reference</w:t>
      </w:r>
      <w:r>
        <w:rPr>
          <w:rFonts w:ascii="Courier New" w:hAnsi="Courier New" w:cs="Courier New"/>
          <w:color w:val="auto"/>
          <w:lang w:eastAsia="ru-RU"/>
        </w:rPr>
        <w:t>s</w:t>
      </w:r>
      <w:r w:rsidRPr="001D6374">
        <w:rPr>
          <w:rFonts w:ascii="Courier New" w:hAnsi="Courier New" w:cs="Courier New"/>
          <w:color w:val="auto"/>
          <w:lang w:eastAsia="ru-RU"/>
        </w:rPr>
        <w:t xml:space="preserve"> only to :OLD*/</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FETCH NEXT FROM ForEachDeletedRowTriggerCursor INTO [@column_old_value$0,] [@column_old_value$A, @column_old_value$B ...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END</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lastRenderedPageBreak/>
        <w:t xml:space="preserve">      CLOSE ForEachDeletedRowTriggerCursor</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DEALLOCATE ForEachDeletedRowTriggerCursor</w:t>
      </w: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the trigger has references to :NEW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FETCH NEXT FROM ForEachInsertedRowTriggerCursor INTO [@column_new_value$0,] @column_new_value$X, @column_new_value$Y</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END</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CLOSE ForEachInsertedRowTriggerCursor</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DEALLOCATE ForEachInsertedRowTriggerCursor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xml:space="preserve">      </w:t>
      </w:r>
    </w:p>
    <w:p w:rsidR="006665BF" w:rsidRPr="001D6374" w:rsidRDefault="006665BF" w:rsidP="006665BF">
      <w:pPr>
        <w:pStyle w:val="Text"/>
        <w:rPr>
          <w:rFonts w:ascii="Courier New" w:hAnsi="Courier New" w:cs="Courier New"/>
          <w:color w:val="auto"/>
          <w:lang w:eastAsia="ru-RU"/>
        </w:rPr>
      </w:pPr>
      <w:r w:rsidRPr="001D6374">
        <w:rPr>
          <w:rFonts w:ascii="Courier New" w:hAnsi="Courier New" w:cs="Courier New"/>
          <w:color w:val="auto"/>
          <w:lang w:eastAsia="ru-RU"/>
        </w:rPr>
        <w:t>/*  end of trigger implementation */</w:t>
      </w:r>
    </w:p>
    <w:p w:rsidR="006665BF" w:rsidRPr="00322FF6" w:rsidRDefault="006665BF" w:rsidP="006665BF"/>
    <w:p w:rsidR="006665BF" w:rsidRDefault="006665BF" w:rsidP="006665BF">
      <w:pPr>
        <w:pStyle w:val="Heading3"/>
      </w:pPr>
      <w:r>
        <w:t>BEFORE T</w:t>
      </w:r>
      <w:r w:rsidRPr="00D734DD">
        <w:t>riggers</w:t>
      </w:r>
    </w:p>
    <w:p w:rsidR="006665BF" w:rsidRPr="00AC6D39" w:rsidRDefault="006665BF" w:rsidP="006665BF">
      <w:r>
        <w:t>Because</w:t>
      </w:r>
      <w:r w:rsidRPr="00AC6D39">
        <w:t xml:space="preserve"> </w:t>
      </w:r>
      <w:r w:rsidRPr="004F0B14">
        <w:t>BEFORE</w:t>
      </w:r>
      <w:r w:rsidRPr="00AC6D39">
        <w:t xml:space="preserve"> triggers do not exist in SQL</w:t>
      </w:r>
      <w:r>
        <w:t> </w:t>
      </w:r>
      <w:r w:rsidRPr="00AC6D39">
        <w:t xml:space="preserve">Server, SSMA emulates them by means of </w:t>
      </w:r>
      <w:r w:rsidRPr="004F0B14">
        <w:t>INSTEAD OF</w:t>
      </w:r>
      <w:r>
        <w:t xml:space="preserve"> triggers. That change requires that the triggering statement be moved into the body of the trigger. Also, all triggers for a specific event should go into one target </w:t>
      </w:r>
      <w:r w:rsidRPr="004F0B14">
        <w:t>INSTEAD OF</w:t>
      </w:r>
      <w:r>
        <w:t xml:space="preserve"> trigger.</w:t>
      </w:r>
    </w:p>
    <w:p w:rsidR="006665BF" w:rsidRPr="00381781" w:rsidRDefault="006665BF" w:rsidP="006665BF"/>
    <w:p w:rsidR="006665BF" w:rsidRPr="00AA5B27" w:rsidRDefault="006665BF" w:rsidP="006665BF">
      <w:pPr>
        <w:rPr>
          <w:b/>
        </w:rPr>
      </w:pPr>
      <w:r>
        <w:rPr>
          <w:b/>
        </w:rPr>
        <w:t>P</w:t>
      </w:r>
      <w:r w:rsidRPr="00AA5B27">
        <w:rPr>
          <w:b/>
        </w:rPr>
        <w:t>attern for BEFORE DELETE triggers</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CREATE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TRIGGER [ schema. ] INSTEAD_OF_DELETE_ON_&lt;table&gt; ON &lt;table&gt;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INSTEAD OF DELETE</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AS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beginning of trigger implementation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SET NOCOUNT ON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column variables declaration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DECLARE</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@column_old_value$0 uniqueidentifier</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t>/* trigger has references to :OLD or :NEW*/</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@column_new_value$X &lt;COLUMN_X_TYPE&gt;,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@column_new_value$Y &lt;COLUMN_Y_TYPE&gt;,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@column_old_value$A &lt;COLUMN_A_TYPE&gt;,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@column_old_value$B &lt;COLUMN_B_TYPE&gt;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insert all table-level trigger implementations here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&lt;BEFORE_DELETE table-level trigger_1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lastRenderedPageBreak/>
        <w:t>&lt;BEFORE_DELETE table-level trigger_2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iterate for each for from inserted/updated table(s)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DECLARE ForEachDeletedRowTriggerCursor CURSOR LOCAL FORWARD_ONLY READ_ONLY FOR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SELECT ROWID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/*if the trigger has ref</w:t>
      </w:r>
      <w:r>
        <w:rPr>
          <w:rFonts w:ascii="Courier New" w:hAnsi="Courier New" w:cs="Courier New"/>
          <w:color w:val="auto"/>
          <w:lang w:eastAsia="ru-RU"/>
        </w:rPr>
        <w:t>e</w:t>
      </w:r>
      <w:r w:rsidRPr="00381781">
        <w:rPr>
          <w:rFonts w:ascii="Courier New" w:hAnsi="Courier New" w:cs="Courier New"/>
          <w:color w:val="auto"/>
          <w:lang w:eastAsia="ru-RU"/>
        </w:rPr>
        <w:t>rences to :OLD*/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&lt;COLUMN_A_NAME&gt;,&lt;COLUMN_B_NAME&gt;,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FROM deleted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OPEN ForEachDeletedRowTriggerCursor</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FETCH NEXT FROM ForEachDeletedRowTriggerCursor INTO @column_old_value$0</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/*if the trigger has references to :OLD*/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@column_old_value$A</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,@column_old_value$B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WHILE @@fetch_status = 0</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insert all row-level trigger implementations here*/</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Oracle-trigger BEFORE_DELETE row-level trigger_1 implementation: begin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IF (&lt;BEFORE_DELETE row-level trigger_1 WHERE_CLAUSE&gt;)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&lt;BEFORE_DELETE row-level trigger_1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Oracle-trigger dbo BEFORE_DELETE row-level trigger_1 implementation: end */</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Oracle-trigger BEFORE_DELETE row-level trigger_2 implementation: begin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IF (&lt;BEFORE_DELETE row-level trigger_2 WHERE_CLAUSE&gt;)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&lt;BEFORE_DELETE row-level trigger_2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lastRenderedPageBreak/>
        <w:t>/* Oracle-trigger dbo BEFORE_DELETE row-level trigger_2 implementation: end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DML-operation emulation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DELETE FROM &lt;table&gt;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WHERE</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ROWID = @column_old_value$0</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FETCH NEXT FROM ForEachDeletedRowTriggerCursor INTO @column_old_value$0</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/*if the trigger has references to :OLD*/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@column_old_value$A</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,@column_old_value$B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CLOSE ForEachDeletedRowTriggerCursor</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DEALLOCATE ForEachDeletedRowTriggerCursor</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end of trigger implementation */</w:t>
      </w:r>
    </w:p>
    <w:p w:rsidR="006665BF" w:rsidRDefault="006665BF" w:rsidP="006665BF"/>
    <w:p w:rsidR="006665BF" w:rsidRPr="005A150C" w:rsidRDefault="006665BF" w:rsidP="006665BF">
      <w:pPr>
        <w:rPr>
          <w:b/>
        </w:rPr>
      </w:pPr>
      <w:r>
        <w:rPr>
          <w:b/>
        </w:rPr>
        <w:t>P</w:t>
      </w:r>
      <w:r w:rsidRPr="005A150C">
        <w:rPr>
          <w:b/>
        </w:rPr>
        <w:t>attern for BEFORE UPDATE triggers</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CREATE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TRIGGER dbo.INSTEAD_OF_UPDATE_ON_&lt;table&gt; ON &lt;table&gt;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INSTEAD OF UPDATE</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AS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begin</w:t>
      </w:r>
      <w:r>
        <w:rPr>
          <w:rFonts w:ascii="Courier New" w:hAnsi="Courier New" w:cs="Courier New"/>
          <w:color w:val="auto"/>
          <w:lang w:eastAsia="ru-RU"/>
        </w:rPr>
        <w:t>ning</w:t>
      </w:r>
      <w:r w:rsidRPr="00381781">
        <w:rPr>
          <w:rFonts w:ascii="Courier New" w:hAnsi="Courier New" w:cs="Courier New"/>
          <w:color w:val="auto"/>
          <w:lang w:eastAsia="ru-RU"/>
        </w:rPr>
        <w:t xml:space="preserve"> of trigger implementation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SET NOCOUNT ON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column variables declaration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t>/* declare variables to store all table columns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DECLARE</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@column_new_value$0 uniqueidentifier,</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@column_new_value$1 &lt;COLUMN_1_TYPE&gt;,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@column_new_value$2 &lt;COLUMN_1_TYPE&gt;,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/*declare variables to store values of :OLD*/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@column_old_value$A &lt;COLUMN_A_TYPE&gt;,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@column_old_value$B &lt;COLUMN_B_TYPE&gt;,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insert all table-level trigger implementations here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&lt;BEFORE_UPDATE table-level trigger_1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lastRenderedPageBreak/>
        <w:t>&lt;BEFORE_UPDATE table-level trigger_2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iterate for each for from inserted/updated table(s)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DECLARE ForEachInsertedRowTriggerCursor CURSOR LOCAL FORWARD_ONLY READ_ONLY FOR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SELECT ROWID, &lt;COLUMN_NAME_1&gt;, &lt;COLUMN_NAME_2&gt; ... FROM inserted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OPEN ForEachInsertedRowTriggerCursor</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FETCH NEXT FROM ForEachInsertedRowTriggerCursor INTO @column_new_value$0, @column_new_value$1, @column_new_value$2,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WHILE @@fetch_status = 0</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/*if the trigger has references to :OLD*/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synchronize inserted row with deleted row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SELECT @column_old_value$A = &lt;COLUMN_A_NAME&gt;, @column_old_value$B = &lt;COLUMN_B_NAME&gt;,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FROM deleted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WHERE ROWID = @column_new_value$0</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insert all row-level trigger implementations here */</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Oracle-trigger BEFORE_UPDATE row-level trigger_1 implementation: begin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t xml:space="preserve">  -- (UPDATE OF COLUMN[, COLUMN] ...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IF (UPDATE(&lt;COLUMN&gt;) OR UPDATE((&lt;COLUMN&gt;)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r>
      <w:r w:rsidRPr="00381781">
        <w:rPr>
          <w:rFonts w:ascii="Courier New" w:hAnsi="Courier New" w:cs="Courier New"/>
          <w:color w:val="auto"/>
          <w:lang w:eastAsia="ru-RU"/>
        </w:rPr>
        <w:tab/>
        <w:t>IF &lt;&lt;BEFORE_UPDATE row-level trigger_1 WHERE_CLAUSE&gt;&gt;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r>
      <w:r w:rsidRPr="00381781">
        <w:rPr>
          <w:rFonts w:ascii="Courier New" w:hAnsi="Courier New" w:cs="Courier New"/>
          <w:color w:val="auto"/>
          <w:lang w:eastAsia="ru-RU"/>
        </w:rPr>
        <w:tab/>
        <w:t>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&lt;BEFORE_UPDATE row-level trigger_1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r>
      <w:r w:rsidRPr="00381781">
        <w:rPr>
          <w:rFonts w:ascii="Courier New" w:hAnsi="Courier New" w:cs="Courier New"/>
          <w:color w:val="auto"/>
          <w:lang w:eastAsia="ru-RU"/>
        </w:rPr>
        <w:tab/>
        <w:t>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Oracle-trigger dbo BEFORE_UPDATE row-level trigger_1 implementation: end */</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Oracle-trigger BEFORE_UPDATE row-level trigger_2 implementation: begin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lastRenderedPageBreak/>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t xml:space="preserve">  -- (UPDATE OF COLUMN[, COLUMN] ...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IF (UPDATE(&lt;COLUMN&gt;) OR UPDATE((&lt;COLUMN&gt;)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r>
      <w:r w:rsidRPr="00381781">
        <w:rPr>
          <w:rFonts w:ascii="Courier New" w:hAnsi="Courier New" w:cs="Courier New"/>
          <w:color w:val="auto"/>
          <w:lang w:eastAsia="ru-RU"/>
        </w:rPr>
        <w:tab/>
        <w:t>IF &lt;&lt;BEFORE_UPDATE row-level trigger_2 WHERE_CLAUSE&gt;&gt;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r>
      <w:r w:rsidRPr="00381781">
        <w:rPr>
          <w:rFonts w:ascii="Courier New" w:hAnsi="Courier New" w:cs="Courier New"/>
          <w:color w:val="auto"/>
          <w:lang w:eastAsia="ru-RU"/>
        </w:rPr>
        <w:tab/>
        <w:t>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&lt;BEFORE_UPDATE row-level trigger_2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r>
      <w:r w:rsidRPr="00381781">
        <w:rPr>
          <w:rFonts w:ascii="Courier New" w:hAnsi="Courier New" w:cs="Courier New"/>
          <w:color w:val="auto"/>
          <w:lang w:eastAsia="ru-RU"/>
        </w:rPr>
        <w:tab/>
        <w:t>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Oracle-trigger dbo BEFORE_UPDATE row-level trigger_2 implementation: end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DML-operation emulation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UPDATE &lt;table&gt;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SET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&lt;COLUMN_NAME_1&gt; = @column_new_value$1,</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&lt;COLUMN_NAME_1&gt; = @column_new_value$1,</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r>
      <w:r w:rsidRPr="00381781">
        <w:rPr>
          <w:rFonts w:ascii="Courier New" w:hAnsi="Courier New" w:cs="Courier New"/>
          <w:color w:val="auto"/>
          <w:lang w:eastAsia="ru-RU"/>
        </w:rPr>
        <w:tab/>
        <w: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WHERE</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ROWID = @column_new_value$0</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FETCH NEXT FROM ForEachInsertedRowTriggerCursor INTO @column_new_value$0, @column_new_value$1, @column_new_value$2, ...</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CLOSE ForEachInsertedRowTriggerCursor</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DEALLOCATE ForEachInsertedRowTriggerCursor</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end of trigger implementation */</w:t>
      </w:r>
    </w:p>
    <w:p w:rsidR="006665BF" w:rsidRDefault="006665BF" w:rsidP="006665BF"/>
    <w:p w:rsidR="006665BF" w:rsidRPr="005A150C" w:rsidRDefault="006665BF" w:rsidP="006665BF">
      <w:pPr>
        <w:rPr>
          <w:b/>
        </w:rPr>
      </w:pPr>
      <w:r>
        <w:rPr>
          <w:b/>
        </w:rPr>
        <w:t>P</w:t>
      </w:r>
      <w:r w:rsidRPr="005A150C">
        <w:rPr>
          <w:b/>
        </w:rPr>
        <w:t>attern for BEFORE INSERT triggers</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CREATE TRIGGER dbo.INSTEAD_OF_INSERT_ON_&lt;table&gt; ON &lt;table&gt;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INSTEAD OF INSERT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AS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beginning of trigger implementation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SET NOCOUNT ON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column variables declaration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ab/>
        <w:t>/* declare variables to store all table columns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lastRenderedPageBreak/>
        <w:t xml:space="preserve">      DECLARE</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@column_new_value$1 &lt;COLUMN_1_TYPE&gt;,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@column_new_value$2 &lt;COLUMN_1_TYPE&gt;,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/*declare variables to store values of :OLD*/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@column_old_value$A &lt;COLUMN_A_TYPE&gt;,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@column_old_value$B &lt;COLUMN_B_TYPE&gt;,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insert all table-level trigger implementations here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&lt;BEFORE_INSERT table-level trigger_1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&lt;BEFORE_INSERT table-level trigger_2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iterate for each for from inserted/updated table(s)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DECLARE ForEachInsertedRowTriggerCursor CURSOR LOCAL FORWARD_ONLY READ_ONLY FOR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SELECT &lt;COLUMN_1_NAME&gt;,&lt;COLUMN_2_NAME&gt; ... FROM inserted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OPEN ForEachInsertedRowTriggerCursor</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FETCH NEXT FROM ForEachInsertedRowTriggerCursor INTO @column_new_value$1, @column_new_value$2,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WHILE @@fetch_status = 0</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insert all row-level trigger implementations here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Oracle-trigger BEFORE_INSERT row-level trigger_1 implementation: begin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IF (&lt;BEFORE_UPDATE row-level trigger_1 WHERE_CLAUSE&gt;)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&lt;BEFORE_UPDATE row-level trigger_1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Oracle-trigger dbo BEFORE_UPDATE row-level trigger_1 implementation: end */</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Oracle-trigger BEFORE_INSERT row-level trigger_2 implementation: begin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lastRenderedPageBreak/>
        <w:t xml:space="preserve">          IF (&lt;BEFORE_UPDATE row-level trigger_2 WHERE_CLAUSE&gt;)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BEGIN</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&lt;BEFORE_UPDATE row-level trigger_2 body&gt;</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Oracle-trigger dbo BEFORE_UPDATE row-level trigger_2 implementation: end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DML-operation emulation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INSERT INTO &lt;table&gt; (&lt;COLUMN_1_NAME&gt;,&lt;COLUMN_2_NAME&gt;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VALUES (@column_new_value$1, @column_new_value$2, ...)        </w:t>
      </w:r>
    </w:p>
    <w:p w:rsidR="006665BF" w:rsidRPr="00381781" w:rsidRDefault="006665BF" w:rsidP="006665BF">
      <w:pPr>
        <w:pStyle w:val="Text"/>
        <w:rPr>
          <w:rFonts w:ascii="Courier New" w:hAnsi="Courier New" w:cs="Courier New"/>
          <w:color w:val="auto"/>
          <w:lang w:eastAsia="ru-RU"/>
        </w:rPr>
      </w:pP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FETCH NEXT FROM ForEachInsertedRowTriggerCursor INTO @column_new_value$1, @column_new_value$2,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END</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CLOSE ForEachInsertedRowTriggerCursor</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DEALLOCATE ForEachInsertedRowTriggerCursor</w:t>
      </w:r>
    </w:p>
    <w:p w:rsidR="006665BF" w:rsidRPr="00381781"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w:t>
      </w:r>
    </w:p>
    <w:p w:rsidR="006665BF" w:rsidRDefault="006665BF" w:rsidP="006665BF">
      <w:pPr>
        <w:pStyle w:val="Text"/>
        <w:rPr>
          <w:rFonts w:ascii="Courier New" w:hAnsi="Courier New" w:cs="Courier New"/>
          <w:color w:val="auto"/>
          <w:lang w:eastAsia="ru-RU"/>
        </w:rPr>
      </w:pPr>
      <w:r w:rsidRPr="00381781">
        <w:rPr>
          <w:rFonts w:ascii="Courier New" w:hAnsi="Courier New" w:cs="Courier New"/>
          <w:color w:val="auto"/>
          <w:lang w:eastAsia="ru-RU"/>
        </w:rPr>
        <w:t xml:space="preserve">      /*  end of trigger implementation */</w:t>
      </w:r>
    </w:p>
    <w:p w:rsidR="006665BF" w:rsidRPr="005A150C" w:rsidRDefault="006665BF" w:rsidP="006665BF"/>
    <w:p w:rsidR="006665BF" w:rsidRDefault="006665BF" w:rsidP="006665BF">
      <w:pPr>
        <w:pStyle w:val="Heading3"/>
      </w:pPr>
      <w:r>
        <w:t>INSTEAD OF T</w:t>
      </w:r>
      <w:r w:rsidRPr="00D734DD">
        <w:t>riggers</w:t>
      </w:r>
    </w:p>
    <w:p w:rsidR="006665BF" w:rsidRPr="00D73F61" w:rsidRDefault="006665BF" w:rsidP="006665BF">
      <w:r w:rsidRPr="00D73F61">
        <w:t xml:space="preserve">Oracle </w:t>
      </w:r>
      <w:r w:rsidRPr="004F0B14">
        <w:t>INSTEAD OF</w:t>
      </w:r>
      <w:r w:rsidRPr="00D73F61">
        <w:t xml:space="preserve"> triggers remain </w:t>
      </w:r>
      <w:r w:rsidRPr="004F0B14">
        <w:t>INSTEAD OF</w:t>
      </w:r>
      <w:r w:rsidRPr="00D73F61">
        <w:t xml:space="preserve"> triggers in SQL</w:t>
      </w:r>
      <w:r>
        <w:t> </w:t>
      </w:r>
      <w:r w:rsidRPr="00D73F61">
        <w:t xml:space="preserve">Server. Combine multiple </w:t>
      </w:r>
      <w:r w:rsidRPr="004F0B14">
        <w:t>INSTEAD OF</w:t>
      </w:r>
      <w:r w:rsidRPr="00D73F61">
        <w:t xml:space="preserve"> triggers </w:t>
      </w:r>
      <w:r>
        <w:t xml:space="preserve">that are </w:t>
      </w:r>
      <w:r w:rsidRPr="00D73F61">
        <w:t xml:space="preserve">defined on the same event into one trigger. </w:t>
      </w:r>
      <w:r w:rsidRPr="004F0B14">
        <w:t>INSTEAD OF</w:t>
      </w:r>
      <w:r w:rsidRPr="00D73F61">
        <w:t xml:space="preserve"> trigger statements are implicitly activated for each row.</w:t>
      </w:r>
    </w:p>
    <w:p w:rsidR="006665BF" w:rsidRDefault="006665BF" w:rsidP="006665BF"/>
    <w:p w:rsidR="006665BF" w:rsidRPr="00BB5BEC" w:rsidRDefault="006665BF" w:rsidP="006665BF">
      <w:pPr>
        <w:rPr>
          <w:b/>
        </w:rPr>
      </w:pPr>
      <w:r>
        <w:rPr>
          <w:b/>
        </w:rPr>
        <w:t>P</w:t>
      </w:r>
      <w:r w:rsidRPr="00BB5BEC">
        <w:rPr>
          <w:b/>
        </w:rPr>
        <w:t>attern for INSTEAD OF UPDATE triggers and INSTEAD OF DELETE triggers</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CREATE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TRIGGER [schema. ]INSTEAD_OF_UPDATE_ON_VIEW_&lt;table&gt; ON &lt;table&gt;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INSTEAD OF {UPDATE | DELETE}</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AS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  beginning of trigger implementation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SET NOCOUNT ON</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 column variables declaration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DECLARE</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/*if the trigger has no references to :OLD that define one variable to store first column. Else define only columns that ha</w:t>
      </w:r>
      <w:r>
        <w:rPr>
          <w:rFonts w:ascii="Courier New" w:hAnsi="Courier New" w:cs="Courier New"/>
          <w:color w:val="auto"/>
          <w:lang w:eastAsia="ru-RU"/>
        </w:rPr>
        <w:t>ve</w:t>
      </w:r>
      <w:r w:rsidRPr="009C05C8">
        <w:rPr>
          <w:rFonts w:ascii="Courier New" w:hAnsi="Courier New" w:cs="Courier New"/>
          <w:color w:val="auto"/>
          <w:lang w:eastAsia="ru-RU"/>
        </w:rPr>
        <w:t xml:space="preserve"> references to :OLD*/</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lastRenderedPageBreak/>
        <w:t xml:space="preserve">        @column_old_value$1 &lt;COLUMN_1_TYPE&gt;</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@column_old_value$X &lt;COLUMN_X_TYPE&gt;,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@column_old_value$Y &lt;COLUMN_Y_TYPE&gt;,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xml:space="preserve">  /*define columns to store references to :NEW*/</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@column_new_value$A &lt;COLUMN_A_TYPE&gt;,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@column_new_value$B &lt;COLUMN_B_TYPE&gt;,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 iterate for each for from inserted/updated table(s) */</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For trigger for UPDATE event that has references to :NEW define and open cursor from inserted as well*/</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DECLARE ForEachInsertedRowTriggerCursor CURSOR LOCAL FORWARD_ONLY READ_ONLY FOR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SELECT &lt;COLUMN_A_NAME&gt;, &lt;COLUMN_B_NAME&gt; ... FROM inserted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OPEN ForEachInsertedRowTriggerCursor</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FETCH NEXT FROM ForEachInsertedRowTriggerCursor INTO @column_new_value$A, @column_new_value$B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DECLARE ForEachDeletedRowTriggerCursor CURSOR LOCAL FORWARD_ONLY READ_ONLY FOR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SELECT &lt;COLUMN_X_NAME&gt;, &lt;COLUMN_Y_NAME&gt; ... FROM deleted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OPEN ForEachDeletedRowTriggerCursor</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FETCH NEXT FROM ForEachDeletedRowTriggerCursor INTO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trigger has no references to :OLD*/</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xml:space="preserve">@column_old_value$1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trigger has references to :OLD*/</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@column_old_value$X, @column_old_value$Y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WHILE @@fetch_status = 0</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BEGIN</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Oracle-trigger INSTEAD OF UPDATE/DELETE trigger_1 implementation: begin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BEGIN</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&lt; INSTEAD OF UPDATE/DELETE trigger_1 BODY&gt;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END</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lastRenderedPageBreak/>
        <w:t>/* Oracle-trigger INSTEAD OF UPDATE/DELETE trigger_1 implementation: end */</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Oracle-trigger INSTEAD OF UPDATE/DELETE trigger_2 implementation: begin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BEGIN</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&lt; INSTEAD OF UPDATE/DELETE trigger_1 BODY&gt;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END</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Oracle-trigger INSTEAD OF UPDATE/DELETE trigger_2 implementation: end */</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/*Only for trigger for UPDATE event that has references to :NEW*/</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FETCH NEXT FROM ForEachInsertedRowTriggerCursor INTO @column_new_value$A, @column_new_value$B ...</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OPEN ForEachDeletedRowTriggerCursor</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FETCH NEXT FROM ForEachDeletedRowTriggerCursor INTO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trigger has no references to :OLD*/</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xml:space="preserve">@column_old_value$1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trigger has references to :OLD*/</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@column_old_value$X, @column_old_value$Y ...</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END</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/*Only for trigger for UPDATE event that has references to :NEW*/</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CLOSE ForEachInsertedRowTriggerCursor</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DEALLOCATE ForEachInsertedRowTriggerCursor</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CLOSE ForEachDeletedRowTriggerCursor</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DEALLOCATE ForEachDeletedRowTriggerCursor</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  end of trigger implementation */</w:t>
      </w:r>
    </w:p>
    <w:p w:rsidR="006665BF" w:rsidRPr="009C05C8" w:rsidRDefault="006665BF" w:rsidP="006665BF"/>
    <w:p w:rsidR="006665BF" w:rsidRPr="00BB5BEC" w:rsidRDefault="006665BF" w:rsidP="006665BF">
      <w:pPr>
        <w:rPr>
          <w:b/>
        </w:rPr>
      </w:pPr>
      <w:r>
        <w:rPr>
          <w:b/>
        </w:rPr>
        <w:t>P</w:t>
      </w:r>
      <w:r w:rsidRPr="00BB5BEC">
        <w:rPr>
          <w:b/>
        </w:rPr>
        <w:t>attern for INSTEAD OF INSERT triggers</w:t>
      </w:r>
    </w:p>
    <w:p w:rsidR="006665BF" w:rsidRPr="00DE2063" w:rsidRDefault="006665BF" w:rsidP="006665BF">
      <w:r w:rsidRPr="004F0B14">
        <w:t>INSTEAD OF</w:t>
      </w:r>
      <w:r w:rsidRPr="00DE2063">
        <w:t xml:space="preserve"> triggers </w:t>
      </w:r>
      <w:r>
        <w:t>are converted in</w:t>
      </w:r>
      <w:r w:rsidRPr="00DE2063">
        <w:t xml:space="preserve"> the same </w:t>
      </w:r>
      <w:r>
        <w:t xml:space="preserve">way </w:t>
      </w:r>
      <w:r w:rsidRPr="00DE2063">
        <w:t xml:space="preserve">as </w:t>
      </w:r>
      <w:r w:rsidRPr="004F0B14">
        <w:t>DELETE</w:t>
      </w:r>
      <w:r w:rsidRPr="00DE2063">
        <w:t xml:space="preserve"> and </w:t>
      </w:r>
      <w:r w:rsidRPr="004F0B14">
        <w:t>UPDATE</w:t>
      </w:r>
      <w:r w:rsidRPr="00DE2063">
        <w:t xml:space="preserve"> triggers</w:t>
      </w:r>
      <w:r>
        <w:t>,</w:t>
      </w:r>
      <w:r w:rsidRPr="00DE2063">
        <w:t xml:space="preserve"> except the iteration for each row is made with the</w:t>
      </w:r>
      <w:r w:rsidRPr="009C05C8">
        <w:t xml:space="preserve"> inserted </w:t>
      </w:r>
      <w:r w:rsidRPr="00DE2063">
        <w:t>table.</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CREATE TRIGGER [schema. ]INSTEAD_OF_INSERT_ON_VIEW_&lt;table&gt; ON &lt;table&gt;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INSTEAD OF INSERT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AS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  beginning of trigger implementation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lastRenderedPageBreak/>
        <w:t xml:space="preserve">      SET NOCOUNT ON</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 column variables declaration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DECLARE</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/*if the trigger has no ref</w:t>
      </w:r>
      <w:r>
        <w:rPr>
          <w:rFonts w:ascii="Courier New" w:hAnsi="Courier New" w:cs="Courier New"/>
          <w:color w:val="auto"/>
          <w:lang w:eastAsia="ru-RU"/>
        </w:rPr>
        <w:t>e</w:t>
      </w:r>
      <w:r w:rsidRPr="009C05C8">
        <w:rPr>
          <w:rFonts w:ascii="Courier New" w:hAnsi="Courier New" w:cs="Courier New"/>
          <w:color w:val="auto"/>
          <w:lang w:eastAsia="ru-RU"/>
        </w:rPr>
        <w:t>rences to :NEW that define one variable to store first column. Else define only columns that ha</w:t>
      </w:r>
      <w:r>
        <w:rPr>
          <w:rFonts w:ascii="Courier New" w:hAnsi="Courier New" w:cs="Courier New"/>
          <w:color w:val="auto"/>
          <w:lang w:eastAsia="ru-RU"/>
        </w:rPr>
        <w:t>ve</w:t>
      </w:r>
      <w:r w:rsidRPr="009C05C8">
        <w:rPr>
          <w:rFonts w:ascii="Courier New" w:hAnsi="Courier New" w:cs="Courier New"/>
          <w:color w:val="auto"/>
          <w:lang w:eastAsia="ru-RU"/>
        </w:rPr>
        <w:t xml:space="preserve"> references to :NEW*/</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@column_new_value$1 &lt;COLUMN_1_TYPE&gt;</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@column_new_value$X &lt;COLUMN_X_TYPE&gt;,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@column_new_value$Y &lt;COLUMN_Y_TYPE&gt;,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/*define columns to store references to :OLD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@column_old_value$A &lt;COLUMN_A_TYPE&gt;,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@column_old_value$B &lt;COLUMN_B_TYPE&gt;,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 iterate for each for from inserted/updated table(s)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DECLARE ForEachInsertedRowTriggerCursor CURSOR LOCAL FORWARD_ONLY READ_ONLY FOR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SELECT &lt;COLUMN_X_NAME&gt;, &lt;COLUMN_Y_NAME&gt; ... FROM inserted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OPEN ForEachInsertedRowTriggerCursor</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FETCH NEXT FROM ForEachDeletedRowTriggerCursor INTO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trigger has no references to :NEW*/</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xml:space="preserve">@column_new_value$1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trigger has references to :NEW*/</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@column_new_value$X, @column_new_value$Y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WHILE @@fetch_status = 0</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BEGIN</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 Oracle-trigger INSTEAD OF INSERT trigger_1 implementation: begin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BEGIN</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&lt; INSTEAD OF INSERT trigger_1 BODY&gt;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END</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 Oracle-trigger INSTEAD OF INSERT trigger_1 implementation: end */</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lastRenderedPageBreak/>
        <w:t xml:space="preserve">        /* Oracle-trigger INSTEAD OF INSERT trigger_2 implementation: begin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BEGIN</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&lt; INSTEAD OF INSERT trigger_1 BODY&gt;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END</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 Oracle-trigger INSTEAD OF INSERT trigger_2 implementation: end */</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OPEN ForEachInsertedRowTriggerCursor</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FETCH NEXT FROM ForEachDeletedRowTriggerCursor INTO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trigger has no references to :NEW*/</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xml:space="preserve">@column_new_value$1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 trigger has references to :NEW*/</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ab/>
        <w:t>@column_new_value$X, @column_new_value$Y ...</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END</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CLOSE ForEachInsertedRowTriggerCursor</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DEALLOCATE ForEachInsertedRowTriggerCursor</w:t>
      </w:r>
    </w:p>
    <w:p w:rsidR="006665BF" w:rsidRPr="009C05C8" w:rsidRDefault="006665BF" w:rsidP="006665BF">
      <w:pPr>
        <w:pStyle w:val="Text"/>
        <w:rPr>
          <w:rFonts w:ascii="Courier New" w:hAnsi="Courier New" w:cs="Courier New"/>
          <w:color w:val="auto"/>
          <w:lang w:eastAsia="ru-RU"/>
        </w:rPr>
      </w:pP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w:t>
      </w:r>
    </w:p>
    <w:p w:rsidR="006665BF" w:rsidRPr="009C05C8" w:rsidRDefault="006665BF" w:rsidP="006665BF">
      <w:pPr>
        <w:pStyle w:val="Text"/>
        <w:rPr>
          <w:rFonts w:ascii="Courier New" w:hAnsi="Courier New" w:cs="Courier New"/>
          <w:color w:val="auto"/>
          <w:lang w:eastAsia="ru-RU"/>
        </w:rPr>
      </w:pPr>
      <w:r w:rsidRPr="009C05C8">
        <w:rPr>
          <w:rFonts w:ascii="Courier New" w:hAnsi="Courier New" w:cs="Courier New"/>
          <w:color w:val="auto"/>
          <w:lang w:eastAsia="ru-RU"/>
        </w:rPr>
        <w:t xml:space="preserve">      /*  end of trigger implementation */</w:t>
      </w:r>
    </w:p>
    <w:p w:rsidR="006665BF" w:rsidRDefault="006665BF" w:rsidP="006665BF">
      <w:pPr>
        <w:rPr>
          <w:lang w:eastAsia="ru-RU"/>
        </w:rPr>
      </w:pPr>
    </w:p>
    <w:p w:rsidR="006665BF" w:rsidRDefault="006665BF" w:rsidP="006665BF">
      <w:pPr>
        <w:pStyle w:val="Heading3"/>
      </w:pPr>
      <w:r>
        <w:t>Autonomous Transactions in</w:t>
      </w:r>
      <w:r w:rsidRPr="00D734DD">
        <w:t xml:space="preserve"> </w:t>
      </w:r>
      <w:r>
        <w:t>T</w:t>
      </w:r>
      <w:r w:rsidRPr="00D734DD">
        <w:t>riggers</w:t>
      </w:r>
    </w:p>
    <w:p w:rsidR="006665BF" w:rsidRPr="001E2296" w:rsidRDefault="006665BF" w:rsidP="006665BF">
      <w:r>
        <w:t>Convert t</w:t>
      </w:r>
      <w:r w:rsidRPr="001E2296">
        <w:t xml:space="preserve">riggers with </w:t>
      </w:r>
      <w:r>
        <w:t>PRAGMA</w:t>
      </w:r>
      <w:r w:rsidRPr="001E2296">
        <w:t xml:space="preserve"> </w:t>
      </w:r>
      <w:r w:rsidRPr="004F0B14">
        <w:t>AUTONOMOUS_TRANSACTION</w:t>
      </w:r>
      <w:r w:rsidRPr="001E2296">
        <w:t xml:space="preserve"> as described </w:t>
      </w:r>
      <w:r>
        <w:t>earlier,</w:t>
      </w:r>
      <w:r w:rsidRPr="001E2296">
        <w:t xml:space="preserve"> except </w:t>
      </w:r>
      <w:r>
        <w:t xml:space="preserve">execute </w:t>
      </w:r>
      <w:r w:rsidRPr="001E2296">
        <w:t>the trigger body in a separate connection. SSMA uses</w:t>
      </w:r>
      <w:r>
        <w:t xml:space="preserve"> the</w:t>
      </w:r>
      <w:r w:rsidRPr="00495F56">
        <w:t xml:space="preserve"> </w:t>
      </w:r>
      <w:r w:rsidRPr="00BB5BEC">
        <w:rPr>
          <w:b/>
        </w:rPr>
        <w:t>xp_ora2ms_exec2_ex</w:t>
      </w:r>
      <w:r w:rsidRPr="00495F56">
        <w:t xml:space="preserve"> </w:t>
      </w:r>
      <w:r w:rsidRPr="001E2296">
        <w:t>extended procedure</w:t>
      </w:r>
      <w:r>
        <w:t>, which</w:t>
      </w:r>
      <w:r w:rsidRPr="001E2296">
        <w:t xml:space="preserve"> launches the </w:t>
      </w:r>
      <w:r>
        <w:t xml:space="preserve">trigger body's </w:t>
      </w:r>
      <w:r w:rsidRPr="001E2296">
        <w:t>procedure implementation. Th</w:t>
      </w:r>
      <w:r>
        <w:t>at</w:t>
      </w:r>
      <w:r w:rsidRPr="001E2296">
        <w:t xml:space="preserve"> procedure is created </w:t>
      </w:r>
      <w:r>
        <w:t>when you install the</w:t>
      </w:r>
      <w:r w:rsidRPr="001E2296">
        <w:t xml:space="preserve"> SSMA Extension Pack.</w:t>
      </w:r>
    </w:p>
    <w:p w:rsidR="006665BF" w:rsidRPr="00495F56" w:rsidRDefault="006665BF" w:rsidP="006665BF"/>
    <w:p w:rsidR="006665BF" w:rsidRPr="00BB5BEC" w:rsidRDefault="006665BF" w:rsidP="006665BF">
      <w:pPr>
        <w:rPr>
          <w:b/>
        </w:rPr>
      </w:pPr>
      <w:r>
        <w:rPr>
          <w:b/>
        </w:rPr>
        <w:t>P</w:t>
      </w:r>
      <w:r w:rsidRPr="00BB5BEC">
        <w:rPr>
          <w:b/>
        </w:rPr>
        <w:t>attern for the trigger body</w:t>
      </w:r>
    </w:p>
    <w:p w:rsidR="006665BF" w:rsidRPr="00AD7A42" w:rsidRDefault="006665BF" w:rsidP="006665BF">
      <w:pPr>
        <w:pStyle w:val="Text"/>
        <w:rPr>
          <w:rFonts w:ascii="Courier New" w:hAnsi="Courier New" w:cs="Courier New"/>
          <w:color w:val="auto"/>
          <w:lang w:eastAsia="ru-RU"/>
        </w:rPr>
      </w:pPr>
      <w:r w:rsidRPr="00AD7A42">
        <w:rPr>
          <w:rFonts w:ascii="Courier New" w:hAnsi="Courier New" w:cs="Courier New"/>
          <w:color w:val="auto"/>
          <w:lang w:eastAsia="ru-RU"/>
        </w:rPr>
        <w:t>declare @spid int, @login_time datetime</w:t>
      </w:r>
    </w:p>
    <w:p w:rsidR="006665BF" w:rsidRPr="00AD7A42" w:rsidRDefault="006665BF" w:rsidP="006665BF">
      <w:pPr>
        <w:pStyle w:val="Text"/>
        <w:rPr>
          <w:rFonts w:ascii="Courier New" w:hAnsi="Courier New" w:cs="Courier New"/>
          <w:color w:val="auto"/>
          <w:lang w:eastAsia="ru-RU"/>
        </w:rPr>
      </w:pPr>
      <w:r w:rsidRPr="00AD7A42">
        <w:rPr>
          <w:rFonts w:ascii="Courier New" w:hAnsi="Courier New" w:cs="Courier New"/>
          <w:color w:val="auto"/>
          <w:lang w:eastAsia="ru-RU"/>
        </w:rPr>
        <w:t>select @spid = ssma_ora.get_active_spid(),</w:t>
      </w:r>
    </w:p>
    <w:p w:rsidR="006665BF" w:rsidRPr="00AD7A42" w:rsidRDefault="006665BF" w:rsidP="006665BF">
      <w:pPr>
        <w:pStyle w:val="Text"/>
        <w:rPr>
          <w:rFonts w:ascii="Courier New" w:hAnsi="Courier New" w:cs="Courier New"/>
          <w:color w:val="auto"/>
          <w:lang w:eastAsia="ru-RU"/>
        </w:rPr>
      </w:pPr>
      <w:r w:rsidRPr="00AD7A42">
        <w:rPr>
          <w:rFonts w:ascii="Courier New" w:hAnsi="Courier New" w:cs="Courier New"/>
          <w:color w:val="auto"/>
          <w:lang w:eastAsia="ru-RU"/>
        </w:rPr>
        <w:t>@login_time = ssma_ora.get_active_login_time()</w:t>
      </w:r>
    </w:p>
    <w:p w:rsidR="006665BF" w:rsidRPr="00AD7A42" w:rsidRDefault="006665BF" w:rsidP="006665BF">
      <w:pPr>
        <w:pStyle w:val="Text"/>
        <w:rPr>
          <w:rFonts w:ascii="Courier New" w:hAnsi="Courier New" w:cs="Courier New"/>
          <w:color w:val="auto"/>
          <w:lang w:eastAsia="ru-RU"/>
        </w:rPr>
      </w:pPr>
    </w:p>
    <w:p w:rsidR="006665BF" w:rsidRPr="00AD7A42" w:rsidRDefault="006665BF" w:rsidP="006665BF">
      <w:pPr>
        <w:pStyle w:val="Text"/>
        <w:rPr>
          <w:rFonts w:ascii="Courier New" w:hAnsi="Courier New" w:cs="Courier New"/>
          <w:color w:val="auto"/>
          <w:lang w:eastAsia="ru-RU"/>
        </w:rPr>
      </w:pPr>
      <w:r w:rsidRPr="00AD7A42">
        <w:rPr>
          <w:rFonts w:ascii="Courier New" w:hAnsi="Courier New" w:cs="Courier New"/>
          <w:color w:val="auto"/>
          <w:lang w:eastAsia="ru-RU"/>
        </w:rPr>
        <w:t xml:space="preserve">EXEC master.dbo.xp_ora2ms_exec2_ex @spid, @ login_time, &lt;database_name&gt;, &lt;schema_name&gt;, &lt;trigger_implementation_as_procedure_name&gt;, </w:t>
      </w:r>
    </w:p>
    <w:p w:rsidR="006665BF" w:rsidRPr="00AD7A42" w:rsidRDefault="006665BF" w:rsidP="006665BF">
      <w:pPr>
        <w:pStyle w:val="Text"/>
        <w:rPr>
          <w:rFonts w:ascii="Courier New" w:hAnsi="Courier New" w:cs="Courier New"/>
          <w:color w:val="auto"/>
          <w:lang w:eastAsia="ru-RU"/>
        </w:rPr>
      </w:pPr>
      <w:r w:rsidRPr="00AD7A42">
        <w:rPr>
          <w:rFonts w:ascii="Courier New" w:hAnsi="Courier New" w:cs="Courier New"/>
          <w:color w:val="auto"/>
          <w:lang w:eastAsia="ru-RU"/>
        </w:rPr>
        <w:t>0, [parameter1, parameter2, ... ,]</w:t>
      </w:r>
    </w:p>
    <w:p w:rsidR="006665BF" w:rsidRDefault="006665BF" w:rsidP="006665BF"/>
    <w:p w:rsidR="006665BF" w:rsidRDefault="006665BF" w:rsidP="006665BF">
      <w:r w:rsidRPr="00B2220E">
        <w:lastRenderedPageBreak/>
        <w:t xml:space="preserve">The </w:t>
      </w:r>
      <w:r>
        <w:t xml:space="preserve">trigger body's </w:t>
      </w:r>
      <w:r w:rsidRPr="00B2220E">
        <w:t xml:space="preserve">procedure implementation </w:t>
      </w:r>
      <w:r>
        <w:t xml:space="preserve">follows </w:t>
      </w:r>
      <w:r w:rsidRPr="00B2220E">
        <w:t xml:space="preserve">a pattern </w:t>
      </w:r>
      <w:r>
        <w:t xml:space="preserve">that depends on </w:t>
      </w:r>
      <w:r w:rsidRPr="00B2220E">
        <w:t>the trigger type. For</w:t>
      </w:r>
      <w:r>
        <w:t xml:space="preserve"> all types of</w:t>
      </w:r>
      <w:r w:rsidRPr="00B2220E">
        <w:t xml:space="preserve"> table-level triggers</w:t>
      </w:r>
      <w:r>
        <w:t>,</w:t>
      </w:r>
      <w:r w:rsidRPr="00B2220E">
        <w:t xml:space="preserve"> this procedure has no parameters. </w:t>
      </w:r>
    </w:p>
    <w:p w:rsidR="006665BF" w:rsidRPr="00B2220E" w:rsidRDefault="006665BF" w:rsidP="006665BF">
      <w:r>
        <w:t>Because</w:t>
      </w:r>
      <w:r w:rsidRPr="00B2220E">
        <w:t xml:space="preserve"> the first PL</w:t>
      </w:r>
      <w:r>
        <w:t>/</w:t>
      </w:r>
      <w:r w:rsidRPr="00B2220E">
        <w:t xml:space="preserve">SQL statement in an autonomous routine begins a </w:t>
      </w:r>
      <w:r>
        <w:t xml:space="preserve">new </w:t>
      </w:r>
      <w:r w:rsidRPr="00B2220E">
        <w:t>transaction</w:t>
      </w:r>
      <w:r>
        <w:t>,</w:t>
      </w:r>
      <w:r w:rsidRPr="00B2220E">
        <w:t xml:space="preserve"> the proced</w:t>
      </w:r>
      <w:r>
        <w:t xml:space="preserve">ure body should begin with the </w:t>
      </w:r>
      <w:r w:rsidRPr="00AD7A42">
        <w:t>set implicit_transactions on</w:t>
      </w:r>
      <w:r w:rsidRPr="00B2220E">
        <w:t xml:space="preserve"> statement.</w:t>
      </w:r>
    </w:p>
    <w:p w:rsidR="006665BF" w:rsidRDefault="006665BF" w:rsidP="006665BF"/>
    <w:p w:rsidR="006665BF" w:rsidRPr="00BB5BEC" w:rsidRDefault="006665BF" w:rsidP="006665BF">
      <w:pPr>
        <w:rPr>
          <w:b/>
        </w:rPr>
      </w:pPr>
      <w:r>
        <w:rPr>
          <w:b/>
        </w:rPr>
        <w:t>P</w:t>
      </w:r>
      <w:r w:rsidRPr="00BB5BEC">
        <w:rPr>
          <w:b/>
        </w:rPr>
        <w:t>attern for impleme</w:t>
      </w:r>
      <w:r>
        <w:rPr>
          <w:b/>
        </w:rPr>
        <w:t>ntation of table-level triggers</w:t>
      </w:r>
    </w:p>
    <w:p w:rsidR="006665BF" w:rsidRPr="002318F4" w:rsidRDefault="006665BF" w:rsidP="006665BF">
      <w:pPr>
        <w:pStyle w:val="Text"/>
        <w:rPr>
          <w:rFonts w:ascii="Courier New" w:hAnsi="Courier New" w:cs="Courier New"/>
          <w:color w:val="auto"/>
          <w:lang w:eastAsia="ru-RU"/>
        </w:rPr>
      </w:pPr>
      <w:r w:rsidRPr="002318F4">
        <w:rPr>
          <w:rFonts w:ascii="Courier New" w:hAnsi="Courier New" w:cs="Courier New"/>
          <w:color w:val="auto"/>
          <w:lang w:eastAsia="ru-RU"/>
        </w:rPr>
        <w:t>create procedure &lt;trigger_name&gt;$imlp</w:t>
      </w:r>
    </w:p>
    <w:p w:rsidR="006665BF" w:rsidRPr="002318F4" w:rsidRDefault="006665BF" w:rsidP="006665BF">
      <w:pPr>
        <w:pStyle w:val="Text"/>
        <w:rPr>
          <w:rFonts w:ascii="Courier New" w:hAnsi="Courier New" w:cs="Courier New"/>
          <w:color w:val="auto"/>
          <w:lang w:eastAsia="ru-RU"/>
        </w:rPr>
      </w:pPr>
      <w:r w:rsidRPr="002318F4">
        <w:rPr>
          <w:rFonts w:ascii="Courier New" w:hAnsi="Courier New" w:cs="Courier New"/>
          <w:color w:val="auto"/>
          <w:lang w:eastAsia="ru-RU"/>
        </w:rPr>
        <w:t>as begin</w:t>
      </w:r>
    </w:p>
    <w:p w:rsidR="006665BF" w:rsidRPr="002318F4" w:rsidRDefault="006665BF" w:rsidP="006665BF">
      <w:pPr>
        <w:pStyle w:val="Text"/>
        <w:rPr>
          <w:rFonts w:ascii="Courier New" w:hAnsi="Courier New" w:cs="Courier New"/>
          <w:color w:val="auto"/>
          <w:lang w:eastAsia="ru-RU"/>
        </w:rPr>
      </w:pPr>
      <w:r w:rsidRPr="002318F4">
        <w:rPr>
          <w:rFonts w:ascii="Courier New" w:hAnsi="Courier New" w:cs="Courier New"/>
          <w:color w:val="auto"/>
          <w:lang w:eastAsia="ru-RU"/>
        </w:rPr>
        <w:t xml:space="preserve">set implicit_transactions on </w:t>
      </w:r>
    </w:p>
    <w:p w:rsidR="006665BF" w:rsidRPr="002318F4" w:rsidRDefault="006665BF" w:rsidP="006665BF">
      <w:pPr>
        <w:pStyle w:val="Text"/>
        <w:rPr>
          <w:rFonts w:ascii="Courier New" w:hAnsi="Courier New" w:cs="Courier New"/>
          <w:color w:val="auto"/>
          <w:lang w:eastAsia="ru-RU"/>
        </w:rPr>
      </w:pPr>
      <w:r w:rsidRPr="002318F4">
        <w:rPr>
          <w:rFonts w:ascii="Courier New" w:hAnsi="Courier New" w:cs="Courier New"/>
          <w:color w:val="auto"/>
          <w:lang w:eastAsia="ru-RU"/>
        </w:rPr>
        <w:t>&lt;TRIGGER_BODY&gt;</w:t>
      </w:r>
    </w:p>
    <w:p w:rsidR="006665BF" w:rsidRPr="002318F4" w:rsidRDefault="006665BF" w:rsidP="006665BF">
      <w:pPr>
        <w:pStyle w:val="Text"/>
        <w:rPr>
          <w:rFonts w:ascii="Courier New" w:hAnsi="Courier New" w:cs="Courier New"/>
          <w:color w:val="auto"/>
          <w:lang w:eastAsia="ru-RU"/>
        </w:rPr>
      </w:pPr>
      <w:r w:rsidRPr="002318F4">
        <w:rPr>
          <w:rFonts w:ascii="Courier New" w:hAnsi="Courier New" w:cs="Courier New"/>
          <w:color w:val="auto"/>
          <w:lang w:eastAsia="ru-RU"/>
        </w:rPr>
        <w:t>end</w:t>
      </w:r>
    </w:p>
    <w:p w:rsidR="006665BF" w:rsidRDefault="006665BF" w:rsidP="006665BF"/>
    <w:p w:rsidR="006665BF" w:rsidRPr="00606BFF" w:rsidRDefault="006665BF" w:rsidP="006665BF">
      <w:r w:rsidRPr="00606BFF">
        <w:t>For row-level triggers, SSMA passes NEW and OLD rows to the procedure. In BEFORE UPDATE and BEFORE INSERT row-level triggers, you can write to the :NEW value. So in autonomous transactions you must pass a :NEW value back to a trigger.</w:t>
      </w:r>
    </w:p>
    <w:p w:rsidR="006665BF" w:rsidRPr="00606BFF" w:rsidRDefault="006665BF" w:rsidP="006665BF">
      <w:r w:rsidRPr="00606BFF">
        <w:t>In that way, the pattern for row-level trigger-body procedure implementation looks like following.</w:t>
      </w:r>
    </w:p>
    <w:p w:rsidR="006665BF" w:rsidRDefault="006665BF" w:rsidP="006665BF"/>
    <w:p w:rsidR="006665BF" w:rsidRPr="00CA0ACA" w:rsidRDefault="006665BF" w:rsidP="006665BF">
      <w:pPr>
        <w:rPr>
          <w:b/>
        </w:rPr>
      </w:pPr>
      <w:r w:rsidRPr="00CA0ACA">
        <w:rPr>
          <w:b/>
        </w:rPr>
        <w:t>Pattern for implementing AFTER, INSTEAD OF, and BEFORE DELETE row-level triggers</w:t>
      </w:r>
    </w:p>
    <w:p w:rsidR="006665BF" w:rsidRPr="00EF594E" w:rsidRDefault="006665BF" w:rsidP="006665BF">
      <w:pPr>
        <w:pStyle w:val="Text"/>
        <w:rPr>
          <w:rFonts w:ascii="Courier New" w:hAnsi="Courier New" w:cs="Courier New"/>
          <w:color w:val="auto"/>
          <w:lang w:eastAsia="ru-RU"/>
        </w:rPr>
      </w:pPr>
      <w:r w:rsidRPr="00EF594E">
        <w:rPr>
          <w:rFonts w:ascii="Courier New" w:hAnsi="Courier New" w:cs="Courier New"/>
          <w:color w:val="auto"/>
          <w:lang w:eastAsia="ru-RU"/>
        </w:rPr>
        <w:t>create procedure &lt;trigger_name&gt;$impl</w:t>
      </w:r>
    </w:p>
    <w:p w:rsidR="006665BF" w:rsidRPr="00EF594E" w:rsidRDefault="006665BF" w:rsidP="006665BF">
      <w:pPr>
        <w:pStyle w:val="Text"/>
        <w:rPr>
          <w:rFonts w:ascii="Courier New" w:hAnsi="Courier New" w:cs="Courier New"/>
          <w:color w:val="auto"/>
          <w:lang w:eastAsia="ru-RU"/>
        </w:rPr>
      </w:pPr>
      <w:r w:rsidRPr="00EF594E">
        <w:rPr>
          <w:rFonts w:ascii="Courier New" w:hAnsi="Courier New" w:cs="Courier New"/>
          <w:color w:val="auto"/>
          <w:lang w:eastAsia="ru-RU"/>
        </w:rPr>
        <w:t>@rowid,@column_new_value$1,@column_new_value$2, ... ,</w:t>
      </w:r>
    </w:p>
    <w:p w:rsidR="006665BF" w:rsidRPr="00EF594E" w:rsidRDefault="006665BF" w:rsidP="006665BF">
      <w:pPr>
        <w:pStyle w:val="Text"/>
        <w:rPr>
          <w:rFonts w:ascii="Courier New" w:hAnsi="Courier New" w:cs="Courier New"/>
          <w:color w:val="auto"/>
          <w:lang w:eastAsia="ru-RU"/>
        </w:rPr>
      </w:pPr>
      <w:r w:rsidRPr="00EF594E">
        <w:rPr>
          <w:rFonts w:ascii="Courier New" w:hAnsi="Courier New" w:cs="Courier New"/>
          <w:color w:val="auto"/>
          <w:lang w:eastAsia="ru-RU"/>
        </w:rPr>
        <w:t>@column_old_value$1,@column_old_value$2..</w:t>
      </w:r>
    </w:p>
    <w:p w:rsidR="006665BF" w:rsidRPr="00EF594E" w:rsidRDefault="006665BF" w:rsidP="006665BF">
      <w:pPr>
        <w:pStyle w:val="Text"/>
        <w:rPr>
          <w:rFonts w:ascii="Courier New" w:hAnsi="Courier New" w:cs="Courier New"/>
          <w:color w:val="auto"/>
          <w:lang w:eastAsia="ru-RU"/>
        </w:rPr>
      </w:pPr>
      <w:r w:rsidRPr="00EF594E">
        <w:rPr>
          <w:rFonts w:ascii="Courier New" w:hAnsi="Courier New" w:cs="Courier New"/>
          <w:color w:val="auto"/>
          <w:lang w:eastAsia="ru-RU"/>
        </w:rPr>
        <w:t>as begin</w:t>
      </w:r>
    </w:p>
    <w:p w:rsidR="006665BF" w:rsidRPr="00EF594E" w:rsidRDefault="006665BF" w:rsidP="006665BF">
      <w:pPr>
        <w:pStyle w:val="Text"/>
        <w:rPr>
          <w:rFonts w:ascii="Courier New" w:hAnsi="Courier New" w:cs="Courier New"/>
          <w:color w:val="auto"/>
          <w:lang w:eastAsia="ru-RU"/>
        </w:rPr>
      </w:pPr>
      <w:r w:rsidRPr="00EF594E">
        <w:rPr>
          <w:rFonts w:ascii="Courier New" w:hAnsi="Courier New" w:cs="Courier New"/>
          <w:color w:val="auto"/>
          <w:lang w:eastAsia="ru-RU"/>
        </w:rPr>
        <w:t xml:space="preserve">set implicit_transactions on </w:t>
      </w:r>
    </w:p>
    <w:p w:rsidR="006665BF" w:rsidRPr="00EF594E" w:rsidRDefault="006665BF" w:rsidP="006665BF">
      <w:pPr>
        <w:pStyle w:val="Text"/>
        <w:rPr>
          <w:rFonts w:ascii="Courier New" w:hAnsi="Courier New" w:cs="Courier New"/>
          <w:color w:val="auto"/>
          <w:lang w:eastAsia="ru-RU"/>
        </w:rPr>
      </w:pPr>
      <w:r w:rsidRPr="00EF594E">
        <w:rPr>
          <w:rFonts w:ascii="Courier New" w:hAnsi="Courier New" w:cs="Courier New"/>
          <w:color w:val="auto"/>
          <w:lang w:eastAsia="ru-RU"/>
        </w:rPr>
        <w:t>&lt;TRIGGER_BODY&gt;</w:t>
      </w:r>
    </w:p>
    <w:p w:rsidR="006665BF" w:rsidRPr="00EF594E" w:rsidRDefault="006665BF" w:rsidP="006665BF">
      <w:pPr>
        <w:pStyle w:val="Text"/>
        <w:rPr>
          <w:rFonts w:ascii="Courier New" w:hAnsi="Courier New" w:cs="Courier New"/>
          <w:color w:val="auto"/>
          <w:lang w:eastAsia="ru-RU"/>
        </w:rPr>
      </w:pPr>
      <w:r w:rsidRPr="00EF594E">
        <w:rPr>
          <w:rFonts w:ascii="Courier New" w:hAnsi="Courier New" w:cs="Courier New"/>
          <w:color w:val="auto"/>
          <w:lang w:eastAsia="ru-RU"/>
        </w:rPr>
        <w:t>end</w:t>
      </w:r>
    </w:p>
    <w:p w:rsidR="006665BF" w:rsidRPr="00EF594E" w:rsidRDefault="006665BF" w:rsidP="006665BF"/>
    <w:p w:rsidR="006665BF" w:rsidRPr="00CA0ACA" w:rsidRDefault="006665BF" w:rsidP="006665BF">
      <w:pPr>
        <w:rPr>
          <w:b/>
        </w:rPr>
      </w:pPr>
      <w:r>
        <w:rPr>
          <w:b/>
        </w:rPr>
        <w:t>P</w:t>
      </w:r>
      <w:r w:rsidRPr="00CA0ACA">
        <w:rPr>
          <w:b/>
        </w:rPr>
        <w:t>attern for implementing BEFORE UPDATE and B</w:t>
      </w:r>
      <w:r>
        <w:rPr>
          <w:b/>
        </w:rPr>
        <w:t>EFORE INSERT row-level triggers</w:t>
      </w:r>
    </w:p>
    <w:p w:rsidR="006665BF" w:rsidRPr="008F21C6" w:rsidRDefault="006665BF" w:rsidP="006665BF">
      <w:pPr>
        <w:pStyle w:val="Text"/>
        <w:rPr>
          <w:rFonts w:ascii="Courier New" w:hAnsi="Courier New" w:cs="Courier New"/>
          <w:color w:val="auto"/>
          <w:lang w:eastAsia="ru-RU"/>
        </w:rPr>
      </w:pPr>
      <w:r w:rsidRPr="008F21C6">
        <w:rPr>
          <w:rFonts w:ascii="Courier New" w:hAnsi="Courier New" w:cs="Courier New"/>
          <w:color w:val="auto"/>
          <w:lang w:eastAsia="ru-RU"/>
        </w:rPr>
        <w:t>create procedure before &lt;trigger_name&gt;$imlp</w:t>
      </w:r>
    </w:p>
    <w:p w:rsidR="006665BF" w:rsidRPr="008F21C6" w:rsidRDefault="006665BF" w:rsidP="006665BF">
      <w:pPr>
        <w:pStyle w:val="Text"/>
        <w:rPr>
          <w:rFonts w:ascii="Courier New" w:hAnsi="Courier New" w:cs="Courier New"/>
          <w:color w:val="auto"/>
          <w:lang w:eastAsia="ru-RU"/>
        </w:rPr>
      </w:pPr>
      <w:r w:rsidRPr="008F21C6">
        <w:rPr>
          <w:rFonts w:ascii="Courier New" w:hAnsi="Courier New" w:cs="Courier New"/>
          <w:color w:val="auto"/>
          <w:lang w:eastAsia="ru-RU"/>
        </w:rPr>
        <w:t>@rowid,@column_new_value$1 output ,@column_new_value$2 output, ... ,</w:t>
      </w:r>
    </w:p>
    <w:p w:rsidR="006665BF" w:rsidRPr="008F21C6" w:rsidRDefault="006665BF" w:rsidP="006665BF">
      <w:pPr>
        <w:pStyle w:val="Text"/>
        <w:rPr>
          <w:rFonts w:ascii="Courier New" w:hAnsi="Courier New" w:cs="Courier New"/>
          <w:color w:val="auto"/>
          <w:lang w:eastAsia="ru-RU"/>
        </w:rPr>
      </w:pPr>
      <w:r w:rsidRPr="008F21C6">
        <w:rPr>
          <w:rFonts w:ascii="Courier New" w:hAnsi="Courier New" w:cs="Courier New"/>
          <w:color w:val="auto"/>
          <w:lang w:eastAsia="ru-RU"/>
        </w:rPr>
        <w:t>@column_old_value$1,@column_old_value$2..</w:t>
      </w:r>
    </w:p>
    <w:p w:rsidR="006665BF" w:rsidRPr="008F21C6" w:rsidRDefault="006665BF" w:rsidP="006665BF">
      <w:pPr>
        <w:pStyle w:val="Text"/>
        <w:rPr>
          <w:rFonts w:ascii="Courier New" w:hAnsi="Courier New" w:cs="Courier New"/>
          <w:color w:val="auto"/>
          <w:lang w:eastAsia="ru-RU"/>
        </w:rPr>
      </w:pPr>
      <w:r w:rsidRPr="008F21C6">
        <w:rPr>
          <w:rFonts w:ascii="Courier New" w:hAnsi="Courier New" w:cs="Courier New"/>
          <w:color w:val="auto"/>
          <w:lang w:eastAsia="ru-RU"/>
        </w:rPr>
        <w:t>as begin</w:t>
      </w:r>
    </w:p>
    <w:p w:rsidR="006665BF" w:rsidRPr="008F21C6" w:rsidRDefault="006665BF" w:rsidP="006665BF">
      <w:pPr>
        <w:pStyle w:val="Text"/>
        <w:rPr>
          <w:rFonts w:ascii="Courier New" w:hAnsi="Courier New" w:cs="Courier New"/>
          <w:color w:val="auto"/>
          <w:lang w:eastAsia="ru-RU"/>
        </w:rPr>
      </w:pPr>
      <w:r w:rsidRPr="008F21C6">
        <w:rPr>
          <w:rFonts w:ascii="Courier New" w:hAnsi="Courier New" w:cs="Courier New"/>
          <w:color w:val="auto"/>
          <w:lang w:eastAsia="ru-RU"/>
        </w:rPr>
        <w:t xml:space="preserve">set implicit_transactions on </w:t>
      </w:r>
    </w:p>
    <w:p w:rsidR="006665BF" w:rsidRPr="008F21C6" w:rsidRDefault="006665BF" w:rsidP="006665BF">
      <w:pPr>
        <w:pStyle w:val="Text"/>
        <w:rPr>
          <w:rFonts w:ascii="Courier New" w:hAnsi="Courier New" w:cs="Courier New"/>
          <w:color w:val="auto"/>
          <w:lang w:eastAsia="ru-RU"/>
        </w:rPr>
      </w:pPr>
      <w:r w:rsidRPr="008F21C6">
        <w:rPr>
          <w:rFonts w:ascii="Courier New" w:hAnsi="Courier New" w:cs="Courier New"/>
          <w:color w:val="auto"/>
          <w:lang w:eastAsia="ru-RU"/>
        </w:rPr>
        <w:t>&lt;TRIGGER_BODY&gt;</w:t>
      </w:r>
    </w:p>
    <w:p w:rsidR="006665BF" w:rsidRPr="008F21C6" w:rsidRDefault="006665BF" w:rsidP="006665BF">
      <w:pPr>
        <w:pStyle w:val="Text"/>
        <w:rPr>
          <w:rFonts w:ascii="Courier New" w:hAnsi="Courier New" w:cs="Courier New"/>
          <w:color w:val="auto"/>
          <w:lang w:eastAsia="ru-RU"/>
        </w:rPr>
      </w:pPr>
      <w:r w:rsidRPr="008F21C6">
        <w:rPr>
          <w:rFonts w:ascii="Courier New" w:hAnsi="Courier New" w:cs="Courier New"/>
          <w:color w:val="auto"/>
          <w:lang w:eastAsia="ru-RU"/>
        </w:rPr>
        <w:t>end</w:t>
      </w:r>
    </w:p>
    <w:p w:rsidR="006665BF" w:rsidRPr="00CA0ACA" w:rsidRDefault="006665BF" w:rsidP="006665BF">
      <w:pPr>
        <w:pStyle w:val="Text"/>
      </w:pPr>
    </w:p>
    <w:p w:rsidR="006665BF" w:rsidRPr="00B2220E" w:rsidRDefault="006665BF" w:rsidP="006665BF">
      <w:pPr>
        <w:rPr>
          <w:noProof/>
        </w:rPr>
      </w:pPr>
      <w:r w:rsidRPr="00B2220E">
        <w:rPr>
          <w:noProof/>
        </w:rPr>
        <w:t>The logic of the</w:t>
      </w:r>
      <w:r>
        <w:rPr>
          <w:noProof/>
        </w:rPr>
        <w:t xml:space="preserve">se </w:t>
      </w:r>
      <w:r w:rsidRPr="00B2220E">
        <w:rPr>
          <w:noProof/>
        </w:rPr>
        <w:t>patterns for all types of row-level triggers remains the same</w:t>
      </w:r>
      <w:r>
        <w:rPr>
          <w:noProof/>
        </w:rPr>
        <w:t>,</w:t>
      </w:r>
      <w:r w:rsidRPr="00B2220E">
        <w:rPr>
          <w:noProof/>
        </w:rPr>
        <w:t xml:space="preserve"> except </w:t>
      </w:r>
      <w:r>
        <w:rPr>
          <w:noProof/>
        </w:rPr>
        <w:t>SSMA creates</w:t>
      </w:r>
      <w:r w:rsidRPr="00B2220E">
        <w:rPr>
          <w:noProof/>
        </w:rPr>
        <w:t xml:space="preserve"> references to all columns of </w:t>
      </w:r>
      <w:r w:rsidRPr="008F21C6">
        <w:rPr>
          <w:noProof/>
        </w:rPr>
        <w:t>:NEW</w:t>
      </w:r>
      <w:r w:rsidRPr="00B2220E">
        <w:rPr>
          <w:noProof/>
        </w:rPr>
        <w:t xml:space="preserve"> and </w:t>
      </w:r>
      <w:r w:rsidRPr="008F21C6">
        <w:rPr>
          <w:noProof/>
        </w:rPr>
        <w:t>:OLD</w:t>
      </w:r>
      <w:r w:rsidRPr="00B2220E">
        <w:rPr>
          <w:noProof/>
        </w:rPr>
        <w:t xml:space="preserve"> values.</w:t>
      </w:r>
    </w:p>
    <w:p w:rsidR="006665BF" w:rsidRPr="008F21C6" w:rsidRDefault="006665BF" w:rsidP="006665BF">
      <w:pPr>
        <w:numPr>
          <w:ilvl w:val="0"/>
          <w:numId w:val="1"/>
        </w:numPr>
        <w:rPr>
          <w:rFonts w:cs="Arial"/>
        </w:rPr>
      </w:pPr>
      <w:r w:rsidRPr="008F21C6">
        <w:rPr>
          <w:rFonts w:cs="Arial"/>
        </w:rPr>
        <w:t>In row-level triggers for the INSERT event, you pass references to</w:t>
      </w:r>
      <w:r>
        <w:rPr>
          <w:rFonts w:cs="Arial"/>
        </w:rPr>
        <w:t xml:space="preserve"> the</w:t>
      </w:r>
      <w:r w:rsidRPr="008F21C6">
        <w:rPr>
          <w:rFonts w:cs="Arial"/>
        </w:rPr>
        <w:t xml:space="preserve"> :NEW value and null values instead of</w:t>
      </w:r>
      <w:r>
        <w:rPr>
          <w:rFonts w:cs="Arial"/>
        </w:rPr>
        <w:t xml:space="preserve"> the</w:t>
      </w:r>
      <w:r w:rsidRPr="008F21C6">
        <w:rPr>
          <w:rFonts w:cs="Arial"/>
        </w:rPr>
        <w:t xml:space="preserve"> :OLD value.</w:t>
      </w:r>
    </w:p>
    <w:p w:rsidR="006665BF" w:rsidRPr="008F21C6" w:rsidRDefault="006665BF" w:rsidP="006665BF">
      <w:pPr>
        <w:numPr>
          <w:ilvl w:val="0"/>
          <w:numId w:val="1"/>
        </w:numPr>
        <w:rPr>
          <w:rFonts w:cs="Arial"/>
        </w:rPr>
      </w:pPr>
      <w:r w:rsidRPr="008F21C6">
        <w:rPr>
          <w:rFonts w:cs="Arial"/>
        </w:rPr>
        <w:t>In row-level triggers for the DELETE event, you pass references to</w:t>
      </w:r>
      <w:r>
        <w:rPr>
          <w:rFonts w:cs="Arial"/>
        </w:rPr>
        <w:t xml:space="preserve"> the</w:t>
      </w:r>
      <w:r w:rsidRPr="008F21C6">
        <w:rPr>
          <w:rFonts w:cs="Arial"/>
        </w:rPr>
        <w:t xml:space="preserve"> :OLD value and null values instead of</w:t>
      </w:r>
      <w:r>
        <w:rPr>
          <w:rFonts w:cs="Arial"/>
        </w:rPr>
        <w:t xml:space="preserve"> the</w:t>
      </w:r>
      <w:r w:rsidRPr="008F21C6">
        <w:rPr>
          <w:rFonts w:cs="Arial"/>
        </w:rPr>
        <w:t xml:space="preserve"> :NEW value.</w:t>
      </w:r>
    </w:p>
    <w:p w:rsidR="006665BF" w:rsidRPr="008F21C6" w:rsidRDefault="006665BF" w:rsidP="006665BF">
      <w:pPr>
        <w:numPr>
          <w:ilvl w:val="0"/>
          <w:numId w:val="1"/>
        </w:numPr>
        <w:rPr>
          <w:rFonts w:cs="Arial"/>
        </w:rPr>
      </w:pPr>
      <w:r w:rsidRPr="008F21C6">
        <w:rPr>
          <w:rFonts w:cs="Arial"/>
        </w:rPr>
        <w:t>In row-level triggers for the UPDATE event, you pass references to both</w:t>
      </w:r>
      <w:r>
        <w:rPr>
          <w:rFonts w:cs="Arial"/>
        </w:rPr>
        <w:t xml:space="preserve"> the</w:t>
      </w:r>
      <w:r w:rsidRPr="008F21C6">
        <w:rPr>
          <w:rFonts w:cs="Arial"/>
        </w:rPr>
        <w:t xml:space="preserve"> :OLD value and</w:t>
      </w:r>
      <w:r>
        <w:rPr>
          <w:rFonts w:cs="Arial"/>
        </w:rPr>
        <w:t xml:space="preserve"> the</w:t>
      </w:r>
      <w:r w:rsidRPr="008F21C6">
        <w:rPr>
          <w:rFonts w:cs="Arial"/>
        </w:rPr>
        <w:t xml:space="preserve"> :NEW value.</w:t>
      </w:r>
    </w:p>
    <w:p w:rsidR="006665BF" w:rsidRDefault="006665BF" w:rsidP="006665BF">
      <w:pPr>
        <w:pStyle w:val="Heading3"/>
      </w:pPr>
      <w:r>
        <w:rPr>
          <w:noProof/>
        </w:rPr>
        <w:t>Notes o</w:t>
      </w:r>
      <w:r w:rsidRPr="005C0FFE">
        <w:rPr>
          <w:noProof/>
        </w:rPr>
        <w:t xml:space="preserve">n </w:t>
      </w:r>
      <w:r w:rsidRPr="005C0FFE">
        <w:t>Aut</w:t>
      </w:r>
      <w:r>
        <w:t>onomous Transaction Conversion i</w:t>
      </w:r>
      <w:r w:rsidRPr="005C0FFE">
        <w:t>n Triggers</w:t>
      </w:r>
    </w:p>
    <w:p w:rsidR="006665BF" w:rsidRPr="0003339D" w:rsidRDefault="006665BF" w:rsidP="006665BF">
      <w:r w:rsidRPr="0003339D">
        <w:t>In Oracle, none of the changes made in the main transaction are visible to an autonomous transaction. To protect the autonomous transaction from reading uncommitted data, we recommend using a row-versioning isolation level. To provide the complete emulation of autonomous transactions in SQL Server and to enable a row-versioning isolation level, set the ALLOW_SNAPSHOT_ISOLATION option to ON for each database referenced in the autonomous block. In addition, start the autonomous block with a SNAPSHOT isolation level. Alternatively, you can start an autonomous block with the READ COMMITTED isolation level when the READ_COMMITTED_SNAPSHOT database option is set to ON.</w:t>
      </w:r>
    </w:p>
    <w:p w:rsidR="006665BF" w:rsidRDefault="006665BF" w:rsidP="006665BF">
      <w:pPr>
        <w:rPr>
          <w:rFonts w:cs="Arial"/>
        </w:rPr>
      </w:pPr>
      <w:r>
        <w:rPr>
          <w:rFonts w:cs="Arial"/>
        </w:rPr>
        <w:br w:type="page"/>
      </w:r>
    </w:p>
    <w:p w:rsidR="006665BF" w:rsidRDefault="006665BF" w:rsidP="006665BF">
      <w:pPr>
        <w:pStyle w:val="Heading1"/>
      </w:pPr>
      <w:bookmarkStart w:id="36" w:name="_Toc237861033"/>
      <w:r>
        <w:lastRenderedPageBreak/>
        <w:t>Emulating Oracle Packages</w:t>
      </w:r>
      <w:bookmarkEnd w:id="36"/>
    </w:p>
    <w:p w:rsidR="006665BF" w:rsidRDefault="006665BF" w:rsidP="006665BF">
      <w:r>
        <w:t>Oracle supports encapsulating variables, types, stored procedures, and functions into a package. This section describes SSMA for Oracle V4.0 conversion algorithms, which allow packages to be emulated in Microsoft SQL Server 2008.</w:t>
      </w:r>
    </w:p>
    <w:p w:rsidR="006665BF" w:rsidRDefault="006665BF" w:rsidP="006665BF">
      <w:r>
        <w:t>When you convert Oracle packages, you need to convert:</w:t>
      </w:r>
    </w:p>
    <w:p w:rsidR="006665BF" w:rsidRPr="00B4659B" w:rsidRDefault="006665BF" w:rsidP="006665BF">
      <w:pPr>
        <w:numPr>
          <w:ilvl w:val="0"/>
          <w:numId w:val="1"/>
        </w:numPr>
        <w:rPr>
          <w:rFonts w:cs="Arial"/>
        </w:rPr>
      </w:pPr>
      <w:r w:rsidRPr="00B4659B">
        <w:rPr>
          <w:rFonts w:cs="Arial"/>
        </w:rPr>
        <w:t>Packaged procedures and functions (both public and private)</w:t>
      </w:r>
      <w:r>
        <w:rPr>
          <w:rFonts w:cs="Arial"/>
        </w:rPr>
        <w:t>.</w:t>
      </w:r>
    </w:p>
    <w:p w:rsidR="006665BF" w:rsidRPr="00B4659B" w:rsidRDefault="006665BF" w:rsidP="006665BF">
      <w:pPr>
        <w:numPr>
          <w:ilvl w:val="0"/>
          <w:numId w:val="1"/>
        </w:numPr>
        <w:rPr>
          <w:rFonts w:cs="Arial"/>
        </w:rPr>
      </w:pPr>
      <w:r w:rsidRPr="00B4659B">
        <w:rPr>
          <w:rFonts w:cs="Arial"/>
        </w:rPr>
        <w:t>Packaged variables</w:t>
      </w:r>
      <w:r>
        <w:rPr>
          <w:rFonts w:cs="Arial"/>
        </w:rPr>
        <w:t>.</w:t>
      </w:r>
    </w:p>
    <w:p w:rsidR="006665BF" w:rsidRPr="00B4659B" w:rsidRDefault="006665BF" w:rsidP="006665BF">
      <w:pPr>
        <w:numPr>
          <w:ilvl w:val="0"/>
          <w:numId w:val="1"/>
        </w:numPr>
        <w:rPr>
          <w:rFonts w:cs="Arial"/>
        </w:rPr>
      </w:pPr>
      <w:r w:rsidRPr="00B4659B">
        <w:rPr>
          <w:rFonts w:cs="Arial"/>
        </w:rPr>
        <w:t>Packaged cursors</w:t>
      </w:r>
      <w:r>
        <w:rPr>
          <w:rFonts w:cs="Arial"/>
        </w:rPr>
        <w:t>.</w:t>
      </w:r>
    </w:p>
    <w:p w:rsidR="006665BF" w:rsidRPr="00B4659B" w:rsidRDefault="006665BF" w:rsidP="006665BF">
      <w:pPr>
        <w:numPr>
          <w:ilvl w:val="0"/>
          <w:numId w:val="1"/>
        </w:numPr>
        <w:rPr>
          <w:rFonts w:cs="Arial"/>
        </w:rPr>
      </w:pPr>
      <w:r w:rsidRPr="00B4659B">
        <w:rPr>
          <w:rFonts w:cs="Arial"/>
        </w:rPr>
        <w:t>Package initialization routines</w:t>
      </w:r>
      <w:r>
        <w:rPr>
          <w:rFonts w:cs="Arial"/>
        </w:rPr>
        <w:t>.</w:t>
      </w:r>
    </w:p>
    <w:p w:rsidR="006665BF" w:rsidRDefault="006665BF" w:rsidP="006665BF">
      <w:r>
        <w:t>Let's examine each of these in turn.</w:t>
      </w:r>
    </w:p>
    <w:p w:rsidR="006665BF" w:rsidRDefault="006665BF" w:rsidP="006665BF">
      <w:pPr>
        <w:pStyle w:val="Heading2"/>
      </w:pPr>
      <w:bookmarkStart w:id="37" w:name="_Toc237861034"/>
      <w:r>
        <w:t>Converting Procedures and Functions</w:t>
      </w:r>
      <w:bookmarkEnd w:id="37"/>
    </w:p>
    <w:p w:rsidR="006665BF" w:rsidRDefault="006665BF" w:rsidP="006665BF">
      <w:r>
        <w:rPr>
          <w:lang w:val="en-GB"/>
        </w:rPr>
        <w:t xml:space="preserve">As one of its functions, an </w:t>
      </w:r>
      <w:r w:rsidRPr="00CF63A6">
        <w:rPr>
          <w:lang w:val="en-GB"/>
        </w:rPr>
        <w:t>Oracle package</w:t>
      </w:r>
      <w:r>
        <w:rPr>
          <w:lang w:val="en-GB"/>
        </w:rPr>
        <w:t xml:space="preserve"> </w:t>
      </w:r>
      <w:r w:rsidRPr="00CF63A6">
        <w:rPr>
          <w:lang w:val="en-GB"/>
        </w:rPr>
        <w:t>allow</w:t>
      </w:r>
      <w:r>
        <w:rPr>
          <w:lang w:val="en-GB"/>
        </w:rPr>
        <w:t>s</w:t>
      </w:r>
      <w:r w:rsidRPr="00CF63A6">
        <w:rPr>
          <w:lang w:val="en-GB"/>
        </w:rPr>
        <w:t xml:space="preserve"> </w:t>
      </w:r>
      <w:r>
        <w:rPr>
          <w:lang w:val="en-GB"/>
        </w:rPr>
        <w:t xml:space="preserve">you to </w:t>
      </w:r>
      <w:r w:rsidRPr="00CF63A6">
        <w:rPr>
          <w:lang w:val="en-GB"/>
        </w:rPr>
        <w:t>group procedures and functions.</w:t>
      </w:r>
      <w:r>
        <w:rPr>
          <w:lang w:val="en-GB"/>
        </w:rPr>
        <w:t xml:space="preserve"> </w:t>
      </w:r>
      <w:r>
        <w:t>In SQL Server 2008, you can group procedures and functions by their names. Suppose that you have the following Oracle package:</w:t>
      </w:r>
    </w:p>
    <w:p w:rsidR="006665BF" w:rsidRPr="006856A9" w:rsidRDefault="006665BF" w:rsidP="006665BF">
      <w:pPr>
        <w:pStyle w:val="Text"/>
        <w:rPr>
          <w:rFonts w:ascii="Courier New" w:hAnsi="Courier New" w:cs="Courier New"/>
          <w:color w:val="auto"/>
          <w:lang w:eastAsia="ru-RU"/>
        </w:rPr>
      </w:pPr>
      <w:r w:rsidRPr="006856A9">
        <w:rPr>
          <w:rFonts w:ascii="Courier New" w:hAnsi="Courier New" w:cs="Courier New"/>
          <w:color w:val="auto"/>
          <w:lang w:eastAsia="ru-RU"/>
        </w:rPr>
        <w:t>CREATE OR REPLACE PACKAGE MY_PACKAGE</w:t>
      </w:r>
      <w:r w:rsidRPr="006856A9">
        <w:rPr>
          <w:rFonts w:ascii="Courier New" w:hAnsi="Courier New" w:cs="Courier New"/>
          <w:color w:val="auto"/>
          <w:lang w:eastAsia="ru-RU"/>
        </w:rPr>
        <w:br/>
        <w:t>IS</w:t>
      </w:r>
      <w:r w:rsidRPr="006856A9">
        <w:rPr>
          <w:rFonts w:ascii="Courier New" w:hAnsi="Courier New" w:cs="Courier New"/>
          <w:color w:val="auto"/>
          <w:lang w:eastAsia="ru-RU"/>
        </w:rPr>
        <w:br/>
        <w:t xml:space="preserve"> space varchar(1) := ' ';</w:t>
      </w:r>
      <w:r w:rsidRPr="006856A9">
        <w:rPr>
          <w:rFonts w:ascii="Courier New" w:hAnsi="Courier New" w:cs="Courier New"/>
          <w:color w:val="auto"/>
          <w:lang w:eastAsia="ru-RU"/>
        </w:rPr>
        <w:br/>
        <w:t xml:space="preserve"> unitname varchar(128) := 'My Simple Package';</w:t>
      </w:r>
      <w:r w:rsidRPr="006856A9">
        <w:rPr>
          <w:rFonts w:ascii="Courier New" w:hAnsi="Courier New" w:cs="Courier New"/>
          <w:color w:val="auto"/>
          <w:lang w:eastAsia="ru-RU"/>
        </w:rPr>
        <w:br/>
        <w:t xml:space="preserve"> curd date := sysdate;</w:t>
      </w:r>
      <w:r w:rsidRPr="006856A9">
        <w:rPr>
          <w:rFonts w:ascii="Courier New" w:hAnsi="Courier New" w:cs="Courier New"/>
          <w:color w:val="auto"/>
          <w:lang w:eastAsia="ru-RU"/>
        </w:rPr>
        <w:br/>
        <w:t xml:space="preserve"> procedure MySimpleProcedure;</w:t>
      </w:r>
      <w:r w:rsidRPr="006856A9">
        <w:rPr>
          <w:rFonts w:ascii="Courier New" w:hAnsi="Courier New" w:cs="Courier New"/>
          <w:color w:val="auto"/>
          <w:lang w:eastAsia="ru-RU"/>
        </w:rPr>
        <w:br/>
        <w:t xml:space="preserve"> procedure MySimpleProcedure(s in varchar);</w:t>
      </w:r>
      <w:r w:rsidRPr="006856A9">
        <w:rPr>
          <w:rFonts w:ascii="Courier New" w:hAnsi="Courier New" w:cs="Courier New"/>
          <w:color w:val="auto"/>
          <w:lang w:eastAsia="ru-RU"/>
        </w:rPr>
        <w:br/>
        <w:t xml:space="preserve"> function  MyFunction return varchar2;</w:t>
      </w:r>
      <w:r w:rsidRPr="006856A9">
        <w:rPr>
          <w:rFonts w:ascii="Courier New" w:hAnsi="Courier New" w:cs="Courier New"/>
          <w:color w:val="auto"/>
          <w:lang w:eastAsia="ru-RU"/>
        </w:rPr>
        <w:br/>
        <w:t>END;</w:t>
      </w:r>
      <w:r w:rsidRPr="006856A9">
        <w:rPr>
          <w:rFonts w:ascii="Courier New" w:hAnsi="Courier New" w:cs="Courier New"/>
          <w:color w:val="auto"/>
          <w:lang w:eastAsia="ru-RU"/>
        </w:rPr>
        <w:br/>
      </w:r>
      <w:r w:rsidRPr="006856A9">
        <w:rPr>
          <w:rFonts w:ascii="Courier New" w:hAnsi="Courier New" w:cs="Courier New"/>
          <w:color w:val="auto"/>
          <w:lang w:eastAsia="ru-RU"/>
        </w:rPr>
        <w:br/>
      </w:r>
      <w:r w:rsidRPr="006856A9">
        <w:rPr>
          <w:rFonts w:ascii="Courier New" w:hAnsi="Courier New" w:cs="Courier New"/>
          <w:color w:val="auto"/>
          <w:lang w:eastAsia="ru-RU"/>
        </w:rPr>
        <w:br/>
        <w:t>CREATE OR REPLACE PACKAGE BODY MY_PACKAGE</w:t>
      </w:r>
      <w:r w:rsidRPr="006856A9">
        <w:rPr>
          <w:rFonts w:ascii="Courier New" w:hAnsi="Courier New" w:cs="Courier New"/>
          <w:color w:val="auto"/>
          <w:lang w:eastAsia="ru-RU"/>
        </w:rPr>
        <w:br/>
        <w:t>IS</w:t>
      </w:r>
      <w:r w:rsidRPr="006856A9">
        <w:rPr>
          <w:rFonts w:ascii="Courier New" w:hAnsi="Courier New" w:cs="Courier New"/>
          <w:color w:val="auto"/>
          <w:lang w:eastAsia="ru-RU"/>
        </w:rPr>
        <w:br/>
      </w:r>
      <w:r w:rsidRPr="006856A9">
        <w:rPr>
          <w:rFonts w:ascii="Courier New" w:hAnsi="Courier New" w:cs="Courier New"/>
          <w:color w:val="auto"/>
          <w:lang w:eastAsia="ru-RU"/>
        </w:rPr>
        <w:br/>
        <w:t>procedure MySimpleProcedure</w:t>
      </w:r>
      <w:r w:rsidRPr="006856A9">
        <w:rPr>
          <w:rFonts w:ascii="Courier New" w:hAnsi="Courier New" w:cs="Courier New"/>
          <w:color w:val="auto"/>
          <w:lang w:eastAsia="ru-RU"/>
        </w:rPr>
        <w:br/>
        <w:t>is begin</w:t>
      </w:r>
      <w:r w:rsidRPr="006856A9">
        <w:rPr>
          <w:rFonts w:ascii="Courier New" w:hAnsi="Courier New" w:cs="Courier New"/>
          <w:color w:val="auto"/>
          <w:lang w:eastAsia="ru-RU"/>
        </w:rPr>
        <w:br/>
        <w:t xml:space="preserve"> dbms_output.put_line(MyFunction);</w:t>
      </w:r>
      <w:r w:rsidRPr="006856A9">
        <w:rPr>
          <w:rFonts w:ascii="Courier New" w:hAnsi="Courier New" w:cs="Courier New"/>
          <w:color w:val="auto"/>
          <w:lang w:eastAsia="ru-RU"/>
        </w:rPr>
        <w:br/>
        <w:t>end;</w:t>
      </w:r>
      <w:r w:rsidRPr="006856A9">
        <w:rPr>
          <w:rFonts w:ascii="Courier New" w:hAnsi="Courier New" w:cs="Courier New"/>
          <w:color w:val="auto"/>
          <w:lang w:eastAsia="ru-RU"/>
        </w:rPr>
        <w:br/>
      </w:r>
      <w:r w:rsidRPr="006856A9">
        <w:rPr>
          <w:rFonts w:ascii="Courier New" w:hAnsi="Courier New" w:cs="Courier New"/>
          <w:color w:val="auto"/>
          <w:lang w:eastAsia="ru-RU"/>
        </w:rPr>
        <w:br/>
        <w:t>procedure MySimpleProcedure(s in varchar)</w:t>
      </w:r>
      <w:r w:rsidRPr="006856A9">
        <w:rPr>
          <w:rFonts w:ascii="Courier New" w:hAnsi="Courier New" w:cs="Courier New"/>
          <w:color w:val="auto"/>
          <w:lang w:eastAsia="ru-RU"/>
        </w:rPr>
        <w:br/>
        <w:t>is begin</w:t>
      </w:r>
      <w:r w:rsidRPr="006856A9">
        <w:rPr>
          <w:rFonts w:ascii="Courier New" w:hAnsi="Courier New" w:cs="Courier New"/>
          <w:color w:val="auto"/>
          <w:lang w:eastAsia="ru-RU"/>
        </w:rPr>
        <w:br/>
        <w:t xml:space="preserve">   dbms_output.put_line(s);</w:t>
      </w:r>
      <w:r w:rsidRPr="006856A9">
        <w:rPr>
          <w:rFonts w:ascii="Courier New" w:hAnsi="Courier New" w:cs="Courier New"/>
          <w:color w:val="auto"/>
          <w:lang w:eastAsia="ru-RU"/>
        </w:rPr>
        <w:br/>
        <w:t>end;</w:t>
      </w:r>
      <w:r w:rsidRPr="006856A9">
        <w:rPr>
          <w:rFonts w:ascii="Courier New" w:hAnsi="Courier New" w:cs="Courier New"/>
          <w:color w:val="auto"/>
          <w:lang w:eastAsia="ru-RU"/>
        </w:rPr>
        <w:br/>
      </w:r>
      <w:r w:rsidRPr="006856A9">
        <w:rPr>
          <w:rFonts w:ascii="Courier New" w:hAnsi="Courier New" w:cs="Courier New"/>
          <w:color w:val="auto"/>
          <w:lang w:eastAsia="ru-RU"/>
        </w:rPr>
        <w:br/>
        <w:t>function MyFunction return varchar2</w:t>
      </w:r>
      <w:r w:rsidRPr="006856A9">
        <w:rPr>
          <w:rFonts w:ascii="Courier New" w:hAnsi="Courier New" w:cs="Courier New"/>
          <w:color w:val="auto"/>
          <w:lang w:eastAsia="ru-RU"/>
        </w:rPr>
        <w:br/>
        <w:t>is begin</w:t>
      </w:r>
      <w:r w:rsidRPr="006856A9">
        <w:rPr>
          <w:rFonts w:ascii="Courier New" w:hAnsi="Courier New" w:cs="Courier New"/>
          <w:color w:val="auto"/>
          <w:lang w:eastAsia="ru-RU"/>
        </w:rPr>
        <w:br/>
        <w:t xml:space="preserve"> return 'Hello, World!';</w:t>
      </w:r>
      <w:r w:rsidRPr="006856A9">
        <w:rPr>
          <w:rFonts w:ascii="Courier New" w:hAnsi="Courier New" w:cs="Courier New"/>
          <w:color w:val="auto"/>
          <w:lang w:eastAsia="ru-RU"/>
        </w:rPr>
        <w:br/>
        <w:t>end;</w:t>
      </w:r>
      <w:r w:rsidRPr="006856A9">
        <w:rPr>
          <w:rFonts w:ascii="Courier New" w:hAnsi="Courier New" w:cs="Courier New"/>
          <w:color w:val="auto"/>
          <w:lang w:eastAsia="ru-RU"/>
        </w:rPr>
        <w:br/>
      </w:r>
      <w:r w:rsidRPr="006856A9">
        <w:rPr>
          <w:rFonts w:ascii="Courier New" w:hAnsi="Courier New" w:cs="Courier New"/>
          <w:color w:val="auto"/>
          <w:lang w:eastAsia="ru-RU"/>
        </w:rPr>
        <w:br/>
        <w:t>END;</w:t>
      </w:r>
    </w:p>
    <w:p w:rsidR="006665BF" w:rsidRDefault="006665BF" w:rsidP="006665BF"/>
    <w:p w:rsidR="006665BF" w:rsidRDefault="006665BF" w:rsidP="006665BF">
      <w:r w:rsidRPr="006856A9">
        <w:t xml:space="preserve">In SQL Server 2008, you can group procedures and functions by giving them names such as Scott.MY_PACKAGE$MySimpleProcedure and Scott.MY_PACKAGE$MyFunction. The naming pattern is &lt;schema name&gt;.&lt;package name&gt;$&lt;procedure or function name&gt;. For </w:t>
      </w:r>
      <w:r>
        <w:t>more</w:t>
      </w:r>
      <w:r w:rsidRPr="006856A9">
        <w:t xml:space="preserve"> information about converting functions, see </w:t>
      </w:r>
      <w:hyperlink w:anchor="_Migrating_Oracle_User-Defined" w:history="1">
        <w:r w:rsidRPr="006856A9">
          <w:rPr>
            <w:rStyle w:val="Hyperlink"/>
            <w:rFonts w:cs="Arial"/>
          </w:rPr>
          <w:t>Migrating Oracle User-Defined Functions</w:t>
        </w:r>
      </w:hyperlink>
      <w:r w:rsidRPr="006856A9">
        <w:t>.</w:t>
      </w:r>
      <w:r w:rsidRPr="0003339D">
        <w:t xml:space="preserve"> </w:t>
      </w:r>
    </w:p>
    <w:p w:rsidR="006665BF" w:rsidRPr="006856A9" w:rsidRDefault="006665BF" w:rsidP="006665BF">
      <w:r w:rsidRPr="002A7898">
        <w:t>Convert the</w:t>
      </w:r>
      <w:r w:rsidRPr="006930EA">
        <w:t xml:space="preserve"> Invoker rights</w:t>
      </w:r>
      <w:r w:rsidRPr="002A7898">
        <w:t xml:space="preserve"> clause </w:t>
      </w:r>
      <w:r w:rsidRPr="006856A9">
        <w:t>AUTHID to an EXECUTE AS clause, and apply it to all packaged procedures and functions. Also convert the CURRENT_USER argument to the CALLER argument, and convert the DEFINER argument to the OWNER argument.</w:t>
      </w:r>
    </w:p>
    <w:p w:rsidR="006665BF" w:rsidRDefault="006665BF" w:rsidP="006665BF">
      <w:pPr>
        <w:pStyle w:val="Heading2"/>
      </w:pPr>
      <w:bookmarkStart w:id="38" w:name="_Toc237861035"/>
      <w:r>
        <w:t>Converting Overloaded Procedures</w:t>
      </w:r>
      <w:bookmarkEnd w:id="38"/>
    </w:p>
    <w:p w:rsidR="006665BF" w:rsidRDefault="006665BF" w:rsidP="006665BF">
      <w:r>
        <w:t xml:space="preserve">You can create overloaded procedures in Oracle (procedures with same name but with different parameters and bodies). SQL Server 2008, in contrast, does not support procedure overloading. Therefore, you should </w:t>
      </w:r>
      <w:r w:rsidRPr="00B70154">
        <w:t>distinguish</w:t>
      </w:r>
      <w:r>
        <w:t xml:space="preserve"> each procedure’s instance.</w:t>
      </w:r>
    </w:p>
    <w:p w:rsidR="006665BF" w:rsidRDefault="006665BF" w:rsidP="006665BF">
      <w:r>
        <w:t>The naming pattern could resemble</w:t>
      </w:r>
      <w:r w:rsidRPr="00A21B3E">
        <w:t xml:space="preserve"> &lt;schema name&gt;.&lt;package name&gt;$&lt;procedure name&gt;$ovl&lt;# of procedure instance&gt;</w:t>
      </w:r>
      <w:r>
        <w:t xml:space="preserve">. For example, </w:t>
      </w:r>
      <w:r w:rsidRPr="00A21B3E">
        <w:t>Scott$MY_PACKAGE$MySimpleProcedure$OVL1</w:t>
      </w:r>
      <w:r>
        <w:t xml:space="preserve"> and </w:t>
      </w:r>
      <w:r w:rsidRPr="00A21B3E">
        <w:t>Scott$MY_PACKAGE$MySimpleProcedure$OVL2</w:t>
      </w:r>
      <w:r>
        <w:t xml:space="preserve">. </w:t>
      </w:r>
    </w:p>
    <w:p w:rsidR="006665BF" w:rsidRDefault="006665BF" w:rsidP="006665BF">
      <w:r>
        <w:t>Here's some sample converted Transact-SQL code:</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create function Scott.MY_PACKAGE$MyFunction()</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returns varchar(max)</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as begin</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 xml:space="preserve"> return 'Hello, world!'</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end</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go</w:t>
      </w:r>
    </w:p>
    <w:p w:rsidR="006665BF" w:rsidRPr="00A21B3E" w:rsidRDefault="006665BF" w:rsidP="006665BF">
      <w:pPr>
        <w:pStyle w:val="Text"/>
        <w:rPr>
          <w:rFonts w:ascii="Courier New" w:hAnsi="Courier New" w:cs="Courier New"/>
          <w:color w:val="auto"/>
          <w:lang w:eastAsia="ru-RU"/>
        </w:rPr>
      </w:pP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create procedure Scott.MY_PACKAGE$MySimpleProcedure$OVL1</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as begin</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 xml:space="preserve"> print dbo.MY_PACKAGE$MyFunction()</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end</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go</w:t>
      </w:r>
    </w:p>
    <w:p w:rsidR="006665BF" w:rsidRPr="00A21B3E" w:rsidRDefault="006665BF" w:rsidP="006665BF">
      <w:pPr>
        <w:pStyle w:val="Text"/>
        <w:rPr>
          <w:rFonts w:ascii="Courier New" w:hAnsi="Courier New" w:cs="Courier New"/>
          <w:color w:val="auto"/>
          <w:lang w:eastAsia="ru-RU"/>
        </w:rPr>
      </w:pP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create procedure Scott.MY_PACKAGE$MySimpleProcedure$OVL2(@s varchar(max))</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as begin</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 xml:space="preserve"> print @s</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end</w:t>
      </w:r>
    </w:p>
    <w:p w:rsidR="006665BF" w:rsidRPr="00A21B3E" w:rsidRDefault="006665BF" w:rsidP="006665BF">
      <w:pPr>
        <w:pStyle w:val="Text"/>
        <w:rPr>
          <w:rFonts w:ascii="Courier New" w:hAnsi="Courier New" w:cs="Courier New"/>
          <w:color w:val="auto"/>
          <w:lang w:eastAsia="ru-RU"/>
        </w:rPr>
      </w:pPr>
      <w:r w:rsidRPr="00A21B3E">
        <w:rPr>
          <w:rFonts w:ascii="Courier New" w:hAnsi="Courier New" w:cs="Courier New"/>
          <w:color w:val="auto"/>
          <w:lang w:eastAsia="ru-RU"/>
        </w:rPr>
        <w:t>go</w:t>
      </w:r>
    </w:p>
    <w:p w:rsidR="006665BF" w:rsidRDefault="006665BF" w:rsidP="006665BF">
      <w:pPr>
        <w:rPr>
          <w:lang w:eastAsia="ru-RU"/>
        </w:rPr>
      </w:pPr>
    </w:p>
    <w:p w:rsidR="006665BF" w:rsidRDefault="006665BF" w:rsidP="006665BF">
      <w:pPr>
        <w:pStyle w:val="Heading2"/>
      </w:pPr>
      <w:bookmarkStart w:id="39" w:name="_Toc237861036"/>
      <w:r>
        <w:t>Converting Packaged Variables</w:t>
      </w:r>
      <w:bookmarkEnd w:id="39"/>
    </w:p>
    <w:p w:rsidR="006665BF" w:rsidRDefault="006665BF" w:rsidP="006665BF">
      <w:r>
        <w:t xml:space="preserve">To store packaged variables, establish session-depended storage. SSMA for Oracle V4.0 provides an excellent solution. For the task, SSMA uses special tables that </w:t>
      </w:r>
      <w:r>
        <w:lastRenderedPageBreak/>
        <w:t xml:space="preserve">reside in a </w:t>
      </w:r>
      <w:r w:rsidRPr="007933D4">
        <w:t>sysdb database</w:t>
      </w:r>
      <w:r>
        <w:t xml:space="preserve">. For access to these variables SSMA uses a set of transaction-independent </w:t>
      </w:r>
      <w:r w:rsidRPr="00C05E2A">
        <w:t>GET</w:t>
      </w:r>
      <w:r>
        <w:t xml:space="preserve"> and </w:t>
      </w:r>
      <w:r w:rsidRPr="00C05E2A">
        <w:t>SET</w:t>
      </w:r>
      <w:r>
        <w:t xml:space="preserve"> procedures and functions. Also, these procedures ensure session independence</w:t>
      </w:r>
      <w:r w:rsidDel="00D25C09">
        <w:t xml:space="preserve"> </w:t>
      </w:r>
      <w:r>
        <w:t>—you should distinguish between variables from different sessions. SSMA distinguishes package variables by SPID (session identifier) and the session’s login time.</w:t>
      </w:r>
    </w:p>
    <w:p w:rsidR="006665BF" w:rsidRDefault="006665BF" w:rsidP="006665BF">
      <w:r w:rsidRPr="00ED7DD5">
        <w:rPr>
          <w:b/>
        </w:rPr>
        <w:t>Note</w:t>
      </w:r>
      <w:r w:rsidRPr="007933D4">
        <w:t>   If</w:t>
      </w:r>
      <w:r>
        <w:t xml:space="preserve"> a packaged variable is declared with an initial value, you must move the initialization to the package's initialization section.</w:t>
      </w:r>
    </w:p>
    <w:p w:rsidR="006665BF" w:rsidRDefault="006665BF" w:rsidP="006665BF">
      <w:pPr>
        <w:pStyle w:val="Heading3"/>
      </w:pPr>
      <w:r>
        <w:t>Converting Simple Variables</w:t>
      </w:r>
    </w:p>
    <w:p w:rsidR="006665BF" w:rsidRDefault="006665BF" w:rsidP="006665BF">
      <w:r>
        <w:t>Simple variables (</w:t>
      </w:r>
      <w:r w:rsidRPr="00ED7DD5">
        <w:rPr>
          <w:b/>
        </w:rPr>
        <w:t>numeric</w:t>
      </w:r>
      <w:r>
        <w:t xml:space="preserve">, </w:t>
      </w:r>
      <w:r w:rsidRPr="00ED7DD5">
        <w:rPr>
          <w:b/>
        </w:rPr>
        <w:t>varchar</w:t>
      </w:r>
      <w:r>
        <w:t xml:space="preserve">, </w:t>
      </w:r>
      <w:r w:rsidRPr="00ED7DD5">
        <w:rPr>
          <w:b/>
        </w:rPr>
        <w:t>datetime</w:t>
      </w:r>
      <w:r>
        <w:t xml:space="preserve">) are stored separately in the appropriate column in table </w:t>
      </w:r>
      <w:r w:rsidRPr="00495D98">
        <w:t>ssma_oracle.db_storage</w:t>
      </w:r>
      <w:r>
        <w:t xml:space="preserve"> in the </w:t>
      </w:r>
      <w:r w:rsidRPr="00ED7DD5">
        <w:rPr>
          <w:b/>
        </w:rPr>
        <w:t>sysdb</w:t>
      </w:r>
      <w:r>
        <w:t xml:space="preserve"> database.</w:t>
      </w:r>
    </w:p>
    <w:p w:rsidR="006665BF" w:rsidRDefault="006665BF" w:rsidP="006665BF">
      <w:r>
        <w:t xml:space="preserve">In some cases you can replace constant packaged variables with user-defined functions that return the appropriate value. For example, you could convert the packaged variable </w:t>
      </w:r>
      <w:r w:rsidRPr="00495D98">
        <w:t>unitname</w:t>
      </w:r>
      <w:r>
        <w:t xml:space="preserve"> (from the earlier example) as:</w:t>
      </w:r>
    </w:p>
    <w:p w:rsidR="006665BF" w:rsidRPr="00495D98" w:rsidRDefault="006665BF" w:rsidP="006665BF">
      <w:pPr>
        <w:pStyle w:val="Text"/>
        <w:rPr>
          <w:rFonts w:ascii="Courier New" w:hAnsi="Courier New" w:cs="Courier New"/>
          <w:color w:val="auto"/>
          <w:lang w:eastAsia="ru-RU"/>
        </w:rPr>
      </w:pPr>
      <w:r w:rsidRPr="00495D98">
        <w:rPr>
          <w:rFonts w:ascii="Courier New" w:hAnsi="Courier New" w:cs="Courier New"/>
          <w:color w:val="auto"/>
          <w:lang w:eastAsia="ru-RU"/>
        </w:rPr>
        <w:t>create function scott$my_package$unitname()</w:t>
      </w:r>
    </w:p>
    <w:p w:rsidR="006665BF" w:rsidRPr="00495D98" w:rsidRDefault="006665BF" w:rsidP="006665BF">
      <w:pPr>
        <w:pStyle w:val="Text"/>
        <w:rPr>
          <w:rFonts w:ascii="Courier New" w:hAnsi="Courier New" w:cs="Courier New"/>
          <w:color w:val="auto"/>
          <w:lang w:eastAsia="ru-RU"/>
        </w:rPr>
      </w:pPr>
      <w:r w:rsidRPr="00495D98">
        <w:rPr>
          <w:rFonts w:ascii="Courier New" w:hAnsi="Courier New" w:cs="Courier New"/>
          <w:color w:val="auto"/>
          <w:lang w:eastAsia="ru-RU"/>
        </w:rPr>
        <w:t>returns varchar(128)</w:t>
      </w:r>
    </w:p>
    <w:p w:rsidR="006665BF" w:rsidRPr="00495D98" w:rsidRDefault="006665BF" w:rsidP="006665BF">
      <w:pPr>
        <w:pStyle w:val="Text"/>
        <w:rPr>
          <w:rFonts w:ascii="Courier New" w:hAnsi="Courier New" w:cs="Courier New"/>
          <w:color w:val="auto"/>
          <w:lang w:eastAsia="ru-RU"/>
        </w:rPr>
      </w:pPr>
      <w:r w:rsidRPr="00495D98">
        <w:rPr>
          <w:rFonts w:ascii="Courier New" w:hAnsi="Courier New" w:cs="Courier New"/>
          <w:color w:val="auto"/>
          <w:lang w:eastAsia="ru-RU"/>
        </w:rPr>
        <w:t>as begin</w:t>
      </w:r>
    </w:p>
    <w:p w:rsidR="006665BF" w:rsidRPr="00495D98" w:rsidRDefault="006665BF" w:rsidP="006665BF">
      <w:pPr>
        <w:pStyle w:val="Text"/>
        <w:rPr>
          <w:rFonts w:ascii="Courier New" w:hAnsi="Courier New" w:cs="Courier New"/>
          <w:color w:val="auto"/>
          <w:lang w:eastAsia="ru-RU"/>
        </w:rPr>
      </w:pPr>
      <w:r w:rsidRPr="00495D98">
        <w:rPr>
          <w:rFonts w:ascii="Courier New" w:hAnsi="Courier New" w:cs="Courier New"/>
          <w:color w:val="auto"/>
          <w:lang w:eastAsia="ru-RU"/>
        </w:rPr>
        <w:t xml:space="preserve"> return 'My Simple Package'</w:t>
      </w:r>
    </w:p>
    <w:p w:rsidR="006665BF" w:rsidRDefault="006665BF" w:rsidP="006665BF">
      <w:pPr>
        <w:pStyle w:val="Text"/>
        <w:rPr>
          <w:rFonts w:ascii="Courier New" w:hAnsi="Courier New" w:cs="Courier New"/>
          <w:color w:val="auto"/>
          <w:lang w:eastAsia="ru-RU"/>
        </w:rPr>
      </w:pPr>
      <w:r w:rsidRPr="00495D98">
        <w:rPr>
          <w:rFonts w:ascii="Courier New" w:hAnsi="Courier New" w:cs="Courier New"/>
          <w:color w:val="auto"/>
          <w:lang w:eastAsia="ru-RU"/>
        </w:rPr>
        <w:t>end</w:t>
      </w:r>
    </w:p>
    <w:p w:rsidR="006665BF" w:rsidRPr="00495D98" w:rsidRDefault="006665BF" w:rsidP="006665BF">
      <w:pPr>
        <w:rPr>
          <w:lang w:eastAsia="ru-RU"/>
        </w:rPr>
      </w:pPr>
    </w:p>
    <w:p w:rsidR="006665BF" w:rsidRDefault="006665BF" w:rsidP="006665BF">
      <w:r>
        <w:t>And, you should convert all references to this variable:</w:t>
      </w:r>
    </w:p>
    <w:p w:rsidR="006665BF" w:rsidRDefault="006665BF" w:rsidP="006665BF">
      <w:pPr>
        <w:pStyle w:val="Text"/>
        <w:rPr>
          <w:rFonts w:ascii="Courier New" w:hAnsi="Courier New" w:cs="Courier New"/>
          <w:color w:val="auto"/>
          <w:lang w:eastAsia="ru-RU"/>
        </w:rPr>
      </w:pPr>
      <w:r w:rsidRPr="00495D98">
        <w:rPr>
          <w:rFonts w:ascii="Courier New" w:hAnsi="Courier New" w:cs="Courier New"/>
          <w:color w:val="auto"/>
          <w:lang w:eastAsia="ru-RU"/>
        </w:rPr>
        <w:t>dbms_output.put_line(my_package.unitname);</w:t>
      </w:r>
    </w:p>
    <w:p w:rsidR="006665BF" w:rsidRPr="00495D98" w:rsidRDefault="006665BF" w:rsidP="006665BF">
      <w:pPr>
        <w:rPr>
          <w:lang w:eastAsia="ru-RU"/>
        </w:rPr>
      </w:pPr>
    </w:p>
    <w:p w:rsidR="006665BF" w:rsidRPr="00495D98" w:rsidRDefault="006665BF" w:rsidP="006665BF">
      <w:r w:rsidRPr="00495D98">
        <w:t>To:</w:t>
      </w:r>
    </w:p>
    <w:p w:rsidR="006665BF" w:rsidRPr="00495D98" w:rsidRDefault="006665BF" w:rsidP="006665BF">
      <w:pPr>
        <w:pStyle w:val="Text"/>
        <w:rPr>
          <w:rFonts w:ascii="Courier New" w:hAnsi="Courier New" w:cs="Courier New"/>
          <w:color w:val="auto"/>
          <w:lang w:eastAsia="ru-RU"/>
        </w:rPr>
      </w:pPr>
      <w:r w:rsidRPr="00495D98">
        <w:rPr>
          <w:rFonts w:ascii="Courier New" w:hAnsi="Courier New" w:cs="Courier New"/>
          <w:color w:val="auto"/>
          <w:lang w:eastAsia="ru-RU"/>
        </w:rPr>
        <w:t>print scott.my_package$unitname()</w:t>
      </w:r>
    </w:p>
    <w:p w:rsidR="006665BF" w:rsidRDefault="006665BF" w:rsidP="006665BF"/>
    <w:p w:rsidR="006665BF" w:rsidRDefault="006665BF" w:rsidP="006665BF">
      <w:pPr>
        <w:pStyle w:val="Heading2"/>
      </w:pPr>
      <w:bookmarkStart w:id="40" w:name="_Toc237861037"/>
      <w:r>
        <w:t>Converting Packaged Cursors</w:t>
      </w:r>
      <w:bookmarkEnd w:id="40"/>
    </w:p>
    <w:p w:rsidR="006665BF" w:rsidRDefault="006665BF" w:rsidP="006665BF">
      <w:r>
        <w:t xml:space="preserve">SSMA for Oracle V4.0 converts packaged cursors as </w:t>
      </w:r>
      <w:r w:rsidRPr="00C05E2A">
        <w:t>GLOBAL</w:t>
      </w:r>
      <w:r>
        <w:t xml:space="preserve"> cursors with names such as </w:t>
      </w:r>
      <w:r w:rsidRPr="00431672">
        <w:t>&lt;schema&gt;$&lt;package name&gt;$&lt;cursor name&gt;</w:t>
      </w:r>
      <w:r>
        <w:t>.</w:t>
      </w:r>
    </w:p>
    <w:p w:rsidR="006665BF" w:rsidRDefault="006665BF" w:rsidP="006665BF">
      <w:r>
        <w:t>The declaration of cursor is invoked in the package initialization section. Each database method that uses packaged cursors contains the call of the package initialization procedure. The call is invoked before the first usage of the packaged cursor.</w:t>
      </w:r>
    </w:p>
    <w:p w:rsidR="006665BF" w:rsidRPr="00431672" w:rsidRDefault="006665BF" w:rsidP="006665BF">
      <w:r>
        <w:t xml:space="preserve">(For basic information about cursor conversion, see </w:t>
      </w:r>
      <w:hyperlink w:anchor="_Migrating_Oracle_Cursors" w:history="1">
        <w:r w:rsidRPr="00431672">
          <w:rPr>
            <w:rStyle w:val="Hyperlink"/>
            <w:rFonts w:cs="Arial"/>
          </w:rPr>
          <w:t>Migrating Oracle Cursors</w:t>
        </w:r>
      </w:hyperlink>
      <w:r>
        <w:t xml:space="preserve">. You will also find a description of </w:t>
      </w:r>
      <w:r w:rsidRPr="009D59A9">
        <w:t>conver</w:t>
      </w:r>
      <w:r>
        <w:t>ting</w:t>
      </w:r>
      <w:r w:rsidRPr="009D59A9">
        <w:t xml:space="preserve"> </w:t>
      </w:r>
      <w:r w:rsidRPr="00C05E2A">
        <w:t>FOUND</w:t>
      </w:r>
      <w:r w:rsidRPr="009D59A9">
        <w:t xml:space="preserve">, </w:t>
      </w:r>
      <w:r w:rsidRPr="00C05E2A">
        <w:t>ISOPEN</w:t>
      </w:r>
      <w:r w:rsidRPr="00431672">
        <w:t>,</w:t>
      </w:r>
      <w:r w:rsidRPr="009D59A9">
        <w:t xml:space="preserve"> and </w:t>
      </w:r>
      <w:r w:rsidRPr="00C05E2A">
        <w:t>NOTFOUND</w:t>
      </w:r>
      <w:r w:rsidRPr="00431672">
        <w:t xml:space="preserve"> cursor attributes.)</w:t>
      </w:r>
    </w:p>
    <w:p w:rsidR="006665BF" w:rsidRPr="00431672" w:rsidRDefault="006665BF" w:rsidP="006665BF">
      <w:r w:rsidRPr="00431672">
        <w:t xml:space="preserve">The </w:t>
      </w:r>
      <w:r w:rsidRPr="00C05E2A">
        <w:t>ROWCOUNT</w:t>
      </w:r>
      <w:r w:rsidRPr="00431672">
        <w:t xml:space="preserve"> attribute is converted as a package variable. The variable is initialized to null in the init section; after </w:t>
      </w:r>
      <w:r w:rsidRPr="00C05E2A">
        <w:t>OPEN</w:t>
      </w:r>
      <w:r>
        <w:t>,</w:t>
      </w:r>
      <w:r w:rsidRPr="00431672">
        <w:t xml:space="preserve"> its value is set to zero and is incremented after each </w:t>
      </w:r>
      <w:r w:rsidRPr="00C05E2A">
        <w:t>FETCH</w:t>
      </w:r>
      <w:r w:rsidRPr="00431672">
        <w:t>.</w:t>
      </w:r>
    </w:p>
    <w:p w:rsidR="006665BF" w:rsidRDefault="006665BF" w:rsidP="006665BF">
      <w:r>
        <w:br w:type="page"/>
      </w:r>
    </w:p>
    <w:p w:rsidR="006665BF" w:rsidRDefault="006665BF" w:rsidP="006665BF">
      <w:pPr>
        <w:pStyle w:val="Heading2"/>
      </w:pPr>
      <w:bookmarkStart w:id="41" w:name="_Toc237861038"/>
      <w:r>
        <w:lastRenderedPageBreak/>
        <w:t>Converting Initialization Section</w:t>
      </w:r>
      <w:bookmarkEnd w:id="41"/>
    </w:p>
    <w:p w:rsidR="006665BF" w:rsidRDefault="006665BF" w:rsidP="006665BF">
      <w:r>
        <w:t xml:space="preserve">The initialization section itself is converted as the usual packaged procedure. Within each converted procedure or function, a call to the initialization procedure is included. </w:t>
      </w:r>
    </w:p>
    <w:p w:rsidR="006665BF" w:rsidRPr="00083F83" w:rsidRDefault="006665BF" w:rsidP="006665BF">
      <w:r w:rsidRPr="00997F8E">
        <w:rPr>
          <w:b/>
        </w:rPr>
        <w:t>Note</w:t>
      </w:r>
      <w:r>
        <w:t xml:space="preserve">   Initialization should be performed only one time per session, so the initialization procedure must check each package’s initialization status. </w:t>
      </w:r>
    </w:p>
    <w:p w:rsidR="006665BF" w:rsidRDefault="006665BF" w:rsidP="006665BF">
      <w:pPr>
        <w:pStyle w:val="Heading3"/>
      </w:pPr>
      <w:r>
        <w:t>Calling Initialization from the Within Procedure</w:t>
      </w:r>
    </w:p>
    <w:p w:rsidR="006665BF" w:rsidRPr="003B059A" w:rsidRDefault="006665BF" w:rsidP="006665BF">
      <w:r>
        <w:t xml:space="preserve">Calling the initialization procedure from within a </w:t>
      </w:r>
      <w:r w:rsidRPr="00C05E2A">
        <w:t>GET</w:t>
      </w:r>
      <w:r>
        <w:t xml:space="preserve"> procedure has one main problem: the initialization of packaged variables requires that a number of rows to be inserted into a storage table and that insertion should be transaction-</w:t>
      </w:r>
      <w:r w:rsidRPr="00E76095">
        <w:t>independent</w:t>
      </w:r>
      <w:r>
        <w:t xml:space="preserve">. This is because SSMA uses an extended stored procedure to perform this task. </w:t>
      </w:r>
    </w:p>
    <w:p w:rsidR="006665BF" w:rsidRDefault="006665BF" w:rsidP="006665BF">
      <w:pPr>
        <w:pStyle w:val="Heading3"/>
      </w:pPr>
      <w:r>
        <w:t>Calling Initialization from the Within Function</w:t>
      </w:r>
    </w:p>
    <w:p w:rsidR="006665BF" w:rsidRDefault="006665BF" w:rsidP="006665BF">
      <w:r>
        <w:t xml:space="preserve">Before the value is obtained from a package variable, it should be initialized. The initialization routine should be called to do this. You cannot call stored procedures directly from within a function, so SSMA calls the initialization procedure by executing an extended stored procedure.  </w:t>
      </w:r>
    </w:p>
    <w:p w:rsidR="006665BF" w:rsidRDefault="006665BF" w:rsidP="006665BF">
      <w:pPr>
        <w:pStyle w:val="Heading3"/>
      </w:pPr>
      <w:r>
        <w:t>SSMA’s Package Variables Implementation Details</w:t>
      </w:r>
    </w:p>
    <w:p w:rsidR="006665BF" w:rsidRDefault="006665BF" w:rsidP="006665BF">
      <w:r>
        <w:t xml:space="preserve">SSMA stores package variables in the </w:t>
      </w:r>
      <w:r w:rsidRPr="001420F9">
        <w:t>sysdb</w:t>
      </w:r>
      <w:r>
        <w:t xml:space="preserve"> database in an </w:t>
      </w:r>
      <w:r w:rsidRPr="00997F8E">
        <w:rPr>
          <w:b/>
        </w:rPr>
        <w:t xml:space="preserve">ssma_oracle.db_storage </w:t>
      </w:r>
      <w:r>
        <w:t>table. The table is filtered by SPID and login time. This filtering enables you to distinguish between variables of different sessions.</w:t>
      </w:r>
    </w:p>
    <w:p w:rsidR="006665BF" w:rsidRPr="001420F9" w:rsidRDefault="006665BF" w:rsidP="006665BF">
      <w:r>
        <w:t xml:space="preserve">SSMA creates the initialization procedure with a name such as </w:t>
      </w:r>
      <w:r w:rsidRPr="001420F9">
        <w:t>Scott.MY_PACKAGE$SSMA_Initialize_Package</w:t>
      </w:r>
      <w:r w:rsidRPr="006360DC">
        <w:t>.</w:t>
      </w:r>
      <w:r>
        <w:t xml:space="preserve"> The name pattern is </w:t>
      </w:r>
      <w:r w:rsidRPr="001420F9">
        <w:t>&lt;schema&gt;.&lt;packagename&gt;$SSMA_Initialize_Package.</w:t>
      </w:r>
    </w:p>
    <w:p w:rsidR="006665BF" w:rsidRDefault="006665BF" w:rsidP="006665BF">
      <w:r>
        <w:t xml:space="preserve">At the beginning of each procedure SSMA places a call to the </w:t>
      </w:r>
      <w:r w:rsidRPr="00316E1F">
        <w:rPr>
          <w:b/>
        </w:rPr>
        <w:t>sysdb.ssma_oracle.db_check_init_package</w:t>
      </w:r>
      <w:r>
        <w:t xml:space="preserve"> procedure. That procedure checks if the package is not yet initialized, and, if not, it initializes the package.</w:t>
      </w:r>
    </w:p>
    <w:p w:rsidR="006665BF" w:rsidRDefault="006665BF" w:rsidP="006665BF">
      <w:r>
        <w:t xml:space="preserve">As a mark of package initialization, SSMA uses package variable with a name such as </w:t>
      </w:r>
      <w:r w:rsidRPr="001420F9">
        <w:t>$&lt;dbname&gt;.&lt;schema&gt;.&lt;package&gt;$init$</w:t>
      </w:r>
      <w:r>
        <w:t xml:space="preserve">. If that variable is present in the </w:t>
      </w:r>
      <w:r w:rsidRPr="00316E1F">
        <w:rPr>
          <w:b/>
        </w:rPr>
        <w:t>db_storage</w:t>
      </w:r>
      <w:r w:rsidRPr="001420F9">
        <w:t xml:space="preserve"> </w:t>
      </w:r>
      <w:r>
        <w:t>table</w:t>
      </w:r>
      <w:r w:rsidRPr="00C05E2A">
        <w:t>,</w:t>
      </w:r>
      <w:r>
        <w:t xml:space="preserve"> the package is already initialized, and therefore no initialization call is required. Because it is not possible to call a procedure from a user-defined function, the check for initialization is performed by the function</w:t>
      </w:r>
      <w:r w:rsidRPr="001420F9">
        <w:t xml:space="preserve"> </w:t>
      </w:r>
      <w:r w:rsidRPr="00316E1F">
        <w:rPr>
          <w:b/>
        </w:rPr>
        <w:t>db_fn_check_init_package</w:t>
      </w:r>
      <w:r>
        <w:t xml:space="preserve">. In its turn </w:t>
      </w:r>
      <w:r w:rsidRPr="00316E1F">
        <w:rPr>
          <w:b/>
        </w:rPr>
        <w:t>db_fn_check_init_package</w:t>
      </w:r>
      <w:r>
        <w:t xml:space="preserve"> makes a call to </w:t>
      </w:r>
      <w:r w:rsidRPr="00316E1F">
        <w:rPr>
          <w:b/>
        </w:rPr>
        <w:t>xp_ora2ms_exec2</w:t>
      </w:r>
      <w:r>
        <w:t xml:space="preserve"> to execute the package initialization routine.</w:t>
      </w:r>
    </w:p>
    <w:p w:rsidR="006665BF" w:rsidRDefault="006665BF" w:rsidP="006665BF">
      <w:r>
        <w:t>Each initialization procedure cleans the storage table and sets default values for each packaged variable:</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CREATE PROCEDURE dbo.MY_PACKAGE$SSMA_Initialize_Package</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AS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EXECUTE sysdb.ssma_oracle.db_clean_storage</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EXECUTE sysdb.ssma_oracle.set_pv_varchar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'SYS',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'DBO',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'MY_PACKAGE',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lastRenderedPageBreak/>
        <w:t xml:space="preserve">      'SPACE',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EXECUTE sysdb.ssma_oracle.set_pv_varchar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'SYS',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'DBO',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'MY_PACKAGE',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'UNITNAME', </w:t>
      </w:r>
    </w:p>
    <w:p w:rsidR="006665BF" w:rsidRPr="003F4486" w:rsidRDefault="006665BF" w:rsidP="006665BF">
      <w:pPr>
        <w:pStyle w:val="Text"/>
        <w:rPr>
          <w:rFonts w:ascii="Courier New" w:hAnsi="Courier New" w:cs="Courier New"/>
          <w:color w:val="auto"/>
          <w:lang w:eastAsia="ru-RU"/>
        </w:rPr>
      </w:pPr>
      <w:r w:rsidRPr="003F4486">
        <w:rPr>
          <w:rFonts w:ascii="Courier New" w:hAnsi="Courier New" w:cs="Courier New"/>
          <w:color w:val="auto"/>
          <w:lang w:eastAsia="ru-RU"/>
        </w:rPr>
        <w:t xml:space="preserve">      'My Simple Package'</w:t>
      </w:r>
    </w:p>
    <w:p w:rsidR="006665BF" w:rsidRDefault="006665BF" w:rsidP="006665BF">
      <w:pPr>
        <w:rPr>
          <w:lang w:eastAsia="ru-RU"/>
        </w:rPr>
      </w:pPr>
    </w:p>
    <w:p w:rsidR="006665BF" w:rsidRDefault="006665BF" w:rsidP="006665BF">
      <w:pPr>
        <w:rPr>
          <w:rFonts w:ascii="Courier New" w:eastAsia="Times New Roman" w:hAnsi="Courier New" w:cs="Courier New"/>
          <w:lang w:eastAsia="ru-RU"/>
        </w:rPr>
      </w:pPr>
      <w:r>
        <w:rPr>
          <w:rFonts w:ascii="Courier New" w:eastAsia="Times New Roman" w:hAnsi="Courier New" w:cs="Courier New"/>
          <w:lang w:eastAsia="ru-RU"/>
        </w:rPr>
        <w:br w:type="page"/>
      </w:r>
    </w:p>
    <w:p w:rsidR="006665BF" w:rsidRDefault="006665BF" w:rsidP="006665BF">
      <w:pPr>
        <w:pStyle w:val="Heading2"/>
      </w:pPr>
      <w:bookmarkStart w:id="42" w:name="_Toc237861039"/>
      <w:r>
        <w:lastRenderedPageBreak/>
        <w:t>Package Conversion Code Example</w:t>
      </w:r>
      <w:bookmarkEnd w:id="42"/>
    </w:p>
    <w:p w:rsidR="006665BF" w:rsidRDefault="006665BF" w:rsidP="006665BF">
      <w:r>
        <w:t>For further reference, consider the following package conversion example:</w:t>
      </w:r>
    </w:p>
    <w:p w:rsidR="006665BF" w:rsidRPr="00FA62BB" w:rsidRDefault="006665BF" w:rsidP="006665BF">
      <w:pPr>
        <w:pStyle w:val="Text"/>
        <w:rPr>
          <w:rFonts w:ascii="Courier New" w:hAnsi="Courier New" w:cs="Courier New"/>
          <w:color w:val="auto"/>
          <w:lang w:eastAsia="ru-RU"/>
        </w:rPr>
      </w:pPr>
      <w:r w:rsidRPr="00FA62BB">
        <w:rPr>
          <w:rFonts w:ascii="Courier New" w:hAnsi="Courier New" w:cs="Courier New"/>
          <w:color w:val="auto"/>
          <w:lang w:eastAsia="ru-RU"/>
        </w:rPr>
        <w:t>CREATE FUNCTION dbo.MY_PACKAGE$MyFunction () RETURNS varchar(max)</w:t>
      </w:r>
    </w:p>
    <w:p w:rsidR="006665BF" w:rsidRPr="00FA62BB" w:rsidRDefault="006665BF" w:rsidP="006665BF">
      <w:pPr>
        <w:pStyle w:val="Text"/>
        <w:rPr>
          <w:rFonts w:ascii="Courier New" w:hAnsi="Courier New" w:cs="Courier New"/>
          <w:color w:val="auto"/>
          <w:lang w:eastAsia="ru-RU"/>
        </w:rPr>
      </w:pPr>
      <w:r w:rsidRPr="00FA62BB">
        <w:rPr>
          <w:rFonts w:ascii="Courier New" w:hAnsi="Courier New" w:cs="Courier New"/>
          <w:color w:val="auto"/>
          <w:lang w:eastAsia="ru-RU"/>
        </w:rPr>
        <w:t xml:space="preserve">AS </w:t>
      </w:r>
    </w:p>
    <w:p w:rsidR="006665BF" w:rsidRPr="00FA62BB" w:rsidRDefault="006665BF" w:rsidP="006665BF">
      <w:pPr>
        <w:pStyle w:val="Text"/>
        <w:rPr>
          <w:rFonts w:ascii="Courier New" w:hAnsi="Courier New" w:cs="Courier New"/>
          <w:color w:val="auto"/>
          <w:lang w:eastAsia="ru-RU"/>
        </w:rPr>
      </w:pPr>
      <w:r w:rsidRPr="00FA62BB">
        <w:rPr>
          <w:rFonts w:ascii="Courier New" w:hAnsi="Courier New" w:cs="Courier New"/>
          <w:color w:val="auto"/>
          <w:lang w:eastAsia="ru-RU"/>
        </w:rPr>
        <w:t xml:space="preserve">   BEGIN</w:t>
      </w:r>
    </w:p>
    <w:p w:rsidR="006665BF" w:rsidRPr="00FA62BB" w:rsidRDefault="006665BF" w:rsidP="006665BF">
      <w:pPr>
        <w:pStyle w:val="Text"/>
        <w:rPr>
          <w:rFonts w:ascii="Courier New" w:hAnsi="Courier New" w:cs="Courier New"/>
          <w:color w:val="auto"/>
          <w:lang w:eastAsia="ru-RU"/>
        </w:rPr>
      </w:pPr>
      <w:r w:rsidRPr="00FA62BB">
        <w:rPr>
          <w:rFonts w:ascii="Courier New" w:hAnsi="Courier New" w:cs="Courier New"/>
          <w:color w:val="auto"/>
          <w:lang w:eastAsia="ru-RU"/>
        </w:rPr>
        <w:t xml:space="preserve">      EXECUTE sysdb.ssma_oracle.db_fn_check_init_package 'SCOTT', 'DBO', 'MY_PACKAGE'</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RETURN 'Hello, World!'</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END</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GO</w:t>
      </w:r>
    </w:p>
    <w:p w:rsidR="006665BF" w:rsidRPr="00441627" w:rsidRDefault="006665BF" w:rsidP="006665BF">
      <w:pPr>
        <w:pStyle w:val="Text"/>
        <w:rPr>
          <w:rFonts w:ascii="Courier New" w:hAnsi="Courier New" w:cs="Courier New"/>
          <w:color w:val="auto"/>
          <w:lang w:eastAsia="ru-RU"/>
        </w:rPr>
      </w:pP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CREATE PROCEDURE dbo.MY_PACKAGE$MySimpleProcedure$1</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AS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BEGIN</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EXECUTE sysdb.ssma_oracle.db_check_init_package 'SCOTT', 'DBO', 'MY_PACKAGE'</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PRINT dbo.MY_PACKAGE$MyFunction()</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END</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GO</w:t>
      </w:r>
    </w:p>
    <w:p w:rsidR="006665BF" w:rsidRPr="00441627" w:rsidRDefault="006665BF" w:rsidP="006665BF">
      <w:pPr>
        <w:pStyle w:val="Text"/>
        <w:rPr>
          <w:rFonts w:ascii="Courier New" w:hAnsi="Courier New" w:cs="Courier New"/>
          <w:color w:val="auto"/>
          <w:lang w:eastAsia="ru-RU"/>
        </w:rPr>
      </w:pPr>
    </w:p>
    <w:p w:rsidR="006665BF" w:rsidRPr="00441627" w:rsidRDefault="006665BF" w:rsidP="006665BF">
      <w:pPr>
        <w:pStyle w:val="Text"/>
        <w:rPr>
          <w:rFonts w:ascii="Courier New" w:hAnsi="Courier New" w:cs="Courier New"/>
          <w:color w:val="auto"/>
          <w:lang w:eastAsia="ru-RU"/>
        </w:rPr>
      </w:pP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CREATE PROCEDURE dbo.MY_PACKAGE$MySimpleProcedure$2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@s varchar(max)</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AS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BEGIN</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EXECUTE sysdb.ssma_oracle.db_check_init_package 'SCOTT', 'DBO', 'MY_PACKAGE'</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PRINT @s</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END</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GO</w:t>
      </w:r>
    </w:p>
    <w:p w:rsidR="006665BF" w:rsidRPr="00441627" w:rsidRDefault="006665BF" w:rsidP="006665BF">
      <w:pPr>
        <w:pStyle w:val="Text"/>
        <w:rPr>
          <w:rFonts w:ascii="Courier New" w:hAnsi="Courier New" w:cs="Courier New"/>
          <w:color w:val="auto"/>
          <w:lang w:eastAsia="ru-RU"/>
        </w:rPr>
      </w:pP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CREATE PROCEDURE dbo.MY_PACKAGE$SSMA_Initialize_Package</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AS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EXECUTE sysdb.ssma_oracle.db_clean_storage</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EXECUTE sysdb.ssma_oracle.set_pv_varchar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'SCOTT',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'DBO',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'MY_PACKAGE',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'SPACE',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EXECUTE sysdb.ssma_oracle.set_pv_varchar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'SCOTT',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'DBO',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lastRenderedPageBreak/>
        <w:t xml:space="preserve">      'MY_PACKAGE',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'UNITNAME',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'My Simple Package'</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DECLARE</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@temp datetime</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SET @temp = getdate()</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EXECUTE sysdb.ssma_oracle.set_pv_datetime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'SCOTT',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'DBO',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'MY_PACKAGE',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'CURD', </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 xml:space="preserve">      @temp</w:t>
      </w:r>
    </w:p>
    <w:p w:rsidR="006665BF" w:rsidRPr="00441627" w:rsidRDefault="006665BF" w:rsidP="006665BF">
      <w:pPr>
        <w:pStyle w:val="Text"/>
        <w:rPr>
          <w:rFonts w:ascii="Courier New" w:hAnsi="Courier New" w:cs="Courier New"/>
          <w:color w:val="auto"/>
          <w:lang w:eastAsia="ru-RU"/>
        </w:rPr>
      </w:pPr>
      <w:r w:rsidRPr="00441627">
        <w:rPr>
          <w:rFonts w:ascii="Courier New" w:hAnsi="Courier New" w:cs="Courier New"/>
          <w:color w:val="auto"/>
          <w:lang w:eastAsia="ru-RU"/>
        </w:rPr>
        <w:t>GO</w:t>
      </w:r>
    </w:p>
    <w:p w:rsidR="006665BF" w:rsidRPr="00316E1F" w:rsidRDefault="006665BF" w:rsidP="006665BF"/>
    <w:p w:rsidR="006665BF" w:rsidRDefault="006665BF" w:rsidP="006665BF">
      <w:pPr>
        <w:rPr>
          <w:rFonts w:ascii="Courier New" w:eastAsia="Times New Roman" w:hAnsi="Courier New" w:cs="Courier New"/>
          <w:lang w:eastAsia="ru-RU"/>
        </w:rPr>
      </w:pPr>
      <w:r>
        <w:rPr>
          <w:rFonts w:ascii="Courier New" w:eastAsia="Times New Roman" w:hAnsi="Courier New" w:cs="Courier New"/>
          <w:lang w:eastAsia="ru-RU"/>
        </w:rPr>
        <w:br w:type="page"/>
      </w:r>
    </w:p>
    <w:p w:rsidR="006665BF" w:rsidRDefault="006665BF" w:rsidP="006665BF">
      <w:pPr>
        <w:pStyle w:val="Heading1"/>
      </w:pPr>
      <w:bookmarkStart w:id="43" w:name="_Toc237861040"/>
      <w:r>
        <w:lastRenderedPageBreak/>
        <w:t>Emulating</w:t>
      </w:r>
      <w:r w:rsidRPr="00F549FC">
        <w:t xml:space="preserve"> Oracle </w:t>
      </w:r>
      <w:r>
        <w:t>Sequences</w:t>
      </w:r>
      <w:bookmarkEnd w:id="43"/>
    </w:p>
    <w:p w:rsidR="006665BF" w:rsidRPr="00532E61" w:rsidRDefault="006665BF" w:rsidP="006665BF">
      <w:r w:rsidRPr="00532E61">
        <w:t xml:space="preserve">When migrating from Oracle to </w:t>
      </w:r>
      <w:r>
        <w:t>Microsoft</w:t>
      </w:r>
      <w:r w:rsidRPr="00532E61">
        <w:t xml:space="preserve"> SQL Server</w:t>
      </w:r>
      <w:r>
        <w:t> 200</w:t>
      </w:r>
      <w:r w:rsidRPr="00B202C8">
        <w:t>8</w:t>
      </w:r>
      <w:r>
        <w:t>,</w:t>
      </w:r>
      <w:r w:rsidRPr="00532E61">
        <w:t xml:space="preserve"> you </w:t>
      </w:r>
      <w:r>
        <w:t>must</w:t>
      </w:r>
      <w:r w:rsidRPr="00532E61">
        <w:t xml:space="preserve"> remember that SQL </w:t>
      </w:r>
      <w:r>
        <w:t>Server 200</w:t>
      </w:r>
      <w:r w:rsidRPr="00B202C8">
        <w:t>8</w:t>
      </w:r>
      <w:r>
        <w:t xml:space="preserve"> </w:t>
      </w:r>
      <w:r w:rsidRPr="00532E61">
        <w:t xml:space="preserve">does not natively support sequences </w:t>
      </w:r>
      <w:r>
        <w:t>as</w:t>
      </w:r>
      <w:r w:rsidRPr="00532E61">
        <w:t xml:space="preserve"> Oracle</w:t>
      </w:r>
      <w:r>
        <w:t xml:space="preserve"> does</w:t>
      </w:r>
      <w:r w:rsidRPr="00532E61">
        <w:t xml:space="preserve">. But with </w:t>
      </w:r>
      <w:r>
        <w:t>SSMA for Oracle V</w:t>
      </w:r>
      <w:r w:rsidRPr="00B202C8">
        <w:t>4</w:t>
      </w:r>
      <w:r>
        <w:t>.0</w:t>
      </w:r>
      <w:r w:rsidRPr="00532E61">
        <w:t xml:space="preserve">, it is easy to simulate Oracle sequences </w:t>
      </w:r>
      <w:r>
        <w:t xml:space="preserve">by </w:t>
      </w:r>
      <w:r w:rsidRPr="00532E61">
        <w:t>using a</w:t>
      </w:r>
      <w:r>
        <w:t>n</w:t>
      </w:r>
      <w:r w:rsidRPr="00532E61">
        <w:t xml:space="preserve"> SSMA function.</w:t>
      </w:r>
    </w:p>
    <w:p w:rsidR="006665BF" w:rsidRDefault="006665BF" w:rsidP="006665BF">
      <w:r w:rsidRPr="00532E61">
        <w:t>The essential tasks that the sequences simulating engine should provide are</w:t>
      </w:r>
      <w:r>
        <w:t>:</w:t>
      </w:r>
    </w:p>
    <w:p w:rsidR="006665BF" w:rsidRPr="00253E75" w:rsidRDefault="006665BF" w:rsidP="006665BF">
      <w:pPr>
        <w:numPr>
          <w:ilvl w:val="0"/>
          <w:numId w:val="1"/>
        </w:numPr>
        <w:rPr>
          <w:rFonts w:cs="Arial"/>
        </w:rPr>
      </w:pPr>
      <w:r w:rsidRPr="00253E75">
        <w:rPr>
          <w:rFonts w:cs="Arial"/>
        </w:rPr>
        <w:t>Generate the next va</w:t>
      </w:r>
      <w:r>
        <w:rPr>
          <w:rFonts w:cs="Arial"/>
        </w:rPr>
        <w:t xml:space="preserve">lue of a sequence by using the </w:t>
      </w:r>
      <w:r w:rsidRPr="00253E75">
        <w:rPr>
          <w:rFonts w:cs="Arial"/>
        </w:rPr>
        <w:t xml:space="preserve">NEXTVAL method. </w:t>
      </w:r>
    </w:p>
    <w:p w:rsidR="006665BF" w:rsidRPr="00253E75" w:rsidRDefault="006665BF" w:rsidP="006665BF">
      <w:pPr>
        <w:numPr>
          <w:ilvl w:val="0"/>
          <w:numId w:val="1"/>
        </w:numPr>
        <w:rPr>
          <w:rFonts w:cs="Arial"/>
        </w:rPr>
      </w:pPr>
      <w:r w:rsidRPr="00253E75">
        <w:rPr>
          <w:rFonts w:cs="Arial"/>
        </w:rPr>
        <w:t>Retrieve current value of the sequence by using the CURRVAL method. This value is bound to the current session scope.</w:t>
      </w:r>
    </w:p>
    <w:p w:rsidR="006665BF" w:rsidRPr="00253E75" w:rsidRDefault="006665BF" w:rsidP="006665BF">
      <w:pPr>
        <w:numPr>
          <w:ilvl w:val="0"/>
          <w:numId w:val="1"/>
        </w:numPr>
        <w:rPr>
          <w:rFonts w:cs="Arial"/>
        </w:rPr>
      </w:pPr>
      <w:r w:rsidRPr="00253E75">
        <w:rPr>
          <w:rFonts w:cs="Arial"/>
        </w:rPr>
        <w:t>Keep the sequence value if the transaction is rolled back.</w:t>
      </w:r>
    </w:p>
    <w:p w:rsidR="006665BF" w:rsidRDefault="006665BF" w:rsidP="006665BF">
      <w:r>
        <w:t>The SSMA for Oracle V</w:t>
      </w:r>
      <w:r w:rsidRPr="00B202C8">
        <w:t>4</w:t>
      </w:r>
      <w:r>
        <w:t xml:space="preserve">.0 </w:t>
      </w:r>
      <w:r w:rsidRPr="00532E61">
        <w:t xml:space="preserve">solution </w:t>
      </w:r>
      <w:r>
        <w:t xml:space="preserve">is </w:t>
      </w:r>
      <w:r w:rsidRPr="00532E61">
        <w:t>based on SQL</w:t>
      </w:r>
      <w:r>
        <w:t> </w:t>
      </w:r>
      <w:r w:rsidRPr="00532E61">
        <w:t xml:space="preserve">Server identity columns. A table with </w:t>
      </w:r>
      <w:r>
        <w:t xml:space="preserve">an </w:t>
      </w:r>
      <w:r w:rsidRPr="00532E61">
        <w:t>identity column is created for every sequence.</w:t>
      </w:r>
      <w:r>
        <w:t xml:space="preserve"> </w:t>
      </w:r>
      <w:r w:rsidRPr="00532E61">
        <w:t xml:space="preserve">In the </w:t>
      </w:r>
      <w:r>
        <w:t>IDENTITY</w:t>
      </w:r>
      <w:r w:rsidRPr="00532E61">
        <w:t xml:space="preserve"> property</w:t>
      </w:r>
      <w:r>
        <w:t>,</w:t>
      </w:r>
      <w:r w:rsidRPr="00532E61">
        <w:t xml:space="preserve"> the same properties are used as in the </w:t>
      </w:r>
      <w:r>
        <w:t>ORACLE</w:t>
      </w:r>
      <w:r w:rsidRPr="00532E61">
        <w:t xml:space="preserve"> sequence</w:t>
      </w:r>
      <w:r>
        <w:t>,</w:t>
      </w:r>
      <w:r w:rsidRPr="00532E61">
        <w:t xml:space="preserve"> except </w:t>
      </w:r>
      <w:r>
        <w:t xml:space="preserve">for </w:t>
      </w:r>
      <w:r w:rsidRPr="00186C49">
        <w:t>MAXVALUE</w:t>
      </w:r>
      <w:r w:rsidRPr="00532E61">
        <w:t xml:space="preserve">, </w:t>
      </w:r>
      <w:r w:rsidRPr="00186C49">
        <w:t>MINVALUE</w:t>
      </w:r>
      <w:r w:rsidRPr="00532E61">
        <w:t xml:space="preserve">, and </w:t>
      </w:r>
      <w:r w:rsidRPr="00186C49">
        <w:t>CYCLE</w:t>
      </w:r>
      <w:r w:rsidRPr="00532E61">
        <w:t>. The identity value is transaction</w:t>
      </w:r>
      <w:r>
        <w:t>-</w:t>
      </w:r>
      <w:r w:rsidRPr="00532E61">
        <w:t>independent.</w:t>
      </w:r>
    </w:p>
    <w:p w:rsidR="006665BF" w:rsidRDefault="006665BF" w:rsidP="006665BF">
      <w:pPr>
        <w:pStyle w:val="Heading2"/>
      </w:pPr>
      <w:bookmarkStart w:id="44" w:name="_Toc237861041"/>
      <w:r w:rsidRPr="00D46A1E">
        <w:t xml:space="preserve">How SSMA </w:t>
      </w:r>
      <w:r>
        <w:t>for Oracle V</w:t>
      </w:r>
      <w:r w:rsidRPr="00B202C8">
        <w:t>4</w:t>
      </w:r>
      <w:r w:rsidRPr="00D46A1E">
        <w:t xml:space="preserve">.0 </w:t>
      </w:r>
      <w:r>
        <w:t>C</w:t>
      </w:r>
      <w:r w:rsidRPr="00D46A1E">
        <w:t xml:space="preserve">reates </w:t>
      </w:r>
      <w:r>
        <w:t>and Drops S</w:t>
      </w:r>
      <w:r w:rsidRPr="00D46A1E">
        <w:t>equences</w:t>
      </w:r>
      <w:bookmarkEnd w:id="44"/>
    </w:p>
    <w:p w:rsidR="006665BF" w:rsidRPr="00532E61" w:rsidRDefault="006665BF" w:rsidP="006665BF">
      <w:r w:rsidRPr="00532E61">
        <w:t xml:space="preserve">The following procedures </w:t>
      </w:r>
      <w:r>
        <w:t xml:space="preserve">are </w:t>
      </w:r>
      <w:r w:rsidRPr="00532E61">
        <w:t>intend</w:t>
      </w:r>
      <w:r>
        <w:t>ed</w:t>
      </w:r>
      <w:r w:rsidRPr="00532E61">
        <w:t xml:space="preserve"> for sequence DML operation</w:t>
      </w:r>
      <w:r>
        <w:t>s</w:t>
      </w:r>
      <w:r w:rsidRPr="00532E61">
        <w:t xml:space="preserve">, </w:t>
      </w:r>
      <w:r>
        <w:t xml:space="preserve">which are </w:t>
      </w:r>
      <w:r w:rsidRPr="00532E61">
        <w:t>creation and dropping.</w:t>
      </w:r>
    </w:p>
    <w:p w:rsidR="006665BF" w:rsidRPr="0070623E" w:rsidRDefault="006665BF" w:rsidP="006665BF">
      <w:pPr>
        <w:pStyle w:val="Text"/>
        <w:rPr>
          <w:rFonts w:ascii="Courier New" w:hAnsi="Courier New" w:cs="Courier New"/>
          <w:color w:val="auto"/>
          <w:lang w:eastAsia="ru-RU"/>
        </w:rPr>
      </w:pPr>
      <w:r w:rsidRPr="0070623E">
        <w:rPr>
          <w:rFonts w:ascii="Courier New" w:hAnsi="Courier New" w:cs="Courier New"/>
          <w:color w:val="auto"/>
          <w:lang w:eastAsia="ru-RU"/>
        </w:rPr>
        <w:t>sysdb.ssma_oracle.db_create_sequence</w:t>
      </w:r>
    </w:p>
    <w:p w:rsidR="006665BF" w:rsidRPr="0070623E" w:rsidRDefault="006665BF" w:rsidP="006665BF">
      <w:pPr>
        <w:pStyle w:val="Text"/>
        <w:rPr>
          <w:rFonts w:ascii="Courier New" w:hAnsi="Courier New" w:cs="Courier New"/>
          <w:color w:val="auto"/>
          <w:lang w:eastAsia="ru-RU"/>
        </w:rPr>
      </w:pPr>
      <w:r w:rsidRPr="0070623E">
        <w:rPr>
          <w:rFonts w:ascii="Courier New" w:hAnsi="Courier New" w:cs="Courier New"/>
          <w:color w:val="auto"/>
          <w:lang w:eastAsia="ru-RU"/>
        </w:rPr>
        <w:tab/>
        <w:t>@dbname,</w:t>
      </w:r>
    </w:p>
    <w:p w:rsidR="006665BF" w:rsidRPr="0070623E" w:rsidRDefault="006665BF" w:rsidP="006665BF">
      <w:pPr>
        <w:pStyle w:val="Text"/>
        <w:rPr>
          <w:rFonts w:ascii="Courier New" w:hAnsi="Courier New" w:cs="Courier New"/>
          <w:color w:val="auto"/>
          <w:lang w:eastAsia="ru-RU"/>
        </w:rPr>
      </w:pPr>
      <w:r w:rsidRPr="0070623E">
        <w:rPr>
          <w:rFonts w:ascii="Courier New" w:hAnsi="Courier New" w:cs="Courier New"/>
          <w:color w:val="auto"/>
          <w:lang w:eastAsia="ru-RU"/>
        </w:rPr>
        <w:tab/>
        <w:t>@schema,</w:t>
      </w:r>
    </w:p>
    <w:p w:rsidR="006665BF" w:rsidRPr="0070623E" w:rsidRDefault="006665BF" w:rsidP="006665BF">
      <w:pPr>
        <w:pStyle w:val="Text"/>
        <w:rPr>
          <w:rFonts w:ascii="Courier New" w:hAnsi="Courier New" w:cs="Courier New"/>
          <w:color w:val="auto"/>
          <w:lang w:eastAsia="ru-RU"/>
        </w:rPr>
      </w:pPr>
      <w:r w:rsidRPr="0070623E">
        <w:rPr>
          <w:rFonts w:ascii="Courier New" w:hAnsi="Courier New" w:cs="Courier New"/>
          <w:color w:val="auto"/>
          <w:lang w:eastAsia="ru-RU"/>
        </w:rPr>
        <w:tab/>
        <w:t>@name,</w:t>
      </w:r>
    </w:p>
    <w:p w:rsidR="006665BF" w:rsidRPr="0070623E" w:rsidRDefault="006665BF" w:rsidP="006665BF">
      <w:pPr>
        <w:pStyle w:val="Text"/>
        <w:rPr>
          <w:rFonts w:ascii="Courier New" w:hAnsi="Courier New" w:cs="Courier New"/>
          <w:color w:val="auto"/>
          <w:lang w:eastAsia="ru-RU"/>
        </w:rPr>
      </w:pPr>
      <w:r w:rsidRPr="0070623E">
        <w:rPr>
          <w:rFonts w:ascii="Courier New" w:hAnsi="Courier New" w:cs="Courier New"/>
          <w:color w:val="auto"/>
          <w:lang w:eastAsia="ru-RU"/>
        </w:rPr>
        <w:tab/>
        <w:t>@seed,</w:t>
      </w:r>
    </w:p>
    <w:p w:rsidR="006665BF" w:rsidRPr="0070623E" w:rsidRDefault="006665BF" w:rsidP="006665BF">
      <w:pPr>
        <w:pStyle w:val="Text"/>
        <w:rPr>
          <w:rFonts w:ascii="Courier New" w:hAnsi="Courier New" w:cs="Courier New"/>
          <w:color w:val="auto"/>
          <w:lang w:eastAsia="ru-RU"/>
        </w:rPr>
      </w:pPr>
      <w:r w:rsidRPr="0070623E">
        <w:rPr>
          <w:rFonts w:ascii="Courier New" w:hAnsi="Courier New" w:cs="Courier New"/>
          <w:color w:val="auto"/>
          <w:lang w:eastAsia="ru-RU"/>
        </w:rPr>
        <w:tab/>
        <w:t>@increment</w:t>
      </w:r>
    </w:p>
    <w:p w:rsidR="006665BF" w:rsidRPr="00532E61" w:rsidRDefault="006665BF" w:rsidP="006665BF"/>
    <w:p w:rsidR="006665BF" w:rsidRPr="00532E61" w:rsidRDefault="006665BF" w:rsidP="006665BF">
      <w:r w:rsidRPr="00532E61">
        <w:t>Arguments</w:t>
      </w:r>
      <w:r>
        <w:t>:</w:t>
      </w:r>
    </w:p>
    <w:p w:rsidR="006665BF" w:rsidRPr="0070623E" w:rsidRDefault="006665BF" w:rsidP="006665BF">
      <w:pPr>
        <w:numPr>
          <w:ilvl w:val="0"/>
          <w:numId w:val="1"/>
        </w:numPr>
        <w:rPr>
          <w:rFonts w:cs="Arial"/>
        </w:rPr>
      </w:pPr>
      <w:r w:rsidRPr="0070623E">
        <w:rPr>
          <w:rFonts w:cs="Arial"/>
        </w:rPr>
        <w:t>@dbname: The name of the database that contains the sequence.</w:t>
      </w:r>
    </w:p>
    <w:p w:rsidR="006665BF" w:rsidRPr="0070623E" w:rsidRDefault="006665BF" w:rsidP="006665BF">
      <w:pPr>
        <w:numPr>
          <w:ilvl w:val="0"/>
          <w:numId w:val="1"/>
        </w:numPr>
        <w:rPr>
          <w:rFonts w:cs="Arial"/>
        </w:rPr>
      </w:pPr>
      <w:r w:rsidRPr="0070623E">
        <w:rPr>
          <w:rFonts w:cs="Arial"/>
        </w:rPr>
        <w:t>@schema: The name of the schema that contains the sequence.</w:t>
      </w:r>
    </w:p>
    <w:p w:rsidR="006665BF" w:rsidRPr="0070623E" w:rsidRDefault="006665BF" w:rsidP="006665BF">
      <w:pPr>
        <w:numPr>
          <w:ilvl w:val="0"/>
          <w:numId w:val="1"/>
        </w:numPr>
        <w:rPr>
          <w:rFonts w:cs="Arial"/>
        </w:rPr>
      </w:pPr>
      <w:r w:rsidRPr="0070623E">
        <w:rPr>
          <w:rFonts w:cs="Arial"/>
        </w:rPr>
        <w:t>@name: The sequence name.</w:t>
      </w:r>
    </w:p>
    <w:p w:rsidR="006665BF" w:rsidRPr="0070623E" w:rsidRDefault="006665BF" w:rsidP="006665BF">
      <w:pPr>
        <w:numPr>
          <w:ilvl w:val="0"/>
          <w:numId w:val="1"/>
        </w:numPr>
        <w:rPr>
          <w:rFonts w:cs="Arial"/>
        </w:rPr>
      </w:pPr>
      <w:r w:rsidRPr="0070623E">
        <w:rPr>
          <w:rFonts w:cs="Arial"/>
        </w:rPr>
        <w:t>@seed: The seed value.</w:t>
      </w:r>
    </w:p>
    <w:p w:rsidR="006665BF" w:rsidRPr="0070623E" w:rsidRDefault="006665BF" w:rsidP="006665BF">
      <w:pPr>
        <w:numPr>
          <w:ilvl w:val="0"/>
          <w:numId w:val="1"/>
        </w:numPr>
        <w:rPr>
          <w:rFonts w:cs="Arial"/>
        </w:rPr>
      </w:pPr>
      <w:r w:rsidRPr="0070623E">
        <w:rPr>
          <w:rFonts w:cs="Arial"/>
        </w:rPr>
        <w:t>@increment: The increment value.</w:t>
      </w:r>
    </w:p>
    <w:p w:rsidR="006665BF" w:rsidRPr="00532E61" w:rsidRDefault="006665BF" w:rsidP="006665BF">
      <w:pPr>
        <w:rPr>
          <w:noProof/>
        </w:rPr>
      </w:pPr>
      <w:r w:rsidRPr="00532E61">
        <w:rPr>
          <w:noProof/>
        </w:rPr>
        <w:t>Th</w:t>
      </w:r>
      <w:r>
        <w:rPr>
          <w:noProof/>
        </w:rPr>
        <w:t>e</w:t>
      </w:r>
      <w:r w:rsidRPr="00532E61">
        <w:rPr>
          <w:noProof/>
        </w:rPr>
        <w:t xml:space="preserve"> procedure creates a permanent table with the name that identifies the sequence. Th</w:t>
      </w:r>
      <w:r>
        <w:rPr>
          <w:noProof/>
        </w:rPr>
        <w:t>e</w:t>
      </w:r>
      <w:r w:rsidRPr="00532E61">
        <w:rPr>
          <w:noProof/>
        </w:rPr>
        <w:t xml:space="preserve"> table has one identity column of </w:t>
      </w:r>
      <w:r w:rsidRPr="00AC5BCD">
        <w:rPr>
          <w:b/>
          <w:noProof/>
        </w:rPr>
        <w:t>numeric</w:t>
      </w:r>
      <w:r w:rsidRPr="0070623E">
        <w:rPr>
          <w:noProof/>
        </w:rPr>
        <w:t>(38)</w:t>
      </w:r>
      <w:r w:rsidRPr="00532E61">
        <w:rPr>
          <w:noProof/>
        </w:rPr>
        <w:t xml:space="preserve"> data type named as </w:t>
      </w:r>
      <w:r>
        <w:rPr>
          <w:noProof/>
        </w:rPr>
        <w:t>ID</w:t>
      </w:r>
      <w:r w:rsidRPr="00532E61">
        <w:rPr>
          <w:noProof/>
        </w:rPr>
        <w:t>. Also</w:t>
      </w:r>
      <w:r>
        <w:rPr>
          <w:noProof/>
        </w:rPr>
        <w:t>, the</w:t>
      </w:r>
      <w:r w:rsidRPr="00532E61">
        <w:rPr>
          <w:noProof/>
        </w:rPr>
        <w:t xml:space="preserve"> </w:t>
      </w:r>
      <w:r w:rsidRPr="00AC5BCD">
        <w:rPr>
          <w:b/>
        </w:rPr>
        <w:t>db_create_sequence</w:t>
      </w:r>
      <w:r w:rsidRPr="0070623E">
        <w:t xml:space="preserve"> </w:t>
      </w:r>
      <w:r>
        <w:rPr>
          <w:noProof/>
        </w:rPr>
        <w:t xml:space="preserve">procedure </w:t>
      </w:r>
      <w:r w:rsidRPr="00532E61">
        <w:rPr>
          <w:noProof/>
        </w:rPr>
        <w:t>creates a procedure that insert</w:t>
      </w:r>
      <w:r>
        <w:rPr>
          <w:noProof/>
        </w:rPr>
        <w:t>s</w:t>
      </w:r>
      <w:r w:rsidRPr="00532E61">
        <w:rPr>
          <w:noProof/>
        </w:rPr>
        <w:t xml:space="preserve"> </w:t>
      </w:r>
      <w:r>
        <w:rPr>
          <w:noProof/>
        </w:rPr>
        <w:t xml:space="preserve">the </w:t>
      </w:r>
      <w:r w:rsidRPr="00532E61">
        <w:rPr>
          <w:noProof/>
        </w:rPr>
        <w:t xml:space="preserve">default value into the given table. The procedure is created in the same database </w:t>
      </w:r>
      <w:r>
        <w:rPr>
          <w:noProof/>
        </w:rPr>
        <w:t xml:space="preserve">in which </w:t>
      </w:r>
      <w:r w:rsidRPr="00532E61">
        <w:rPr>
          <w:noProof/>
        </w:rPr>
        <w:t xml:space="preserve">the sequence table is located. Execute permission on the procedure is granted to </w:t>
      </w:r>
      <w:r w:rsidRPr="0070623E">
        <w:rPr>
          <w:noProof/>
        </w:rPr>
        <w:t>public</w:t>
      </w:r>
      <w:r w:rsidRPr="00532E61">
        <w:rPr>
          <w:noProof/>
        </w:rPr>
        <w:t xml:space="preserve"> when the sequence is created</w:t>
      </w:r>
      <w:r>
        <w:rPr>
          <w:noProof/>
        </w:rPr>
        <w:t>, giving</w:t>
      </w:r>
      <w:r w:rsidRPr="00532E61">
        <w:rPr>
          <w:noProof/>
        </w:rPr>
        <w:t xml:space="preserve"> users </w:t>
      </w:r>
      <w:r>
        <w:rPr>
          <w:noProof/>
        </w:rPr>
        <w:t xml:space="preserve">indirect </w:t>
      </w:r>
      <w:r w:rsidRPr="00532E61">
        <w:rPr>
          <w:noProof/>
        </w:rPr>
        <w:t xml:space="preserve">access to the sequence tables. </w:t>
      </w:r>
    </w:p>
    <w:p w:rsidR="006665BF" w:rsidRPr="00532E61" w:rsidRDefault="006665BF" w:rsidP="006665BF">
      <w:pPr>
        <w:rPr>
          <w:noProof/>
        </w:rPr>
      </w:pPr>
      <w:r w:rsidRPr="00532E61">
        <w:rPr>
          <w:noProof/>
        </w:rPr>
        <w:lastRenderedPageBreak/>
        <w:t>The following example creates a sequ</w:t>
      </w:r>
      <w:r>
        <w:rPr>
          <w:noProof/>
        </w:rPr>
        <w:t>e</w:t>
      </w:r>
      <w:r w:rsidRPr="00532E61">
        <w:rPr>
          <w:noProof/>
        </w:rPr>
        <w:t xml:space="preserve">nce with </w:t>
      </w:r>
      <w:r>
        <w:rPr>
          <w:noProof/>
        </w:rPr>
        <w:t xml:space="preserve">the </w:t>
      </w:r>
      <w:r w:rsidRPr="00532E61">
        <w:rPr>
          <w:noProof/>
        </w:rPr>
        <w:t xml:space="preserve">name </w:t>
      </w:r>
      <w:r w:rsidRPr="0070623E">
        <w:t>orders_seq</w:t>
      </w:r>
      <w:r w:rsidRPr="00532E61">
        <w:rPr>
          <w:noProof/>
        </w:rPr>
        <w:t xml:space="preserve"> in the </w:t>
      </w:r>
      <w:r>
        <w:rPr>
          <w:noProof/>
        </w:rPr>
        <w:t>target</w:t>
      </w:r>
      <w:r w:rsidRPr="00532E61">
        <w:rPr>
          <w:noProof/>
        </w:rPr>
        <w:t xml:space="preserve"> database</w:t>
      </w:r>
      <w:r>
        <w:rPr>
          <w:noProof/>
        </w:rPr>
        <w:t>:</w:t>
      </w:r>
    </w:p>
    <w:p w:rsidR="006665BF" w:rsidRPr="0070623E" w:rsidRDefault="006665BF" w:rsidP="006665BF">
      <w:pPr>
        <w:pStyle w:val="Text"/>
        <w:rPr>
          <w:rFonts w:ascii="Courier New" w:hAnsi="Courier New" w:cs="Courier New"/>
          <w:color w:val="auto"/>
          <w:lang w:eastAsia="ru-RU"/>
        </w:rPr>
      </w:pPr>
      <w:r w:rsidRPr="0070623E">
        <w:rPr>
          <w:rFonts w:ascii="Courier New" w:hAnsi="Courier New" w:cs="Courier New"/>
          <w:color w:val="auto"/>
          <w:lang w:eastAsia="ru-RU"/>
        </w:rPr>
        <w:t>exec sysdb.ssma_oracle.db_create_sequence @dbname = 'customers', @name = 'orders_seq', @increment = 2</w:t>
      </w:r>
    </w:p>
    <w:p w:rsidR="006665BF" w:rsidRDefault="006665BF" w:rsidP="006665BF">
      <w:pPr>
        <w:rPr>
          <w:noProof/>
        </w:rPr>
      </w:pPr>
    </w:p>
    <w:p w:rsidR="006665BF" w:rsidRPr="00532E61" w:rsidRDefault="006665BF" w:rsidP="006665BF">
      <w:pPr>
        <w:rPr>
          <w:noProof/>
        </w:rPr>
      </w:pPr>
      <w:r w:rsidRPr="00532E61">
        <w:rPr>
          <w:noProof/>
        </w:rPr>
        <w:t>The following function drops the sequence</w:t>
      </w:r>
      <w:r>
        <w:rPr>
          <w:noProof/>
        </w:rPr>
        <w:t>:</w:t>
      </w:r>
    </w:p>
    <w:p w:rsidR="006665BF" w:rsidRPr="0070623E" w:rsidRDefault="006665BF" w:rsidP="006665BF">
      <w:pPr>
        <w:pStyle w:val="Text"/>
        <w:rPr>
          <w:rFonts w:ascii="Courier New" w:hAnsi="Courier New" w:cs="Courier New"/>
          <w:color w:val="auto"/>
          <w:lang w:eastAsia="ru-RU"/>
        </w:rPr>
      </w:pPr>
      <w:r w:rsidRPr="0070623E">
        <w:rPr>
          <w:rFonts w:ascii="Courier New" w:hAnsi="Courier New" w:cs="Courier New"/>
          <w:color w:val="auto"/>
          <w:lang w:eastAsia="ru-RU"/>
        </w:rPr>
        <w:t>sysdb.ssma_oracle.db_drop_sequence</w:t>
      </w:r>
    </w:p>
    <w:p w:rsidR="006665BF" w:rsidRPr="0070623E" w:rsidRDefault="006665BF" w:rsidP="006665BF">
      <w:pPr>
        <w:pStyle w:val="Text"/>
        <w:rPr>
          <w:rFonts w:ascii="Courier New" w:hAnsi="Courier New" w:cs="Courier New"/>
          <w:color w:val="auto"/>
          <w:lang w:eastAsia="ru-RU"/>
        </w:rPr>
      </w:pPr>
      <w:r w:rsidRPr="0070623E">
        <w:rPr>
          <w:rFonts w:ascii="Courier New" w:hAnsi="Courier New" w:cs="Courier New"/>
          <w:color w:val="auto"/>
          <w:lang w:eastAsia="ru-RU"/>
        </w:rPr>
        <w:tab/>
        <w:t>@dbname,</w:t>
      </w:r>
    </w:p>
    <w:p w:rsidR="006665BF" w:rsidRPr="0070623E" w:rsidRDefault="006665BF" w:rsidP="006665BF">
      <w:pPr>
        <w:pStyle w:val="Text"/>
        <w:rPr>
          <w:rFonts w:ascii="Courier New" w:hAnsi="Courier New" w:cs="Courier New"/>
          <w:color w:val="auto"/>
          <w:lang w:eastAsia="ru-RU"/>
        </w:rPr>
      </w:pPr>
      <w:r w:rsidRPr="0070623E">
        <w:rPr>
          <w:rFonts w:ascii="Courier New" w:hAnsi="Courier New" w:cs="Courier New"/>
          <w:color w:val="auto"/>
          <w:lang w:eastAsia="ru-RU"/>
        </w:rPr>
        <w:tab/>
        <w:t>@schema,</w:t>
      </w:r>
    </w:p>
    <w:p w:rsidR="006665BF" w:rsidRPr="0070623E" w:rsidRDefault="006665BF" w:rsidP="006665BF">
      <w:pPr>
        <w:pStyle w:val="Text"/>
        <w:rPr>
          <w:rFonts w:ascii="Courier New" w:hAnsi="Courier New" w:cs="Courier New"/>
          <w:color w:val="auto"/>
          <w:lang w:eastAsia="ru-RU"/>
        </w:rPr>
      </w:pPr>
      <w:r w:rsidRPr="0070623E">
        <w:rPr>
          <w:rFonts w:ascii="Courier New" w:hAnsi="Courier New" w:cs="Courier New"/>
          <w:color w:val="auto"/>
          <w:lang w:eastAsia="ru-RU"/>
        </w:rPr>
        <w:tab/>
        <w:t>@name</w:t>
      </w:r>
    </w:p>
    <w:p w:rsidR="006665BF" w:rsidRDefault="006665BF" w:rsidP="006665BF"/>
    <w:p w:rsidR="006665BF" w:rsidRPr="00532E61" w:rsidRDefault="006665BF" w:rsidP="006665BF">
      <w:r w:rsidRPr="00532E61">
        <w:t>Arguments</w:t>
      </w:r>
      <w:r>
        <w:t>:</w:t>
      </w:r>
    </w:p>
    <w:p w:rsidR="006665BF" w:rsidRPr="0070623E" w:rsidRDefault="006665BF" w:rsidP="006665BF">
      <w:pPr>
        <w:numPr>
          <w:ilvl w:val="0"/>
          <w:numId w:val="1"/>
        </w:numPr>
        <w:rPr>
          <w:rFonts w:cs="Arial"/>
        </w:rPr>
      </w:pPr>
      <w:r w:rsidRPr="0070623E">
        <w:rPr>
          <w:rFonts w:cs="Arial"/>
        </w:rPr>
        <w:t>@dbname: The database name that contains the sequence.</w:t>
      </w:r>
    </w:p>
    <w:p w:rsidR="006665BF" w:rsidRPr="0070623E" w:rsidRDefault="006665BF" w:rsidP="006665BF">
      <w:pPr>
        <w:numPr>
          <w:ilvl w:val="0"/>
          <w:numId w:val="1"/>
        </w:numPr>
        <w:rPr>
          <w:rFonts w:cs="Arial"/>
        </w:rPr>
      </w:pPr>
      <w:r w:rsidRPr="0070623E">
        <w:rPr>
          <w:rFonts w:cs="Arial"/>
        </w:rPr>
        <w:t>@schema: The schema name that contains the sequence.</w:t>
      </w:r>
    </w:p>
    <w:p w:rsidR="006665BF" w:rsidRPr="0070623E" w:rsidRDefault="006665BF" w:rsidP="006665BF">
      <w:pPr>
        <w:numPr>
          <w:ilvl w:val="0"/>
          <w:numId w:val="1"/>
        </w:numPr>
        <w:rPr>
          <w:rFonts w:cs="Arial"/>
        </w:rPr>
      </w:pPr>
      <w:r w:rsidRPr="0070623E">
        <w:rPr>
          <w:rFonts w:cs="Arial"/>
        </w:rPr>
        <w:t>@name: The sequence name.</w:t>
      </w:r>
    </w:p>
    <w:p w:rsidR="006665BF" w:rsidRPr="00532E61" w:rsidRDefault="006665BF" w:rsidP="006665BF">
      <w:pPr>
        <w:rPr>
          <w:noProof/>
        </w:rPr>
      </w:pPr>
      <w:r w:rsidRPr="00532E61">
        <w:rPr>
          <w:noProof/>
        </w:rPr>
        <w:t xml:space="preserve">The following example drops a sequence named </w:t>
      </w:r>
      <w:r w:rsidRPr="00B81311">
        <w:t>orders_seq</w:t>
      </w:r>
      <w:r w:rsidRPr="00532E61">
        <w:rPr>
          <w:noProof/>
        </w:rPr>
        <w:t xml:space="preserve"> in the </w:t>
      </w:r>
      <w:r>
        <w:rPr>
          <w:noProof/>
        </w:rPr>
        <w:t>target</w:t>
      </w:r>
      <w:r w:rsidRPr="00532E61">
        <w:rPr>
          <w:noProof/>
        </w:rPr>
        <w:t xml:space="preserve"> database</w:t>
      </w:r>
      <w:r>
        <w:rPr>
          <w:noProof/>
        </w:rPr>
        <w:t>:</w:t>
      </w:r>
    </w:p>
    <w:p w:rsidR="006665BF" w:rsidRPr="00B81311" w:rsidRDefault="006665BF" w:rsidP="006665BF">
      <w:pPr>
        <w:pStyle w:val="Text"/>
        <w:rPr>
          <w:rFonts w:ascii="Courier New" w:hAnsi="Courier New" w:cs="Courier New"/>
          <w:color w:val="auto"/>
          <w:lang w:eastAsia="ru-RU"/>
        </w:rPr>
      </w:pPr>
      <w:r w:rsidRPr="00B81311">
        <w:rPr>
          <w:rFonts w:ascii="Courier New" w:hAnsi="Courier New" w:cs="Courier New"/>
          <w:color w:val="auto"/>
          <w:lang w:eastAsia="ru-RU"/>
        </w:rPr>
        <w:t>exec ssma.db_drop_sequence @dbname = 'customers', @name = 'orders_seq'</w:t>
      </w:r>
    </w:p>
    <w:p w:rsidR="006665BF" w:rsidRPr="00532E61" w:rsidRDefault="006665BF" w:rsidP="006665BF"/>
    <w:p w:rsidR="006665BF" w:rsidRDefault="006665BF" w:rsidP="006665BF">
      <w:r>
        <w:br w:type="page"/>
      </w:r>
    </w:p>
    <w:p w:rsidR="006665BF" w:rsidRDefault="006665BF" w:rsidP="006665BF">
      <w:pPr>
        <w:pStyle w:val="Heading2"/>
      </w:pPr>
      <w:bookmarkStart w:id="45" w:name="_Toc237861042"/>
      <w:r>
        <w:lastRenderedPageBreak/>
        <w:t>NEXTVAL and CURRVAL Simulation in SSMA for Oracle V</w:t>
      </w:r>
      <w:r w:rsidRPr="00B202C8">
        <w:t>4</w:t>
      </w:r>
      <w:r>
        <w:t>.0</w:t>
      </w:r>
      <w:bookmarkEnd w:id="45"/>
    </w:p>
    <w:p w:rsidR="006665BF" w:rsidRPr="00532E61" w:rsidRDefault="006665BF" w:rsidP="006665BF">
      <w:r w:rsidRPr="00532E61">
        <w:t xml:space="preserve">In SSMA </w:t>
      </w:r>
      <w:r>
        <w:t>for Oracle V</w:t>
      </w:r>
      <w:r w:rsidRPr="00B202C8">
        <w:t>4</w:t>
      </w:r>
      <w:r w:rsidRPr="00532E61">
        <w:t>.0</w:t>
      </w:r>
      <w:r>
        <w:t>,</w:t>
      </w:r>
      <w:r w:rsidRPr="00532E61">
        <w:t xml:space="preserve"> </w:t>
      </w:r>
      <w:r>
        <w:t>ORACLE</w:t>
      </w:r>
      <w:r w:rsidRPr="00532E61">
        <w:t xml:space="preserve"> sequence simulation is implemented </w:t>
      </w:r>
      <w:r>
        <w:t xml:space="preserve">via </w:t>
      </w:r>
      <w:r w:rsidRPr="00532E61">
        <w:t xml:space="preserve">both </w:t>
      </w:r>
      <w:r>
        <w:t>Transact-SQL</w:t>
      </w:r>
      <w:r w:rsidRPr="00532E61">
        <w:t xml:space="preserve"> procedure</w:t>
      </w:r>
      <w:r>
        <w:t>s</w:t>
      </w:r>
      <w:r w:rsidRPr="00532E61">
        <w:t xml:space="preserve"> and function</w:t>
      </w:r>
      <w:r>
        <w:t>s</w:t>
      </w:r>
      <w:r w:rsidRPr="00532E61">
        <w:t xml:space="preserve">. The implementation of a sequence via a </w:t>
      </w:r>
      <w:r>
        <w:t>Transact-SQL</w:t>
      </w:r>
      <w:r w:rsidRPr="00532E61">
        <w:t xml:space="preserve"> procedure does not allow </w:t>
      </w:r>
      <w:r>
        <w:t>its use</w:t>
      </w:r>
      <w:r w:rsidRPr="00532E61">
        <w:t xml:space="preserve"> in DML commands</w:t>
      </w:r>
      <w:r>
        <w:t>,</w:t>
      </w:r>
      <w:r w:rsidRPr="00532E61">
        <w:t xml:space="preserve"> but </w:t>
      </w:r>
      <w:r>
        <w:t xml:space="preserve">it significantly improves </w:t>
      </w:r>
      <w:r w:rsidRPr="00532E61">
        <w:t>performance.</w:t>
      </w:r>
    </w:p>
    <w:p w:rsidR="006665BF" w:rsidRPr="00532E61" w:rsidRDefault="006665BF" w:rsidP="006665BF">
      <w:r>
        <w:t>T</w:t>
      </w:r>
      <w:r w:rsidRPr="00532E61">
        <w:t xml:space="preserve">he </w:t>
      </w:r>
      <w:r w:rsidRPr="00B51119">
        <w:t>NEXTVAL</w:t>
      </w:r>
      <w:r w:rsidRPr="00532E61">
        <w:t xml:space="preserve"> </w:t>
      </w:r>
      <w:r>
        <w:t>simulation method executes</w:t>
      </w:r>
      <w:r w:rsidRPr="00532E61">
        <w:t xml:space="preserve"> an insert command. The insert command </w:t>
      </w:r>
      <w:r>
        <w:t xml:space="preserve">is </w:t>
      </w:r>
      <w:r w:rsidRPr="00532E61">
        <w:t>roll</w:t>
      </w:r>
      <w:r>
        <w:t>ed</w:t>
      </w:r>
      <w:r w:rsidRPr="00532E61">
        <w:t xml:space="preserve"> back</w:t>
      </w:r>
      <w:r>
        <w:t xml:space="preserve"> immediately</w:t>
      </w:r>
      <w:r w:rsidRPr="00532E61">
        <w:t xml:space="preserve"> to keep the table empty. </w:t>
      </w:r>
      <w:r>
        <w:t xml:space="preserve">This </w:t>
      </w:r>
      <w:r w:rsidRPr="00532E61">
        <w:t>approach gains maximum speed.</w:t>
      </w:r>
    </w:p>
    <w:p w:rsidR="006665BF" w:rsidRPr="00532E61" w:rsidRDefault="006665BF" w:rsidP="006665BF">
      <w:r w:rsidRPr="00532E61">
        <w:t xml:space="preserve">If there is an external transaction, the transaction point </w:t>
      </w:r>
      <w:r>
        <w:t>is</w:t>
      </w:r>
      <w:r w:rsidRPr="00532E61">
        <w:t xml:space="preserve"> saved and </w:t>
      </w:r>
      <w:r>
        <w:t xml:space="preserve">the </w:t>
      </w:r>
      <w:r w:rsidRPr="00532E61">
        <w:t xml:space="preserve">transaction </w:t>
      </w:r>
      <w:r>
        <w:t xml:space="preserve">is </w:t>
      </w:r>
      <w:r w:rsidRPr="00532E61">
        <w:t>roll</w:t>
      </w:r>
      <w:r>
        <w:t>ed</w:t>
      </w:r>
      <w:r w:rsidRPr="00532E61">
        <w:t xml:space="preserve"> back</w:t>
      </w:r>
      <w:r>
        <w:t xml:space="preserve"> </w:t>
      </w:r>
      <w:r w:rsidRPr="00532E61">
        <w:t>to it after insert.</w:t>
      </w:r>
    </w:p>
    <w:p w:rsidR="006665BF" w:rsidRPr="00532E61" w:rsidRDefault="006665BF" w:rsidP="006665BF">
      <w:r w:rsidRPr="00532E61">
        <w:t xml:space="preserve">The following </w:t>
      </w:r>
      <w:r>
        <w:t>procedure</w:t>
      </w:r>
      <w:r w:rsidRPr="00532E61">
        <w:t xml:space="preserve"> is the </w:t>
      </w:r>
      <w:r>
        <w:t>stored</w:t>
      </w:r>
      <w:r w:rsidRPr="00532E61">
        <w:t xml:space="preserve"> procedure version of</w:t>
      </w:r>
      <w:r>
        <w:t xml:space="preserve"> </w:t>
      </w:r>
      <w:r w:rsidRPr="00B51119">
        <w:t>NEXTVAL</w:t>
      </w:r>
      <w:r>
        <w:t>:</w:t>
      </w:r>
    </w:p>
    <w:p w:rsidR="006665BF" w:rsidRPr="001773CC" w:rsidRDefault="006665BF" w:rsidP="006665BF">
      <w:pPr>
        <w:pStyle w:val="Text"/>
        <w:rPr>
          <w:rFonts w:ascii="Courier New" w:hAnsi="Courier New" w:cs="Courier New"/>
          <w:color w:val="auto"/>
          <w:lang w:eastAsia="ru-RU"/>
        </w:rPr>
      </w:pPr>
      <w:r w:rsidRPr="001773CC">
        <w:rPr>
          <w:rFonts w:ascii="Courier New" w:hAnsi="Courier New" w:cs="Courier New"/>
          <w:color w:val="auto"/>
          <w:lang w:eastAsia="ru-RU"/>
        </w:rPr>
        <w:t>sysdb.ssma_oracle.db_sp_get_next_sequence_value(</w:t>
      </w:r>
    </w:p>
    <w:p w:rsidR="006665BF" w:rsidRPr="001773CC" w:rsidRDefault="006665BF" w:rsidP="006665BF">
      <w:pPr>
        <w:pStyle w:val="Text"/>
        <w:rPr>
          <w:rFonts w:ascii="Courier New" w:hAnsi="Courier New" w:cs="Courier New"/>
          <w:color w:val="auto"/>
          <w:lang w:eastAsia="ru-RU"/>
        </w:rPr>
      </w:pPr>
      <w:r w:rsidRPr="001773CC">
        <w:rPr>
          <w:rFonts w:ascii="Courier New" w:hAnsi="Courier New" w:cs="Courier New"/>
          <w:color w:val="auto"/>
          <w:lang w:eastAsia="ru-RU"/>
        </w:rPr>
        <w:tab/>
        <w:t>@dbname,</w:t>
      </w:r>
    </w:p>
    <w:p w:rsidR="006665BF" w:rsidRPr="001773CC" w:rsidRDefault="006665BF" w:rsidP="006665BF">
      <w:pPr>
        <w:pStyle w:val="Text"/>
        <w:rPr>
          <w:rFonts w:ascii="Courier New" w:hAnsi="Courier New" w:cs="Courier New"/>
          <w:color w:val="auto"/>
          <w:lang w:eastAsia="ru-RU"/>
        </w:rPr>
      </w:pPr>
      <w:r w:rsidRPr="001773CC">
        <w:rPr>
          <w:rFonts w:ascii="Courier New" w:hAnsi="Courier New" w:cs="Courier New"/>
          <w:color w:val="auto"/>
          <w:lang w:eastAsia="ru-RU"/>
        </w:rPr>
        <w:tab/>
        <w:t>@schema,</w:t>
      </w:r>
    </w:p>
    <w:p w:rsidR="006665BF" w:rsidRPr="001773CC" w:rsidRDefault="006665BF" w:rsidP="006665BF">
      <w:pPr>
        <w:pStyle w:val="Text"/>
        <w:rPr>
          <w:rFonts w:ascii="Courier New" w:hAnsi="Courier New" w:cs="Courier New"/>
          <w:color w:val="auto"/>
          <w:lang w:eastAsia="ru-RU"/>
        </w:rPr>
      </w:pPr>
      <w:r w:rsidRPr="001773CC">
        <w:rPr>
          <w:rFonts w:ascii="Courier New" w:hAnsi="Courier New" w:cs="Courier New"/>
          <w:color w:val="auto"/>
          <w:lang w:eastAsia="ru-RU"/>
        </w:rPr>
        <w:tab/>
        <w:t>@name,</w:t>
      </w:r>
    </w:p>
    <w:p w:rsidR="006665BF" w:rsidRPr="001773CC" w:rsidRDefault="006665BF" w:rsidP="006665BF">
      <w:pPr>
        <w:pStyle w:val="Text"/>
        <w:rPr>
          <w:rFonts w:ascii="Courier New" w:hAnsi="Courier New" w:cs="Courier New"/>
          <w:color w:val="auto"/>
          <w:lang w:eastAsia="ru-RU"/>
        </w:rPr>
      </w:pPr>
      <w:r w:rsidRPr="001773CC">
        <w:rPr>
          <w:rFonts w:ascii="Courier New" w:hAnsi="Courier New" w:cs="Courier New"/>
          <w:color w:val="auto"/>
          <w:lang w:eastAsia="ru-RU"/>
        </w:rPr>
        <w:t>[@curval] output</w:t>
      </w:r>
    </w:p>
    <w:p w:rsidR="006665BF" w:rsidRPr="001773CC" w:rsidRDefault="006665BF" w:rsidP="006665BF">
      <w:pPr>
        <w:rPr>
          <w:lang w:eastAsia="ru-RU"/>
        </w:rPr>
      </w:pPr>
    </w:p>
    <w:p w:rsidR="006665BF" w:rsidRPr="00532E61" w:rsidRDefault="006665BF" w:rsidP="006665BF">
      <w:r w:rsidRPr="00532E61">
        <w:t>Arguments</w:t>
      </w:r>
      <w:r>
        <w:t>:</w:t>
      </w:r>
    </w:p>
    <w:p w:rsidR="006665BF" w:rsidRPr="001773CC" w:rsidRDefault="006665BF" w:rsidP="006665BF">
      <w:pPr>
        <w:numPr>
          <w:ilvl w:val="0"/>
          <w:numId w:val="1"/>
        </w:numPr>
        <w:rPr>
          <w:rFonts w:cs="Arial"/>
        </w:rPr>
      </w:pPr>
      <w:r w:rsidRPr="001773CC">
        <w:rPr>
          <w:rFonts w:cs="Arial"/>
        </w:rPr>
        <w:t>@dbname: The name of the database that contains the sequence.</w:t>
      </w:r>
    </w:p>
    <w:p w:rsidR="006665BF" w:rsidRPr="001773CC" w:rsidRDefault="006665BF" w:rsidP="006665BF">
      <w:pPr>
        <w:numPr>
          <w:ilvl w:val="0"/>
          <w:numId w:val="1"/>
        </w:numPr>
        <w:rPr>
          <w:rFonts w:cs="Arial"/>
        </w:rPr>
      </w:pPr>
      <w:r w:rsidRPr="001773CC">
        <w:rPr>
          <w:rFonts w:cs="Arial"/>
        </w:rPr>
        <w:t>@schema: The name of the schema that contains the sequence.</w:t>
      </w:r>
    </w:p>
    <w:p w:rsidR="006665BF" w:rsidRPr="001773CC" w:rsidRDefault="006665BF" w:rsidP="006665BF">
      <w:pPr>
        <w:numPr>
          <w:ilvl w:val="0"/>
          <w:numId w:val="1"/>
        </w:numPr>
        <w:rPr>
          <w:rFonts w:cs="Arial"/>
        </w:rPr>
      </w:pPr>
      <w:r w:rsidRPr="001773CC">
        <w:rPr>
          <w:rFonts w:cs="Arial"/>
        </w:rPr>
        <w:t>@name: The sequence name.</w:t>
      </w:r>
    </w:p>
    <w:p w:rsidR="006665BF" w:rsidRPr="001773CC" w:rsidRDefault="006665BF" w:rsidP="006665BF">
      <w:pPr>
        <w:numPr>
          <w:ilvl w:val="0"/>
          <w:numId w:val="1"/>
        </w:numPr>
        <w:rPr>
          <w:rFonts w:cs="Arial"/>
        </w:rPr>
      </w:pPr>
      <w:r w:rsidRPr="001773CC">
        <w:rPr>
          <w:rFonts w:cs="Arial"/>
        </w:rPr>
        <w:t>@curval: The current value of a sequence.</w:t>
      </w:r>
    </w:p>
    <w:p w:rsidR="006665BF" w:rsidRPr="00532E61" w:rsidRDefault="006665BF" w:rsidP="006665BF">
      <w:r w:rsidRPr="00532E61">
        <w:t xml:space="preserve">The ORACLE sequence implementation via a </w:t>
      </w:r>
      <w:r>
        <w:t>Transact-SQL</w:t>
      </w:r>
      <w:r w:rsidRPr="00532E61">
        <w:t xml:space="preserve"> function allows us</w:t>
      </w:r>
      <w:r>
        <w:t>ing</w:t>
      </w:r>
      <w:r w:rsidRPr="00532E61">
        <w:t xml:space="preserve"> it in DML commands. </w:t>
      </w:r>
      <w:r>
        <w:t>Because</w:t>
      </w:r>
      <w:r w:rsidRPr="00532E61">
        <w:t xml:space="preserve"> </w:t>
      </w:r>
      <w:r>
        <w:t>Transact-SQL</w:t>
      </w:r>
      <w:r w:rsidRPr="00532E61">
        <w:t xml:space="preserve"> functions cannot use DML commands and invoke stored procedures, </w:t>
      </w:r>
      <w:r>
        <w:t xml:space="preserve">an </w:t>
      </w:r>
      <w:r w:rsidRPr="00532E61">
        <w:t xml:space="preserve">SSMA </w:t>
      </w:r>
      <w:r w:rsidRPr="00B51119">
        <w:t>NEXTVAL</w:t>
      </w:r>
      <w:r w:rsidRPr="00532E61">
        <w:t xml:space="preserve"> function implementation </w:t>
      </w:r>
      <w:r>
        <w:t>issues</w:t>
      </w:r>
      <w:r w:rsidRPr="00532E61">
        <w:t xml:space="preserve"> an autonomous command via </w:t>
      </w:r>
      <w:r w:rsidRPr="00AC5BCD">
        <w:rPr>
          <w:b/>
        </w:rPr>
        <w:t>xp_ora2ms_exec2</w:t>
      </w:r>
      <w:r w:rsidRPr="00532E61">
        <w:t xml:space="preserve"> to invoke</w:t>
      </w:r>
      <w:r>
        <w:t xml:space="preserve"> the</w:t>
      </w:r>
      <w:r w:rsidRPr="00532E61">
        <w:t xml:space="preserve"> </w:t>
      </w:r>
      <w:r w:rsidRPr="00B51119">
        <w:t>NEXTVAL</w:t>
      </w:r>
      <w:r w:rsidRPr="00532E61">
        <w:t xml:space="preserve"> procedure version. </w:t>
      </w:r>
      <w:r>
        <w:t>This causes a decrease in performance as</w:t>
      </w:r>
      <w:r w:rsidRPr="00532E61">
        <w:t xml:space="preserve"> compar</w:t>
      </w:r>
      <w:r>
        <w:t>ed</w:t>
      </w:r>
      <w:r w:rsidRPr="00532E61">
        <w:t xml:space="preserve"> </w:t>
      </w:r>
      <w:r>
        <w:t xml:space="preserve">with the </w:t>
      </w:r>
      <w:r w:rsidRPr="00532E61">
        <w:t>procedure version</w:t>
      </w:r>
      <w:r>
        <w:t>.</w:t>
      </w:r>
    </w:p>
    <w:p w:rsidR="006665BF" w:rsidRPr="00532E61" w:rsidRDefault="006665BF" w:rsidP="006665BF">
      <w:r w:rsidRPr="00532E61">
        <w:t xml:space="preserve">The following </w:t>
      </w:r>
      <w:r>
        <w:t>function</w:t>
      </w:r>
      <w:r w:rsidRPr="00532E61">
        <w:t xml:space="preserve"> is the </w:t>
      </w:r>
      <w:r>
        <w:t xml:space="preserve">user-defined function version of </w:t>
      </w:r>
      <w:r w:rsidRPr="00B51119">
        <w:t>NEXTVAL</w:t>
      </w:r>
      <w:r>
        <w:t>:</w:t>
      </w:r>
    </w:p>
    <w:p w:rsidR="006665BF" w:rsidRPr="001773CC" w:rsidRDefault="006665BF" w:rsidP="006665BF">
      <w:pPr>
        <w:pStyle w:val="Text"/>
        <w:rPr>
          <w:rFonts w:ascii="Courier New" w:hAnsi="Courier New" w:cs="Courier New"/>
          <w:color w:val="auto"/>
          <w:lang w:eastAsia="ru-RU"/>
        </w:rPr>
      </w:pPr>
      <w:r w:rsidRPr="001773CC">
        <w:rPr>
          <w:rFonts w:ascii="Courier New" w:hAnsi="Courier New" w:cs="Courier New"/>
          <w:color w:val="auto"/>
          <w:lang w:eastAsia="ru-RU"/>
        </w:rPr>
        <w:t>sysdb.ssma_oracle.db_get_next_sequence_value(@dbname,@schema,@name)</w:t>
      </w:r>
    </w:p>
    <w:p w:rsidR="006665BF" w:rsidRDefault="006665BF" w:rsidP="006665BF">
      <w:pPr>
        <w:rPr>
          <w:noProof/>
        </w:rPr>
      </w:pPr>
    </w:p>
    <w:p w:rsidR="006665BF" w:rsidRPr="00532E61" w:rsidRDefault="006665BF" w:rsidP="006665BF">
      <w:pPr>
        <w:rPr>
          <w:noProof/>
        </w:rPr>
      </w:pPr>
      <w:r w:rsidRPr="00532E61">
        <w:rPr>
          <w:noProof/>
        </w:rPr>
        <w:t>Arguments</w:t>
      </w:r>
      <w:r>
        <w:rPr>
          <w:noProof/>
        </w:rPr>
        <w:t>:</w:t>
      </w:r>
    </w:p>
    <w:p w:rsidR="006665BF" w:rsidRPr="001773CC" w:rsidRDefault="006665BF" w:rsidP="006665BF">
      <w:pPr>
        <w:numPr>
          <w:ilvl w:val="0"/>
          <w:numId w:val="1"/>
        </w:numPr>
        <w:rPr>
          <w:rFonts w:cs="Arial"/>
        </w:rPr>
      </w:pPr>
      <w:r w:rsidRPr="001773CC">
        <w:rPr>
          <w:rFonts w:cs="Arial"/>
        </w:rPr>
        <w:t>@dbname: The name of the database that contains the sequence.</w:t>
      </w:r>
    </w:p>
    <w:p w:rsidR="006665BF" w:rsidRPr="001773CC" w:rsidRDefault="006665BF" w:rsidP="006665BF">
      <w:pPr>
        <w:numPr>
          <w:ilvl w:val="0"/>
          <w:numId w:val="1"/>
        </w:numPr>
        <w:rPr>
          <w:rFonts w:cs="Arial"/>
        </w:rPr>
      </w:pPr>
      <w:r w:rsidRPr="001773CC">
        <w:rPr>
          <w:rFonts w:cs="Arial"/>
        </w:rPr>
        <w:t>@schema: The name of the schema that contains the sequence.</w:t>
      </w:r>
    </w:p>
    <w:p w:rsidR="006665BF" w:rsidRPr="001773CC" w:rsidRDefault="006665BF" w:rsidP="006665BF">
      <w:pPr>
        <w:numPr>
          <w:ilvl w:val="0"/>
          <w:numId w:val="1"/>
        </w:numPr>
        <w:rPr>
          <w:rFonts w:cs="Arial"/>
        </w:rPr>
      </w:pPr>
      <w:r w:rsidRPr="001773CC">
        <w:rPr>
          <w:rFonts w:cs="Arial"/>
        </w:rPr>
        <w:t>@name: The sequence name.</w:t>
      </w:r>
    </w:p>
    <w:p w:rsidR="006665BF" w:rsidRPr="00532E61" w:rsidRDefault="006665BF" w:rsidP="006665BF">
      <w:r>
        <w:t xml:space="preserve">Return types: </w:t>
      </w:r>
      <w:r w:rsidRPr="001773CC">
        <w:t>numeric(38,0)</w:t>
      </w:r>
      <w:r>
        <w:t>.</w:t>
      </w:r>
    </w:p>
    <w:p w:rsidR="006665BF" w:rsidRPr="00532E61" w:rsidRDefault="006665BF" w:rsidP="006665BF">
      <w:r w:rsidRPr="00532E61">
        <w:lastRenderedPageBreak/>
        <w:t>The following function returns the current value of a sequence</w:t>
      </w:r>
      <w:r>
        <w:t>:</w:t>
      </w:r>
    </w:p>
    <w:p w:rsidR="006665BF" w:rsidRPr="001773CC" w:rsidRDefault="006665BF" w:rsidP="006665BF">
      <w:pPr>
        <w:pStyle w:val="Text"/>
        <w:rPr>
          <w:rFonts w:ascii="Courier New" w:hAnsi="Courier New" w:cs="Courier New"/>
          <w:color w:val="auto"/>
          <w:lang w:eastAsia="ru-RU"/>
        </w:rPr>
      </w:pPr>
      <w:r w:rsidRPr="001773CC">
        <w:rPr>
          <w:rFonts w:ascii="Courier New" w:hAnsi="Courier New" w:cs="Courier New"/>
          <w:color w:val="auto"/>
          <w:lang w:eastAsia="ru-RU"/>
        </w:rPr>
        <w:t>sysdb.ssma_oracle. db_get_curval_sequence_value(@dbname,@schema,@name)</w:t>
      </w:r>
    </w:p>
    <w:p w:rsidR="006665BF" w:rsidRDefault="006665BF" w:rsidP="006665BF"/>
    <w:p w:rsidR="006665BF" w:rsidRPr="00532E61" w:rsidRDefault="006665BF" w:rsidP="006665BF">
      <w:r w:rsidRPr="00532E61">
        <w:t>Arguments</w:t>
      </w:r>
      <w:r>
        <w:t>:</w:t>
      </w:r>
    </w:p>
    <w:p w:rsidR="006665BF" w:rsidRPr="001773CC" w:rsidRDefault="006665BF" w:rsidP="006665BF">
      <w:pPr>
        <w:numPr>
          <w:ilvl w:val="0"/>
          <w:numId w:val="1"/>
        </w:numPr>
        <w:rPr>
          <w:rFonts w:cs="Arial"/>
        </w:rPr>
      </w:pPr>
      <w:r w:rsidRPr="001773CC">
        <w:rPr>
          <w:rFonts w:cs="Arial"/>
        </w:rPr>
        <w:t>@dbname: The database name that contains the sequence.</w:t>
      </w:r>
    </w:p>
    <w:p w:rsidR="006665BF" w:rsidRPr="001773CC" w:rsidRDefault="006665BF" w:rsidP="006665BF">
      <w:pPr>
        <w:numPr>
          <w:ilvl w:val="0"/>
          <w:numId w:val="1"/>
        </w:numPr>
        <w:rPr>
          <w:rFonts w:cs="Arial"/>
        </w:rPr>
      </w:pPr>
      <w:r w:rsidRPr="001773CC">
        <w:rPr>
          <w:rFonts w:cs="Arial"/>
        </w:rPr>
        <w:t>@schema: The schema name that contains the sequence.</w:t>
      </w:r>
    </w:p>
    <w:p w:rsidR="006665BF" w:rsidRPr="001773CC" w:rsidRDefault="006665BF" w:rsidP="006665BF">
      <w:pPr>
        <w:numPr>
          <w:ilvl w:val="0"/>
          <w:numId w:val="1"/>
        </w:numPr>
        <w:rPr>
          <w:rFonts w:cs="Arial"/>
        </w:rPr>
      </w:pPr>
      <w:r w:rsidRPr="001773CC">
        <w:rPr>
          <w:rFonts w:cs="Arial"/>
        </w:rPr>
        <w:t>@name: The sequence name.</w:t>
      </w:r>
    </w:p>
    <w:p w:rsidR="006665BF" w:rsidRDefault="006665BF" w:rsidP="006665BF">
      <w:r>
        <w:t xml:space="preserve">Return types: </w:t>
      </w:r>
      <w:r w:rsidRPr="001773CC">
        <w:t>numeric(38,0)</w:t>
      </w:r>
      <w:r>
        <w:t>.</w:t>
      </w:r>
    </w:p>
    <w:p w:rsidR="006665BF" w:rsidRDefault="006665BF" w:rsidP="006665BF">
      <w:pPr>
        <w:pStyle w:val="Heading2"/>
      </w:pPr>
      <w:bookmarkStart w:id="46" w:name="_Toc237861043"/>
      <w:r>
        <w:t>Examples of Conversion</w:t>
      </w:r>
      <w:bookmarkEnd w:id="46"/>
    </w:p>
    <w:p w:rsidR="006665BF" w:rsidRDefault="006665BF" w:rsidP="006665BF">
      <w:pPr>
        <w:pStyle w:val="Heading3"/>
        <w:rPr>
          <w:rStyle w:val="Strong"/>
          <w:b/>
          <w:bCs/>
        </w:rPr>
      </w:pPr>
      <w:r>
        <w:rPr>
          <w:rStyle w:val="Strong"/>
          <w:b/>
          <w:bCs/>
        </w:rPr>
        <w:t>Inserting Sequence Values into</w:t>
      </w:r>
      <w:r w:rsidRPr="00035D41">
        <w:rPr>
          <w:rStyle w:val="Strong"/>
          <w:b/>
          <w:bCs/>
        </w:rPr>
        <w:t xml:space="preserve"> a </w:t>
      </w:r>
      <w:r>
        <w:rPr>
          <w:rStyle w:val="Strong"/>
          <w:b/>
          <w:bCs/>
        </w:rPr>
        <w:t>T</w:t>
      </w:r>
      <w:r w:rsidRPr="00035D41">
        <w:rPr>
          <w:rStyle w:val="Strong"/>
          <w:b/>
          <w:bCs/>
        </w:rPr>
        <w:t>able</w:t>
      </w:r>
    </w:p>
    <w:p w:rsidR="006665BF" w:rsidRPr="00532E61" w:rsidRDefault="006665BF" w:rsidP="006665BF">
      <w:pPr>
        <w:rPr>
          <w:noProof/>
        </w:rPr>
      </w:pPr>
      <w:r w:rsidRPr="00532E61">
        <w:t xml:space="preserve">This example increments the employee sequence and uses its value for a new employee inserted into the sample table </w:t>
      </w:r>
      <w:r w:rsidRPr="00350971">
        <w:t>employees.</w:t>
      </w:r>
    </w:p>
    <w:p w:rsidR="006665BF" w:rsidRPr="00532E61" w:rsidRDefault="006665BF" w:rsidP="006665BF">
      <w:pPr>
        <w:rPr>
          <w:noProof/>
        </w:rPr>
      </w:pPr>
    </w:p>
    <w:p w:rsidR="006665BF" w:rsidRPr="00AC5BCD" w:rsidRDefault="006665BF" w:rsidP="006665BF">
      <w:pPr>
        <w:rPr>
          <w:i/>
        </w:rPr>
      </w:pPr>
      <w:r w:rsidRPr="00AC5BCD">
        <w:rPr>
          <w:i/>
        </w:rPr>
        <w:t>Oracle</w:t>
      </w:r>
    </w:p>
    <w:p w:rsidR="006665BF" w:rsidRPr="00350971" w:rsidRDefault="006665BF" w:rsidP="006665BF">
      <w:pPr>
        <w:pStyle w:val="Text"/>
        <w:rPr>
          <w:rFonts w:ascii="Courier New" w:hAnsi="Courier New" w:cs="Courier New"/>
          <w:color w:val="auto"/>
          <w:lang w:eastAsia="ru-RU"/>
        </w:rPr>
      </w:pPr>
      <w:r w:rsidRPr="00350971">
        <w:rPr>
          <w:rFonts w:ascii="Courier New" w:hAnsi="Courier New" w:cs="Courier New"/>
          <w:color w:val="auto"/>
          <w:lang w:eastAsia="ru-RU"/>
        </w:rPr>
        <w:t>INSERT INTO employees (id, name)</w:t>
      </w:r>
    </w:p>
    <w:p w:rsidR="006665BF" w:rsidRPr="00350971" w:rsidRDefault="006665BF" w:rsidP="006665BF">
      <w:pPr>
        <w:pStyle w:val="Text"/>
        <w:rPr>
          <w:rFonts w:ascii="Courier New" w:hAnsi="Courier New" w:cs="Courier New"/>
          <w:color w:val="auto"/>
          <w:lang w:eastAsia="ru-RU"/>
        </w:rPr>
      </w:pPr>
      <w:r w:rsidRPr="00350971">
        <w:rPr>
          <w:rFonts w:ascii="Courier New" w:hAnsi="Courier New" w:cs="Courier New"/>
          <w:color w:val="auto"/>
          <w:lang w:eastAsia="ru-RU"/>
        </w:rPr>
        <w:t>VALUES(employees_seq.nextval, 'David Miller');</w:t>
      </w:r>
    </w:p>
    <w:p w:rsidR="006665BF" w:rsidRPr="00532E61" w:rsidRDefault="006665BF" w:rsidP="006665BF"/>
    <w:p w:rsidR="006665BF" w:rsidRPr="00AC5BCD" w:rsidRDefault="006665BF" w:rsidP="006665BF">
      <w:pPr>
        <w:rPr>
          <w:i/>
        </w:rPr>
      </w:pPr>
      <w:r w:rsidRPr="00AC5BCD">
        <w:rPr>
          <w:i/>
        </w:rPr>
        <w:t>Transact-SQL</w:t>
      </w:r>
    </w:p>
    <w:p w:rsidR="006665BF" w:rsidRPr="00350971" w:rsidRDefault="006665BF" w:rsidP="006665BF">
      <w:pPr>
        <w:pStyle w:val="Text"/>
        <w:rPr>
          <w:rFonts w:ascii="Courier New" w:hAnsi="Courier New" w:cs="Courier New"/>
          <w:color w:val="auto"/>
          <w:lang w:eastAsia="ru-RU"/>
        </w:rPr>
      </w:pPr>
      <w:r w:rsidRPr="00350971">
        <w:rPr>
          <w:rFonts w:ascii="Courier New" w:hAnsi="Courier New" w:cs="Courier New"/>
          <w:color w:val="auto"/>
          <w:lang w:eastAsia="ru-RU"/>
        </w:rPr>
        <w:t>DECLARE @nextval numeric(38, 0)</w:t>
      </w:r>
    </w:p>
    <w:p w:rsidR="006665BF" w:rsidRPr="00350971" w:rsidRDefault="006665BF" w:rsidP="006665BF">
      <w:pPr>
        <w:pStyle w:val="Text"/>
        <w:rPr>
          <w:rFonts w:ascii="Courier New" w:hAnsi="Courier New" w:cs="Courier New"/>
          <w:color w:val="auto"/>
          <w:lang w:eastAsia="ru-RU"/>
        </w:rPr>
      </w:pPr>
      <w:r w:rsidRPr="00350971">
        <w:rPr>
          <w:rFonts w:ascii="Courier New" w:hAnsi="Courier New" w:cs="Courier New"/>
          <w:color w:val="auto"/>
          <w:lang w:eastAsia="ru-RU"/>
        </w:rPr>
        <w:t>EXECUTE sysdb.ssma_oracle.db_sp_get_next_sequence_value 'customers','dbo','employees_seq', @nextval OUTPUT</w:t>
      </w:r>
    </w:p>
    <w:p w:rsidR="006665BF" w:rsidRDefault="006665BF" w:rsidP="006665BF">
      <w:pPr>
        <w:pStyle w:val="Text"/>
        <w:rPr>
          <w:rFonts w:ascii="Courier New" w:hAnsi="Courier New" w:cs="Courier New"/>
          <w:color w:val="auto"/>
          <w:lang w:eastAsia="ru-RU"/>
        </w:rPr>
      </w:pPr>
      <w:r w:rsidRPr="00350971">
        <w:rPr>
          <w:rFonts w:ascii="Courier New" w:hAnsi="Courier New" w:cs="Courier New"/>
          <w:color w:val="auto"/>
          <w:lang w:eastAsia="ru-RU"/>
        </w:rPr>
        <w:t>INSERT employees (id, name) VALUES(@nextval, 'David Miller')</w:t>
      </w:r>
    </w:p>
    <w:p w:rsidR="006665BF" w:rsidRPr="00AC5BCD" w:rsidRDefault="006665BF" w:rsidP="006665BF"/>
    <w:p w:rsidR="006665BF" w:rsidRPr="00532E61" w:rsidRDefault="006665BF" w:rsidP="006665BF">
      <w:r w:rsidRPr="00532E61">
        <w:t xml:space="preserve">The following statement </w:t>
      </w:r>
      <w:r>
        <w:t>more closely follows the</w:t>
      </w:r>
      <w:r w:rsidRPr="00532E61">
        <w:t xml:space="preserve"> original but </w:t>
      </w:r>
      <w:r>
        <w:t>takes more time to execute:</w:t>
      </w:r>
    </w:p>
    <w:p w:rsidR="006665BF" w:rsidRPr="00350971" w:rsidRDefault="006665BF" w:rsidP="006665BF">
      <w:pPr>
        <w:pStyle w:val="Text"/>
        <w:rPr>
          <w:rFonts w:ascii="Courier New" w:hAnsi="Courier New" w:cs="Courier New"/>
          <w:color w:val="auto"/>
          <w:lang w:eastAsia="ru-RU"/>
        </w:rPr>
      </w:pPr>
      <w:r w:rsidRPr="00350971">
        <w:rPr>
          <w:rFonts w:ascii="Courier New" w:hAnsi="Courier New" w:cs="Courier New"/>
          <w:color w:val="auto"/>
          <w:lang w:eastAsia="ru-RU"/>
        </w:rPr>
        <w:t>INSERT employees (id, name) VALUES(sysdb.ssma_oracle.db_get_next_sequence_value ('customers', 'dbo', 'employees_seq'), 'David Miller')</w:t>
      </w:r>
    </w:p>
    <w:p w:rsidR="006665BF" w:rsidRDefault="006665BF" w:rsidP="006665BF"/>
    <w:p w:rsidR="006665BF" w:rsidRPr="00350971" w:rsidRDefault="006665BF" w:rsidP="006665BF">
      <w:r>
        <w:t>The second</w:t>
      </w:r>
      <w:r w:rsidRPr="00532E61">
        <w:t xml:space="preserve"> example adds a new order with the next order number to the order table. Then </w:t>
      </w:r>
      <w:r w:rsidRPr="00350971">
        <w:t>it adds suborders with this number to the detail order table.</w:t>
      </w:r>
    </w:p>
    <w:p w:rsidR="006665BF" w:rsidRPr="00532E61" w:rsidRDefault="006665BF" w:rsidP="006665BF"/>
    <w:p w:rsidR="006665BF" w:rsidRPr="0045191F" w:rsidRDefault="006665BF" w:rsidP="006665BF">
      <w:pPr>
        <w:rPr>
          <w:i/>
        </w:rPr>
      </w:pPr>
      <w:r w:rsidRPr="0045191F">
        <w:rPr>
          <w:i/>
        </w:rPr>
        <w:t>Oracle</w:t>
      </w: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t>INSERT INTO orders(id, customer_id)</w:t>
      </w: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lastRenderedPageBreak/>
        <w:t xml:space="preserve">SELECT orders_seq.nextval, customer_id from orders_cache; </w:t>
      </w:r>
    </w:p>
    <w:p w:rsidR="006665BF" w:rsidRPr="000D61C3" w:rsidRDefault="006665BF" w:rsidP="006665BF">
      <w:pPr>
        <w:pStyle w:val="Text"/>
        <w:rPr>
          <w:rFonts w:ascii="Courier New" w:hAnsi="Courier New" w:cs="Courier New"/>
          <w:color w:val="auto"/>
          <w:lang w:eastAsia="ru-RU"/>
        </w:rPr>
      </w:pP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t>INSERT INTO order_items (order_id, line_item_id, product_id)</w:t>
      </w: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t>VALUES (orders_seq.currval, 1, 2412);</w:t>
      </w:r>
    </w:p>
    <w:p w:rsidR="006665BF" w:rsidRPr="000D61C3" w:rsidRDefault="006665BF" w:rsidP="006665BF">
      <w:pPr>
        <w:pStyle w:val="Text"/>
        <w:rPr>
          <w:rFonts w:ascii="Courier New" w:hAnsi="Courier New" w:cs="Courier New"/>
          <w:color w:val="auto"/>
          <w:lang w:eastAsia="ru-RU"/>
        </w:rPr>
      </w:pP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t>INSERT INTO order_items (order_id, line_item_id, product_id)</w:t>
      </w: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t>VALUES (orders_seq.currval, 2, 3456);</w:t>
      </w:r>
    </w:p>
    <w:p w:rsidR="006665BF" w:rsidRDefault="006665BF" w:rsidP="006665BF"/>
    <w:p w:rsidR="006665BF" w:rsidRPr="0045191F" w:rsidRDefault="006665BF" w:rsidP="006665BF">
      <w:pPr>
        <w:rPr>
          <w:i/>
        </w:rPr>
      </w:pPr>
      <w:r w:rsidRPr="0045191F">
        <w:rPr>
          <w:i/>
        </w:rPr>
        <w:t>Transact-SQL</w:t>
      </w: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t>INSERT orders(id, customer_id)</w:t>
      </w: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t xml:space="preserve">SELECT sysdb.ssma_oracle.db_get_next_sequence_value('customers', 'dbo', 'orders_seq'), customer_id from orders_cache; </w:t>
      </w:r>
    </w:p>
    <w:p w:rsidR="006665BF" w:rsidRPr="000D61C3" w:rsidRDefault="006665BF" w:rsidP="006665BF">
      <w:pPr>
        <w:pStyle w:val="Text"/>
        <w:rPr>
          <w:rFonts w:ascii="Courier New" w:hAnsi="Courier New" w:cs="Courier New"/>
          <w:color w:val="auto"/>
          <w:lang w:eastAsia="ru-RU"/>
        </w:rPr>
      </w:pP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t>INSERT order_items(order_id, line_item_id, product_id)</w:t>
      </w: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t>SELECT sysdb.ssma_oracle.db_get_curval_sequence_value ('customers ', 'dbo', 'orders_seq'), 1, 2412);</w:t>
      </w:r>
    </w:p>
    <w:p w:rsidR="006665BF" w:rsidRPr="000D61C3" w:rsidRDefault="006665BF" w:rsidP="006665BF">
      <w:pPr>
        <w:pStyle w:val="Text"/>
        <w:rPr>
          <w:rFonts w:ascii="Courier New" w:hAnsi="Courier New" w:cs="Courier New"/>
          <w:color w:val="auto"/>
          <w:lang w:eastAsia="ru-RU"/>
        </w:rPr>
      </w:pP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t>INSERT order_items(order_id, line_item_id, product_id)</w:t>
      </w:r>
    </w:p>
    <w:p w:rsidR="006665BF" w:rsidRPr="000D61C3" w:rsidRDefault="006665BF" w:rsidP="006665BF">
      <w:pPr>
        <w:pStyle w:val="Text"/>
        <w:rPr>
          <w:rFonts w:ascii="Courier New" w:hAnsi="Courier New" w:cs="Courier New"/>
          <w:color w:val="auto"/>
          <w:lang w:eastAsia="ru-RU"/>
        </w:rPr>
      </w:pPr>
      <w:r w:rsidRPr="000D61C3">
        <w:rPr>
          <w:rFonts w:ascii="Courier New" w:hAnsi="Courier New" w:cs="Courier New"/>
          <w:color w:val="auto"/>
          <w:lang w:eastAsia="ru-RU"/>
        </w:rPr>
        <w:t>SELECT sysdb.ssma_oracle.db_get_curval_sequence_value ('customers ', 'dbo', 'orders_seq'), 2, 3456);</w:t>
      </w:r>
    </w:p>
    <w:p w:rsidR="006665BF" w:rsidRDefault="006665BF" w:rsidP="006665BF">
      <w:pPr>
        <w:rPr>
          <w:noProof/>
        </w:rPr>
      </w:pPr>
    </w:p>
    <w:p w:rsidR="006665BF" w:rsidRDefault="006665BF" w:rsidP="006665BF">
      <w:pPr>
        <w:pStyle w:val="Heading3"/>
        <w:rPr>
          <w:noProof/>
        </w:rPr>
      </w:pPr>
      <w:r>
        <w:rPr>
          <w:noProof/>
        </w:rPr>
        <w:t>Op</w:t>
      </w:r>
      <w:r w:rsidRPr="00A056BE">
        <w:rPr>
          <w:noProof/>
        </w:rPr>
        <w:t>timization</w:t>
      </w:r>
      <w:r>
        <w:rPr>
          <w:noProof/>
        </w:rPr>
        <w:t xml:space="preserve"> Tips</w:t>
      </w:r>
    </w:p>
    <w:p w:rsidR="006665BF" w:rsidRPr="00532E61" w:rsidRDefault="006665BF" w:rsidP="006665BF">
      <w:pPr>
        <w:rPr>
          <w:noProof/>
        </w:rPr>
      </w:pPr>
      <w:r>
        <w:rPr>
          <w:noProof/>
        </w:rPr>
        <w:t>You can try an</w:t>
      </w:r>
      <w:r w:rsidRPr="00532E61">
        <w:rPr>
          <w:noProof/>
        </w:rPr>
        <w:t xml:space="preserve"> eas</w:t>
      </w:r>
      <w:r>
        <w:rPr>
          <w:noProof/>
        </w:rPr>
        <w:t>ier</w:t>
      </w:r>
      <w:r w:rsidRPr="00532E61">
        <w:rPr>
          <w:noProof/>
        </w:rPr>
        <w:t xml:space="preserve"> way to convert your O</w:t>
      </w:r>
      <w:r>
        <w:rPr>
          <w:noProof/>
        </w:rPr>
        <w:t>racle</w:t>
      </w:r>
      <w:r w:rsidRPr="00532E61">
        <w:rPr>
          <w:noProof/>
        </w:rPr>
        <w:t xml:space="preserve"> sequences and get more performance</w:t>
      </w:r>
      <w:r>
        <w:rPr>
          <w:noProof/>
        </w:rPr>
        <w:t xml:space="preserve">, but only </w:t>
      </w:r>
      <w:r w:rsidRPr="00532E61">
        <w:rPr>
          <w:noProof/>
        </w:rPr>
        <w:t xml:space="preserve">if you </w:t>
      </w:r>
      <w:r>
        <w:rPr>
          <w:noProof/>
        </w:rPr>
        <w:t xml:space="preserve">know </w:t>
      </w:r>
      <w:r w:rsidRPr="00532E61">
        <w:rPr>
          <w:noProof/>
        </w:rPr>
        <w:t>exactly how the sequ</w:t>
      </w:r>
      <w:r>
        <w:rPr>
          <w:noProof/>
        </w:rPr>
        <w:t>e</w:t>
      </w:r>
      <w:r w:rsidRPr="00532E61">
        <w:rPr>
          <w:noProof/>
        </w:rPr>
        <w:t xml:space="preserve">nce is used. For example, if there </w:t>
      </w:r>
      <w:r>
        <w:rPr>
          <w:noProof/>
        </w:rPr>
        <w:t>are</w:t>
      </w:r>
      <w:r w:rsidRPr="00532E61">
        <w:rPr>
          <w:noProof/>
        </w:rPr>
        <w:t xml:space="preserve"> no methods using </w:t>
      </w:r>
      <w:r w:rsidRPr="00B51119">
        <w:rPr>
          <w:noProof/>
        </w:rPr>
        <w:t>CURRVAL</w:t>
      </w:r>
      <w:r w:rsidRPr="00532E61">
        <w:rPr>
          <w:noProof/>
        </w:rPr>
        <w:t xml:space="preserve"> without </w:t>
      </w:r>
      <w:r>
        <w:rPr>
          <w:noProof/>
        </w:rPr>
        <w:t xml:space="preserve">previous </w:t>
      </w:r>
      <w:r w:rsidRPr="00B51119">
        <w:rPr>
          <w:noProof/>
        </w:rPr>
        <w:t>NEXTVAL</w:t>
      </w:r>
      <w:r>
        <w:rPr>
          <w:noProof/>
        </w:rPr>
        <w:t xml:space="preserve"> calls</w:t>
      </w:r>
      <w:r w:rsidRPr="00532E61">
        <w:rPr>
          <w:noProof/>
        </w:rPr>
        <w:t>, you need</w:t>
      </w:r>
      <w:r>
        <w:rPr>
          <w:noProof/>
        </w:rPr>
        <w:t xml:space="preserve"> </w:t>
      </w:r>
      <w:r w:rsidRPr="00532E61">
        <w:rPr>
          <w:noProof/>
        </w:rPr>
        <w:t>n</w:t>
      </w:r>
      <w:r>
        <w:rPr>
          <w:noProof/>
        </w:rPr>
        <w:t>o</w:t>
      </w:r>
      <w:r w:rsidRPr="00532E61">
        <w:rPr>
          <w:noProof/>
        </w:rPr>
        <w:t>t save and store the current sequence value</w:t>
      </w:r>
      <w:r>
        <w:rPr>
          <w:noProof/>
        </w:rPr>
        <w:t>,</w:t>
      </w:r>
      <w:r w:rsidRPr="00532E61">
        <w:rPr>
          <w:noProof/>
        </w:rPr>
        <w:t xml:space="preserve"> and you </w:t>
      </w:r>
      <w:r>
        <w:rPr>
          <w:noProof/>
        </w:rPr>
        <w:t>can</w:t>
      </w:r>
      <w:r w:rsidRPr="00532E61">
        <w:rPr>
          <w:noProof/>
        </w:rPr>
        <w:t xml:space="preserve"> use </w:t>
      </w:r>
      <w:r>
        <w:rPr>
          <w:noProof/>
        </w:rPr>
        <w:t xml:space="preserve">a </w:t>
      </w:r>
      <w:r w:rsidRPr="00532E61">
        <w:rPr>
          <w:noProof/>
        </w:rPr>
        <w:t>local variable to store it. Th</w:t>
      </w:r>
      <w:r>
        <w:rPr>
          <w:noProof/>
        </w:rPr>
        <w:t>at</w:t>
      </w:r>
      <w:r w:rsidRPr="00532E61">
        <w:rPr>
          <w:noProof/>
        </w:rPr>
        <w:t xml:space="preserve"> gains performance </w:t>
      </w:r>
      <w:r>
        <w:rPr>
          <w:noProof/>
        </w:rPr>
        <w:t>because</w:t>
      </w:r>
      <w:r w:rsidRPr="00532E61">
        <w:rPr>
          <w:noProof/>
        </w:rPr>
        <w:t xml:space="preserve"> it’s not necessary to use DML routines to save and get the sequence current value.</w:t>
      </w:r>
    </w:p>
    <w:p w:rsidR="006665BF" w:rsidRPr="00532E61" w:rsidRDefault="006665BF" w:rsidP="006665BF">
      <w:pPr>
        <w:rPr>
          <w:noProof/>
        </w:rPr>
      </w:pPr>
      <w:r w:rsidRPr="00532E61">
        <w:rPr>
          <w:noProof/>
        </w:rPr>
        <w:t xml:space="preserve">For example, if </w:t>
      </w:r>
      <w:r>
        <w:rPr>
          <w:noProof/>
        </w:rPr>
        <w:t>you</w:t>
      </w:r>
      <w:r w:rsidRPr="00532E61">
        <w:rPr>
          <w:noProof/>
        </w:rPr>
        <w:t xml:space="preserve"> have </w:t>
      </w:r>
      <w:r>
        <w:rPr>
          <w:noProof/>
        </w:rPr>
        <w:t xml:space="preserve">an </w:t>
      </w:r>
      <w:r w:rsidRPr="00532E61">
        <w:rPr>
          <w:noProof/>
        </w:rPr>
        <w:t>ORACLE sequence</w:t>
      </w:r>
      <w:r>
        <w:rPr>
          <w:noProof/>
        </w:rPr>
        <w:t>:</w:t>
      </w:r>
    </w:p>
    <w:p w:rsidR="006665BF" w:rsidRDefault="006665BF" w:rsidP="006665BF">
      <w:pPr>
        <w:pStyle w:val="Text"/>
        <w:rPr>
          <w:rFonts w:ascii="Courier New" w:hAnsi="Courier New" w:cs="Courier New"/>
          <w:color w:val="auto"/>
          <w:lang w:eastAsia="ru-RU"/>
        </w:rPr>
      </w:pPr>
      <w:r w:rsidRPr="004570FD">
        <w:rPr>
          <w:rFonts w:ascii="Courier New" w:hAnsi="Courier New" w:cs="Courier New"/>
          <w:color w:val="auto"/>
          <w:lang w:eastAsia="ru-RU"/>
        </w:rPr>
        <w:t xml:space="preserve">  CREATE SEQUENCE employees_seq INCREMENT BY 1 START WITH 1</w:t>
      </w:r>
    </w:p>
    <w:p w:rsidR="006665BF" w:rsidRPr="004570FD" w:rsidRDefault="006665BF" w:rsidP="006665BF">
      <w:pPr>
        <w:rPr>
          <w:lang w:eastAsia="ru-RU"/>
        </w:rPr>
      </w:pPr>
    </w:p>
    <w:p w:rsidR="006665BF" w:rsidRPr="00532E61" w:rsidRDefault="006665BF" w:rsidP="006665BF">
      <w:pPr>
        <w:rPr>
          <w:noProof/>
        </w:rPr>
      </w:pPr>
      <w:r>
        <w:rPr>
          <w:noProof/>
        </w:rPr>
        <w:t>You</w:t>
      </w:r>
      <w:r w:rsidRPr="00532E61">
        <w:rPr>
          <w:noProof/>
        </w:rPr>
        <w:t xml:space="preserve"> </w:t>
      </w:r>
      <w:r>
        <w:rPr>
          <w:noProof/>
        </w:rPr>
        <w:t>must</w:t>
      </w:r>
      <w:r w:rsidRPr="00532E61">
        <w:rPr>
          <w:noProof/>
        </w:rPr>
        <w:t xml:space="preserve"> create </w:t>
      </w:r>
      <w:r>
        <w:rPr>
          <w:noProof/>
        </w:rPr>
        <w:t xml:space="preserve">a </w:t>
      </w:r>
      <w:r w:rsidRPr="00532E61">
        <w:rPr>
          <w:noProof/>
        </w:rPr>
        <w:t xml:space="preserve">table with </w:t>
      </w:r>
      <w:r>
        <w:rPr>
          <w:noProof/>
        </w:rPr>
        <w:t>an IDENTITY</w:t>
      </w:r>
      <w:r w:rsidRPr="00532E61">
        <w:rPr>
          <w:noProof/>
        </w:rPr>
        <w:t xml:space="preserve"> column</w:t>
      </w:r>
      <w:r>
        <w:rPr>
          <w:noProof/>
        </w:rPr>
        <w:t>:</w:t>
      </w:r>
    </w:p>
    <w:p w:rsidR="006665BF" w:rsidRPr="004570FD" w:rsidRDefault="006665BF" w:rsidP="006665BF">
      <w:pPr>
        <w:pStyle w:val="Text"/>
        <w:rPr>
          <w:rFonts w:ascii="Courier New" w:hAnsi="Courier New" w:cs="Courier New"/>
          <w:color w:val="auto"/>
          <w:lang w:eastAsia="ru-RU"/>
        </w:rPr>
      </w:pPr>
      <w:r w:rsidRPr="004570FD">
        <w:rPr>
          <w:rFonts w:ascii="Courier New" w:hAnsi="Courier New" w:cs="Courier New"/>
          <w:color w:val="auto"/>
          <w:lang w:eastAsia="ru-RU"/>
        </w:rPr>
        <w:t xml:space="preserve">  create table employees_seq (id numeric(38) identity(1,1))</w:t>
      </w:r>
    </w:p>
    <w:p w:rsidR="006665BF" w:rsidRPr="004570FD" w:rsidRDefault="006665BF" w:rsidP="006665BF">
      <w:pPr>
        <w:rPr>
          <w:lang w:eastAsia="ru-RU"/>
        </w:rPr>
      </w:pPr>
    </w:p>
    <w:p w:rsidR="006665BF" w:rsidRPr="00532E61" w:rsidRDefault="006665BF" w:rsidP="006665BF">
      <w:pPr>
        <w:rPr>
          <w:noProof/>
        </w:rPr>
      </w:pPr>
      <w:r w:rsidRPr="00532E61">
        <w:rPr>
          <w:noProof/>
        </w:rPr>
        <w:t>The statement</w:t>
      </w:r>
      <w:r w:rsidRPr="00033D09">
        <w:rPr>
          <w:noProof/>
        </w:rPr>
        <w:t xml:space="preserve"> </w:t>
      </w:r>
      <w:r w:rsidRPr="00B51119">
        <w:rPr>
          <w:noProof/>
        </w:rPr>
        <w:t>INSERT INTO..VALUES</w:t>
      </w:r>
      <w:r w:rsidRPr="00532E61">
        <w:rPr>
          <w:noProof/>
        </w:rPr>
        <w:t xml:space="preserve"> </w:t>
      </w:r>
      <w:r>
        <w:rPr>
          <w:noProof/>
        </w:rPr>
        <w:t>can</w:t>
      </w:r>
      <w:r w:rsidRPr="00532E61">
        <w:rPr>
          <w:noProof/>
        </w:rPr>
        <w:t xml:space="preserve"> be transformed to </w:t>
      </w:r>
      <w:r>
        <w:rPr>
          <w:noProof/>
        </w:rPr>
        <w:t>Transact-SQL</w:t>
      </w:r>
      <w:r w:rsidRPr="00532E61">
        <w:rPr>
          <w:noProof/>
        </w:rPr>
        <w:t xml:space="preserve"> in the following way</w:t>
      </w:r>
      <w:r>
        <w:rPr>
          <w:noProof/>
        </w:rPr>
        <w:t>:</w:t>
      </w:r>
    </w:p>
    <w:p w:rsidR="006665BF" w:rsidRPr="00532E61" w:rsidRDefault="006665BF" w:rsidP="006665BF">
      <w:pPr>
        <w:rPr>
          <w:noProof/>
        </w:rPr>
      </w:pPr>
    </w:p>
    <w:p w:rsidR="006665BF" w:rsidRPr="007B37A9" w:rsidRDefault="006665BF" w:rsidP="006665BF">
      <w:pPr>
        <w:rPr>
          <w:i/>
          <w:noProof/>
        </w:rPr>
      </w:pPr>
      <w:r w:rsidRPr="007B37A9">
        <w:rPr>
          <w:i/>
          <w:noProof/>
        </w:rPr>
        <w:t>Oracle</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begin</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lastRenderedPageBreak/>
        <w:t xml:space="preserve"> INSERT INTO employees (id, name)</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VALUES(employees_seq.nextval, 'David Miller');</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end;</w:t>
      </w:r>
    </w:p>
    <w:p w:rsidR="006665BF" w:rsidRPr="00532E61" w:rsidRDefault="006665BF" w:rsidP="006665BF">
      <w:pPr>
        <w:rPr>
          <w:noProof/>
        </w:rPr>
      </w:pPr>
    </w:p>
    <w:p w:rsidR="006665BF" w:rsidRPr="007B37A9" w:rsidRDefault="006665BF" w:rsidP="006665BF">
      <w:pPr>
        <w:rPr>
          <w:i/>
          <w:noProof/>
        </w:rPr>
      </w:pPr>
      <w:r w:rsidRPr="007B37A9">
        <w:rPr>
          <w:i/>
          <w:noProof/>
        </w:rPr>
        <w:t>Transact-SQL</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begin</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declare @curval numeric(38)</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begin tran</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insert employees_seq default values</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set @curval=scope_identity()</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rollback</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INSERT INTO employees (id, name)</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VALUES(@curval, 'David Miller');</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 end;</w:t>
      </w:r>
    </w:p>
    <w:p w:rsidR="006665BF" w:rsidRPr="00532E61" w:rsidRDefault="006665BF" w:rsidP="006665BF">
      <w:pPr>
        <w:rPr>
          <w:noProof/>
        </w:rPr>
      </w:pPr>
    </w:p>
    <w:p w:rsidR="006665BF" w:rsidRPr="00532E61" w:rsidRDefault="006665BF" w:rsidP="006665BF">
      <w:r w:rsidRPr="00532E61">
        <w:rPr>
          <w:noProof/>
        </w:rPr>
        <w:t xml:space="preserve">You can wrap the </w:t>
      </w:r>
      <w:r>
        <w:rPr>
          <w:noProof/>
        </w:rPr>
        <w:t>INSERT</w:t>
      </w:r>
      <w:r w:rsidRPr="00532E61">
        <w:rPr>
          <w:noProof/>
        </w:rPr>
        <w:t xml:space="preserve"> statement in a stored pr</w:t>
      </w:r>
      <w:r>
        <w:rPr>
          <w:noProof/>
        </w:rPr>
        <w:t>o</w:t>
      </w:r>
      <w:r w:rsidRPr="00532E61">
        <w:rPr>
          <w:noProof/>
        </w:rPr>
        <w:t xml:space="preserve">cedure. Additionally, it should check </w:t>
      </w:r>
      <w:r>
        <w:rPr>
          <w:noProof/>
        </w:rPr>
        <w:t>for</w:t>
      </w:r>
      <w:r w:rsidRPr="00532E61">
        <w:rPr>
          <w:noProof/>
        </w:rPr>
        <w:t xml:space="preserve"> an external opened transaction</w:t>
      </w:r>
      <w:r w:rsidRPr="00532E61">
        <w:t xml:space="preserve">. If </w:t>
      </w:r>
      <w:r>
        <w:t>one</w:t>
      </w:r>
      <w:r w:rsidRPr="00532E61">
        <w:t xml:space="preserve"> exists</w:t>
      </w:r>
      <w:r>
        <w:t>,</w:t>
      </w:r>
      <w:r w:rsidRPr="00532E61">
        <w:t xml:space="preserve"> </w:t>
      </w:r>
      <w:r>
        <w:t>the transaction point should be saved; a new one should not be opened:</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create proc employees_seq_nextval(@curval numeric(38) out = null)</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as</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declare @tran bit</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set @tran = 0</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if @@trancount&gt;0</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ab/>
        <w:t>begin</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ab/>
        <w:t xml:space="preserve">  save tran seq</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ab/>
        <w:t xml:space="preserve">  set @tran = 1</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ab/>
        <w:t>end</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else begin tran</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insert employees_seq default values</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set @curval=scope_identity()</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if @tran=1</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ab/>
        <w:t>rollback tran seq</w:t>
      </w:r>
    </w:p>
    <w:p w:rsidR="006665BF" w:rsidRPr="00532E61" w:rsidRDefault="006665BF" w:rsidP="006665BF">
      <w:pPr>
        <w:pStyle w:val="Text"/>
      </w:pPr>
      <w:r w:rsidRPr="00033D09">
        <w:rPr>
          <w:rFonts w:ascii="Courier New" w:hAnsi="Courier New" w:cs="Courier New"/>
          <w:color w:val="auto"/>
          <w:lang w:eastAsia="ru-RU"/>
        </w:rPr>
        <w:t>else rollback</w:t>
      </w:r>
    </w:p>
    <w:p w:rsidR="006665BF" w:rsidRDefault="006665BF" w:rsidP="006665BF">
      <w:pPr>
        <w:rPr>
          <w:noProof/>
        </w:rPr>
      </w:pPr>
    </w:p>
    <w:p w:rsidR="006665BF" w:rsidRPr="00532E61" w:rsidRDefault="006665BF" w:rsidP="006665BF">
      <w:pPr>
        <w:rPr>
          <w:noProof/>
        </w:rPr>
      </w:pPr>
      <w:r w:rsidRPr="00532E61">
        <w:rPr>
          <w:noProof/>
        </w:rPr>
        <w:t xml:space="preserve">Then </w:t>
      </w:r>
      <w:r>
        <w:rPr>
          <w:noProof/>
        </w:rPr>
        <w:t>the</w:t>
      </w:r>
      <w:r w:rsidRPr="00532E61">
        <w:rPr>
          <w:noProof/>
        </w:rPr>
        <w:t xml:space="preserve"> statement can be trans</w:t>
      </w:r>
      <w:r>
        <w:rPr>
          <w:noProof/>
        </w:rPr>
        <w:t>f</w:t>
      </w:r>
      <w:r w:rsidRPr="00532E61">
        <w:rPr>
          <w:noProof/>
        </w:rPr>
        <w:t>ormed to the following</w:t>
      </w:r>
      <w:r>
        <w:rPr>
          <w:noProof/>
        </w:rPr>
        <w:t>:</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begin</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declare @curval numeric(38)</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exec employees_seq_nextval @curval out</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 xml:space="preserve">INSERT INTO employees (id, name) VALUES(@curval, </w:t>
      </w:r>
      <w:r>
        <w:rPr>
          <w:rFonts w:ascii="Courier New" w:hAnsi="Courier New" w:cs="Courier New"/>
          <w:color w:val="auto"/>
          <w:lang w:eastAsia="ru-RU"/>
        </w:rPr>
        <w:t>Dylan</w:t>
      </w:r>
      <w:r w:rsidRPr="00033D09">
        <w:rPr>
          <w:rFonts w:ascii="Courier New" w:hAnsi="Courier New" w:cs="Courier New"/>
          <w:color w:val="auto"/>
          <w:lang w:eastAsia="ru-RU"/>
        </w:rPr>
        <w:t xml:space="preserve"> Miller');</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end;</w:t>
      </w:r>
    </w:p>
    <w:p w:rsidR="006665BF" w:rsidRDefault="006665BF" w:rsidP="006665BF">
      <w:pPr>
        <w:rPr>
          <w:noProof/>
        </w:rPr>
      </w:pPr>
    </w:p>
    <w:p w:rsidR="006665BF" w:rsidRPr="00532E61" w:rsidRDefault="006665BF" w:rsidP="006665BF">
      <w:pPr>
        <w:rPr>
          <w:noProof/>
        </w:rPr>
      </w:pPr>
      <w:r>
        <w:rPr>
          <w:noProof/>
        </w:rPr>
        <w:t>To</w:t>
      </w:r>
      <w:r w:rsidRPr="00532E61">
        <w:rPr>
          <w:noProof/>
        </w:rPr>
        <w:t xml:space="preserve"> convert statements where the next value of a sequence </w:t>
      </w:r>
      <w:r>
        <w:rPr>
          <w:noProof/>
        </w:rPr>
        <w:t>is retrieved</w:t>
      </w:r>
      <w:r w:rsidRPr="00532E61">
        <w:rPr>
          <w:noProof/>
        </w:rPr>
        <w:t xml:space="preserve"> in DML statements </w:t>
      </w:r>
      <w:r>
        <w:rPr>
          <w:noProof/>
        </w:rPr>
        <w:t>such as</w:t>
      </w:r>
      <w:r w:rsidRPr="00532E61">
        <w:rPr>
          <w:noProof/>
        </w:rPr>
        <w:t xml:space="preserve"> </w:t>
      </w:r>
      <w:r w:rsidRPr="0095385C">
        <w:rPr>
          <w:noProof/>
        </w:rPr>
        <w:t>INSERT INTO..SELECT</w:t>
      </w:r>
      <w:r>
        <w:rPr>
          <w:noProof/>
        </w:rPr>
        <w:t>,</w:t>
      </w:r>
      <w:r w:rsidRPr="00532E61">
        <w:rPr>
          <w:noProof/>
        </w:rPr>
        <w:t xml:space="preserve"> wrap </w:t>
      </w:r>
      <w:r>
        <w:rPr>
          <w:noProof/>
        </w:rPr>
        <w:t>y</w:t>
      </w:r>
      <w:r w:rsidRPr="00532E61">
        <w:rPr>
          <w:noProof/>
        </w:rPr>
        <w:t xml:space="preserve">our stored procedure for getting a sequence in a function. </w:t>
      </w:r>
      <w:r>
        <w:rPr>
          <w:noProof/>
        </w:rPr>
        <w:t xml:space="preserve">You can do so </w:t>
      </w:r>
      <w:r w:rsidRPr="00532E61">
        <w:rPr>
          <w:noProof/>
        </w:rPr>
        <w:t>with</w:t>
      </w:r>
      <w:r>
        <w:rPr>
          <w:noProof/>
        </w:rPr>
        <w:t xml:space="preserve"> a</w:t>
      </w:r>
      <w:r w:rsidRPr="00532E61">
        <w:rPr>
          <w:noProof/>
        </w:rPr>
        <w:t xml:space="preserve"> </w:t>
      </w:r>
      <w:r w:rsidRPr="00033D09">
        <w:rPr>
          <w:noProof/>
        </w:rPr>
        <w:t>master..</w:t>
      </w:r>
      <w:r w:rsidRPr="0014523C">
        <w:rPr>
          <w:b/>
          <w:noProof/>
        </w:rPr>
        <w:t>xp_ora2ms_exec2</w:t>
      </w:r>
      <w:r w:rsidRPr="00532E61">
        <w:rPr>
          <w:noProof/>
        </w:rPr>
        <w:t xml:space="preserve"> extended procedure that helps to invoke stored procedures </w:t>
      </w:r>
      <w:r>
        <w:rPr>
          <w:noProof/>
        </w:rPr>
        <w:t xml:space="preserve">from </w:t>
      </w:r>
      <w:r w:rsidRPr="00532E61">
        <w:rPr>
          <w:noProof/>
        </w:rPr>
        <w:t>a function body.</w:t>
      </w:r>
    </w:p>
    <w:p w:rsidR="006665BF" w:rsidRPr="00532E61" w:rsidRDefault="006665BF" w:rsidP="006665BF">
      <w:pPr>
        <w:rPr>
          <w:noProof/>
        </w:rPr>
      </w:pPr>
      <w:r w:rsidRPr="00532E61">
        <w:rPr>
          <w:noProof/>
        </w:rPr>
        <w:t xml:space="preserve">To invoke the </w:t>
      </w:r>
      <w:r w:rsidRPr="0014523C">
        <w:rPr>
          <w:b/>
          <w:noProof/>
        </w:rPr>
        <w:t>xp_ora2ms_exec2</w:t>
      </w:r>
      <w:r w:rsidRPr="00532E61">
        <w:rPr>
          <w:noProof/>
        </w:rPr>
        <w:t xml:space="preserve"> procedure</w:t>
      </w:r>
      <w:r>
        <w:rPr>
          <w:noProof/>
        </w:rPr>
        <w:t>,</w:t>
      </w:r>
      <w:r w:rsidRPr="00532E61">
        <w:rPr>
          <w:noProof/>
        </w:rPr>
        <w:t xml:space="preserve"> </w:t>
      </w:r>
      <w:r>
        <w:rPr>
          <w:noProof/>
        </w:rPr>
        <w:t>you</w:t>
      </w:r>
      <w:r w:rsidRPr="00532E61">
        <w:rPr>
          <w:noProof/>
        </w:rPr>
        <w:t xml:space="preserve"> </w:t>
      </w:r>
      <w:r>
        <w:rPr>
          <w:noProof/>
        </w:rPr>
        <w:t>must</w:t>
      </w:r>
      <w:r w:rsidRPr="00532E61">
        <w:rPr>
          <w:noProof/>
        </w:rPr>
        <w:t xml:space="preserve"> pass the current process ID and login time as parameters</w:t>
      </w:r>
      <w:r>
        <w:rPr>
          <w:noProof/>
        </w:rPr>
        <w:t>:</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create function fn_employees_seq_nextval() RETURNS numeric(38,0)</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as  begin</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declare @curval numeric(38,0)</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declare @spid int, @login_time datetime</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select @spid = sysdb.ssma_oracle.get_active_spid(),@login_time = sysdb.ssma_oracle.get_active_login_time()</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exec master..xp_ora2ms_exec2 @spid,@login_time,'orders','dbo',</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ab/>
        <w:t>'employees_seq_nextval',@dbname,@schema,@name,@curval output</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return @curval</w:t>
      </w:r>
    </w:p>
    <w:p w:rsidR="006665BF" w:rsidRPr="00033D09" w:rsidRDefault="006665BF" w:rsidP="006665BF">
      <w:pPr>
        <w:pStyle w:val="Text"/>
        <w:rPr>
          <w:rFonts w:ascii="Courier New" w:hAnsi="Courier New" w:cs="Courier New"/>
          <w:color w:val="auto"/>
          <w:lang w:eastAsia="ru-RU"/>
        </w:rPr>
      </w:pPr>
      <w:r w:rsidRPr="00033D09">
        <w:rPr>
          <w:rFonts w:ascii="Courier New" w:hAnsi="Courier New" w:cs="Courier New"/>
          <w:color w:val="auto"/>
          <w:lang w:eastAsia="ru-RU"/>
        </w:rPr>
        <w:t>end</w:t>
      </w:r>
    </w:p>
    <w:p w:rsidR="006665BF" w:rsidRDefault="006665BF" w:rsidP="006665BF">
      <w:pPr>
        <w:rPr>
          <w:lang w:eastAsia="ru-RU"/>
        </w:rPr>
      </w:pPr>
    </w:p>
    <w:p w:rsidR="006665BF" w:rsidRDefault="006665BF" w:rsidP="006665BF">
      <w:pPr>
        <w:rPr>
          <w:rFonts w:ascii="Courier New" w:eastAsia="Times New Roman" w:hAnsi="Courier New" w:cs="Courier New"/>
          <w:sz w:val="20"/>
          <w:szCs w:val="20"/>
          <w:lang w:eastAsia="ru-RU"/>
        </w:rPr>
      </w:pPr>
      <w:r>
        <w:rPr>
          <w:rFonts w:ascii="Courier New" w:hAnsi="Courier New" w:cs="Courier New"/>
          <w:lang w:eastAsia="ru-RU"/>
        </w:rPr>
        <w:br w:type="page"/>
      </w:r>
    </w:p>
    <w:p w:rsidR="006665BF" w:rsidRDefault="006665BF" w:rsidP="006665BF">
      <w:pPr>
        <w:pStyle w:val="Heading1"/>
      </w:pPr>
      <w:bookmarkStart w:id="47" w:name="_Toc237861044"/>
      <w:r>
        <w:lastRenderedPageBreak/>
        <w:t>Migrating Hierarchical Queries</w:t>
      </w:r>
      <w:bookmarkEnd w:id="47"/>
      <w:r>
        <w:t xml:space="preserve"> </w:t>
      </w:r>
    </w:p>
    <w:p w:rsidR="006665BF" w:rsidRDefault="006665BF" w:rsidP="006665BF">
      <w:r>
        <w:t>This section describes problems and solutions when migrating Oracle hierarchical queries. Oracle provides the following syntax elements to build hierarchical queries:</w:t>
      </w:r>
    </w:p>
    <w:p w:rsidR="006665BF" w:rsidRPr="00F54E12" w:rsidRDefault="006665BF" w:rsidP="006665BF">
      <w:pPr>
        <w:pStyle w:val="ListParagraph"/>
        <w:numPr>
          <w:ilvl w:val="0"/>
          <w:numId w:val="11"/>
        </w:numPr>
        <w:rPr>
          <w:rFonts w:cs="Arial"/>
        </w:rPr>
      </w:pPr>
      <w:r w:rsidRPr="00F54E12">
        <w:rPr>
          <w:rFonts w:cs="Arial"/>
        </w:rPr>
        <w:t>The START WITH condition. Specifies the hierarchy's root rows.</w:t>
      </w:r>
    </w:p>
    <w:p w:rsidR="006665BF" w:rsidRPr="00F54E12" w:rsidRDefault="006665BF" w:rsidP="006665BF">
      <w:pPr>
        <w:pStyle w:val="ListParagraph"/>
        <w:numPr>
          <w:ilvl w:val="0"/>
          <w:numId w:val="11"/>
        </w:numPr>
        <w:rPr>
          <w:rFonts w:cs="Arial"/>
        </w:rPr>
      </w:pPr>
      <w:r w:rsidRPr="00F54E12">
        <w:rPr>
          <w:rFonts w:cs="Arial"/>
        </w:rPr>
        <w:t>The CONNECT BY condition. Specifies the relationship between the hierarchy's parent rows and child rows.</w:t>
      </w:r>
    </w:p>
    <w:p w:rsidR="006665BF" w:rsidRPr="00F54E12" w:rsidRDefault="006665BF" w:rsidP="006665BF">
      <w:pPr>
        <w:pStyle w:val="ListParagraph"/>
        <w:numPr>
          <w:ilvl w:val="0"/>
          <w:numId w:val="11"/>
        </w:numPr>
        <w:rPr>
          <w:rFonts w:cs="Arial"/>
        </w:rPr>
      </w:pPr>
      <w:r w:rsidRPr="00F54E12">
        <w:rPr>
          <w:rFonts w:cs="Arial"/>
        </w:rPr>
        <w:t>The PRIOR operator. Refers to the parent row.</w:t>
      </w:r>
    </w:p>
    <w:p w:rsidR="006665BF" w:rsidRPr="00F54E12" w:rsidRDefault="006665BF" w:rsidP="006665BF">
      <w:pPr>
        <w:pStyle w:val="ListParagraph"/>
        <w:numPr>
          <w:ilvl w:val="0"/>
          <w:numId w:val="11"/>
        </w:numPr>
        <w:rPr>
          <w:rFonts w:cs="Arial"/>
        </w:rPr>
      </w:pPr>
      <w:r w:rsidRPr="00F54E12">
        <w:rPr>
          <w:rFonts w:cs="Arial"/>
        </w:rPr>
        <w:t>The CONNECT_BY_ROOT operator. Retrieves the column value from the root row.</w:t>
      </w:r>
    </w:p>
    <w:p w:rsidR="006665BF" w:rsidRPr="00F54E12" w:rsidRDefault="006665BF" w:rsidP="006665BF">
      <w:pPr>
        <w:pStyle w:val="ListParagraph"/>
        <w:numPr>
          <w:ilvl w:val="0"/>
          <w:numId w:val="11"/>
        </w:numPr>
        <w:rPr>
          <w:rFonts w:cs="Arial"/>
        </w:rPr>
      </w:pPr>
      <w:r w:rsidRPr="00F54E12">
        <w:rPr>
          <w:rFonts w:cs="Arial"/>
        </w:rPr>
        <w:t>The NO_CYCLE parameter. Instructs the Oracle Database to return rows from a query, even if a cycle exists in the data.</w:t>
      </w:r>
    </w:p>
    <w:p w:rsidR="006665BF" w:rsidRPr="00F54E12" w:rsidRDefault="006665BF" w:rsidP="006665BF">
      <w:pPr>
        <w:pStyle w:val="ListParagraph"/>
        <w:numPr>
          <w:ilvl w:val="0"/>
          <w:numId w:val="11"/>
        </w:numPr>
        <w:rPr>
          <w:rFonts w:cs="Arial"/>
        </w:rPr>
      </w:pPr>
      <w:r w:rsidRPr="00F54E12">
        <w:rPr>
          <w:rFonts w:cs="Arial"/>
        </w:rPr>
        <w:t>The LEVEL, CONNECT_BY_ISCYCLE, and CONNECT_BY_ISLEAF pseudocolumns.</w:t>
      </w:r>
    </w:p>
    <w:p w:rsidR="006665BF" w:rsidRPr="00F54E12" w:rsidRDefault="006665BF" w:rsidP="006665BF">
      <w:pPr>
        <w:pStyle w:val="ListParagraph"/>
        <w:numPr>
          <w:ilvl w:val="0"/>
          <w:numId w:val="11"/>
        </w:numPr>
        <w:rPr>
          <w:rFonts w:cs="Arial"/>
        </w:rPr>
      </w:pPr>
      <w:r w:rsidRPr="00F54E12">
        <w:rPr>
          <w:rFonts w:cs="Arial"/>
        </w:rPr>
        <w:t>The SYS_CONNECT_BY_PATH function. Retrieves the path from the root to node.</w:t>
      </w:r>
    </w:p>
    <w:p w:rsidR="006665BF" w:rsidRPr="00F54E12" w:rsidRDefault="006665BF" w:rsidP="006665BF">
      <w:pPr>
        <w:pStyle w:val="ListParagraph"/>
        <w:numPr>
          <w:ilvl w:val="0"/>
          <w:numId w:val="11"/>
        </w:numPr>
        <w:rPr>
          <w:rFonts w:cs="Arial"/>
        </w:rPr>
      </w:pPr>
      <w:r w:rsidRPr="00F54E12">
        <w:rPr>
          <w:rFonts w:cs="Arial"/>
        </w:rPr>
        <w:t>The ORDER SIBLINGS BY clause. Applies ordering to the siblings of the hierarchy.</w:t>
      </w:r>
    </w:p>
    <w:p w:rsidR="006665BF" w:rsidRPr="00F54E12" w:rsidRDefault="006665BF" w:rsidP="006665BF">
      <w:r w:rsidRPr="00F54E12">
        <w:t>Oracle processes hierarchical queries in this order:</w:t>
      </w:r>
    </w:p>
    <w:p w:rsidR="006665BF" w:rsidRPr="00F54E12" w:rsidRDefault="006665BF" w:rsidP="006665BF">
      <w:pPr>
        <w:pStyle w:val="ListParagraph"/>
        <w:numPr>
          <w:ilvl w:val="0"/>
          <w:numId w:val="12"/>
        </w:numPr>
        <w:rPr>
          <w:rFonts w:cs="Arial"/>
        </w:rPr>
      </w:pPr>
      <w:r w:rsidRPr="00F54E12">
        <w:rPr>
          <w:rFonts w:cs="Arial"/>
        </w:rPr>
        <w:t>Evaluates a join first, if one is present, whether the join is specified in the FROM clause or with WHERE clause predicates.</w:t>
      </w:r>
    </w:p>
    <w:p w:rsidR="006665BF" w:rsidRPr="00F54E12" w:rsidRDefault="006665BF" w:rsidP="006665BF">
      <w:pPr>
        <w:pStyle w:val="ListParagraph"/>
        <w:numPr>
          <w:ilvl w:val="0"/>
          <w:numId w:val="12"/>
        </w:numPr>
        <w:rPr>
          <w:rFonts w:cs="Arial"/>
        </w:rPr>
      </w:pPr>
      <w:r w:rsidRPr="00F54E12">
        <w:rPr>
          <w:rFonts w:cs="Arial"/>
        </w:rPr>
        <w:t>Evaluates the CONNECT BY condition.</w:t>
      </w:r>
    </w:p>
    <w:p w:rsidR="006665BF" w:rsidRPr="00F54E12" w:rsidRDefault="006665BF" w:rsidP="006665BF">
      <w:pPr>
        <w:pStyle w:val="ListParagraph"/>
        <w:numPr>
          <w:ilvl w:val="0"/>
          <w:numId w:val="12"/>
        </w:numPr>
        <w:rPr>
          <w:rFonts w:cs="Arial"/>
        </w:rPr>
      </w:pPr>
      <w:r w:rsidRPr="00F54E12">
        <w:rPr>
          <w:rFonts w:cs="Arial"/>
        </w:rPr>
        <w:t>Evaluates any remaining WHERE clause predicates.</w:t>
      </w:r>
    </w:p>
    <w:p w:rsidR="006665BF" w:rsidRPr="00F54E12" w:rsidRDefault="006665BF" w:rsidP="006665BF">
      <w:r w:rsidRPr="00F54E12">
        <w:t>Oracle then uses the information from these evaluations to form the hierarchy as follows:</w:t>
      </w:r>
    </w:p>
    <w:p w:rsidR="006665BF" w:rsidRPr="00F54E12" w:rsidRDefault="006665BF" w:rsidP="006665BF">
      <w:pPr>
        <w:pStyle w:val="ListParagraph"/>
        <w:numPr>
          <w:ilvl w:val="0"/>
          <w:numId w:val="12"/>
        </w:numPr>
        <w:rPr>
          <w:rFonts w:cs="Arial"/>
        </w:rPr>
      </w:pPr>
      <w:r w:rsidRPr="00F54E12">
        <w:rPr>
          <w:rFonts w:cs="Arial"/>
        </w:rPr>
        <w:t>Oracle selects the hierarchy’s root row(s) (those rows that satisfy the START WITH condition).</w:t>
      </w:r>
    </w:p>
    <w:p w:rsidR="006665BF" w:rsidRPr="00F54E12" w:rsidRDefault="006665BF" w:rsidP="006665BF">
      <w:pPr>
        <w:pStyle w:val="ListParagraph"/>
        <w:numPr>
          <w:ilvl w:val="0"/>
          <w:numId w:val="12"/>
        </w:numPr>
        <w:rPr>
          <w:rFonts w:cs="Arial"/>
        </w:rPr>
      </w:pPr>
      <w:r w:rsidRPr="00F54E12">
        <w:rPr>
          <w:rFonts w:cs="Arial"/>
        </w:rPr>
        <w:t>Oracle selects each root row's child rows. Each child row must satisfy the CONNECT BY condition with respect to one of the root rows.</w:t>
      </w:r>
    </w:p>
    <w:p w:rsidR="006665BF" w:rsidRPr="00F54E12" w:rsidRDefault="006665BF" w:rsidP="006665BF">
      <w:pPr>
        <w:pStyle w:val="ListParagraph"/>
        <w:numPr>
          <w:ilvl w:val="0"/>
          <w:numId w:val="12"/>
        </w:numPr>
        <w:rPr>
          <w:rFonts w:cs="Arial"/>
        </w:rPr>
      </w:pPr>
      <w:r w:rsidRPr="00F54E12">
        <w:rPr>
          <w:rFonts w:cs="Arial"/>
        </w:rPr>
        <w:t>Oracle selects successive generations of child rows. Oracle first selects the children of the rows returned in Step 2, and then the children of those children, and so on. Oracle always selects children by evaluating the CONNECT BY condition with respect to a current parent row.</w:t>
      </w:r>
    </w:p>
    <w:p w:rsidR="006665BF" w:rsidRPr="00F54E12" w:rsidRDefault="006665BF" w:rsidP="006665BF">
      <w:pPr>
        <w:pStyle w:val="ListParagraph"/>
        <w:numPr>
          <w:ilvl w:val="0"/>
          <w:numId w:val="12"/>
        </w:numPr>
        <w:rPr>
          <w:rFonts w:cs="Arial"/>
        </w:rPr>
      </w:pPr>
      <w:r w:rsidRPr="00F54E12">
        <w:rPr>
          <w:rFonts w:cs="Arial"/>
        </w:rPr>
        <w:t>If the query contains a WHERE clause without a join, Oracle eliminates all rows from the hierarchy that do not satisfy the WHERE clause's conditions. Oracle evaluates that condition for each row individually, rather than removing all the children of a row that does not satisfy the condition.</w:t>
      </w:r>
    </w:p>
    <w:p w:rsidR="006665BF" w:rsidRPr="00F54E12" w:rsidRDefault="006665BF" w:rsidP="006665BF">
      <w:pPr>
        <w:pStyle w:val="ListParagraph"/>
        <w:numPr>
          <w:ilvl w:val="0"/>
          <w:numId w:val="12"/>
        </w:numPr>
        <w:rPr>
          <w:rFonts w:cs="Arial"/>
        </w:rPr>
      </w:pPr>
      <w:r w:rsidRPr="00F54E12">
        <w:rPr>
          <w:rFonts w:cs="Arial"/>
        </w:rPr>
        <w:t xml:space="preserve">Oracle returns the rows in the order shown in Figure 3. In the figure, children appear below their parents. </w:t>
      </w:r>
    </w:p>
    <w:p w:rsidR="006665BF" w:rsidRPr="00033D09" w:rsidRDefault="006665BF" w:rsidP="006665BF">
      <w:pPr>
        <w:pStyle w:val="Text"/>
        <w:rPr>
          <w:rFonts w:ascii="Courier New" w:hAnsi="Courier New" w:cs="Courier New"/>
          <w:color w:val="auto"/>
          <w:lang w:eastAsia="ru-RU"/>
        </w:rPr>
      </w:pPr>
    </w:p>
    <w:p w:rsidR="006665BF" w:rsidRDefault="00B244A7" w:rsidP="006665BF">
      <w:r>
        <w:pict>
          <v:group id="_x0000_s1066" editas="canvas" style="width:477.05pt;height:243pt;mso-position-horizontal-relative:char;mso-position-vertical-relative:line" coordorigin="2445,3057" coordsize="7201,36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2445;top:3057;width:7201;height:3645" o:preferrelative="f">
              <v:fill o:detectmouseclick="t"/>
              <v:path o:extrusionok="t" o:connecttype="none"/>
              <o:lock v:ext="edit" text="t"/>
            </v:shape>
            <v:rect id="_x0000_s1068" style="position:absolute;left:5705;top:3327;width:683;height:540"/>
            <v:rect id="_x0000_s1069" style="position:absolute;left:2988;top:4137;width:680;height:540"/>
            <v:rect id="_x0000_s1070" style="position:absolute;left:5705;top:4137;width:681;height:540"/>
            <v:rect id="_x0000_s1071" style="position:absolute;left:8423;top:4137;width:680;height:540"/>
            <v:rect id="_x0000_s1072" style="position:absolute;left:2445;top:4947;width:680;height:540"/>
            <v:rect id="_x0000_s1073" style="position:absolute;left:3396;top:4947;width:680;height:540"/>
            <v:rect id="_x0000_s1074" style="position:absolute;left:2853;top:5757;width:680;height:540"/>
            <v:rect id="_x0000_s1075" style="position:absolute;left:3939;top:5757;width:680;height:540"/>
            <v:rect id="_x0000_s1076" style="position:absolute;left:5705;top:4947;width:680;height:540"/>
            <v:rect id="_x0000_s1077" style="position:absolute;left:7879;top:4947;width:680;height:540"/>
            <v:rect id="_x0000_s1078" style="position:absolute;left:7879;top:5757;width:680;height:540"/>
            <v:line id="_x0000_s1079" style="position:absolute;flip:y" from="3260,3597" to="5705,4137"/>
            <v:line id="_x0000_s1080" style="position:absolute" from="6113,3867" to="6113,4137"/>
            <v:line id="_x0000_s1081" style="position:absolute" from="6385,3597" to="8830,4137"/>
            <v:line id="_x0000_s1082" style="position:absolute;flip:x" from="2717,4677" to="3260,4947"/>
            <v:line id="_x0000_s1083" style="position:absolute" from="3396,4677" to="3804,4947"/>
            <v:line id="_x0000_s1084" style="position:absolute;flip:x" from="3124,5487" to="3668,5757"/>
            <v:line id="_x0000_s1085" style="position:absolute" from="3804,5487" to="4347,5757"/>
            <v:line id="_x0000_s1086" style="position:absolute" from="6113,4677" to="6113,4947"/>
            <v:line id="_x0000_s1087" style="position:absolute;flip:x" from="8287,4677" to="8694,4947"/>
            <v:line id="_x0000_s1088" style="position:absolute" from="8830,4677" to="9238,4947"/>
            <v:shapetype id="_x0000_t202" coordsize="21600,21600" o:spt="202" path="m,l,21600r21600,l21600,xe">
              <v:stroke joinstyle="miter"/>
              <v:path gradientshapeok="t" o:connecttype="rect"/>
            </v:shapetype>
            <v:shape id="_x0000_s1089" type="#_x0000_t202" style="position:absolute;left:5705;top:3327;width:680;height:540">
              <v:textbox style="mso-next-textbox:#_x0000_s1089">
                <w:txbxContent>
                  <w:p w:rsidR="006665BF" w:rsidRPr="00C51A2D" w:rsidRDefault="006665BF" w:rsidP="006665BF">
                    <w:pPr>
                      <w:rPr>
                        <w:rFonts w:cs="Arial"/>
                        <w:sz w:val="32"/>
                        <w:szCs w:val="32"/>
                      </w:rPr>
                    </w:pPr>
                    <w:r>
                      <w:rPr>
                        <w:rFonts w:cs="Arial"/>
                        <w:sz w:val="32"/>
                        <w:szCs w:val="32"/>
                      </w:rPr>
                      <w:t xml:space="preserve">  </w:t>
                    </w:r>
                    <w:r w:rsidRPr="00C51A2D">
                      <w:rPr>
                        <w:rFonts w:cs="Arial"/>
                        <w:sz w:val="32"/>
                        <w:szCs w:val="32"/>
                      </w:rPr>
                      <w:t>1</w:t>
                    </w:r>
                  </w:p>
                </w:txbxContent>
              </v:textbox>
            </v:shape>
            <v:shape id="_x0000_s1090" type="#_x0000_t202" style="position:absolute;left:2988;top:4137;width:680;height:540">
              <v:textbox style="mso-next-textbox:#_x0000_s1090">
                <w:txbxContent>
                  <w:p w:rsidR="006665BF" w:rsidRPr="00C51A2D" w:rsidRDefault="006665BF" w:rsidP="006665BF">
                    <w:pPr>
                      <w:rPr>
                        <w:rFonts w:cs="Arial"/>
                        <w:sz w:val="32"/>
                        <w:szCs w:val="32"/>
                      </w:rPr>
                    </w:pPr>
                    <w:r>
                      <w:rPr>
                        <w:rFonts w:cs="Arial"/>
                        <w:sz w:val="32"/>
                        <w:szCs w:val="32"/>
                      </w:rPr>
                      <w:t xml:space="preserve">  2</w:t>
                    </w:r>
                  </w:p>
                </w:txbxContent>
              </v:textbox>
            </v:shape>
            <v:shape id="_x0000_s1091" type="#_x0000_t202" style="position:absolute;left:5705;top:4137;width:681;height:540">
              <v:textbox style="mso-next-textbox:#_x0000_s1091">
                <w:txbxContent>
                  <w:p w:rsidR="006665BF" w:rsidRPr="00C51A2D" w:rsidRDefault="006665BF" w:rsidP="006665BF">
                    <w:pPr>
                      <w:rPr>
                        <w:rFonts w:cs="Arial"/>
                        <w:sz w:val="32"/>
                        <w:szCs w:val="32"/>
                      </w:rPr>
                    </w:pPr>
                    <w:r>
                      <w:rPr>
                        <w:rFonts w:cs="Arial"/>
                        <w:sz w:val="32"/>
                        <w:szCs w:val="32"/>
                      </w:rPr>
                      <w:t xml:space="preserve">  7</w:t>
                    </w:r>
                  </w:p>
                </w:txbxContent>
              </v:textbox>
            </v:shape>
            <v:shape id="_x0000_s1092" type="#_x0000_t202" style="position:absolute;left:5705;top:4947;width:681;height:540">
              <v:textbox style="mso-next-textbox:#_x0000_s1092">
                <w:txbxContent>
                  <w:p w:rsidR="006665BF" w:rsidRPr="00C51A2D" w:rsidRDefault="006665BF" w:rsidP="006665BF">
                    <w:pPr>
                      <w:rPr>
                        <w:rFonts w:cs="Arial"/>
                        <w:sz w:val="32"/>
                        <w:szCs w:val="32"/>
                      </w:rPr>
                    </w:pPr>
                    <w:r>
                      <w:rPr>
                        <w:rFonts w:cs="Arial"/>
                        <w:sz w:val="32"/>
                        <w:szCs w:val="32"/>
                      </w:rPr>
                      <w:t xml:space="preserve">  8</w:t>
                    </w:r>
                  </w:p>
                </w:txbxContent>
              </v:textbox>
            </v:shape>
            <v:shape id="_x0000_s1093" type="#_x0000_t202" style="position:absolute;left:2445;top:4947;width:680;height:540">
              <v:textbox style="mso-next-textbox:#_x0000_s1093">
                <w:txbxContent>
                  <w:p w:rsidR="006665BF" w:rsidRPr="00C51A2D" w:rsidRDefault="006665BF" w:rsidP="006665BF">
                    <w:pPr>
                      <w:rPr>
                        <w:rFonts w:cs="Arial"/>
                        <w:sz w:val="32"/>
                        <w:szCs w:val="32"/>
                      </w:rPr>
                    </w:pPr>
                    <w:r>
                      <w:rPr>
                        <w:rFonts w:cs="Arial"/>
                        <w:sz w:val="32"/>
                        <w:szCs w:val="32"/>
                      </w:rPr>
                      <w:t xml:space="preserve">  3</w:t>
                    </w:r>
                  </w:p>
                </w:txbxContent>
              </v:textbox>
            </v:shape>
            <v:shape id="_x0000_s1094" type="#_x0000_t202" style="position:absolute;left:3396;top:4947;width:680;height:540">
              <v:textbox style="mso-next-textbox:#_x0000_s1094">
                <w:txbxContent>
                  <w:p w:rsidR="006665BF" w:rsidRPr="00C51A2D" w:rsidRDefault="006665BF" w:rsidP="006665BF">
                    <w:pPr>
                      <w:rPr>
                        <w:rFonts w:cs="Arial"/>
                        <w:sz w:val="32"/>
                        <w:szCs w:val="32"/>
                      </w:rPr>
                    </w:pPr>
                    <w:r>
                      <w:rPr>
                        <w:rFonts w:cs="Arial"/>
                        <w:sz w:val="32"/>
                        <w:szCs w:val="32"/>
                      </w:rPr>
                      <w:t xml:space="preserve">  4</w:t>
                    </w:r>
                  </w:p>
                </w:txbxContent>
              </v:textbox>
            </v:shape>
            <v:shape id="_x0000_s1095" type="#_x0000_t202" style="position:absolute;left:8423;top:4137;width:680;height:540">
              <v:textbox style="mso-next-textbox:#_x0000_s1095">
                <w:txbxContent>
                  <w:p w:rsidR="006665BF" w:rsidRPr="00C51A2D" w:rsidRDefault="006665BF" w:rsidP="006665BF">
                    <w:pPr>
                      <w:rPr>
                        <w:rFonts w:cs="Arial"/>
                        <w:sz w:val="32"/>
                        <w:szCs w:val="32"/>
                      </w:rPr>
                    </w:pPr>
                    <w:r>
                      <w:rPr>
                        <w:rFonts w:cs="Arial"/>
                        <w:sz w:val="32"/>
                        <w:szCs w:val="32"/>
                      </w:rPr>
                      <w:t xml:space="preserve">  9</w:t>
                    </w:r>
                  </w:p>
                </w:txbxContent>
              </v:textbox>
            </v:shape>
            <v:shape id="_x0000_s1096" type="#_x0000_t202" style="position:absolute;left:2853;top:5757;width:680;height:540">
              <v:textbox style="mso-next-textbox:#_x0000_s1096">
                <w:txbxContent>
                  <w:p w:rsidR="006665BF" w:rsidRPr="00C51A2D" w:rsidRDefault="006665BF" w:rsidP="006665BF">
                    <w:pPr>
                      <w:rPr>
                        <w:rFonts w:cs="Arial"/>
                        <w:sz w:val="32"/>
                        <w:szCs w:val="32"/>
                      </w:rPr>
                    </w:pPr>
                    <w:r>
                      <w:rPr>
                        <w:rFonts w:cs="Arial"/>
                        <w:sz w:val="32"/>
                        <w:szCs w:val="32"/>
                      </w:rPr>
                      <w:t xml:space="preserve">  5</w:t>
                    </w:r>
                  </w:p>
                </w:txbxContent>
              </v:textbox>
            </v:shape>
            <v:shape id="_x0000_s1097" type="#_x0000_t202" style="position:absolute;left:3939;top:5757;width:680;height:540">
              <v:textbox style="mso-next-textbox:#_x0000_s1097">
                <w:txbxContent>
                  <w:p w:rsidR="006665BF" w:rsidRPr="00C51A2D" w:rsidRDefault="006665BF" w:rsidP="006665BF">
                    <w:pPr>
                      <w:rPr>
                        <w:rFonts w:cs="Arial"/>
                        <w:sz w:val="32"/>
                        <w:szCs w:val="32"/>
                      </w:rPr>
                    </w:pPr>
                    <w:r>
                      <w:rPr>
                        <w:rFonts w:cs="Arial"/>
                        <w:sz w:val="32"/>
                        <w:szCs w:val="32"/>
                      </w:rPr>
                      <w:t xml:space="preserve">  6</w:t>
                    </w:r>
                  </w:p>
                </w:txbxContent>
              </v:textbox>
            </v:shape>
            <v:shape id="_x0000_s1098" type="#_x0000_t202" style="position:absolute;left:7879;top:4947;width:680;height:540">
              <v:textbox style="mso-next-textbox:#_x0000_s1098">
                <w:txbxContent>
                  <w:p w:rsidR="006665BF" w:rsidRPr="00C51A2D" w:rsidRDefault="006665BF" w:rsidP="006665BF">
                    <w:pPr>
                      <w:rPr>
                        <w:rFonts w:cs="Arial"/>
                        <w:sz w:val="32"/>
                        <w:szCs w:val="32"/>
                      </w:rPr>
                    </w:pPr>
                    <w:r>
                      <w:rPr>
                        <w:rFonts w:cs="Arial"/>
                        <w:sz w:val="32"/>
                        <w:szCs w:val="32"/>
                      </w:rPr>
                      <w:t xml:space="preserve">  </w:t>
                    </w:r>
                    <w:r w:rsidRPr="00C51A2D">
                      <w:rPr>
                        <w:rFonts w:cs="Arial"/>
                        <w:sz w:val="32"/>
                        <w:szCs w:val="32"/>
                      </w:rPr>
                      <w:t>1</w:t>
                    </w:r>
                    <w:r>
                      <w:rPr>
                        <w:rFonts w:cs="Arial"/>
                        <w:sz w:val="32"/>
                        <w:szCs w:val="32"/>
                      </w:rPr>
                      <w:t>0</w:t>
                    </w:r>
                  </w:p>
                </w:txbxContent>
              </v:textbox>
            </v:shape>
            <v:line id="_x0000_s1099" style="position:absolute" from="8287,5487" to="8287,5757"/>
            <v:shape id="_x0000_s1100" type="#_x0000_t202" style="position:absolute;left:7879;top:5757;width:680;height:540">
              <v:textbox style="mso-next-textbox:#_x0000_s1100">
                <w:txbxContent>
                  <w:p w:rsidR="006665BF" w:rsidRPr="00C51A2D" w:rsidRDefault="006665BF" w:rsidP="006665BF">
                    <w:pPr>
                      <w:rPr>
                        <w:rFonts w:cs="Arial"/>
                        <w:sz w:val="32"/>
                        <w:szCs w:val="32"/>
                      </w:rPr>
                    </w:pPr>
                    <w:r>
                      <w:rPr>
                        <w:rFonts w:cs="Arial"/>
                        <w:sz w:val="32"/>
                        <w:szCs w:val="32"/>
                      </w:rPr>
                      <w:t xml:space="preserve">  </w:t>
                    </w:r>
                    <w:r w:rsidRPr="00C51A2D">
                      <w:rPr>
                        <w:rFonts w:cs="Arial"/>
                        <w:sz w:val="32"/>
                        <w:szCs w:val="32"/>
                      </w:rPr>
                      <w:t>1</w:t>
                    </w:r>
                    <w:r>
                      <w:rPr>
                        <w:rFonts w:cs="Arial"/>
                        <w:sz w:val="32"/>
                        <w:szCs w:val="32"/>
                      </w:rPr>
                      <w:t>1</w:t>
                    </w:r>
                  </w:p>
                </w:txbxContent>
              </v:textbox>
            </v:shape>
            <v:shape id="_x0000_s1101" type="#_x0000_t202" style="position:absolute;left:8966;top:4947;width:680;height:540">
              <v:textbox style="mso-next-textbox:#_x0000_s1101">
                <w:txbxContent>
                  <w:p w:rsidR="006665BF" w:rsidRPr="00C51A2D" w:rsidRDefault="006665BF" w:rsidP="006665BF">
                    <w:pPr>
                      <w:rPr>
                        <w:rFonts w:cs="Arial"/>
                        <w:sz w:val="32"/>
                        <w:szCs w:val="32"/>
                      </w:rPr>
                    </w:pPr>
                    <w:r>
                      <w:rPr>
                        <w:rFonts w:cs="Arial"/>
                        <w:sz w:val="32"/>
                        <w:szCs w:val="32"/>
                      </w:rPr>
                      <w:t xml:space="preserve">  </w:t>
                    </w:r>
                    <w:r w:rsidRPr="00C51A2D">
                      <w:rPr>
                        <w:rFonts w:cs="Arial"/>
                        <w:sz w:val="32"/>
                        <w:szCs w:val="32"/>
                      </w:rPr>
                      <w:t>1</w:t>
                    </w:r>
                    <w:r>
                      <w:rPr>
                        <w:rFonts w:cs="Arial"/>
                        <w:sz w:val="32"/>
                        <w:szCs w:val="32"/>
                      </w:rPr>
                      <w:t>2</w:t>
                    </w:r>
                  </w:p>
                </w:txbxContent>
              </v:textbox>
            </v:shape>
            <w10:wrap type="none"/>
            <w10:anchorlock/>
          </v:group>
        </w:pict>
      </w:r>
    </w:p>
    <w:p w:rsidR="006665BF" w:rsidRDefault="006665BF" w:rsidP="006665BF">
      <w:r w:rsidRPr="009E5702">
        <w:rPr>
          <w:b/>
        </w:rPr>
        <w:t>Figure 3:</w:t>
      </w:r>
      <w:r w:rsidRPr="00AE79BB">
        <w:t xml:space="preserve"> </w:t>
      </w:r>
      <w:r>
        <w:t xml:space="preserve">An example of the Oracle tree traversal order </w:t>
      </w:r>
    </w:p>
    <w:p w:rsidR="006665BF" w:rsidRDefault="006665BF" w:rsidP="006665BF">
      <w:r w:rsidRPr="001F19DA">
        <w:t>In SQL Server 2008, you can use a recursive common table expression (CTE) to retrieve hierarchical data. For more information about the recursive CTE, see</w:t>
      </w:r>
      <w:r>
        <w:t xml:space="preserve"> </w:t>
      </w:r>
      <w:hyperlink r:id="rId13" w:history="1">
        <w:r w:rsidRPr="001F19DA">
          <w:rPr>
            <w:rStyle w:val="Hyperlink"/>
            <w:rFonts w:cs="Arial"/>
          </w:rPr>
          <w:t>Recursive Queries Using Common Table Expression</w:t>
        </w:r>
      </w:hyperlink>
      <w:r>
        <w:t xml:space="preserve"> </w:t>
      </w:r>
      <w:r w:rsidRPr="0014523C">
        <w:t>(http://msdn.microsoft.com/en-us/library/ms186243.aspx)</w:t>
      </w:r>
      <w:r>
        <w:t xml:space="preserve"> </w:t>
      </w:r>
      <w:r w:rsidRPr="001F19DA">
        <w:t>in SQL Server Books Online</w:t>
      </w:r>
      <w:r w:rsidRPr="0014523C">
        <w:t xml:space="preserve">. </w:t>
      </w:r>
    </w:p>
    <w:p w:rsidR="006665BF" w:rsidRPr="001F19DA" w:rsidRDefault="006665BF" w:rsidP="006665BF">
      <w:r w:rsidRPr="001F19DA">
        <w:t>To migrate an Oracle hierarchical query, follow these common rules:</w:t>
      </w:r>
    </w:p>
    <w:p w:rsidR="006665BF" w:rsidRPr="00F95916" w:rsidRDefault="006665BF" w:rsidP="006665BF">
      <w:pPr>
        <w:numPr>
          <w:ilvl w:val="0"/>
          <w:numId w:val="1"/>
        </w:numPr>
        <w:rPr>
          <w:rFonts w:cs="Arial"/>
        </w:rPr>
      </w:pPr>
      <w:r w:rsidRPr="00F95916">
        <w:rPr>
          <w:rFonts w:cs="Arial"/>
        </w:rPr>
        <w:t>Use the START WITH condition in the anchor member subquery of the CTE. If there is no START WITH condition, the result of the anchor</w:t>
      </w:r>
      <w:r>
        <w:rPr>
          <w:rFonts w:cs="Arial"/>
        </w:rPr>
        <w:t xml:space="preserve"> member subquery should consist</w:t>
      </w:r>
      <w:r w:rsidRPr="00F95916">
        <w:rPr>
          <w:rFonts w:cs="Arial"/>
        </w:rPr>
        <w:t xml:space="preserve"> of all root rows. </w:t>
      </w:r>
      <w:r>
        <w:rPr>
          <w:rFonts w:cs="Arial"/>
        </w:rPr>
        <w:t>Because</w:t>
      </w:r>
      <w:r w:rsidRPr="00F95916">
        <w:rPr>
          <w:rFonts w:cs="Arial"/>
        </w:rPr>
        <w:t xml:space="preserve"> the START WITH condition is processed before the WHERE condition, ensure that the anchor member subquery returns all necessary rows. This is sometimes needed to move some WHERE conditions from the CTE to the base query.</w:t>
      </w:r>
    </w:p>
    <w:p w:rsidR="006665BF" w:rsidRPr="00F95916" w:rsidRDefault="006665BF" w:rsidP="006665BF">
      <w:pPr>
        <w:numPr>
          <w:ilvl w:val="0"/>
          <w:numId w:val="1"/>
        </w:numPr>
        <w:rPr>
          <w:rFonts w:cs="Arial"/>
        </w:rPr>
      </w:pPr>
      <w:r w:rsidRPr="00F95916">
        <w:rPr>
          <w:rFonts w:cs="Arial"/>
        </w:rPr>
        <w:t xml:space="preserve">Use the CONNECT BY condition in the recursive member subquery. The result of the recursive member subquery should consist of all child rows joined with </w:t>
      </w:r>
      <w:r>
        <w:rPr>
          <w:rFonts w:cs="Arial"/>
        </w:rPr>
        <w:t xml:space="preserve">the </w:t>
      </w:r>
      <w:r w:rsidRPr="00F95916">
        <w:rPr>
          <w:rFonts w:cs="Arial"/>
        </w:rPr>
        <w:t>CTE itself on the CONNECT BY condition. Use the CTE itself as the inner join member in the recursive subquery. Replace the PRIOR operator with the CTE recursive reference.</w:t>
      </w:r>
    </w:p>
    <w:p w:rsidR="006665BF" w:rsidRPr="00F95916" w:rsidRDefault="006665BF" w:rsidP="006665BF">
      <w:pPr>
        <w:numPr>
          <w:ilvl w:val="0"/>
          <w:numId w:val="1"/>
        </w:numPr>
        <w:rPr>
          <w:rFonts w:cs="Arial"/>
        </w:rPr>
      </w:pPr>
      <w:r w:rsidRPr="00F95916">
        <w:rPr>
          <w:rFonts w:cs="Arial"/>
        </w:rPr>
        <w:t>The base query consists of the selection from the CTE, and the WHERE clause to provide all necessary restrictions.</w:t>
      </w:r>
    </w:p>
    <w:p w:rsidR="006665BF" w:rsidRPr="00F95916" w:rsidRDefault="006665BF" w:rsidP="006665BF">
      <w:pPr>
        <w:numPr>
          <w:ilvl w:val="0"/>
          <w:numId w:val="1"/>
        </w:numPr>
        <w:rPr>
          <w:rFonts w:cs="Arial"/>
        </w:rPr>
      </w:pPr>
      <w:r w:rsidRPr="00F95916">
        <w:rPr>
          <w:rFonts w:cs="Arial"/>
        </w:rPr>
        <w:t>Emulate the LEVEL pseudocolumn with a simple expression as described in SQL Server Books Online</w:t>
      </w:r>
      <w:r>
        <w:rPr>
          <w:rFonts w:cs="Arial"/>
        </w:rPr>
        <w:t xml:space="preserve"> for SQL Server 2008</w:t>
      </w:r>
      <w:r w:rsidRPr="00F95916">
        <w:rPr>
          <w:rFonts w:cs="Arial"/>
        </w:rPr>
        <w:t>.</w:t>
      </w:r>
    </w:p>
    <w:p w:rsidR="006665BF" w:rsidRPr="00F95916" w:rsidRDefault="006665BF" w:rsidP="006665BF">
      <w:pPr>
        <w:numPr>
          <w:ilvl w:val="0"/>
          <w:numId w:val="1"/>
        </w:numPr>
        <w:rPr>
          <w:rFonts w:cs="Arial"/>
        </w:rPr>
      </w:pPr>
      <w:r w:rsidRPr="00F95916">
        <w:rPr>
          <w:rFonts w:cs="Arial"/>
        </w:rPr>
        <w:t xml:space="preserve">Emulate the </w:t>
      </w:r>
      <w:r w:rsidRPr="0014523C">
        <w:rPr>
          <w:rFonts w:cs="Arial"/>
          <w:b/>
        </w:rPr>
        <w:t>sys_connect_by_path</w:t>
      </w:r>
      <w:r w:rsidRPr="00F95916">
        <w:rPr>
          <w:rFonts w:cs="Arial"/>
        </w:rPr>
        <w:t xml:space="preserve"> function with an expression that concatenates column values from recursive CTE references.</w:t>
      </w:r>
    </w:p>
    <w:p w:rsidR="006665BF" w:rsidRPr="00AE79BB" w:rsidRDefault="006665BF" w:rsidP="006665BF">
      <w:r>
        <w:lastRenderedPageBreak/>
        <w:t>This approach makes hierarchical data retrieval possible. But the way to traverse trees is different in Oracle. To emulate the way Oracle orders return data, you can create additional expressions to use</w:t>
      </w:r>
      <w:r w:rsidRPr="00AE79BB">
        <w:t xml:space="preserve"> in the ORDER BY clause. The expression should </w:t>
      </w:r>
      <w:r>
        <w:t xml:space="preserve">evaluate some </w:t>
      </w:r>
      <w:r w:rsidRPr="00AE79BB">
        <w:t xml:space="preserve">path from </w:t>
      </w:r>
      <w:r>
        <w:t xml:space="preserve">the </w:t>
      </w:r>
      <w:r w:rsidRPr="00AE79BB">
        <w:t xml:space="preserve">root to the specific row </w:t>
      </w:r>
      <w:r>
        <w:t xml:space="preserve">by </w:t>
      </w:r>
      <w:r w:rsidRPr="00AE79BB">
        <w:t>using a unique row number at each tree level. You can use the ROW_NUMBER function for this purpose. You can also add expressions based on the column</w:t>
      </w:r>
      <w:r>
        <w:t>’</w:t>
      </w:r>
      <w:r w:rsidRPr="00AE79BB">
        <w:t>s values to provide ORDER SIBLINGS BY functionality.</w:t>
      </w:r>
    </w:p>
    <w:p w:rsidR="006665BF" w:rsidRPr="00AE79BB" w:rsidRDefault="006665BF" w:rsidP="006665BF">
      <w:r w:rsidRPr="00AE79BB">
        <w:t xml:space="preserve">You can use GROUP BY and HAVING clauses only in the base query. </w:t>
      </w:r>
    </w:p>
    <w:p w:rsidR="006665BF" w:rsidRPr="00AE79BB" w:rsidRDefault="006665BF" w:rsidP="006665BF">
      <w:r w:rsidRPr="00AE79BB">
        <w:t>SQL Server 200</w:t>
      </w:r>
      <w:r w:rsidRPr="00B202C8">
        <w:t>8</w:t>
      </w:r>
      <w:r w:rsidRPr="00AE79BB">
        <w:t xml:space="preserve"> cannot detect the cycles in a hierarchical query. You can control the recursion level with the MAXRECURSION query hint.</w:t>
      </w:r>
    </w:p>
    <w:p w:rsidR="006665BF" w:rsidRPr="00AE79BB" w:rsidRDefault="006665BF" w:rsidP="006665BF">
      <w:r w:rsidRPr="00AE79BB">
        <w:t>Note that SSMA does not support the following features:</w:t>
      </w:r>
    </w:p>
    <w:p w:rsidR="006665BF" w:rsidRPr="00F95916" w:rsidRDefault="006665BF" w:rsidP="006665BF">
      <w:pPr>
        <w:numPr>
          <w:ilvl w:val="0"/>
          <w:numId w:val="1"/>
        </w:numPr>
        <w:rPr>
          <w:rFonts w:cs="Arial"/>
        </w:rPr>
      </w:pPr>
      <w:r w:rsidRPr="00F95916">
        <w:rPr>
          <w:rFonts w:cs="Arial"/>
        </w:rPr>
        <w:t>The CONNECT_BY_ROOT operator</w:t>
      </w:r>
    </w:p>
    <w:p w:rsidR="006665BF" w:rsidRPr="00F95916" w:rsidRDefault="006665BF" w:rsidP="006665BF">
      <w:pPr>
        <w:numPr>
          <w:ilvl w:val="0"/>
          <w:numId w:val="1"/>
        </w:numPr>
        <w:rPr>
          <w:rFonts w:cs="Arial"/>
        </w:rPr>
      </w:pPr>
      <w:r w:rsidRPr="00F95916">
        <w:rPr>
          <w:rFonts w:cs="Arial"/>
        </w:rPr>
        <w:t>The NOCYCLE parameter</w:t>
      </w:r>
    </w:p>
    <w:p w:rsidR="006665BF" w:rsidRPr="00F95916" w:rsidRDefault="006665BF" w:rsidP="006665BF">
      <w:pPr>
        <w:numPr>
          <w:ilvl w:val="0"/>
          <w:numId w:val="1"/>
        </w:numPr>
        <w:rPr>
          <w:rFonts w:cs="Arial"/>
        </w:rPr>
      </w:pPr>
      <w:r w:rsidRPr="00F95916">
        <w:rPr>
          <w:rFonts w:cs="Arial"/>
        </w:rPr>
        <w:t>The CONNECT_BY_ISCYCLE and CONNECT_BY_ISLEAF pseudocolumns</w:t>
      </w:r>
    </w:p>
    <w:p w:rsidR="006665BF" w:rsidRPr="00F95916" w:rsidRDefault="006665BF" w:rsidP="006665BF">
      <w:pPr>
        <w:numPr>
          <w:ilvl w:val="0"/>
          <w:numId w:val="1"/>
        </w:numPr>
        <w:rPr>
          <w:rFonts w:cs="Arial"/>
        </w:rPr>
      </w:pPr>
      <w:r w:rsidRPr="00F95916">
        <w:rPr>
          <w:rFonts w:cs="Arial"/>
        </w:rPr>
        <w:t>The SYS_CONNECT_BY_PATH function</w:t>
      </w:r>
    </w:p>
    <w:p w:rsidR="006665BF" w:rsidRPr="00F95916" w:rsidRDefault="006665BF" w:rsidP="006665BF">
      <w:pPr>
        <w:numPr>
          <w:ilvl w:val="0"/>
          <w:numId w:val="1"/>
        </w:numPr>
        <w:rPr>
          <w:rFonts w:cs="Arial"/>
        </w:rPr>
      </w:pPr>
      <w:r w:rsidRPr="00F95916">
        <w:rPr>
          <w:rFonts w:cs="Arial"/>
        </w:rPr>
        <w:t>The ORDER SIBLINGS BY clause</w:t>
      </w:r>
    </w:p>
    <w:p w:rsidR="006665BF" w:rsidRPr="00FC2A7D" w:rsidRDefault="006665BF" w:rsidP="006665BF">
      <w:r w:rsidRPr="00FC2A7D">
        <w:t>Example:</w:t>
      </w:r>
    </w:p>
    <w:p w:rsidR="006665BF" w:rsidRPr="00FC2A7D" w:rsidRDefault="006665BF" w:rsidP="006665BF">
      <w:r w:rsidRPr="00FC2A7D">
        <w:t xml:space="preserve">The following example </w:t>
      </w:r>
      <w:r>
        <w:t xml:space="preserve">code </w:t>
      </w:r>
      <w:r w:rsidRPr="00FC2A7D">
        <w:t xml:space="preserve">demonstrates </w:t>
      </w:r>
      <w:r>
        <w:t xml:space="preserve">how to </w:t>
      </w:r>
      <w:r w:rsidRPr="00FC2A7D">
        <w:t>migrat</w:t>
      </w:r>
      <w:r>
        <w:t>e</w:t>
      </w:r>
      <w:r w:rsidRPr="00FC2A7D">
        <w:t xml:space="preserve"> </w:t>
      </w:r>
      <w:r>
        <w:t>a</w:t>
      </w:r>
      <w:r w:rsidRPr="00FC2A7D">
        <w:t xml:space="preserve"> simple hierarchical query:</w:t>
      </w:r>
    </w:p>
    <w:p w:rsidR="006665BF" w:rsidRPr="0014523C" w:rsidRDefault="006665BF" w:rsidP="006665BF">
      <w:pPr>
        <w:rPr>
          <w:i/>
        </w:rPr>
      </w:pPr>
      <w:r w:rsidRPr="0014523C">
        <w:rPr>
          <w:i/>
        </w:rPr>
        <w:t>Oracle</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SELECT "NAME", "PARENT", LEVEL</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FROM COMPANY</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START WITH ("NAME" = 'Company Ltd')</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CONNECT BY ("PARENT" = PRIOR "NAME");</w:t>
      </w:r>
    </w:p>
    <w:p w:rsidR="006665BF" w:rsidRDefault="006665BF" w:rsidP="006665BF">
      <w:pPr>
        <w:rPr>
          <w:rFonts w:ascii="Times New Roman" w:hAnsi="Times New Roman"/>
          <w:color w:val="000000"/>
          <w:sz w:val="24"/>
        </w:rPr>
      </w:pPr>
    </w:p>
    <w:p w:rsidR="006665BF" w:rsidRPr="0014523C" w:rsidRDefault="006665BF" w:rsidP="006665BF">
      <w:pPr>
        <w:rPr>
          <w:i/>
        </w:rPr>
      </w:pPr>
      <w:r w:rsidRPr="0014523C">
        <w:rPr>
          <w:i/>
        </w:rPr>
        <w:t>SQL Server</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WITH </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h$cte AS </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SELECT COMPANY.NAME, COMPANY.PARENT, 1 AS LEVEL, CAST(row_number() OVER(</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ORDER BY @@spid) AS varchar(max)) AS path</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FROM dbo.COMPANY</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WHERE ((COMPANY.NAME = 'Company Ltd'))</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UNION ALL</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SELECT COMPANY.NAME, COMPANY.PARENT, h$cte.LEVEL + 1 AS LEVEL, path + ',' + CAST(row_number() OVER(</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ORDER BY @@spid) AS varchar(max)) AS path</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lastRenderedPageBreak/>
        <w:t xml:space="preserve">      FROM dbo.COMPANY, h$cte</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WHERE ((COMPANY.PARENT = h$cte.NAME))</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w:t>
      </w:r>
    </w:p>
    <w:p w:rsidR="006665BF" w:rsidRPr="00AC283F" w:rsidRDefault="006665BF" w:rsidP="006665BF">
      <w:pPr>
        <w:pStyle w:val="Text"/>
        <w:rPr>
          <w:rFonts w:ascii="Courier New" w:hAnsi="Courier New" w:cs="Courier New"/>
          <w:color w:val="auto"/>
          <w:lang w:eastAsia="ru-RU"/>
        </w:rPr>
      </w:pP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SELECT h$cte.NAME, h$cte.PARENT, h$cte.LEVEL</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FROM h$cte</w:t>
      </w:r>
    </w:p>
    <w:p w:rsidR="006665BF" w:rsidRPr="00AC283F" w:rsidRDefault="006665BF" w:rsidP="006665BF">
      <w:pPr>
        <w:pStyle w:val="Text"/>
        <w:rPr>
          <w:rFonts w:ascii="Courier New" w:hAnsi="Courier New" w:cs="Courier New"/>
          <w:color w:val="auto"/>
          <w:lang w:eastAsia="ru-RU"/>
        </w:rPr>
      </w:pPr>
      <w:r w:rsidRPr="00AC283F">
        <w:rPr>
          <w:rFonts w:ascii="Courier New" w:hAnsi="Courier New" w:cs="Courier New"/>
          <w:color w:val="auto"/>
          <w:lang w:eastAsia="ru-RU"/>
        </w:rPr>
        <w:t xml:space="preserve">   ORDER BY h$cte.path</w:t>
      </w:r>
    </w:p>
    <w:p w:rsidR="006665BF" w:rsidRDefault="006665BF" w:rsidP="006665BF"/>
    <w:p w:rsidR="006665BF" w:rsidRDefault="006665BF" w:rsidP="006665BF">
      <w:r w:rsidRPr="0014523C">
        <w:rPr>
          <w:b/>
        </w:rPr>
        <w:t>Note</w:t>
      </w:r>
      <w:r>
        <w:t xml:space="preserve">   The </w:t>
      </w:r>
      <w:r w:rsidRPr="00385E50">
        <w:t>ROW_NUMBER()</w:t>
      </w:r>
      <w:r>
        <w:t xml:space="preserve"> function evaluates the </w:t>
      </w:r>
      <w:r w:rsidRPr="00AC283F">
        <w:t>path</w:t>
      </w:r>
      <w:r>
        <w:t xml:space="preserve"> column to provide Oracle nodes ordering.</w:t>
      </w:r>
    </w:p>
    <w:p w:rsidR="006665BF" w:rsidRDefault="006665BF" w:rsidP="006665BF">
      <w:r>
        <w:br w:type="page"/>
      </w:r>
    </w:p>
    <w:p w:rsidR="006665BF" w:rsidRDefault="006665BF" w:rsidP="006665BF">
      <w:pPr>
        <w:pStyle w:val="Heading1"/>
      </w:pPr>
      <w:bookmarkStart w:id="48" w:name="_Toc237861045"/>
      <w:r>
        <w:lastRenderedPageBreak/>
        <w:t>Emulating Oracle Exceptions</w:t>
      </w:r>
      <w:bookmarkEnd w:id="48"/>
    </w:p>
    <w:p w:rsidR="006665BF" w:rsidRDefault="006665BF" w:rsidP="006665BF">
      <w:r>
        <w:t>This section describes problems and solutions for migrating Oracle exception mechanisms. The Oracle exception model differs from Microsoft SQL Server 200</w:t>
      </w:r>
      <w:r w:rsidRPr="005D69BB">
        <w:t>8</w:t>
      </w:r>
      <w:r>
        <w:t xml:space="preserve"> both in exception raising and exception handling. It is preferable to use the SQL Server exceptions model during Oracle PL/SQL code migration. At the same time, SSMA provides common emulation methods to cover almost all Oracle exception-model features.</w:t>
      </w:r>
    </w:p>
    <w:p w:rsidR="006665BF" w:rsidRDefault="006665BF" w:rsidP="006665BF">
      <w:pPr>
        <w:pStyle w:val="Heading2"/>
      </w:pPr>
      <w:bookmarkStart w:id="49" w:name="_Toc237861046"/>
      <w:r>
        <w:t>Exception R</w:t>
      </w:r>
      <w:r w:rsidRPr="00624E62">
        <w:t>aising</w:t>
      </w:r>
      <w:bookmarkEnd w:id="49"/>
    </w:p>
    <w:p w:rsidR="006665BF" w:rsidRDefault="006665BF" w:rsidP="006665BF">
      <w:r>
        <w:t>The Oracle exception raising model comprises the following features:</w:t>
      </w:r>
    </w:p>
    <w:p w:rsidR="006665BF" w:rsidRPr="007C03A1" w:rsidRDefault="006665BF" w:rsidP="006665BF">
      <w:pPr>
        <w:numPr>
          <w:ilvl w:val="0"/>
          <w:numId w:val="1"/>
        </w:numPr>
        <w:rPr>
          <w:rFonts w:cs="Arial"/>
        </w:rPr>
      </w:pPr>
      <w:r w:rsidRPr="007C03A1">
        <w:rPr>
          <w:rFonts w:cs="Arial"/>
        </w:rPr>
        <w:t>The SELECT INTO statement causes an exception if not exactly one row is returned.</w:t>
      </w:r>
    </w:p>
    <w:p w:rsidR="006665BF" w:rsidRPr="007C03A1" w:rsidRDefault="006665BF" w:rsidP="006665BF">
      <w:pPr>
        <w:numPr>
          <w:ilvl w:val="0"/>
          <w:numId w:val="1"/>
        </w:numPr>
        <w:rPr>
          <w:rFonts w:cs="Arial"/>
        </w:rPr>
      </w:pPr>
      <w:r w:rsidRPr="007C03A1">
        <w:rPr>
          <w:rFonts w:cs="Arial"/>
        </w:rPr>
        <w:t>The RAISE statement can raise any exception, including system errors.</w:t>
      </w:r>
    </w:p>
    <w:p w:rsidR="006665BF" w:rsidRPr="007C03A1" w:rsidRDefault="006665BF" w:rsidP="006665BF">
      <w:pPr>
        <w:numPr>
          <w:ilvl w:val="0"/>
          <w:numId w:val="1"/>
        </w:numPr>
        <w:rPr>
          <w:rFonts w:cs="Arial"/>
        </w:rPr>
      </w:pPr>
      <w:r w:rsidRPr="007C03A1">
        <w:rPr>
          <w:rFonts w:cs="Arial"/>
        </w:rPr>
        <w:t xml:space="preserve">User-defined exceptions can be named and raised by name. </w:t>
      </w:r>
    </w:p>
    <w:p w:rsidR="006665BF" w:rsidRPr="007C03A1" w:rsidRDefault="006665BF" w:rsidP="006665BF">
      <w:pPr>
        <w:numPr>
          <w:ilvl w:val="0"/>
          <w:numId w:val="1"/>
        </w:numPr>
        <w:rPr>
          <w:rFonts w:cs="Arial"/>
        </w:rPr>
      </w:pPr>
      <w:r w:rsidRPr="007C03A1">
        <w:rPr>
          <w:rFonts w:cs="Arial"/>
        </w:rPr>
        <w:t>The RAISE_APPLICATION_ERROR procedure can generate exceptions with a custom number and message.</w:t>
      </w:r>
    </w:p>
    <w:p w:rsidR="006665BF" w:rsidRDefault="006665BF" w:rsidP="006665BF">
      <w:r w:rsidRPr="00AE79BB">
        <w:t>If the SELECT statement can r</w:t>
      </w:r>
      <w:r>
        <w:t xml:space="preserve">eturn zero, one, or many rows, it makes sense to check the number of rows by using the </w:t>
      </w:r>
      <w:r w:rsidRPr="00D565DE">
        <w:t>@@ROWCOUNT</w:t>
      </w:r>
      <w:r>
        <w:t xml:space="preserve"> function. Its value can be used to emulate any logic that was implemented in Oracle by </w:t>
      </w:r>
      <w:r w:rsidRPr="00AE79BB">
        <w:t>using the TOO_MANY_ROWS or NO_DATA_FOUND exceptions. Normally, the SELECT INTO statement should return only one row, so in most cases you don’t need to emulate this ty</w:t>
      </w:r>
      <w:r>
        <w:t xml:space="preserve">pe of exception raising. </w:t>
      </w:r>
    </w:p>
    <w:p w:rsidR="006665BF" w:rsidRDefault="006665BF" w:rsidP="006665BF">
      <w:r>
        <w:t>For example:</w:t>
      </w:r>
    </w:p>
    <w:p w:rsidR="006665BF" w:rsidRPr="000D1192" w:rsidRDefault="006665BF" w:rsidP="006665BF">
      <w:pPr>
        <w:rPr>
          <w:i/>
        </w:rPr>
      </w:pPr>
      <w:r w:rsidRPr="000D1192">
        <w:rPr>
          <w:i/>
        </w:rPr>
        <w:t>Oracle</w:t>
      </w:r>
    </w:p>
    <w:p w:rsidR="006665BF" w:rsidRPr="005F19AE" w:rsidRDefault="006665BF" w:rsidP="006665BF">
      <w:pPr>
        <w:pStyle w:val="Text"/>
        <w:rPr>
          <w:rFonts w:ascii="Courier New" w:hAnsi="Courier New" w:cs="Courier New"/>
          <w:color w:val="auto"/>
          <w:lang w:eastAsia="ru-RU"/>
        </w:rPr>
      </w:pPr>
      <w:r w:rsidRPr="005F19AE">
        <w:rPr>
          <w:rFonts w:ascii="Courier New" w:hAnsi="Courier New" w:cs="Courier New"/>
          <w:color w:val="auto"/>
          <w:lang w:eastAsia="ru-RU"/>
        </w:rPr>
        <w:tab/>
        <w:t>BEGIN</w:t>
      </w:r>
    </w:p>
    <w:p w:rsidR="006665BF" w:rsidRPr="005F19AE" w:rsidRDefault="006665BF" w:rsidP="006665BF">
      <w:pPr>
        <w:pStyle w:val="Text"/>
        <w:rPr>
          <w:rFonts w:ascii="Courier New" w:hAnsi="Courier New" w:cs="Courier New"/>
          <w:color w:val="auto"/>
          <w:lang w:eastAsia="ru-RU"/>
        </w:rPr>
      </w:pPr>
      <w:r w:rsidRPr="005F19AE">
        <w:rPr>
          <w:rFonts w:ascii="Courier New" w:hAnsi="Courier New" w:cs="Courier New"/>
          <w:color w:val="auto"/>
          <w:lang w:eastAsia="ru-RU"/>
        </w:rPr>
        <w:tab/>
      </w:r>
      <w:r w:rsidRPr="005F19AE">
        <w:rPr>
          <w:rFonts w:ascii="Courier New" w:hAnsi="Courier New" w:cs="Courier New"/>
          <w:color w:val="auto"/>
          <w:lang w:eastAsia="ru-RU"/>
        </w:rPr>
        <w:tab/>
        <w:t>SELECT &lt;expression&gt;  INTO &lt;variable&gt; FROM &lt;table&gt;;</w:t>
      </w:r>
    </w:p>
    <w:p w:rsidR="006665BF" w:rsidRPr="005F19AE" w:rsidRDefault="006665BF" w:rsidP="006665BF">
      <w:pPr>
        <w:pStyle w:val="Text"/>
        <w:rPr>
          <w:rFonts w:ascii="Courier New" w:hAnsi="Courier New" w:cs="Courier New"/>
          <w:color w:val="auto"/>
          <w:lang w:eastAsia="ru-RU"/>
        </w:rPr>
      </w:pPr>
      <w:r w:rsidRPr="005F19AE">
        <w:rPr>
          <w:rFonts w:ascii="Courier New" w:hAnsi="Courier New" w:cs="Courier New"/>
          <w:color w:val="auto"/>
          <w:lang w:eastAsia="ru-RU"/>
        </w:rPr>
        <w:tab/>
        <w:t>EXCEPTION</w:t>
      </w:r>
    </w:p>
    <w:p w:rsidR="006665BF" w:rsidRPr="005F19AE" w:rsidRDefault="006665BF" w:rsidP="006665BF">
      <w:pPr>
        <w:pStyle w:val="Text"/>
        <w:rPr>
          <w:rFonts w:ascii="Courier New" w:hAnsi="Courier New" w:cs="Courier New"/>
          <w:color w:val="auto"/>
          <w:lang w:eastAsia="ru-RU"/>
        </w:rPr>
      </w:pPr>
      <w:r w:rsidRPr="005F19AE">
        <w:rPr>
          <w:rFonts w:ascii="Courier New" w:hAnsi="Courier New" w:cs="Courier New"/>
          <w:color w:val="auto"/>
          <w:lang w:eastAsia="ru-RU"/>
        </w:rPr>
        <w:tab/>
      </w:r>
      <w:r w:rsidRPr="005F19AE">
        <w:rPr>
          <w:rFonts w:ascii="Courier New" w:hAnsi="Courier New" w:cs="Courier New"/>
          <w:color w:val="auto"/>
          <w:lang w:eastAsia="ru-RU"/>
        </w:rPr>
        <w:tab/>
        <w:t>WHEN NO_DATA_FOUND THEN</w:t>
      </w:r>
    </w:p>
    <w:p w:rsidR="006665BF" w:rsidRPr="005F19AE" w:rsidRDefault="006665BF" w:rsidP="006665BF">
      <w:pPr>
        <w:pStyle w:val="Text"/>
        <w:rPr>
          <w:rFonts w:ascii="Courier New" w:hAnsi="Courier New" w:cs="Courier New"/>
          <w:color w:val="auto"/>
          <w:lang w:eastAsia="ru-RU"/>
        </w:rPr>
      </w:pPr>
      <w:r w:rsidRPr="005F19AE">
        <w:rPr>
          <w:rFonts w:ascii="Courier New" w:hAnsi="Courier New" w:cs="Courier New"/>
          <w:color w:val="auto"/>
          <w:lang w:eastAsia="ru-RU"/>
        </w:rPr>
        <w:t xml:space="preserve"> </w:t>
      </w:r>
      <w:r w:rsidRPr="005F19AE">
        <w:rPr>
          <w:rFonts w:ascii="Courier New" w:hAnsi="Courier New" w:cs="Courier New"/>
          <w:color w:val="auto"/>
          <w:lang w:eastAsia="ru-RU"/>
        </w:rPr>
        <w:tab/>
      </w:r>
      <w:r w:rsidRPr="005F19AE">
        <w:rPr>
          <w:rFonts w:ascii="Courier New" w:hAnsi="Courier New" w:cs="Courier New"/>
          <w:color w:val="auto"/>
          <w:lang w:eastAsia="ru-RU"/>
        </w:rPr>
        <w:tab/>
      </w:r>
      <w:r w:rsidRPr="005F19AE">
        <w:rPr>
          <w:rFonts w:ascii="Courier New" w:hAnsi="Courier New" w:cs="Courier New"/>
          <w:color w:val="auto"/>
          <w:lang w:eastAsia="ru-RU"/>
        </w:rPr>
        <w:tab/>
        <w:t>&lt;Statements&gt;</w:t>
      </w:r>
    </w:p>
    <w:p w:rsidR="006665BF" w:rsidRPr="005F19AE" w:rsidRDefault="006665BF" w:rsidP="006665BF">
      <w:pPr>
        <w:pStyle w:val="Text"/>
        <w:rPr>
          <w:rFonts w:ascii="Courier New" w:hAnsi="Courier New" w:cs="Courier New"/>
          <w:color w:val="auto"/>
          <w:lang w:eastAsia="ru-RU"/>
        </w:rPr>
      </w:pPr>
      <w:r w:rsidRPr="005F19AE">
        <w:rPr>
          <w:rFonts w:ascii="Courier New" w:hAnsi="Courier New" w:cs="Courier New"/>
          <w:color w:val="auto"/>
          <w:lang w:eastAsia="ru-RU"/>
        </w:rPr>
        <w:tab/>
        <w:t>END</w:t>
      </w:r>
    </w:p>
    <w:p w:rsidR="006665BF" w:rsidRDefault="006665BF" w:rsidP="006665BF"/>
    <w:p w:rsidR="006665BF" w:rsidRPr="000D1192" w:rsidRDefault="006665BF" w:rsidP="006665BF">
      <w:pPr>
        <w:rPr>
          <w:i/>
        </w:rPr>
      </w:pPr>
      <w:r w:rsidRPr="000D1192">
        <w:rPr>
          <w:i/>
        </w:rPr>
        <w:t>SQL Server 2008</w:t>
      </w:r>
    </w:p>
    <w:p w:rsidR="006665BF" w:rsidRPr="005F19AE" w:rsidRDefault="006665BF" w:rsidP="006665BF">
      <w:pPr>
        <w:pStyle w:val="Text"/>
        <w:rPr>
          <w:rFonts w:ascii="Courier New" w:hAnsi="Courier New" w:cs="Courier New"/>
          <w:color w:val="auto"/>
          <w:lang w:eastAsia="ru-RU"/>
        </w:rPr>
      </w:pPr>
      <w:r w:rsidRPr="005F19AE">
        <w:rPr>
          <w:rFonts w:ascii="Courier New" w:hAnsi="Courier New" w:cs="Courier New"/>
          <w:color w:val="auto"/>
          <w:lang w:eastAsia="ru-RU"/>
        </w:rPr>
        <w:tab/>
        <w:t>SELECT &lt;variable&gt; = &lt;expression&gt; FROM &lt;table&gt;</w:t>
      </w:r>
    </w:p>
    <w:p w:rsidR="006665BF" w:rsidRPr="005F19AE" w:rsidRDefault="006665BF" w:rsidP="006665BF">
      <w:pPr>
        <w:pStyle w:val="Text"/>
        <w:rPr>
          <w:rFonts w:ascii="Courier New" w:hAnsi="Courier New" w:cs="Courier New"/>
          <w:color w:val="auto"/>
          <w:lang w:eastAsia="ru-RU"/>
        </w:rPr>
      </w:pPr>
    </w:p>
    <w:p w:rsidR="006665BF" w:rsidRPr="005F19AE" w:rsidRDefault="006665BF" w:rsidP="006665BF">
      <w:pPr>
        <w:pStyle w:val="Text"/>
        <w:rPr>
          <w:rFonts w:ascii="Courier New" w:hAnsi="Courier New" w:cs="Courier New"/>
          <w:color w:val="auto"/>
          <w:lang w:eastAsia="ru-RU"/>
        </w:rPr>
      </w:pPr>
      <w:r w:rsidRPr="005F19AE">
        <w:rPr>
          <w:rFonts w:ascii="Courier New" w:hAnsi="Courier New" w:cs="Courier New"/>
          <w:color w:val="auto"/>
          <w:lang w:eastAsia="ru-RU"/>
        </w:rPr>
        <w:tab/>
        <w:t xml:space="preserve">IF @@ROWCOUNT = 0 </w:t>
      </w:r>
    </w:p>
    <w:p w:rsidR="006665BF" w:rsidRPr="005F19AE" w:rsidRDefault="006665BF" w:rsidP="006665BF">
      <w:pPr>
        <w:pStyle w:val="Text"/>
        <w:rPr>
          <w:rFonts w:ascii="Courier New" w:hAnsi="Courier New" w:cs="Courier New"/>
          <w:color w:val="auto"/>
          <w:lang w:eastAsia="ru-RU"/>
        </w:rPr>
      </w:pPr>
      <w:r w:rsidRPr="005F19AE">
        <w:rPr>
          <w:rFonts w:ascii="Courier New" w:hAnsi="Courier New" w:cs="Courier New"/>
          <w:color w:val="auto"/>
          <w:lang w:eastAsia="ru-RU"/>
        </w:rPr>
        <w:tab/>
        <w:t xml:space="preserve">  BEGIN</w:t>
      </w:r>
    </w:p>
    <w:p w:rsidR="006665BF" w:rsidRPr="005F19AE" w:rsidRDefault="006665BF" w:rsidP="006665BF">
      <w:pPr>
        <w:pStyle w:val="Text"/>
        <w:rPr>
          <w:rFonts w:ascii="Courier New" w:hAnsi="Courier New" w:cs="Courier New"/>
          <w:color w:val="auto"/>
          <w:lang w:eastAsia="ru-RU"/>
        </w:rPr>
      </w:pPr>
      <w:r w:rsidRPr="005F19AE">
        <w:rPr>
          <w:rFonts w:ascii="Courier New" w:hAnsi="Courier New" w:cs="Courier New"/>
          <w:color w:val="auto"/>
          <w:lang w:eastAsia="ru-RU"/>
        </w:rPr>
        <w:tab/>
      </w:r>
      <w:r w:rsidRPr="005F19AE">
        <w:rPr>
          <w:rFonts w:ascii="Courier New" w:hAnsi="Courier New" w:cs="Courier New"/>
          <w:color w:val="auto"/>
          <w:lang w:eastAsia="ru-RU"/>
        </w:rPr>
        <w:tab/>
        <w:t>&lt;Statements&gt;</w:t>
      </w:r>
    </w:p>
    <w:p w:rsidR="006665BF" w:rsidRPr="005F19AE" w:rsidRDefault="006665BF" w:rsidP="006665BF">
      <w:pPr>
        <w:pStyle w:val="Text"/>
        <w:rPr>
          <w:rFonts w:ascii="Courier New" w:hAnsi="Courier New" w:cs="Courier New"/>
          <w:color w:val="auto"/>
          <w:lang w:eastAsia="ru-RU"/>
        </w:rPr>
      </w:pPr>
      <w:r w:rsidRPr="005F19AE">
        <w:rPr>
          <w:rFonts w:ascii="Courier New" w:hAnsi="Courier New" w:cs="Courier New"/>
          <w:color w:val="auto"/>
          <w:lang w:eastAsia="ru-RU"/>
        </w:rPr>
        <w:t xml:space="preserve">        END</w:t>
      </w:r>
    </w:p>
    <w:p w:rsidR="006665BF" w:rsidRDefault="006665BF" w:rsidP="006665BF"/>
    <w:p w:rsidR="006665BF" w:rsidRDefault="006665BF" w:rsidP="006665BF">
      <w:r>
        <w:lastRenderedPageBreak/>
        <w:t>Also, PL/SQL programs can sometimes use user-defined exceptions to provide business logic. These exceptions are declared in the PL/SQL block's declaration section. In Transact-SQL, you can replace that behavior by using flags or custom error numbers.</w:t>
      </w:r>
    </w:p>
    <w:p w:rsidR="006665BF" w:rsidRDefault="006665BF" w:rsidP="006665BF">
      <w:r>
        <w:t>For example:</w:t>
      </w:r>
    </w:p>
    <w:p w:rsidR="006665BF" w:rsidRPr="000D1192" w:rsidRDefault="006665BF" w:rsidP="006665BF">
      <w:pPr>
        <w:rPr>
          <w:i/>
        </w:rPr>
      </w:pPr>
      <w:r w:rsidRPr="000D1192">
        <w:rPr>
          <w:i/>
        </w:rPr>
        <w:t>Oracle</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declare</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t>myexception exception;</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BEGIN</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t>IF &lt;condition&gt;  THEN</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r>
      <w:r w:rsidRPr="003131CD">
        <w:rPr>
          <w:rFonts w:ascii="Courier New" w:hAnsi="Courier New" w:cs="Courier New"/>
          <w:color w:val="auto"/>
          <w:lang w:eastAsia="ru-RU"/>
        </w:rPr>
        <w:tab/>
        <w:t>RAISE myexception;</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t>END IF;</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EXCEPTION</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t>WHEN myexception THEN</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r>
      <w:r w:rsidRPr="003131CD">
        <w:rPr>
          <w:rFonts w:ascii="Courier New" w:hAnsi="Courier New" w:cs="Courier New"/>
          <w:color w:val="auto"/>
          <w:lang w:eastAsia="ru-RU"/>
        </w:rPr>
        <w:tab/>
        <w:t>&lt;Statements&gt;</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END</w:t>
      </w:r>
    </w:p>
    <w:p w:rsidR="006665BF" w:rsidRDefault="006665BF" w:rsidP="006665BF"/>
    <w:p w:rsidR="006665BF" w:rsidRPr="000D1192" w:rsidRDefault="006665BF" w:rsidP="006665BF">
      <w:pPr>
        <w:rPr>
          <w:i/>
        </w:rPr>
      </w:pPr>
      <w:r w:rsidRPr="000D1192">
        <w:rPr>
          <w:i/>
        </w:rPr>
        <w:t>SQL Server 2008</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BEGIN TRY</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t>IF &lt;condition&gt;</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r>
      <w:r w:rsidRPr="003131CD">
        <w:rPr>
          <w:rFonts w:ascii="Courier New" w:hAnsi="Courier New" w:cs="Courier New"/>
          <w:color w:val="auto"/>
          <w:lang w:eastAsia="ru-RU"/>
        </w:rPr>
        <w:tab/>
        <w:t>RAISERROR (‘myexception’, 16, 1)</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END TRY</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BEGIN CATCH</w:t>
      </w:r>
    </w:p>
    <w:p w:rsidR="006665BF" w:rsidRPr="003131CD" w:rsidRDefault="006665BF" w:rsidP="006665BF">
      <w:pPr>
        <w:pStyle w:val="Text"/>
        <w:rPr>
          <w:rFonts w:ascii="Courier New" w:hAnsi="Courier New" w:cs="Courier New"/>
          <w:color w:val="auto"/>
          <w:lang w:eastAsia="ru-RU"/>
        </w:rPr>
      </w:pP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t xml:space="preserve">IF ERROR_MESSAGE() = ‘myexception’ </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t xml:space="preserve">  BEGIN</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r>
      <w:r w:rsidRPr="003131CD">
        <w:rPr>
          <w:rFonts w:ascii="Courier New" w:hAnsi="Courier New" w:cs="Courier New"/>
          <w:color w:val="auto"/>
          <w:lang w:eastAsia="ru-RU"/>
        </w:rPr>
        <w:tab/>
        <w:t>&lt;Statements&gt;</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 xml:space="preserve"> </w:t>
      </w:r>
      <w:r w:rsidRPr="003131CD">
        <w:rPr>
          <w:rFonts w:ascii="Courier New" w:hAnsi="Courier New" w:cs="Courier New"/>
          <w:color w:val="auto"/>
          <w:lang w:eastAsia="ru-RU"/>
        </w:rPr>
        <w:tab/>
        <w:t xml:space="preserve">  END</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t>ELSE</w:t>
      </w: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r>
      <w:r w:rsidRPr="003131CD">
        <w:rPr>
          <w:rFonts w:ascii="Courier New" w:hAnsi="Courier New" w:cs="Courier New"/>
          <w:color w:val="auto"/>
          <w:lang w:eastAsia="ru-RU"/>
        </w:rPr>
        <w:tab/>
        <w:t xml:space="preserve">  &lt;rest_of_handler code&gt;</w:t>
      </w:r>
    </w:p>
    <w:p w:rsidR="006665BF" w:rsidRPr="003131CD" w:rsidRDefault="006665BF" w:rsidP="006665BF">
      <w:pPr>
        <w:pStyle w:val="Text"/>
        <w:rPr>
          <w:rFonts w:ascii="Courier New" w:hAnsi="Courier New" w:cs="Courier New"/>
          <w:color w:val="auto"/>
          <w:lang w:eastAsia="ru-RU"/>
        </w:rPr>
      </w:pPr>
    </w:p>
    <w:p w:rsidR="006665BF" w:rsidRPr="003131CD" w:rsidRDefault="006665BF" w:rsidP="006665BF">
      <w:pPr>
        <w:pStyle w:val="Text"/>
        <w:rPr>
          <w:rFonts w:ascii="Courier New" w:hAnsi="Courier New" w:cs="Courier New"/>
          <w:color w:val="auto"/>
          <w:lang w:eastAsia="ru-RU"/>
        </w:rPr>
      </w:pPr>
      <w:r w:rsidRPr="003131CD">
        <w:rPr>
          <w:rFonts w:ascii="Courier New" w:hAnsi="Courier New" w:cs="Courier New"/>
          <w:color w:val="auto"/>
          <w:lang w:eastAsia="ru-RU"/>
        </w:rPr>
        <w:tab/>
        <w:t>END CATCH</w:t>
      </w:r>
    </w:p>
    <w:p w:rsidR="006665BF" w:rsidRDefault="006665BF" w:rsidP="006665BF"/>
    <w:p w:rsidR="006665BF" w:rsidRPr="00AE79BB" w:rsidRDefault="006665BF" w:rsidP="006665BF">
      <w:r>
        <w:t xml:space="preserve">If the user-defined exception is associated </w:t>
      </w:r>
      <w:r w:rsidRPr="00AE79BB">
        <w:t>with some error number by using pragma EXCEPTION_INIT, you can handle the system error in the CATCH block as described later.</w:t>
      </w:r>
    </w:p>
    <w:p w:rsidR="006665BF" w:rsidRDefault="006665BF" w:rsidP="006665BF">
      <w:r>
        <w:lastRenderedPageBreak/>
        <w:t xml:space="preserve">To emulate the </w:t>
      </w:r>
      <w:r w:rsidRPr="00780E43">
        <w:rPr>
          <w:b/>
        </w:rPr>
        <w:t>raise_application_error</w:t>
      </w:r>
      <w:r>
        <w:t xml:space="preserve"> procedure and the system predefined exception raising, you can use the </w:t>
      </w:r>
      <w:r w:rsidRPr="00AE79BB">
        <w:t>RAISERROR</w:t>
      </w:r>
      <w:r>
        <w:t xml:space="preserve"> statement with a custom error number and message. Also, change the application logic in that case to support SQL Server 2008 error numbers.</w:t>
      </w:r>
    </w:p>
    <w:p w:rsidR="006665BF" w:rsidRDefault="006665BF" w:rsidP="006665BF">
      <w:r>
        <w:t xml:space="preserve">Note that SQL Server 2008 treats exceptions with a severity of less than 11 as information messages. To interrupt execution and pass control to a </w:t>
      </w:r>
      <w:r w:rsidRPr="00AE79BB">
        <w:t>CATCH</w:t>
      </w:r>
      <w:r>
        <w:t xml:space="preserve"> block, the exception severity must be at least 11. (In most cases you should use a severity level of 16.) </w:t>
      </w:r>
    </w:p>
    <w:p w:rsidR="006665BF" w:rsidRDefault="006665BF" w:rsidP="006665BF">
      <w:pPr>
        <w:pStyle w:val="Heading2"/>
      </w:pPr>
      <w:bookmarkStart w:id="50" w:name="_Toc237861047"/>
      <w:r>
        <w:t>Exception H</w:t>
      </w:r>
      <w:r w:rsidRPr="000043E2">
        <w:t>andling</w:t>
      </w:r>
      <w:bookmarkEnd w:id="50"/>
    </w:p>
    <w:p w:rsidR="006665BF" w:rsidRDefault="006665BF" w:rsidP="006665BF">
      <w:r>
        <w:t>Oracle provides the following exception-handling features:</w:t>
      </w:r>
    </w:p>
    <w:p w:rsidR="006665BF" w:rsidRPr="001F4107" w:rsidRDefault="006665BF" w:rsidP="006665BF">
      <w:pPr>
        <w:numPr>
          <w:ilvl w:val="0"/>
          <w:numId w:val="1"/>
        </w:numPr>
        <w:rPr>
          <w:rFonts w:cs="Arial"/>
        </w:rPr>
      </w:pPr>
      <w:r w:rsidRPr="001F4107">
        <w:rPr>
          <w:rFonts w:cs="Arial"/>
        </w:rPr>
        <w:t>The EXCEPTION block</w:t>
      </w:r>
    </w:p>
    <w:p w:rsidR="006665BF" w:rsidRPr="001F4107" w:rsidRDefault="006665BF" w:rsidP="006665BF">
      <w:pPr>
        <w:numPr>
          <w:ilvl w:val="0"/>
          <w:numId w:val="1"/>
        </w:numPr>
        <w:rPr>
          <w:rFonts w:cs="Arial"/>
        </w:rPr>
      </w:pPr>
      <w:r w:rsidRPr="001F4107">
        <w:rPr>
          <w:rFonts w:cs="Arial"/>
        </w:rPr>
        <w:t>The WHEN … THEN block</w:t>
      </w:r>
    </w:p>
    <w:p w:rsidR="006665BF" w:rsidRPr="001F4107" w:rsidRDefault="006665BF" w:rsidP="006665BF">
      <w:pPr>
        <w:numPr>
          <w:ilvl w:val="0"/>
          <w:numId w:val="1"/>
        </w:numPr>
        <w:rPr>
          <w:rFonts w:cs="Arial"/>
        </w:rPr>
      </w:pPr>
      <w:r w:rsidRPr="001F4107">
        <w:rPr>
          <w:rFonts w:cs="Arial"/>
        </w:rPr>
        <w:t>The SQLCODE and SQLERRM system functions</w:t>
      </w:r>
    </w:p>
    <w:p w:rsidR="006665BF" w:rsidRPr="001F4107" w:rsidRDefault="006665BF" w:rsidP="006665BF">
      <w:pPr>
        <w:numPr>
          <w:ilvl w:val="0"/>
          <w:numId w:val="1"/>
        </w:numPr>
        <w:rPr>
          <w:rFonts w:cs="Arial"/>
        </w:rPr>
      </w:pPr>
      <w:r>
        <w:rPr>
          <w:rFonts w:cs="Arial"/>
        </w:rPr>
        <w:t>Exception re</w:t>
      </w:r>
      <w:r w:rsidRPr="001F4107">
        <w:rPr>
          <w:rFonts w:cs="Arial"/>
        </w:rPr>
        <w:t>raising</w:t>
      </w:r>
    </w:p>
    <w:p w:rsidR="006665BF" w:rsidRPr="00AE79BB" w:rsidRDefault="006665BF" w:rsidP="006665BF">
      <w:r>
        <w:t>Transact-SQL implements error handling wit</w:t>
      </w:r>
      <w:r w:rsidRPr="00AE79BB">
        <w:t>h a TRY.</w:t>
      </w:r>
      <w:r>
        <w:t>.</w:t>
      </w:r>
      <w:r w:rsidRPr="00AE79BB">
        <w:t xml:space="preserve">.CATCH construct. To provide exception handling, place all “trying” statements into a BEGIN TRY … END TRY block, while placing the exception handler itself into a BEGIN CATCH … END CATCH block. TRY … CATCH blocks also can be nested. </w:t>
      </w:r>
    </w:p>
    <w:p w:rsidR="006665BF" w:rsidRDefault="006665BF" w:rsidP="006665BF">
      <w:r w:rsidRPr="00AE79BB">
        <w:t>To recognize the exception (WHEN … THEN fu</w:t>
      </w:r>
      <w:r>
        <w:t>nctionality), you can use the following system functions:</w:t>
      </w:r>
    </w:p>
    <w:p w:rsidR="006665BF" w:rsidRPr="001F4107" w:rsidRDefault="006665BF" w:rsidP="006665BF">
      <w:pPr>
        <w:numPr>
          <w:ilvl w:val="0"/>
          <w:numId w:val="1"/>
        </w:numPr>
        <w:rPr>
          <w:rFonts w:cs="Arial"/>
        </w:rPr>
      </w:pPr>
      <w:r w:rsidRPr="001F4107">
        <w:rPr>
          <w:rFonts w:cs="Arial"/>
        </w:rPr>
        <w:t>ERROR_NUMBER</w:t>
      </w:r>
    </w:p>
    <w:p w:rsidR="006665BF" w:rsidRPr="001F4107" w:rsidRDefault="006665BF" w:rsidP="006665BF">
      <w:pPr>
        <w:numPr>
          <w:ilvl w:val="0"/>
          <w:numId w:val="1"/>
        </w:numPr>
        <w:rPr>
          <w:rFonts w:cs="Arial"/>
        </w:rPr>
      </w:pPr>
      <w:r w:rsidRPr="001F4107">
        <w:rPr>
          <w:rFonts w:cs="Arial"/>
        </w:rPr>
        <w:t>ERROR_LINE</w:t>
      </w:r>
    </w:p>
    <w:p w:rsidR="006665BF" w:rsidRPr="001F4107" w:rsidRDefault="006665BF" w:rsidP="006665BF">
      <w:pPr>
        <w:numPr>
          <w:ilvl w:val="0"/>
          <w:numId w:val="1"/>
        </w:numPr>
        <w:rPr>
          <w:rFonts w:cs="Arial"/>
        </w:rPr>
      </w:pPr>
      <w:r w:rsidRPr="001F4107">
        <w:rPr>
          <w:rFonts w:cs="Arial"/>
        </w:rPr>
        <w:t>ERROR_PROCEDURE</w:t>
      </w:r>
    </w:p>
    <w:p w:rsidR="006665BF" w:rsidRPr="001F4107" w:rsidRDefault="006665BF" w:rsidP="006665BF">
      <w:pPr>
        <w:numPr>
          <w:ilvl w:val="0"/>
          <w:numId w:val="1"/>
        </w:numPr>
        <w:rPr>
          <w:rFonts w:cs="Arial"/>
        </w:rPr>
      </w:pPr>
      <w:r w:rsidRPr="001F4107">
        <w:rPr>
          <w:rFonts w:cs="Arial"/>
        </w:rPr>
        <w:t>ERROR_SEVERITY</w:t>
      </w:r>
    </w:p>
    <w:p w:rsidR="006665BF" w:rsidRPr="001F4107" w:rsidRDefault="006665BF" w:rsidP="006665BF">
      <w:pPr>
        <w:numPr>
          <w:ilvl w:val="0"/>
          <w:numId w:val="1"/>
        </w:numPr>
        <w:rPr>
          <w:rFonts w:cs="Arial"/>
        </w:rPr>
      </w:pPr>
      <w:r w:rsidRPr="001F4107">
        <w:rPr>
          <w:rFonts w:cs="Arial"/>
        </w:rPr>
        <w:t>ERROR_STATE</w:t>
      </w:r>
    </w:p>
    <w:p w:rsidR="006665BF" w:rsidRPr="001F4107" w:rsidRDefault="006665BF" w:rsidP="006665BF">
      <w:pPr>
        <w:numPr>
          <w:ilvl w:val="0"/>
          <w:numId w:val="1"/>
        </w:numPr>
        <w:rPr>
          <w:rFonts w:cs="Arial"/>
        </w:rPr>
      </w:pPr>
      <w:r w:rsidRPr="001F4107">
        <w:rPr>
          <w:rFonts w:cs="Arial"/>
        </w:rPr>
        <w:t>ERROR_MESSAGE</w:t>
      </w:r>
    </w:p>
    <w:p w:rsidR="006665BF" w:rsidRDefault="006665BF" w:rsidP="006665BF">
      <w:r>
        <w:t xml:space="preserve">You can use the </w:t>
      </w:r>
      <w:r w:rsidRPr="001F4107">
        <w:t>ERROR_NUMBER</w:t>
      </w:r>
      <w:r>
        <w:t xml:space="preserve"> and </w:t>
      </w:r>
      <w:r w:rsidRPr="001F4107">
        <w:t>ERROR_MESSAGE</w:t>
      </w:r>
      <w:r>
        <w:t xml:space="preserve"> functions instead of the </w:t>
      </w:r>
      <w:r w:rsidRPr="00E76211">
        <w:t>SQLCODE</w:t>
      </w:r>
      <w:r>
        <w:t xml:space="preserve"> and </w:t>
      </w:r>
      <w:r w:rsidRPr="00E76211">
        <w:t>SQLERRM</w:t>
      </w:r>
      <w:r>
        <w:t xml:space="preserve"> Oracle functions. Note that error messages and numbers are different in Oracle and SQL Server, so they should be translated during migration.</w:t>
      </w:r>
    </w:p>
    <w:p w:rsidR="006665BF" w:rsidRDefault="006665BF" w:rsidP="006665BF">
      <w:r>
        <w:t>For example:</w:t>
      </w:r>
    </w:p>
    <w:p w:rsidR="006665BF" w:rsidRPr="000D1192" w:rsidRDefault="006665BF" w:rsidP="006665BF">
      <w:pPr>
        <w:rPr>
          <w:i/>
        </w:rPr>
      </w:pPr>
      <w:r w:rsidRPr="000D1192">
        <w:rPr>
          <w:i/>
        </w:rPr>
        <w:t xml:space="preserve">Oracle </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BEGIN</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r>
      <w:r w:rsidRPr="001F4107">
        <w:rPr>
          <w:rFonts w:ascii="Courier New" w:hAnsi="Courier New" w:cs="Courier New"/>
          <w:color w:val="auto"/>
          <w:lang w:eastAsia="ru-RU"/>
        </w:rPr>
        <w:tab/>
        <w:t>INSERT INTO &lt;table&gt; VALUES …</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lastRenderedPageBreak/>
        <w:tab/>
        <w:t>…</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EXCEPTION</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r>
      <w:r w:rsidRPr="001F4107">
        <w:rPr>
          <w:rFonts w:ascii="Courier New" w:hAnsi="Courier New" w:cs="Courier New"/>
          <w:color w:val="auto"/>
          <w:lang w:eastAsia="ru-RU"/>
        </w:rPr>
        <w:tab/>
        <w:t>WHEN DUP_VAL_ON_INDEX THEN</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r>
      <w:r w:rsidRPr="001F4107">
        <w:rPr>
          <w:rFonts w:ascii="Courier New" w:hAnsi="Courier New" w:cs="Courier New"/>
          <w:color w:val="auto"/>
          <w:lang w:eastAsia="ru-RU"/>
        </w:rPr>
        <w:tab/>
      </w:r>
      <w:r w:rsidRPr="001F4107">
        <w:rPr>
          <w:rFonts w:ascii="Courier New" w:hAnsi="Courier New" w:cs="Courier New"/>
          <w:color w:val="auto"/>
          <w:lang w:eastAsia="ru-RU"/>
        </w:rPr>
        <w:tab/>
        <w:t>&lt;Statements&gt;</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END</w:t>
      </w:r>
    </w:p>
    <w:p w:rsidR="006665BF" w:rsidRDefault="006665BF" w:rsidP="006665BF"/>
    <w:p w:rsidR="006665BF" w:rsidRPr="000D1192" w:rsidRDefault="006665BF" w:rsidP="006665BF">
      <w:pPr>
        <w:rPr>
          <w:i/>
        </w:rPr>
      </w:pPr>
      <w:r w:rsidRPr="000D1192">
        <w:rPr>
          <w:i/>
        </w:rPr>
        <w:t>SQL Server 2008</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BEGIN TRY</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r>
      <w:r w:rsidRPr="001F4107">
        <w:rPr>
          <w:rFonts w:ascii="Courier New" w:hAnsi="Courier New" w:cs="Courier New"/>
          <w:color w:val="auto"/>
          <w:lang w:eastAsia="ru-RU"/>
        </w:rPr>
        <w:tab/>
        <w:t>INSERT INTO &lt;table&gt; VALUES …</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END TRY</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BEGIN CATCH</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r>
      <w:r w:rsidRPr="001F4107">
        <w:rPr>
          <w:rFonts w:ascii="Courier New" w:hAnsi="Courier New" w:cs="Courier New"/>
          <w:color w:val="auto"/>
          <w:lang w:eastAsia="ru-RU"/>
        </w:rPr>
        <w:tab/>
        <w:t>IF ERROR_NUMBER() = 2627</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r>
      <w:r w:rsidRPr="001F4107">
        <w:rPr>
          <w:rFonts w:ascii="Courier New" w:hAnsi="Courier New" w:cs="Courier New"/>
          <w:color w:val="auto"/>
          <w:lang w:eastAsia="ru-RU"/>
        </w:rPr>
        <w:tab/>
      </w:r>
      <w:r w:rsidRPr="001F4107">
        <w:rPr>
          <w:rFonts w:ascii="Courier New" w:hAnsi="Courier New" w:cs="Courier New"/>
          <w:color w:val="auto"/>
          <w:lang w:eastAsia="ru-RU"/>
        </w:rPr>
        <w:tab/>
        <w:t>&lt;Statements&gt;</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w:t>
      </w:r>
    </w:p>
    <w:p w:rsidR="006665BF" w:rsidRPr="001F4107" w:rsidRDefault="006665BF" w:rsidP="006665BF">
      <w:pPr>
        <w:pStyle w:val="Text"/>
        <w:rPr>
          <w:rFonts w:ascii="Courier New" w:hAnsi="Courier New" w:cs="Courier New"/>
          <w:color w:val="auto"/>
          <w:lang w:eastAsia="ru-RU"/>
        </w:rPr>
      </w:pPr>
      <w:r w:rsidRPr="001F4107">
        <w:rPr>
          <w:rFonts w:ascii="Courier New" w:hAnsi="Courier New" w:cs="Courier New"/>
          <w:color w:val="auto"/>
          <w:lang w:eastAsia="ru-RU"/>
        </w:rPr>
        <w:tab/>
        <w:t>END CATCH</w:t>
      </w:r>
    </w:p>
    <w:p w:rsidR="006665BF" w:rsidRDefault="006665BF" w:rsidP="006665BF"/>
    <w:p w:rsidR="006665BF" w:rsidRDefault="006665BF" w:rsidP="006665BF">
      <w:r>
        <w:t xml:space="preserve">Unfortunately, SQL Server 2008 does not support exception reraising. If the exception is not handled, it can be passed to the calling block by using the </w:t>
      </w:r>
      <w:r w:rsidRPr="00E76211">
        <w:t>RAISERROR</w:t>
      </w:r>
      <w:r>
        <w:t xml:space="preserve"> statement with a custom error number and appropriate message.</w:t>
      </w:r>
    </w:p>
    <w:p w:rsidR="006665BF" w:rsidRDefault="006665BF" w:rsidP="006665BF">
      <w:pPr>
        <w:pStyle w:val="Heading2"/>
      </w:pPr>
      <w:bookmarkStart w:id="51" w:name="_Toc237861048"/>
      <w:r>
        <w:t>SSMA Exceptions M</w:t>
      </w:r>
      <w:r w:rsidRPr="00C3246C">
        <w:t>igration</w:t>
      </w:r>
      <w:bookmarkEnd w:id="51"/>
    </w:p>
    <w:p w:rsidR="006665BF" w:rsidRDefault="006665BF" w:rsidP="006665BF">
      <w:r>
        <w:t xml:space="preserve">Next, let's examine how SSMA provides a common approach to full emulation of Oracle exception functionality. </w:t>
      </w:r>
    </w:p>
    <w:p w:rsidR="006665BF" w:rsidRPr="00FC3E25" w:rsidRDefault="006665BF" w:rsidP="006665BF">
      <w:r>
        <w:t>Oracle exceptions are encoded into a character string according to the following rules:</w:t>
      </w:r>
    </w:p>
    <w:p w:rsidR="006665BF" w:rsidRPr="004A0AE9" w:rsidRDefault="006665BF" w:rsidP="006665BF">
      <w:pPr>
        <w:numPr>
          <w:ilvl w:val="0"/>
          <w:numId w:val="1"/>
        </w:numPr>
        <w:rPr>
          <w:rFonts w:cs="Arial"/>
        </w:rPr>
      </w:pPr>
      <w:r w:rsidRPr="004A0AE9">
        <w:rPr>
          <w:rFonts w:cs="Arial"/>
        </w:rPr>
        <w:t>Predefined exceptions (exceptions declared in some system package and not assigned to any error number) are encoded this way:</w:t>
      </w:r>
    </w:p>
    <w:p w:rsidR="006665BF" w:rsidRPr="004A0AE9" w:rsidRDefault="006665BF" w:rsidP="006665BF">
      <w:pPr>
        <w:pStyle w:val="Text"/>
        <w:ind w:left="720"/>
        <w:rPr>
          <w:rFonts w:ascii="Courier New" w:hAnsi="Courier New" w:cs="Courier New"/>
          <w:color w:val="auto"/>
          <w:lang w:eastAsia="ru-RU"/>
        </w:rPr>
      </w:pPr>
      <w:r w:rsidRPr="004A0AE9">
        <w:rPr>
          <w:rFonts w:ascii="Courier New" w:hAnsi="Courier New" w:cs="Courier New"/>
          <w:color w:val="auto"/>
          <w:lang w:eastAsia="ru-RU"/>
        </w:rPr>
        <w:t>oracle:{&lt;OWNER_NAME&gt;|&lt;PACKAGE_NAME&gt;|&lt;EXCEPTION_NAME&gt;}</w:t>
      </w:r>
    </w:p>
    <w:p w:rsidR="006665BF" w:rsidRPr="00FC3E25" w:rsidRDefault="006665BF" w:rsidP="006665BF">
      <w:pPr>
        <w:ind w:left="720"/>
      </w:pPr>
    </w:p>
    <w:p w:rsidR="006665BF" w:rsidRPr="00FC3E25" w:rsidRDefault="006665BF" w:rsidP="006665BF">
      <w:pPr>
        <w:ind w:left="720"/>
      </w:pPr>
      <w:r>
        <w:t>Wh</w:t>
      </w:r>
      <w:r w:rsidRPr="00FC3E25">
        <w:t>ere:</w:t>
      </w:r>
    </w:p>
    <w:p w:rsidR="006665BF" w:rsidRPr="005570B0" w:rsidRDefault="006665BF" w:rsidP="006665BF">
      <w:pPr>
        <w:numPr>
          <w:ilvl w:val="1"/>
          <w:numId w:val="13"/>
        </w:numPr>
        <w:ind w:left="2160"/>
        <w:rPr>
          <w:rFonts w:cs="Arial"/>
        </w:rPr>
      </w:pPr>
      <w:r>
        <w:rPr>
          <w:rFonts w:cs="Arial"/>
        </w:rPr>
        <w:t>PACKAGE_NAME is the p</w:t>
      </w:r>
      <w:r w:rsidRPr="005570B0">
        <w:rPr>
          <w:rFonts w:cs="Arial"/>
        </w:rPr>
        <w:t>ackage name where the exception is declared in upper case.</w:t>
      </w:r>
    </w:p>
    <w:p w:rsidR="006665BF" w:rsidRPr="005570B0" w:rsidRDefault="006665BF" w:rsidP="006665BF">
      <w:pPr>
        <w:numPr>
          <w:ilvl w:val="1"/>
          <w:numId w:val="13"/>
        </w:numPr>
        <w:ind w:left="2160"/>
        <w:rPr>
          <w:rFonts w:cs="Arial"/>
        </w:rPr>
      </w:pPr>
      <w:r>
        <w:rPr>
          <w:rFonts w:cs="Arial"/>
        </w:rPr>
        <w:t>OWNER_NAME is t</w:t>
      </w:r>
      <w:r w:rsidRPr="005570B0">
        <w:rPr>
          <w:rFonts w:cs="Arial"/>
        </w:rPr>
        <w:t>he owner name of the package, in</w:t>
      </w:r>
      <w:r>
        <w:rPr>
          <w:rFonts w:cs="Arial"/>
        </w:rPr>
        <w:t xml:space="preserve"> upper</w:t>
      </w:r>
      <w:r w:rsidRPr="005570B0">
        <w:rPr>
          <w:rFonts w:cs="Arial"/>
        </w:rPr>
        <w:t>case.</w:t>
      </w:r>
    </w:p>
    <w:p w:rsidR="006665BF" w:rsidRPr="005570B0" w:rsidRDefault="006665BF" w:rsidP="006665BF">
      <w:pPr>
        <w:numPr>
          <w:ilvl w:val="1"/>
          <w:numId w:val="13"/>
        </w:numPr>
        <w:ind w:left="2160"/>
        <w:rPr>
          <w:rFonts w:cs="Arial"/>
        </w:rPr>
      </w:pPr>
      <w:r>
        <w:rPr>
          <w:rFonts w:cs="Arial"/>
        </w:rPr>
        <w:t>EXCEPTION_NAME is t</w:t>
      </w:r>
      <w:r w:rsidRPr="005570B0">
        <w:rPr>
          <w:rFonts w:cs="Arial"/>
        </w:rPr>
        <w:t xml:space="preserve">he </w:t>
      </w:r>
      <w:r>
        <w:rPr>
          <w:rFonts w:cs="Arial"/>
        </w:rPr>
        <w:t>exception name itself, in upper</w:t>
      </w:r>
      <w:r w:rsidRPr="005570B0">
        <w:rPr>
          <w:rFonts w:cs="Arial"/>
        </w:rPr>
        <w:t>case.</w:t>
      </w:r>
    </w:p>
    <w:p w:rsidR="006665BF" w:rsidRPr="005570B0" w:rsidRDefault="006665BF" w:rsidP="006665BF">
      <w:pPr>
        <w:numPr>
          <w:ilvl w:val="0"/>
          <w:numId w:val="1"/>
        </w:numPr>
        <w:rPr>
          <w:rFonts w:cs="Arial"/>
        </w:rPr>
      </w:pPr>
      <w:r w:rsidRPr="005570B0">
        <w:rPr>
          <w:rFonts w:cs="Arial"/>
        </w:rPr>
        <w:lastRenderedPageBreak/>
        <w:t xml:space="preserve">User-defined exceptions names declared in modules such as stored procedures acquire </w:t>
      </w:r>
      <w:r>
        <w:rPr>
          <w:rFonts w:cs="Arial"/>
        </w:rPr>
        <w:t xml:space="preserve">the </w:t>
      </w:r>
      <w:r w:rsidRPr="005570B0">
        <w:rPr>
          <w:rFonts w:cs="Arial"/>
        </w:rPr>
        <w:t>“local:” prefix:</w:t>
      </w:r>
    </w:p>
    <w:p w:rsidR="006665BF" w:rsidRPr="004B78A9" w:rsidRDefault="006665BF" w:rsidP="006665BF">
      <w:pPr>
        <w:pStyle w:val="Text"/>
        <w:ind w:left="720"/>
        <w:rPr>
          <w:rFonts w:ascii="Courier New" w:hAnsi="Courier New" w:cs="Courier New"/>
          <w:color w:val="auto"/>
          <w:lang w:eastAsia="ru-RU"/>
        </w:rPr>
      </w:pPr>
      <w:r w:rsidRPr="004B78A9">
        <w:rPr>
          <w:rFonts w:ascii="Courier New" w:hAnsi="Courier New" w:cs="Courier New"/>
          <w:color w:val="auto"/>
          <w:lang w:eastAsia="ru-RU"/>
        </w:rPr>
        <w:t>local:oracle:{&lt;OWNER_NAME&gt;|&lt;MODULE_NAME&gt;}:&lt;EXCEPTION_NAME&gt;:N</w:t>
      </w:r>
    </w:p>
    <w:p w:rsidR="006665BF" w:rsidRPr="00FC3E25" w:rsidRDefault="006665BF" w:rsidP="006665BF">
      <w:pPr>
        <w:ind w:left="720"/>
      </w:pPr>
    </w:p>
    <w:p w:rsidR="006665BF" w:rsidRPr="00FC3E25" w:rsidRDefault="006665BF" w:rsidP="006665BF">
      <w:pPr>
        <w:ind w:left="720"/>
      </w:pPr>
      <w:r>
        <w:t>Wh</w:t>
      </w:r>
      <w:r w:rsidRPr="00FC3E25">
        <w:t>ere</w:t>
      </w:r>
      <w:r>
        <w:t>:</w:t>
      </w:r>
    </w:p>
    <w:p w:rsidR="006665BF" w:rsidRPr="004B78A9" w:rsidRDefault="006665BF" w:rsidP="006665BF">
      <w:pPr>
        <w:numPr>
          <w:ilvl w:val="1"/>
          <w:numId w:val="13"/>
        </w:numPr>
        <w:ind w:left="2160"/>
        <w:rPr>
          <w:rFonts w:cs="Arial"/>
        </w:rPr>
      </w:pPr>
      <w:r>
        <w:rPr>
          <w:rFonts w:cs="Arial"/>
        </w:rPr>
        <w:t>OWNER_NAME is t</w:t>
      </w:r>
      <w:r w:rsidRPr="004B78A9">
        <w:rPr>
          <w:rFonts w:cs="Arial"/>
        </w:rPr>
        <w:t>he owner name of the module where the exception is declared.</w:t>
      </w:r>
    </w:p>
    <w:p w:rsidR="006665BF" w:rsidRPr="004B78A9" w:rsidRDefault="006665BF" w:rsidP="006665BF">
      <w:pPr>
        <w:numPr>
          <w:ilvl w:val="1"/>
          <w:numId w:val="13"/>
        </w:numPr>
        <w:ind w:left="2160"/>
        <w:rPr>
          <w:rFonts w:cs="Arial"/>
        </w:rPr>
      </w:pPr>
      <w:r>
        <w:rPr>
          <w:rFonts w:cs="Arial"/>
        </w:rPr>
        <w:t>MODULE_NAME is t</w:t>
      </w:r>
      <w:r w:rsidRPr="004B78A9">
        <w:rPr>
          <w:rFonts w:cs="Arial"/>
        </w:rPr>
        <w:t>he name of the stored procedure where the exception is declared.</w:t>
      </w:r>
    </w:p>
    <w:p w:rsidR="006665BF" w:rsidRPr="004B78A9" w:rsidRDefault="006665BF" w:rsidP="006665BF">
      <w:pPr>
        <w:numPr>
          <w:ilvl w:val="1"/>
          <w:numId w:val="13"/>
        </w:numPr>
        <w:ind w:left="2160"/>
        <w:rPr>
          <w:rFonts w:cs="Arial"/>
        </w:rPr>
      </w:pPr>
      <w:r>
        <w:rPr>
          <w:rFonts w:cs="Arial"/>
        </w:rPr>
        <w:t>N is a</w:t>
      </w:r>
      <w:r w:rsidRPr="004B78A9">
        <w:rPr>
          <w:rFonts w:cs="Arial"/>
        </w:rPr>
        <w:t>n integer value that provides scope name uniqueness.</w:t>
      </w:r>
    </w:p>
    <w:p w:rsidR="006665BF" w:rsidRPr="004B78A9" w:rsidRDefault="006665BF" w:rsidP="006665BF">
      <w:pPr>
        <w:numPr>
          <w:ilvl w:val="0"/>
          <w:numId w:val="1"/>
        </w:numPr>
        <w:rPr>
          <w:rFonts w:cs="Arial"/>
        </w:rPr>
      </w:pPr>
      <w:r w:rsidRPr="004B78A9">
        <w:rPr>
          <w:rFonts w:cs="Arial"/>
        </w:rPr>
        <w:t xml:space="preserve">User-defined exception names declared in anonymous PL/SQL blocks (test statements) have </w:t>
      </w:r>
      <w:r>
        <w:rPr>
          <w:rFonts w:cs="Arial"/>
        </w:rPr>
        <w:t xml:space="preserve">an </w:t>
      </w:r>
      <w:r w:rsidRPr="004B78A9">
        <w:rPr>
          <w:rFonts w:cs="Arial"/>
        </w:rPr>
        <w:t>additional PL\SQL keyword:</w:t>
      </w:r>
    </w:p>
    <w:p w:rsidR="006665BF" w:rsidRPr="004B78A9" w:rsidRDefault="006665BF" w:rsidP="006665BF">
      <w:pPr>
        <w:pStyle w:val="Text"/>
        <w:ind w:left="720"/>
        <w:rPr>
          <w:rFonts w:ascii="Courier New" w:hAnsi="Courier New" w:cs="Courier New"/>
          <w:color w:val="auto"/>
          <w:lang w:eastAsia="ru-RU"/>
        </w:rPr>
      </w:pPr>
      <w:r w:rsidRPr="004B78A9">
        <w:rPr>
          <w:rFonts w:ascii="Courier New" w:hAnsi="Courier New" w:cs="Courier New"/>
          <w:color w:val="auto"/>
          <w:lang w:eastAsia="ru-RU"/>
        </w:rPr>
        <w:t xml:space="preserve">       local:PL\SQL:&lt;EXCEPTION_NAME&gt;:N</w:t>
      </w:r>
    </w:p>
    <w:p w:rsidR="006665BF" w:rsidRPr="004B78A9" w:rsidRDefault="006665BF" w:rsidP="006665BF">
      <w:pPr>
        <w:pStyle w:val="Text"/>
        <w:ind w:left="720"/>
        <w:rPr>
          <w:rFonts w:ascii="Courier New" w:hAnsi="Courier New" w:cs="Courier New"/>
          <w:color w:val="auto"/>
          <w:lang w:eastAsia="ru-RU"/>
        </w:rPr>
      </w:pPr>
      <w:r w:rsidRPr="004B78A9">
        <w:rPr>
          <w:rFonts w:ascii="Courier New" w:hAnsi="Courier New" w:cs="Courier New"/>
          <w:color w:val="auto"/>
          <w:lang w:eastAsia="ru-RU"/>
        </w:rPr>
        <w:t xml:space="preserve"> </w:t>
      </w:r>
    </w:p>
    <w:p w:rsidR="006665BF" w:rsidRPr="00CB1545" w:rsidRDefault="006665BF" w:rsidP="006665BF">
      <w:pPr>
        <w:ind w:left="720"/>
      </w:pPr>
      <w:r w:rsidRPr="00CB1545">
        <w:t xml:space="preserve">Where </w:t>
      </w:r>
      <w:r w:rsidRPr="004B78A9">
        <w:t>N</w:t>
      </w:r>
      <w:r w:rsidRPr="00CB1545">
        <w:t xml:space="preserve"> is the integer value that provides scope</w:t>
      </w:r>
      <w:r>
        <w:t xml:space="preserve"> </w:t>
      </w:r>
      <w:r w:rsidRPr="00CB1545">
        <w:t>name uniqueness.</w:t>
      </w:r>
    </w:p>
    <w:p w:rsidR="006665BF" w:rsidRPr="004B78A9" w:rsidRDefault="006665BF" w:rsidP="006665BF">
      <w:pPr>
        <w:numPr>
          <w:ilvl w:val="0"/>
          <w:numId w:val="1"/>
        </w:numPr>
        <w:rPr>
          <w:rFonts w:cs="Arial"/>
        </w:rPr>
      </w:pPr>
      <w:r w:rsidRPr="004B78A9">
        <w:rPr>
          <w:rFonts w:cs="Arial"/>
        </w:rPr>
        <w:t>To support Oracle error numbers, system errors are stored in the following format:</w:t>
      </w:r>
    </w:p>
    <w:p w:rsidR="006665BF" w:rsidRPr="004B78A9" w:rsidRDefault="006665BF" w:rsidP="006665BF">
      <w:pPr>
        <w:pStyle w:val="Text"/>
        <w:ind w:left="720"/>
        <w:rPr>
          <w:rFonts w:ascii="Courier New" w:hAnsi="Courier New" w:cs="Courier New"/>
          <w:color w:val="auto"/>
          <w:lang w:eastAsia="ru-RU"/>
        </w:rPr>
      </w:pPr>
      <w:r w:rsidRPr="004B78A9">
        <w:rPr>
          <w:rFonts w:ascii="Courier New" w:hAnsi="Courier New" w:cs="Courier New"/>
          <w:color w:val="auto"/>
          <w:lang w:eastAsia="ru-RU"/>
        </w:rPr>
        <w:t xml:space="preserve"> ‘ORAXXXXXX’</w:t>
      </w:r>
    </w:p>
    <w:p w:rsidR="006665BF" w:rsidRDefault="006665BF" w:rsidP="006665BF">
      <w:pPr>
        <w:ind w:left="720"/>
      </w:pPr>
    </w:p>
    <w:p w:rsidR="006665BF" w:rsidRDefault="006665BF" w:rsidP="006665BF">
      <w:r>
        <w:t>During migration SSMA performs the following steps:</w:t>
      </w:r>
    </w:p>
    <w:p w:rsidR="006665BF" w:rsidRPr="00DB1B7D" w:rsidRDefault="006665BF" w:rsidP="006665BF">
      <w:pPr>
        <w:pStyle w:val="ListParagraph"/>
        <w:numPr>
          <w:ilvl w:val="0"/>
          <w:numId w:val="14"/>
        </w:numPr>
        <w:rPr>
          <w:rFonts w:cs="Arial"/>
        </w:rPr>
      </w:pPr>
      <w:r w:rsidRPr="00DB1B7D">
        <w:rPr>
          <w:rFonts w:cs="Arial"/>
        </w:rPr>
        <w:t>All statements between BEGIN and EXCEPTION are enclosed with BEGIN TRY … END TRY.</w:t>
      </w:r>
    </w:p>
    <w:p w:rsidR="006665BF" w:rsidRPr="00DB1B7D" w:rsidRDefault="006665BF" w:rsidP="006665BF">
      <w:pPr>
        <w:pStyle w:val="ListParagraph"/>
        <w:numPr>
          <w:ilvl w:val="0"/>
          <w:numId w:val="14"/>
        </w:numPr>
        <w:rPr>
          <w:rFonts w:cs="Arial"/>
        </w:rPr>
      </w:pPr>
      <w:r w:rsidRPr="00DB1B7D">
        <w:rPr>
          <w:rFonts w:cs="Arial"/>
        </w:rPr>
        <w:t>An exception handler is placed into BEGIN CATCH … END CATCH.</w:t>
      </w:r>
    </w:p>
    <w:p w:rsidR="006665BF" w:rsidRPr="00DB1B7D" w:rsidRDefault="006665BF" w:rsidP="006665BF">
      <w:pPr>
        <w:pStyle w:val="ListParagraph"/>
        <w:numPr>
          <w:ilvl w:val="0"/>
          <w:numId w:val="14"/>
        </w:numPr>
        <w:rPr>
          <w:rFonts w:cs="Arial"/>
        </w:rPr>
      </w:pPr>
      <w:r w:rsidRPr="00DB1B7D">
        <w:rPr>
          <w:rFonts w:cs="Arial"/>
        </w:rPr>
        <w:t>Error numbers are translated to Oracle format by usin</w:t>
      </w:r>
      <w:r>
        <w:rPr>
          <w:rFonts w:cs="Arial"/>
        </w:rPr>
        <w:t xml:space="preserve">g the </w:t>
      </w:r>
      <w:r w:rsidRPr="00970DE8">
        <w:rPr>
          <w:rFonts w:cs="Arial"/>
          <w:b/>
        </w:rPr>
        <w:t>sysdb.ssma_oracle.db_error_get_oracle_exception_id()</w:t>
      </w:r>
      <w:r w:rsidRPr="00DB1B7D">
        <w:rPr>
          <w:rFonts w:cs="Arial"/>
        </w:rPr>
        <w:t xml:space="preserve"> function. That function returns an exception identifier as a character string</w:t>
      </w:r>
      <w:r>
        <w:rPr>
          <w:rFonts w:cs="Arial"/>
        </w:rPr>
        <w:t>,</w:t>
      </w:r>
      <w:r w:rsidRPr="00DB1B7D">
        <w:rPr>
          <w:rFonts w:cs="Arial"/>
        </w:rPr>
        <w:t xml:space="preserve"> as described earlier. Each WHEN…THEN statement is migrated to an IF statement that compares the exception identifier to constant exception names that are translated according to the same rules. </w:t>
      </w:r>
    </w:p>
    <w:p w:rsidR="006665BF" w:rsidRPr="00DB1B7D" w:rsidRDefault="006665BF" w:rsidP="006665BF">
      <w:pPr>
        <w:pStyle w:val="ListParagraph"/>
        <w:numPr>
          <w:ilvl w:val="0"/>
          <w:numId w:val="14"/>
        </w:numPr>
        <w:rPr>
          <w:rFonts w:cs="Arial"/>
        </w:rPr>
      </w:pPr>
      <w:r w:rsidRPr="00DB1B7D">
        <w:rPr>
          <w:rFonts w:cs="Arial"/>
        </w:rPr>
        <w:t>The exception handler for OTHERS, if any, is migrated as an alternative execution block after all handlers.</w:t>
      </w:r>
    </w:p>
    <w:p w:rsidR="006665BF" w:rsidRPr="00DB1B7D" w:rsidRDefault="006665BF" w:rsidP="006665BF">
      <w:pPr>
        <w:pStyle w:val="ListParagraph"/>
        <w:numPr>
          <w:ilvl w:val="0"/>
          <w:numId w:val="14"/>
        </w:numPr>
        <w:rPr>
          <w:rFonts w:cs="Arial"/>
        </w:rPr>
      </w:pPr>
      <w:r w:rsidRPr="00DB1B7D">
        <w:rPr>
          <w:rFonts w:cs="Arial"/>
        </w:rPr>
        <w:t>If there is no OTHERS excepti</w:t>
      </w:r>
      <w:r>
        <w:rPr>
          <w:rFonts w:cs="Arial"/>
        </w:rPr>
        <w:t>on handler, the exception is re</w:t>
      </w:r>
      <w:r w:rsidRPr="00DB1B7D">
        <w:rPr>
          <w:rFonts w:cs="Arial"/>
        </w:rPr>
        <w:t xml:space="preserve">raised by the special stored procedure </w:t>
      </w:r>
      <w:r w:rsidRPr="00970DE8">
        <w:rPr>
          <w:rFonts w:cs="Arial"/>
          <w:b/>
        </w:rPr>
        <w:t>sysdb.ssma_oracle.ssma_rethrowerror</w:t>
      </w:r>
      <w:r>
        <w:rPr>
          <w:rFonts w:cs="Arial"/>
        </w:rPr>
        <w:t xml:space="preserve"> that emulates re</w:t>
      </w:r>
      <w:r w:rsidRPr="00DB1B7D">
        <w:rPr>
          <w:rFonts w:cs="Arial"/>
        </w:rPr>
        <w:t>raising using a custom error number. It also emulates a RAISE statement with no exception name.</w:t>
      </w:r>
    </w:p>
    <w:p w:rsidR="006665BF" w:rsidRPr="00DB1B7D" w:rsidRDefault="006665BF" w:rsidP="006665BF">
      <w:pPr>
        <w:pStyle w:val="ListParagraph"/>
        <w:numPr>
          <w:ilvl w:val="0"/>
          <w:numId w:val="14"/>
        </w:numPr>
        <w:rPr>
          <w:rFonts w:cs="Arial"/>
        </w:rPr>
      </w:pPr>
      <w:r w:rsidRPr="00DB1B7D">
        <w:rPr>
          <w:rFonts w:cs="Arial"/>
        </w:rPr>
        <w:t xml:space="preserve">To emulate predefined Oracle exceptions NO_DATA_FOUND and TOO_MANY_ROWS, the special stored procedure EXEC </w:t>
      </w:r>
      <w:r w:rsidRPr="00970DE8">
        <w:rPr>
          <w:rFonts w:cs="Arial"/>
          <w:b/>
        </w:rPr>
        <w:t>sysdb.ssma.db_error_exact_one_row_check</w:t>
      </w:r>
      <w:r w:rsidRPr="00DB1B7D">
        <w:rPr>
          <w:rFonts w:cs="Arial"/>
        </w:rPr>
        <w:t xml:space="preserve"> @@ROWCOUNT is placed after all SELECT statements. The procedure checks the row count and raises an </w:t>
      </w:r>
      <w:r w:rsidRPr="00DB1B7D">
        <w:rPr>
          <w:rFonts w:cs="Arial"/>
        </w:rPr>
        <w:lastRenderedPageBreak/>
        <w:t>exception with the custom number 59999 and the message ‘ORA+00100’ or ‘ORA-01422,’ depending on its value.</w:t>
      </w:r>
    </w:p>
    <w:p w:rsidR="006665BF" w:rsidRPr="00DB1B7D" w:rsidRDefault="006665BF" w:rsidP="006665BF">
      <w:pPr>
        <w:pStyle w:val="ListParagraph"/>
        <w:numPr>
          <w:ilvl w:val="0"/>
          <w:numId w:val="14"/>
        </w:numPr>
        <w:rPr>
          <w:rFonts w:cs="Arial"/>
        </w:rPr>
      </w:pPr>
      <w:r w:rsidRPr="00DB1B7D">
        <w:rPr>
          <w:rFonts w:cs="Arial"/>
        </w:rPr>
        <w:t>The number 59999 is used for all Oracle system, user-defined, or predefined exceptions.</w:t>
      </w:r>
    </w:p>
    <w:p w:rsidR="006665BF" w:rsidRPr="00DB1B7D" w:rsidRDefault="006665BF" w:rsidP="006665BF">
      <w:pPr>
        <w:pStyle w:val="ListParagraph"/>
        <w:numPr>
          <w:ilvl w:val="0"/>
          <w:numId w:val="14"/>
        </w:numPr>
        <w:rPr>
          <w:rFonts w:cs="Arial"/>
        </w:rPr>
      </w:pPr>
      <w:r w:rsidRPr="00DB1B7D">
        <w:rPr>
          <w:rFonts w:cs="Arial"/>
        </w:rPr>
        <w:t>The RAISE statement is migrated to</w:t>
      </w:r>
      <w:r>
        <w:rPr>
          <w:rFonts w:cs="Arial"/>
        </w:rPr>
        <w:t xml:space="preserve"> the RAISERROR statement with a</w:t>
      </w:r>
      <w:r w:rsidRPr="00DB1B7D">
        <w:rPr>
          <w:rFonts w:cs="Arial"/>
        </w:rPr>
        <w:t xml:space="preserve"> 59999 error number and the exception identifier as a message. The exception identified is formed as described earlier.</w:t>
      </w:r>
    </w:p>
    <w:p w:rsidR="006665BF" w:rsidRPr="00DB1B7D" w:rsidRDefault="006665BF" w:rsidP="006665BF">
      <w:pPr>
        <w:pStyle w:val="ListParagraph"/>
        <w:numPr>
          <w:ilvl w:val="0"/>
          <w:numId w:val="14"/>
        </w:numPr>
        <w:rPr>
          <w:rFonts w:cs="Arial"/>
        </w:rPr>
      </w:pPr>
      <w:r w:rsidRPr="00DB1B7D">
        <w:rPr>
          <w:rFonts w:cs="Arial"/>
        </w:rPr>
        <w:t xml:space="preserve">To emulate the </w:t>
      </w:r>
      <w:r w:rsidRPr="00970DE8">
        <w:rPr>
          <w:rFonts w:cs="Arial"/>
          <w:b/>
        </w:rPr>
        <w:t>raise_application_error</w:t>
      </w:r>
      <w:r w:rsidRPr="00DB1B7D">
        <w:rPr>
          <w:rFonts w:cs="Arial"/>
        </w:rPr>
        <w:t xml:space="preserve"> procedure, there is the additional error number 59998. The procedure call is replaced by a RAISERROR call with error number 59998 and the following string as a message: </w:t>
      </w:r>
    </w:p>
    <w:p w:rsidR="006665BF" w:rsidRPr="00DB1B7D" w:rsidRDefault="006665BF" w:rsidP="006665BF">
      <w:pPr>
        <w:pStyle w:val="Text"/>
        <w:ind w:left="360"/>
        <w:rPr>
          <w:rFonts w:ascii="Courier New" w:hAnsi="Courier New" w:cs="Courier New"/>
          <w:color w:val="auto"/>
          <w:lang w:eastAsia="ru-RU"/>
        </w:rPr>
      </w:pPr>
      <w:r w:rsidRPr="00DB1B7D">
        <w:rPr>
          <w:rFonts w:ascii="Courier New" w:hAnsi="Courier New" w:cs="Courier New"/>
          <w:color w:val="auto"/>
          <w:lang w:eastAsia="ru-RU"/>
        </w:rPr>
        <w:t xml:space="preserve"> ‘ORA&lt;error_number&gt;:&lt;message&gt;’</w:t>
      </w:r>
    </w:p>
    <w:p w:rsidR="006665BF" w:rsidRDefault="006665BF" w:rsidP="006665BF"/>
    <w:p w:rsidR="006665BF" w:rsidRDefault="006665BF" w:rsidP="006665BF">
      <w:r>
        <w:t xml:space="preserve">For example: </w:t>
      </w:r>
    </w:p>
    <w:p w:rsidR="006665BF" w:rsidRPr="0077481F" w:rsidRDefault="006665BF" w:rsidP="006665BF">
      <w:pPr>
        <w:pStyle w:val="Text"/>
        <w:rPr>
          <w:rFonts w:ascii="Courier New" w:hAnsi="Courier New" w:cs="Courier New"/>
          <w:color w:val="auto"/>
          <w:lang w:eastAsia="ru-RU"/>
        </w:rPr>
      </w:pPr>
      <w:r w:rsidRPr="0077481F">
        <w:rPr>
          <w:rFonts w:ascii="Courier New" w:hAnsi="Courier New" w:cs="Courier New"/>
          <w:color w:val="auto"/>
          <w:lang w:eastAsia="ru-RU"/>
        </w:rPr>
        <w:t>RAISERROR (59998, 16, 1,’ORA-20000:test’)</w:t>
      </w:r>
    </w:p>
    <w:p w:rsidR="006665BF" w:rsidRDefault="006665BF" w:rsidP="006665BF"/>
    <w:p w:rsidR="006665BF" w:rsidRPr="0077481F" w:rsidRDefault="006665BF" w:rsidP="006665BF">
      <w:pPr>
        <w:pStyle w:val="ListParagraph"/>
        <w:numPr>
          <w:ilvl w:val="0"/>
          <w:numId w:val="14"/>
        </w:numPr>
        <w:rPr>
          <w:rFonts w:cs="Arial"/>
        </w:rPr>
      </w:pPr>
      <w:r w:rsidRPr="0077481F">
        <w:rPr>
          <w:rFonts w:cs="Arial"/>
        </w:rPr>
        <w:t>All exceptions are raised with severity level 16 to provide handling by a CATCH block.</w:t>
      </w:r>
    </w:p>
    <w:p w:rsidR="006665BF" w:rsidRPr="0077481F" w:rsidRDefault="006665BF" w:rsidP="006665BF">
      <w:pPr>
        <w:pStyle w:val="ListParagraph"/>
        <w:numPr>
          <w:ilvl w:val="0"/>
          <w:numId w:val="14"/>
        </w:numPr>
        <w:rPr>
          <w:rFonts w:cs="Arial"/>
        </w:rPr>
      </w:pPr>
      <w:r w:rsidRPr="00970DE8">
        <w:rPr>
          <w:rFonts w:cs="Arial"/>
          <w:b/>
        </w:rPr>
        <w:t>sysdb.ssma.db_error_sqlcode</w:t>
      </w:r>
      <w:r w:rsidRPr="0077481F">
        <w:rPr>
          <w:rFonts w:cs="Arial"/>
        </w:rPr>
        <w:t xml:space="preserve"> </w:t>
      </w:r>
      <w:r>
        <w:rPr>
          <w:rFonts w:cs="Arial"/>
        </w:rPr>
        <w:t>user-defined function</w:t>
      </w:r>
      <w:r w:rsidRPr="0077481F">
        <w:rPr>
          <w:rFonts w:cs="Arial"/>
        </w:rPr>
        <w:t xml:space="preserve"> emulates the SQLCODE function. It returns an Oracle error number.</w:t>
      </w:r>
    </w:p>
    <w:p w:rsidR="006665BF" w:rsidRPr="0077481F" w:rsidRDefault="006665BF" w:rsidP="006665BF">
      <w:pPr>
        <w:pStyle w:val="ListParagraph"/>
        <w:numPr>
          <w:ilvl w:val="0"/>
          <w:numId w:val="14"/>
        </w:numPr>
        <w:rPr>
          <w:rFonts w:cs="Arial"/>
        </w:rPr>
      </w:pPr>
      <w:r w:rsidRPr="0077481F">
        <w:rPr>
          <w:rFonts w:cs="Arial"/>
        </w:rPr>
        <w:t xml:space="preserve">Either </w:t>
      </w:r>
      <w:r w:rsidRPr="00970DE8">
        <w:rPr>
          <w:rFonts w:cs="Arial"/>
          <w:b/>
        </w:rPr>
        <w:t>sysdb.ssma.db_error_sqlerrm_0</w:t>
      </w:r>
      <w:r w:rsidRPr="0077481F">
        <w:rPr>
          <w:rFonts w:cs="Arial"/>
        </w:rPr>
        <w:t xml:space="preserve"> or </w:t>
      </w:r>
      <w:r w:rsidRPr="00970DE8">
        <w:rPr>
          <w:rFonts w:cs="Arial"/>
          <w:b/>
        </w:rPr>
        <w:t>sysdb.ssma.db_error_sqlerrm_1</w:t>
      </w:r>
      <w:r w:rsidRPr="0077481F">
        <w:rPr>
          <w:rFonts w:cs="Arial"/>
        </w:rPr>
        <w:t xml:space="preserve"> emulates the SQLERRM function, depending on the parameters.</w:t>
      </w:r>
    </w:p>
    <w:p w:rsidR="006665BF" w:rsidRPr="0077481F" w:rsidRDefault="006665BF" w:rsidP="006665BF">
      <w:pPr>
        <w:pStyle w:val="ListParagraph"/>
        <w:numPr>
          <w:ilvl w:val="0"/>
          <w:numId w:val="14"/>
        </w:numPr>
        <w:rPr>
          <w:rFonts w:cs="Arial"/>
        </w:rPr>
      </w:pPr>
      <w:r w:rsidRPr="0077481F">
        <w:rPr>
          <w:rFonts w:cs="Arial"/>
        </w:rPr>
        <w:t>SSMA does not support using the SQLCODE and SQLERRM functions outside of an EXCEPTION block.</w:t>
      </w:r>
    </w:p>
    <w:p w:rsidR="006665BF" w:rsidRDefault="006665BF" w:rsidP="006665BF">
      <w:r>
        <w:br w:type="page"/>
      </w:r>
    </w:p>
    <w:p w:rsidR="006665BF" w:rsidRDefault="006665BF" w:rsidP="006665BF">
      <w:pPr>
        <w:pStyle w:val="Heading1"/>
      </w:pPr>
      <w:bookmarkStart w:id="52" w:name="_Toc237861049"/>
      <w:r>
        <w:lastRenderedPageBreak/>
        <w:t xml:space="preserve">Migrating </w:t>
      </w:r>
      <w:r w:rsidRPr="00B1670A">
        <w:t xml:space="preserve">Oracle </w:t>
      </w:r>
      <w:r>
        <w:t>Cursors</w:t>
      </w:r>
      <w:bookmarkEnd w:id="52"/>
    </w:p>
    <w:p w:rsidR="006665BF" w:rsidRDefault="006665BF" w:rsidP="006665BF">
      <w:r w:rsidRPr="00B7369F">
        <w:t xml:space="preserve">This section describes problems and solutions for Oracle cursor migration. Keep in mind that a packaged cursor needs special handling during conversion. For </w:t>
      </w:r>
      <w:r>
        <w:t>more information</w:t>
      </w:r>
      <w:r w:rsidRPr="00B7369F">
        <w:t xml:space="preserve">, see </w:t>
      </w:r>
      <w:hyperlink w:anchor="_Emulating_Oracle_Packages" w:history="1">
        <w:r w:rsidRPr="003F3592">
          <w:rPr>
            <w:rStyle w:val="Hyperlink"/>
          </w:rPr>
          <w:t>Emulati</w:t>
        </w:r>
        <w:r>
          <w:rPr>
            <w:rStyle w:val="Hyperlink"/>
          </w:rPr>
          <w:t>ng</w:t>
        </w:r>
        <w:r w:rsidRPr="003F3592">
          <w:rPr>
            <w:rStyle w:val="Hyperlink"/>
          </w:rPr>
          <w:t xml:space="preserve"> Oracle Packages</w:t>
        </w:r>
      </w:hyperlink>
      <w:r>
        <w:t>.</w:t>
      </w:r>
    </w:p>
    <w:p w:rsidR="006665BF" w:rsidRPr="005067E1" w:rsidRDefault="006665BF" w:rsidP="006665BF">
      <w:r w:rsidRPr="005067E1">
        <w:t xml:space="preserve">Oracle always requires that </w:t>
      </w:r>
      <w:r w:rsidRPr="00E76211">
        <w:t>cursors be used with SELECT statements, regardless of the number of rows requeste</w:t>
      </w:r>
      <w:r w:rsidRPr="005067E1">
        <w:t>d from the database. In Microsoft SQL Server</w:t>
      </w:r>
      <w:r>
        <w:t> 2008</w:t>
      </w:r>
      <w:r w:rsidRPr="005067E1">
        <w:t xml:space="preserve">, a </w:t>
      </w:r>
      <w:r w:rsidRPr="008664E3">
        <w:t>SELECT</w:t>
      </w:r>
      <w:r w:rsidRPr="005067E1">
        <w:t xml:space="preserve"> statement </w:t>
      </w:r>
      <w:r>
        <w:t xml:space="preserve">that is </w:t>
      </w:r>
      <w:r w:rsidRPr="005067E1">
        <w:t xml:space="preserve">not enclosed within a cursor returns rows to the client as a default result set. </w:t>
      </w:r>
      <w:r>
        <w:t>This</w:t>
      </w:r>
      <w:r w:rsidRPr="005067E1">
        <w:t xml:space="preserve"> is an efficient way to return data to a client application. </w:t>
      </w:r>
    </w:p>
    <w:p w:rsidR="006665BF" w:rsidRPr="00B7369F" w:rsidRDefault="006665BF" w:rsidP="006665BF">
      <w:r w:rsidRPr="00B7369F">
        <w:t>SQL Server</w:t>
      </w:r>
      <w:r>
        <w:t> </w:t>
      </w:r>
      <w:r w:rsidRPr="00B7369F">
        <w:t xml:space="preserve">2008 provides two interfaces for cursor functions: </w:t>
      </w:r>
    </w:p>
    <w:p w:rsidR="006665BF" w:rsidRPr="00B7369F" w:rsidRDefault="006665BF" w:rsidP="006665BF">
      <w:pPr>
        <w:numPr>
          <w:ilvl w:val="0"/>
          <w:numId w:val="1"/>
        </w:numPr>
        <w:rPr>
          <w:rFonts w:cs="Arial"/>
        </w:rPr>
      </w:pPr>
      <w:r w:rsidRPr="00B7369F">
        <w:rPr>
          <w:rFonts w:cs="Arial"/>
        </w:rPr>
        <w:t>Wh</w:t>
      </w:r>
      <w:r>
        <w:rPr>
          <w:rFonts w:cs="Arial"/>
        </w:rPr>
        <w:t>en cursors are used in Transact-</w:t>
      </w:r>
      <w:r w:rsidRPr="00B7369F">
        <w:rPr>
          <w:rFonts w:cs="Arial"/>
        </w:rPr>
        <w:t>SQL batches or stored procedures, SQL statements can declare, open, and fetch from cursors—as well as positioned updates and deletes.</w:t>
      </w:r>
    </w:p>
    <w:p w:rsidR="006665BF" w:rsidRPr="00B7369F" w:rsidRDefault="006665BF" w:rsidP="006665BF">
      <w:pPr>
        <w:numPr>
          <w:ilvl w:val="0"/>
          <w:numId w:val="1"/>
        </w:numPr>
        <w:rPr>
          <w:rFonts w:cs="Arial"/>
        </w:rPr>
      </w:pPr>
      <w:r>
        <w:rPr>
          <w:rFonts w:cs="Arial"/>
        </w:rPr>
        <w:t>When cursors from a DB-</w:t>
      </w:r>
      <w:r w:rsidRPr="00B7369F">
        <w:rPr>
          <w:rFonts w:cs="Arial"/>
        </w:rPr>
        <w:t>Library, ODBC, or OLE</w:t>
      </w:r>
      <w:r>
        <w:rPr>
          <w:rFonts w:cs="Arial"/>
        </w:rPr>
        <w:t> </w:t>
      </w:r>
      <w:r w:rsidRPr="00B7369F">
        <w:rPr>
          <w:rFonts w:cs="Arial"/>
        </w:rPr>
        <w:t>DB program are used, the SQL Server client libraries transparently call built-in server functions to handle cursors more efficiently.</w:t>
      </w:r>
    </w:p>
    <w:p w:rsidR="006665BF" w:rsidRDefault="006665BF" w:rsidP="006665BF">
      <w:pPr>
        <w:pStyle w:val="Heading2"/>
      </w:pPr>
      <w:bookmarkStart w:id="53" w:name="_Toc237861050"/>
      <w:r w:rsidRPr="001D4C12">
        <w:t>Syntax</w:t>
      </w:r>
      <w:bookmarkEnd w:id="53"/>
    </w:p>
    <w:p w:rsidR="006665BF" w:rsidRDefault="006665BF" w:rsidP="006665BF">
      <w:r>
        <w:t xml:space="preserve">The following table </w:t>
      </w:r>
      <w:r w:rsidRPr="00F33B07">
        <w:t>shows curs</w:t>
      </w:r>
      <w:r>
        <w:t xml:space="preserve">or statement </w:t>
      </w:r>
      <w:r w:rsidRPr="00F33B07">
        <w:t>syntax</w:t>
      </w:r>
      <w:r>
        <w:t xml:space="preserve"> in both platforms.</w:t>
      </w:r>
    </w:p>
    <w:p w:rsidR="006665BF" w:rsidRPr="00C938A8" w:rsidRDefault="006665BF" w:rsidP="006665BF">
      <w:pPr>
        <w:pStyle w:val="Table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3"/>
        <w:gridCol w:w="4417"/>
        <w:gridCol w:w="2420"/>
      </w:tblGrid>
      <w:tr w:rsidR="006665BF" w:rsidRPr="00BA7AAA" w:rsidTr="008937C8">
        <w:trPr>
          <w:tblHeader/>
        </w:trPr>
        <w:tc>
          <w:tcPr>
            <w:tcW w:w="1973" w:type="dxa"/>
            <w:shd w:val="clear" w:color="auto" w:fill="D9D9D9"/>
          </w:tcPr>
          <w:p w:rsidR="006665BF" w:rsidRPr="00BA7AAA" w:rsidRDefault="006665BF" w:rsidP="008937C8">
            <w:pPr>
              <w:rPr>
                <w:b/>
                <w:color w:val="4F81BD" w:themeColor="accent1"/>
                <w:sz w:val="26"/>
                <w:szCs w:val="26"/>
              </w:rPr>
            </w:pPr>
            <w:r w:rsidRPr="00BA7AAA">
              <w:rPr>
                <w:b/>
                <w:color w:val="4F81BD" w:themeColor="accent1"/>
                <w:sz w:val="26"/>
                <w:szCs w:val="26"/>
              </w:rPr>
              <w:t>Operation</w:t>
            </w:r>
          </w:p>
        </w:tc>
        <w:tc>
          <w:tcPr>
            <w:tcW w:w="4417" w:type="dxa"/>
            <w:shd w:val="clear" w:color="auto" w:fill="D9D9D9"/>
          </w:tcPr>
          <w:p w:rsidR="006665BF" w:rsidRPr="00BA7AAA" w:rsidRDefault="006665BF" w:rsidP="008937C8">
            <w:pPr>
              <w:rPr>
                <w:b/>
                <w:color w:val="4F81BD" w:themeColor="accent1"/>
                <w:sz w:val="26"/>
                <w:szCs w:val="26"/>
              </w:rPr>
            </w:pPr>
            <w:r w:rsidRPr="00BA7AAA">
              <w:rPr>
                <w:b/>
                <w:color w:val="4F81BD" w:themeColor="accent1"/>
                <w:sz w:val="26"/>
                <w:szCs w:val="26"/>
              </w:rPr>
              <w:t>Oracle</w:t>
            </w:r>
          </w:p>
        </w:tc>
        <w:tc>
          <w:tcPr>
            <w:tcW w:w="2420" w:type="dxa"/>
            <w:shd w:val="clear" w:color="auto" w:fill="D9D9D9"/>
          </w:tcPr>
          <w:p w:rsidR="006665BF" w:rsidRPr="00BA7AAA" w:rsidRDefault="006665BF" w:rsidP="008937C8">
            <w:pPr>
              <w:rPr>
                <w:b/>
                <w:color w:val="4F81BD" w:themeColor="accent1"/>
                <w:sz w:val="26"/>
                <w:szCs w:val="26"/>
              </w:rPr>
            </w:pPr>
            <w:r w:rsidRPr="00BA7AAA">
              <w:rPr>
                <w:b/>
                <w:color w:val="4F81BD" w:themeColor="accent1"/>
                <w:sz w:val="26"/>
                <w:szCs w:val="26"/>
              </w:rPr>
              <w:t>Microsoft SQL Server</w:t>
            </w:r>
          </w:p>
        </w:tc>
      </w:tr>
      <w:tr w:rsidR="006665BF" w:rsidTr="008937C8">
        <w:tc>
          <w:tcPr>
            <w:tcW w:w="1973" w:type="dxa"/>
          </w:tcPr>
          <w:p w:rsidR="006665BF" w:rsidRPr="00477683" w:rsidRDefault="006665BF" w:rsidP="008937C8">
            <w:pPr>
              <w:rPr>
                <w:rFonts w:cs="Arial"/>
              </w:rPr>
            </w:pPr>
            <w:r w:rsidRPr="00477683">
              <w:rPr>
                <w:rFonts w:cs="Arial"/>
              </w:rPr>
              <w:t>Declaring a cursor</w:t>
            </w:r>
          </w:p>
        </w:tc>
        <w:tc>
          <w:tcPr>
            <w:tcW w:w="4417"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CURSOR cursor_name [(cursor_parameter(s))]</w:t>
            </w:r>
            <w:r w:rsidRPr="00477683">
              <w:rPr>
                <w:rFonts w:ascii="Courier New" w:hAnsi="Courier New" w:cs="Courier New"/>
                <w:color w:val="auto"/>
                <w:lang w:eastAsia="ru-RU"/>
              </w:rPr>
              <w:br/>
              <w:t>IS select_statement;</w:t>
            </w:r>
          </w:p>
        </w:tc>
        <w:tc>
          <w:tcPr>
            <w:tcW w:w="2420"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DECLARE cursor_name CURSOR</w:t>
            </w:r>
            <w:r w:rsidRPr="00477683">
              <w:rPr>
                <w:rFonts w:ascii="Courier New" w:hAnsi="Courier New" w:cs="Courier New"/>
                <w:color w:val="auto"/>
                <w:lang w:eastAsia="ru-RU"/>
              </w:rPr>
              <w:br/>
              <w:t>[LOCAL | GLOBAL]</w:t>
            </w:r>
            <w:r w:rsidRPr="00477683">
              <w:rPr>
                <w:rFonts w:ascii="Courier New" w:hAnsi="Courier New" w:cs="Courier New"/>
                <w:color w:val="auto"/>
                <w:lang w:eastAsia="ru-RU"/>
              </w:rPr>
              <w:br/>
              <w:t>[FORWARD_ONLY | SCROLL]</w:t>
            </w:r>
            <w:r w:rsidRPr="00477683">
              <w:rPr>
                <w:rFonts w:ascii="Courier New" w:hAnsi="Courier New" w:cs="Courier New"/>
                <w:color w:val="auto"/>
                <w:lang w:eastAsia="ru-RU"/>
              </w:rPr>
              <w:br/>
              <w:t>[STATIC | KEYSET | DYNAMIC | FAST_FORWARD]</w:t>
            </w:r>
            <w:r w:rsidRPr="00477683">
              <w:rPr>
                <w:rFonts w:ascii="Courier New" w:hAnsi="Courier New" w:cs="Courier New"/>
                <w:color w:val="auto"/>
                <w:lang w:eastAsia="ru-RU"/>
              </w:rPr>
              <w:br/>
              <w:t>[READ_ONLY | SCROLL_LOCKS | OPTIMISTIC]</w:t>
            </w:r>
            <w:r w:rsidRPr="00477683">
              <w:rPr>
                <w:rFonts w:ascii="Courier New" w:hAnsi="Courier New" w:cs="Courier New"/>
                <w:color w:val="auto"/>
                <w:lang w:eastAsia="ru-RU"/>
              </w:rPr>
              <w:br/>
              <w:t>[TYPE_WARNING]</w:t>
            </w:r>
            <w:r w:rsidRPr="00477683">
              <w:rPr>
                <w:rFonts w:ascii="Courier New" w:hAnsi="Courier New" w:cs="Courier New"/>
                <w:color w:val="auto"/>
                <w:lang w:eastAsia="ru-RU"/>
              </w:rPr>
              <w:br/>
              <w:t>FOR select_statement</w:t>
            </w:r>
            <w:r w:rsidRPr="00477683">
              <w:rPr>
                <w:rFonts w:ascii="Courier New" w:hAnsi="Courier New" w:cs="Courier New"/>
                <w:color w:val="auto"/>
                <w:lang w:eastAsia="ru-RU"/>
              </w:rPr>
              <w:br/>
              <w:t>[FOR UPDATE [OF column_name [,…n]]]</w:t>
            </w:r>
          </w:p>
        </w:tc>
      </w:tr>
      <w:tr w:rsidR="006665BF" w:rsidTr="008937C8">
        <w:tc>
          <w:tcPr>
            <w:tcW w:w="1973" w:type="dxa"/>
          </w:tcPr>
          <w:p w:rsidR="006665BF" w:rsidRPr="00477683" w:rsidRDefault="006665BF" w:rsidP="008937C8">
            <w:pPr>
              <w:rPr>
                <w:rFonts w:cs="Arial"/>
              </w:rPr>
            </w:pPr>
            <w:r w:rsidRPr="00477683">
              <w:rPr>
                <w:rFonts w:cs="Arial"/>
              </w:rPr>
              <w:t>Ref cursor type definition</w:t>
            </w:r>
          </w:p>
        </w:tc>
        <w:tc>
          <w:tcPr>
            <w:tcW w:w="4417"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TYPE type_name IS REF CURSOR</w:t>
            </w:r>
          </w:p>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   [RETURN </w:t>
            </w:r>
          </w:p>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    { {db_table_name | cursor_name | cursor_variable_name} % ROWTYPE</w:t>
            </w:r>
          </w:p>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    | record_name % TYPE</w:t>
            </w:r>
          </w:p>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    | record_type_name</w:t>
            </w:r>
          </w:p>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lastRenderedPageBreak/>
              <w:t xml:space="preserve">    | ref_cursor_type_name}];</w:t>
            </w:r>
          </w:p>
        </w:tc>
        <w:tc>
          <w:tcPr>
            <w:tcW w:w="2420" w:type="dxa"/>
          </w:tcPr>
          <w:p w:rsidR="006665BF" w:rsidRDefault="006665BF" w:rsidP="008937C8">
            <w:r>
              <w:lastRenderedPageBreak/>
              <w:t>See below.</w:t>
            </w:r>
          </w:p>
        </w:tc>
      </w:tr>
      <w:tr w:rsidR="006665BF" w:rsidTr="008937C8">
        <w:tc>
          <w:tcPr>
            <w:tcW w:w="1973" w:type="dxa"/>
          </w:tcPr>
          <w:p w:rsidR="006665BF" w:rsidRPr="00477683" w:rsidRDefault="006665BF" w:rsidP="008937C8">
            <w:pPr>
              <w:rPr>
                <w:rFonts w:cs="Arial"/>
              </w:rPr>
            </w:pPr>
            <w:r w:rsidRPr="00477683">
              <w:rPr>
                <w:rFonts w:cs="Arial"/>
              </w:rPr>
              <w:lastRenderedPageBreak/>
              <w:t>Opening a cursor</w:t>
            </w:r>
          </w:p>
        </w:tc>
        <w:tc>
          <w:tcPr>
            <w:tcW w:w="4417"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OPEN cursor_name [(cursor_parameter(s))];</w:t>
            </w:r>
          </w:p>
        </w:tc>
        <w:tc>
          <w:tcPr>
            <w:tcW w:w="2420"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OPEN cursor_name</w:t>
            </w:r>
          </w:p>
        </w:tc>
      </w:tr>
      <w:tr w:rsidR="006665BF" w:rsidTr="008937C8">
        <w:tc>
          <w:tcPr>
            <w:tcW w:w="1973" w:type="dxa"/>
          </w:tcPr>
          <w:p w:rsidR="006665BF" w:rsidRPr="00477683" w:rsidRDefault="006665BF" w:rsidP="008937C8">
            <w:pPr>
              <w:rPr>
                <w:rFonts w:cs="Arial"/>
              </w:rPr>
            </w:pPr>
            <w:r w:rsidRPr="00477683">
              <w:rPr>
                <w:rFonts w:cs="Arial"/>
              </w:rPr>
              <w:t>Cursor attributes</w:t>
            </w:r>
          </w:p>
        </w:tc>
        <w:tc>
          <w:tcPr>
            <w:tcW w:w="4417"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 cursor_name </w:t>
            </w:r>
          </w:p>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 | cursor_variable_name</w:t>
            </w:r>
          </w:p>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 | :host_cursor_variable_name}</w:t>
            </w:r>
          </w:p>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 % {FOUND | ISOPEN | NOTFOUND | ROWCOUNT}</w:t>
            </w:r>
          </w:p>
        </w:tc>
        <w:tc>
          <w:tcPr>
            <w:tcW w:w="2420" w:type="dxa"/>
          </w:tcPr>
          <w:p w:rsidR="006665BF" w:rsidRPr="00621260" w:rsidRDefault="006665BF" w:rsidP="008937C8">
            <w:pPr>
              <w:rPr>
                <w:rFonts w:ascii="Times New Roman" w:hAnsi="Times New Roman"/>
              </w:rPr>
            </w:pPr>
            <w:r w:rsidRPr="00C61846">
              <w:t>See below</w:t>
            </w:r>
            <w:r>
              <w:t>.</w:t>
            </w:r>
          </w:p>
        </w:tc>
      </w:tr>
      <w:tr w:rsidR="006665BF" w:rsidTr="008937C8">
        <w:tc>
          <w:tcPr>
            <w:tcW w:w="1973" w:type="dxa"/>
          </w:tcPr>
          <w:p w:rsidR="006665BF" w:rsidRPr="00477683" w:rsidRDefault="006665BF" w:rsidP="008937C8">
            <w:pPr>
              <w:rPr>
                <w:rFonts w:cs="Arial"/>
              </w:rPr>
            </w:pPr>
            <w:r w:rsidRPr="00477683">
              <w:rPr>
                <w:rFonts w:cs="Arial"/>
              </w:rPr>
              <w:t>SQL cursors</w:t>
            </w:r>
          </w:p>
        </w:tc>
        <w:tc>
          <w:tcPr>
            <w:tcW w:w="4417"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SQL % </w:t>
            </w:r>
          </w:p>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 {FOUND | ISOPEN | NOTFOUND | ROWCOUNT | BULK_ROWCOUNT(index) | BULK_EXCEPTIONS(index).{ERROR_INDEX | ERROR_CODE}}</w:t>
            </w:r>
          </w:p>
        </w:tc>
        <w:tc>
          <w:tcPr>
            <w:tcW w:w="2420" w:type="dxa"/>
          </w:tcPr>
          <w:p w:rsidR="006665BF" w:rsidRPr="00621260" w:rsidRDefault="006665BF" w:rsidP="008937C8">
            <w:pPr>
              <w:rPr>
                <w:rFonts w:ascii="Times New Roman" w:hAnsi="Times New Roman"/>
                <w:b/>
              </w:rPr>
            </w:pPr>
            <w:r w:rsidRPr="00C61846">
              <w:t>See below</w:t>
            </w:r>
            <w:r>
              <w:t>.</w:t>
            </w:r>
          </w:p>
        </w:tc>
      </w:tr>
      <w:tr w:rsidR="006665BF" w:rsidTr="008937C8">
        <w:tc>
          <w:tcPr>
            <w:tcW w:w="1973" w:type="dxa"/>
          </w:tcPr>
          <w:p w:rsidR="006665BF" w:rsidRPr="00477683" w:rsidRDefault="006665BF" w:rsidP="008937C8">
            <w:pPr>
              <w:rPr>
                <w:rFonts w:cs="Arial"/>
              </w:rPr>
            </w:pPr>
            <w:r w:rsidRPr="00477683">
              <w:rPr>
                <w:rFonts w:cs="Arial"/>
              </w:rPr>
              <w:t>Fetching from cursor</w:t>
            </w:r>
          </w:p>
        </w:tc>
        <w:tc>
          <w:tcPr>
            <w:tcW w:w="4417"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FETCH cursor_name INTO variable(s)</w:t>
            </w:r>
          </w:p>
        </w:tc>
        <w:tc>
          <w:tcPr>
            <w:tcW w:w="2420"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FETCH [[NEXT | PRIOR | FIRST | LAST | ABSOLUTE {n | @nvar} | RELATIVE {n | @nvar}]</w:t>
            </w:r>
            <w:r w:rsidRPr="00477683">
              <w:rPr>
                <w:rFonts w:ascii="Courier New" w:hAnsi="Courier New" w:cs="Courier New"/>
                <w:color w:val="auto"/>
                <w:lang w:eastAsia="ru-RU"/>
              </w:rPr>
              <w:br/>
              <w:t>FROM] cursor_name</w:t>
            </w:r>
            <w:r w:rsidRPr="00477683">
              <w:rPr>
                <w:rFonts w:ascii="Courier New" w:hAnsi="Courier New" w:cs="Courier New"/>
                <w:color w:val="auto"/>
                <w:lang w:eastAsia="ru-RU"/>
              </w:rPr>
              <w:br/>
              <w:t xml:space="preserve">[INTO @variable(s)] </w:t>
            </w:r>
          </w:p>
        </w:tc>
      </w:tr>
      <w:tr w:rsidR="006665BF" w:rsidTr="008937C8">
        <w:tc>
          <w:tcPr>
            <w:tcW w:w="1973" w:type="dxa"/>
          </w:tcPr>
          <w:p w:rsidR="006665BF" w:rsidRPr="00477683" w:rsidRDefault="006665BF" w:rsidP="008937C8">
            <w:pPr>
              <w:rPr>
                <w:rFonts w:cs="Arial"/>
              </w:rPr>
            </w:pPr>
            <w:r w:rsidRPr="00477683">
              <w:rPr>
                <w:rFonts w:cs="Arial"/>
              </w:rPr>
              <w:t>Update fetched row</w:t>
            </w:r>
          </w:p>
        </w:tc>
        <w:tc>
          <w:tcPr>
            <w:tcW w:w="4417"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UPDATE table_name</w:t>
            </w:r>
            <w:r w:rsidRPr="00477683">
              <w:rPr>
                <w:rFonts w:ascii="Courier New" w:hAnsi="Courier New" w:cs="Courier New"/>
                <w:color w:val="auto"/>
                <w:lang w:eastAsia="ru-RU"/>
              </w:rPr>
              <w:br/>
              <w:t>SET statement(s)…</w:t>
            </w:r>
            <w:r w:rsidRPr="00477683">
              <w:rPr>
                <w:rFonts w:ascii="Courier New" w:hAnsi="Courier New" w:cs="Courier New"/>
                <w:color w:val="auto"/>
                <w:lang w:eastAsia="ru-RU"/>
              </w:rPr>
              <w:br/>
              <w:t>WHERE CURRENT OF cursor_name;</w:t>
            </w:r>
          </w:p>
        </w:tc>
        <w:tc>
          <w:tcPr>
            <w:tcW w:w="2420"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UPDATE table_name</w:t>
            </w:r>
            <w:r w:rsidRPr="00477683">
              <w:rPr>
                <w:rFonts w:ascii="Courier New" w:hAnsi="Courier New" w:cs="Courier New"/>
                <w:color w:val="auto"/>
                <w:lang w:eastAsia="ru-RU"/>
              </w:rPr>
              <w:br/>
              <w:t>SET statement(s)…</w:t>
            </w:r>
            <w:r w:rsidRPr="00477683">
              <w:rPr>
                <w:rFonts w:ascii="Courier New" w:hAnsi="Courier New" w:cs="Courier New"/>
                <w:color w:val="auto"/>
                <w:lang w:eastAsia="ru-RU"/>
              </w:rPr>
              <w:br/>
              <w:t>WHERE CURRENT OF cursor_name</w:t>
            </w:r>
          </w:p>
        </w:tc>
      </w:tr>
      <w:tr w:rsidR="006665BF" w:rsidTr="008937C8">
        <w:tc>
          <w:tcPr>
            <w:tcW w:w="1973" w:type="dxa"/>
          </w:tcPr>
          <w:p w:rsidR="006665BF" w:rsidRPr="00477683" w:rsidRDefault="006665BF" w:rsidP="008937C8">
            <w:pPr>
              <w:rPr>
                <w:rFonts w:cs="Arial"/>
              </w:rPr>
            </w:pPr>
            <w:r w:rsidRPr="00477683">
              <w:rPr>
                <w:rFonts w:cs="Arial"/>
              </w:rPr>
              <w:t>Delete fetched row</w:t>
            </w:r>
          </w:p>
        </w:tc>
        <w:tc>
          <w:tcPr>
            <w:tcW w:w="4417"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DELETE FROM table_name </w:t>
            </w:r>
            <w:r w:rsidRPr="00477683">
              <w:rPr>
                <w:rFonts w:ascii="Courier New" w:hAnsi="Courier New" w:cs="Courier New"/>
                <w:color w:val="auto"/>
                <w:lang w:eastAsia="ru-RU"/>
              </w:rPr>
              <w:br/>
              <w:t>WHERE CURRENT OF cursor_name;</w:t>
            </w:r>
          </w:p>
        </w:tc>
        <w:tc>
          <w:tcPr>
            <w:tcW w:w="2420"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 xml:space="preserve">DELETE FROM table_name </w:t>
            </w:r>
            <w:r w:rsidRPr="00477683">
              <w:rPr>
                <w:rFonts w:ascii="Courier New" w:hAnsi="Courier New" w:cs="Courier New"/>
                <w:color w:val="auto"/>
                <w:lang w:eastAsia="ru-RU"/>
              </w:rPr>
              <w:br/>
              <w:t>WHERE CURRENT OF cursor_name</w:t>
            </w:r>
          </w:p>
        </w:tc>
      </w:tr>
      <w:tr w:rsidR="006665BF" w:rsidTr="008937C8">
        <w:tc>
          <w:tcPr>
            <w:tcW w:w="1973" w:type="dxa"/>
          </w:tcPr>
          <w:p w:rsidR="006665BF" w:rsidRPr="00477683" w:rsidRDefault="006665BF" w:rsidP="008937C8">
            <w:pPr>
              <w:rPr>
                <w:rFonts w:cs="Arial"/>
              </w:rPr>
            </w:pPr>
            <w:r w:rsidRPr="00477683">
              <w:rPr>
                <w:rFonts w:cs="Arial"/>
              </w:rPr>
              <w:t>Closing cursor</w:t>
            </w:r>
          </w:p>
        </w:tc>
        <w:tc>
          <w:tcPr>
            <w:tcW w:w="4417"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CLOSE cursor_name;</w:t>
            </w:r>
          </w:p>
        </w:tc>
        <w:tc>
          <w:tcPr>
            <w:tcW w:w="2420"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CLOSE cursor_name</w:t>
            </w:r>
          </w:p>
        </w:tc>
      </w:tr>
      <w:tr w:rsidR="006665BF" w:rsidTr="008937C8">
        <w:tc>
          <w:tcPr>
            <w:tcW w:w="1973" w:type="dxa"/>
          </w:tcPr>
          <w:p w:rsidR="006665BF" w:rsidRPr="00477683" w:rsidRDefault="006665BF" w:rsidP="008937C8">
            <w:pPr>
              <w:rPr>
                <w:rFonts w:cs="Arial"/>
              </w:rPr>
            </w:pPr>
            <w:r w:rsidRPr="00477683">
              <w:rPr>
                <w:rFonts w:cs="Arial"/>
              </w:rPr>
              <w:t>Remove cursor data structures</w:t>
            </w:r>
          </w:p>
        </w:tc>
        <w:tc>
          <w:tcPr>
            <w:tcW w:w="4417" w:type="dxa"/>
          </w:tcPr>
          <w:p w:rsidR="006665BF" w:rsidRDefault="006665BF" w:rsidP="008937C8">
            <w:r>
              <w:t>N/A</w:t>
            </w:r>
          </w:p>
        </w:tc>
        <w:tc>
          <w:tcPr>
            <w:tcW w:w="2420"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DEALLOCATE cursor_name</w:t>
            </w:r>
          </w:p>
        </w:tc>
      </w:tr>
      <w:tr w:rsidR="006665BF" w:rsidTr="008937C8">
        <w:tc>
          <w:tcPr>
            <w:tcW w:w="1973" w:type="dxa"/>
          </w:tcPr>
          <w:p w:rsidR="006665BF" w:rsidRPr="00477683" w:rsidRDefault="006665BF" w:rsidP="008937C8">
            <w:pPr>
              <w:rPr>
                <w:rFonts w:cs="Arial"/>
              </w:rPr>
            </w:pPr>
            <w:r w:rsidRPr="00477683">
              <w:rPr>
                <w:rFonts w:cs="Arial"/>
              </w:rPr>
              <w:t>OPEN … FOR cursors</w:t>
            </w:r>
          </w:p>
        </w:tc>
        <w:tc>
          <w:tcPr>
            <w:tcW w:w="4417" w:type="dxa"/>
          </w:tcPr>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OPEN {cursor_variable_name | :host_cursor_variable_name}</w:t>
            </w:r>
          </w:p>
          <w:p w:rsidR="006665BF" w:rsidRPr="00477683" w:rsidRDefault="006665BF" w:rsidP="008937C8">
            <w:pPr>
              <w:pStyle w:val="Text"/>
              <w:rPr>
                <w:rFonts w:ascii="Courier New" w:hAnsi="Courier New" w:cs="Courier New"/>
                <w:color w:val="auto"/>
                <w:lang w:eastAsia="ru-RU"/>
              </w:rPr>
            </w:pPr>
            <w:r w:rsidRPr="00477683">
              <w:rPr>
                <w:rFonts w:ascii="Courier New" w:hAnsi="Courier New" w:cs="Courier New"/>
                <w:color w:val="auto"/>
                <w:lang w:eastAsia="ru-RU"/>
              </w:rPr>
              <w:t>FOR dynamic_string [using_clause]</w:t>
            </w:r>
          </w:p>
        </w:tc>
        <w:tc>
          <w:tcPr>
            <w:tcW w:w="2420" w:type="dxa"/>
          </w:tcPr>
          <w:p w:rsidR="006665BF" w:rsidRPr="00621260" w:rsidRDefault="006665BF" w:rsidP="008937C8">
            <w:pPr>
              <w:rPr>
                <w:rFonts w:ascii="Times New Roman" w:hAnsi="Times New Roman"/>
                <w:b/>
              </w:rPr>
            </w:pPr>
            <w:r w:rsidRPr="00C61846">
              <w:t>See below</w:t>
            </w:r>
            <w:r>
              <w:t>.</w:t>
            </w:r>
          </w:p>
        </w:tc>
      </w:tr>
    </w:tbl>
    <w:p w:rsidR="006665BF" w:rsidRPr="00C938A8" w:rsidRDefault="006665BF" w:rsidP="006665BF">
      <w:pPr>
        <w:pStyle w:val="TableSpacing"/>
      </w:pPr>
    </w:p>
    <w:p w:rsidR="006665BF" w:rsidRDefault="006665BF" w:rsidP="006665BF">
      <w:pPr>
        <w:pStyle w:val="Heading2"/>
      </w:pPr>
      <w:bookmarkStart w:id="54" w:name="_Toc237861051"/>
      <w:r w:rsidRPr="00F33B07">
        <w:t>Declaring a Cursor</w:t>
      </w:r>
      <w:bookmarkEnd w:id="54"/>
    </w:p>
    <w:p w:rsidR="006665BF" w:rsidRPr="00E76211" w:rsidRDefault="006665BF" w:rsidP="006665BF">
      <w:r>
        <w:t>Although the Transact-</w:t>
      </w:r>
      <w:r w:rsidRPr="00F33B07">
        <w:t>SQL</w:t>
      </w:r>
      <w:r w:rsidRPr="00E76211">
        <w:t xml:space="preserve"> DECLARE CURSOR statement does not support cursor arguments, it does support local variables. The values of these local variables are used in the cursor when it is opened. Microsoft SQL Server 200</w:t>
      </w:r>
      <w:r>
        <w:t>8</w:t>
      </w:r>
      <w:r w:rsidRPr="00E76211">
        <w:t xml:space="preserve"> offers numerous additional capabilities in its DECLARE CURSOR statement.</w:t>
      </w:r>
    </w:p>
    <w:p w:rsidR="006665BF" w:rsidRPr="00F33B07" w:rsidRDefault="006665BF" w:rsidP="006665BF">
      <w:r w:rsidRPr="00E76211">
        <w:lastRenderedPageBreak/>
        <w:t>The INSENSITIVE option defines</w:t>
      </w:r>
      <w:r w:rsidRPr="00F33B07">
        <w:t xml:space="preserve"> a cursor that makes a temporary copy of the data to be used by that cursor. </w:t>
      </w:r>
      <w:r>
        <w:t>The temporary table answers a</w:t>
      </w:r>
      <w:r w:rsidRPr="00F33B07">
        <w:t>ll of the requests to the cursor. Consequently, modifications made to base tables are not reflected in the data returned by fetches made to th</w:t>
      </w:r>
      <w:r>
        <w:t>at</w:t>
      </w:r>
      <w:r w:rsidRPr="00F33B07">
        <w:t xml:space="preserve"> cursor. Data accessed by this cursor</w:t>
      </w:r>
      <w:r>
        <w:t xml:space="preserve"> type</w:t>
      </w:r>
      <w:r w:rsidRPr="00F33B07">
        <w:t xml:space="preserve"> cannot be modified.</w:t>
      </w:r>
    </w:p>
    <w:p w:rsidR="006665BF" w:rsidRDefault="006665BF" w:rsidP="006665BF">
      <w:r w:rsidRPr="00F33B07">
        <w:t>Applications can request a cursor type</w:t>
      </w:r>
      <w:r>
        <w:t>, and then execute a Transact-S</w:t>
      </w:r>
      <w:r w:rsidRPr="00F33B07">
        <w:t xml:space="preserve">QL statement that is not supported by server cursors of the type requested. SQL Server returns an error that indicates </w:t>
      </w:r>
      <w:r>
        <w:t xml:space="preserve">that </w:t>
      </w:r>
      <w:r w:rsidRPr="00F33B07">
        <w:t>the cursor type has changed, or</w:t>
      </w:r>
      <w:r>
        <w:t>,</w:t>
      </w:r>
      <w:r w:rsidRPr="00F33B07">
        <w:t xml:space="preserve"> given a set of factors, implicitly converts a cursor.</w:t>
      </w:r>
    </w:p>
    <w:p w:rsidR="006665BF" w:rsidRDefault="006665BF" w:rsidP="006665BF">
      <w:pPr>
        <w:rPr>
          <w:rFonts w:eastAsia="MS Mincho"/>
          <w:lang w:eastAsia="ja-JP"/>
        </w:rPr>
      </w:pPr>
      <w:r>
        <w:rPr>
          <w:rFonts w:eastAsia="MS Mincho"/>
          <w:lang w:eastAsia="ja-JP"/>
        </w:rPr>
        <w:t xml:space="preserve">The following table shows the </w:t>
      </w:r>
      <w:r w:rsidRPr="00C938A8">
        <w:rPr>
          <w:rFonts w:eastAsia="MS Mincho"/>
          <w:lang w:eastAsia="ja-JP"/>
        </w:rPr>
        <w:t>factors that trigger SQL</w:t>
      </w:r>
      <w:r>
        <w:t> </w:t>
      </w:r>
      <w:r w:rsidRPr="00C938A8">
        <w:rPr>
          <w:rFonts w:eastAsia="MS Mincho"/>
          <w:lang w:eastAsia="ja-JP"/>
        </w:rPr>
        <w:t>Server to implicitly convert a cursor from one type to another.</w:t>
      </w:r>
    </w:p>
    <w:p w:rsidR="006665BF" w:rsidRPr="00C938A8" w:rsidRDefault="006665BF" w:rsidP="006665BF">
      <w:pPr>
        <w:pStyle w:val="TableSpacing"/>
      </w:pPr>
    </w:p>
    <w:tbl>
      <w:tblPr>
        <w:tblStyle w:val="TableGrid"/>
        <w:tblW w:w="5000" w:type="pct"/>
        <w:tblLook w:val="0000"/>
      </w:tblPr>
      <w:tblGrid>
        <w:gridCol w:w="780"/>
        <w:gridCol w:w="3494"/>
        <w:gridCol w:w="1329"/>
        <w:gridCol w:w="1156"/>
        <w:gridCol w:w="1300"/>
        <w:gridCol w:w="751"/>
      </w:tblGrid>
      <w:tr w:rsidR="006665BF" w:rsidRPr="001B0AE8" w:rsidTr="008937C8">
        <w:tc>
          <w:tcPr>
            <w:tcW w:w="371" w:type="pct"/>
            <w:shd w:val="clear" w:color="auto" w:fill="D9D9D9" w:themeFill="background1" w:themeFillShade="D9"/>
          </w:tcPr>
          <w:p w:rsidR="006665BF" w:rsidRPr="001B0AE8" w:rsidRDefault="006665BF" w:rsidP="008937C8">
            <w:pPr>
              <w:rPr>
                <w:b/>
                <w:color w:val="4F81BD" w:themeColor="accent1"/>
                <w:sz w:val="26"/>
                <w:szCs w:val="26"/>
                <w:lang w:val="ru-RU" w:eastAsia="ja-JP"/>
              </w:rPr>
            </w:pPr>
            <w:r w:rsidRPr="001B0AE8">
              <w:rPr>
                <w:b/>
                <w:color w:val="4F81BD" w:themeColor="accent1"/>
                <w:sz w:val="26"/>
                <w:szCs w:val="26"/>
                <w:lang w:val="ru-RU" w:eastAsia="ja-JP"/>
              </w:rPr>
              <w:t xml:space="preserve">Step </w:t>
            </w:r>
          </w:p>
        </w:tc>
        <w:tc>
          <w:tcPr>
            <w:tcW w:w="2220" w:type="pct"/>
            <w:shd w:val="clear" w:color="auto" w:fill="D9D9D9" w:themeFill="background1" w:themeFillShade="D9"/>
          </w:tcPr>
          <w:p w:rsidR="006665BF" w:rsidRPr="001B0AE8" w:rsidRDefault="006665BF" w:rsidP="008937C8">
            <w:pPr>
              <w:rPr>
                <w:b/>
                <w:color w:val="4F81BD" w:themeColor="accent1"/>
                <w:sz w:val="26"/>
                <w:szCs w:val="26"/>
                <w:lang w:val="ru-RU" w:eastAsia="ja-JP"/>
              </w:rPr>
            </w:pPr>
            <w:r w:rsidRPr="001B0AE8">
              <w:rPr>
                <w:b/>
                <w:color w:val="4F81BD" w:themeColor="accent1"/>
                <w:sz w:val="26"/>
                <w:szCs w:val="26"/>
                <w:lang w:val="ru-RU" w:eastAsia="ja-JP"/>
              </w:rPr>
              <w:t xml:space="preserve">Conversion triggered by </w:t>
            </w:r>
          </w:p>
        </w:tc>
        <w:tc>
          <w:tcPr>
            <w:tcW w:w="0" w:type="auto"/>
            <w:shd w:val="clear" w:color="auto" w:fill="D9D9D9" w:themeFill="background1" w:themeFillShade="D9"/>
          </w:tcPr>
          <w:p w:rsidR="006665BF" w:rsidRPr="001B0AE8" w:rsidRDefault="006665BF" w:rsidP="008937C8">
            <w:pPr>
              <w:rPr>
                <w:b/>
                <w:color w:val="4F81BD" w:themeColor="accent1"/>
                <w:sz w:val="26"/>
                <w:szCs w:val="26"/>
                <w:lang w:val="ru-RU" w:eastAsia="ja-JP"/>
              </w:rPr>
            </w:pPr>
            <w:r w:rsidRPr="001B0AE8">
              <w:rPr>
                <w:b/>
                <w:color w:val="4F81BD" w:themeColor="accent1"/>
                <w:sz w:val="26"/>
                <w:szCs w:val="26"/>
                <w:lang w:val="ru-RU" w:eastAsia="ja-JP"/>
              </w:rPr>
              <w:t xml:space="preserve">Forward-only </w:t>
            </w:r>
          </w:p>
        </w:tc>
        <w:tc>
          <w:tcPr>
            <w:tcW w:w="0" w:type="auto"/>
            <w:shd w:val="clear" w:color="auto" w:fill="D9D9D9" w:themeFill="background1" w:themeFillShade="D9"/>
          </w:tcPr>
          <w:p w:rsidR="006665BF" w:rsidRPr="001B0AE8" w:rsidRDefault="006665BF" w:rsidP="008937C8">
            <w:pPr>
              <w:rPr>
                <w:b/>
                <w:color w:val="4F81BD" w:themeColor="accent1"/>
                <w:sz w:val="26"/>
                <w:szCs w:val="26"/>
                <w:lang w:val="ru-RU" w:eastAsia="ja-JP"/>
              </w:rPr>
            </w:pPr>
            <w:r w:rsidRPr="001B0AE8">
              <w:rPr>
                <w:b/>
                <w:color w:val="4F81BD" w:themeColor="accent1"/>
                <w:sz w:val="26"/>
                <w:szCs w:val="26"/>
                <w:lang w:val="ru-RU" w:eastAsia="ja-JP"/>
              </w:rPr>
              <w:t xml:space="preserve">Keyset-driven </w:t>
            </w:r>
          </w:p>
        </w:tc>
        <w:tc>
          <w:tcPr>
            <w:tcW w:w="0" w:type="auto"/>
            <w:shd w:val="clear" w:color="auto" w:fill="D9D9D9" w:themeFill="background1" w:themeFillShade="D9"/>
          </w:tcPr>
          <w:p w:rsidR="006665BF" w:rsidRPr="001B0AE8" w:rsidRDefault="006665BF" w:rsidP="008937C8">
            <w:pPr>
              <w:rPr>
                <w:b/>
                <w:color w:val="4F81BD" w:themeColor="accent1"/>
                <w:sz w:val="26"/>
                <w:szCs w:val="26"/>
                <w:lang w:val="ru-RU" w:eastAsia="ja-JP"/>
              </w:rPr>
            </w:pPr>
            <w:r w:rsidRPr="001B0AE8">
              <w:rPr>
                <w:b/>
                <w:color w:val="4F81BD" w:themeColor="accent1"/>
                <w:sz w:val="26"/>
                <w:szCs w:val="26"/>
                <w:lang w:val="ru-RU" w:eastAsia="ja-JP"/>
              </w:rPr>
              <w:t xml:space="preserve">Dynamic </w:t>
            </w:r>
          </w:p>
        </w:tc>
        <w:tc>
          <w:tcPr>
            <w:tcW w:w="0" w:type="auto"/>
            <w:shd w:val="clear" w:color="auto" w:fill="D9D9D9" w:themeFill="background1" w:themeFillShade="D9"/>
          </w:tcPr>
          <w:p w:rsidR="006665BF" w:rsidRPr="001B0AE8" w:rsidRDefault="006665BF" w:rsidP="008937C8">
            <w:pPr>
              <w:rPr>
                <w:b/>
                <w:color w:val="4F81BD" w:themeColor="accent1"/>
                <w:sz w:val="26"/>
                <w:szCs w:val="26"/>
                <w:lang w:val="ru-RU" w:eastAsia="ja-JP"/>
              </w:rPr>
            </w:pPr>
            <w:r w:rsidRPr="001B0AE8">
              <w:rPr>
                <w:b/>
                <w:color w:val="4F81BD" w:themeColor="accent1"/>
                <w:sz w:val="26"/>
                <w:szCs w:val="26"/>
                <w:lang w:val="ru-RU" w:eastAsia="ja-JP"/>
              </w:rPr>
              <w:t xml:space="preserve">Go to step </w:t>
            </w:r>
          </w:p>
        </w:tc>
      </w:tr>
      <w:tr w:rsidR="006665BF" w:rsidRPr="00C938A8" w:rsidTr="008937C8">
        <w:tc>
          <w:tcPr>
            <w:tcW w:w="371" w:type="pct"/>
          </w:tcPr>
          <w:p w:rsidR="006665BF" w:rsidRPr="009B4EDF" w:rsidRDefault="006665BF" w:rsidP="008937C8">
            <w:pPr>
              <w:rPr>
                <w:lang w:val="ru-RU" w:eastAsia="ja-JP"/>
              </w:rPr>
            </w:pPr>
            <w:r w:rsidRPr="009B4EDF">
              <w:rPr>
                <w:lang w:val="ru-RU" w:eastAsia="ja-JP"/>
              </w:rPr>
              <w:t>1</w:t>
            </w:r>
          </w:p>
        </w:tc>
        <w:tc>
          <w:tcPr>
            <w:tcW w:w="2220" w:type="pct"/>
          </w:tcPr>
          <w:p w:rsidR="006665BF" w:rsidRPr="009B4EDF" w:rsidRDefault="006665BF" w:rsidP="008937C8">
            <w:pPr>
              <w:rPr>
                <w:lang w:eastAsia="ja-JP"/>
              </w:rPr>
            </w:pPr>
            <w:r w:rsidRPr="009B4EDF">
              <w:rPr>
                <w:lang w:eastAsia="ja-JP"/>
              </w:rPr>
              <w:t>Query FROM clause references no tables</w:t>
            </w:r>
          </w:p>
        </w:tc>
        <w:tc>
          <w:tcPr>
            <w:tcW w:w="0" w:type="auto"/>
          </w:tcPr>
          <w:p w:rsidR="006665BF" w:rsidRPr="00FD63ED" w:rsidRDefault="006665BF" w:rsidP="008937C8">
            <w:pPr>
              <w:rPr>
                <w:lang w:eastAsia="ja-JP"/>
              </w:rPr>
            </w:pPr>
            <w:r>
              <w:rPr>
                <w:lang w:val="ru-RU" w:eastAsia="ja-JP"/>
              </w:rPr>
              <w:t>Becomes static</w:t>
            </w:r>
          </w:p>
        </w:tc>
        <w:tc>
          <w:tcPr>
            <w:tcW w:w="0" w:type="auto"/>
          </w:tcPr>
          <w:p w:rsidR="006665BF" w:rsidRPr="00FD63ED" w:rsidRDefault="006665BF" w:rsidP="008937C8">
            <w:pPr>
              <w:rPr>
                <w:lang w:eastAsia="ja-JP"/>
              </w:rPr>
            </w:pPr>
            <w:r>
              <w:rPr>
                <w:lang w:val="ru-RU" w:eastAsia="ja-JP"/>
              </w:rPr>
              <w:t>Becomes static</w:t>
            </w:r>
          </w:p>
        </w:tc>
        <w:tc>
          <w:tcPr>
            <w:tcW w:w="0" w:type="auto"/>
          </w:tcPr>
          <w:p w:rsidR="006665BF" w:rsidRPr="00FD63ED" w:rsidRDefault="006665BF" w:rsidP="008937C8">
            <w:pPr>
              <w:rPr>
                <w:lang w:eastAsia="ja-JP"/>
              </w:rPr>
            </w:pPr>
            <w:r>
              <w:rPr>
                <w:lang w:val="ru-RU" w:eastAsia="ja-JP"/>
              </w:rPr>
              <w:t>Becomes static</w:t>
            </w:r>
          </w:p>
        </w:tc>
        <w:tc>
          <w:tcPr>
            <w:tcW w:w="0" w:type="auto"/>
          </w:tcPr>
          <w:p w:rsidR="006665BF" w:rsidRPr="009B4EDF" w:rsidRDefault="006665BF" w:rsidP="008937C8">
            <w:pPr>
              <w:rPr>
                <w:lang w:val="ru-RU" w:eastAsia="ja-JP"/>
              </w:rPr>
            </w:pPr>
            <w:r w:rsidRPr="009B4EDF">
              <w:rPr>
                <w:lang w:val="ru-RU" w:eastAsia="ja-JP"/>
              </w:rPr>
              <w:t>Done</w:t>
            </w:r>
          </w:p>
        </w:tc>
      </w:tr>
      <w:tr w:rsidR="006665BF" w:rsidRPr="00C938A8" w:rsidTr="008937C8">
        <w:tc>
          <w:tcPr>
            <w:tcW w:w="371" w:type="pct"/>
          </w:tcPr>
          <w:p w:rsidR="006665BF" w:rsidRPr="009B4EDF" w:rsidRDefault="006665BF" w:rsidP="008937C8">
            <w:pPr>
              <w:rPr>
                <w:lang w:val="ru-RU" w:eastAsia="ja-JP"/>
              </w:rPr>
            </w:pPr>
            <w:r w:rsidRPr="009B4EDF">
              <w:rPr>
                <w:lang w:val="ru-RU" w:eastAsia="ja-JP"/>
              </w:rPr>
              <w:t>2</w:t>
            </w:r>
          </w:p>
        </w:tc>
        <w:tc>
          <w:tcPr>
            <w:tcW w:w="2220" w:type="pct"/>
          </w:tcPr>
          <w:p w:rsidR="006665BF" w:rsidRPr="009B4EDF" w:rsidRDefault="006665BF" w:rsidP="008937C8">
            <w:pPr>
              <w:rPr>
                <w:lang w:eastAsia="ja-JP"/>
              </w:rPr>
            </w:pPr>
            <w:r w:rsidRPr="009B4EDF">
              <w:rPr>
                <w:lang w:eastAsia="ja-JP"/>
              </w:rPr>
              <w:t>Query contains: select list aggregates GROUP BY UNION DISTINCT HAVING</w:t>
            </w:r>
          </w:p>
        </w:tc>
        <w:tc>
          <w:tcPr>
            <w:tcW w:w="0" w:type="auto"/>
          </w:tcPr>
          <w:p w:rsidR="006665BF" w:rsidRPr="00FD63ED" w:rsidRDefault="006665BF" w:rsidP="008937C8">
            <w:pPr>
              <w:rPr>
                <w:lang w:eastAsia="ja-JP"/>
              </w:rPr>
            </w:pPr>
            <w:r>
              <w:rPr>
                <w:lang w:val="ru-RU" w:eastAsia="ja-JP"/>
              </w:rPr>
              <w:t>Becomes static</w:t>
            </w:r>
          </w:p>
        </w:tc>
        <w:tc>
          <w:tcPr>
            <w:tcW w:w="0" w:type="auto"/>
          </w:tcPr>
          <w:p w:rsidR="006665BF" w:rsidRPr="00FD63ED" w:rsidRDefault="006665BF" w:rsidP="008937C8">
            <w:pPr>
              <w:rPr>
                <w:lang w:eastAsia="ja-JP"/>
              </w:rPr>
            </w:pPr>
            <w:r>
              <w:rPr>
                <w:lang w:val="ru-RU" w:eastAsia="ja-JP"/>
              </w:rPr>
              <w:t>Becomes static</w:t>
            </w:r>
          </w:p>
        </w:tc>
        <w:tc>
          <w:tcPr>
            <w:tcW w:w="0" w:type="auto"/>
          </w:tcPr>
          <w:p w:rsidR="006665BF" w:rsidRPr="00FD63ED" w:rsidRDefault="006665BF" w:rsidP="008937C8">
            <w:pPr>
              <w:rPr>
                <w:lang w:eastAsia="ja-JP"/>
              </w:rPr>
            </w:pPr>
            <w:r>
              <w:rPr>
                <w:lang w:val="ru-RU" w:eastAsia="ja-JP"/>
              </w:rPr>
              <w:t>Becomes static</w:t>
            </w:r>
          </w:p>
        </w:tc>
        <w:tc>
          <w:tcPr>
            <w:tcW w:w="0" w:type="auto"/>
          </w:tcPr>
          <w:p w:rsidR="006665BF" w:rsidRPr="009B4EDF" w:rsidRDefault="006665BF" w:rsidP="008937C8">
            <w:pPr>
              <w:rPr>
                <w:lang w:val="ru-RU" w:eastAsia="ja-JP"/>
              </w:rPr>
            </w:pPr>
            <w:r w:rsidRPr="009B4EDF">
              <w:rPr>
                <w:lang w:val="ru-RU" w:eastAsia="ja-JP"/>
              </w:rPr>
              <w:t>Done</w:t>
            </w:r>
          </w:p>
        </w:tc>
      </w:tr>
      <w:tr w:rsidR="006665BF" w:rsidRPr="00C938A8" w:rsidTr="008937C8">
        <w:tc>
          <w:tcPr>
            <w:tcW w:w="371" w:type="pct"/>
          </w:tcPr>
          <w:p w:rsidR="006665BF" w:rsidRPr="009B4EDF" w:rsidRDefault="006665BF" w:rsidP="008937C8">
            <w:pPr>
              <w:rPr>
                <w:lang w:val="ru-RU" w:eastAsia="ja-JP"/>
              </w:rPr>
            </w:pPr>
            <w:r w:rsidRPr="009B4EDF">
              <w:rPr>
                <w:lang w:val="ru-RU" w:eastAsia="ja-JP"/>
              </w:rPr>
              <w:t>3</w:t>
            </w:r>
          </w:p>
        </w:tc>
        <w:tc>
          <w:tcPr>
            <w:tcW w:w="2220" w:type="pct"/>
          </w:tcPr>
          <w:p w:rsidR="006665BF" w:rsidRPr="009B4EDF" w:rsidRDefault="006665BF" w:rsidP="008937C8">
            <w:pPr>
              <w:rPr>
                <w:lang w:eastAsia="ja-JP"/>
              </w:rPr>
            </w:pPr>
            <w:r w:rsidRPr="009B4EDF">
              <w:rPr>
                <w:lang w:eastAsia="ja-JP"/>
              </w:rPr>
              <w:t>Query generates an internal work table, for example the columns of an ORDER BY are not covered by an index</w:t>
            </w:r>
          </w:p>
        </w:tc>
        <w:tc>
          <w:tcPr>
            <w:tcW w:w="0" w:type="auto"/>
          </w:tcPr>
          <w:p w:rsidR="006665BF" w:rsidRPr="00FD63ED" w:rsidRDefault="006665BF" w:rsidP="008937C8">
            <w:pPr>
              <w:rPr>
                <w:lang w:eastAsia="ja-JP"/>
              </w:rPr>
            </w:pPr>
            <w:r>
              <w:rPr>
                <w:lang w:val="ru-RU" w:eastAsia="ja-JP"/>
              </w:rPr>
              <w:t>Becomes keyset</w:t>
            </w:r>
          </w:p>
        </w:tc>
        <w:tc>
          <w:tcPr>
            <w:tcW w:w="0" w:type="auto"/>
          </w:tcPr>
          <w:p w:rsidR="006665BF" w:rsidRPr="009B4EDF" w:rsidRDefault="006665BF" w:rsidP="008937C8">
            <w:pPr>
              <w:rPr>
                <w:lang w:val="ru-RU" w:eastAsia="ja-JP"/>
              </w:rPr>
            </w:pPr>
            <w:r w:rsidRPr="009B4EDF">
              <w:rPr>
                <w:lang w:val="ru-RU" w:eastAsia="ja-JP"/>
              </w:rPr>
              <w:t> </w:t>
            </w:r>
          </w:p>
        </w:tc>
        <w:tc>
          <w:tcPr>
            <w:tcW w:w="0" w:type="auto"/>
          </w:tcPr>
          <w:p w:rsidR="006665BF" w:rsidRPr="00FD63ED" w:rsidRDefault="006665BF" w:rsidP="008937C8">
            <w:pPr>
              <w:rPr>
                <w:lang w:eastAsia="ja-JP"/>
              </w:rPr>
            </w:pPr>
            <w:r>
              <w:rPr>
                <w:lang w:val="ru-RU" w:eastAsia="ja-JP"/>
              </w:rPr>
              <w:t>Becomes keyset</w:t>
            </w:r>
          </w:p>
        </w:tc>
        <w:tc>
          <w:tcPr>
            <w:tcW w:w="0" w:type="auto"/>
          </w:tcPr>
          <w:p w:rsidR="006665BF" w:rsidRPr="009B4EDF" w:rsidRDefault="006665BF" w:rsidP="008937C8">
            <w:pPr>
              <w:rPr>
                <w:lang w:val="ru-RU" w:eastAsia="ja-JP"/>
              </w:rPr>
            </w:pPr>
            <w:r w:rsidRPr="009B4EDF">
              <w:rPr>
                <w:lang w:val="ru-RU" w:eastAsia="ja-JP"/>
              </w:rPr>
              <w:t>5</w:t>
            </w:r>
          </w:p>
        </w:tc>
      </w:tr>
      <w:tr w:rsidR="006665BF" w:rsidRPr="00C938A8" w:rsidTr="008937C8">
        <w:tc>
          <w:tcPr>
            <w:tcW w:w="371" w:type="pct"/>
          </w:tcPr>
          <w:p w:rsidR="006665BF" w:rsidRPr="009B4EDF" w:rsidRDefault="006665BF" w:rsidP="008937C8">
            <w:pPr>
              <w:rPr>
                <w:lang w:val="ru-RU" w:eastAsia="ja-JP"/>
              </w:rPr>
            </w:pPr>
            <w:r w:rsidRPr="009B4EDF">
              <w:rPr>
                <w:lang w:val="ru-RU" w:eastAsia="ja-JP"/>
              </w:rPr>
              <w:t>4</w:t>
            </w:r>
          </w:p>
        </w:tc>
        <w:tc>
          <w:tcPr>
            <w:tcW w:w="2220" w:type="pct"/>
          </w:tcPr>
          <w:p w:rsidR="006665BF" w:rsidRPr="009B4EDF" w:rsidRDefault="006665BF" w:rsidP="008937C8">
            <w:pPr>
              <w:rPr>
                <w:lang w:eastAsia="ja-JP"/>
              </w:rPr>
            </w:pPr>
            <w:r w:rsidRPr="009B4EDF">
              <w:rPr>
                <w:lang w:eastAsia="ja-JP"/>
              </w:rPr>
              <w:t>Query references remote tables in linked servers</w:t>
            </w:r>
          </w:p>
        </w:tc>
        <w:tc>
          <w:tcPr>
            <w:tcW w:w="0" w:type="auto"/>
          </w:tcPr>
          <w:p w:rsidR="006665BF" w:rsidRPr="00FD63ED" w:rsidRDefault="006665BF" w:rsidP="008937C8">
            <w:pPr>
              <w:rPr>
                <w:lang w:eastAsia="ja-JP"/>
              </w:rPr>
            </w:pPr>
            <w:r>
              <w:rPr>
                <w:lang w:val="ru-RU" w:eastAsia="ja-JP"/>
              </w:rPr>
              <w:t>Becomes keyset</w:t>
            </w:r>
          </w:p>
        </w:tc>
        <w:tc>
          <w:tcPr>
            <w:tcW w:w="0" w:type="auto"/>
          </w:tcPr>
          <w:p w:rsidR="006665BF" w:rsidRPr="009B4EDF" w:rsidRDefault="006665BF" w:rsidP="008937C8">
            <w:pPr>
              <w:rPr>
                <w:lang w:val="ru-RU" w:eastAsia="ja-JP"/>
              </w:rPr>
            </w:pPr>
            <w:r w:rsidRPr="009B4EDF">
              <w:rPr>
                <w:lang w:val="ru-RU" w:eastAsia="ja-JP"/>
              </w:rPr>
              <w:t> </w:t>
            </w:r>
          </w:p>
        </w:tc>
        <w:tc>
          <w:tcPr>
            <w:tcW w:w="0" w:type="auto"/>
          </w:tcPr>
          <w:p w:rsidR="006665BF" w:rsidRPr="00FD63ED" w:rsidRDefault="006665BF" w:rsidP="008937C8">
            <w:pPr>
              <w:rPr>
                <w:lang w:eastAsia="ja-JP"/>
              </w:rPr>
            </w:pPr>
            <w:r>
              <w:rPr>
                <w:lang w:val="ru-RU" w:eastAsia="ja-JP"/>
              </w:rPr>
              <w:t>Becomes keyset</w:t>
            </w:r>
          </w:p>
        </w:tc>
        <w:tc>
          <w:tcPr>
            <w:tcW w:w="0" w:type="auto"/>
          </w:tcPr>
          <w:p w:rsidR="006665BF" w:rsidRPr="009B4EDF" w:rsidRDefault="006665BF" w:rsidP="008937C8">
            <w:pPr>
              <w:rPr>
                <w:lang w:val="ru-RU" w:eastAsia="ja-JP"/>
              </w:rPr>
            </w:pPr>
            <w:r w:rsidRPr="009B4EDF">
              <w:rPr>
                <w:lang w:val="ru-RU" w:eastAsia="ja-JP"/>
              </w:rPr>
              <w:t>5</w:t>
            </w:r>
          </w:p>
        </w:tc>
      </w:tr>
      <w:tr w:rsidR="006665BF" w:rsidRPr="00C938A8" w:rsidTr="008937C8">
        <w:tc>
          <w:tcPr>
            <w:tcW w:w="371" w:type="pct"/>
          </w:tcPr>
          <w:p w:rsidR="006665BF" w:rsidRPr="009B4EDF" w:rsidRDefault="006665BF" w:rsidP="008937C8">
            <w:pPr>
              <w:rPr>
                <w:lang w:val="ru-RU" w:eastAsia="ja-JP"/>
              </w:rPr>
            </w:pPr>
            <w:r w:rsidRPr="009B4EDF">
              <w:rPr>
                <w:lang w:val="ru-RU" w:eastAsia="ja-JP"/>
              </w:rPr>
              <w:t>5</w:t>
            </w:r>
          </w:p>
        </w:tc>
        <w:tc>
          <w:tcPr>
            <w:tcW w:w="2220" w:type="pct"/>
          </w:tcPr>
          <w:p w:rsidR="006665BF" w:rsidRPr="009B4EDF" w:rsidRDefault="006665BF" w:rsidP="008937C8">
            <w:pPr>
              <w:rPr>
                <w:lang w:val="ru-RU" w:eastAsia="ja-JP"/>
              </w:rPr>
            </w:pPr>
            <w:r w:rsidRPr="009B4EDF">
              <w:rPr>
                <w:lang w:eastAsia="ja-JP"/>
              </w:rPr>
              <w:t xml:space="preserve">Query references at least one table without a unique index. </w:t>
            </w:r>
            <w:r w:rsidRPr="009B4EDF">
              <w:rPr>
                <w:lang w:val="ru-RU" w:eastAsia="ja-JP"/>
              </w:rPr>
              <w:t>Transact-SQL cursors only.</w:t>
            </w:r>
          </w:p>
        </w:tc>
        <w:tc>
          <w:tcPr>
            <w:tcW w:w="0" w:type="auto"/>
          </w:tcPr>
          <w:p w:rsidR="006665BF" w:rsidRPr="009B4EDF" w:rsidRDefault="006665BF" w:rsidP="008937C8">
            <w:pPr>
              <w:rPr>
                <w:lang w:val="ru-RU" w:eastAsia="ja-JP"/>
              </w:rPr>
            </w:pPr>
            <w:r w:rsidRPr="009B4EDF">
              <w:rPr>
                <w:lang w:val="ru-RU" w:eastAsia="ja-JP"/>
              </w:rPr>
              <w:t> </w:t>
            </w:r>
          </w:p>
        </w:tc>
        <w:tc>
          <w:tcPr>
            <w:tcW w:w="0" w:type="auto"/>
          </w:tcPr>
          <w:p w:rsidR="006665BF" w:rsidRPr="00FD63ED" w:rsidRDefault="006665BF" w:rsidP="008937C8">
            <w:pPr>
              <w:rPr>
                <w:lang w:eastAsia="ja-JP"/>
              </w:rPr>
            </w:pPr>
            <w:r>
              <w:rPr>
                <w:lang w:val="ru-RU" w:eastAsia="ja-JP"/>
              </w:rPr>
              <w:t>Becomes static</w:t>
            </w:r>
          </w:p>
        </w:tc>
        <w:tc>
          <w:tcPr>
            <w:tcW w:w="0" w:type="auto"/>
          </w:tcPr>
          <w:p w:rsidR="006665BF" w:rsidRPr="009B4EDF" w:rsidRDefault="006665BF" w:rsidP="008937C8">
            <w:pPr>
              <w:rPr>
                <w:lang w:val="ru-RU" w:eastAsia="ja-JP"/>
              </w:rPr>
            </w:pPr>
            <w:r w:rsidRPr="009B4EDF">
              <w:rPr>
                <w:lang w:val="ru-RU" w:eastAsia="ja-JP"/>
              </w:rPr>
              <w:t> </w:t>
            </w:r>
          </w:p>
        </w:tc>
        <w:tc>
          <w:tcPr>
            <w:tcW w:w="0" w:type="auto"/>
          </w:tcPr>
          <w:p w:rsidR="006665BF" w:rsidRPr="009B4EDF" w:rsidRDefault="006665BF" w:rsidP="008937C8">
            <w:pPr>
              <w:rPr>
                <w:lang w:val="ru-RU" w:eastAsia="ja-JP"/>
              </w:rPr>
            </w:pPr>
            <w:r w:rsidRPr="009B4EDF">
              <w:rPr>
                <w:lang w:val="ru-RU" w:eastAsia="ja-JP"/>
              </w:rPr>
              <w:t>Done</w:t>
            </w:r>
          </w:p>
        </w:tc>
      </w:tr>
    </w:tbl>
    <w:p w:rsidR="006665BF" w:rsidRPr="00D12211" w:rsidRDefault="006665BF" w:rsidP="006665BF">
      <w:pPr>
        <w:pStyle w:val="TableSpacing"/>
      </w:pPr>
    </w:p>
    <w:p w:rsidR="006665BF" w:rsidRPr="00E76211" w:rsidRDefault="006665BF" w:rsidP="006665BF">
      <w:r w:rsidRPr="00F33B07">
        <w:t xml:space="preserve">The </w:t>
      </w:r>
      <w:r w:rsidRPr="00E76211">
        <w:t xml:space="preserve">SCROLL option allows backward, absolute, and relative fetches, and also forward fetches. A scroll cursor uses a keyset cursor model in which committed deletes and updates made to the underlying tables by any user are reflected in subsequent fetches. </w:t>
      </w:r>
      <w:r>
        <w:t>This</w:t>
      </w:r>
      <w:r w:rsidRPr="00E76211">
        <w:t xml:space="preserve"> is true only if the cursor is not declared with the INSENSITIVE option.</w:t>
      </w:r>
    </w:p>
    <w:p w:rsidR="006665BF" w:rsidRPr="00F33B07" w:rsidRDefault="006665BF" w:rsidP="006665BF">
      <w:r w:rsidRPr="00E76211">
        <w:t>If the READ ONLY option is chosen, updates are prevented from occurring against any row within the c</w:t>
      </w:r>
      <w:r w:rsidRPr="00F33B07">
        <w:t>ursor. Th</w:t>
      </w:r>
      <w:r>
        <w:t>at</w:t>
      </w:r>
      <w:r w:rsidRPr="00F33B07">
        <w:t xml:space="preserve"> option overrides the default capability of a cursor to be updated.</w:t>
      </w:r>
    </w:p>
    <w:p w:rsidR="006665BF" w:rsidRPr="00E76211" w:rsidRDefault="006665BF" w:rsidP="006665BF">
      <w:r w:rsidRPr="00F33B07">
        <w:t xml:space="preserve">The </w:t>
      </w:r>
      <w:r w:rsidRPr="00E76211">
        <w:t xml:space="preserve">UPDATE [OF </w:t>
      </w:r>
      <w:r w:rsidRPr="005C50C5">
        <w:t>column_list</w:t>
      </w:r>
      <w:r w:rsidRPr="00E76211">
        <w:t xml:space="preserve">] </w:t>
      </w:r>
      <w:r w:rsidRPr="00F33B07">
        <w:t>statement define</w:t>
      </w:r>
      <w:r>
        <w:t>s</w:t>
      </w:r>
      <w:r w:rsidRPr="00F33B07">
        <w:t xml:space="preserve"> updatable columns within the cursor. If </w:t>
      </w:r>
      <w:r w:rsidRPr="00E76211">
        <w:t xml:space="preserve">[OF </w:t>
      </w:r>
      <w:r w:rsidRPr="005C50C5">
        <w:t>column_list</w:t>
      </w:r>
      <w:r w:rsidRPr="00E76211">
        <w:t>]</w:t>
      </w:r>
      <w:r w:rsidRPr="00F33B07">
        <w:t xml:space="preserve"> is supplied, only the columns listed allow modifications. If </w:t>
      </w:r>
      <w:r>
        <w:t>a</w:t>
      </w:r>
      <w:r w:rsidRPr="00F33B07">
        <w:t xml:space="preserve"> list is </w:t>
      </w:r>
      <w:r>
        <w:t xml:space="preserve">not </w:t>
      </w:r>
      <w:r w:rsidRPr="00F33B07">
        <w:t>supplied, all columns can be updated</w:t>
      </w:r>
      <w:r>
        <w:t>,</w:t>
      </w:r>
      <w:r w:rsidRPr="00F33B07">
        <w:t xml:space="preserve"> unless the cursor </w:t>
      </w:r>
      <w:r>
        <w:t>is</w:t>
      </w:r>
      <w:r w:rsidRPr="00F33B07">
        <w:t xml:space="preserve"> defined </w:t>
      </w:r>
      <w:r w:rsidRPr="00E76211">
        <w:t>as READ ONLY.</w:t>
      </w:r>
    </w:p>
    <w:p w:rsidR="006665BF" w:rsidRDefault="006665BF" w:rsidP="006665BF">
      <w:r w:rsidRPr="00E76211">
        <w:t>Note that the name scope for a S</w:t>
      </w:r>
      <w:r w:rsidRPr="00F33B07">
        <w:t>QL Server cursor is the connection itself. Th</w:t>
      </w:r>
      <w:r>
        <w:t>at</w:t>
      </w:r>
      <w:r w:rsidRPr="00F33B07">
        <w:t xml:space="preserve"> differ</w:t>
      </w:r>
      <w:r>
        <w:t>s</w:t>
      </w:r>
      <w:r w:rsidRPr="00F33B07">
        <w:t xml:space="preserve"> from the name scope of a local variable. A second cursor with the same name as an existing cursor on the same user connection cannot be declared until the first cursor is deallocated.</w:t>
      </w:r>
    </w:p>
    <w:p w:rsidR="006665BF" w:rsidRDefault="006665BF" w:rsidP="006665BF">
      <w:r>
        <w:t>Following are descriptions of the SSMA algorithm of cursor conversion for several specific cases.</w:t>
      </w:r>
    </w:p>
    <w:p w:rsidR="006665BF" w:rsidRPr="00F94CF5" w:rsidRDefault="006665BF" w:rsidP="006665BF">
      <w:pPr>
        <w:numPr>
          <w:ilvl w:val="0"/>
          <w:numId w:val="1"/>
        </w:numPr>
        <w:rPr>
          <w:rFonts w:cs="Arial"/>
        </w:rPr>
      </w:pPr>
      <w:r w:rsidRPr="00F94CF5">
        <w:rPr>
          <w:rFonts w:cs="Arial"/>
        </w:rPr>
        <w:lastRenderedPageBreak/>
        <w:t xml:space="preserve">If the cursor is declared in the local subprogram, SSMA converts it to: </w:t>
      </w:r>
    </w:p>
    <w:p w:rsidR="006665BF" w:rsidRPr="00F94CF5" w:rsidRDefault="006665BF" w:rsidP="006665BF">
      <w:pPr>
        <w:pStyle w:val="Text"/>
        <w:ind w:left="360"/>
        <w:rPr>
          <w:rFonts w:ascii="Courier New" w:hAnsi="Courier New" w:cs="Courier New"/>
          <w:color w:val="auto"/>
          <w:lang w:eastAsia="ru-RU"/>
        </w:rPr>
      </w:pPr>
      <w:r w:rsidRPr="00F94CF5">
        <w:rPr>
          <w:rFonts w:ascii="Courier New" w:hAnsi="Courier New" w:cs="Courier New"/>
          <w:color w:val="auto"/>
          <w:lang w:eastAsia="ru-RU"/>
        </w:rPr>
        <w:t xml:space="preserve">   DECLARE cursor_name CURSOR LOCAL FOR select_statement</w:t>
      </w:r>
    </w:p>
    <w:p w:rsidR="006665BF" w:rsidRDefault="006665BF" w:rsidP="006665BF"/>
    <w:p w:rsidR="006665BF" w:rsidRPr="006C4642" w:rsidRDefault="006665BF" w:rsidP="006665BF">
      <w:pPr>
        <w:ind w:left="720"/>
      </w:pPr>
      <w:r>
        <w:t>SSMA p</w:t>
      </w:r>
      <w:r w:rsidRPr="006C4642">
        <w:t>ut</w:t>
      </w:r>
      <w:r>
        <w:t>s</w:t>
      </w:r>
      <w:r w:rsidRPr="006C4642">
        <w:t xml:space="preserve"> this cursor declaration dire</w:t>
      </w:r>
      <w:r w:rsidRPr="00E76211">
        <w:t>ctly before the OPEN statement that opens the cursor and removes the RETURN cl</w:t>
      </w:r>
      <w:r w:rsidRPr="006C4642">
        <w:t>ause.</w:t>
      </w:r>
    </w:p>
    <w:p w:rsidR="006665BF" w:rsidRDefault="006665BF" w:rsidP="006665BF">
      <w:pPr>
        <w:ind w:left="720"/>
      </w:pPr>
      <w:r>
        <w:t>Instead of the cursor declaration, SSMA generates a variable declaration.</w:t>
      </w:r>
    </w:p>
    <w:p w:rsidR="006665BF" w:rsidRPr="00F94CF5" w:rsidRDefault="006665BF" w:rsidP="006665BF">
      <w:pPr>
        <w:numPr>
          <w:ilvl w:val="0"/>
          <w:numId w:val="1"/>
        </w:numPr>
        <w:rPr>
          <w:rFonts w:cs="Arial"/>
        </w:rPr>
      </w:pPr>
      <w:r w:rsidRPr="00F94CF5">
        <w:rPr>
          <w:rFonts w:cs="Arial"/>
        </w:rPr>
        <w:t xml:space="preserve">If the cursor is declared as a public packaged cursor, SSMA converts it into a global cursor: </w:t>
      </w:r>
    </w:p>
    <w:p w:rsidR="006665BF" w:rsidRPr="00F94CF5" w:rsidRDefault="006665BF" w:rsidP="006665BF">
      <w:pPr>
        <w:pStyle w:val="Text"/>
        <w:ind w:left="720"/>
        <w:rPr>
          <w:rFonts w:ascii="Courier New" w:hAnsi="Courier New" w:cs="Courier New"/>
          <w:color w:val="auto"/>
          <w:lang w:eastAsia="ru-RU"/>
        </w:rPr>
      </w:pPr>
      <w:r w:rsidRPr="00F94CF5">
        <w:rPr>
          <w:rFonts w:ascii="Courier New" w:hAnsi="Courier New" w:cs="Courier New"/>
          <w:color w:val="auto"/>
          <w:lang w:eastAsia="ru-RU"/>
        </w:rPr>
        <w:t>DECLARE cursor_name CURSOR FOR select_statement</w:t>
      </w:r>
    </w:p>
    <w:p w:rsidR="006665BF" w:rsidRDefault="006665BF" w:rsidP="006665BF"/>
    <w:p w:rsidR="006665BF" w:rsidRDefault="006665BF" w:rsidP="006665BF">
      <w:r>
        <w:t xml:space="preserve">For more information, see </w:t>
      </w:r>
      <w:hyperlink w:anchor="_Emulating_Oracle_Packages" w:history="1">
        <w:r w:rsidRPr="003F3592">
          <w:rPr>
            <w:rStyle w:val="Hyperlink"/>
          </w:rPr>
          <w:t>Emulati</w:t>
        </w:r>
        <w:r>
          <w:rPr>
            <w:rStyle w:val="Hyperlink"/>
          </w:rPr>
          <w:t>ng</w:t>
        </w:r>
        <w:r w:rsidRPr="003F3592">
          <w:rPr>
            <w:rStyle w:val="Hyperlink"/>
          </w:rPr>
          <w:t xml:space="preserve"> Oracle Packages</w:t>
        </w:r>
      </w:hyperlink>
      <w:r>
        <w:t>.</w:t>
      </w:r>
    </w:p>
    <w:p w:rsidR="006665BF" w:rsidRPr="006C4642" w:rsidRDefault="006665BF" w:rsidP="006665BF">
      <w:pPr>
        <w:pStyle w:val="TableSpacingAfter"/>
      </w:pPr>
    </w:p>
    <w:p w:rsidR="006665BF" w:rsidRPr="00F94CF5" w:rsidRDefault="006665BF" w:rsidP="006665BF">
      <w:pPr>
        <w:numPr>
          <w:ilvl w:val="0"/>
          <w:numId w:val="1"/>
        </w:numPr>
        <w:rPr>
          <w:rFonts w:cs="Arial"/>
        </w:rPr>
      </w:pPr>
      <w:r w:rsidRPr="00F94CF5">
        <w:rPr>
          <w:rFonts w:cs="Arial"/>
        </w:rPr>
        <w:t>SSMA declares a local variable for each parameter with the following naming pattern:</w:t>
      </w:r>
    </w:p>
    <w:p w:rsidR="006665BF" w:rsidRPr="00F94CF5" w:rsidRDefault="006665BF" w:rsidP="006665BF">
      <w:pPr>
        <w:pStyle w:val="Text"/>
        <w:ind w:left="720"/>
        <w:rPr>
          <w:rFonts w:ascii="Courier New" w:hAnsi="Courier New" w:cs="Courier New"/>
          <w:color w:val="auto"/>
          <w:lang w:eastAsia="ru-RU"/>
        </w:rPr>
      </w:pPr>
      <w:r w:rsidRPr="00F94CF5">
        <w:rPr>
          <w:rFonts w:ascii="Courier New" w:hAnsi="Courier New" w:cs="Courier New"/>
          <w:color w:val="auto"/>
          <w:lang w:eastAsia="ru-RU"/>
        </w:rPr>
        <w:t>@CURSOR_PARAM_&lt;cursor_name&gt;_&lt;parameter_name&gt;</w:t>
      </w:r>
    </w:p>
    <w:p w:rsidR="006665BF" w:rsidRDefault="006665BF" w:rsidP="006665BF">
      <w:pPr>
        <w:ind w:left="720"/>
      </w:pPr>
    </w:p>
    <w:p w:rsidR="006665BF" w:rsidRDefault="006665BF" w:rsidP="006665BF">
      <w:pPr>
        <w:ind w:left="720"/>
      </w:pPr>
      <w:r w:rsidRPr="00F94CF5">
        <w:t>The data type is converted according to the effective SSMA type mapping for local</w:t>
      </w:r>
      <w:r>
        <w:t xml:space="preserve"> variables</w:t>
      </w:r>
      <w:r w:rsidRPr="006C4642">
        <w:t>.</w:t>
      </w:r>
    </w:p>
    <w:p w:rsidR="006665BF" w:rsidRPr="00F94CF5" w:rsidRDefault="006665BF" w:rsidP="006665BF">
      <w:pPr>
        <w:numPr>
          <w:ilvl w:val="0"/>
          <w:numId w:val="1"/>
        </w:numPr>
        <w:rPr>
          <w:rFonts w:cs="Arial"/>
        </w:rPr>
      </w:pPr>
      <w:r w:rsidRPr="00F94CF5">
        <w:rPr>
          <w:rFonts w:cs="Arial"/>
        </w:rPr>
        <w:t>SSMA removes a REF cursor definition and converts it to a variable declaration as follows:</w:t>
      </w:r>
    </w:p>
    <w:p w:rsidR="006665BF" w:rsidRPr="00F94CF5" w:rsidRDefault="006665BF" w:rsidP="006665BF">
      <w:pPr>
        <w:pStyle w:val="Text"/>
        <w:rPr>
          <w:rFonts w:ascii="Courier New" w:hAnsi="Courier New" w:cs="Courier New"/>
          <w:color w:val="auto"/>
          <w:lang w:eastAsia="ru-RU"/>
        </w:rPr>
      </w:pPr>
      <w:r w:rsidRPr="00F94CF5">
        <w:rPr>
          <w:rFonts w:ascii="Courier New" w:hAnsi="Courier New" w:cs="Courier New"/>
          <w:color w:val="auto"/>
          <w:lang w:eastAsia="ru-RU"/>
        </w:rPr>
        <w:t>cursor_variable_declaration ::=</w:t>
      </w:r>
    </w:p>
    <w:p w:rsidR="006665BF" w:rsidRPr="00F94CF5" w:rsidRDefault="006665BF" w:rsidP="006665BF">
      <w:pPr>
        <w:pStyle w:val="Text"/>
        <w:rPr>
          <w:rFonts w:ascii="Courier New" w:hAnsi="Courier New" w:cs="Courier New"/>
          <w:color w:val="auto"/>
          <w:lang w:eastAsia="ru-RU"/>
        </w:rPr>
      </w:pPr>
      <w:r w:rsidRPr="00F94CF5">
        <w:rPr>
          <w:rFonts w:ascii="Courier New" w:hAnsi="Courier New" w:cs="Courier New"/>
          <w:color w:val="auto"/>
          <w:lang w:eastAsia="ru-RU"/>
        </w:rPr>
        <w:t xml:space="preserve">   cursor_variable_name type_name;</w:t>
      </w:r>
    </w:p>
    <w:p w:rsidR="006665BF" w:rsidRDefault="006665BF" w:rsidP="006665BF"/>
    <w:p w:rsidR="006665BF" w:rsidRPr="006C4642" w:rsidRDefault="006665BF" w:rsidP="006665BF">
      <w:r w:rsidRPr="006C4642">
        <w:t>Convert to:</w:t>
      </w:r>
    </w:p>
    <w:p w:rsidR="006665BF" w:rsidRPr="00F94CF5" w:rsidRDefault="006665BF" w:rsidP="006665BF">
      <w:pPr>
        <w:pStyle w:val="Text"/>
        <w:rPr>
          <w:rFonts w:ascii="Courier New" w:hAnsi="Courier New" w:cs="Courier New"/>
          <w:color w:val="auto"/>
          <w:lang w:eastAsia="ru-RU"/>
        </w:rPr>
      </w:pPr>
      <w:r w:rsidRPr="00F94CF5">
        <w:rPr>
          <w:rFonts w:ascii="Courier New" w:hAnsi="Courier New" w:cs="Courier New"/>
          <w:color w:val="auto"/>
          <w:lang w:eastAsia="ru-RU"/>
        </w:rPr>
        <w:t>@cursor_variable_name CURSOR;</w:t>
      </w:r>
    </w:p>
    <w:p w:rsidR="006665BF" w:rsidRDefault="006665BF" w:rsidP="006665BF"/>
    <w:p w:rsidR="006665BF" w:rsidRDefault="006665BF" w:rsidP="006665BF">
      <w:pPr>
        <w:pStyle w:val="Heading2"/>
      </w:pPr>
      <w:bookmarkStart w:id="55" w:name="_Toc237861052"/>
      <w:r w:rsidRPr="00F33B07">
        <w:t>Opening a Cursor</w:t>
      </w:r>
      <w:bookmarkEnd w:id="55"/>
    </w:p>
    <w:p w:rsidR="006665BF" w:rsidRPr="00E76211" w:rsidRDefault="006665BF" w:rsidP="006665BF">
      <w:r>
        <w:t>Unlike PL/SQL, Transact-</w:t>
      </w:r>
      <w:r w:rsidRPr="00F33B07">
        <w:t>SQL does not support passing arguments to a cursor when i</w:t>
      </w:r>
      <w:r>
        <w:t>t is opened. When a Transact-</w:t>
      </w:r>
      <w:r w:rsidRPr="00F33B07">
        <w:t>SQL cursor is opened, the result</w:t>
      </w:r>
      <w:r>
        <w:t xml:space="preserve"> </w:t>
      </w:r>
      <w:r w:rsidRPr="00F33B07">
        <w:t xml:space="preserve">set membership and ordering are fixed. Updates and </w:t>
      </w:r>
      <w:r w:rsidRPr="00E76211">
        <w:t>deletes that have been committed against the cursor's base tables by other users are reflected in fetches made against all cursors defined without the INSENSITIVE option. In the case of an INSENSITIVE cursor, a temporary table is generated.</w:t>
      </w:r>
    </w:p>
    <w:p w:rsidR="006665BF" w:rsidRPr="006C4642" w:rsidRDefault="006665BF" w:rsidP="006665BF">
      <w:r>
        <w:t>SSMA tests to see</w:t>
      </w:r>
      <w:r w:rsidRPr="006C4642">
        <w:t xml:space="preserve"> </w:t>
      </w:r>
      <w:r>
        <w:t>whether</w:t>
      </w:r>
      <w:r w:rsidRPr="006C4642">
        <w:t xml:space="preserve"> </w:t>
      </w:r>
      <w:r>
        <w:t xml:space="preserve">the </w:t>
      </w:r>
      <w:r w:rsidRPr="006C4642">
        <w:t>cursor was declared with formal cursor parameters.</w:t>
      </w:r>
      <w:r>
        <w:t xml:space="preserve"> </w:t>
      </w:r>
      <w:r w:rsidRPr="006C4642">
        <w:t>For each formal cursor parameter</w:t>
      </w:r>
      <w:r>
        <w:t>,</w:t>
      </w:r>
      <w:r w:rsidRPr="006C4642">
        <w:t xml:space="preserve"> generate </w:t>
      </w:r>
      <w:r>
        <w:t xml:space="preserve">a </w:t>
      </w:r>
      <w:r w:rsidRPr="00E76211">
        <w:t>SET</w:t>
      </w:r>
      <w:r w:rsidRPr="006C4642">
        <w:t xml:space="preserve"> statement before </w:t>
      </w:r>
      <w:r>
        <w:t xml:space="preserve">the </w:t>
      </w:r>
      <w:r w:rsidRPr="006C4642">
        <w:t xml:space="preserve">cursor declaration to assign </w:t>
      </w:r>
      <w:r>
        <w:t>the</w:t>
      </w:r>
      <w:r w:rsidRPr="006C4642">
        <w:t xml:space="preserve"> actual cursor parameter</w:t>
      </w:r>
      <w:r>
        <w:t xml:space="preserve"> to</w:t>
      </w:r>
      <w:r w:rsidRPr="00DB23E7">
        <w:t xml:space="preserve"> </w:t>
      </w:r>
      <w:r>
        <w:t xml:space="preserve">the </w:t>
      </w:r>
      <w:r w:rsidRPr="006C4642">
        <w:t>appropriate local variable</w:t>
      </w:r>
      <w:r>
        <w:t>:</w:t>
      </w:r>
    </w:p>
    <w:p w:rsidR="006665BF" w:rsidRPr="003D6B71" w:rsidRDefault="006665BF" w:rsidP="006665BF">
      <w:pPr>
        <w:pStyle w:val="Text"/>
        <w:rPr>
          <w:rFonts w:ascii="Courier New" w:hAnsi="Courier New" w:cs="Courier New"/>
          <w:color w:val="auto"/>
          <w:lang w:eastAsia="ru-RU"/>
        </w:rPr>
      </w:pPr>
      <w:r w:rsidRPr="003D6B71">
        <w:rPr>
          <w:rFonts w:ascii="Courier New" w:hAnsi="Courier New" w:cs="Courier New"/>
          <w:color w:val="auto"/>
          <w:lang w:eastAsia="ru-RU"/>
        </w:rPr>
        <w:lastRenderedPageBreak/>
        <w:t>SET @CURSOR_PARAM_&lt;cursor_name&gt;_&lt;parameter_name&gt; = actual_cursor_parameter</w:t>
      </w:r>
    </w:p>
    <w:p w:rsidR="006665BF" w:rsidRDefault="006665BF" w:rsidP="006665BF"/>
    <w:p w:rsidR="006665BF" w:rsidRPr="006C4642" w:rsidRDefault="006665BF" w:rsidP="006665BF">
      <w:r>
        <w:t>I</w:t>
      </w:r>
      <w:r w:rsidRPr="006C4642">
        <w:t xml:space="preserve">f there is no actual parameter for </w:t>
      </w:r>
      <w:r>
        <w:t xml:space="preserve">the </w:t>
      </w:r>
      <w:r w:rsidRPr="006C4642">
        <w:t xml:space="preserve">formal parameter, use </w:t>
      </w:r>
      <w:r>
        <w:t xml:space="preserve">a </w:t>
      </w:r>
      <w:r w:rsidRPr="00E76211">
        <w:t>DEFAULT</w:t>
      </w:r>
      <w:r w:rsidRPr="006C4642">
        <w:t xml:space="preserve"> expression as declared in </w:t>
      </w:r>
      <w:r>
        <w:t xml:space="preserve">the </w:t>
      </w:r>
      <w:r w:rsidRPr="006C4642">
        <w:t>cursor parameter declaration:</w:t>
      </w:r>
    </w:p>
    <w:p w:rsidR="006665BF" w:rsidRPr="003D6B71" w:rsidRDefault="006665BF" w:rsidP="006665BF">
      <w:pPr>
        <w:pStyle w:val="Text"/>
        <w:rPr>
          <w:rFonts w:ascii="Courier New" w:hAnsi="Courier New" w:cs="Courier New"/>
          <w:color w:val="auto"/>
          <w:lang w:eastAsia="ru-RU"/>
        </w:rPr>
      </w:pPr>
      <w:r w:rsidRPr="003D6B71">
        <w:rPr>
          <w:rFonts w:ascii="Courier New" w:hAnsi="Courier New" w:cs="Courier New"/>
          <w:color w:val="auto"/>
          <w:lang w:eastAsia="ru-RU"/>
        </w:rPr>
        <w:t>SET @CURSOR_PARAM_&lt;cursor_name&gt;_&lt;parameter_name&gt; = expression</w:t>
      </w:r>
    </w:p>
    <w:p w:rsidR="006665BF" w:rsidRDefault="006665BF" w:rsidP="006665BF"/>
    <w:p w:rsidR="006665BF" w:rsidRDefault="006665BF" w:rsidP="006665BF">
      <w:pPr>
        <w:pStyle w:val="Heading2"/>
      </w:pPr>
      <w:bookmarkStart w:id="56" w:name="_Toc237861053"/>
      <w:r w:rsidRPr="00F33B07">
        <w:t>Fetching Data</w:t>
      </w:r>
      <w:bookmarkEnd w:id="56"/>
    </w:p>
    <w:p w:rsidR="006665BF" w:rsidRDefault="006665BF" w:rsidP="006665BF">
      <w:r w:rsidRPr="00F33B07">
        <w:t>Oracle cursors can move in a forward direction only—there is no backward or relative scrolling capability. SQL Server</w:t>
      </w:r>
      <w:r>
        <w:t xml:space="preserve"> 2008 </w:t>
      </w:r>
      <w:r w:rsidRPr="00F33B07">
        <w:t xml:space="preserve">cursors can scroll forward and backward with the fetch options shown in </w:t>
      </w:r>
      <w:r>
        <w:t>the following table</w:t>
      </w:r>
      <w:r w:rsidRPr="00F33B07">
        <w:t xml:space="preserve">. </w:t>
      </w:r>
      <w:r>
        <w:t>You can use t</w:t>
      </w:r>
      <w:r w:rsidRPr="00F33B07">
        <w:t xml:space="preserve">hese fetch options only </w:t>
      </w:r>
      <w:r>
        <w:t>if</w:t>
      </w:r>
      <w:r w:rsidRPr="00F33B07">
        <w:t xml:space="preserve"> the cursor is declared with the SCROLL option.</w:t>
      </w:r>
    </w:p>
    <w:p w:rsidR="006665BF" w:rsidRDefault="006665BF" w:rsidP="006665BF">
      <w:pPr>
        <w:pStyle w:val="TableSpacingAf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6300"/>
      </w:tblGrid>
      <w:tr w:rsidR="006665BF" w:rsidRPr="00E832E7" w:rsidTr="008937C8">
        <w:trPr>
          <w:tblHeader/>
        </w:trPr>
        <w:tc>
          <w:tcPr>
            <w:tcW w:w="2088" w:type="dxa"/>
            <w:shd w:val="clear" w:color="auto" w:fill="D9D9D9"/>
          </w:tcPr>
          <w:p w:rsidR="006665BF" w:rsidRPr="00E832E7" w:rsidRDefault="006665BF" w:rsidP="008937C8">
            <w:pPr>
              <w:rPr>
                <w:b/>
                <w:color w:val="4F81BD" w:themeColor="accent1"/>
                <w:sz w:val="26"/>
                <w:szCs w:val="26"/>
              </w:rPr>
            </w:pPr>
            <w:r w:rsidRPr="00E832E7">
              <w:rPr>
                <w:b/>
                <w:color w:val="4F81BD" w:themeColor="accent1"/>
                <w:sz w:val="26"/>
                <w:szCs w:val="26"/>
              </w:rPr>
              <w:t>Scroll option</w:t>
            </w:r>
          </w:p>
        </w:tc>
        <w:tc>
          <w:tcPr>
            <w:tcW w:w="6300" w:type="dxa"/>
            <w:shd w:val="clear" w:color="auto" w:fill="D9D9D9"/>
          </w:tcPr>
          <w:p w:rsidR="006665BF" w:rsidRPr="00E832E7" w:rsidRDefault="006665BF" w:rsidP="008937C8">
            <w:pPr>
              <w:rPr>
                <w:b/>
                <w:color w:val="4F81BD" w:themeColor="accent1"/>
                <w:sz w:val="26"/>
                <w:szCs w:val="26"/>
              </w:rPr>
            </w:pPr>
            <w:r w:rsidRPr="00E832E7">
              <w:rPr>
                <w:b/>
                <w:color w:val="4F81BD" w:themeColor="accent1"/>
                <w:sz w:val="26"/>
                <w:szCs w:val="26"/>
              </w:rPr>
              <w:t>Description</w:t>
            </w:r>
          </w:p>
        </w:tc>
      </w:tr>
      <w:tr w:rsidR="006665BF" w:rsidTr="008937C8">
        <w:tc>
          <w:tcPr>
            <w:tcW w:w="2088" w:type="dxa"/>
          </w:tcPr>
          <w:p w:rsidR="006665BF" w:rsidRDefault="006665BF" w:rsidP="008937C8">
            <w:r>
              <w:t>NEXT</w:t>
            </w:r>
          </w:p>
        </w:tc>
        <w:tc>
          <w:tcPr>
            <w:tcW w:w="6300" w:type="dxa"/>
          </w:tcPr>
          <w:p w:rsidR="006665BF" w:rsidRDefault="006665BF" w:rsidP="008937C8">
            <w:r>
              <w:t>Returns the result set's first row if this is the first fetch against the cursor; otherwise, moves the cursor one row in the result set. NEXT is the primary method for moving through a result set. NEXT is the default cursor fetch.</w:t>
            </w:r>
          </w:p>
        </w:tc>
      </w:tr>
      <w:tr w:rsidR="006665BF" w:rsidTr="008937C8">
        <w:tc>
          <w:tcPr>
            <w:tcW w:w="2088" w:type="dxa"/>
          </w:tcPr>
          <w:p w:rsidR="006665BF" w:rsidRDefault="006665BF" w:rsidP="008937C8">
            <w:r>
              <w:t>PRIOR</w:t>
            </w:r>
          </w:p>
        </w:tc>
        <w:tc>
          <w:tcPr>
            <w:tcW w:w="6300" w:type="dxa"/>
          </w:tcPr>
          <w:p w:rsidR="006665BF" w:rsidRDefault="006665BF" w:rsidP="008937C8">
            <w:r>
              <w:t>Returns the previous row in the result set.</w:t>
            </w:r>
          </w:p>
        </w:tc>
      </w:tr>
      <w:tr w:rsidR="006665BF" w:rsidTr="008937C8">
        <w:tc>
          <w:tcPr>
            <w:tcW w:w="2088" w:type="dxa"/>
          </w:tcPr>
          <w:p w:rsidR="006665BF" w:rsidRDefault="006665BF" w:rsidP="008937C8">
            <w:r>
              <w:t>FIRST</w:t>
            </w:r>
          </w:p>
        </w:tc>
        <w:tc>
          <w:tcPr>
            <w:tcW w:w="6300" w:type="dxa"/>
          </w:tcPr>
          <w:p w:rsidR="006665BF" w:rsidRDefault="006665BF" w:rsidP="008937C8">
            <w:r>
              <w:t>Moves the cursor to the first row in the result set and returns the first row.</w:t>
            </w:r>
          </w:p>
        </w:tc>
      </w:tr>
      <w:tr w:rsidR="006665BF" w:rsidTr="008937C8">
        <w:tc>
          <w:tcPr>
            <w:tcW w:w="2088" w:type="dxa"/>
          </w:tcPr>
          <w:p w:rsidR="006665BF" w:rsidRDefault="006665BF" w:rsidP="008937C8">
            <w:r>
              <w:t>LAST</w:t>
            </w:r>
          </w:p>
        </w:tc>
        <w:tc>
          <w:tcPr>
            <w:tcW w:w="6300" w:type="dxa"/>
          </w:tcPr>
          <w:p w:rsidR="006665BF" w:rsidRDefault="006665BF" w:rsidP="008937C8">
            <w:r>
              <w:t>Moves the cursor to the last row in the result set and returns the last row.</w:t>
            </w:r>
          </w:p>
        </w:tc>
      </w:tr>
      <w:tr w:rsidR="006665BF" w:rsidTr="008937C8">
        <w:tc>
          <w:tcPr>
            <w:tcW w:w="2088" w:type="dxa"/>
          </w:tcPr>
          <w:p w:rsidR="006665BF" w:rsidRDefault="006665BF" w:rsidP="008937C8">
            <w:r>
              <w:t>ABSOLUTE</w:t>
            </w:r>
            <w:r w:rsidRPr="00621260">
              <w:rPr>
                <w:i/>
              </w:rPr>
              <w:t xml:space="preserve"> n</w:t>
            </w:r>
          </w:p>
        </w:tc>
        <w:tc>
          <w:tcPr>
            <w:tcW w:w="6300" w:type="dxa"/>
          </w:tcPr>
          <w:p w:rsidR="006665BF" w:rsidRDefault="006665BF" w:rsidP="008937C8">
            <w:r>
              <w:t xml:space="preserve">Returns the </w:t>
            </w:r>
            <w:r w:rsidRPr="00621260">
              <w:rPr>
                <w:i/>
              </w:rPr>
              <w:t>n</w:t>
            </w:r>
            <w:r>
              <w:t xml:space="preserve">th row in the result set. If </w:t>
            </w:r>
            <w:r w:rsidRPr="00621260">
              <w:rPr>
                <w:i/>
              </w:rPr>
              <w:t>n</w:t>
            </w:r>
            <w:r>
              <w:t xml:space="preserve"> is a negative value, the returned row is the </w:t>
            </w:r>
            <w:r w:rsidRPr="00621260">
              <w:rPr>
                <w:i/>
              </w:rPr>
              <w:t>n</w:t>
            </w:r>
            <w:r>
              <w:t>th row counting backward from the last row of the result set.</w:t>
            </w:r>
          </w:p>
        </w:tc>
      </w:tr>
      <w:tr w:rsidR="006665BF" w:rsidTr="008937C8">
        <w:tc>
          <w:tcPr>
            <w:tcW w:w="2088" w:type="dxa"/>
          </w:tcPr>
          <w:p w:rsidR="006665BF" w:rsidRDefault="006665BF" w:rsidP="008937C8">
            <w:r>
              <w:t xml:space="preserve">RELATIVE </w:t>
            </w:r>
            <w:r w:rsidRPr="00621260">
              <w:rPr>
                <w:i/>
              </w:rPr>
              <w:t>n</w:t>
            </w:r>
          </w:p>
        </w:tc>
        <w:tc>
          <w:tcPr>
            <w:tcW w:w="6300" w:type="dxa"/>
          </w:tcPr>
          <w:p w:rsidR="006665BF" w:rsidRDefault="006665BF" w:rsidP="008937C8">
            <w:r>
              <w:t xml:space="preserve">Returns the </w:t>
            </w:r>
            <w:r w:rsidRPr="00621260">
              <w:rPr>
                <w:i/>
              </w:rPr>
              <w:t>n</w:t>
            </w:r>
            <w:r>
              <w:t xml:space="preserve">th row after the currently fetched row. If </w:t>
            </w:r>
            <w:r w:rsidRPr="00621260">
              <w:rPr>
                <w:i/>
              </w:rPr>
              <w:t>n</w:t>
            </w:r>
            <w:r>
              <w:t xml:space="preserve"> is a negative value, the returned row is the </w:t>
            </w:r>
            <w:r w:rsidRPr="00621260">
              <w:rPr>
                <w:i/>
              </w:rPr>
              <w:t>n</w:t>
            </w:r>
            <w:r>
              <w:t>th row counting backward from the cursor's relative position.</w:t>
            </w:r>
          </w:p>
        </w:tc>
      </w:tr>
    </w:tbl>
    <w:p w:rsidR="006665BF" w:rsidRDefault="006665BF" w:rsidP="006665BF">
      <w:r>
        <w:t>The Transact-</w:t>
      </w:r>
      <w:r w:rsidRPr="00F33B07">
        <w:t xml:space="preserve">SQL </w:t>
      </w:r>
      <w:r w:rsidRPr="00E76211">
        <w:t>FETCH</w:t>
      </w:r>
      <w:r w:rsidRPr="00F33B07">
        <w:t xml:space="preserve"> statement does not require the </w:t>
      </w:r>
      <w:r w:rsidRPr="00E76211">
        <w:t>INTO</w:t>
      </w:r>
      <w:r w:rsidRPr="00F33B07">
        <w:t xml:space="preserve"> clause. If return variables are not specified, the row is automatically returned to the client as a single-row result set. However, if your procedure must get the rows to the client, a noncursor </w:t>
      </w:r>
      <w:r w:rsidRPr="00E76211">
        <w:t>SELECT</w:t>
      </w:r>
      <w:r w:rsidRPr="00F33B07">
        <w:t xml:space="preserve"> statement is much more efficient.</w:t>
      </w:r>
    </w:p>
    <w:p w:rsidR="006665BF" w:rsidRDefault="006665BF" w:rsidP="006665BF"/>
    <w:p w:rsidR="006665BF" w:rsidRPr="00487AB6" w:rsidRDefault="006665BF" w:rsidP="006665BF">
      <w:pPr>
        <w:rPr>
          <w:b/>
        </w:rPr>
      </w:pPr>
      <w:r w:rsidRPr="00487AB6">
        <w:rPr>
          <w:b/>
        </w:rPr>
        <w:t>Issues</w:t>
      </w:r>
    </w:p>
    <w:p w:rsidR="006665BF" w:rsidRDefault="006665BF" w:rsidP="006665BF">
      <w:r>
        <w:t>SSMA recognizes the following FETCH formats:</w:t>
      </w:r>
    </w:p>
    <w:p w:rsidR="006665BF" w:rsidRPr="007454E4" w:rsidRDefault="006665BF" w:rsidP="006665BF">
      <w:pPr>
        <w:numPr>
          <w:ilvl w:val="0"/>
          <w:numId w:val="1"/>
        </w:numPr>
        <w:rPr>
          <w:rFonts w:cs="Arial"/>
        </w:rPr>
      </w:pPr>
      <w:r w:rsidRPr="007454E4">
        <w:rPr>
          <w:rFonts w:cs="Arial"/>
        </w:rPr>
        <w:lastRenderedPageBreak/>
        <w:t>FETCH INTO &lt;record&gt;: SSMA splits the record into its components and fetches each variable separately.</w:t>
      </w:r>
    </w:p>
    <w:p w:rsidR="006665BF" w:rsidRPr="007454E4" w:rsidRDefault="006665BF" w:rsidP="006665BF">
      <w:pPr>
        <w:numPr>
          <w:ilvl w:val="0"/>
          <w:numId w:val="1"/>
        </w:numPr>
        <w:rPr>
          <w:rFonts w:cs="Arial"/>
        </w:rPr>
      </w:pPr>
      <w:r w:rsidRPr="007454E4">
        <w:rPr>
          <w:rFonts w:cs="Arial"/>
        </w:rPr>
        <w:t>FETCH … BULK COLLECT INTO</w:t>
      </w:r>
    </w:p>
    <w:p w:rsidR="006665BF" w:rsidRPr="00F354D4" w:rsidRDefault="006665BF" w:rsidP="006665BF">
      <w:r w:rsidRPr="00F354D4">
        <w:t xml:space="preserve">The @@FETCH_STATUS function is updated following each FETCH. </w:t>
      </w:r>
      <w:r>
        <w:t>This function</w:t>
      </w:r>
      <w:r w:rsidRPr="00F354D4">
        <w:t xml:space="preserve"> resembles </w:t>
      </w:r>
      <w:r>
        <w:t xml:space="preserve">the </w:t>
      </w:r>
      <w:r w:rsidRPr="00F354D4">
        <w:t xml:space="preserve">PL/SQL CURSOR_NAME%FOUND and CURSOR_NAME%NOTFOUND variables. The @@FETCH_STATUS function is set to the value of 0 following a successful fetch. If the fetch tries to read beyond the end of the cursor, a value of </w:t>
      </w:r>
      <w:r>
        <w:noBreakHyphen/>
      </w:r>
      <w:r w:rsidRPr="00F354D4">
        <w:t xml:space="preserve">1 is returned. If the requested row </w:t>
      </w:r>
      <w:r>
        <w:t>was</w:t>
      </w:r>
      <w:r w:rsidRPr="00F354D4">
        <w:t xml:space="preserve"> deleted from the table after the cursor was opened, the @@FETCH_STATUS function returns </w:t>
      </w:r>
      <w:r>
        <w:noBreakHyphen/>
      </w:r>
      <w:r w:rsidRPr="00F354D4">
        <w:t xml:space="preserve">2. The value of </w:t>
      </w:r>
      <w:r>
        <w:noBreakHyphen/>
      </w:r>
      <w:r w:rsidRPr="00F354D4">
        <w:t xml:space="preserve">2 usually occurs only in a cursor </w:t>
      </w:r>
      <w:r>
        <w:t xml:space="preserve">that was </w:t>
      </w:r>
      <w:r w:rsidRPr="00F354D4">
        <w:t>declared with the SCROLL option. That variable must be checked following each fetch to ensure the validity of the data.</w:t>
      </w:r>
    </w:p>
    <w:p w:rsidR="006665BF" w:rsidRDefault="006665BF" w:rsidP="006665BF"/>
    <w:p w:rsidR="006665BF" w:rsidRPr="00487AB6" w:rsidRDefault="006665BF" w:rsidP="006665BF">
      <w:pPr>
        <w:rPr>
          <w:b/>
        </w:rPr>
      </w:pPr>
      <w:r>
        <w:rPr>
          <w:b/>
        </w:rPr>
        <w:t>How SSMA converts c</w:t>
      </w:r>
      <w:r w:rsidRPr="00487AB6">
        <w:rPr>
          <w:b/>
        </w:rPr>
        <w:t xml:space="preserve">ursor </w:t>
      </w:r>
      <w:r>
        <w:rPr>
          <w:b/>
        </w:rPr>
        <w:t>at</w:t>
      </w:r>
      <w:r w:rsidRPr="00487AB6">
        <w:rPr>
          <w:b/>
        </w:rPr>
        <w:t>tributes</w:t>
      </w:r>
    </w:p>
    <w:p w:rsidR="006665BF" w:rsidRDefault="006665BF" w:rsidP="006665BF">
      <w:r>
        <w:t>SSMA converts cursor attributes as follows:</w:t>
      </w:r>
    </w:p>
    <w:p w:rsidR="006665BF" w:rsidRPr="007454E4" w:rsidRDefault="006665BF" w:rsidP="006665BF">
      <w:pPr>
        <w:numPr>
          <w:ilvl w:val="0"/>
          <w:numId w:val="1"/>
        </w:numPr>
        <w:rPr>
          <w:rFonts w:cs="Arial"/>
        </w:rPr>
      </w:pPr>
      <w:r w:rsidRPr="007454E4">
        <w:rPr>
          <w:rFonts w:cs="Arial"/>
        </w:rPr>
        <w:t>FOUND attribute: Converts to @@FETCH_STATUS = 0/</w:t>
      </w:r>
    </w:p>
    <w:p w:rsidR="006665BF" w:rsidRPr="007454E4" w:rsidRDefault="006665BF" w:rsidP="006665BF">
      <w:pPr>
        <w:numPr>
          <w:ilvl w:val="0"/>
          <w:numId w:val="1"/>
        </w:numPr>
        <w:rPr>
          <w:rFonts w:cs="Arial"/>
        </w:rPr>
      </w:pPr>
      <w:r w:rsidRPr="007454E4">
        <w:rPr>
          <w:rFonts w:cs="Arial"/>
        </w:rPr>
        <w:t>NOTFOUND attribute: Converts to @@FETCH_STATUS  &lt;&gt; 0</w:t>
      </w:r>
    </w:p>
    <w:p w:rsidR="006665BF" w:rsidRPr="007454E4" w:rsidRDefault="006665BF" w:rsidP="006665BF">
      <w:pPr>
        <w:numPr>
          <w:ilvl w:val="0"/>
          <w:numId w:val="1"/>
        </w:numPr>
        <w:rPr>
          <w:rFonts w:cs="Arial"/>
        </w:rPr>
      </w:pPr>
      <w:r w:rsidRPr="007454E4">
        <w:rPr>
          <w:rFonts w:cs="Arial"/>
        </w:rPr>
        <w:t>ISOPEN attribute: Converts as follows:</w:t>
      </w:r>
    </w:p>
    <w:p w:rsidR="006665BF" w:rsidRPr="007454E4" w:rsidRDefault="006665BF" w:rsidP="006665BF">
      <w:pPr>
        <w:numPr>
          <w:ilvl w:val="1"/>
          <w:numId w:val="15"/>
        </w:numPr>
        <w:rPr>
          <w:rFonts w:cs="Arial"/>
        </w:rPr>
      </w:pPr>
      <w:r w:rsidRPr="007454E4">
        <w:rPr>
          <w:rFonts w:cs="Arial"/>
        </w:rPr>
        <w:t>For global cursors:</w:t>
      </w:r>
    </w:p>
    <w:p w:rsidR="006665BF" w:rsidRDefault="006665BF" w:rsidP="006665BF">
      <w:pPr>
        <w:pStyle w:val="Text"/>
        <w:ind w:left="1440"/>
        <w:rPr>
          <w:rFonts w:ascii="Courier New" w:hAnsi="Courier New" w:cs="Courier New"/>
          <w:color w:val="auto"/>
          <w:lang w:eastAsia="ru-RU"/>
        </w:rPr>
      </w:pPr>
      <w:r w:rsidRPr="00345701">
        <w:rPr>
          <w:rFonts w:ascii="Courier New" w:hAnsi="Courier New" w:cs="Courier New"/>
          <w:color w:val="auto"/>
          <w:lang w:eastAsia="ru-RU"/>
        </w:rPr>
        <w:t>(CURSOR_STATUS(‘global’, N’&lt;cursor_name&gt;’) &gt; -1)</w:t>
      </w:r>
    </w:p>
    <w:p w:rsidR="006665BF" w:rsidRPr="00345701" w:rsidRDefault="006665BF" w:rsidP="006665BF">
      <w:pPr>
        <w:pStyle w:val="Text"/>
        <w:ind w:left="1440"/>
        <w:rPr>
          <w:rFonts w:ascii="Courier New" w:hAnsi="Courier New" w:cs="Courier New"/>
          <w:color w:val="auto"/>
          <w:lang w:eastAsia="ru-RU"/>
        </w:rPr>
      </w:pPr>
    </w:p>
    <w:p w:rsidR="006665BF" w:rsidRPr="007454E4" w:rsidRDefault="006665BF" w:rsidP="006665BF">
      <w:pPr>
        <w:numPr>
          <w:ilvl w:val="1"/>
          <w:numId w:val="15"/>
        </w:numPr>
        <w:rPr>
          <w:rFonts w:cs="Arial"/>
        </w:rPr>
      </w:pPr>
      <w:r w:rsidRPr="007454E4">
        <w:rPr>
          <w:rFonts w:cs="Arial"/>
        </w:rPr>
        <w:t>For local cursors:</w:t>
      </w:r>
    </w:p>
    <w:p w:rsidR="006665BF" w:rsidRDefault="006665BF" w:rsidP="006665BF">
      <w:pPr>
        <w:pStyle w:val="Text"/>
        <w:ind w:left="1440"/>
        <w:rPr>
          <w:rFonts w:ascii="Courier New" w:hAnsi="Courier New" w:cs="Courier New"/>
          <w:color w:val="auto"/>
          <w:lang w:eastAsia="ru-RU"/>
        </w:rPr>
      </w:pPr>
      <w:r w:rsidRPr="00345701">
        <w:rPr>
          <w:rFonts w:ascii="Courier New" w:hAnsi="Courier New" w:cs="Courier New"/>
          <w:color w:val="auto"/>
          <w:lang w:eastAsia="ru-RU"/>
        </w:rPr>
        <w:t>(CURSOR_STATUS(‘local’, N’&lt;cursor_name&gt;’) &gt; -1)</w:t>
      </w:r>
    </w:p>
    <w:p w:rsidR="006665BF" w:rsidRPr="00345701" w:rsidRDefault="006665BF" w:rsidP="006665BF">
      <w:pPr>
        <w:pStyle w:val="Text"/>
        <w:ind w:left="1440"/>
        <w:rPr>
          <w:rFonts w:ascii="Courier New" w:hAnsi="Courier New" w:cs="Courier New"/>
          <w:color w:val="auto"/>
          <w:lang w:eastAsia="ru-RU"/>
        </w:rPr>
      </w:pPr>
    </w:p>
    <w:p w:rsidR="006665BF" w:rsidRPr="006C4642" w:rsidRDefault="006665BF" w:rsidP="006665BF">
      <w:pPr>
        <w:numPr>
          <w:ilvl w:val="1"/>
          <w:numId w:val="15"/>
        </w:numPr>
      </w:pPr>
      <w:r w:rsidRPr="007454E4">
        <w:rPr>
          <w:rFonts w:cs="Arial"/>
        </w:rPr>
        <w:t>For a cursor variable</w:t>
      </w:r>
      <w:r>
        <w:t>:</w:t>
      </w:r>
    </w:p>
    <w:p w:rsidR="006665BF" w:rsidRPr="006E410E" w:rsidRDefault="006665BF" w:rsidP="006665BF">
      <w:pPr>
        <w:pStyle w:val="Text"/>
        <w:ind w:left="1440"/>
        <w:rPr>
          <w:rFonts w:ascii="Courier New" w:hAnsi="Courier New" w:cs="Courier New"/>
          <w:color w:val="auto"/>
          <w:sz w:val="18"/>
          <w:szCs w:val="18"/>
          <w:lang w:eastAsia="ru-RU"/>
        </w:rPr>
      </w:pPr>
      <w:r w:rsidRPr="006E410E">
        <w:rPr>
          <w:rFonts w:ascii="Courier New" w:hAnsi="Courier New" w:cs="Courier New"/>
          <w:color w:val="auto"/>
          <w:sz w:val="18"/>
          <w:szCs w:val="18"/>
          <w:lang w:eastAsia="ru-RU"/>
        </w:rPr>
        <w:t>(CURSOR_STATUS(‘variable’, N’@&lt;cursor_variable_name&gt;’) &gt; -1)</w:t>
      </w:r>
    </w:p>
    <w:p w:rsidR="006665BF" w:rsidRPr="006E410E" w:rsidRDefault="006665BF" w:rsidP="006665BF">
      <w:pPr>
        <w:pStyle w:val="Text"/>
        <w:ind w:left="1440"/>
        <w:rPr>
          <w:rFonts w:ascii="Courier New" w:hAnsi="Courier New" w:cs="Courier New"/>
          <w:color w:val="auto"/>
          <w:sz w:val="18"/>
          <w:szCs w:val="18"/>
          <w:lang w:eastAsia="ru-RU"/>
        </w:rPr>
      </w:pPr>
    </w:p>
    <w:p w:rsidR="006665BF" w:rsidRPr="00345701" w:rsidRDefault="006665BF" w:rsidP="006665BF">
      <w:pPr>
        <w:numPr>
          <w:ilvl w:val="0"/>
          <w:numId w:val="1"/>
        </w:numPr>
        <w:rPr>
          <w:rFonts w:cs="Arial"/>
        </w:rPr>
      </w:pPr>
      <w:r w:rsidRPr="00345701">
        <w:rPr>
          <w:rFonts w:cs="Arial"/>
        </w:rPr>
        <w:t>ROWCOUNT attribute: To convert ROWCOUNT, SSMA does the following:</w:t>
      </w:r>
    </w:p>
    <w:p w:rsidR="006665BF" w:rsidRPr="00345701" w:rsidRDefault="006665BF" w:rsidP="006665BF">
      <w:pPr>
        <w:pStyle w:val="ListParagraph"/>
        <w:numPr>
          <w:ilvl w:val="0"/>
          <w:numId w:val="16"/>
        </w:numPr>
        <w:ind w:left="1080"/>
        <w:rPr>
          <w:rFonts w:cs="Arial"/>
        </w:rPr>
      </w:pPr>
      <w:r>
        <w:rPr>
          <w:rFonts w:cs="Arial"/>
        </w:rPr>
        <w:t>It g</w:t>
      </w:r>
      <w:r w:rsidRPr="00345701">
        <w:rPr>
          <w:rFonts w:cs="Arial"/>
        </w:rPr>
        <w:t xml:space="preserve">enerates a declaration of an INT variable with the name @v_&lt;cursor_name | </w:t>
      </w:r>
      <w:r>
        <w:rPr>
          <w:rFonts w:cs="Arial"/>
        </w:rPr>
        <w:t>cursor_variable_name &gt;_rowcount</w:t>
      </w:r>
      <w:r w:rsidRPr="00345701">
        <w:rPr>
          <w:rFonts w:cs="Arial"/>
        </w:rPr>
        <w:t xml:space="preserve"> at the beginning of the block where cursor was declared </w:t>
      </w:r>
      <w:r>
        <w:rPr>
          <w:rFonts w:cs="Arial"/>
        </w:rPr>
        <w:t>(</w:t>
      </w:r>
      <w:r w:rsidRPr="00345701">
        <w:rPr>
          <w:rFonts w:cs="Arial"/>
        </w:rPr>
        <w:t xml:space="preserve">see </w:t>
      </w:r>
      <w:hyperlink w:anchor="_Declaring_a_Cursor" w:history="1">
        <w:r w:rsidRPr="00AE2CAC">
          <w:rPr>
            <w:rStyle w:val="Hyperlink"/>
          </w:rPr>
          <w:t>Declaring a Cursor</w:t>
        </w:r>
      </w:hyperlink>
      <w:r>
        <w:rPr>
          <w:rFonts w:cs="Arial"/>
        </w:rPr>
        <w:t>).</w:t>
      </w:r>
    </w:p>
    <w:p w:rsidR="006665BF" w:rsidRPr="00345701" w:rsidRDefault="006665BF" w:rsidP="006665BF">
      <w:pPr>
        <w:pStyle w:val="ListParagraph"/>
        <w:numPr>
          <w:ilvl w:val="0"/>
          <w:numId w:val="16"/>
        </w:numPr>
        <w:ind w:left="1080"/>
        <w:rPr>
          <w:rFonts w:cs="Arial"/>
        </w:rPr>
      </w:pPr>
      <w:r w:rsidRPr="00345701">
        <w:rPr>
          <w:rFonts w:cs="Arial"/>
        </w:rPr>
        <w:t xml:space="preserve">Before the OPEN statement for the cursor or cursor variable, </w:t>
      </w:r>
      <w:r>
        <w:rPr>
          <w:rFonts w:cs="Arial"/>
        </w:rPr>
        <w:t xml:space="preserve">it </w:t>
      </w:r>
      <w:r w:rsidRPr="00345701">
        <w:rPr>
          <w:rFonts w:cs="Arial"/>
        </w:rPr>
        <w:t xml:space="preserve">puts </w:t>
      </w:r>
      <w:r>
        <w:rPr>
          <w:rFonts w:cs="Arial"/>
        </w:rPr>
        <w:t xml:space="preserve">a </w:t>
      </w:r>
      <w:r w:rsidRPr="00345701">
        <w:rPr>
          <w:rFonts w:cs="Arial"/>
        </w:rPr>
        <w:t>variable initialization code:</w:t>
      </w:r>
    </w:p>
    <w:p w:rsidR="006665BF" w:rsidRPr="0066143F" w:rsidRDefault="006665BF" w:rsidP="006665BF">
      <w:pPr>
        <w:pStyle w:val="Text"/>
        <w:ind w:left="1080"/>
        <w:rPr>
          <w:rFonts w:ascii="Courier New" w:hAnsi="Courier New" w:cs="Courier New"/>
          <w:color w:val="auto"/>
          <w:lang w:eastAsia="ru-RU"/>
        </w:rPr>
      </w:pPr>
      <w:r w:rsidRPr="0066143F">
        <w:rPr>
          <w:rFonts w:ascii="Courier New" w:hAnsi="Courier New" w:cs="Courier New"/>
          <w:color w:val="auto"/>
          <w:lang w:eastAsia="ru-RU"/>
        </w:rPr>
        <w:t>SET @v_&lt;cursor_name | cursor_variable_name &gt;_rowcount = 0</w:t>
      </w:r>
    </w:p>
    <w:p w:rsidR="006665BF" w:rsidRPr="00986115" w:rsidRDefault="006665BF" w:rsidP="006665BF">
      <w:pPr>
        <w:ind w:left="1080"/>
        <w:rPr>
          <w:rStyle w:val="CodeChar"/>
        </w:rPr>
      </w:pPr>
    </w:p>
    <w:p w:rsidR="006665BF" w:rsidRDefault="006665BF" w:rsidP="006665BF">
      <w:pPr>
        <w:pStyle w:val="ListParagraph"/>
        <w:numPr>
          <w:ilvl w:val="0"/>
          <w:numId w:val="16"/>
        </w:numPr>
        <w:ind w:left="1080"/>
        <w:rPr>
          <w:rFonts w:cs="Arial"/>
        </w:rPr>
      </w:pPr>
      <w:r w:rsidRPr="0066143F">
        <w:rPr>
          <w:rFonts w:cs="Arial"/>
        </w:rPr>
        <w:t xml:space="preserve">Immediately after the cursor FETCH statement, </w:t>
      </w:r>
      <w:r>
        <w:rPr>
          <w:rFonts w:cs="Arial"/>
        </w:rPr>
        <w:t xml:space="preserve">it </w:t>
      </w:r>
      <w:r w:rsidRPr="0066143F">
        <w:rPr>
          <w:rFonts w:cs="Arial"/>
        </w:rPr>
        <w:t xml:space="preserve">puts: </w:t>
      </w:r>
    </w:p>
    <w:p w:rsidR="006665BF" w:rsidRDefault="006665BF" w:rsidP="006665BF">
      <w:pPr>
        <w:pStyle w:val="ListParagraph"/>
        <w:ind w:left="1080"/>
        <w:rPr>
          <w:rFonts w:cs="Arial"/>
        </w:rPr>
      </w:pPr>
    </w:p>
    <w:p w:rsidR="006665BF" w:rsidRPr="0066143F" w:rsidRDefault="006665BF" w:rsidP="006665BF">
      <w:pPr>
        <w:pStyle w:val="ListParagraph"/>
        <w:ind w:left="1080"/>
        <w:rPr>
          <w:rFonts w:ascii="Courier New" w:eastAsia="Times New Roman" w:hAnsi="Courier New" w:cs="Courier New"/>
          <w:sz w:val="20"/>
          <w:szCs w:val="20"/>
          <w:lang w:eastAsia="ru-RU"/>
        </w:rPr>
      </w:pPr>
      <w:r w:rsidRPr="0066143F">
        <w:rPr>
          <w:rFonts w:ascii="Courier New" w:eastAsia="Times New Roman" w:hAnsi="Courier New" w:cs="Courier New"/>
          <w:sz w:val="20"/>
          <w:szCs w:val="20"/>
          <w:lang w:eastAsia="ru-RU"/>
        </w:rPr>
        <w:lastRenderedPageBreak/>
        <w:t>IF @@FETCH_STATUS = 0</w:t>
      </w:r>
      <w:r w:rsidRPr="0066143F">
        <w:rPr>
          <w:rFonts w:ascii="Courier New" w:eastAsia="Times New Roman" w:hAnsi="Courier New" w:cs="Courier New"/>
          <w:sz w:val="20"/>
          <w:szCs w:val="20"/>
          <w:lang w:eastAsia="ru-RU"/>
        </w:rPr>
        <w:br/>
        <w:t>SET @v_&lt;cursor_name | cursor_variable_name &gt;_rowcount = @v_&lt;cursor_name | cursor_variable_name &gt;_rowcount + 1</w:t>
      </w:r>
    </w:p>
    <w:p w:rsidR="006665BF" w:rsidRPr="009A6103" w:rsidRDefault="006665BF" w:rsidP="006665BF">
      <w:pPr>
        <w:ind w:left="1080"/>
        <w:rPr>
          <w:rStyle w:val="CodeChar"/>
        </w:rPr>
      </w:pPr>
    </w:p>
    <w:p w:rsidR="006665BF" w:rsidRDefault="006665BF" w:rsidP="006665BF">
      <w:pPr>
        <w:pStyle w:val="ListParagraph"/>
        <w:numPr>
          <w:ilvl w:val="0"/>
          <w:numId w:val="16"/>
        </w:numPr>
        <w:ind w:left="1080"/>
        <w:rPr>
          <w:rFonts w:cs="Arial"/>
        </w:rPr>
      </w:pPr>
      <w:r w:rsidRPr="0066143F">
        <w:rPr>
          <w:rFonts w:cs="Arial"/>
        </w:rPr>
        <w:t xml:space="preserve">SSMA converts cursor_name%ROWCOUNT to: </w:t>
      </w:r>
    </w:p>
    <w:p w:rsidR="006665BF" w:rsidRPr="0066143F" w:rsidRDefault="006665BF" w:rsidP="006665BF">
      <w:pPr>
        <w:pStyle w:val="ListParagraph"/>
        <w:ind w:left="1080"/>
        <w:rPr>
          <w:rFonts w:ascii="Courier New" w:eastAsia="Times New Roman" w:hAnsi="Courier New" w:cs="Courier New"/>
          <w:sz w:val="20"/>
          <w:szCs w:val="20"/>
          <w:lang w:eastAsia="ru-RU"/>
        </w:rPr>
      </w:pPr>
      <w:r w:rsidRPr="0066143F">
        <w:rPr>
          <w:rFonts w:ascii="Courier New" w:eastAsia="Times New Roman" w:hAnsi="Courier New" w:cs="Courier New"/>
          <w:sz w:val="20"/>
          <w:szCs w:val="20"/>
          <w:lang w:eastAsia="ru-RU"/>
        </w:rPr>
        <w:t>@v_&lt;cursor_name | cursor_variable_name &gt;_rowcount</w:t>
      </w:r>
    </w:p>
    <w:p w:rsidR="006665BF" w:rsidRPr="009A6103" w:rsidRDefault="006665BF" w:rsidP="006665BF">
      <w:pPr>
        <w:ind w:left="1080"/>
        <w:rPr>
          <w:rStyle w:val="CodeChar"/>
        </w:rPr>
      </w:pPr>
    </w:p>
    <w:p w:rsidR="006665BF" w:rsidRPr="006E410E" w:rsidRDefault="006665BF" w:rsidP="006665BF">
      <w:pPr>
        <w:rPr>
          <w:b/>
        </w:rPr>
      </w:pPr>
      <w:r>
        <w:rPr>
          <w:b/>
        </w:rPr>
        <w:t>How SSMA converts SQL cursor a</w:t>
      </w:r>
      <w:r w:rsidRPr="006E410E">
        <w:rPr>
          <w:b/>
        </w:rPr>
        <w:t>ttributes</w:t>
      </w:r>
    </w:p>
    <w:p w:rsidR="006665BF" w:rsidRPr="00F5128A" w:rsidRDefault="006665BF" w:rsidP="006665BF">
      <w:pPr>
        <w:numPr>
          <w:ilvl w:val="0"/>
          <w:numId w:val="1"/>
        </w:numPr>
        <w:rPr>
          <w:rFonts w:cs="Arial"/>
        </w:rPr>
      </w:pPr>
      <w:r w:rsidRPr="00F5128A">
        <w:rPr>
          <w:rFonts w:cs="Arial"/>
        </w:rPr>
        <w:t>FOUND: Converts to (@@ROWCOUNT &gt; 0)</w:t>
      </w:r>
    </w:p>
    <w:p w:rsidR="006665BF" w:rsidRPr="00F5128A" w:rsidRDefault="006665BF" w:rsidP="006665BF">
      <w:pPr>
        <w:numPr>
          <w:ilvl w:val="0"/>
          <w:numId w:val="1"/>
        </w:numPr>
        <w:rPr>
          <w:rFonts w:cs="Arial"/>
        </w:rPr>
      </w:pPr>
      <w:r w:rsidRPr="00F5128A">
        <w:rPr>
          <w:rFonts w:cs="Arial"/>
        </w:rPr>
        <w:t>NOTFOUND: Converts to (@@ROWCOUNT = 0)</w:t>
      </w:r>
    </w:p>
    <w:p w:rsidR="006665BF" w:rsidRPr="00F5128A" w:rsidRDefault="006665BF" w:rsidP="006665BF">
      <w:pPr>
        <w:numPr>
          <w:ilvl w:val="0"/>
          <w:numId w:val="1"/>
        </w:numPr>
        <w:rPr>
          <w:rFonts w:cs="Arial"/>
        </w:rPr>
      </w:pPr>
      <w:r w:rsidRPr="00F5128A">
        <w:rPr>
          <w:rFonts w:cs="Arial"/>
        </w:rPr>
        <w:t>ISOPEN: Converts to any condition that is always false, for example (1=2)</w:t>
      </w:r>
    </w:p>
    <w:p w:rsidR="006665BF" w:rsidRPr="00F5128A" w:rsidRDefault="006665BF" w:rsidP="006665BF">
      <w:pPr>
        <w:numPr>
          <w:ilvl w:val="0"/>
          <w:numId w:val="1"/>
        </w:numPr>
        <w:rPr>
          <w:rFonts w:cs="Arial"/>
        </w:rPr>
      </w:pPr>
      <w:r w:rsidRPr="00F5128A">
        <w:rPr>
          <w:rFonts w:cs="Arial"/>
        </w:rPr>
        <w:t>ROWCOUNT: Converts to @@ROWCOUNT. For example:</w:t>
      </w:r>
    </w:p>
    <w:p w:rsidR="006665BF" w:rsidRDefault="006665BF" w:rsidP="006665BF"/>
    <w:p w:rsidR="006665BF" w:rsidRPr="00CF1AAF" w:rsidRDefault="006665BF" w:rsidP="006665BF">
      <w:pPr>
        <w:rPr>
          <w:i/>
        </w:rPr>
      </w:pPr>
      <w:r w:rsidRPr="00CF1AAF">
        <w:rPr>
          <w:i/>
        </w:rPr>
        <w:t>Oracle</w:t>
      </w:r>
    </w:p>
    <w:p w:rsidR="006665BF" w:rsidRPr="00F5128A" w:rsidRDefault="006665BF" w:rsidP="006665BF">
      <w:pPr>
        <w:pStyle w:val="ListParagraph"/>
        <w:ind w:left="0"/>
        <w:rPr>
          <w:rFonts w:ascii="Courier New" w:eastAsia="Times New Roman" w:hAnsi="Courier New" w:cs="Courier New"/>
          <w:sz w:val="20"/>
          <w:szCs w:val="20"/>
          <w:lang w:eastAsia="ru-RU"/>
        </w:rPr>
      </w:pPr>
      <w:r w:rsidRPr="00F5128A">
        <w:rPr>
          <w:rFonts w:ascii="Courier New" w:eastAsia="Times New Roman" w:hAnsi="Courier New" w:cs="Courier New"/>
          <w:sz w:val="20"/>
          <w:szCs w:val="20"/>
          <w:lang w:eastAsia="ru-RU"/>
        </w:rPr>
        <w:t>IF SQL%FOUND THEN …;</w:t>
      </w:r>
    </w:p>
    <w:p w:rsidR="006665BF" w:rsidRPr="00CF1AAF" w:rsidRDefault="006665BF" w:rsidP="006665BF"/>
    <w:p w:rsidR="006665BF" w:rsidRPr="00CF1AAF" w:rsidRDefault="006665BF" w:rsidP="006665BF">
      <w:pPr>
        <w:rPr>
          <w:i/>
        </w:rPr>
      </w:pPr>
      <w:r w:rsidRPr="00CF1AAF">
        <w:rPr>
          <w:i/>
        </w:rPr>
        <w:t>SQL Server 2008</w:t>
      </w:r>
    </w:p>
    <w:p w:rsidR="006665BF" w:rsidRPr="00F5128A" w:rsidRDefault="006665BF" w:rsidP="006665BF">
      <w:pPr>
        <w:pStyle w:val="ListParagraph"/>
        <w:ind w:left="0"/>
        <w:rPr>
          <w:rFonts w:ascii="Courier New" w:eastAsia="Times New Roman" w:hAnsi="Courier New" w:cs="Courier New"/>
          <w:sz w:val="20"/>
          <w:szCs w:val="20"/>
          <w:lang w:eastAsia="ru-RU"/>
        </w:rPr>
      </w:pPr>
      <w:r w:rsidRPr="00F5128A">
        <w:rPr>
          <w:rFonts w:ascii="Courier New" w:eastAsia="Times New Roman" w:hAnsi="Courier New" w:cs="Courier New"/>
          <w:sz w:val="20"/>
          <w:szCs w:val="20"/>
          <w:lang w:eastAsia="ru-RU"/>
        </w:rPr>
        <w:t>IF @@ROWCOUNT &gt; 0 …</w:t>
      </w:r>
    </w:p>
    <w:p w:rsidR="006665BF" w:rsidRPr="00CF1AAF" w:rsidRDefault="006665BF" w:rsidP="006665BF"/>
    <w:p w:rsidR="006665BF" w:rsidRDefault="006665BF" w:rsidP="006665BF">
      <w:r w:rsidRPr="00F33B07">
        <w:t xml:space="preserve">SQL Server does not support Oracle’s cursor </w:t>
      </w:r>
      <w:r w:rsidRPr="00931315">
        <w:t>FOR</w:t>
      </w:r>
      <w:r w:rsidRPr="00F33B07">
        <w:t xml:space="preserve"> loop syntax</w:t>
      </w:r>
      <w:r>
        <w:t>, but SSMA can convert these loops. See the examples in the previous section.</w:t>
      </w:r>
    </w:p>
    <w:p w:rsidR="006665BF" w:rsidRDefault="006665BF" w:rsidP="006665BF">
      <w:pPr>
        <w:rPr>
          <w:b/>
        </w:rPr>
      </w:pPr>
    </w:p>
    <w:p w:rsidR="006665BF" w:rsidRPr="00CF1AAF" w:rsidRDefault="006665BF" w:rsidP="006665BF">
      <w:pPr>
        <w:rPr>
          <w:b/>
        </w:rPr>
      </w:pPr>
      <w:r>
        <w:rPr>
          <w:b/>
        </w:rPr>
        <w:t>How SSMA converts OPEN … FOR c</w:t>
      </w:r>
      <w:r w:rsidRPr="00CF1AAF">
        <w:rPr>
          <w:b/>
        </w:rPr>
        <w:t>ursors</w:t>
      </w:r>
    </w:p>
    <w:p w:rsidR="006665BF" w:rsidRPr="006C4642" w:rsidRDefault="006665BF" w:rsidP="006665BF">
      <w:r>
        <w:t xml:space="preserve">The SSMA conversion option </w:t>
      </w:r>
      <w:r w:rsidRPr="00F5128A">
        <w:t>Convert OPEN-FOR statement for subprogram out parameters</w:t>
      </w:r>
      <w:r>
        <w:t xml:space="preserve"> (see Figure 4) is used because there is an ambiguity when a</w:t>
      </w:r>
      <w:r w:rsidRPr="00F5128A">
        <w:t xml:space="preserve"> </w:t>
      </w:r>
      <w:r w:rsidRPr="00AA1ACE">
        <w:t xml:space="preserve">REF CURSOR </w:t>
      </w:r>
      <w:r>
        <w:t xml:space="preserve">output parameter is opened in the procedure. The </w:t>
      </w:r>
      <w:r w:rsidRPr="00AA1ACE">
        <w:t>REF CURSOR</w:t>
      </w:r>
      <w:r>
        <w:t xml:space="preserve"> might be fetched in the caller procedure (SSMA does not support this usage) or used directly by the application (SSMA can handle this if the option is set to </w:t>
      </w:r>
      <w:r w:rsidRPr="00F5128A">
        <w:t>Yes</w:t>
      </w:r>
      <w:r>
        <w:t>).</w:t>
      </w:r>
    </w:p>
    <w:p w:rsidR="006665BF" w:rsidRDefault="006665BF" w:rsidP="006665BF">
      <w:pPr>
        <w:pStyle w:val="Figure"/>
      </w:pPr>
      <w:r>
        <w:rPr>
          <w:noProof/>
        </w:rPr>
        <w:lastRenderedPageBreak/>
        <w:drawing>
          <wp:inline distT="0" distB="0" distL="0" distR="0">
            <wp:extent cx="5256349" cy="3371850"/>
            <wp:effectExtent l="19050" t="0" r="1451"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srcRect/>
                    <a:stretch>
                      <a:fillRect/>
                    </a:stretch>
                  </pic:blipFill>
                  <pic:spPr bwMode="auto">
                    <a:xfrm>
                      <a:off x="0" y="0"/>
                      <a:ext cx="5255737" cy="3371458"/>
                    </a:xfrm>
                    <a:prstGeom prst="rect">
                      <a:avLst/>
                    </a:prstGeom>
                    <a:noFill/>
                    <a:ln w="9525">
                      <a:noFill/>
                      <a:miter lim="800000"/>
                      <a:headEnd/>
                      <a:tailEnd/>
                    </a:ln>
                  </pic:spPr>
                </pic:pic>
              </a:graphicData>
            </a:graphic>
          </wp:inline>
        </w:drawing>
      </w:r>
    </w:p>
    <w:p w:rsidR="006665BF" w:rsidRDefault="006665BF" w:rsidP="006665BF">
      <w:r w:rsidRPr="00F853CE">
        <w:rPr>
          <w:b/>
        </w:rPr>
        <w:t>Figure 4:</w:t>
      </w:r>
      <w:r>
        <w:t xml:space="preserve"> Setting the </w:t>
      </w:r>
      <w:r w:rsidRPr="00793973">
        <w:t xml:space="preserve">Convert OPEN-FOR statement for </w:t>
      </w:r>
      <w:r>
        <w:t>REF CURSOR</w:t>
      </w:r>
      <w:r w:rsidRPr="00793973">
        <w:t xml:space="preserve"> OUT parameters</w:t>
      </w:r>
      <w:r>
        <w:t xml:space="preserve"> SSMA conversion option</w:t>
      </w:r>
    </w:p>
    <w:p w:rsidR="006665BF" w:rsidRDefault="006665BF" w:rsidP="006665BF"/>
    <w:p w:rsidR="006665BF" w:rsidRPr="009675A8" w:rsidRDefault="006665BF" w:rsidP="006665BF">
      <w:r>
        <w:t xml:space="preserve">Generally, an </w:t>
      </w:r>
      <w:r w:rsidRPr="00E76211">
        <w:t>OPEN-FOR</w:t>
      </w:r>
      <w:r>
        <w:t xml:space="preserve"> statement is converted in the following way:</w:t>
      </w:r>
    </w:p>
    <w:p w:rsidR="006665BF" w:rsidRPr="00457C01" w:rsidRDefault="006665BF" w:rsidP="006665BF">
      <w:pPr>
        <w:numPr>
          <w:ilvl w:val="0"/>
          <w:numId w:val="1"/>
        </w:numPr>
        <w:rPr>
          <w:rFonts w:cs="Arial"/>
        </w:rPr>
      </w:pPr>
      <w:r w:rsidRPr="00457C01">
        <w:rPr>
          <w:rFonts w:cs="Arial"/>
        </w:rPr>
        <w:t>If the OPEN-FOR statement is used for a local cursor variable, SSMA converts it to:</w:t>
      </w:r>
    </w:p>
    <w:p w:rsidR="006665BF" w:rsidRPr="00457C01" w:rsidRDefault="006665BF" w:rsidP="006665BF">
      <w:pPr>
        <w:pStyle w:val="Text"/>
        <w:ind w:left="720"/>
        <w:rPr>
          <w:rFonts w:ascii="Courier New" w:hAnsi="Courier New" w:cs="Courier New"/>
          <w:color w:val="auto"/>
          <w:lang w:eastAsia="ru-RU"/>
        </w:rPr>
      </w:pPr>
      <w:r w:rsidRPr="00457C01">
        <w:rPr>
          <w:rFonts w:ascii="Courier New" w:hAnsi="Courier New" w:cs="Courier New"/>
          <w:color w:val="auto"/>
          <w:lang w:eastAsia="ru-RU"/>
        </w:rPr>
        <w:t>SET @cursor_variable_name = CURSOR FOR select_statement</w:t>
      </w:r>
    </w:p>
    <w:p w:rsidR="006665BF" w:rsidRPr="00CF1AAF" w:rsidRDefault="006665BF" w:rsidP="006665BF">
      <w:pPr>
        <w:ind w:left="720"/>
      </w:pPr>
    </w:p>
    <w:p w:rsidR="006665BF" w:rsidRPr="00457C01" w:rsidRDefault="006665BF" w:rsidP="006665BF">
      <w:pPr>
        <w:numPr>
          <w:ilvl w:val="0"/>
          <w:numId w:val="1"/>
        </w:numPr>
        <w:rPr>
          <w:rFonts w:cs="Arial"/>
        </w:rPr>
      </w:pPr>
      <w:r w:rsidRPr="00457C01">
        <w:rPr>
          <w:rFonts w:cs="Arial"/>
        </w:rPr>
        <w:t xml:space="preserve">If the OPEN-FOR statement is used for an output procedure parameter and the option is set to ON, it’s converted to: </w:t>
      </w:r>
    </w:p>
    <w:p w:rsidR="006665BF" w:rsidRPr="00457C01" w:rsidRDefault="006665BF" w:rsidP="006665BF">
      <w:pPr>
        <w:pStyle w:val="Text"/>
        <w:ind w:left="720"/>
        <w:rPr>
          <w:rFonts w:ascii="Courier New" w:hAnsi="Courier New" w:cs="Courier New"/>
          <w:color w:val="auto"/>
          <w:lang w:eastAsia="ru-RU"/>
        </w:rPr>
      </w:pPr>
      <w:r w:rsidRPr="00457C01">
        <w:rPr>
          <w:rFonts w:ascii="Courier New" w:hAnsi="Courier New" w:cs="Courier New"/>
          <w:color w:val="auto"/>
          <w:lang w:eastAsia="ru-RU"/>
        </w:rPr>
        <w:t>select_statement</w:t>
      </w:r>
    </w:p>
    <w:p w:rsidR="006665BF" w:rsidRDefault="006665BF" w:rsidP="006665BF">
      <w:pPr>
        <w:ind w:left="720"/>
      </w:pPr>
    </w:p>
    <w:p w:rsidR="006665BF" w:rsidRDefault="006665BF" w:rsidP="006665BF">
      <w:pPr>
        <w:ind w:left="720"/>
      </w:pPr>
      <w:r>
        <w:t>This</w:t>
      </w:r>
      <w:r w:rsidRPr="006C4642">
        <w:t xml:space="preserve"> returns </w:t>
      </w:r>
      <w:r>
        <w:t xml:space="preserve">a </w:t>
      </w:r>
      <w:r w:rsidRPr="006C4642">
        <w:t>result</w:t>
      </w:r>
      <w:r>
        <w:t xml:space="preserve"> </w:t>
      </w:r>
      <w:r w:rsidRPr="006C4642">
        <w:t xml:space="preserve">set to </w:t>
      </w:r>
      <w:r>
        <w:t xml:space="preserve">the </w:t>
      </w:r>
      <w:r w:rsidRPr="006C4642">
        <w:t>client</w:t>
      </w:r>
      <w:r>
        <w:t xml:space="preserve"> application</w:t>
      </w:r>
      <w:r w:rsidRPr="006C4642">
        <w:t>.</w:t>
      </w:r>
    </w:p>
    <w:p w:rsidR="006665BF" w:rsidRPr="006C4642" w:rsidRDefault="006665BF" w:rsidP="006665BF">
      <w:pPr>
        <w:pStyle w:val="TableSpacingAfter"/>
      </w:pPr>
    </w:p>
    <w:p w:rsidR="006665BF" w:rsidRPr="003A7F11" w:rsidRDefault="006665BF" w:rsidP="006665BF">
      <w:pPr>
        <w:numPr>
          <w:ilvl w:val="0"/>
          <w:numId w:val="1"/>
        </w:numPr>
        <w:rPr>
          <w:rFonts w:cs="Arial"/>
        </w:rPr>
      </w:pPr>
      <w:r w:rsidRPr="003A7F11">
        <w:rPr>
          <w:rFonts w:cs="Arial"/>
        </w:rPr>
        <w:t xml:space="preserve">If the OPEN-FOR statement is used for an output procedure parameter and the option is set to OFF, SSMA generates the </w:t>
      </w:r>
      <w:r>
        <w:rPr>
          <w:rFonts w:cs="Arial"/>
        </w:rPr>
        <w:t xml:space="preserve">following </w:t>
      </w:r>
      <w:r w:rsidRPr="003A7F11">
        <w:rPr>
          <w:rFonts w:cs="Arial"/>
        </w:rPr>
        <w:t>error</w:t>
      </w:r>
      <w:r>
        <w:rPr>
          <w:rFonts w:cs="Arial"/>
        </w:rPr>
        <w:t>:</w:t>
      </w:r>
      <w:r w:rsidRPr="003A7F11">
        <w:rPr>
          <w:rFonts w:cs="Arial"/>
        </w:rPr>
        <w:t xml:space="preserve"> </w:t>
      </w:r>
      <w:r>
        <w:rPr>
          <w:rFonts w:cs="Arial"/>
        </w:rPr>
        <w:br/>
        <w:t>“</w:t>
      </w:r>
      <w:r w:rsidRPr="003A7F11">
        <w:rPr>
          <w:rFonts w:cs="Arial"/>
        </w:rPr>
        <w:t>Conversion of OPEN-FOR statement is disabled.</w:t>
      </w:r>
      <w:r>
        <w:rPr>
          <w:rFonts w:cs="Arial"/>
        </w:rPr>
        <w:t>”</w:t>
      </w:r>
    </w:p>
    <w:p w:rsidR="006665BF" w:rsidRPr="006C4642" w:rsidRDefault="006665BF" w:rsidP="006665BF">
      <w:pPr>
        <w:pStyle w:val="TableSpacingAfter"/>
      </w:pPr>
    </w:p>
    <w:p w:rsidR="006665BF" w:rsidRPr="00943D24" w:rsidRDefault="006665BF" w:rsidP="006665BF">
      <w:r>
        <w:t xml:space="preserve">The </w:t>
      </w:r>
      <w:r w:rsidRPr="00E76211">
        <w:t>OPEN-FOR-USING</w:t>
      </w:r>
      <w:r w:rsidRPr="00943D24">
        <w:t xml:space="preserve"> statement</w:t>
      </w:r>
      <w:r>
        <w:t>, when it is used for a local cursor variable, is converted somewhat differently, as in the following steps:</w:t>
      </w:r>
    </w:p>
    <w:p w:rsidR="006665BF" w:rsidRPr="00E41F8D" w:rsidRDefault="006665BF" w:rsidP="006665BF">
      <w:pPr>
        <w:pStyle w:val="ListParagraph"/>
        <w:numPr>
          <w:ilvl w:val="0"/>
          <w:numId w:val="17"/>
        </w:numPr>
        <w:rPr>
          <w:rFonts w:cs="Arial"/>
        </w:rPr>
      </w:pPr>
      <w:r w:rsidRPr="00E41F8D">
        <w:rPr>
          <w:rFonts w:cs="Arial"/>
        </w:rPr>
        <w:t>SSMA generates the following code:</w:t>
      </w:r>
    </w:p>
    <w:p w:rsidR="006665BF" w:rsidRPr="00BD32C1" w:rsidRDefault="006665BF" w:rsidP="006665BF">
      <w:pPr>
        <w:pStyle w:val="Text"/>
        <w:ind w:left="720"/>
        <w:rPr>
          <w:rFonts w:ascii="Courier New" w:hAnsi="Courier New" w:cs="Courier New"/>
          <w:color w:val="auto"/>
          <w:lang w:eastAsia="ru-RU"/>
        </w:rPr>
      </w:pPr>
      <w:r w:rsidRPr="00BD32C1">
        <w:rPr>
          <w:rFonts w:ascii="Courier New" w:hAnsi="Courier New" w:cs="Courier New"/>
          <w:color w:val="auto"/>
          <w:lang w:eastAsia="ru-RU"/>
        </w:rPr>
        <w:lastRenderedPageBreak/>
        <w:t xml:space="preserve">DECLARE </w:t>
      </w:r>
      <w:r w:rsidRPr="00BD32C1">
        <w:rPr>
          <w:rFonts w:ascii="Courier New" w:hAnsi="Courier New" w:cs="Courier New"/>
          <w:color w:val="auto"/>
          <w:lang w:eastAsia="ru-RU"/>
        </w:rPr>
        <w:br/>
        <w:t xml:space="preserve">   @auxiliary_cursor_definition_sql$N NVARCHAR(max),</w:t>
      </w:r>
      <w:r w:rsidRPr="00BD32C1">
        <w:rPr>
          <w:rFonts w:ascii="Courier New" w:hAnsi="Courier New" w:cs="Courier New"/>
          <w:color w:val="auto"/>
          <w:lang w:eastAsia="ru-RU"/>
        </w:rPr>
        <w:br/>
        <w:t xml:space="preserve">   @auxiliary_exec_param$</w:t>
      </w:r>
      <w:smartTag w:uri="urn:schemas-microsoft-com:office:smarttags" w:element="place">
        <w:r w:rsidRPr="00BD32C1">
          <w:rPr>
            <w:rFonts w:ascii="Courier New" w:hAnsi="Courier New" w:cs="Courier New"/>
            <w:color w:val="auto"/>
            <w:lang w:eastAsia="ru-RU"/>
          </w:rPr>
          <w:t>N NVARCHAR</w:t>
        </w:r>
      </w:smartTag>
      <w:r w:rsidRPr="00BD32C1">
        <w:rPr>
          <w:rFonts w:ascii="Courier New" w:hAnsi="Courier New" w:cs="Courier New"/>
          <w:color w:val="auto"/>
          <w:lang w:eastAsia="ru-RU"/>
        </w:rPr>
        <w:t>(max)</w:t>
      </w:r>
      <w:r w:rsidRPr="00BD32C1">
        <w:rPr>
          <w:rFonts w:ascii="Courier New" w:hAnsi="Courier New" w:cs="Courier New"/>
          <w:color w:val="auto"/>
          <w:lang w:eastAsia="ru-RU"/>
        </w:rPr>
        <w:br/>
      </w:r>
      <w:r w:rsidRPr="00BD32C1">
        <w:rPr>
          <w:rFonts w:ascii="Courier New" w:hAnsi="Courier New" w:cs="Courier New"/>
          <w:color w:val="auto"/>
          <w:lang w:eastAsia="ru-RU"/>
        </w:rPr>
        <w:br/>
        <w:t xml:space="preserve">IF (cursor_status('variable', N'&lt;cursor_variable_name&gt;') &gt;  -2)                 </w:t>
      </w:r>
      <w:r w:rsidRPr="00BD32C1">
        <w:rPr>
          <w:rFonts w:ascii="Courier New" w:hAnsi="Courier New" w:cs="Courier New"/>
          <w:color w:val="auto"/>
          <w:lang w:eastAsia="ru-RU"/>
        </w:rPr>
        <w:br/>
        <w:t xml:space="preserve"> </w:t>
      </w:r>
      <w:r w:rsidRPr="00BD32C1">
        <w:rPr>
          <w:rFonts w:ascii="Courier New" w:hAnsi="Courier New" w:cs="Courier New"/>
          <w:color w:val="auto"/>
          <w:lang w:eastAsia="ru-RU"/>
        </w:rPr>
        <w:tab/>
        <w:t>DEALLOCATE &lt;cursor_variable_name&gt;</w:t>
      </w:r>
      <w:r w:rsidRPr="00BD32C1">
        <w:rPr>
          <w:rFonts w:ascii="Courier New" w:hAnsi="Courier New" w:cs="Courier New"/>
          <w:color w:val="auto"/>
          <w:lang w:eastAsia="ru-RU"/>
        </w:rPr>
        <w:br/>
        <w:t>SET @auxiliary_exec_param$N = '[@auxiliary_paramN &lt;datatype&gt; [OUTPUT],] … @auxiliary_tmp_cursor$N cursor OUTPUT'</w:t>
      </w:r>
    </w:p>
    <w:p w:rsidR="006665BF" w:rsidRPr="00BD32C1" w:rsidRDefault="006665BF" w:rsidP="006665BF">
      <w:pPr>
        <w:ind w:left="720"/>
      </w:pPr>
    </w:p>
    <w:p w:rsidR="006665BF" w:rsidRPr="00BD32C1" w:rsidRDefault="006665BF" w:rsidP="006665BF">
      <w:pPr>
        <w:pStyle w:val="ListParagraph"/>
        <w:numPr>
          <w:ilvl w:val="0"/>
          <w:numId w:val="17"/>
        </w:numPr>
        <w:rPr>
          <w:rFonts w:cs="Arial"/>
        </w:rPr>
      </w:pPr>
      <w:r w:rsidRPr="00BD32C1">
        <w:rPr>
          <w:rFonts w:cs="Arial"/>
        </w:rPr>
        <w:t>Then SSMA generates the following error message: ‘OPEN ... FOR statement will be converted, but the dynamic string must be converted manually.’</w:t>
      </w:r>
    </w:p>
    <w:p w:rsidR="006665BF" w:rsidRPr="00BD32C1" w:rsidRDefault="006665BF" w:rsidP="006665BF">
      <w:pPr>
        <w:ind w:left="720"/>
      </w:pPr>
    </w:p>
    <w:p w:rsidR="006665BF" w:rsidRPr="00BD32C1" w:rsidRDefault="006665BF" w:rsidP="006665BF">
      <w:pPr>
        <w:pStyle w:val="ListParagraph"/>
        <w:numPr>
          <w:ilvl w:val="0"/>
          <w:numId w:val="17"/>
        </w:numPr>
        <w:rPr>
          <w:rFonts w:cs="Arial"/>
        </w:rPr>
      </w:pPr>
      <w:r w:rsidRPr="00BD32C1">
        <w:rPr>
          <w:rFonts w:cs="Arial"/>
        </w:rPr>
        <w:t>It adds the following line into the Attempted target code section:</w:t>
      </w:r>
    </w:p>
    <w:p w:rsidR="006665BF" w:rsidRDefault="006665BF" w:rsidP="006665BF">
      <w:pPr>
        <w:pStyle w:val="Text"/>
        <w:ind w:left="720"/>
        <w:rPr>
          <w:rFonts w:ascii="Courier New" w:hAnsi="Courier New" w:cs="Courier New"/>
          <w:color w:val="auto"/>
          <w:lang w:eastAsia="ru-RU"/>
        </w:rPr>
      </w:pPr>
      <w:r w:rsidRPr="00E434D5">
        <w:rPr>
          <w:rFonts w:ascii="Courier New" w:hAnsi="Courier New" w:cs="Courier New"/>
          <w:color w:val="auto"/>
          <w:lang w:eastAsia="ru-RU"/>
        </w:rPr>
        <w:t>SET @auxiliary_cursor_definition_sql$N = ('SET @auxiliary_tmp_cursor =  CURSOR    LOCAL FOR ' + &lt;dynamic_string&gt;+ '; OPEN @auxiliary_tmp_cursor')</w:t>
      </w:r>
    </w:p>
    <w:p w:rsidR="006665BF" w:rsidRPr="00BD32C1" w:rsidRDefault="006665BF" w:rsidP="006665BF">
      <w:pPr>
        <w:ind w:left="720"/>
      </w:pPr>
    </w:p>
    <w:p w:rsidR="006665BF" w:rsidRPr="006C4642" w:rsidRDefault="006665BF" w:rsidP="006665BF">
      <w:pPr>
        <w:ind w:left="720"/>
      </w:pPr>
      <w:r>
        <w:t>SSMA u</w:t>
      </w:r>
      <w:r w:rsidRPr="006C4642">
        <w:t>se</w:t>
      </w:r>
      <w:r>
        <w:t>s</w:t>
      </w:r>
      <w:r w:rsidRPr="006C4642">
        <w:t xml:space="preserve"> integer value </w:t>
      </w:r>
      <w:r w:rsidRPr="00E434D5">
        <w:t>N</w:t>
      </w:r>
      <w:r w:rsidRPr="006C4642">
        <w:t xml:space="preserve"> as part of declared variable names to provide scope name uniqueness.</w:t>
      </w:r>
    </w:p>
    <w:p w:rsidR="006665BF" w:rsidRDefault="006665BF" w:rsidP="006665BF">
      <w:pPr>
        <w:ind w:left="720"/>
      </w:pPr>
      <w:r>
        <w:t>The p</w:t>
      </w:r>
      <w:r w:rsidRPr="006C4642">
        <w:t xml:space="preserve">arameter </w:t>
      </w:r>
      <w:r w:rsidRPr="00E434D5">
        <w:t>@auxiliary_paramN</w:t>
      </w:r>
      <w:r w:rsidRPr="006C4642">
        <w:t xml:space="preserve"> </w:t>
      </w:r>
      <w:r>
        <w:t xml:space="preserve">is declared in </w:t>
      </w:r>
      <w:r w:rsidRPr="00E434D5">
        <w:t>@auxiliary_exec_param$N</w:t>
      </w:r>
      <w:r w:rsidRPr="006C4642">
        <w:t xml:space="preserve"> for every </w:t>
      </w:r>
      <w:r w:rsidRPr="00E434D5">
        <w:t>bind_argument</w:t>
      </w:r>
      <w:r w:rsidRPr="006C4642">
        <w:t xml:space="preserve"> of </w:t>
      </w:r>
      <w:r>
        <w:t xml:space="preserve">the </w:t>
      </w:r>
      <w:r w:rsidRPr="00E434D5">
        <w:t>using_clause</w:t>
      </w:r>
      <w:r w:rsidRPr="006C4642">
        <w:t xml:space="preserve">. </w:t>
      </w:r>
      <w:r>
        <w:t>SSMA d</w:t>
      </w:r>
      <w:r w:rsidRPr="006C4642">
        <w:t>etermine</w:t>
      </w:r>
      <w:r>
        <w:t xml:space="preserve">s the </w:t>
      </w:r>
      <w:r w:rsidRPr="006C4642">
        <w:t>data</w:t>
      </w:r>
      <w:r>
        <w:t xml:space="preserve"> </w:t>
      </w:r>
      <w:r w:rsidRPr="006C4642">
        <w:t xml:space="preserve">type </w:t>
      </w:r>
      <w:r>
        <w:t xml:space="preserve">of the argument </w:t>
      </w:r>
      <w:r w:rsidRPr="006C4642">
        <w:t xml:space="preserve">to declare the parameters. </w:t>
      </w:r>
      <w:r>
        <w:t>It also s</w:t>
      </w:r>
      <w:r w:rsidRPr="006C4642">
        <w:t>pecif</w:t>
      </w:r>
      <w:r>
        <w:t>ies</w:t>
      </w:r>
      <w:r w:rsidRPr="006C4642">
        <w:t xml:space="preserve"> </w:t>
      </w:r>
      <w:r w:rsidRPr="005831FD">
        <w:t>OUTPUT</w:t>
      </w:r>
      <w:r w:rsidRPr="006C4642">
        <w:t xml:space="preserve"> in case </w:t>
      </w:r>
      <w:r>
        <w:t>of a</w:t>
      </w:r>
      <w:r w:rsidRPr="006C4642">
        <w:t xml:space="preserve"> </w:t>
      </w:r>
      <w:r w:rsidRPr="00E434D5">
        <w:t>bind_argument</w:t>
      </w:r>
      <w:r w:rsidRPr="006C4642">
        <w:t xml:space="preserve"> specified with</w:t>
      </w:r>
      <w:r>
        <w:t xml:space="preserve"> an</w:t>
      </w:r>
      <w:r w:rsidRPr="006C4642">
        <w:t xml:space="preserve"> </w:t>
      </w:r>
      <w:r w:rsidRPr="005831FD">
        <w:t>OUT</w:t>
      </w:r>
      <w:r w:rsidRPr="006C4642">
        <w:t xml:space="preserve"> or </w:t>
      </w:r>
      <w:r>
        <w:t xml:space="preserve">an </w:t>
      </w:r>
      <w:r w:rsidRPr="005831FD">
        <w:t>IN_OUT</w:t>
      </w:r>
      <w:r w:rsidRPr="006C4642">
        <w:t xml:space="preserve"> option.</w:t>
      </w:r>
    </w:p>
    <w:p w:rsidR="006665BF" w:rsidRPr="00E434D5" w:rsidRDefault="006665BF" w:rsidP="006665BF">
      <w:pPr>
        <w:pStyle w:val="ListParagraph"/>
        <w:numPr>
          <w:ilvl w:val="0"/>
          <w:numId w:val="17"/>
        </w:numPr>
        <w:rPr>
          <w:rFonts w:cs="Arial"/>
        </w:rPr>
      </w:pPr>
      <w:r w:rsidRPr="00E434D5">
        <w:rPr>
          <w:rFonts w:cs="Arial"/>
        </w:rPr>
        <w:t>SSMA generates the following code:</w:t>
      </w:r>
    </w:p>
    <w:p w:rsidR="006665BF" w:rsidRPr="005214AD" w:rsidRDefault="006665BF" w:rsidP="006665BF">
      <w:pPr>
        <w:pStyle w:val="Text"/>
        <w:ind w:left="720"/>
        <w:rPr>
          <w:rFonts w:ascii="Courier New" w:hAnsi="Courier New" w:cs="Courier New"/>
          <w:color w:val="auto"/>
          <w:lang w:eastAsia="ru-RU"/>
        </w:rPr>
      </w:pPr>
      <w:r w:rsidRPr="005214AD">
        <w:rPr>
          <w:rFonts w:ascii="Courier New" w:hAnsi="Courier New" w:cs="Courier New"/>
          <w:color w:val="auto"/>
          <w:lang w:eastAsia="ru-RU"/>
        </w:rPr>
        <w:t>EXEC sp_executesql @auxiliary_cursor_definition_sql$N, @auxiliary_exec_param$N, [bind_argument [OUTPUT], ]… cursor_variable_name OUTPUT</w:t>
      </w:r>
      <w:r w:rsidRPr="005214AD">
        <w:rPr>
          <w:rFonts w:ascii="Courier New" w:hAnsi="Courier New" w:cs="Courier New"/>
          <w:color w:val="auto"/>
          <w:lang w:eastAsia="ru-RU"/>
        </w:rPr>
        <w:br/>
        <w:t>Where bind_argument is the bind_argument from the using_clause. Specify OUTPUT for the bind arguments that were declared with OUTPUT specified in @auxiliary_exec_param$N.</w:t>
      </w:r>
    </w:p>
    <w:p w:rsidR="006665BF" w:rsidRDefault="006665BF" w:rsidP="006665BF"/>
    <w:p w:rsidR="006665BF" w:rsidRDefault="006665BF" w:rsidP="006665BF">
      <w:r>
        <w:t xml:space="preserve">When used for an ouput procedure parameter, the </w:t>
      </w:r>
      <w:r w:rsidRPr="00E76211">
        <w:t>OPEN-FOR-USING</w:t>
      </w:r>
      <w:r w:rsidRPr="006C4642">
        <w:t xml:space="preserve"> statement and the </w:t>
      </w:r>
      <w:r w:rsidRPr="005214AD">
        <w:rPr>
          <w:b/>
        </w:rPr>
        <w:t>Convert OPEN-FOR statement for subprogram out parameters option</w:t>
      </w:r>
      <w:r w:rsidRPr="006C4642">
        <w:t xml:space="preserve"> is set to </w:t>
      </w:r>
      <w:r w:rsidRPr="003C4512">
        <w:t>ON</w:t>
      </w:r>
      <w:r>
        <w:t>.</w:t>
      </w:r>
    </w:p>
    <w:p w:rsidR="006665BF" w:rsidRPr="005214AD" w:rsidRDefault="006665BF" w:rsidP="006665BF">
      <w:pPr>
        <w:pStyle w:val="ListParagraph"/>
        <w:numPr>
          <w:ilvl w:val="0"/>
          <w:numId w:val="18"/>
        </w:numPr>
        <w:rPr>
          <w:rFonts w:cs="Arial"/>
        </w:rPr>
      </w:pPr>
      <w:r w:rsidRPr="005214AD">
        <w:rPr>
          <w:rFonts w:cs="Arial"/>
        </w:rPr>
        <w:t>SSMA generates the following code:</w:t>
      </w:r>
    </w:p>
    <w:p w:rsidR="006665BF" w:rsidRPr="00C3065D" w:rsidRDefault="006665BF" w:rsidP="006665BF">
      <w:pPr>
        <w:pStyle w:val="Text"/>
        <w:ind w:left="720"/>
        <w:rPr>
          <w:rFonts w:ascii="Courier New" w:hAnsi="Courier New" w:cs="Courier New"/>
          <w:color w:val="auto"/>
          <w:sz w:val="18"/>
          <w:szCs w:val="18"/>
          <w:lang w:eastAsia="ru-RU"/>
        </w:rPr>
      </w:pPr>
      <w:r w:rsidRPr="00C3065D">
        <w:rPr>
          <w:rFonts w:ascii="Courier New" w:hAnsi="Courier New" w:cs="Courier New"/>
          <w:color w:val="auto"/>
          <w:sz w:val="18"/>
          <w:szCs w:val="18"/>
          <w:lang w:eastAsia="ru-RU"/>
        </w:rPr>
        <w:t xml:space="preserve">DECLARE </w:t>
      </w:r>
    </w:p>
    <w:p w:rsidR="006665BF" w:rsidRPr="00C3065D" w:rsidRDefault="006665BF" w:rsidP="006665BF">
      <w:pPr>
        <w:pStyle w:val="Text"/>
        <w:ind w:left="720"/>
        <w:rPr>
          <w:rFonts w:ascii="Courier New" w:hAnsi="Courier New" w:cs="Courier New"/>
          <w:color w:val="auto"/>
          <w:sz w:val="18"/>
          <w:szCs w:val="18"/>
          <w:lang w:eastAsia="ru-RU"/>
        </w:rPr>
      </w:pPr>
      <w:r w:rsidRPr="00C3065D">
        <w:rPr>
          <w:rFonts w:ascii="Courier New" w:hAnsi="Courier New" w:cs="Courier New"/>
          <w:color w:val="auto"/>
          <w:sz w:val="18"/>
          <w:szCs w:val="18"/>
          <w:lang w:eastAsia="ru-RU"/>
        </w:rPr>
        <w:t xml:space="preserve">          @auxiliary_cursor_definition_sql$N NVARCHAR(max),</w:t>
      </w:r>
    </w:p>
    <w:p w:rsidR="006665BF" w:rsidRPr="00C3065D" w:rsidRDefault="006665BF" w:rsidP="006665BF">
      <w:pPr>
        <w:pStyle w:val="Text"/>
        <w:ind w:left="720"/>
        <w:rPr>
          <w:rFonts w:ascii="Courier New" w:hAnsi="Courier New" w:cs="Courier New"/>
          <w:color w:val="auto"/>
          <w:sz w:val="18"/>
          <w:szCs w:val="18"/>
          <w:lang w:eastAsia="ru-RU"/>
        </w:rPr>
      </w:pPr>
      <w:r w:rsidRPr="00C3065D">
        <w:rPr>
          <w:rFonts w:ascii="Courier New" w:hAnsi="Courier New" w:cs="Courier New"/>
          <w:color w:val="auto"/>
          <w:sz w:val="18"/>
          <w:szCs w:val="18"/>
          <w:lang w:eastAsia="ru-RU"/>
        </w:rPr>
        <w:t xml:space="preserve">          @auxiliary_exec_param$N NVARCHAR(max)  </w:t>
      </w:r>
    </w:p>
    <w:p w:rsidR="006665BF" w:rsidRPr="00C3065D" w:rsidRDefault="006665BF" w:rsidP="006665BF">
      <w:pPr>
        <w:pStyle w:val="Text"/>
        <w:ind w:left="720"/>
        <w:rPr>
          <w:rFonts w:ascii="Courier New" w:hAnsi="Courier New" w:cs="Courier New"/>
          <w:color w:val="auto"/>
          <w:sz w:val="18"/>
          <w:szCs w:val="18"/>
          <w:lang w:eastAsia="ru-RU"/>
        </w:rPr>
      </w:pPr>
      <w:r w:rsidRPr="00C3065D">
        <w:rPr>
          <w:rFonts w:ascii="Courier New" w:hAnsi="Courier New" w:cs="Courier New"/>
          <w:color w:val="auto"/>
          <w:sz w:val="18"/>
          <w:szCs w:val="18"/>
          <w:lang w:eastAsia="ru-RU"/>
        </w:rPr>
        <w:t>SET @auxiliary_exec_param$N = '[@auxiliary_paramN &lt;datatype&gt; [OUTPUT]]'</w:t>
      </w:r>
    </w:p>
    <w:p w:rsidR="006665BF" w:rsidRPr="00C3065D" w:rsidRDefault="006665BF" w:rsidP="006665BF">
      <w:pPr>
        <w:ind w:left="720"/>
        <w:rPr>
          <w:sz w:val="18"/>
          <w:szCs w:val="18"/>
        </w:rPr>
      </w:pPr>
      <w:r w:rsidRPr="00C3065D">
        <w:rPr>
          <w:sz w:val="18"/>
          <w:szCs w:val="18"/>
        </w:rPr>
        <w:tab/>
      </w:r>
    </w:p>
    <w:p w:rsidR="006665BF" w:rsidRPr="00CF137E" w:rsidRDefault="006665BF" w:rsidP="006665BF">
      <w:pPr>
        <w:pStyle w:val="ListParagraph"/>
        <w:numPr>
          <w:ilvl w:val="0"/>
          <w:numId w:val="18"/>
        </w:numPr>
        <w:rPr>
          <w:rFonts w:cs="Arial"/>
        </w:rPr>
      </w:pPr>
      <w:r w:rsidRPr="00CF137E">
        <w:rPr>
          <w:rFonts w:cs="Arial"/>
        </w:rPr>
        <w:lastRenderedPageBreak/>
        <w:t>Then it generate</w:t>
      </w:r>
      <w:r>
        <w:rPr>
          <w:rFonts w:cs="Arial"/>
        </w:rPr>
        <w:t>s the following error message: “</w:t>
      </w:r>
      <w:r w:rsidRPr="00CF137E">
        <w:rPr>
          <w:rFonts w:cs="Arial"/>
        </w:rPr>
        <w:t>OPEN ... FOR statement will be converted, but the dynamic str</w:t>
      </w:r>
      <w:r>
        <w:rPr>
          <w:rFonts w:cs="Arial"/>
        </w:rPr>
        <w:t>ing must be converted manually.”</w:t>
      </w:r>
    </w:p>
    <w:p w:rsidR="006665BF" w:rsidRPr="00CF137E" w:rsidRDefault="006665BF" w:rsidP="006665BF">
      <w:pPr>
        <w:pStyle w:val="ListParagraph"/>
        <w:numPr>
          <w:ilvl w:val="0"/>
          <w:numId w:val="18"/>
        </w:numPr>
        <w:rPr>
          <w:rFonts w:cs="Arial"/>
        </w:rPr>
      </w:pPr>
      <w:r w:rsidRPr="00CF137E">
        <w:rPr>
          <w:rFonts w:cs="Arial"/>
        </w:rPr>
        <w:t>SSMA puts the following line into the Attempted target code section:</w:t>
      </w:r>
    </w:p>
    <w:p w:rsidR="006665BF" w:rsidRPr="00C3065D" w:rsidRDefault="006665BF" w:rsidP="006665BF">
      <w:pPr>
        <w:pStyle w:val="Text"/>
        <w:ind w:left="720"/>
        <w:rPr>
          <w:rFonts w:ascii="Courier New" w:hAnsi="Courier New" w:cs="Courier New"/>
          <w:color w:val="auto"/>
          <w:lang w:eastAsia="ru-RU"/>
        </w:rPr>
      </w:pPr>
      <w:r w:rsidRPr="00C3065D">
        <w:rPr>
          <w:rFonts w:ascii="Courier New" w:hAnsi="Courier New" w:cs="Courier New"/>
          <w:color w:val="auto"/>
          <w:lang w:eastAsia="ru-RU"/>
        </w:rPr>
        <w:t>SET @auxiliary_cursor_definition_sql$N = ( &lt;dynamic_string&gt;)</w:t>
      </w:r>
    </w:p>
    <w:p w:rsidR="006665BF" w:rsidRPr="00C3065D" w:rsidRDefault="006665BF" w:rsidP="006665BF">
      <w:pPr>
        <w:ind w:left="720"/>
        <w:rPr>
          <w:sz w:val="20"/>
          <w:szCs w:val="20"/>
        </w:rPr>
      </w:pPr>
    </w:p>
    <w:p w:rsidR="006665BF" w:rsidRPr="000325FB" w:rsidRDefault="006665BF" w:rsidP="006665BF">
      <w:pPr>
        <w:ind w:left="720"/>
      </w:pPr>
      <w:r w:rsidRPr="000325FB">
        <w:t>SSMA uses the integer value N as part of the declared variable names to provide scope name uniqueness.</w:t>
      </w:r>
    </w:p>
    <w:p w:rsidR="006665BF" w:rsidRPr="000325FB" w:rsidRDefault="006665BF" w:rsidP="006665BF">
      <w:pPr>
        <w:pStyle w:val="ListParagraph"/>
        <w:numPr>
          <w:ilvl w:val="0"/>
          <w:numId w:val="18"/>
        </w:numPr>
        <w:rPr>
          <w:rFonts w:cs="Arial"/>
        </w:rPr>
      </w:pPr>
      <w:r w:rsidRPr="000325FB">
        <w:rPr>
          <w:rFonts w:cs="Arial"/>
        </w:rPr>
        <w:t>The @auxiliary_paramN parameter is declared in @auxiliary_exec_param$N for every bind_argument of the using_clause. SSMA determines the data type of the argument to declare the parameters. It specifies OUTPUT if a bind_argument is specified with an OUT or an IN_OUT option.</w:t>
      </w:r>
    </w:p>
    <w:p w:rsidR="006665BF" w:rsidRPr="000325FB" w:rsidRDefault="006665BF" w:rsidP="006665BF">
      <w:pPr>
        <w:pStyle w:val="ListParagraph"/>
        <w:numPr>
          <w:ilvl w:val="0"/>
          <w:numId w:val="18"/>
        </w:numPr>
        <w:rPr>
          <w:rFonts w:cs="Arial"/>
        </w:rPr>
      </w:pPr>
      <w:r w:rsidRPr="000325FB">
        <w:rPr>
          <w:rFonts w:cs="Arial"/>
        </w:rPr>
        <w:t>SSMA generates the following code:</w:t>
      </w:r>
    </w:p>
    <w:p w:rsidR="006665BF" w:rsidRPr="000325FB" w:rsidRDefault="006665BF" w:rsidP="006665BF">
      <w:pPr>
        <w:pStyle w:val="Text"/>
        <w:ind w:left="720"/>
        <w:rPr>
          <w:rFonts w:ascii="Courier New" w:hAnsi="Courier New" w:cs="Courier New"/>
          <w:color w:val="auto"/>
          <w:lang w:eastAsia="ru-RU"/>
        </w:rPr>
      </w:pPr>
      <w:r w:rsidRPr="000325FB">
        <w:rPr>
          <w:rFonts w:ascii="Courier New" w:hAnsi="Courier New" w:cs="Courier New"/>
          <w:color w:val="auto"/>
          <w:lang w:eastAsia="ru-RU"/>
        </w:rPr>
        <w:t>EXEC sp_executesql @auxiliary_cursor_definition_sql$N, @auxiliary_exec_param$N [, bind_argument ]…</w:t>
      </w:r>
    </w:p>
    <w:p w:rsidR="006665BF" w:rsidRPr="00C3065D" w:rsidRDefault="006665BF" w:rsidP="006665BF">
      <w:pPr>
        <w:ind w:left="720"/>
        <w:rPr>
          <w:sz w:val="20"/>
          <w:szCs w:val="20"/>
        </w:rPr>
      </w:pPr>
    </w:p>
    <w:p w:rsidR="006665BF" w:rsidRPr="006C4642" w:rsidRDefault="006665BF" w:rsidP="006665BF">
      <w:pPr>
        <w:ind w:left="720"/>
      </w:pPr>
      <w:r w:rsidRPr="000325FB">
        <w:t>bind_argument</w:t>
      </w:r>
      <w:r w:rsidRPr="006C4642">
        <w:t xml:space="preserve"> is </w:t>
      </w:r>
      <w:r>
        <w:t xml:space="preserve">the </w:t>
      </w:r>
      <w:r w:rsidRPr="000325FB">
        <w:t>bind_argument</w:t>
      </w:r>
      <w:r w:rsidRPr="006C4642">
        <w:t xml:space="preserve"> from </w:t>
      </w:r>
      <w:r>
        <w:t xml:space="preserve">the </w:t>
      </w:r>
      <w:r w:rsidRPr="000325FB">
        <w:t>using_clause</w:t>
      </w:r>
      <w:r w:rsidRPr="006C4642">
        <w:t>.</w:t>
      </w:r>
    </w:p>
    <w:p w:rsidR="006665BF" w:rsidRDefault="006665BF" w:rsidP="006665BF">
      <w:pPr>
        <w:pStyle w:val="Heading2"/>
      </w:pPr>
      <w:bookmarkStart w:id="57" w:name="_Toc237861054"/>
      <w:r w:rsidRPr="00F33B07">
        <w:t>CURRENT OF Clause</w:t>
      </w:r>
      <w:bookmarkEnd w:id="57"/>
    </w:p>
    <w:p w:rsidR="006665BF" w:rsidRDefault="006665BF" w:rsidP="006665BF">
      <w:r w:rsidRPr="00F33B07">
        <w:t xml:space="preserve">The </w:t>
      </w:r>
      <w:r w:rsidRPr="003C4512">
        <w:t>CURRENT OF clause syntax and function for updates and deletes is the s</w:t>
      </w:r>
      <w:r>
        <w:t>ame in both PL/SQL and Transact-</w:t>
      </w:r>
      <w:r w:rsidRPr="003C4512">
        <w:t xml:space="preserve">SQL. A positioned UPDATE or DELETE </w:t>
      </w:r>
      <w:r>
        <w:t xml:space="preserve">operation </w:t>
      </w:r>
      <w:r w:rsidRPr="003C4512">
        <w:t>is performed against the current row within the specified curs</w:t>
      </w:r>
      <w:r w:rsidRPr="00F33B07">
        <w:t>or.</w:t>
      </w:r>
    </w:p>
    <w:p w:rsidR="006665BF" w:rsidRDefault="006665BF" w:rsidP="006665BF">
      <w:pPr>
        <w:pStyle w:val="Heading2"/>
      </w:pPr>
      <w:bookmarkStart w:id="58" w:name="_Toc237861055"/>
      <w:r w:rsidRPr="00F33B07">
        <w:t>Closing a Cursor</w:t>
      </w:r>
      <w:bookmarkEnd w:id="58"/>
    </w:p>
    <w:p w:rsidR="006665BF" w:rsidRDefault="006665BF" w:rsidP="006665BF">
      <w:r>
        <w:t>The Transact-</w:t>
      </w:r>
      <w:r w:rsidRPr="00F33B07">
        <w:t xml:space="preserve">SQL </w:t>
      </w:r>
      <w:r w:rsidRPr="00E76211">
        <w:t>CLOSE CURSOR</w:t>
      </w:r>
      <w:r w:rsidRPr="00F33B07">
        <w:t xml:space="preserve"> statement closes the cursor but leaves the data structures accessible for reopening. The PL/SQL </w:t>
      </w:r>
      <w:r w:rsidRPr="00E76211">
        <w:t>CLOSE CURSOR</w:t>
      </w:r>
      <w:r w:rsidRPr="00F33B07">
        <w:t xml:space="preserve"> statement closes and releases all data structures.</w:t>
      </w:r>
    </w:p>
    <w:p w:rsidR="006665BF" w:rsidRDefault="006665BF" w:rsidP="006665BF">
      <w:r>
        <w:t>Transact-</w:t>
      </w:r>
      <w:r w:rsidRPr="00F33B07">
        <w:t>SQL requires th</w:t>
      </w:r>
      <w:r w:rsidRPr="00E76211">
        <w:t>e DEALLOCATE CURSOR statement to remove the cursor data structures. The DEALLOCATE CURSOR statement differs from CLOSE CURSOR in that a closed cursor can be reopened. The DEALLOCATE CURSOR</w:t>
      </w:r>
      <w:r w:rsidRPr="00F33B07">
        <w:t xml:space="preserve"> statement releases all data structures associated with the cursor and removes the definition of the cursor. </w:t>
      </w:r>
    </w:p>
    <w:p w:rsidR="006665BF" w:rsidRDefault="006665BF" w:rsidP="006665BF">
      <w:r>
        <w:t>During conversion, SSMA adds a DEALLOCATE CURSOR statement. The source statement:</w:t>
      </w:r>
    </w:p>
    <w:p w:rsidR="006665BF" w:rsidRPr="00D33B28" w:rsidRDefault="006665BF" w:rsidP="006665BF">
      <w:pPr>
        <w:pStyle w:val="Text"/>
        <w:rPr>
          <w:rFonts w:ascii="Courier New" w:hAnsi="Courier New" w:cs="Courier New"/>
          <w:color w:val="auto"/>
          <w:lang w:eastAsia="ru-RU"/>
        </w:rPr>
      </w:pPr>
      <w:r w:rsidRPr="00D33B28">
        <w:rPr>
          <w:rFonts w:ascii="Courier New" w:hAnsi="Courier New" w:cs="Courier New"/>
          <w:color w:val="auto"/>
          <w:lang w:eastAsia="ru-RU"/>
        </w:rPr>
        <w:t>CLOSE { cursor_name | cursor_variable_name | :host_cursor_variable_name}</w:t>
      </w:r>
    </w:p>
    <w:p w:rsidR="006665BF" w:rsidRDefault="006665BF" w:rsidP="006665BF"/>
    <w:p w:rsidR="006665BF" w:rsidRPr="006C4642" w:rsidRDefault="006665BF" w:rsidP="006665BF">
      <w:r>
        <w:t>becomes two statements in SQL Server:</w:t>
      </w:r>
    </w:p>
    <w:p w:rsidR="006665BF" w:rsidRPr="00D33B28" w:rsidRDefault="006665BF" w:rsidP="006665BF">
      <w:pPr>
        <w:pStyle w:val="Text"/>
        <w:rPr>
          <w:rFonts w:ascii="Courier New" w:hAnsi="Courier New" w:cs="Courier New"/>
          <w:color w:val="auto"/>
          <w:lang w:eastAsia="ru-RU"/>
        </w:rPr>
      </w:pPr>
      <w:r w:rsidRPr="00D33B28">
        <w:rPr>
          <w:rFonts w:ascii="Courier New" w:hAnsi="Courier New" w:cs="Courier New"/>
          <w:color w:val="auto"/>
          <w:lang w:eastAsia="ru-RU"/>
        </w:rPr>
        <w:t>CLOSE { cursor_name | @cursor_variable_name }</w:t>
      </w:r>
    </w:p>
    <w:p w:rsidR="006665BF" w:rsidRPr="00D33B28" w:rsidRDefault="006665BF" w:rsidP="006665BF">
      <w:pPr>
        <w:pStyle w:val="Text"/>
        <w:rPr>
          <w:rFonts w:ascii="Courier New" w:hAnsi="Courier New" w:cs="Courier New"/>
          <w:color w:val="auto"/>
          <w:lang w:eastAsia="ru-RU"/>
        </w:rPr>
      </w:pPr>
      <w:r w:rsidRPr="00D33B28">
        <w:rPr>
          <w:rFonts w:ascii="Courier New" w:hAnsi="Courier New" w:cs="Courier New"/>
          <w:color w:val="auto"/>
          <w:lang w:eastAsia="ru-RU"/>
        </w:rPr>
        <w:t>DEALLOCATE { cursor_name | @cursor_variable_name }</w:t>
      </w:r>
    </w:p>
    <w:p w:rsidR="006665BF" w:rsidRDefault="006665BF" w:rsidP="006665BF"/>
    <w:p w:rsidR="006665BF" w:rsidRDefault="006665BF" w:rsidP="006665BF">
      <w:r>
        <w:lastRenderedPageBreak/>
        <w:br w:type="page"/>
      </w:r>
    </w:p>
    <w:p w:rsidR="006665BF" w:rsidRDefault="006665BF" w:rsidP="006665BF">
      <w:pPr>
        <w:pStyle w:val="Heading2"/>
      </w:pPr>
      <w:bookmarkStart w:id="59" w:name="_Toc237861056"/>
      <w:r>
        <w:lastRenderedPageBreak/>
        <w:t>Examples of SSMA for Oracle V4.0 Conversion</w:t>
      </w:r>
      <w:bookmarkEnd w:id="59"/>
    </w:p>
    <w:p w:rsidR="006665BF" w:rsidRDefault="006665BF" w:rsidP="006665BF">
      <w:pPr>
        <w:pStyle w:val="Heading3"/>
      </w:pPr>
      <w:r>
        <w:t>FOR Loop Cursor Conversion</w:t>
      </w:r>
    </w:p>
    <w:p w:rsidR="006665BF" w:rsidRPr="00F041B1" w:rsidRDefault="006665BF" w:rsidP="006665BF"/>
    <w:p w:rsidR="006665BF" w:rsidRPr="00C17A07" w:rsidRDefault="006665BF" w:rsidP="006665BF">
      <w:pPr>
        <w:rPr>
          <w:i/>
        </w:rPr>
      </w:pPr>
      <w:r w:rsidRPr="00C17A07">
        <w:rPr>
          <w:i/>
        </w:rPr>
        <w:t>Oracle</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CREATE OR REPLACE PROCEDURE db_proc_for_loop (mgr_param NUMBER)</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AS</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BEGIN</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ab/>
        <w:t xml:space="preserve"> DECLARE</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ab/>
        <w:t xml:space="preserve"> </w:t>
      </w:r>
      <w:r w:rsidRPr="00F041B1">
        <w:rPr>
          <w:rFonts w:ascii="Courier New" w:hAnsi="Courier New" w:cs="Courier New"/>
          <w:color w:val="auto"/>
          <w:lang w:eastAsia="ru-RU"/>
        </w:rPr>
        <w:tab/>
      </w:r>
      <w:r w:rsidRPr="00F041B1">
        <w:rPr>
          <w:rFonts w:ascii="Courier New" w:hAnsi="Courier New" w:cs="Courier New"/>
          <w:color w:val="auto"/>
          <w:lang w:eastAsia="ru-RU"/>
        </w:rPr>
        <w:tab/>
        <w:t>CURSOR emp_cursor IS</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ab/>
      </w:r>
      <w:r w:rsidRPr="00F041B1">
        <w:rPr>
          <w:rFonts w:ascii="Courier New" w:hAnsi="Courier New" w:cs="Courier New"/>
          <w:color w:val="auto"/>
          <w:lang w:eastAsia="ru-RU"/>
        </w:rPr>
        <w:tab/>
      </w:r>
      <w:r w:rsidRPr="00F041B1">
        <w:rPr>
          <w:rFonts w:ascii="Courier New" w:hAnsi="Courier New" w:cs="Courier New"/>
          <w:color w:val="auto"/>
          <w:lang w:eastAsia="ru-RU"/>
        </w:rPr>
        <w:tab/>
      </w:r>
      <w:r w:rsidRPr="00F041B1">
        <w:rPr>
          <w:rFonts w:ascii="Courier New" w:hAnsi="Courier New" w:cs="Courier New"/>
          <w:color w:val="auto"/>
          <w:lang w:eastAsia="ru-RU"/>
        </w:rPr>
        <w:tab/>
        <w:t xml:space="preserve">   SELECT empno, ename</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ab/>
      </w:r>
      <w:r w:rsidRPr="00F041B1">
        <w:rPr>
          <w:rFonts w:ascii="Courier New" w:hAnsi="Courier New" w:cs="Courier New"/>
          <w:color w:val="auto"/>
          <w:lang w:eastAsia="ru-RU"/>
        </w:rPr>
        <w:tab/>
      </w:r>
      <w:r w:rsidRPr="00F041B1">
        <w:rPr>
          <w:rFonts w:ascii="Courier New" w:hAnsi="Courier New" w:cs="Courier New"/>
          <w:color w:val="auto"/>
          <w:lang w:eastAsia="ru-RU"/>
        </w:rPr>
        <w:tab/>
      </w:r>
      <w:r w:rsidRPr="00F041B1">
        <w:rPr>
          <w:rFonts w:ascii="Courier New" w:hAnsi="Courier New" w:cs="Courier New"/>
          <w:color w:val="auto"/>
          <w:lang w:eastAsia="ru-RU"/>
        </w:rPr>
        <w:tab/>
        <w:t xml:space="preserve">   FROM emp WHERE mgr = mgr_param;</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ab/>
        <w:t xml:space="preserve"> BEGIN</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ab/>
        <w:t xml:space="preserve"> </w:t>
      </w:r>
      <w:r w:rsidRPr="00F041B1">
        <w:rPr>
          <w:rFonts w:ascii="Courier New" w:hAnsi="Courier New" w:cs="Courier New"/>
          <w:color w:val="auto"/>
          <w:lang w:eastAsia="ru-RU"/>
        </w:rPr>
        <w:tab/>
        <w:t xml:space="preserve">  FOR emp_rec IN emp_cursor</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ab/>
      </w:r>
      <w:r w:rsidRPr="00F041B1">
        <w:rPr>
          <w:rFonts w:ascii="Courier New" w:hAnsi="Courier New" w:cs="Courier New"/>
          <w:color w:val="auto"/>
          <w:lang w:eastAsia="ru-RU"/>
        </w:rPr>
        <w:tab/>
        <w:t xml:space="preserve">  </w:t>
      </w:r>
      <w:smartTag w:uri="urn:schemas-microsoft-com:office:smarttags" w:element="place">
        <w:r w:rsidRPr="00F041B1">
          <w:rPr>
            <w:rFonts w:ascii="Courier New" w:hAnsi="Courier New" w:cs="Courier New"/>
            <w:color w:val="auto"/>
            <w:lang w:eastAsia="ru-RU"/>
          </w:rPr>
          <w:t>LOOP</w:t>
        </w:r>
      </w:smartTag>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ab/>
      </w:r>
      <w:r w:rsidRPr="00F041B1">
        <w:rPr>
          <w:rFonts w:ascii="Courier New" w:hAnsi="Courier New" w:cs="Courier New"/>
          <w:color w:val="auto"/>
          <w:lang w:eastAsia="ru-RU"/>
        </w:rPr>
        <w:tab/>
        <w:t xml:space="preserve">  </w:t>
      </w:r>
      <w:r w:rsidRPr="00F041B1">
        <w:rPr>
          <w:rFonts w:ascii="Courier New" w:hAnsi="Courier New" w:cs="Courier New"/>
          <w:color w:val="auto"/>
          <w:lang w:eastAsia="ru-RU"/>
        </w:rPr>
        <w:tab/>
        <w:t xml:space="preserve">  UPDATE emp SET sal = sal * 1.1;</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ab/>
      </w:r>
      <w:r w:rsidRPr="00F041B1">
        <w:rPr>
          <w:rFonts w:ascii="Courier New" w:hAnsi="Courier New" w:cs="Courier New"/>
          <w:color w:val="auto"/>
          <w:lang w:eastAsia="ru-RU"/>
        </w:rPr>
        <w:tab/>
        <w:t xml:space="preserve">  END </w:t>
      </w:r>
      <w:smartTag w:uri="urn:schemas-microsoft-com:office:smarttags" w:element="place">
        <w:r w:rsidRPr="00F041B1">
          <w:rPr>
            <w:rFonts w:ascii="Courier New" w:hAnsi="Courier New" w:cs="Courier New"/>
            <w:color w:val="auto"/>
            <w:lang w:eastAsia="ru-RU"/>
          </w:rPr>
          <w:t>LOOP</w:t>
        </w:r>
      </w:smartTag>
      <w:r w:rsidRPr="00F041B1">
        <w:rPr>
          <w:rFonts w:ascii="Courier New" w:hAnsi="Courier New" w:cs="Courier New"/>
          <w:color w:val="auto"/>
          <w:lang w:eastAsia="ru-RU"/>
        </w:rPr>
        <w:t>;</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ab/>
        <w:t xml:space="preserve"> END;</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END db_proc_for_loop;</w:t>
      </w:r>
    </w:p>
    <w:p w:rsidR="006665BF" w:rsidRDefault="006665BF" w:rsidP="006665BF">
      <w:pPr>
        <w:rPr>
          <w:lang w:eastAsia="ja-JP"/>
        </w:rPr>
      </w:pPr>
    </w:p>
    <w:p w:rsidR="006665BF" w:rsidRPr="00C17A07" w:rsidRDefault="006665BF" w:rsidP="006665BF">
      <w:pPr>
        <w:rPr>
          <w:i/>
          <w:lang w:eastAsia="ja-JP"/>
        </w:rPr>
      </w:pPr>
      <w:r w:rsidRPr="00C17A07">
        <w:rPr>
          <w:i/>
          <w:lang w:eastAsia="ja-JP"/>
        </w:rPr>
        <w:t>SQL Server</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CREATE PROCEDURE dbo.DB_PROC_FOR_LOOP  </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@mgr_param float(53)</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AS    </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BEGIN</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BEGIN</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DECLARE</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@v_emp_cursor_rowcount int</w:t>
      </w:r>
    </w:p>
    <w:p w:rsidR="006665BF" w:rsidRPr="00F041B1" w:rsidRDefault="006665BF" w:rsidP="006665BF">
      <w:pPr>
        <w:pStyle w:val="Text"/>
        <w:rPr>
          <w:rFonts w:ascii="Courier New" w:hAnsi="Courier New" w:cs="Courier New"/>
          <w:color w:val="auto"/>
          <w:lang w:eastAsia="ru-RU"/>
        </w:rPr>
      </w:pP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DECLARE            </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@emp_rec$empno float(53), </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@emp_rec$ename varchar(max)</w:t>
      </w:r>
    </w:p>
    <w:p w:rsidR="006665BF" w:rsidRPr="00F041B1" w:rsidRDefault="006665BF" w:rsidP="006665BF">
      <w:pPr>
        <w:pStyle w:val="Text"/>
        <w:rPr>
          <w:rFonts w:ascii="Courier New" w:hAnsi="Courier New" w:cs="Courier New"/>
          <w:color w:val="auto"/>
          <w:lang w:eastAsia="ru-RU"/>
        </w:rPr>
      </w:pP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DECLARE</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emp_cursor CURSOR LOCAL FORWARD_ONLY FOR </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SELECT EMP.EMPNO, EMP.ENAME</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FROM dbo.EMP</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WHERE EMP.MGR = @mgr_param         </w:t>
      </w:r>
    </w:p>
    <w:p w:rsidR="006665BF" w:rsidRPr="00F041B1" w:rsidRDefault="006665BF" w:rsidP="006665BF">
      <w:pPr>
        <w:pStyle w:val="Text"/>
        <w:rPr>
          <w:rFonts w:ascii="Courier New" w:hAnsi="Courier New" w:cs="Courier New"/>
          <w:color w:val="auto"/>
          <w:lang w:eastAsia="ru-RU"/>
        </w:rPr>
      </w:pP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OPEN emp_cursor</w:t>
      </w:r>
    </w:p>
    <w:p w:rsidR="006665BF" w:rsidRPr="00F041B1" w:rsidRDefault="006665BF" w:rsidP="006665BF">
      <w:pPr>
        <w:pStyle w:val="Text"/>
        <w:rPr>
          <w:rFonts w:ascii="Courier New" w:hAnsi="Courier New" w:cs="Courier New"/>
          <w:color w:val="auto"/>
          <w:lang w:eastAsia="ru-RU"/>
        </w:rPr>
      </w:pP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WHILE 1 = 1</w:t>
      </w:r>
      <w:r>
        <w:rPr>
          <w:rFonts w:ascii="Courier New" w:hAnsi="Courier New" w:cs="Courier New"/>
          <w:color w:val="auto"/>
          <w:lang w:eastAsia="ru-RU"/>
        </w:rPr>
        <w:t xml:space="preserve">       </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lastRenderedPageBreak/>
        <w:t xml:space="preserve">            BEGIN</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FETCH emp_cursor</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INTO @emp_rec$empno, @emp_rec$ename</w:t>
      </w:r>
    </w:p>
    <w:p w:rsidR="006665BF" w:rsidRPr="00F041B1" w:rsidRDefault="006665BF" w:rsidP="006665BF">
      <w:pPr>
        <w:pStyle w:val="Text"/>
        <w:rPr>
          <w:rFonts w:ascii="Courier New" w:hAnsi="Courier New" w:cs="Courier New"/>
          <w:color w:val="auto"/>
          <w:lang w:eastAsia="ru-RU"/>
        </w:rPr>
      </w:pP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IF @@FETCH_STATUS =  -1</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BREAK</w:t>
      </w:r>
    </w:p>
    <w:p w:rsidR="006665BF" w:rsidRPr="00F041B1" w:rsidRDefault="006665BF" w:rsidP="006665BF">
      <w:pPr>
        <w:pStyle w:val="Text"/>
        <w:rPr>
          <w:rFonts w:ascii="Courier New" w:hAnsi="Courier New" w:cs="Courier New"/>
          <w:color w:val="auto"/>
          <w:lang w:eastAsia="ru-RU"/>
        </w:rPr>
      </w:pP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UPDATE dbo.EMP</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SET </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SAL = EMP.SAL * 1.1</w:t>
      </w:r>
    </w:p>
    <w:p w:rsidR="006665BF" w:rsidRPr="00F041B1" w:rsidRDefault="006665BF" w:rsidP="006665BF">
      <w:pPr>
        <w:pStyle w:val="Text"/>
        <w:rPr>
          <w:rFonts w:ascii="Courier New" w:hAnsi="Courier New" w:cs="Courier New"/>
          <w:color w:val="auto"/>
          <w:lang w:eastAsia="ru-RU"/>
        </w:rPr>
      </w:pPr>
    </w:p>
    <w:p w:rsidR="006665BF"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END</w:t>
      </w:r>
    </w:p>
    <w:p w:rsidR="006665BF" w:rsidRPr="00F041B1" w:rsidRDefault="006665BF" w:rsidP="006665BF">
      <w:pPr>
        <w:pStyle w:val="Text"/>
        <w:rPr>
          <w:rFonts w:ascii="Courier New" w:hAnsi="Courier New" w:cs="Courier New"/>
          <w:color w:val="auto"/>
          <w:lang w:eastAsia="ru-RU"/>
        </w:rPr>
      </w:pP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CLOSE emp_cursor</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DEALLOCATE emp_cursor</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END</w:t>
      </w:r>
    </w:p>
    <w:p w:rsidR="006665BF" w:rsidRPr="00F041B1" w:rsidRDefault="006665BF" w:rsidP="006665BF">
      <w:pPr>
        <w:pStyle w:val="Text"/>
        <w:rPr>
          <w:rFonts w:ascii="Courier New" w:hAnsi="Courier New" w:cs="Courier New"/>
          <w:color w:val="auto"/>
          <w:lang w:eastAsia="ru-RU"/>
        </w:rPr>
      </w:pPr>
      <w:r w:rsidRPr="00F041B1">
        <w:rPr>
          <w:rFonts w:ascii="Courier New" w:hAnsi="Courier New" w:cs="Courier New"/>
          <w:color w:val="auto"/>
          <w:lang w:eastAsia="ru-RU"/>
        </w:rPr>
        <w:t xml:space="preserve">   END</w:t>
      </w:r>
    </w:p>
    <w:p w:rsidR="006665BF" w:rsidRPr="00C552D6" w:rsidRDefault="006665BF" w:rsidP="006665BF"/>
    <w:p w:rsidR="006665BF" w:rsidRDefault="006665BF" w:rsidP="006665BF">
      <w:pPr>
        <w:pStyle w:val="Heading3"/>
        <w:rPr>
          <w:lang w:eastAsia="ja-JP"/>
        </w:rPr>
      </w:pPr>
      <w:r>
        <w:rPr>
          <w:lang w:eastAsia="ja-JP"/>
        </w:rPr>
        <w:t>Cursor with Parameters</w:t>
      </w:r>
    </w:p>
    <w:p w:rsidR="006665BF" w:rsidRPr="00647C1C" w:rsidRDefault="006665BF" w:rsidP="006665BF">
      <w:pPr>
        <w:rPr>
          <w:lang w:eastAsia="ja-JP"/>
        </w:rPr>
      </w:pPr>
    </w:p>
    <w:p w:rsidR="006665BF" w:rsidRPr="00C17A07" w:rsidRDefault="006665BF" w:rsidP="006665BF">
      <w:pPr>
        <w:rPr>
          <w:i/>
          <w:lang w:eastAsia="ja-JP"/>
        </w:rPr>
      </w:pPr>
      <w:r w:rsidRPr="00C17A07">
        <w:rPr>
          <w:i/>
          <w:lang w:eastAsia="ja-JP"/>
        </w:rPr>
        <w:t>Oracle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CREATE OR REPLACE PROCEDURE  db_proc_cursor_parameters</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AS</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CURSOR rank_cur (id_ NUMBER, sn CHAR)</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IS SELECT rank, rank_name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FROM rank_table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WHERE r_id = id_ AND r_sn = sn;</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BEGIN</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OPEN rank_cur (1, 'c');</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OPEN rank_cur (2, 'd');</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END;</w:t>
      </w:r>
    </w:p>
    <w:p w:rsidR="006665BF" w:rsidRPr="00C17A07" w:rsidRDefault="006665BF" w:rsidP="006665BF"/>
    <w:p w:rsidR="006665BF" w:rsidRPr="00C17A07" w:rsidRDefault="006665BF" w:rsidP="006665BF">
      <w:pPr>
        <w:rPr>
          <w:i/>
          <w:lang w:eastAsia="ja-JP"/>
        </w:rPr>
      </w:pPr>
      <w:r w:rsidRPr="00C17A07">
        <w:rPr>
          <w:i/>
          <w:lang w:eastAsia="ja-JP"/>
        </w:rPr>
        <w:t>SQL Server</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CREATE PROCEDURE dbo.DB_PROC_CURSOR_PARAMETERS</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AS    </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BEGIN</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DECLARE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@CURSOR_PARAM_rank_cur_id_$2 float(53)</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SET @CURSOR_PARAM_rank_cur_id_$2 = 1</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DECLARE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@CURSOR_PARAM_rank_cur_sn$2 varchar(max)</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lastRenderedPageBreak/>
        <w:t xml:space="preserve">      SET @CURSOR_PARAM_rank_cur_sn$2 = 'c'</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DECLARE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rank_cur CURSOR LOCAL FOR </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SELECT RANK_TABLE.RANK, RANK_TABLE.RANK_NAME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FROM dbo.RANK_TABLE</w:t>
      </w:r>
    </w:p>
    <w:p w:rsidR="006665BF"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WHERE RANK_TABLE.R_ID = @CURSOR_PARAM_rank_cur_id_$2 AND RANK_TABLE.R_SN = @CURSOR_PARAM_rank_cur_sn$2</w:t>
      </w:r>
    </w:p>
    <w:p w:rsidR="006665BF" w:rsidRPr="00647C1C" w:rsidRDefault="006665BF" w:rsidP="006665BF">
      <w:pPr>
        <w:pStyle w:val="Text"/>
        <w:rPr>
          <w:rFonts w:ascii="Courier New" w:hAnsi="Courier New" w:cs="Courier New"/>
          <w:color w:val="auto"/>
          <w:lang w:eastAsia="ru-RU"/>
        </w:rPr>
      </w:pP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OPEN rank_cur</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DECLARE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@CURSOR_PARAM_rank_cur_id_ float(53)</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SET @CURSOR_PARAM_rank_cur_id_ = 2</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DECLARE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@CURSOR_PARAM_rank_cur_sn varchar(max)</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SET @CURSOR_PARAM_rank_cur_sn = 'd'</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DECLARE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rank_cur CURSOR LOCAL FOR </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SELECT RANK_TABLE.RANK, RANK_TABLE.RANK_NAME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FROM dbo.RANK_TABLE</w:t>
      </w: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WHERE RANK_TABLE.R_ID = @CURSOR_PARAM_rank_cur_id_ AND RANK_TABLE.R_SN = @CURSOR_PARAM_rank_cur_sn</w:t>
      </w:r>
    </w:p>
    <w:p w:rsidR="006665BF" w:rsidRPr="00647C1C" w:rsidRDefault="006665BF" w:rsidP="006665BF">
      <w:pPr>
        <w:pStyle w:val="Text"/>
        <w:rPr>
          <w:rFonts w:ascii="Courier New" w:hAnsi="Courier New" w:cs="Courier New"/>
          <w:color w:val="auto"/>
          <w:lang w:eastAsia="ru-RU"/>
        </w:rPr>
      </w:pP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OPEN rank_cur</w:t>
      </w:r>
    </w:p>
    <w:p w:rsidR="006665BF" w:rsidRPr="00647C1C" w:rsidRDefault="006665BF" w:rsidP="006665BF">
      <w:pPr>
        <w:pStyle w:val="Text"/>
        <w:rPr>
          <w:rFonts w:ascii="Courier New" w:hAnsi="Courier New" w:cs="Courier New"/>
          <w:color w:val="auto"/>
          <w:lang w:eastAsia="ru-RU"/>
        </w:rPr>
      </w:pPr>
    </w:p>
    <w:p w:rsidR="006665BF" w:rsidRPr="00647C1C" w:rsidRDefault="006665BF" w:rsidP="006665BF">
      <w:pPr>
        <w:pStyle w:val="Text"/>
        <w:rPr>
          <w:rFonts w:ascii="Courier New" w:hAnsi="Courier New" w:cs="Courier New"/>
          <w:color w:val="auto"/>
          <w:lang w:eastAsia="ru-RU"/>
        </w:rPr>
      </w:pPr>
      <w:r w:rsidRPr="00647C1C">
        <w:rPr>
          <w:rFonts w:ascii="Courier New" w:hAnsi="Courier New" w:cs="Courier New"/>
          <w:color w:val="auto"/>
          <w:lang w:eastAsia="ru-RU"/>
        </w:rPr>
        <w:t xml:space="preserve">   END</w:t>
      </w:r>
    </w:p>
    <w:p w:rsidR="006665BF" w:rsidRDefault="006665BF" w:rsidP="006665BF"/>
    <w:p w:rsidR="006665BF" w:rsidRDefault="006665BF" w:rsidP="006665BF">
      <w:pPr>
        <w:pStyle w:val="Heading3"/>
        <w:rPr>
          <w:lang w:eastAsia="ja-JP"/>
        </w:rPr>
      </w:pPr>
      <w:r>
        <w:rPr>
          <w:lang w:eastAsia="ja-JP"/>
        </w:rPr>
        <w:t>Cursor Attributes Conversion</w:t>
      </w:r>
    </w:p>
    <w:p w:rsidR="006665BF" w:rsidRPr="00193DF6" w:rsidRDefault="006665BF" w:rsidP="006665BF">
      <w:pPr>
        <w:rPr>
          <w:lang w:eastAsia="ja-JP"/>
        </w:rPr>
      </w:pPr>
    </w:p>
    <w:p w:rsidR="006665BF" w:rsidRPr="00C17A07" w:rsidRDefault="006665BF" w:rsidP="006665BF">
      <w:pPr>
        <w:rPr>
          <w:i/>
          <w:lang w:eastAsia="ja-JP"/>
        </w:rPr>
      </w:pPr>
      <w:r w:rsidRPr="00C17A07">
        <w:rPr>
          <w:i/>
          <w:lang w:eastAsia="ja-JP"/>
        </w:rPr>
        <w:t>Oracle</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CREATE OR REPLACE PROCEDURE db_proc_cursor_attributes</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AS</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ID number;</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CURSOR Cur IS SELECT ID FROM rank_table;</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BEGIN</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IF NOT Cur%ISOPEN THEN</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OPEN Cur;</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END IF;</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w:t>
      </w:r>
      <w:smartTag w:uri="urn:schemas-microsoft-com:office:smarttags" w:element="place">
        <w:r w:rsidRPr="00193DF6">
          <w:rPr>
            <w:rFonts w:ascii="Courier New" w:hAnsi="Courier New" w:cs="Courier New"/>
            <w:color w:val="auto"/>
            <w:lang w:eastAsia="ru-RU"/>
          </w:rPr>
          <w:t>LOOP</w:t>
        </w:r>
      </w:smartTag>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FETCH Cur INTO ID;</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EXIT WHEN Cur%NOTFOUND;</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dbms_output.put_line(to_char(ID + Cur%ROWCOUNT));</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END LOOP;</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lastRenderedPageBreak/>
        <w:t xml:space="preserve">  CLOSE Cur;</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END;</w:t>
      </w:r>
    </w:p>
    <w:p w:rsidR="006665BF" w:rsidRPr="00C17A07" w:rsidRDefault="006665BF" w:rsidP="006665BF"/>
    <w:p w:rsidR="006665BF" w:rsidRPr="00C17A07" w:rsidRDefault="006665BF" w:rsidP="006665BF">
      <w:pPr>
        <w:rPr>
          <w:i/>
          <w:lang w:eastAsia="ja-JP"/>
        </w:rPr>
      </w:pPr>
      <w:r w:rsidRPr="00C17A07">
        <w:rPr>
          <w:i/>
          <w:lang w:eastAsia="ja-JP"/>
        </w:rPr>
        <w:t>SQL Server</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CREATE PROCEDURE dbo.DB_PROC_CURSOR_ATTRIBUTES</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AS    </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BEGIN</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DECLARE</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@ID float(53), </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@v_Cur_rowcount int</w:t>
      </w:r>
    </w:p>
    <w:p w:rsidR="006665BF" w:rsidRPr="00193DF6" w:rsidRDefault="006665BF" w:rsidP="006665BF">
      <w:pPr>
        <w:pStyle w:val="Text"/>
        <w:rPr>
          <w:rFonts w:ascii="Courier New" w:hAnsi="Courier New" w:cs="Courier New"/>
          <w:color w:val="auto"/>
          <w:lang w:eastAsia="ru-RU"/>
        </w:rPr>
      </w:pP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IF NOT CURSOR_STATUS('local', N'Cur') &gt;  -1</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BEGIN</w:t>
      </w:r>
    </w:p>
    <w:p w:rsidR="006665BF" w:rsidRPr="00193DF6" w:rsidRDefault="006665BF" w:rsidP="006665BF">
      <w:pPr>
        <w:pStyle w:val="Text"/>
        <w:rPr>
          <w:rFonts w:ascii="Courier New" w:hAnsi="Courier New" w:cs="Courier New"/>
          <w:color w:val="auto"/>
          <w:lang w:eastAsia="ru-RU"/>
        </w:rPr>
      </w:pP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DECLARE</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Cur CURSOR LOCAL FOR </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SELECT RANK_TABLE.ID</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FROM dbo.RANK_TABLE</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SET @v_Cur_rowcount = 0</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OPEN Cur</w:t>
      </w:r>
    </w:p>
    <w:p w:rsidR="006665BF" w:rsidRPr="00193DF6" w:rsidRDefault="006665BF" w:rsidP="006665BF">
      <w:pPr>
        <w:pStyle w:val="Text"/>
        <w:rPr>
          <w:rFonts w:ascii="Courier New" w:hAnsi="Courier New" w:cs="Courier New"/>
          <w:color w:val="auto"/>
          <w:lang w:eastAsia="ru-RU"/>
        </w:rPr>
      </w:pP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END</w:t>
      </w:r>
    </w:p>
    <w:p w:rsidR="006665BF" w:rsidRPr="00193DF6" w:rsidRDefault="006665BF" w:rsidP="006665BF">
      <w:pPr>
        <w:pStyle w:val="Text"/>
        <w:rPr>
          <w:rFonts w:ascii="Courier New" w:hAnsi="Courier New" w:cs="Courier New"/>
          <w:color w:val="auto"/>
          <w:lang w:eastAsia="ru-RU"/>
        </w:rPr>
      </w:pP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WHILE 1 = 1      </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BEGIN</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FETCH Cur</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INTO @ID</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IF @@FETCH_STATUS = 0</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SET @v_Cur_rowcount = @v_Cur_rowcount + 1</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IF @@FETCH_STATUS &lt;&gt; 0</w:t>
      </w:r>
    </w:p>
    <w:p w:rsidR="006665BF"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BREAK</w:t>
      </w:r>
    </w:p>
    <w:p w:rsidR="006665BF" w:rsidRPr="00193DF6" w:rsidRDefault="006665BF" w:rsidP="006665BF">
      <w:pPr>
        <w:pStyle w:val="Text"/>
        <w:rPr>
          <w:rFonts w:ascii="Courier New" w:hAnsi="Courier New" w:cs="Courier New"/>
          <w:color w:val="auto"/>
          <w:lang w:eastAsia="ru-RU"/>
        </w:rPr>
      </w:pP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PRINT CAST(@ID + CAST(@v_Cur_rowcount AS float(53)) AS varchar(max))</w:t>
      </w:r>
    </w:p>
    <w:p w:rsidR="006665BF" w:rsidRPr="00193DF6" w:rsidRDefault="006665BF" w:rsidP="006665BF">
      <w:pPr>
        <w:pStyle w:val="Text"/>
        <w:rPr>
          <w:rFonts w:ascii="Courier New" w:hAnsi="Courier New" w:cs="Courier New"/>
          <w:color w:val="auto"/>
          <w:lang w:eastAsia="ru-RU"/>
        </w:rPr>
      </w:pP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END</w:t>
      </w:r>
    </w:p>
    <w:p w:rsidR="006665BF" w:rsidRPr="00193DF6" w:rsidRDefault="006665BF" w:rsidP="006665BF">
      <w:pPr>
        <w:pStyle w:val="Text"/>
        <w:rPr>
          <w:rFonts w:ascii="Courier New" w:hAnsi="Courier New" w:cs="Courier New"/>
          <w:color w:val="auto"/>
          <w:lang w:eastAsia="ru-RU"/>
        </w:rPr>
      </w:pP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CLOSE Cur</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DEALLOCATE Cur</w:t>
      </w:r>
    </w:p>
    <w:p w:rsidR="006665BF" w:rsidRPr="00193DF6" w:rsidRDefault="006665BF" w:rsidP="006665BF">
      <w:pPr>
        <w:pStyle w:val="Text"/>
        <w:rPr>
          <w:rFonts w:ascii="Courier New" w:hAnsi="Courier New" w:cs="Courier New"/>
          <w:color w:val="auto"/>
          <w:lang w:eastAsia="ru-RU"/>
        </w:rPr>
      </w:pPr>
      <w:r w:rsidRPr="00193DF6">
        <w:rPr>
          <w:rFonts w:ascii="Courier New" w:hAnsi="Courier New" w:cs="Courier New"/>
          <w:color w:val="auto"/>
          <w:lang w:eastAsia="ru-RU"/>
        </w:rPr>
        <w:t xml:space="preserve">   END</w:t>
      </w:r>
    </w:p>
    <w:p w:rsidR="006665BF" w:rsidRDefault="006665BF" w:rsidP="006665BF"/>
    <w:p w:rsidR="006665BF" w:rsidRDefault="006665BF" w:rsidP="006665BF">
      <w:r>
        <w:br w:type="page"/>
      </w:r>
    </w:p>
    <w:p w:rsidR="006665BF" w:rsidRDefault="006665BF" w:rsidP="006665BF">
      <w:pPr>
        <w:pStyle w:val="Heading1"/>
      </w:pPr>
      <w:bookmarkStart w:id="60" w:name="_Toc237861057"/>
      <w:r>
        <w:lastRenderedPageBreak/>
        <w:t>Simulating Oracle Transactions in SQL Server 2008</w:t>
      </w:r>
      <w:bookmarkEnd w:id="60"/>
    </w:p>
    <w:p w:rsidR="006665BF" w:rsidRDefault="006665BF" w:rsidP="006665BF">
      <w:r>
        <w:t>During migration from Oracle to Microsoft SQL Server 2008, you must account for the differences in their default transaction management behavior. SSMA for Oracle V4.0 can convert Oracle’s transaction-related statements, but you will find additional issues to consider, as described in this section.</w:t>
      </w:r>
    </w:p>
    <w:p w:rsidR="006665BF" w:rsidRDefault="006665BF" w:rsidP="006665BF">
      <w:r>
        <w:t xml:space="preserve">If the SSMA </w:t>
      </w:r>
      <w:r w:rsidRPr="00AD5FB1">
        <w:rPr>
          <w:b/>
        </w:rPr>
        <w:t>Convert transaction processing statements</w:t>
      </w:r>
      <w:r>
        <w:t xml:space="preserve"> option is turned on, SSMA tries to convert the Oracle </w:t>
      </w:r>
      <w:r w:rsidRPr="00D502F1">
        <w:t>statements for transaction management</w:t>
      </w:r>
      <w:r>
        <w:t xml:space="preserve"> (</w:t>
      </w:r>
      <w:r w:rsidRPr="00E76211">
        <w:t>COMMIT</w:t>
      </w:r>
      <w:r>
        <w:t xml:space="preserve">, </w:t>
      </w:r>
      <w:r w:rsidRPr="00E76211">
        <w:t>ROLLBACK</w:t>
      </w:r>
      <w:r>
        <w:t xml:space="preserve">, and </w:t>
      </w:r>
      <w:r w:rsidRPr="00E76211">
        <w:t>SAVEPOINT</w:t>
      </w:r>
      <w:r>
        <w:t xml:space="preserve">), but it does not add any statement for opening a transaction. So, you must decide which transaction management model to use in your application. Because SQL Server 2008 now allows optimistic escalation mode, choose between a </w:t>
      </w:r>
      <w:r w:rsidRPr="003B5BA8">
        <w:t xml:space="preserve">pessimistic </w:t>
      </w:r>
      <w:r>
        <w:t>and</w:t>
      </w:r>
      <w:r w:rsidRPr="003B5BA8">
        <w:t xml:space="preserve"> </w:t>
      </w:r>
      <w:r>
        <w:t xml:space="preserve">an </w:t>
      </w:r>
      <w:r w:rsidRPr="003B5BA8">
        <w:t>optimistic concurrency</w:t>
      </w:r>
      <w:r>
        <w:t xml:space="preserve"> model.</w:t>
      </w:r>
    </w:p>
    <w:p w:rsidR="006665BF" w:rsidRDefault="006665BF" w:rsidP="006665BF">
      <w:pPr>
        <w:pStyle w:val="Heading2"/>
      </w:pPr>
      <w:bookmarkStart w:id="61" w:name="_Toc237861058"/>
      <w:r>
        <w:t>Choosing a Transaction Management Model</w:t>
      </w:r>
      <w:bookmarkEnd w:id="61"/>
    </w:p>
    <w:p w:rsidR="006665BF" w:rsidRPr="003D6A0E" w:rsidRDefault="006665BF" w:rsidP="006665BF">
      <w:r w:rsidRPr="003D6A0E">
        <w:t>In Oracle, a transaction automatically</w:t>
      </w:r>
      <w:r w:rsidRPr="003D6A0E" w:rsidDel="00A413F6">
        <w:t xml:space="preserve"> </w:t>
      </w:r>
      <w:r w:rsidRPr="003D6A0E">
        <w:t>start</w:t>
      </w:r>
      <w:r>
        <w:t>s</w:t>
      </w:r>
      <w:r w:rsidRPr="003D6A0E">
        <w:t xml:space="preserve"> when an insert, update, or delete operation is performed. An application must issue a </w:t>
      </w:r>
      <w:r w:rsidRPr="00E76211">
        <w:t>COMMIT</w:t>
      </w:r>
      <w:r w:rsidRPr="003D6A0E">
        <w:t xml:space="preserve"> command to save changes to the database. If a </w:t>
      </w:r>
      <w:r w:rsidRPr="00E76211">
        <w:t>COMMIT</w:t>
      </w:r>
      <w:r w:rsidRPr="003D6A0E">
        <w:t xml:space="preserve"> is not performed, all changes are rolled back or undone automatically.</w:t>
      </w:r>
    </w:p>
    <w:p w:rsidR="006665BF" w:rsidRDefault="006665BF" w:rsidP="006665BF">
      <w:r w:rsidRPr="003D6A0E">
        <w:t>By default, SQL</w:t>
      </w:r>
      <w:r>
        <w:t> </w:t>
      </w:r>
      <w:r w:rsidRPr="003D6A0E">
        <w:t>Server</w:t>
      </w:r>
      <w:r>
        <w:t xml:space="preserve"> 2008 </w:t>
      </w:r>
      <w:r w:rsidRPr="003D6A0E">
        <w:t xml:space="preserve">automatically performs a </w:t>
      </w:r>
      <w:r w:rsidRPr="00E76211">
        <w:t>COMMIT</w:t>
      </w:r>
      <w:r w:rsidRPr="003D6A0E">
        <w:t xml:space="preserve"> statement after every insert, update, or delete operation. Because the data is automatically saved, you </w:t>
      </w:r>
      <w:r>
        <w:t>cannot</w:t>
      </w:r>
      <w:r w:rsidRPr="003D6A0E">
        <w:t xml:space="preserve"> roll back any changes.</w:t>
      </w:r>
    </w:p>
    <w:p w:rsidR="006665BF" w:rsidRDefault="006665BF" w:rsidP="006665BF">
      <w:r w:rsidRPr="003D6A0E">
        <w:t>You can start transactions in SQL</w:t>
      </w:r>
      <w:r>
        <w:t> </w:t>
      </w:r>
      <w:r w:rsidRPr="003D6A0E">
        <w:t>Server</w:t>
      </w:r>
      <w:r>
        <w:t> 2008</w:t>
      </w:r>
      <w:r w:rsidRPr="003D6A0E">
        <w:t xml:space="preserve"> as autocommit, implicit</w:t>
      </w:r>
      <w:r>
        <w:t xml:space="preserve">, or </w:t>
      </w:r>
      <w:r w:rsidRPr="003D6A0E">
        <w:t xml:space="preserve">explicit transactions. Autocommit is the default behavior; you can use implicit or explicit transaction modes to change </w:t>
      </w:r>
      <w:r>
        <w:t>the</w:t>
      </w:r>
      <w:r w:rsidRPr="003D6A0E">
        <w:t xml:space="preserve"> default behavior.</w:t>
      </w:r>
    </w:p>
    <w:p w:rsidR="006665BF" w:rsidRDefault="006665BF" w:rsidP="006665BF">
      <w:pPr>
        <w:pStyle w:val="Heading2"/>
      </w:pPr>
      <w:bookmarkStart w:id="62" w:name="_Toc237861059"/>
      <w:r w:rsidRPr="002F7115">
        <w:t xml:space="preserve">Autocommit </w:t>
      </w:r>
      <w:r>
        <w:t>T</w:t>
      </w:r>
      <w:r w:rsidRPr="002F7115">
        <w:t>ransactions</w:t>
      </w:r>
      <w:bookmarkEnd w:id="62"/>
    </w:p>
    <w:p w:rsidR="006665BF" w:rsidRDefault="006665BF" w:rsidP="006665BF">
      <w:r>
        <w:t xml:space="preserve">Autocommit transactions are </w:t>
      </w:r>
      <w:r w:rsidRPr="002F7115">
        <w:t>the default mode for SQL</w:t>
      </w:r>
      <w:r>
        <w:t> </w:t>
      </w:r>
      <w:r w:rsidRPr="002F7115">
        <w:t>Server</w:t>
      </w:r>
      <w:r>
        <w:t> 2008</w:t>
      </w:r>
      <w:r w:rsidRPr="002F7115">
        <w:t>. Each individual Transact-SQL statement is committed when it completes. You do not have to specify any statements to control transactions.</w:t>
      </w:r>
    </w:p>
    <w:p w:rsidR="006665BF" w:rsidRDefault="006665BF" w:rsidP="006665BF">
      <w:pPr>
        <w:pStyle w:val="Heading2"/>
      </w:pPr>
      <w:bookmarkStart w:id="63" w:name="_Toc237861060"/>
      <w:r>
        <w:t>Implicit T</w:t>
      </w:r>
      <w:r w:rsidRPr="002F7115">
        <w:t>ransactions</w:t>
      </w:r>
      <w:bookmarkEnd w:id="63"/>
    </w:p>
    <w:p w:rsidR="006665BF" w:rsidRPr="002F7115" w:rsidRDefault="006665BF" w:rsidP="006665BF">
      <w:r w:rsidRPr="002F7115">
        <w:t>As in Oracle, an implicit transaction start</w:t>
      </w:r>
      <w:r>
        <w:t>s</w:t>
      </w:r>
      <w:r w:rsidRPr="002F7115">
        <w:t xml:space="preserve"> whenever an </w:t>
      </w:r>
      <w:r w:rsidRPr="00E76211">
        <w:t>INSERT</w:t>
      </w:r>
      <w:r w:rsidRPr="002F7115">
        <w:t xml:space="preserve">, </w:t>
      </w:r>
      <w:r w:rsidRPr="00E76211">
        <w:t>UPDATE</w:t>
      </w:r>
      <w:r w:rsidRPr="002F7115">
        <w:t xml:space="preserve">, </w:t>
      </w:r>
      <w:r w:rsidRPr="00E76211">
        <w:t>DELETE</w:t>
      </w:r>
      <w:r w:rsidRPr="002F7115">
        <w:t xml:space="preserve">, or other data manipulating function is performed. To allow implicit transactions, use the </w:t>
      </w:r>
      <w:r w:rsidRPr="00E76211">
        <w:t>SET IMPLICIT_TRANSACTIONS ON</w:t>
      </w:r>
      <w:r w:rsidRPr="002F7115">
        <w:t xml:space="preserve"> statement.</w:t>
      </w:r>
    </w:p>
    <w:p w:rsidR="006665BF" w:rsidRDefault="006665BF" w:rsidP="006665BF">
      <w:r w:rsidRPr="002F7115">
        <w:t xml:space="preserve">If this option is </w:t>
      </w:r>
      <w:r w:rsidRPr="0072605D">
        <w:t>ON</w:t>
      </w:r>
      <w:r w:rsidRPr="002F7115">
        <w:t xml:space="preserve"> and there are no outstanding transactions, every SQL statement automatically starts a transaction. If there is an open transaction, no new transaction </w:t>
      </w:r>
      <w:r>
        <w:t>will</w:t>
      </w:r>
      <w:r w:rsidRPr="002F7115">
        <w:t xml:space="preserve"> start. </w:t>
      </w:r>
      <w:r>
        <w:t>The user must explicitly commit t</w:t>
      </w:r>
      <w:r w:rsidRPr="002F7115">
        <w:t xml:space="preserve">he open transaction with the </w:t>
      </w:r>
      <w:r w:rsidRPr="00E76211">
        <w:t>COMMIT TRANSACTION</w:t>
      </w:r>
      <w:r w:rsidRPr="002F7115">
        <w:t xml:space="preserve"> statement for the changes to take effect and for all locks to be released.</w:t>
      </w:r>
    </w:p>
    <w:p w:rsidR="006665BF" w:rsidRDefault="006665BF" w:rsidP="006665BF">
      <w:pPr>
        <w:pStyle w:val="Heading2"/>
      </w:pPr>
      <w:bookmarkStart w:id="64" w:name="_Toc237861061"/>
      <w:r>
        <w:t>Explicit T</w:t>
      </w:r>
      <w:r w:rsidRPr="003310C6">
        <w:t>ransactions</w:t>
      </w:r>
      <w:bookmarkEnd w:id="64"/>
    </w:p>
    <w:p w:rsidR="006665BF" w:rsidRDefault="006665BF" w:rsidP="006665BF">
      <w:r w:rsidRPr="003310C6">
        <w:t>A</w:t>
      </w:r>
      <w:r w:rsidRPr="00E76211">
        <w:t>n explicit transaction is a grouping of SQL statements surrounded by BEGIN TRAN and COMMIT or ROLLBACK commands. Therefore, for the complete emulation of the Oracle transaction behavior, use a SET IMPLICIT_TRANSACTIONS ON statement.</w:t>
      </w:r>
    </w:p>
    <w:p w:rsidR="006665BF" w:rsidRDefault="006665BF" w:rsidP="006665BF">
      <w:pPr>
        <w:pStyle w:val="Heading2"/>
      </w:pPr>
      <w:bookmarkStart w:id="65" w:name="_Toc237861062"/>
      <w:r>
        <w:lastRenderedPageBreak/>
        <w:t>Choosing a Concurrency Model</w:t>
      </w:r>
      <w:bookmarkEnd w:id="65"/>
    </w:p>
    <w:p w:rsidR="006665BF" w:rsidRPr="00A740F7" w:rsidRDefault="006665BF" w:rsidP="006665BF">
      <w:r>
        <w:t>Consider changing your application's isolation level. I</w:t>
      </w:r>
      <w:r w:rsidRPr="00A740F7">
        <w:t>n a multi</w:t>
      </w:r>
      <w:r>
        <w:t>ple</w:t>
      </w:r>
      <w:r w:rsidRPr="00A740F7">
        <w:t>-user environment, there are two models for updating data in a database:</w:t>
      </w:r>
    </w:p>
    <w:p w:rsidR="006665BF" w:rsidRPr="005B62F1" w:rsidRDefault="006665BF" w:rsidP="006665BF">
      <w:pPr>
        <w:numPr>
          <w:ilvl w:val="0"/>
          <w:numId w:val="1"/>
        </w:numPr>
        <w:rPr>
          <w:rFonts w:cs="Arial"/>
        </w:rPr>
      </w:pPr>
      <w:r w:rsidRPr="005B62F1">
        <w:rPr>
          <w:rFonts w:cs="Arial"/>
        </w:rPr>
        <w:t>Pessimistic concurrency involves locking the data at the database when you read it. You exclusively lock the database record and don't allow anyone to touch it until you are done modifying and saving it back to the database. You have 100 percent assurance that nobody will modify the record while you have it checked out. Another person must wait until you have made your changes. Pessimistic concurrency complies with ANSI-standard isolation levels as defined in the SQL-99 standard. Microsoft SQL Server 2008 has four pessimistic isolation levels:</w:t>
      </w:r>
    </w:p>
    <w:p w:rsidR="006665BF" w:rsidRPr="005B62F1" w:rsidRDefault="006665BF" w:rsidP="006665BF">
      <w:pPr>
        <w:numPr>
          <w:ilvl w:val="1"/>
          <w:numId w:val="19"/>
        </w:numPr>
        <w:rPr>
          <w:rFonts w:cs="Arial"/>
        </w:rPr>
      </w:pPr>
      <w:r w:rsidRPr="005B62F1">
        <w:rPr>
          <w:rFonts w:cs="Arial"/>
        </w:rPr>
        <w:t>READ COMMITTED</w:t>
      </w:r>
    </w:p>
    <w:p w:rsidR="006665BF" w:rsidRPr="005B62F1" w:rsidRDefault="006665BF" w:rsidP="006665BF">
      <w:pPr>
        <w:numPr>
          <w:ilvl w:val="1"/>
          <w:numId w:val="19"/>
        </w:numPr>
        <w:rPr>
          <w:rFonts w:cs="Arial"/>
        </w:rPr>
      </w:pPr>
      <w:r w:rsidRPr="005B62F1">
        <w:rPr>
          <w:rFonts w:cs="Arial"/>
        </w:rPr>
        <w:t>READ UNCOMMITTED</w:t>
      </w:r>
    </w:p>
    <w:p w:rsidR="006665BF" w:rsidRPr="005B62F1" w:rsidRDefault="006665BF" w:rsidP="006665BF">
      <w:pPr>
        <w:numPr>
          <w:ilvl w:val="1"/>
          <w:numId w:val="19"/>
        </w:numPr>
        <w:rPr>
          <w:rFonts w:cs="Arial"/>
        </w:rPr>
      </w:pPr>
      <w:r w:rsidRPr="005B62F1">
        <w:rPr>
          <w:rFonts w:cs="Arial"/>
        </w:rPr>
        <w:t>REPEATABLE READ</w:t>
      </w:r>
    </w:p>
    <w:p w:rsidR="006665BF" w:rsidRPr="005B62F1" w:rsidRDefault="006665BF" w:rsidP="006665BF">
      <w:pPr>
        <w:numPr>
          <w:ilvl w:val="1"/>
          <w:numId w:val="19"/>
        </w:numPr>
        <w:rPr>
          <w:rFonts w:cs="Arial"/>
        </w:rPr>
      </w:pPr>
      <w:r w:rsidRPr="005B62F1">
        <w:rPr>
          <w:rFonts w:cs="Arial"/>
        </w:rPr>
        <w:t>SERIALIZABLE</w:t>
      </w:r>
    </w:p>
    <w:p w:rsidR="006665BF" w:rsidRPr="008F4F6A" w:rsidRDefault="006665BF" w:rsidP="006665BF">
      <w:pPr>
        <w:numPr>
          <w:ilvl w:val="0"/>
          <w:numId w:val="1"/>
        </w:numPr>
        <w:rPr>
          <w:rFonts w:cs="Arial"/>
        </w:rPr>
      </w:pPr>
      <w:r w:rsidRPr="008F4F6A">
        <w:rPr>
          <w:rFonts w:cs="Arial"/>
        </w:rPr>
        <w:t>Optimistic concurrency means that you read the database record but don't lock it. Anyone can read and modify the record at any time, so the record might be modified by someone else before you modify and save it. If data is modified before you save it, a collision occurs. Optimistic concurrency is based on retaining a view of the data as it is at the start of a transaction. This model is embodied in Oracle. The transaction isolation level that implements an optimistic form of database concurrency is called a row versioning-based isolation level.</w:t>
      </w:r>
    </w:p>
    <w:p w:rsidR="006665BF" w:rsidRDefault="006665BF" w:rsidP="006665BF">
      <w:r>
        <w:t xml:space="preserve">Because SQL Server 2008 has </w:t>
      </w:r>
      <w:r w:rsidRPr="00D86A01">
        <w:t xml:space="preserve">completely controllable </w:t>
      </w:r>
      <w:r>
        <w:t xml:space="preserve">isolation-level models, you can choose </w:t>
      </w:r>
      <w:r w:rsidRPr="00D86A01">
        <w:t>the most appropriate isolation</w:t>
      </w:r>
      <w:r>
        <w:t xml:space="preserve"> level. To control a row-versioning isolation level, use the </w:t>
      </w:r>
      <w:r w:rsidRPr="000671DB">
        <w:t>SET TRANSACTION ISOLATION LEVEL</w:t>
      </w:r>
      <w:r>
        <w:t xml:space="preserve"> command. </w:t>
      </w:r>
      <w:r w:rsidRPr="000671DB">
        <w:t>SNAPSHOT</w:t>
      </w:r>
      <w:r>
        <w:t xml:space="preserve"> is the </w:t>
      </w:r>
      <w:r w:rsidRPr="00D86A01">
        <w:t>isolation</w:t>
      </w:r>
      <w:r>
        <w:t xml:space="preserve"> level that is similar to Oracle and does optimistic escalations.</w:t>
      </w:r>
    </w:p>
    <w:p w:rsidR="006665BF" w:rsidRDefault="006665BF" w:rsidP="006665BF">
      <w:pPr>
        <w:pStyle w:val="Heading2"/>
      </w:pPr>
      <w:bookmarkStart w:id="66" w:name="_Toc237861063"/>
      <w:r>
        <w:t>Make Transaction Behavior Look Like Oracle</w:t>
      </w:r>
      <w:bookmarkEnd w:id="66"/>
    </w:p>
    <w:p w:rsidR="006665BF" w:rsidRPr="000671DB" w:rsidRDefault="006665BF" w:rsidP="006665BF">
      <w:r>
        <w:t xml:space="preserve">For complete transaction management emulation </w:t>
      </w:r>
      <w:r w:rsidRPr="00D75CF9">
        <w:t xml:space="preserve">in SQL </w:t>
      </w:r>
      <w:r>
        <w:t xml:space="preserve">Server 2008, and using a row-versioning isolation level, set the </w:t>
      </w:r>
      <w:r w:rsidRPr="000671DB">
        <w:t xml:space="preserve">ALLOW_SNAPSHOT_ISOLATION option </w:t>
      </w:r>
      <w:r>
        <w:t xml:space="preserve">to ON for </w:t>
      </w:r>
      <w:r w:rsidRPr="000671DB">
        <w:t xml:space="preserve">each database </w:t>
      </w:r>
      <w:r>
        <w:t xml:space="preserve">that is </w:t>
      </w:r>
      <w:r w:rsidRPr="000671DB">
        <w:t xml:space="preserve">referenced in the Transact-SQL object (view, procedure, function, or trigger). </w:t>
      </w:r>
      <w:r>
        <w:t>In addition</w:t>
      </w:r>
      <w:r w:rsidRPr="000671DB">
        <w:t xml:space="preserve">, </w:t>
      </w:r>
      <w:r>
        <w:t xml:space="preserve">either </w:t>
      </w:r>
      <w:r w:rsidRPr="000671DB">
        <w:t>each Transact-SQL object must be started with a SNAPSHOT isolation level</w:t>
      </w:r>
      <w:r>
        <w:t>;</w:t>
      </w:r>
      <w:r w:rsidRPr="000671DB">
        <w:t xml:space="preserve"> </w:t>
      </w:r>
      <w:r>
        <w:t xml:space="preserve">otherwise, </w:t>
      </w:r>
      <w:r w:rsidRPr="000671DB">
        <w:t xml:space="preserve">this level must be set on each client connection. </w:t>
      </w:r>
    </w:p>
    <w:p w:rsidR="006665BF" w:rsidRDefault="006665BF" w:rsidP="006665BF">
      <w:r w:rsidRPr="000671DB">
        <w:t xml:space="preserve">Alternatively, the autonomous block must be started with the READ COMMITTED isolation level with the READ_COMMITTED_SNAPSHOT database option set </w:t>
      </w:r>
      <w:r>
        <w:t xml:space="preserve">to </w:t>
      </w:r>
      <w:r w:rsidRPr="000671DB">
        <w:t>ON.</w:t>
      </w:r>
    </w:p>
    <w:p w:rsidR="006665BF" w:rsidRDefault="006665BF" w:rsidP="006665BF">
      <w:r>
        <w:br w:type="page"/>
      </w:r>
    </w:p>
    <w:p w:rsidR="006665BF" w:rsidRDefault="006665BF" w:rsidP="006665BF">
      <w:pPr>
        <w:pStyle w:val="Heading1"/>
      </w:pPr>
      <w:bookmarkStart w:id="67" w:name="_Toc237861064"/>
      <w:r>
        <w:lastRenderedPageBreak/>
        <w:t>Simulating Oracle Autonomous Transactions</w:t>
      </w:r>
      <w:bookmarkEnd w:id="67"/>
    </w:p>
    <w:p w:rsidR="006665BF" w:rsidRPr="000671DB" w:rsidRDefault="006665BF" w:rsidP="006665BF">
      <w:r w:rsidRPr="000671DB">
        <w:t xml:space="preserve">This section describes how SSMA </w:t>
      </w:r>
      <w:r>
        <w:t xml:space="preserve">for </w:t>
      </w:r>
      <w:r w:rsidRPr="000671DB">
        <w:t xml:space="preserve">Oracle </w:t>
      </w:r>
      <w:r>
        <w:t>V4</w:t>
      </w:r>
      <w:r w:rsidRPr="000671DB">
        <w:t xml:space="preserve">.0 handles autonomous transactions (PRAGMA AUTONOMOUS_TRANSACTION). </w:t>
      </w:r>
      <w:r>
        <w:t>These</w:t>
      </w:r>
      <w:r w:rsidRPr="000671DB">
        <w:t xml:space="preserve"> autonomous transactions do not have direct equivalents in Microsoft SQL Server 200</w:t>
      </w:r>
      <w:r>
        <w:t>8</w:t>
      </w:r>
      <w:r w:rsidRPr="000671DB">
        <w:t>.</w:t>
      </w:r>
    </w:p>
    <w:p w:rsidR="006665BF" w:rsidRPr="000671DB" w:rsidRDefault="006665BF" w:rsidP="006665BF">
      <w:r w:rsidRPr="000671DB">
        <w:t xml:space="preserve">When you define a PL/SQL block (anonymous block, procedure, function, packaged procedure, packaged function, database trigger) as an </w:t>
      </w:r>
      <w:r w:rsidRPr="000671DB">
        <w:rPr>
          <w:i/>
        </w:rPr>
        <w:t>autonomous transaction</w:t>
      </w:r>
      <w:r w:rsidRPr="000671DB">
        <w:t xml:space="preserve">, you isolate the DML in that block from the caller's transaction context. The block becomes an independent transaction started by another transaction, referred to as the </w:t>
      </w:r>
      <w:r w:rsidRPr="000671DB">
        <w:rPr>
          <w:i/>
        </w:rPr>
        <w:t>main transaction</w:t>
      </w:r>
      <w:r w:rsidRPr="000671DB">
        <w:t>.</w:t>
      </w:r>
    </w:p>
    <w:p w:rsidR="006665BF" w:rsidRPr="00AA6E6C" w:rsidRDefault="006665BF" w:rsidP="006665BF">
      <w:r w:rsidRPr="00AA6E6C">
        <w:t xml:space="preserve">To mark </w:t>
      </w:r>
      <w:r w:rsidRPr="003D4CBB">
        <w:t>a PL/SQL block as an autonomous transaction</w:t>
      </w:r>
      <w:r>
        <w:t>,</w:t>
      </w:r>
      <w:r w:rsidRPr="00AA6E6C">
        <w:t xml:space="preserve"> y</w:t>
      </w:r>
      <w:r w:rsidRPr="003D4CBB">
        <w:t>ou simply include the following statement in your declaration section:</w:t>
      </w:r>
    </w:p>
    <w:p w:rsidR="006665BF" w:rsidRPr="00435E3A" w:rsidRDefault="006665BF" w:rsidP="006665BF">
      <w:pPr>
        <w:pStyle w:val="Text"/>
        <w:rPr>
          <w:rFonts w:ascii="Courier New" w:hAnsi="Courier New" w:cs="Courier New"/>
          <w:color w:val="auto"/>
          <w:lang w:eastAsia="ru-RU"/>
        </w:rPr>
      </w:pPr>
      <w:r w:rsidRPr="00435E3A">
        <w:rPr>
          <w:rFonts w:ascii="Courier New" w:hAnsi="Courier New" w:cs="Courier New"/>
          <w:color w:val="auto"/>
          <w:lang w:eastAsia="ru-RU"/>
        </w:rPr>
        <w:t>PRAGMA AUTONOMOUS_TRANSACTION;</w:t>
      </w:r>
    </w:p>
    <w:p w:rsidR="006665BF" w:rsidRDefault="006665BF" w:rsidP="006665BF"/>
    <w:p w:rsidR="006665BF" w:rsidRDefault="006665BF" w:rsidP="006665BF">
      <w:r>
        <w:t xml:space="preserve">SQL Server 2008 does not support autonomous transactions. The only way to </w:t>
      </w:r>
      <w:r w:rsidRPr="003D4CBB">
        <w:t>isolate</w:t>
      </w:r>
      <w:r>
        <w:t xml:space="preserve"> a</w:t>
      </w:r>
      <w:r w:rsidRPr="003D4CBB">
        <w:t xml:space="preserve"> </w:t>
      </w:r>
      <w:r>
        <w:t>Transact-SQL block from a transaction context is to open a new connection.</w:t>
      </w:r>
    </w:p>
    <w:p w:rsidR="006665BF" w:rsidRPr="000671DB" w:rsidRDefault="006665BF" w:rsidP="006665BF">
      <w:r w:rsidRPr="000671DB">
        <w:t>To convert a procedure, function, or trigger with an AUTONOMOUS_TRANSACTION flag</w:t>
      </w:r>
      <w:r>
        <w:t>,</w:t>
      </w:r>
      <w:r w:rsidRPr="000671DB">
        <w:t xml:space="preserve"> you split it into two objects. The first object is a stored procedure containing the body of the converted object. It looks like it was converted without a PRAGMA AUTONOMOUS_TRANSACTION flag and is implemented as a stored procedure. The second object is a wrapper that opens a new connection where it invokes the first object. It is implemented via an original object type (procedure, function, or trigger).</w:t>
      </w:r>
    </w:p>
    <w:p w:rsidR="006665BF" w:rsidRPr="00CB5D4A" w:rsidRDefault="006665BF" w:rsidP="006665BF">
      <w:r>
        <w:t xml:space="preserve">Use the </w:t>
      </w:r>
      <w:r w:rsidRPr="00D76AA2">
        <w:rPr>
          <w:b/>
        </w:rPr>
        <w:t>xp_ora2ms_exec2</w:t>
      </w:r>
      <w:r>
        <w:t xml:space="preserve"> extended procedure and its extended version </w:t>
      </w:r>
      <w:r w:rsidRPr="00D76AA2">
        <w:rPr>
          <w:b/>
        </w:rPr>
        <w:t>xp_ora2ms_exec2_ex</w:t>
      </w:r>
      <w:r>
        <w:t>, bundled with the SSMA 4.0 Extension Pack, to open new transactions. The procedure's purpose is to invoke any stored procedure in a new connection and help invoke a stored procedure within a function body. Th</w:t>
      </w:r>
      <w:r w:rsidRPr="00CB5D4A">
        <w:t xml:space="preserve">e </w:t>
      </w:r>
      <w:r w:rsidRPr="00D76AA2">
        <w:rPr>
          <w:b/>
        </w:rPr>
        <w:t>xp_ora2ms_exec2</w:t>
      </w:r>
      <w:r w:rsidRPr="00CB5D4A">
        <w:t xml:space="preserve"> </w:t>
      </w:r>
      <w:r>
        <w:t>p</w:t>
      </w:r>
      <w:r w:rsidRPr="00CB5D4A">
        <w:t>rocedur</w:t>
      </w:r>
      <w:r>
        <w:t xml:space="preserve">e </w:t>
      </w:r>
      <w:r w:rsidRPr="00CB5D4A">
        <w:t xml:space="preserve">has </w:t>
      </w:r>
      <w:r>
        <w:t>the following</w:t>
      </w:r>
      <w:r w:rsidRPr="00CB5D4A">
        <w:t xml:space="preserve"> syntax</w:t>
      </w:r>
      <w:r>
        <w:t>:</w:t>
      </w:r>
    </w:p>
    <w:p w:rsidR="006665BF" w:rsidRPr="00435E3A" w:rsidRDefault="006665BF" w:rsidP="006665BF">
      <w:pPr>
        <w:pStyle w:val="Text"/>
        <w:rPr>
          <w:rFonts w:ascii="Courier New" w:hAnsi="Courier New" w:cs="Courier New"/>
          <w:color w:val="auto"/>
          <w:lang w:eastAsia="ru-RU"/>
        </w:rPr>
      </w:pPr>
      <w:r w:rsidRPr="00435E3A">
        <w:rPr>
          <w:rFonts w:ascii="Courier New" w:hAnsi="Courier New" w:cs="Courier New"/>
          <w:color w:val="auto"/>
          <w:lang w:eastAsia="ru-RU"/>
        </w:rPr>
        <w:t>xp_ora2ms_exec2</w:t>
      </w:r>
    </w:p>
    <w:p w:rsidR="006665BF" w:rsidRPr="00435E3A" w:rsidRDefault="006665BF" w:rsidP="006665BF">
      <w:pPr>
        <w:pStyle w:val="Text"/>
        <w:rPr>
          <w:rFonts w:ascii="Courier New" w:hAnsi="Courier New" w:cs="Courier New"/>
          <w:color w:val="auto"/>
          <w:lang w:eastAsia="ru-RU"/>
        </w:rPr>
      </w:pPr>
      <w:r w:rsidRPr="00435E3A">
        <w:rPr>
          <w:rFonts w:ascii="Courier New" w:hAnsi="Courier New" w:cs="Courier New"/>
          <w:color w:val="auto"/>
          <w:lang w:eastAsia="ru-RU"/>
        </w:rPr>
        <w:tab/>
        <w:t>&lt;active_spid&gt; int,</w:t>
      </w:r>
    </w:p>
    <w:p w:rsidR="006665BF" w:rsidRPr="00435E3A" w:rsidRDefault="006665BF" w:rsidP="006665BF">
      <w:pPr>
        <w:pStyle w:val="Text"/>
        <w:rPr>
          <w:rFonts w:ascii="Courier New" w:hAnsi="Courier New" w:cs="Courier New"/>
          <w:color w:val="auto"/>
          <w:lang w:eastAsia="ru-RU"/>
        </w:rPr>
      </w:pPr>
      <w:r w:rsidRPr="00435E3A">
        <w:rPr>
          <w:rFonts w:ascii="Courier New" w:hAnsi="Courier New" w:cs="Courier New"/>
          <w:color w:val="auto"/>
          <w:lang w:eastAsia="ru-RU"/>
        </w:rPr>
        <w:tab/>
        <w:t>&lt;login_time&gt; datetime,</w:t>
      </w:r>
      <w:r w:rsidRPr="00435E3A">
        <w:rPr>
          <w:rFonts w:ascii="Courier New" w:hAnsi="Courier New" w:cs="Courier New"/>
          <w:color w:val="auto"/>
          <w:lang w:eastAsia="ru-RU"/>
        </w:rPr>
        <w:br/>
      </w:r>
      <w:r w:rsidRPr="00435E3A">
        <w:rPr>
          <w:rFonts w:ascii="Courier New" w:hAnsi="Courier New" w:cs="Courier New"/>
          <w:color w:val="auto"/>
          <w:lang w:eastAsia="ru-RU"/>
        </w:rPr>
        <w:tab/>
        <w:t>&lt;ms_db_name&gt; varchar,</w:t>
      </w:r>
      <w:r w:rsidRPr="00435E3A">
        <w:rPr>
          <w:rFonts w:ascii="Courier New" w:hAnsi="Courier New" w:cs="Courier New"/>
          <w:color w:val="auto"/>
          <w:lang w:eastAsia="ru-RU"/>
        </w:rPr>
        <w:br/>
      </w:r>
      <w:r w:rsidRPr="00435E3A">
        <w:rPr>
          <w:rFonts w:ascii="Courier New" w:hAnsi="Courier New" w:cs="Courier New"/>
          <w:color w:val="auto"/>
          <w:lang w:eastAsia="ru-RU"/>
        </w:rPr>
        <w:tab/>
        <w:t>&lt;ms_schema_name&gt; varchar,</w:t>
      </w:r>
      <w:r w:rsidRPr="00435E3A">
        <w:rPr>
          <w:rFonts w:ascii="Courier New" w:hAnsi="Courier New" w:cs="Courier New"/>
          <w:color w:val="auto"/>
          <w:lang w:eastAsia="ru-RU"/>
        </w:rPr>
        <w:br/>
      </w:r>
      <w:r w:rsidRPr="00435E3A">
        <w:rPr>
          <w:rFonts w:ascii="Courier New" w:hAnsi="Courier New" w:cs="Courier New"/>
          <w:color w:val="auto"/>
          <w:lang w:eastAsia="ru-RU"/>
        </w:rPr>
        <w:tab/>
        <w:t>&lt;ms_procedure_name&gt; varchar,</w:t>
      </w:r>
      <w:r w:rsidRPr="00435E3A">
        <w:rPr>
          <w:rFonts w:ascii="Courier New" w:hAnsi="Courier New" w:cs="Courier New"/>
          <w:color w:val="auto"/>
          <w:lang w:eastAsia="ru-RU"/>
        </w:rPr>
        <w:br/>
      </w:r>
      <w:r w:rsidRPr="00435E3A">
        <w:rPr>
          <w:rFonts w:ascii="Courier New" w:hAnsi="Courier New" w:cs="Courier New"/>
          <w:color w:val="auto"/>
          <w:lang w:eastAsia="ru-RU"/>
        </w:rPr>
        <w:tab/>
        <w:t>&lt;bind_to_transaction_flag&gt; varchar,</w:t>
      </w:r>
      <w:r w:rsidRPr="00435E3A">
        <w:rPr>
          <w:rFonts w:ascii="Courier New" w:hAnsi="Courier New" w:cs="Courier New"/>
          <w:color w:val="auto"/>
          <w:lang w:eastAsia="ru-RU"/>
        </w:rPr>
        <w:br/>
      </w:r>
      <w:r w:rsidRPr="00435E3A">
        <w:rPr>
          <w:rFonts w:ascii="Courier New" w:hAnsi="Courier New" w:cs="Courier New"/>
          <w:color w:val="auto"/>
          <w:lang w:eastAsia="ru-RU"/>
        </w:rPr>
        <w:tab/>
        <w:t>[optional_parameters_for_procedure]</w:t>
      </w:r>
    </w:p>
    <w:p w:rsidR="006665BF" w:rsidRDefault="006665BF" w:rsidP="006665BF">
      <w:pPr>
        <w:rPr>
          <w:noProof/>
        </w:rPr>
      </w:pPr>
    </w:p>
    <w:p w:rsidR="006665BF" w:rsidRDefault="006665BF" w:rsidP="006665BF">
      <w:pPr>
        <w:rPr>
          <w:noProof/>
        </w:rPr>
      </w:pPr>
      <w:r>
        <w:rPr>
          <w:noProof/>
        </w:rPr>
        <w:t>Where:</w:t>
      </w:r>
    </w:p>
    <w:p w:rsidR="006665BF" w:rsidRPr="00435E3A" w:rsidRDefault="006665BF" w:rsidP="006665BF">
      <w:pPr>
        <w:numPr>
          <w:ilvl w:val="0"/>
          <w:numId w:val="1"/>
        </w:numPr>
        <w:rPr>
          <w:rFonts w:cs="Arial"/>
        </w:rPr>
      </w:pPr>
      <w:r w:rsidRPr="00435E3A">
        <w:rPr>
          <w:rFonts w:cs="Arial"/>
        </w:rPr>
        <w:t>&lt;active_spid&gt; [input parameter] is the session ID of the current user process.</w:t>
      </w:r>
    </w:p>
    <w:p w:rsidR="006665BF" w:rsidRPr="00435E3A" w:rsidRDefault="006665BF" w:rsidP="006665BF">
      <w:pPr>
        <w:numPr>
          <w:ilvl w:val="0"/>
          <w:numId w:val="1"/>
        </w:numPr>
        <w:rPr>
          <w:rFonts w:cs="Arial"/>
        </w:rPr>
      </w:pPr>
      <w:r w:rsidRPr="00435E3A">
        <w:rPr>
          <w:rFonts w:cs="Arial"/>
        </w:rPr>
        <w:t>&lt;login_time&gt; [input parameter] is the login time of the current user process.</w:t>
      </w:r>
    </w:p>
    <w:p w:rsidR="006665BF" w:rsidRPr="00435E3A" w:rsidRDefault="006665BF" w:rsidP="006665BF">
      <w:pPr>
        <w:numPr>
          <w:ilvl w:val="0"/>
          <w:numId w:val="1"/>
        </w:numPr>
        <w:rPr>
          <w:rFonts w:cs="Arial"/>
        </w:rPr>
      </w:pPr>
      <w:r w:rsidRPr="00435E3A">
        <w:rPr>
          <w:rFonts w:cs="Arial"/>
        </w:rPr>
        <w:t>&lt;ms_db_name&gt; [input parameter] is the database name owner of the stored procedure.</w:t>
      </w:r>
    </w:p>
    <w:p w:rsidR="006665BF" w:rsidRPr="00435E3A" w:rsidRDefault="006665BF" w:rsidP="006665BF">
      <w:pPr>
        <w:numPr>
          <w:ilvl w:val="0"/>
          <w:numId w:val="1"/>
        </w:numPr>
        <w:rPr>
          <w:rFonts w:cs="Arial"/>
        </w:rPr>
      </w:pPr>
      <w:r w:rsidRPr="00435E3A">
        <w:rPr>
          <w:rFonts w:cs="Arial"/>
        </w:rPr>
        <w:lastRenderedPageBreak/>
        <w:t>&lt;ms_schema_name&gt; [input parameter] is the schema name owner of the stored procedure.</w:t>
      </w:r>
    </w:p>
    <w:p w:rsidR="006665BF" w:rsidRPr="00435E3A" w:rsidRDefault="006665BF" w:rsidP="006665BF">
      <w:pPr>
        <w:numPr>
          <w:ilvl w:val="0"/>
          <w:numId w:val="1"/>
        </w:numPr>
        <w:rPr>
          <w:rFonts w:cs="Arial"/>
        </w:rPr>
      </w:pPr>
      <w:r w:rsidRPr="00435E3A">
        <w:rPr>
          <w:rFonts w:cs="Arial"/>
        </w:rPr>
        <w:t>&lt;ms_procedure_name&gt; [input parameter] i</w:t>
      </w:r>
      <w:r>
        <w:rPr>
          <w:rFonts w:cs="Arial"/>
        </w:rPr>
        <w:t>s the name of the stored proced</w:t>
      </w:r>
      <w:r w:rsidRPr="00435E3A">
        <w:rPr>
          <w:rFonts w:cs="Arial"/>
        </w:rPr>
        <w:t>ure.</w:t>
      </w:r>
    </w:p>
    <w:p w:rsidR="006665BF" w:rsidRPr="00435E3A" w:rsidRDefault="006665BF" w:rsidP="006665BF">
      <w:pPr>
        <w:numPr>
          <w:ilvl w:val="0"/>
          <w:numId w:val="1"/>
        </w:numPr>
        <w:rPr>
          <w:rFonts w:cs="Arial"/>
        </w:rPr>
      </w:pPr>
      <w:r w:rsidRPr="00435E3A">
        <w:rPr>
          <w:rFonts w:cs="Arial"/>
        </w:rPr>
        <w:t>optional_parameters_for_procedure [input/output parameter] are the procedure parameters.</w:t>
      </w:r>
    </w:p>
    <w:p w:rsidR="006665BF" w:rsidRDefault="006665BF" w:rsidP="006665BF">
      <w:pPr>
        <w:rPr>
          <w:noProof/>
        </w:rPr>
      </w:pPr>
      <w:r>
        <w:rPr>
          <w:noProof/>
        </w:rPr>
        <w:t xml:space="preserve">In general, you can retrive the </w:t>
      </w:r>
      <w:r w:rsidRPr="00435E3A">
        <w:rPr>
          <w:noProof/>
        </w:rPr>
        <w:t>active_spid</w:t>
      </w:r>
      <w:r>
        <w:rPr>
          <w:noProof/>
        </w:rPr>
        <w:t xml:space="preserve"> parameter from the </w:t>
      </w:r>
      <w:r w:rsidRPr="00435E3A">
        <w:rPr>
          <w:noProof/>
        </w:rPr>
        <w:t>@@spid</w:t>
      </w:r>
      <w:r>
        <w:rPr>
          <w:noProof/>
        </w:rPr>
        <w:t xml:space="preserve"> system function. You can query the </w:t>
      </w:r>
      <w:r w:rsidRPr="00435E3A">
        <w:rPr>
          <w:noProof/>
        </w:rPr>
        <w:t>login_time</w:t>
      </w:r>
      <w:r>
        <w:rPr>
          <w:noProof/>
        </w:rPr>
        <w:t xml:space="preserve"> parameter with the statement:</w:t>
      </w:r>
    </w:p>
    <w:p w:rsidR="006665BF" w:rsidRPr="00435E3A" w:rsidRDefault="006665BF" w:rsidP="006665BF">
      <w:pPr>
        <w:numPr>
          <w:ilvl w:val="0"/>
          <w:numId w:val="1"/>
        </w:numPr>
        <w:rPr>
          <w:rFonts w:cs="Arial"/>
        </w:rPr>
      </w:pPr>
      <w:r w:rsidRPr="00435E3A">
        <w:rPr>
          <w:rFonts w:cs="Arial"/>
        </w:rPr>
        <w:t>declare @login_time as datetime</w:t>
      </w:r>
    </w:p>
    <w:p w:rsidR="006665BF" w:rsidRPr="00435E3A" w:rsidRDefault="006665BF" w:rsidP="006665BF">
      <w:pPr>
        <w:numPr>
          <w:ilvl w:val="0"/>
          <w:numId w:val="1"/>
        </w:numPr>
        <w:rPr>
          <w:rFonts w:cs="Arial"/>
        </w:rPr>
      </w:pPr>
      <w:r w:rsidRPr="00435E3A">
        <w:rPr>
          <w:rFonts w:cs="Arial"/>
        </w:rPr>
        <w:t>select @login_time=start_time from sys.dm_exec_requests where session_id=@@spid</w:t>
      </w:r>
    </w:p>
    <w:p w:rsidR="006665BF" w:rsidRDefault="006665BF" w:rsidP="006665BF">
      <w:pPr>
        <w:rPr>
          <w:noProof/>
        </w:rPr>
      </w:pPr>
      <w:r>
        <w:rPr>
          <w:noProof/>
        </w:rPr>
        <w:t xml:space="preserve">We recommend that you use SSMA Extension Pack methods to retrieve the </w:t>
      </w:r>
      <w:r w:rsidRPr="00435E3A">
        <w:rPr>
          <w:noProof/>
        </w:rPr>
        <w:t>active_spid</w:t>
      </w:r>
      <w:r>
        <w:rPr>
          <w:noProof/>
        </w:rPr>
        <w:t xml:space="preserve"> and </w:t>
      </w:r>
      <w:r w:rsidRPr="00435E3A">
        <w:rPr>
          <w:noProof/>
        </w:rPr>
        <w:t>login_time</w:t>
      </w:r>
      <w:r>
        <w:rPr>
          <w:noProof/>
        </w:rPr>
        <w:t xml:space="preserve"> values before passing them to the </w:t>
      </w:r>
      <w:r w:rsidRPr="00AE36B2">
        <w:rPr>
          <w:b/>
          <w:noProof/>
        </w:rPr>
        <w:t>xp_ora2ms_exec2</w:t>
      </w:r>
      <w:r>
        <w:rPr>
          <w:noProof/>
        </w:rPr>
        <w:t xml:space="preserve"> procedure. Use the following recommended general template to invoke </w:t>
      </w:r>
      <w:r w:rsidRPr="00AE36B2">
        <w:rPr>
          <w:b/>
          <w:noProof/>
        </w:rPr>
        <w:t>xp_ora2ms_exec2</w:t>
      </w:r>
      <w:r>
        <w:rPr>
          <w:noProof/>
        </w:rPr>
        <w:t>:</w:t>
      </w:r>
    </w:p>
    <w:p w:rsidR="006665BF" w:rsidRPr="003F4037" w:rsidRDefault="006665BF" w:rsidP="006665BF">
      <w:pPr>
        <w:pStyle w:val="Text"/>
        <w:rPr>
          <w:rFonts w:ascii="Courier New" w:hAnsi="Courier New" w:cs="Courier New"/>
          <w:color w:val="auto"/>
          <w:lang w:eastAsia="ru-RU"/>
        </w:rPr>
      </w:pPr>
      <w:r w:rsidRPr="003F4037">
        <w:rPr>
          <w:rFonts w:ascii="Courier New" w:hAnsi="Courier New" w:cs="Courier New"/>
          <w:color w:val="auto"/>
          <w:lang w:eastAsia="ru-RU"/>
        </w:rPr>
        <w:t>DECLARE @spid int, @login_time datetime</w:t>
      </w:r>
    </w:p>
    <w:p w:rsidR="006665BF" w:rsidRPr="003F4037" w:rsidRDefault="006665BF" w:rsidP="006665BF">
      <w:pPr>
        <w:pStyle w:val="Text"/>
        <w:rPr>
          <w:rFonts w:ascii="Courier New" w:hAnsi="Courier New" w:cs="Courier New"/>
          <w:color w:val="auto"/>
          <w:lang w:eastAsia="ru-RU"/>
        </w:rPr>
      </w:pPr>
      <w:r w:rsidRPr="003F4037">
        <w:rPr>
          <w:rFonts w:ascii="Courier New" w:hAnsi="Courier New" w:cs="Courier New"/>
          <w:color w:val="auto"/>
          <w:lang w:eastAsia="ru-RU"/>
        </w:rPr>
        <w:t>SELECT @spid = sysdb.ssma_oracle.get_active_spid(),</w:t>
      </w:r>
    </w:p>
    <w:p w:rsidR="006665BF" w:rsidRPr="003F4037" w:rsidRDefault="006665BF" w:rsidP="006665BF">
      <w:pPr>
        <w:pStyle w:val="Text"/>
        <w:rPr>
          <w:rFonts w:ascii="Courier New" w:hAnsi="Courier New" w:cs="Courier New"/>
          <w:color w:val="auto"/>
          <w:lang w:eastAsia="ru-RU"/>
        </w:rPr>
      </w:pPr>
      <w:r w:rsidRPr="003F4037">
        <w:rPr>
          <w:rFonts w:ascii="Courier New" w:hAnsi="Courier New" w:cs="Courier New"/>
          <w:color w:val="auto"/>
          <w:lang w:eastAsia="ru-RU"/>
        </w:rPr>
        <w:t>@login_time = sysdb.ssma_oracle.get_active_login_time()</w:t>
      </w:r>
    </w:p>
    <w:p w:rsidR="006665BF" w:rsidRDefault="006665BF" w:rsidP="006665BF">
      <w:pPr>
        <w:pStyle w:val="Text"/>
        <w:rPr>
          <w:rFonts w:ascii="Courier New" w:hAnsi="Courier New" w:cs="Courier New"/>
          <w:color w:val="auto"/>
          <w:lang w:eastAsia="ru-RU"/>
        </w:rPr>
      </w:pPr>
      <w:r w:rsidRPr="003F4037">
        <w:rPr>
          <w:rFonts w:ascii="Courier New" w:hAnsi="Courier New" w:cs="Courier New"/>
          <w:color w:val="auto"/>
          <w:lang w:eastAsia="ru-RU"/>
        </w:rPr>
        <w:t xml:space="preserve">EXEC master.dbo.xp_ora2ms_exec2_ex @spid, @login_time, &lt;database_name&gt;, &lt;schema_name&gt;, &lt;procedure_name&gt;, [parameter1, parameter2, ... ] </w:t>
      </w:r>
    </w:p>
    <w:p w:rsidR="006665BF" w:rsidRDefault="006665BF" w:rsidP="006665BF">
      <w:pPr>
        <w:rPr>
          <w:lang w:eastAsia="ru-RU"/>
        </w:rPr>
      </w:pPr>
    </w:p>
    <w:p w:rsidR="006665BF" w:rsidRDefault="006665BF" w:rsidP="006665BF">
      <w:pPr>
        <w:pStyle w:val="Heading2"/>
      </w:pPr>
      <w:bookmarkStart w:id="68" w:name="_Toc237861065"/>
      <w:r w:rsidRPr="00AD6338">
        <w:t>Simulating</w:t>
      </w:r>
      <w:r>
        <w:t xml:space="preserve"> A</w:t>
      </w:r>
      <w:r w:rsidRPr="00AD6338">
        <w:t xml:space="preserve">utonomous </w:t>
      </w:r>
      <w:r>
        <w:t>P</w:t>
      </w:r>
      <w:r w:rsidRPr="00AD6338">
        <w:t>rocedures</w:t>
      </w:r>
      <w:r>
        <w:t xml:space="preserve"> and Packaged Procedures</w:t>
      </w:r>
      <w:bookmarkEnd w:id="68"/>
    </w:p>
    <w:p w:rsidR="006665BF" w:rsidRDefault="006665BF" w:rsidP="006665BF">
      <w:r>
        <w:t>A</w:t>
      </w:r>
      <w:r w:rsidRPr="00CD19F4">
        <w:t xml:space="preserve">s mentioned </w:t>
      </w:r>
      <w:r>
        <w:t xml:space="preserve">earlier, SSMA ignores the </w:t>
      </w:r>
      <w:r w:rsidRPr="00333523">
        <w:t>PRAGMA AUTONOMOUS_TRANSACTION</w:t>
      </w:r>
      <w:r w:rsidRPr="003D4CBB">
        <w:t xml:space="preserve"> flag</w:t>
      </w:r>
      <w:r>
        <w:t xml:space="preserve"> when it converts procedures. We recommend naming that procedure differently from the original, because it will not be invoked directly. You can implement t</w:t>
      </w:r>
      <w:r w:rsidRPr="00CF104A">
        <w:t xml:space="preserve">he </w:t>
      </w:r>
      <w:r>
        <w:t>procedure wrapper</w:t>
      </w:r>
      <w:r w:rsidRPr="00CF104A">
        <w:t xml:space="preserve"> body according to the following pattern</w:t>
      </w:r>
      <w:r>
        <w:t>:</w:t>
      </w:r>
    </w:p>
    <w:p w:rsidR="006665BF" w:rsidRPr="00222DBA" w:rsidRDefault="006665BF" w:rsidP="006665BF">
      <w:pPr>
        <w:pStyle w:val="Text"/>
        <w:rPr>
          <w:rFonts w:ascii="Courier New" w:hAnsi="Courier New" w:cs="Courier New"/>
          <w:color w:val="auto"/>
          <w:lang w:eastAsia="ru-RU"/>
        </w:rPr>
      </w:pPr>
      <w:r w:rsidRPr="00222DBA">
        <w:rPr>
          <w:rFonts w:ascii="Courier New" w:hAnsi="Courier New" w:cs="Courier New"/>
          <w:color w:val="auto"/>
          <w:lang w:eastAsia="ru-RU"/>
        </w:rPr>
        <w:t>CREATE PROCEDURE [schema.] &lt;procedure_name&gt;</w:t>
      </w:r>
    </w:p>
    <w:p w:rsidR="006665BF" w:rsidRPr="00222DBA" w:rsidRDefault="006665BF" w:rsidP="006665BF">
      <w:pPr>
        <w:pStyle w:val="Text"/>
        <w:rPr>
          <w:rFonts w:ascii="Courier New" w:hAnsi="Courier New" w:cs="Courier New"/>
          <w:color w:val="auto"/>
          <w:lang w:eastAsia="ru-RU"/>
        </w:rPr>
      </w:pPr>
      <w:r w:rsidRPr="00222DBA">
        <w:rPr>
          <w:rFonts w:ascii="Courier New" w:hAnsi="Courier New" w:cs="Courier New"/>
          <w:color w:val="auto"/>
          <w:lang w:eastAsia="ru-RU"/>
        </w:rPr>
        <w:t>&lt;parameters list&gt;</w:t>
      </w:r>
    </w:p>
    <w:p w:rsidR="006665BF" w:rsidRPr="00222DBA" w:rsidRDefault="006665BF" w:rsidP="006665BF">
      <w:pPr>
        <w:pStyle w:val="Text"/>
        <w:rPr>
          <w:rFonts w:ascii="Courier New" w:hAnsi="Courier New" w:cs="Courier New"/>
          <w:color w:val="auto"/>
          <w:lang w:eastAsia="ru-RU"/>
        </w:rPr>
      </w:pPr>
      <w:r w:rsidRPr="00222DBA">
        <w:rPr>
          <w:rFonts w:ascii="Courier New" w:hAnsi="Courier New" w:cs="Courier New"/>
          <w:color w:val="auto"/>
          <w:lang w:eastAsia="ru-RU"/>
        </w:rPr>
        <w:t>AS BEGIN</w:t>
      </w:r>
    </w:p>
    <w:p w:rsidR="006665BF" w:rsidRPr="00222DBA" w:rsidRDefault="006665BF" w:rsidP="006665BF">
      <w:pPr>
        <w:pStyle w:val="Text"/>
        <w:rPr>
          <w:rFonts w:ascii="Courier New" w:hAnsi="Courier New" w:cs="Courier New"/>
          <w:color w:val="auto"/>
          <w:lang w:eastAsia="ru-RU"/>
        </w:rPr>
      </w:pPr>
      <w:r w:rsidRPr="00222DBA">
        <w:rPr>
          <w:rFonts w:ascii="Courier New" w:hAnsi="Courier New" w:cs="Courier New"/>
          <w:color w:val="auto"/>
          <w:lang w:eastAsia="ru-RU"/>
        </w:rPr>
        <w:t>DECLARE @spid int, @login_time datetime</w:t>
      </w:r>
    </w:p>
    <w:p w:rsidR="006665BF" w:rsidRPr="00222DBA" w:rsidRDefault="006665BF" w:rsidP="006665BF">
      <w:pPr>
        <w:pStyle w:val="Text"/>
        <w:rPr>
          <w:rFonts w:ascii="Courier New" w:hAnsi="Courier New" w:cs="Courier New"/>
          <w:color w:val="auto"/>
          <w:lang w:eastAsia="ru-RU"/>
        </w:rPr>
      </w:pPr>
      <w:r w:rsidRPr="00222DBA">
        <w:rPr>
          <w:rFonts w:ascii="Courier New" w:hAnsi="Courier New" w:cs="Courier New"/>
          <w:color w:val="auto"/>
          <w:lang w:eastAsia="ru-RU"/>
        </w:rPr>
        <w:t>SELECT @spid = sysdb.ssma_oracle.get_active_spid(),</w:t>
      </w:r>
    </w:p>
    <w:p w:rsidR="006665BF" w:rsidRPr="00222DBA" w:rsidRDefault="006665BF" w:rsidP="006665BF">
      <w:pPr>
        <w:pStyle w:val="Text"/>
        <w:rPr>
          <w:rFonts w:ascii="Courier New" w:hAnsi="Courier New" w:cs="Courier New"/>
          <w:color w:val="auto"/>
          <w:lang w:eastAsia="ru-RU"/>
        </w:rPr>
      </w:pPr>
      <w:r w:rsidRPr="00222DBA">
        <w:rPr>
          <w:rFonts w:ascii="Courier New" w:hAnsi="Courier New" w:cs="Courier New"/>
          <w:color w:val="auto"/>
          <w:lang w:eastAsia="ru-RU"/>
        </w:rPr>
        <w:t>@login_time = sysdb.ssma_oracle.get_active_login_time()</w:t>
      </w:r>
    </w:p>
    <w:p w:rsidR="006665BF" w:rsidRPr="00222DBA" w:rsidRDefault="006665BF" w:rsidP="006665BF">
      <w:pPr>
        <w:pStyle w:val="Text"/>
        <w:rPr>
          <w:rFonts w:ascii="Courier New" w:hAnsi="Courier New" w:cs="Courier New"/>
          <w:color w:val="auto"/>
          <w:lang w:eastAsia="ru-RU"/>
        </w:rPr>
      </w:pPr>
    </w:p>
    <w:p w:rsidR="006665BF" w:rsidRPr="00222DBA" w:rsidRDefault="006665BF" w:rsidP="006665BF">
      <w:pPr>
        <w:pStyle w:val="Text"/>
        <w:rPr>
          <w:rFonts w:ascii="Courier New" w:hAnsi="Courier New" w:cs="Courier New"/>
          <w:color w:val="auto"/>
          <w:lang w:eastAsia="ru-RU"/>
        </w:rPr>
      </w:pPr>
      <w:r w:rsidRPr="00222DBA">
        <w:rPr>
          <w:rFonts w:ascii="Courier New" w:hAnsi="Courier New" w:cs="Courier New"/>
          <w:color w:val="auto"/>
          <w:lang w:eastAsia="ru-RU"/>
        </w:rPr>
        <w:t xml:space="preserve">EXEC master.dbo.xp_ora2ms_exec2 @ spid, @ login _spid, &lt;database_name&gt;, &lt;schema_name&gt;, &lt;procedure_name&gt;$IMPL, [parameter1, parameter2, ... ] </w:t>
      </w:r>
    </w:p>
    <w:p w:rsidR="006665BF" w:rsidRDefault="006665BF" w:rsidP="006665BF">
      <w:pPr>
        <w:pStyle w:val="Text"/>
        <w:rPr>
          <w:rFonts w:ascii="Courier New" w:hAnsi="Courier New" w:cs="Courier New"/>
          <w:color w:val="auto"/>
          <w:lang w:eastAsia="ru-RU"/>
        </w:rPr>
      </w:pPr>
      <w:r w:rsidRPr="00222DBA">
        <w:rPr>
          <w:rFonts w:ascii="Courier New" w:hAnsi="Courier New" w:cs="Courier New"/>
          <w:color w:val="auto"/>
          <w:lang w:eastAsia="ru-RU"/>
        </w:rPr>
        <w:t>END</w:t>
      </w:r>
    </w:p>
    <w:p w:rsidR="006665BF" w:rsidRPr="00222DBA" w:rsidRDefault="006665BF" w:rsidP="006665BF">
      <w:pPr>
        <w:rPr>
          <w:lang w:eastAsia="ru-RU"/>
        </w:rPr>
      </w:pPr>
    </w:p>
    <w:p w:rsidR="006665BF" w:rsidRPr="00222DBA" w:rsidRDefault="006665BF" w:rsidP="006665BF">
      <w:pPr>
        <w:numPr>
          <w:ilvl w:val="0"/>
          <w:numId w:val="1"/>
        </w:numPr>
        <w:rPr>
          <w:rFonts w:cs="Arial"/>
        </w:rPr>
      </w:pPr>
      <w:r w:rsidRPr="00222DBA">
        <w:rPr>
          <w:rFonts w:cs="Arial"/>
        </w:rPr>
        <w:t>The &lt;procedure_name&gt;$IMPL parameter is the name of the procedure containing the converted source code.</w:t>
      </w:r>
    </w:p>
    <w:p w:rsidR="006665BF" w:rsidRPr="00222DBA" w:rsidRDefault="006665BF" w:rsidP="006665BF">
      <w:pPr>
        <w:numPr>
          <w:ilvl w:val="0"/>
          <w:numId w:val="1"/>
        </w:numPr>
        <w:rPr>
          <w:rFonts w:cs="Arial"/>
        </w:rPr>
      </w:pPr>
      <w:r w:rsidRPr="00222DBA">
        <w:rPr>
          <w:rFonts w:cs="Arial"/>
        </w:rPr>
        <w:lastRenderedPageBreak/>
        <w:t xml:space="preserve">Note that the parameters list that is passed to the </w:t>
      </w:r>
      <w:r w:rsidRPr="00AE36B2">
        <w:rPr>
          <w:rFonts w:cs="Arial"/>
          <w:b/>
        </w:rPr>
        <w:t>xp_ora2ms_exec2</w:t>
      </w:r>
      <w:r w:rsidRPr="00222DBA">
        <w:rPr>
          <w:rFonts w:cs="Arial"/>
        </w:rPr>
        <w:t xml:space="preserve"> procedure should keep the IN/OUT options in the parameters for &lt;procedure_name&gt;$IMPL.</w:t>
      </w:r>
    </w:p>
    <w:p w:rsidR="006665BF" w:rsidRPr="00222DBA" w:rsidRDefault="006665BF" w:rsidP="006665BF">
      <w:pPr>
        <w:numPr>
          <w:ilvl w:val="0"/>
          <w:numId w:val="1"/>
        </w:numPr>
        <w:rPr>
          <w:rFonts w:cs="Arial"/>
        </w:rPr>
      </w:pPr>
      <w:r>
        <w:rPr>
          <w:rFonts w:cs="Arial"/>
        </w:rPr>
        <w:t>Because</w:t>
      </w:r>
      <w:r w:rsidRPr="00222DBA">
        <w:rPr>
          <w:rFonts w:cs="Arial"/>
        </w:rPr>
        <w:t xml:space="preserve"> the first PL-SQL statement in an autonomous routine begins a transaction, the procedure body should be begun with the set implicit_transactions on statement. The procedure body should be converted as the following pattern:</w:t>
      </w:r>
    </w:p>
    <w:p w:rsidR="006665BF" w:rsidRDefault="006665BF" w:rsidP="006665BF">
      <w:pPr>
        <w:pStyle w:val="Text"/>
        <w:ind w:left="720"/>
        <w:rPr>
          <w:rFonts w:ascii="Courier New" w:hAnsi="Courier New" w:cs="Courier New"/>
          <w:color w:val="auto"/>
          <w:lang w:eastAsia="ru-RU"/>
        </w:rPr>
      </w:pPr>
    </w:p>
    <w:p w:rsidR="006665BF" w:rsidRPr="00222DBA" w:rsidRDefault="006665BF" w:rsidP="006665BF">
      <w:pPr>
        <w:pStyle w:val="Text"/>
        <w:ind w:left="720"/>
        <w:rPr>
          <w:rFonts w:ascii="Courier New" w:hAnsi="Courier New" w:cs="Courier New"/>
          <w:color w:val="auto"/>
          <w:lang w:eastAsia="ru-RU"/>
        </w:rPr>
      </w:pPr>
      <w:r w:rsidRPr="00222DBA">
        <w:rPr>
          <w:rFonts w:ascii="Courier New" w:hAnsi="Courier New" w:cs="Courier New"/>
          <w:color w:val="auto"/>
          <w:lang w:eastAsia="ru-RU"/>
        </w:rPr>
        <w:t xml:space="preserve">CREATE PROCEDURE [schema.] &lt;procedure_name&gt;$IMPL </w:t>
      </w:r>
    </w:p>
    <w:p w:rsidR="006665BF" w:rsidRPr="00222DBA" w:rsidRDefault="006665BF" w:rsidP="006665BF">
      <w:pPr>
        <w:pStyle w:val="Text"/>
        <w:ind w:left="720"/>
        <w:rPr>
          <w:rFonts w:ascii="Courier New" w:hAnsi="Courier New" w:cs="Courier New"/>
          <w:color w:val="auto"/>
          <w:lang w:eastAsia="ru-RU"/>
        </w:rPr>
      </w:pPr>
      <w:r w:rsidRPr="00222DBA">
        <w:rPr>
          <w:rFonts w:ascii="Courier New" w:hAnsi="Courier New" w:cs="Courier New"/>
          <w:color w:val="auto"/>
          <w:lang w:eastAsia="ru-RU"/>
        </w:rPr>
        <w:t xml:space="preserve">&lt;parameters list&gt; </w:t>
      </w:r>
    </w:p>
    <w:p w:rsidR="006665BF" w:rsidRPr="00222DBA" w:rsidRDefault="006665BF" w:rsidP="006665BF">
      <w:pPr>
        <w:pStyle w:val="Text"/>
        <w:ind w:left="720"/>
        <w:rPr>
          <w:rFonts w:ascii="Courier New" w:hAnsi="Courier New" w:cs="Courier New"/>
          <w:color w:val="auto"/>
          <w:lang w:eastAsia="ru-RU"/>
        </w:rPr>
      </w:pPr>
      <w:r w:rsidRPr="00222DBA">
        <w:rPr>
          <w:rFonts w:ascii="Courier New" w:hAnsi="Courier New" w:cs="Courier New"/>
          <w:color w:val="auto"/>
          <w:lang w:eastAsia="ru-RU"/>
        </w:rPr>
        <w:t>AS BEGIN</w:t>
      </w:r>
    </w:p>
    <w:p w:rsidR="006665BF" w:rsidRPr="00222DBA" w:rsidRDefault="006665BF" w:rsidP="006665BF">
      <w:pPr>
        <w:pStyle w:val="Text"/>
        <w:ind w:left="720"/>
        <w:rPr>
          <w:rFonts w:ascii="Courier New" w:hAnsi="Courier New" w:cs="Courier New"/>
          <w:color w:val="auto"/>
          <w:lang w:eastAsia="ru-RU"/>
        </w:rPr>
      </w:pPr>
      <w:r w:rsidRPr="00222DBA">
        <w:rPr>
          <w:rFonts w:ascii="Courier New" w:hAnsi="Courier New" w:cs="Courier New"/>
          <w:color w:val="auto"/>
          <w:lang w:eastAsia="ru-RU"/>
        </w:rPr>
        <w:tab/>
        <w:t xml:space="preserve">set implicit_transactions on </w:t>
      </w:r>
    </w:p>
    <w:p w:rsidR="006665BF" w:rsidRPr="00222DBA" w:rsidRDefault="006665BF" w:rsidP="006665BF">
      <w:pPr>
        <w:pStyle w:val="Text"/>
        <w:ind w:left="720"/>
        <w:rPr>
          <w:rFonts w:ascii="Courier New" w:hAnsi="Courier New" w:cs="Courier New"/>
          <w:color w:val="auto"/>
          <w:lang w:eastAsia="ru-RU"/>
        </w:rPr>
      </w:pPr>
      <w:r w:rsidRPr="00222DBA">
        <w:rPr>
          <w:rFonts w:ascii="Courier New" w:hAnsi="Courier New" w:cs="Courier New"/>
          <w:color w:val="auto"/>
          <w:lang w:eastAsia="ru-RU"/>
        </w:rPr>
        <w:t>&lt;procedure_body&gt;</w:t>
      </w:r>
    </w:p>
    <w:p w:rsidR="006665BF" w:rsidRPr="00222DBA" w:rsidRDefault="006665BF" w:rsidP="006665BF">
      <w:pPr>
        <w:pStyle w:val="Text"/>
        <w:ind w:left="720"/>
        <w:rPr>
          <w:rFonts w:ascii="Courier New" w:hAnsi="Courier New" w:cs="Courier New"/>
          <w:color w:val="auto"/>
          <w:lang w:eastAsia="ru-RU"/>
        </w:rPr>
      </w:pPr>
      <w:r w:rsidRPr="00222DBA">
        <w:rPr>
          <w:rFonts w:ascii="Courier New" w:hAnsi="Courier New" w:cs="Courier New"/>
          <w:color w:val="auto"/>
          <w:lang w:eastAsia="ru-RU"/>
        </w:rPr>
        <w:t>END</w:t>
      </w:r>
    </w:p>
    <w:p w:rsidR="006665BF" w:rsidRDefault="006665BF" w:rsidP="006665BF">
      <w:pPr>
        <w:ind w:left="720"/>
      </w:pPr>
    </w:p>
    <w:p w:rsidR="006665BF" w:rsidRDefault="006665BF" w:rsidP="006665BF">
      <w:pPr>
        <w:pStyle w:val="Heading2"/>
      </w:pPr>
      <w:bookmarkStart w:id="69" w:name="_Toc237861066"/>
      <w:r>
        <w:t>Simulating A</w:t>
      </w:r>
      <w:r w:rsidRPr="00730B9E">
        <w:t xml:space="preserve">utonomous </w:t>
      </w:r>
      <w:r>
        <w:t>F</w:t>
      </w:r>
      <w:r w:rsidRPr="00730B9E">
        <w:t xml:space="preserve">unctions and </w:t>
      </w:r>
      <w:r>
        <w:t>P</w:t>
      </w:r>
      <w:r w:rsidRPr="00730B9E">
        <w:t xml:space="preserve">ackaged </w:t>
      </w:r>
      <w:r>
        <w:t>F</w:t>
      </w:r>
      <w:r w:rsidRPr="00730B9E">
        <w:t>unctions</w:t>
      </w:r>
      <w:bookmarkEnd w:id="69"/>
    </w:p>
    <w:p w:rsidR="006665BF" w:rsidRPr="00F60EF0" w:rsidRDefault="006665BF" w:rsidP="006665BF">
      <w:r>
        <w:t xml:space="preserve">The method to simulate autonomous functions resembles that for procedures. Make the wrapper method a function, and then implement the function body via a stored procedure. Add the additional parameter to the procedure's parameter list. Give the parameter a type </w:t>
      </w:r>
      <w:r w:rsidRPr="00F60EF0">
        <w:t>corresponding</w:t>
      </w:r>
      <w:r>
        <w:t xml:space="preserve"> to a function return value and an output direction.</w:t>
      </w:r>
    </w:p>
    <w:p w:rsidR="006665BF" w:rsidRDefault="006665BF" w:rsidP="006665BF">
      <w:r>
        <w:t>Implement t</w:t>
      </w:r>
      <w:r w:rsidRPr="00CF104A">
        <w:t xml:space="preserve">he </w:t>
      </w:r>
      <w:r>
        <w:t>function wrapper</w:t>
      </w:r>
      <w:r w:rsidRPr="00CF104A">
        <w:t xml:space="preserve"> body according to the following pattern</w:t>
      </w:r>
      <w:r>
        <w:t>:</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CREATE FUNCTION [schema.] &lt;function_name&gt;</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 xml:space="preserve">(&lt;parameters list&gt;) </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RETURNS &lt;return_type&gt;</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AS BEGIN</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DECLARE @spid int, @login_time datetime</w:t>
      </w:r>
    </w:p>
    <w:p w:rsidR="006665BF" w:rsidRPr="00392753" w:rsidRDefault="006665BF" w:rsidP="006665BF">
      <w:pPr>
        <w:pStyle w:val="Text"/>
        <w:rPr>
          <w:rFonts w:ascii="Courier New" w:hAnsi="Courier New" w:cs="Courier New"/>
          <w:color w:val="auto"/>
          <w:lang w:eastAsia="ru-RU"/>
        </w:rPr>
      </w:pP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SELECT @spid = sysdb.ssma_oracle.get_active_spid(),</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@login_time = sysdb.ssma_oracle.get_active_login_time()</w:t>
      </w:r>
    </w:p>
    <w:p w:rsidR="006665BF" w:rsidRPr="00392753" w:rsidRDefault="006665BF" w:rsidP="006665BF">
      <w:pPr>
        <w:pStyle w:val="Text"/>
        <w:rPr>
          <w:rFonts w:ascii="Courier New" w:hAnsi="Courier New" w:cs="Courier New"/>
          <w:color w:val="auto"/>
          <w:lang w:eastAsia="ru-RU"/>
        </w:rPr>
      </w:pP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DECLARE @return_value_variable &lt;function_return_type&gt;</w:t>
      </w:r>
    </w:p>
    <w:p w:rsidR="006665BF" w:rsidRPr="00392753" w:rsidRDefault="006665BF" w:rsidP="006665BF">
      <w:pPr>
        <w:pStyle w:val="Text"/>
        <w:rPr>
          <w:rFonts w:ascii="Courier New" w:hAnsi="Courier New" w:cs="Courier New"/>
          <w:color w:val="auto"/>
          <w:lang w:eastAsia="ru-RU"/>
        </w:rPr>
      </w:pP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EXEC master.dbo.xp_ora2ms_exec2 @@spid,@login_time, &lt;database_name&gt;, &lt;schema_name&gt;, &lt;function_name&gt;$IMLP,</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[parameter1, parameter2, ... ,] @return_value_variable OUTPUT</w:t>
      </w:r>
    </w:p>
    <w:p w:rsidR="006665BF" w:rsidRPr="00392753" w:rsidRDefault="006665BF" w:rsidP="006665BF">
      <w:pPr>
        <w:pStyle w:val="Text"/>
        <w:rPr>
          <w:rFonts w:ascii="Courier New" w:hAnsi="Courier New" w:cs="Courier New"/>
          <w:color w:val="auto"/>
          <w:lang w:eastAsia="ru-RU"/>
        </w:rPr>
      </w:pP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RETURN @return_value_variable</w:t>
      </w:r>
    </w:p>
    <w:p w:rsidR="006665BF"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END</w:t>
      </w:r>
    </w:p>
    <w:p w:rsidR="006665BF" w:rsidRPr="00392753" w:rsidRDefault="006665BF" w:rsidP="006665BF">
      <w:pPr>
        <w:rPr>
          <w:lang w:eastAsia="ru-RU"/>
        </w:rPr>
      </w:pPr>
    </w:p>
    <w:p w:rsidR="006665BF" w:rsidRDefault="006665BF" w:rsidP="006665BF">
      <w:pPr>
        <w:rPr>
          <w:noProof/>
        </w:rPr>
      </w:pPr>
      <w:r>
        <w:rPr>
          <w:noProof/>
        </w:rPr>
        <w:t>The function body will be transformed into the following procedure:</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lastRenderedPageBreak/>
        <w:t xml:space="preserve">CREATE PROCEDURE [schema.] &lt;function_name&gt;$IMPL </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 xml:space="preserve"> &lt;parameters list&gt; ,</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 xml:space="preserve"> @return_value_argument &lt;function_return_type&gt; OUTPUT </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 xml:space="preserve"> AS BEGIN</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ab/>
        <w:t>set implicit_transactions on</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&lt;function implementation&gt;</w:t>
      </w:r>
    </w:p>
    <w:p w:rsidR="006665BF" w:rsidRPr="00392753"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SET @return_value_argument = &lt;return_expression&gt;</w:t>
      </w:r>
    </w:p>
    <w:p w:rsidR="006665BF" w:rsidRDefault="006665BF" w:rsidP="006665BF">
      <w:pPr>
        <w:pStyle w:val="Text"/>
        <w:rPr>
          <w:rFonts w:ascii="Courier New" w:hAnsi="Courier New" w:cs="Courier New"/>
          <w:color w:val="auto"/>
          <w:lang w:eastAsia="ru-RU"/>
        </w:rPr>
      </w:pPr>
      <w:r w:rsidRPr="00392753">
        <w:rPr>
          <w:rFonts w:ascii="Courier New" w:hAnsi="Courier New" w:cs="Courier New"/>
          <w:color w:val="auto"/>
          <w:lang w:eastAsia="ru-RU"/>
        </w:rPr>
        <w:t xml:space="preserve"> END</w:t>
      </w:r>
    </w:p>
    <w:p w:rsidR="006665BF" w:rsidRPr="00392753" w:rsidRDefault="006665BF" w:rsidP="006665BF">
      <w:pPr>
        <w:rPr>
          <w:lang w:eastAsia="ru-RU"/>
        </w:rPr>
      </w:pPr>
    </w:p>
    <w:p w:rsidR="006665BF" w:rsidRPr="00DD11A0" w:rsidRDefault="006665BF" w:rsidP="006665BF">
      <w:pPr>
        <w:rPr>
          <w:noProof/>
        </w:rPr>
      </w:pPr>
      <w:r>
        <w:rPr>
          <w:noProof/>
        </w:rPr>
        <w:t xml:space="preserve">The </w:t>
      </w:r>
      <w:r w:rsidRPr="00392753">
        <w:rPr>
          <w:noProof/>
        </w:rPr>
        <w:t>&lt;return_expression&gt;</w:t>
      </w:r>
      <w:r>
        <w:rPr>
          <w:noProof/>
        </w:rPr>
        <w:t xml:space="preserve"> is an expression that a function uses in the </w:t>
      </w:r>
      <w:r w:rsidRPr="00E45C23">
        <w:rPr>
          <w:noProof/>
        </w:rPr>
        <w:t>RETURN</w:t>
      </w:r>
      <w:r>
        <w:rPr>
          <w:noProof/>
        </w:rPr>
        <w:t xml:space="preserve"> operator.</w:t>
      </w:r>
    </w:p>
    <w:p w:rsidR="006665BF" w:rsidRDefault="006665BF" w:rsidP="006665BF">
      <w:pPr>
        <w:pStyle w:val="Heading2"/>
      </w:pPr>
      <w:bookmarkStart w:id="70" w:name="_Toc237861067"/>
      <w:r w:rsidRPr="0066623E">
        <w:t xml:space="preserve">Simulation </w:t>
      </w:r>
      <w:r>
        <w:t>of Autonomous T</w:t>
      </w:r>
      <w:r w:rsidRPr="0066623E">
        <w:t>riggers</w:t>
      </w:r>
      <w:bookmarkEnd w:id="70"/>
    </w:p>
    <w:p w:rsidR="006665BF" w:rsidRDefault="006665BF" w:rsidP="006665BF">
      <w:r>
        <w:t xml:space="preserve">For conversion of autonomous triggers, see </w:t>
      </w:r>
      <w:hyperlink w:anchor="_Autonomous_Transactions_in" w:history="1">
        <w:r w:rsidRPr="00CF196E">
          <w:rPr>
            <w:rStyle w:val="Hyperlink"/>
          </w:rPr>
          <w:t>Autonomous Transactions in Triggers</w:t>
        </w:r>
      </w:hyperlink>
      <w:r>
        <w:t>.</w:t>
      </w:r>
    </w:p>
    <w:p w:rsidR="006665BF" w:rsidRDefault="006665BF" w:rsidP="006665BF">
      <w:pPr>
        <w:rPr>
          <w:noProof/>
        </w:rPr>
      </w:pPr>
      <w:r>
        <w:rPr>
          <w:noProof/>
        </w:rPr>
        <w:br w:type="page"/>
      </w:r>
    </w:p>
    <w:p w:rsidR="006665BF" w:rsidRDefault="006665BF" w:rsidP="006665BF">
      <w:pPr>
        <w:pStyle w:val="Heading2"/>
      </w:pPr>
      <w:bookmarkStart w:id="71" w:name="_Toc237861068"/>
      <w:r>
        <w:lastRenderedPageBreak/>
        <w:t>Code Example</w:t>
      </w:r>
      <w:bookmarkEnd w:id="71"/>
    </w:p>
    <w:p w:rsidR="006665BF" w:rsidRPr="00DE4754" w:rsidRDefault="006665BF" w:rsidP="006665BF">
      <w:r>
        <w:t xml:space="preserve">The following code provides CREATE PROCEDURE examples that can be leveraged for Oracle and SQL Server 2008 respectively.  </w:t>
      </w:r>
    </w:p>
    <w:p w:rsidR="006665BF" w:rsidRPr="00AE36B2" w:rsidRDefault="006665BF" w:rsidP="006665BF">
      <w:pPr>
        <w:rPr>
          <w:i/>
        </w:rPr>
      </w:pPr>
      <w:r w:rsidRPr="00AE36B2">
        <w:rPr>
          <w:i/>
        </w:rPr>
        <w:t>Oracle</w:t>
      </w:r>
    </w:p>
    <w:p w:rsidR="006665BF" w:rsidRPr="00DE4754" w:rsidRDefault="006665BF" w:rsidP="006665BF">
      <w:pPr>
        <w:pStyle w:val="Text"/>
        <w:rPr>
          <w:rFonts w:ascii="Courier New" w:hAnsi="Courier New" w:cs="Courier New"/>
          <w:color w:val="auto"/>
          <w:lang w:eastAsia="ru-RU"/>
        </w:rPr>
      </w:pPr>
      <w:r w:rsidRPr="00DE4754">
        <w:rPr>
          <w:rFonts w:ascii="Courier New" w:hAnsi="Courier New" w:cs="Courier New"/>
          <w:color w:val="auto"/>
          <w:lang w:eastAsia="ru-RU"/>
        </w:rPr>
        <w:t>CREATE OR REPLACE PROCEDURE update_salary (emp_id IN NUMBER)</w:t>
      </w:r>
    </w:p>
    <w:p w:rsidR="006665BF" w:rsidRPr="00DE4754" w:rsidRDefault="006665BF" w:rsidP="006665BF">
      <w:pPr>
        <w:pStyle w:val="Text"/>
        <w:rPr>
          <w:rFonts w:ascii="Courier New" w:hAnsi="Courier New" w:cs="Courier New"/>
          <w:color w:val="auto"/>
          <w:lang w:eastAsia="ru-RU"/>
        </w:rPr>
      </w:pPr>
      <w:r w:rsidRPr="00DE4754">
        <w:rPr>
          <w:rFonts w:ascii="Courier New" w:hAnsi="Courier New" w:cs="Courier New"/>
          <w:color w:val="auto"/>
          <w:lang w:eastAsia="ru-RU"/>
        </w:rPr>
        <w:t xml:space="preserve">IS </w:t>
      </w:r>
    </w:p>
    <w:p w:rsidR="006665BF" w:rsidRPr="00DE4754" w:rsidRDefault="006665BF" w:rsidP="006665BF">
      <w:pPr>
        <w:pStyle w:val="Text"/>
        <w:rPr>
          <w:rFonts w:ascii="Courier New" w:hAnsi="Courier New" w:cs="Courier New"/>
          <w:color w:val="auto"/>
          <w:lang w:eastAsia="ru-RU"/>
        </w:rPr>
      </w:pPr>
      <w:r w:rsidRPr="00DE4754">
        <w:rPr>
          <w:rFonts w:ascii="Courier New" w:hAnsi="Courier New" w:cs="Courier New"/>
          <w:color w:val="auto"/>
          <w:lang w:eastAsia="ru-RU"/>
        </w:rPr>
        <w:t>PRAGMA AUTONOMOUS_TRANSACTION;</w:t>
      </w:r>
    </w:p>
    <w:p w:rsidR="006665BF" w:rsidRPr="00DE4754" w:rsidRDefault="006665BF" w:rsidP="006665BF">
      <w:pPr>
        <w:pStyle w:val="Text"/>
        <w:rPr>
          <w:rFonts w:ascii="Courier New" w:hAnsi="Courier New" w:cs="Courier New"/>
          <w:color w:val="auto"/>
          <w:lang w:eastAsia="ru-RU"/>
        </w:rPr>
      </w:pPr>
      <w:r w:rsidRPr="00DE4754">
        <w:rPr>
          <w:rFonts w:ascii="Courier New" w:hAnsi="Courier New" w:cs="Courier New"/>
          <w:color w:val="auto"/>
          <w:lang w:eastAsia="ru-RU"/>
        </w:rPr>
        <w:t>BEGIN</w:t>
      </w:r>
    </w:p>
    <w:p w:rsidR="006665BF" w:rsidRPr="00DE4754" w:rsidRDefault="006665BF" w:rsidP="006665BF">
      <w:pPr>
        <w:pStyle w:val="Text"/>
        <w:rPr>
          <w:rFonts w:ascii="Courier New" w:hAnsi="Courier New" w:cs="Courier New"/>
          <w:color w:val="auto"/>
          <w:lang w:eastAsia="ru-RU"/>
        </w:rPr>
      </w:pPr>
      <w:r w:rsidRPr="00DE4754">
        <w:rPr>
          <w:rFonts w:ascii="Courier New" w:hAnsi="Courier New" w:cs="Courier New"/>
          <w:color w:val="auto"/>
          <w:lang w:eastAsia="ru-RU"/>
        </w:rPr>
        <w:t>UPDATE employees SET site_id = site_id * 2 where employee_id=emp_id;</w:t>
      </w:r>
    </w:p>
    <w:p w:rsidR="006665BF" w:rsidRPr="00DE4754" w:rsidRDefault="006665BF" w:rsidP="006665BF">
      <w:pPr>
        <w:pStyle w:val="Text"/>
        <w:rPr>
          <w:rFonts w:ascii="Courier New" w:hAnsi="Courier New" w:cs="Courier New"/>
          <w:color w:val="auto"/>
          <w:lang w:eastAsia="ru-RU"/>
        </w:rPr>
      </w:pPr>
      <w:r w:rsidRPr="00DE4754">
        <w:rPr>
          <w:rFonts w:ascii="Courier New" w:hAnsi="Courier New" w:cs="Courier New"/>
          <w:color w:val="auto"/>
          <w:lang w:eastAsia="ru-RU"/>
        </w:rPr>
        <w:t>COMMIT;</w:t>
      </w:r>
    </w:p>
    <w:p w:rsidR="006665BF" w:rsidRPr="00DE4754" w:rsidRDefault="006665BF" w:rsidP="006665BF">
      <w:pPr>
        <w:pStyle w:val="Text"/>
        <w:rPr>
          <w:rFonts w:ascii="Courier New" w:hAnsi="Courier New" w:cs="Courier New"/>
          <w:color w:val="auto"/>
          <w:lang w:eastAsia="ru-RU"/>
        </w:rPr>
      </w:pPr>
      <w:r w:rsidRPr="00DE4754">
        <w:rPr>
          <w:rFonts w:ascii="Courier New" w:hAnsi="Courier New" w:cs="Courier New"/>
          <w:color w:val="auto"/>
          <w:lang w:eastAsia="ru-RU"/>
        </w:rPr>
        <w:t>EXCEPTION WHEN OTHERS THEN ROLLBACK;</w:t>
      </w:r>
    </w:p>
    <w:p w:rsidR="006665BF" w:rsidRPr="00DE4754" w:rsidRDefault="006665BF" w:rsidP="006665BF">
      <w:pPr>
        <w:pStyle w:val="Text"/>
        <w:rPr>
          <w:rFonts w:ascii="Courier New" w:hAnsi="Courier New" w:cs="Courier New"/>
          <w:color w:val="auto"/>
          <w:lang w:eastAsia="ru-RU"/>
        </w:rPr>
      </w:pPr>
      <w:r w:rsidRPr="00DE4754">
        <w:rPr>
          <w:rFonts w:ascii="Courier New" w:hAnsi="Courier New" w:cs="Courier New"/>
          <w:color w:val="auto"/>
          <w:lang w:eastAsia="ru-RU"/>
        </w:rPr>
        <w:t>END;</w:t>
      </w:r>
    </w:p>
    <w:p w:rsidR="006665BF" w:rsidRDefault="006665BF" w:rsidP="006665BF"/>
    <w:p w:rsidR="006665BF" w:rsidRPr="00AE36B2" w:rsidRDefault="006665BF" w:rsidP="006665BF">
      <w:pPr>
        <w:rPr>
          <w:i/>
        </w:rPr>
      </w:pPr>
      <w:r w:rsidRPr="00AE36B2">
        <w:rPr>
          <w:i/>
        </w:rPr>
        <w:t>SQL Server 2008</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CREATE PROCEDURE dbo.UPDATE_SALARY @emp_id float(53)</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AS BEGIN</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DECLARE @active_spid INT, @login_time DATETIME</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SET @active_spid = sysdb.ssma_oracle.GET_ACTIVE_SPID()</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SET @login_time = sysdb.ssma_oracle.GET_ACTIVE_LOGIN_TIME()</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 xml:space="preserve">EXECUTE master.dbo.xp_ora2ms_exec2 </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 xml:space="preserve">@active_spid, @login_time, </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'SYSTEM', 'DBO', 'UPDATE_SALARY$IMPL', @emp_id</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END</w:t>
      </w:r>
    </w:p>
    <w:p w:rsidR="006665BF" w:rsidRDefault="006665BF" w:rsidP="006665BF">
      <w:pPr>
        <w:pStyle w:val="Code"/>
        <w:rPr>
          <w:b/>
          <w:color w:val="000000"/>
        </w:rPr>
      </w:pP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CREATE PROCEDURE dbo.UPDATE_SALARY$IMPL @emp_id float(53)</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AS BEGIN</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SET IMPLICIT_TRANSACTIONS ON</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BEGIN TRY</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UPDATE dbo.EMPLOYEES SET SITE_ID = EMPLOYEES.SITE_ID * 2</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WHERE EMPLOYEES.EMPLOYEE_ID = @emp_id</w:t>
      </w:r>
    </w:p>
    <w:p w:rsidR="006665BF" w:rsidRPr="00CF28DC" w:rsidRDefault="006665BF" w:rsidP="006665BF">
      <w:pPr>
        <w:pStyle w:val="Text"/>
        <w:rPr>
          <w:rFonts w:ascii="Courier New" w:hAnsi="Courier New" w:cs="Courier New"/>
          <w:color w:val="auto"/>
          <w:lang w:eastAsia="ru-RU"/>
        </w:rPr>
      </w:pP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IF @@TRANCOUNT &gt; 0</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 xml:space="preserve">COMMIT WORK </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END TRY</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BEGIN CATCH</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IF @@TRANCOUNT &gt; 0</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 xml:space="preserve">ROLLBACK WORK </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END CATCH</w:t>
      </w:r>
    </w:p>
    <w:p w:rsidR="006665BF" w:rsidRPr="00CF28DC" w:rsidRDefault="006665BF" w:rsidP="006665BF">
      <w:pPr>
        <w:pStyle w:val="Text"/>
        <w:rPr>
          <w:rFonts w:ascii="Courier New" w:hAnsi="Courier New" w:cs="Courier New"/>
          <w:color w:val="auto"/>
          <w:lang w:eastAsia="ru-RU"/>
        </w:rPr>
      </w:pPr>
      <w:r w:rsidRPr="00CF28DC">
        <w:rPr>
          <w:rFonts w:ascii="Courier New" w:hAnsi="Courier New" w:cs="Courier New"/>
          <w:color w:val="auto"/>
          <w:lang w:eastAsia="ru-RU"/>
        </w:rPr>
        <w:t>END</w:t>
      </w:r>
    </w:p>
    <w:p w:rsidR="006665BF" w:rsidRDefault="006665BF" w:rsidP="006665BF">
      <w:pPr>
        <w:rPr>
          <w:noProof/>
        </w:rPr>
      </w:pPr>
      <w:r>
        <w:rPr>
          <w:noProof/>
        </w:rPr>
        <w:br w:type="page"/>
      </w:r>
    </w:p>
    <w:p w:rsidR="006665BF" w:rsidRDefault="006665BF" w:rsidP="006665BF">
      <w:pPr>
        <w:pStyle w:val="Heading1"/>
      </w:pPr>
      <w:bookmarkStart w:id="72" w:name="_Toc237861069"/>
      <w:r w:rsidRPr="00DB5603">
        <w:lastRenderedPageBreak/>
        <w:t>Migrati</w:t>
      </w:r>
      <w:r>
        <w:t>ng</w:t>
      </w:r>
      <w:r w:rsidRPr="00DB5603">
        <w:t xml:space="preserve"> Oracle </w:t>
      </w:r>
      <w:r>
        <w:t>Records and Collections</w:t>
      </w:r>
      <w:bookmarkEnd w:id="72"/>
      <w:r>
        <w:t xml:space="preserve"> </w:t>
      </w:r>
    </w:p>
    <w:p w:rsidR="006665BF" w:rsidRDefault="006665BF" w:rsidP="006665BF">
      <w:r>
        <w:t xml:space="preserve">Unlike Oracle, Microsoft SQL Server 2008 supports neither records nor collections. When you migrate from Oracle to SQL Server 2008, therefore, you must apply substantial transformations to the PL/SQL code. </w:t>
      </w:r>
    </w:p>
    <w:p w:rsidR="006665BF" w:rsidRDefault="006665BF" w:rsidP="006665BF">
      <w:r>
        <w:t>The approach used by SSMA for Oracle V4.0 is to convert both records and collections as a user-defined type implemented as SQL CLR type.</w:t>
      </w:r>
    </w:p>
    <w:p w:rsidR="006665BF" w:rsidRDefault="006665BF" w:rsidP="006665BF">
      <w:r w:rsidRPr="00D7551D">
        <w:rPr>
          <w:b/>
        </w:rPr>
        <w:t>Note</w:t>
      </w:r>
      <w:r>
        <w:t xml:space="preserve">: SSMA for Oracle V3.0 does not convert collections. Therefore, this section describes manual migration activity. </w:t>
      </w:r>
    </w:p>
    <w:p w:rsidR="006665BF" w:rsidRDefault="006665BF" w:rsidP="006665BF">
      <w:pPr>
        <w:pStyle w:val="Heading2"/>
      </w:pPr>
      <w:bookmarkStart w:id="73" w:name="_Toc237861070"/>
      <w:r>
        <w:t>Implementing Collections</w:t>
      </w:r>
      <w:bookmarkEnd w:id="73"/>
      <w:r>
        <w:t xml:space="preserve"> </w:t>
      </w:r>
    </w:p>
    <w:p w:rsidR="006665BF" w:rsidRDefault="006665BF" w:rsidP="006665BF">
      <w:r>
        <w:t>To emulate collections, you have four options:</w:t>
      </w:r>
    </w:p>
    <w:p w:rsidR="006665BF" w:rsidRDefault="00B244A7" w:rsidP="006665BF">
      <w:pPr>
        <w:numPr>
          <w:ilvl w:val="0"/>
          <w:numId w:val="1"/>
        </w:numPr>
      </w:pPr>
      <w:hyperlink w:anchor="Option1" w:history="1">
        <w:r w:rsidR="006665BF" w:rsidRPr="004068F3">
          <w:rPr>
            <w:rStyle w:val="Hyperlink"/>
            <w:rFonts w:cs="Arial"/>
          </w:rPr>
          <w:t>Option</w:t>
        </w:r>
        <w:r w:rsidR="006665BF" w:rsidRPr="0007502D">
          <w:rPr>
            <w:rStyle w:val="Hyperlink"/>
          </w:rPr>
          <w:t xml:space="preserve"> 1</w:t>
        </w:r>
      </w:hyperlink>
      <w:r w:rsidR="006665BF">
        <w:t>. Rewrite your PL/SQL code to avoid collections.</w:t>
      </w:r>
    </w:p>
    <w:p w:rsidR="006665BF" w:rsidRDefault="00B244A7" w:rsidP="006665BF">
      <w:pPr>
        <w:numPr>
          <w:ilvl w:val="0"/>
          <w:numId w:val="1"/>
        </w:numPr>
      </w:pPr>
      <w:hyperlink w:anchor="Option2" w:history="1">
        <w:r w:rsidR="006665BF" w:rsidRPr="0007502D">
          <w:rPr>
            <w:rStyle w:val="Hyperlink"/>
          </w:rPr>
          <w:t>Option 2</w:t>
        </w:r>
      </w:hyperlink>
      <w:r w:rsidR="006665BF">
        <w:t>. When collections are used within the scope of a subroutine, you can use SQL Server table variables.</w:t>
      </w:r>
    </w:p>
    <w:p w:rsidR="006665BF" w:rsidRDefault="00B244A7" w:rsidP="006665BF">
      <w:pPr>
        <w:numPr>
          <w:ilvl w:val="0"/>
          <w:numId w:val="1"/>
        </w:numPr>
      </w:pPr>
      <w:hyperlink w:anchor="Option3" w:history="1">
        <w:r w:rsidR="006665BF" w:rsidRPr="0007502D">
          <w:rPr>
            <w:rStyle w:val="Hyperlink"/>
          </w:rPr>
          <w:t>Option 3</w:t>
        </w:r>
      </w:hyperlink>
      <w:r w:rsidR="006665BF">
        <w:t xml:space="preserve">. When you pass a collection as a parameter into a procedure or a function, a local temporary table can be the solution. </w:t>
      </w:r>
    </w:p>
    <w:p w:rsidR="006665BF" w:rsidRDefault="00B244A7" w:rsidP="006665BF">
      <w:pPr>
        <w:numPr>
          <w:ilvl w:val="0"/>
          <w:numId w:val="1"/>
        </w:numPr>
      </w:pPr>
      <w:hyperlink w:anchor="Option4" w:history="1">
        <w:r w:rsidR="006665BF" w:rsidRPr="0007502D">
          <w:rPr>
            <w:rStyle w:val="Hyperlink"/>
          </w:rPr>
          <w:t>Option 4</w:t>
        </w:r>
      </w:hyperlink>
      <w:r w:rsidR="006665BF">
        <w:t>. This option is a modification of Option 3. Instead of using temporary tables (which cannot be accessed from within function), you use permanent tables.</w:t>
      </w:r>
    </w:p>
    <w:p w:rsidR="006665BF" w:rsidRDefault="006665BF" w:rsidP="006665BF">
      <w:pPr>
        <w:numPr>
          <w:ilvl w:val="0"/>
          <w:numId w:val="1"/>
        </w:numPr>
      </w:pPr>
      <w:r w:rsidRPr="00120888">
        <w:t>Option 5</w:t>
      </w:r>
      <w:r>
        <w:t xml:space="preserve">. You can use the </w:t>
      </w:r>
      <w:r w:rsidRPr="00CA6E48">
        <w:rPr>
          <w:b/>
        </w:rPr>
        <w:t>xml</w:t>
      </w:r>
      <w:r>
        <w:t xml:space="preserve"> data type to represent the internal structure of a collection. For more information, see </w:t>
      </w:r>
      <w:hyperlink w:anchor="_Implementing_Records_and" w:history="1">
        <w:r w:rsidRPr="000E4424">
          <w:rPr>
            <w:rStyle w:val="Hyperlink"/>
          </w:rPr>
          <w:t>Implementing Records and Collections via XML</w:t>
        </w:r>
      </w:hyperlink>
      <w:r>
        <w:t>.</w:t>
      </w:r>
    </w:p>
    <w:p w:rsidR="006665BF" w:rsidRDefault="006665BF" w:rsidP="006665BF">
      <w:pPr>
        <w:numPr>
          <w:ilvl w:val="0"/>
          <w:numId w:val="1"/>
        </w:numPr>
      </w:pPr>
      <w:r>
        <w:t xml:space="preserve">Option 6. Use SQL Server CLR user-defined type to create an analog of PL/SQL collection. As said before, this approach was chosen for implementation in SSMA for Oracle V4.0. For more information, see </w:t>
      </w:r>
      <w:hyperlink w:anchor="_Emulating_Records_and" w:history="1">
        <w:r w:rsidRPr="003024EA">
          <w:rPr>
            <w:rStyle w:val="Hyperlink"/>
          </w:rPr>
          <w:t xml:space="preserve">Emulating Records and Collections </w:t>
        </w:r>
        <w:r>
          <w:rPr>
            <w:rStyle w:val="Hyperlink"/>
          </w:rPr>
          <w:t>via</w:t>
        </w:r>
        <w:r w:rsidRPr="003024EA">
          <w:rPr>
            <w:rStyle w:val="Hyperlink"/>
          </w:rPr>
          <w:t xml:space="preserve"> CLR UDT</w:t>
        </w:r>
      </w:hyperlink>
      <w:r>
        <w:t>.</w:t>
      </w:r>
    </w:p>
    <w:p w:rsidR="006665BF" w:rsidRDefault="006665BF" w:rsidP="006665BF"/>
    <w:p w:rsidR="006665BF" w:rsidRDefault="006665BF" w:rsidP="006665BF">
      <w:r w:rsidRPr="00B03CF2">
        <w:rPr>
          <w:b/>
        </w:rPr>
        <w:t>Option 1</w:t>
      </w:r>
      <w:r>
        <w:t xml:space="preserve">. Rewrite your code to avoid records and collections. In many cases, collections or records are not justified. Generally, you can perform </w:t>
      </w:r>
      <w:r w:rsidRPr="00775B06">
        <w:t>the same</w:t>
      </w:r>
      <w:r>
        <w:rPr>
          <w:i/>
        </w:rPr>
        <w:t xml:space="preserve"> </w:t>
      </w:r>
      <w:r w:rsidRPr="00E0301D">
        <w:rPr>
          <w:lang w:val="en-GB"/>
        </w:rPr>
        <w:t>tasks</w:t>
      </w:r>
      <w:r>
        <w:t xml:space="preserve"> by using set-oriented operators, meanwhile gaining performance benefits and code clearness.</w:t>
      </w:r>
    </w:p>
    <w:p w:rsidR="006665BF" w:rsidRDefault="006665BF" w:rsidP="006665BF">
      <w:r>
        <w:t>In the PL/SQL code (from here and following we use the SCOTT demo scheme):</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 xml:space="preserve">declare </w:t>
      </w:r>
      <w:r w:rsidRPr="005E773B">
        <w:rPr>
          <w:rFonts w:ascii="Courier New" w:hAnsi="Courier New" w:cs="Courier New"/>
          <w:color w:val="auto"/>
          <w:lang w:eastAsia="ru-RU"/>
        </w:rPr>
        <w:br/>
        <w:t xml:space="preserve">  type emptable is table of integer;</w:t>
      </w:r>
      <w:r w:rsidRPr="005E773B">
        <w:rPr>
          <w:rFonts w:ascii="Courier New" w:hAnsi="Courier New" w:cs="Courier New"/>
          <w:color w:val="auto"/>
          <w:lang w:eastAsia="ru-RU"/>
        </w:rPr>
        <w:br/>
        <w:t xml:space="preserve">  emps emptable;</w:t>
      </w:r>
      <w:r w:rsidRPr="005E773B">
        <w:rPr>
          <w:rFonts w:ascii="Courier New" w:hAnsi="Courier New" w:cs="Courier New"/>
          <w:color w:val="auto"/>
          <w:lang w:eastAsia="ru-RU"/>
        </w:rPr>
        <w:br/>
        <w:t xml:space="preserve">  i integer;</w:t>
      </w:r>
      <w:r w:rsidRPr="005E773B">
        <w:rPr>
          <w:rFonts w:ascii="Courier New" w:hAnsi="Courier New" w:cs="Courier New"/>
          <w:color w:val="auto"/>
          <w:lang w:eastAsia="ru-RU"/>
        </w:rPr>
        <w:br/>
        <w:t>begin</w:t>
      </w:r>
      <w:r w:rsidRPr="005E773B">
        <w:rPr>
          <w:rFonts w:ascii="Courier New" w:hAnsi="Courier New" w:cs="Courier New"/>
          <w:color w:val="auto"/>
          <w:lang w:eastAsia="ru-RU"/>
        </w:rPr>
        <w:br/>
        <w:t xml:space="preserve">  select empno bulk collect into emps </w:t>
      </w:r>
      <w:r w:rsidRPr="005E773B">
        <w:rPr>
          <w:rFonts w:ascii="Courier New" w:hAnsi="Courier New" w:cs="Courier New"/>
          <w:color w:val="auto"/>
          <w:lang w:eastAsia="ru-RU"/>
        </w:rPr>
        <w:br/>
        <w:t xml:space="preserve">  from Emp where deptno = 20;</w:t>
      </w:r>
      <w:r w:rsidRPr="005E773B">
        <w:rPr>
          <w:rFonts w:ascii="Courier New" w:hAnsi="Courier New" w:cs="Courier New"/>
          <w:color w:val="auto"/>
          <w:lang w:eastAsia="ru-RU"/>
        </w:rPr>
        <w:br/>
        <w:t xml:space="preserve">  for i in emps.first..emps.last loop</w:t>
      </w:r>
      <w:r w:rsidRPr="005E773B">
        <w:rPr>
          <w:rFonts w:ascii="Courier New" w:hAnsi="Courier New" w:cs="Courier New"/>
          <w:color w:val="auto"/>
          <w:lang w:eastAsia="ru-RU"/>
        </w:rPr>
        <w:br/>
      </w:r>
      <w:r w:rsidRPr="005E773B">
        <w:rPr>
          <w:rFonts w:ascii="Courier New" w:hAnsi="Courier New" w:cs="Courier New"/>
          <w:color w:val="auto"/>
          <w:lang w:eastAsia="ru-RU"/>
        </w:rPr>
        <w:lastRenderedPageBreak/>
        <w:t xml:space="preserve">   update scott.emp set sal=sal*1.2 where EmpNo=emps(i);</w:t>
      </w:r>
      <w:r w:rsidRPr="005E773B">
        <w:rPr>
          <w:rFonts w:ascii="Courier New" w:hAnsi="Courier New" w:cs="Courier New"/>
          <w:color w:val="auto"/>
          <w:lang w:eastAsia="ru-RU"/>
        </w:rPr>
        <w:br/>
        <w:t xml:space="preserve">  end loop;</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end;</w:t>
      </w:r>
    </w:p>
    <w:p w:rsidR="006665BF" w:rsidRDefault="006665BF" w:rsidP="006665BF">
      <w:pPr>
        <w:rPr>
          <w:lang w:val="en-GB"/>
        </w:rPr>
      </w:pPr>
    </w:p>
    <w:p w:rsidR="006665BF" w:rsidRDefault="006665BF" w:rsidP="006665BF">
      <w:pPr>
        <w:rPr>
          <w:lang w:val="en-GB"/>
        </w:rPr>
      </w:pPr>
      <w:r>
        <w:rPr>
          <w:lang w:val="en-GB"/>
        </w:rPr>
        <w:t>The corresponding Transact-SQL code looks like:</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update emp set sal=sal*1.2 where deptno = 20</w:t>
      </w:r>
    </w:p>
    <w:p w:rsidR="006665BF" w:rsidRPr="007A4BEE" w:rsidRDefault="006665BF" w:rsidP="006665BF"/>
    <w:p w:rsidR="006665BF" w:rsidRDefault="006665BF" w:rsidP="006665BF">
      <w:pPr>
        <w:rPr>
          <w:lang w:val="en-GB"/>
        </w:rPr>
      </w:pPr>
      <w:r>
        <w:rPr>
          <w:lang w:val="en-GB"/>
        </w:rPr>
        <w:t>Usually, nobody would write such awkward code in Oracle, but you may find something similar in, for example, proprietary systems. It might be a good opportunity to refactor the source code to use SQL where possible.</w:t>
      </w:r>
    </w:p>
    <w:p w:rsidR="006665BF" w:rsidRDefault="006665BF" w:rsidP="006665BF"/>
    <w:p w:rsidR="006665BF" w:rsidRDefault="006665BF" w:rsidP="006665BF">
      <w:r w:rsidRPr="006D3D47">
        <w:rPr>
          <w:b/>
        </w:rPr>
        <w:t>Option 2</w:t>
      </w:r>
      <w:r>
        <w:t>. In some situations you have no choice but to use collections (or something similar such as arrays).</w:t>
      </w:r>
    </w:p>
    <w:p w:rsidR="006665BF" w:rsidRDefault="006665BF" w:rsidP="006665BF">
      <w:r>
        <w:t>Suppose you want to retrieve a list of employer IDs, and for each ID from the list execute a stored procedure to raise each salary.</w:t>
      </w:r>
    </w:p>
    <w:p w:rsidR="006665BF" w:rsidRDefault="006665BF" w:rsidP="006665BF">
      <w:r>
        <w:t>If the PL/SQL the source code looks like:</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 xml:space="preserve">declare </w:t>
      </w:r>
      <w:r w:rsidRPr="005E773B">
        <w:rPr>
          <w:rFonts w:ascii="Courier New" w:hAnsi="Courier New" w:cs="Courier New"/>
          <w:color w:val="auto"/>
          <w:lang w:eastAsia="ru-RU"/>
        </w:rPr>
        <w:br/>
        <w:t xml:space="preserve">  type emptable is table of integer;</w:t>
      </w:r>
      <w:r w:rsidRPr="005E773B">
        <w:rPr>
          <w:rFonts w:ascii="Courier New" w:hAnsi="Courier New" w:cs="Courier New"/>
          <w:color w:val="auto"/>
          <w:lang w:eastAsia="ru-RU"/>
        </w:rPr>
        <w:br/>
        <w:t xml:space="preserve">  emps emptable;</w:t>
      </w:r>
      <w:r w:rsidRPr="005E773B">
        <w:rPr>
          <w:rFonts w:ascii="Courier New" w:hAnsi="Courier New" w:cs="Courier New"/>
          <w:color w:val="auto"/>
          <w:lang w:eastAsia="ru-RU"/>
        </w:rPr>
        <w:br/>
        <w:t xml:space="preserve">  i integer;</w:t>
      </w:r>
      <w:r w:rsidRPr="005E773B">
        <w:rPr>
          <w:rFonts w:ascii="Courier New" w:hAnsi="Courier New" w:cs="Courier New"/>
          <w:color w:val="auto"/>
          <w:lang w:eastAsia="ru-RU"/>
        </w:rPr>
        <w:br/>
        <w:t>begin</w:t>
      </w:r>
      <w:r w:rsidRPr="005E773B">
        <w:rPr>
          <w:rFonts w:ascii="Courier New" w:hAnsi="Courier New" w:cs="Courier New"/>
          <w:color w:val="auto"/>
          <w:lang w:eastAsia="ru-RU"/>
        </w:rPr>
        <w:br/>
        <w:t xml:space="preserve">  select empno bulk collect into emps</w:t>
      </w:r>
      <w:r w:rsidRPr="005E773B">
        <w:rPr>
          <w:rFonts w:ascii="Courier New" w:hAnsi="Courier New" w:cs="Courier New"/>
          <w:color w:val="auto"/>
          <w:lang w:eastAsia="ru-RU"/>
        </w:rPr>
        <w:br/>
        <w:t xml:space="preserve">  from Emp</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 xml:space="preserve">  where deptno = 20;</w:t>
      </w:r>
      <w:r w:rsidRPr="005E773B">
        <w:rPr>
          <w:rFonts w:ascii="Courier New" w:hAnsi="Courier New" w:cs="Courier New"/>
          <w:color w:val="auto"/>
          <w:lang w:eastAsia="ru-RU"/>
        </w:rPr>
        <w:br/>
        <w:t xml:space="preserve">  for i in emps.first..emps.last loop</w:t>
      </w:r>
      <w:r w:rsidRPr="005E773B">
        <w:rPr>
          <w:rFonts w:ascii="Courier New" w:hAnsi="Courier New" w:cs="Courier New"/>
          <w:color w:val="auto"/>
          <w:lang w:eastAsia="ru-RU"/>
        </w:rPr>
        <w:br/>
        <w:t xml:space="preserve">   scott.raisesalary(Emp =&gt; emps(i),Amount =&gt; 10);</w:t>
      </w:r>
      <w:r w:rsidRPr="005E773B">
        <w:rPr>
          <w:rFonts w:ascii="Courier New" w:hAnsi="Courier New" w:cs="Courier New"/>
          <w:color w:val="auto"/>
          <w:lang w:eastAsia="ru-RU"/>
        </w:rPr>
        <w:br/>
        <w:t xml:space="preserve">  end loop;</w:t>
      </w:r>
      <w:r w:rsidRPr="005E773B">
        <w:rPr>
          <w:rFonts w:ascii="Courier New" w:hAnsi="Courier New" w:cs="Courier New"/>
          <w:color w:val="auto"/>
          <w:lang w:eastAsia="ru-RU"/>
        </w:rPr>
        <w:br/>
        <w:t>end;</w:t>
      </w:r>
    </w:p>
    <w:p w:rsidR="006665BF" w:rsidRDefault="006665BF" w:rsidP="006665BF"/>
    <w:p w:rsidR="006665BF" w:rsidRDefault="006665BF" w:rsidP="006665BF">
      <w:r>
        <w:t>The corresponding Transact-SQL code may look like:</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declare @empno int</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declare cur cursor local static forward_only for</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select empno from emp where deptno = 20</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open cur</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fetch next from cur into @empno</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while @@fetch_status = 0 begin</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 xml:space="preserve"> exec raisesalary @emp=@empno,@amount=10</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fetch next from cur into @empno</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end</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deallocate cur</w:t>
      </w:r>
    </w:p>
    <w:p w:rsidR="006665BF" w:rsidRPr="005E773B" w:rsidRDefault="006665BF" w:rsidP="006665BF">
      <w:pPr>
        <w:pStyle w:val="Text"/>
      </w:pPr>
    </w:p>
    <w:p w:rsidR="006665BF" w:rsidRDefault="006665BF" w:rsidP="006665BF">
      <w:r>
        <w:t>Sometimes you need not only to run through a list and make an action for each record (as seen earlier), but you also want to randomly access elements in the list.</w:t>
      </w:r>
    </w:p>
    <w:p w:rsidR="006665BF" w:rsidRPr="00D23011" w:rsidRDefault="006665BF" w:rsidP="006665BF">
      <w:r>
        <w:t xml:space="preserve">In this situation it is useful to use </w:t>
      </w:r>
      <w:r w:rsidRPr="007827E4">
        <w:t>table variables.</w:t>
      </w:r>
      <w:r>
        <w:rPr>
          <w:b/>
        </w:rPr>
        <w:t xml:space="preserve"> </w:t>
      </w:r>
      <w:r>
        <w:t>The g</w:t>
      </w:r>
      <w:r w:rsidRPr="00D23011">
        <w:t>ener</w:t>
      </w:r>
      <w:r>
        <w:t>al idea is to replace a collection (integer-indexed array) with a table (indexed by its primary key).</w:t>
      </w:r>
    </w:p>
    <w:p w:rsidR="006665BF" w:rsidRDefault="006665BF" w:rsidP="006665BF">
      <w:r>
        <w:t>For the following PL/SQL code:</w:t>
      </w:r>
    </w:p>
    <w:p w:rsidR="006665BF" w:rsidRPr="005E773B" w:rsidRDefault="006665BF" w:rsidP="006665BF">
      <w:pPr>
        <w:pStyle w:val="Text"/>
        <w:rPr>
          <w:rFonts w:ascii="Courier New" w:hAnsi="Courier New" w:cs="Courier New"/>
          <w:color w:val="auto"/>
          <w:lang w:eastAsia="ru-RU"/>
        </w:rPr>
      </w:pPr>
      <w:r w:rsidRPr="005E773B">
        <w:rPr>
          <w:rFonts w:ascii="Courier New" w:hAnsi="Courier New" w:cs="Courier New"/>
          <w:color w:val="auto"/>
          <w:lang w:eastAsia="ru-RU"/>
        </w:rPr>
        <w:t xml:space="preserve">declare </w:t>
      </w:r>
      <w:r w:rsidRPr="005E773B">
        <w:rPr>
          <w:rFonts w:ascii="Courier New" w:hAnsi="Courier New" w:cs="Courier New"/>
          <w:color w:val="auto"/>
          <w:lang w:eastAsia="ru-RU"/>
        </w:rPr>
        <w:br/>
        <w:t xml:space="preserve">  type emptable is table of integer;</w:t>
      </w:r>
      <w:r w:rsidRPr="005E773B">
        <w:rPr>
          <w:rFonts w:ascii="Courier New" w:hAnsi="Courier New" w:cs="Courier New"/>
          <w:color w:val="auto"/>
          <w:lang w:eastAsia="ru-RU"/>
        </w:rPr>
        <w:br/>
        <w:t xml:space="preserve">  emps emptable;</w:t>
      </w:r>
      <w:r w:rsidRPr="005E773B">
        <w:rPr>
          <w:rFonts w:ascii="Courier New" w:hAnsi="Courier New" w:cs="Courier New"/>
          <w:color w:val="auto"/>
          <w:lang w:eastAsia="ru-RU"/>
        </w:rPr>
        <w:br/>
        <w:t xml:space="preserve">  i integer;</w:t>
      </w:r>
      <w:r w:rsidRPr="005E773B">
        <w:rPr>
          <w:rFonts w:ascii="Courier New" w:hAnsi="Courier New" w:cs="Courier New"/>
          <w:color w:val="auto"/>
          <w:lang w:eastAsia="ru-RU"/>
        </w:rPr>
        <w:br/>
        <w:t xml:space="preserve">  s1 numeric;</w:t>
      </w:r>
      <w:r w:rsidRPr="005E773B">
        <w:rPr>
          <w:rFonts w:ascii="Courier New" w:hAnsi="Courier New" w:cs="Courier New"/>
          <w:color w:val="auto"/>
          <w:lang w:eastAsia="ru-RU"/>
        </w:rPr>
        <w:br/>
        <w:t xml:space="preserve">  s2 numeric;</w:t>
      </w:r>
      <w:r w:rsidRPr="005E773B">
        <w:rPr>
          <w:rFonts w:ascii="Courier New" w:hAnsi="Courier New" w:cs="Courier New"/>
          <w:color w:val="auto"/>
          <w:lang w:eastAsia="ru-RU"/>
        </w:rPr>
        <w:br/>
        <w:t>begin</w:t>
      </w:r>
      <w:r w:rsidRPr="005E773B">
        <w:rPr>
          <w:rFonts w:ascii="Courier New" w:hAnsi="Courier New" w:cs="Courier New"/>
          <w:color w:val="auto"/>
          <w:lang w:eastAsia="ru-RU"/>
        </w:rPr>
        <w:br/>
        <w:t xml:space="preserve">  select empno bulk collect into emps </w:t>
      </w:r>
      <w:r w:rsidRPr="005E773B">
        <w:rPr>
          <w:rFonts w:ascii="Courier New" w:hAnsi="Courier New" w:cs="Courier New"/>
          <w:color w:val="auto"/>
          <w:lang w:eastAsia="ru-RU"/>
        </w:rPr>
        <w:br/>
        <w:t xml:space="preserve">  from Emp;</w:t>
      </w:r>
      <w:r w:rsidRPr="005E773B">
        <w:rPr>
          <w:rFonts w:ascii="Courier New" w:hAnsi="Courier New" w:cs="Courier New"/>
          <w:color w:val="auto"/>
          <w:lang w:eastAsia="ru-RU"/>
        </w:rPr>
        <w:br/>
        <w:t xml:space="preserve">  for i in emps.first+1..emps.last-1 loop</w:t>
      </w:r>
      <w:r w:rsidRPr="005E773B">
        <w:rPr>
          <w:rFonts w:ascii="Courier New" w:hAnsi="Courier New" w:cs="Courier New"/>
          <w:color w:val="auto"/>
          <w:lang w:eastAsia="ru-RU"/>
        </w:rPr>
        <w:br/>
        <w:t xml:space="preserve">   select sal into s1 from scott.emp where empno = emps(i-1);</w:t>
      </w:r>
      <w:r w:rsidRPr="005E773B">
        <w:rPr>
          <w:rFonts w:ascii="Courier New" w:hAnsi="Courier New" w:cs="Courier New"/>
          <w:color w:val="auto"/>
          <w:lang w:eastAsia="ru-RU"/>
        </w:rPr>
        <w:br/>
        <w:t xml:space="preserve">   select sal into s2 from scott.emp where empno = emps(i+1);</w:t>
      </w:r>
      <w:r w:rsidRPr="005E773B">
        <w:rPr>
          <w:rFonts w:ascii="Courier New" w:hAnsi="Courier New" w:cs="Courier New"/>
          <w:color w:val="auto"/>
          <w:lang w:eastAsia="ru-RU"/>
        </w:rPr>
        <w:br/>
        <w:t xml:space="preserve">   update emp set sal=(s1+s2)/2 where EmpNo=emps(i);   </w:t>
      </w:r>
      <w:r w:rsidRPr="005E773B">
        <w:rPr>
          <w:rFonts w:ascii="Courier New" w:hAnsi="Courier New" w:cs="Courier New"/>
          <w:color w:val="auto"/>
          <w:lang w:eastAsia="ru-RU"/>
        </w:rPr>
        <w:br/>
        <w:t xml:space="preserve">  end loop;</w:t>
      </w:r>
      <w:r w:rsidRPr="005E773B">
        <w:rPr>
          <w:rFonts w:ascii="Courier New" w:hAnsi="Courier New" w:cs="Courier New"/>
          <w:color w:val="auto"/>
          <w:lang w:eastAsia="ru-RU"/>
        </w:rPr>
        <w:br/>
        <w:t>end;</w:t>
      </w:r>
    </w:p>
    <w:p w:rsidR="006665BF" w:rsidRDefault="006665BF" w:rsidP="006665BF">
      <w:pPr>
        <w:rPr>
          <w:lang w:val="en-GB"/>
        </w:rPr>
      </w:pPr>
    </w:p>
    <w:p w:rsidR="006665BF" w:rsidRDefault="006665BF" w:rsidP="006665BF">
      <w:pPr>
        <w:rPr>
          <w:lang w:val="en-GB"/>
        </w:rPr>
      </w:pPr>
      <w:r>
        <w:rPr>
          <w:lang w:val="en-GB"/>
        </w:rPr>
        <w:t>The corresponding Transact-SQL code may look like:</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declare @tab table(_idx_ int not null primary key, empno int)</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insert into @tab(_idx_,empno) select row_number() over(order by empno),empno from emp</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declare @first int,@last int,@i int,@s1 money,@s2 money</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select top 1 @first=_idx_ from @tab order by _idx_ asc</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select top 1 @last =_idx_ from @tab order by _idx_ desc</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set @i = @first+1</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while @i &lt; @last-1 begin</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 xml:space="preserve"> select @s1 = sal from emp where empno = (select empno from @tab where _idx_=@i-1)</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 xml:space="preserve"> select @s2 = sal from emp where empno = (select empno from @tab where _idx_=@i+1)</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 xml:space="preserve"> update emp set sal = (@s1+@s2)/2 where empno = (select empno from @tab where _idx_=@i)</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 xml:space="preserve"> set @i = @i +1</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end</w:t>
      </w:r>
    </w:p>
    <w:p w:rsidR="006665BF" w:rsidRDefault="006665BF" w:rsidP="006665BF">
      <w:pPr>
        <w:rPr>
          <w:lang w:val="en-GB"/>
        </w:rPr>
      </w:pPr>
    </w:p>
    <w:p w:rsidR="006665BF" w:rsidRPr="00884F7F" w:rsidRDefault="006665BF" w:rsidP="006665BF">
      <w:pPr>
        <w:rPr>
          <w:lang w:val="en-GB"/>
        </w:rPr>
      </w:pPr>
      <w:r>
        <w:rPr>
          <w:lang w:val="en-GB"/>
        </w:rPr>
        <w:t xml:space="preserve">In this example, the table variable </w:t>
      </w:r>
      <w:r w:rsidRPr="007827E4">
        <w:rPr>
          <w:i/>
          <w:lang w:val="en-GB"/>
        </w:rPr>
        <w:t>@tab</w:t>
      </w:r>
      <w:r>
        <w:rPr>
          <w:lang w:val="en-GB"/>
        </w:rPr>
        <w:t xml:space="preserve">, indexed with an </w:t>
      </w:r>
      <w:r w:rsidRPr="00884F7F">
        <w:rPr>
          <w:lang w:val="en-GB"/>
        </w:rPr>
        <w:t>_idx_</w:t>
      </w:r>
      <w:r>
        <w:t xml:space="preserve"> field, represents our </w:t>
      </w:r>
      <w:r w:rsidRPr="00884F7F">
        <w:rPr>
          <w:lang w:val="en-GB"/>
        </w:rPr>
        <w:t>collection.</w:t>
      </w:r>
    </w:p>
    <w:p w:rsidR="006665BF" w:rsidRPr="00884F7F" w:rsidRDefault="006665BF" w:rsidP="006665BF">
      <w:pPr>
        <w:rPr>
          <w:lang w:val="en-GB"/>
        </w:rPr>
      </w:pPr>
      <w:r w:rsidRPr="00884F7F">
        <w:rPr>
          <w:lang w:val="en-GB"/>
        </w:rPr>
        <w:lastRenderedPageBreak/>
        <w:t>Pay attention to the row_number() function in the select statement. If you do not plan to insert explicit values in the collection, you can avoid using row_number:</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declare @tab table(_idx_ int identity(1,1) not null primary key, empno int)</w:t>
      </w:r>
    </w:p>
    <w:p w:rsidR="006665BF" w:rsidRPr="00884F7F" w:rsidRDefault="006665BF" w:rsidP="006665BF">
      <w:pPr>
        <w:pStyle w:val="Text"/>
        <w:rPr>
          <w:rFonts w:ascii="Courier New" w:hAnsi="Courier New" w:cs="Courier New"/>
          <w:color w:val="auto"/>
          <w:lang w:eastAsia="ru-RU"/>
        </w:rPr>
      </w:pPr>
      <w:r w:rsidRPr="00884F7F">
        <w:rPr>
          <w:rFonts w:ascii="Courier New" w:hAnsi="Courier New" w:cs="Courier New"/>
          <w:color w:val="auto"/>
          <w:lang w:eastAsia="ru-RU"/>
        </w:rPr>
        <w:t>insert into @tab(empno) select empno from emp</w:t>
      </w:r>
    </w:p>
    <w:p w:rsidR="006665BF" w:rsidRDefault="006665BF" w:rsidP="006665BF">
      <w:pPr>
        <w:rPr>
          <w:lang w:val="en-GB"/>
        </w:rPr>
      </w:pPr>
    </w:p>
    <w:p w:rsidR="006665BF" w:rsidRPr="00884F7F" w:rsidRDefault="006665BF" w:rsidP="006665BF">
      <w:pPr>
        <w:rPr>
          <w:lang w:val="en-GB"/>
        </w:rPr>
      </w:pPr>
      <w:r w:rsidRPr="00884F7F">
        <w:rPr>
          <w:lang w:val="en-GB"/>
        </w:rPr>
        <w:t>Now the @tab variable is sequentially indexed starting from 1.</w:t>
      </w:r>
    </w:p>
    <w:p w:rsidR="006665BF" w:rsidRPr="00884F7F" w:rsidRDefault="006665BF" w:rsidP="006665BF">
      <w:pPr>
        <w:rPr>
          <w:lang w:val="en-GB"/>
        </w:rPr>
      </w:pPr>
      <w:r w:rsidRPr="00884F7F">
        <w:rPr>
          <w:lang w:val="en-GB"/>
        </w:rPr>
        <w:t>If you are using a collection of %ROWTYPE, you can declare a table variable with an appropriate list of fields and use it as shown earlier.</w:t>
      </w:r>
    </w:p>
    <w:p w:rsidR="006665BF" w:rsidRPr="00884F7F" w:rsidRDefault="006665BF" w:rsidP="006665BF">
      <w:pPr>
        <w:rPr>
          <w:lang w:val="en-GB"/>
        </w:rPr>
      </w:pPr>
      <w:r w:rsidRPr="00884F7F">
        <w:rPr>
          <w:lang w:val="en-GB"/>
        </w:rPr>
        <w:t>By using table variables, you can emulate the functionality of almost any local collection, as shown in the following table.</w:t>
      </w:r>
    </w:p>
    <w:p w:rsidR="006665BF" w:rsidRDefault="006665BF" w:rsidP="006665BF">
      <w:pPr>
        <w:pStyle w:val="TableSpacing"/>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711"/>
        <w:gridCol w:w="3689"/>
        <w:gridCol w:w="1980"/>
      </w:tblGrid>
      <w:tr w:rsidR="006665BF" w:rsidRPr="006E589F" w:rsidTr="008937C8">
        <w:trPr>
          <w:tblHeader/>
        </w:trPr>
        <w:tc>
          <w:tcPr>
            <w:tcW w:w="1368" w:type="dxa"/>
            <w:shd w:val="clear" w:color="auto" w:fill="D9D9D9"/>
          </w:tcPr>
          <w:p w:rsidR="006665BF" w:rsidRPr="006E589F" w:rsidRDefault="006665BF" w:rsidP="008937C8">
            <w:pPr>
              <w:rPr>
                <w:b/>
                <w:color w:val="4F81BD" w:themeColor="accent1"/>
                <w:sz w:val="26"/>
                <w:szCs w:val="26"/>
              </w:rPr>
            </w:pPr>
            <w:r w:rsidRPr="006E589F">
              <w:rPr>
                <w:b/>
                <w:color w:val="4F81BD" w:themeColor="accent1"/>
                <w:sz w:val="26"/>
                <w:szCs w:val="26"/>
              </w:rPr>
              <w:t>Task</w:t>
            </w:r>
          </w:p>
        </w:tc>
        <w:tc>
          <w:tcPr>
            <w:tcW w:w="1711" w:type="dxa"/>
            <w:shd w:val="clear" w:color="auto" w:fill="D9D9D9"/>
          </w:tcPr>
          <w:p w:rsidR="006665BF" w:rsidRPr="006E589F" w:rsidRDefault="006665BF" w:rsidP="008937C8">
            <w:pPr>
              <w:rPr>
                <w:b/>
                <w:color w:val="4F81BD" w:themeColor="accent1"/>
                <w:sz w:val="26"/>
                <w:szCs w:val="26"/>
              </w:rPr>
            </w:pPr>
            <w:r w:rsidRPr="006E589F">
              <w:rPr>
                <w:b/>
                <w:color w:val="4F81BD" w:themeColor="accent1"/>
                <w:sz w:val="26"/>
                <w:szCs w:val="26"/>
              </w:rPr>
              <w:t>Collection</w:t>
            </w:r>
          </w:p>
        </w:tc>
        <w:tc>
          <w:tcPr>
            <w:tcW w:w="3689" w:type="dxa"/>
            <w:shd w:val="clear" w:color="auto" w:fill="D9D9D9"/>
          </w:tcPr>
          <w:p w:rsidR="006665BF" w:rsidRPr="006E589F" w:rsidRDefault="006665BF" w:rsidP="008937C8">
            <w:pPr>
              <w:rPr>
                <w:b/>
                <w:color w:val="4F81BD" w:themeColor="accent1"/>
                <w:sz w:val="26"/>
                <w:szCs w:val="26"/>
              </w:rPr>
            </w:pPr>
            <w:r w:rsidRPr="006E589F">
              <w:rPr>
                <w:b/>
                <w:color w:val="4F81BD" w:themeColor="accent1"/>
                <w:sz w:val="26"/>
                <w:szCs w:val="26"/>
              </w:rPr>
              <w:t>Emulation with table variable</w:t>
            </w:r>
          </w:p>
        </w:tc>
        <w:tc>
          <w:tcPr>
            <w:tcW w:w="1980" w:type="dxa"/>
            <w:shd w:val="clear" w:color="auto" w:fill="D9D9D9"/>
          </w:tcPr>
          <w:p w:rsidR="006665BF" w:rsidRPr="006E589F" w:rsidRDefault="006665BF" w:rsidP="008937C8">
            <w:pPr>
              <w:rPr>
                <w:b/>
                <w:color w:val="4F81BD" w:themeColor="accent1"/>
                <w:sz w:val="26"/>
                <w:szCs w:val="26"/>
              </w:rPr>
            </w:pPr>
            <w:r w:rsidRPr="006E589F">
              <w:rPr>
                <w:b/>
                <w:color w:val="4F81BD" w:themeColor="accent1"/>
                <w:sz w:val="26"/>
                <w:szCs w:val="26"/>
              </w:rPr>
              <w:t>Remarks</w:t>
            </w:r>
          </w:p>
        </w:tc>
      </w:tr>
      <w:tr w:rsidR="006665BF" w:rsidTr="008937C8">
        <w:tc>
          <w:tcPr>
            <w:tcW w:w="1368" w:type="dxa"/>
          </w:tcPr>
          <w:p w:rsidR="006665BF" w:rsidRPr="00621260" w:rsidRDefault="006665BF" w:rsidP="008937C8">
            <w:r w:rsidRPr="00621260">
              <w:t>Declaration</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type emptable is table of integer;</w:t>
            </w:r>
            <w:r w:rsidRPr="00884F7F">
              <w:rPr>
                <w:rFonts w:ascii="Courier New" w:hAnsi="Courier New" w:cs="Courier New"/>
                <w:color w:val="auto"/>
                <w:lang w:eastAsia="ru-RU"/>
              </w:rPr>
              <w:br/>
              <w:t>emps emptable;</w:t>
            </w:r>
            <w:r w:rsidRPr="00884F7F">
              <w:rPr>
                <w:rFonts w:ascii="Courier New" w:hAnsi="Courier New" w:cs="Courier New"/>
                <w:color w:val="auto"/>
                <w:lang w:eastAsia="ru-RU"/>
              </w:rPr>
              <w:br/>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declare @emp table(_idx_ int not null primary key, empno int)</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or</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declare @emps table(_idx_ int identity(1,1) not null primary key, empno int)</w:t>
            </w:r>
          </w:p>
        </w:tc>
        <w:tc>
          <w:tcPr>
            <w:tcW w:w="1980" w:type="dxa"/>
          </w:tcPr>
          <w:p w:rsidR="006665BF" w:rsidRPr="00621260" w:rsidRDefault="006665BF" w:rsidP="008937C8">
            <w:r w:rsidRPr="00621260">
              <w:t>First declaration for “manual” indexing and second for “automatic” (by identity) indexing.</w:t>
            </w:r>
          </w:p>
        </w:tc>
      </w:tr>
      <w:tr w:rsidR="006665BF" w:rsidTr="008937C8">
        <w:tc>
          <w:tcPr>
            <w:tcW w:w="1368" w:type="dxa"/>
          </w:tcPr>
          <w:p w:rsidR="006665BF" w:rsidRPr="00621260" w:rsidRDefault="006665BF" w:rsidP="008937C8">
            <w:r w:rsidRPr="00621260">
              <w:t>Set value into collection</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emp(i) := 12;</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update @emp set empno = 12 where _idx_=@i</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if @@rowcount = 0 </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insert into @emps(_idx_,empno) </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values(@i,12)</w:t>
            </w:r>
          </w:p>
        </w:tc>
        <w:tc>
          <w:tcPr>
            <w:tcW w:w="1980" w:type="dxa"/>
          </w:tcPr>
          <w:p w:rsidR="006665BF" w:rsidRPr="00621260" w:rsidRDefault="006665BF" w:rsidP="008937C8">
            <w:r w:rsidRPr="00621260">
              <w:t xml:space="preserve">You are trying to update the record with </w:t>
            </w:r>
            <w:r w:rsidRPr="00884F7F">
              <w:t>_idx_=@i.</w:t>
            </w:r>
            <w:r w:rsidRPr="00621260">
              <w:t xml:space="preserve"> If it doesn’t exist (</w:t>
            </w:r>
            <w:r w:rsidRPr="00884F7F">
              <w:t>@@rowcount=0</w:t>
            </w:r>
            <w:r w:rsidRPr="00621260">
              <w:t>), simply insert the needed data.</w:t>
            </w:r>
          </w:p>
          <w:p w:rsidR="006665BF" w:rsidRPr="00621260" w:rsidRDefault="006665BF" w:rsidP="008937C8">
            <w:r w:rsidRPr="00621260">
              <w:t xml:space="preserve">Note: If you use an identity field as </w:t>
            </w:r>
            <w:r w:rsidRPr="00884F7F">
              <w:t>_idx_</w:t>
            </w:r>
            <w:r w:rsidRPr="00621260">
              <w:t xml:space="preserve">, you cannot insert an explicit value into the </w:t>
            </w:r>
            <w:r w:rsidRPr="00884F7F">
              <w:t>_idx_ field</w:t>
            </w:r>
            <w:r w:rsidRPr="00621260">
              <w:t>.</w:t>
            </w:r>
          </w:p>
          <w:p w:rsidR="006665BF" w:rsidRPr="00621260" w:rsidRDefault="006665BF" w:rsidP="008937C8"/>
        </w:tc>
      </w:tr>
      <w:tr w:rsidR="006665BF" w:rsidTr="008937C8">
        <w:tc>
          <w:tcPr>
            <w:tcW w:w="1368" w:type="dxa"/>
          </w:tcPr>
          <w:p w:rsidR="006665BF" w:rsidRPr="00621260" w:rsidRDefault="006665BF" w:rsidP="008937C8">
            <w:r w:rsidRPr="00621260">
              <w:t>Get value from collection</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Empno = emp(i);</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select @empno = empno from @emps where _idx_ = @i</w:t>
            </w:r>
          </w:p>
        </w:tc>
        <w:tc>
          <w:tcPr>
            <w:tcW w:w="1980" w:type="dxa"/>
          </w:tcPr>
          <w:p w:rsidR="006665BF" w:rsidRPr="00621260" w:rsidRDefault="006665BF" w:rsidP="008937C8"/>
        </w:tc>
      </w:tr>
      <w:tr w:rsidR="006665BF" w:rsidTr="008937C8">
        <w:tc>
          <w:tcPr>
            <w:tcW w:w="1368" w:type="dxa"/>
          </w:tcPr>
          <w:p w:rsidR="006665BF" w:rsidRPr="00621260" w:rsidRDefault="006665BF" w:rsidP="008937C8">
            <w:r w:rsidRPr="00621260">
              <w:t>FIRST method</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I_first := emp.FIRST;</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select @i_first = min(_idx_) from @emps</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lastRenderedPageBreak/>
              <w:t xml:space="preserve">or </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set @i_last=null</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select top 1 @i_first = _idx_ from @emps order by _idx_ asc</w:t>
            </w:r>
          </w:p>
        </w:tc>
        <w:tc>
          <w:tcPr>
            <w:tcW w:w="1980" w:type="dxa"/>
          </w:tcPr>
          <w:p w:rsidR="006665BF" w:rsidRPr="00621260" w:rsidRDefault="006665BF" w:rsidP="008937C8">
            <w:r w:rsidRPr="00621260">
              <w:lastRenderedPageBreak/>
              <w:t xml:space="preserve">Comment on </w:t>
            </w:r>
            <w:r w:rsidRPr="00717616">
              <w:t>set @i_last=null</w:t>
            </w:r>
            <w:r w:rsidRPr="00621260">
              <w:t xml:space="preserve"> </w:t>
            </w:r>
          </w:p>
          <w:p w:rsidR="006665BF" w:rsidRPr="00621260" w:rsidRDefault="006665BF" w:rsidP="008937C8">
            <w:r w:rsidRPr="00621260">
              <w:lastRenderedPageBreak/>
              <w:t xml:space="preserve">If the select statement does not return any row, </w:t>
            </w:r>
            <w:r w:rsidRPr="00717616">
              <w:t>@i_first</w:t>
            </w:r>
            <w:r w:rsidRPr="00621260">
              <w:t xml:space="preserve"> will not change its value, keeping the previously stored value. So, first initialize this variable as null.</w:t>
            </w:r>
          </w:p>
        </w:tc>
      </w:tr>
      <w:tr w:rsidR="006665BF" w:rsidTr="008937C8">
        <w:tc>
          <w:tcPr>
            <w:tcW w:w="1368" w:type="dxa"/>
          </w:tcPr>
          <w:p w:rsidR="006665BF" w:rsidRPr="00621260" w:rsidRDefault="006665BF" w:rsidP="008937C8">
            <w:r w:rsidRPr="00621260">
              <w:lastRenderedPageBreak/>
              <w:t>LAST method</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I_last := emp.LAST;</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select @i_last = max(_idx_) from @emps </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or </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set @i_last=null</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select top 1 @i_last = _idx_ from @emps order by _idx_ desc</w:t>
            </w:r>
          </w:p>
        </w:tc>
        <w:tc>
          <w:tcPr>
            <w:tcW w:w="1980" w:type="dxa"/>
          </w:tcPr>
          <w:p w:rsidR="006665BF" w:rsidRPr="00621260" w:rsidRDefault="006665BF" w:rsidP="008937C8">
            <w:pPr>
              <w:pStyle w:val="Text"/>
              <w:rPr>
                <w:sz w:val="18"/>
                <w:szCs w:val="18"/>
              </w:rPr>
            </w:pPr>
          </w:p>
        </w:tc>
      </w:tr>
      <w:tr w:rsidR="006665BF" w:rsidTr="008937C8">
        <w:tc>
          <w:tcPr>
            <w:tcW w:w="1368" w:type="dxa"/>
          </w:tcPr>
          <w:p w:rsidR="006665BF" w:rsidRPr="00621260" w:rsidRDefault="006665BF" w:rsidP="008937C8">
            <w:r w:rsidRPr="00621260">
              <w:t>NEXT method</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I_next := emp.NEXT(j);</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select @i_last = min(_idx_) from @emps where _idx_ &gt; @i</w:t>
            </w:r>
          </w:p>
        </w:tc>
        <w:tc>
          <w:tcPr>
            <w:tcW w:w="1980" w:type="dxa"/>
          </w:tcPr>
          <w:p w:rsidR="006665BF" w:rsidRPr="00621260" w:rsidRDefault="006665BF" w:rsidP="008937C8">
            <w:pPr>
              <w:pStyle w:val="Text"/>
              <w:rPr>
                <w:sz w:val="18"/>
                <w:szCs w:val="18"/>
              </w:rPr>
            </w:pPr>
          </w:p>
        </w:tc>
      </w:tr>
      <w:tr w:rsidR="006665BF" w:rsidTr="008937C8">
        <w:tc>
          <w:tcPr>
            <w:tcW w:w="1368" w:type="dxa"/>
          </w:tcPr>
          <w:p w:rsidR="006665BF" w:rsidRPr="00621260" w:rsidRDefault="006665BF" w:rsidP="008937C8">
            <w:r w:rsidRPr="00621260">
              <w:t>PRIOR method</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I_prior := emp.PRIOR(j);</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select @i_last = max(_idx_) from @emps where _idx_ &lt; @i</w:t>
            </w:r>
          </w:p>
        </w:tc>
        <w:tc>
          <w:tcPr>
            <w:tcW w:w="1980" w:type="dxa"/>
          </w:tcPr>
          <w:p w:rsidR="006665BF" w:rsidRPr="00621260" w:rsidRDefault="006665BF" w:rsidP="008937C8">
            <w:pPr>
              <w:pStyle w:val="Text"/>
              <w:rPr>
                <w:sz w:val="18"/>
                <w:szCs w:val="18"/>
              </w:rPr>
            </w:pPr>
          </w:p>
        </w:tc>
      </w:tr>
      <w:tr w:rsidR="006665BF" w:rsidTr="008937C8">
        <w:tc>
          <w:tcPr>
            <w:tcW w:w="1368" w:type="dxa"/>
          </w:tcPr>
          <w:p w:rsidR="006665BF" w:rsidRPr="00621260" w:rsidRDefault="006665BF" w:rsidP="008937C8">
            <w:r w:rsidRPr="00621260">
              <w:t>DELETE method</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emps.delete(i);</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emps.delete;</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DELETE FROM @emps WHERE _idx_ = @i</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DELETE FROM @emps</w:t>
            </w:r>
          </w:p>
          <w:p w:rsidR="006665BF" w:rsidRPr="00884F7F" w:rsidRDefault="006665BF" w:rsidP="008937C8">
            <w:pPr>
              <w:pStyle w:val="Text"/>
              <w:rPr>
                <w:rFonts w:ascii="Courier New" w:hAnsi="Courier New" w:cs="Courier New"/>
                <w:color w:val="auto"/>
                <w:lang w:eastAsia="ru-RU"/>
              </w:rPr>
            </w:pPr>
          </w:p>
        </w:tc>
        <w:tc>
          <w:tcPr>
            <w:tcW w:w="1980" w:type="dxa"/>
          </w:tcPr>
          <w:p w:rsidR="006665BF" w:rsidRPr="00621260" w:rsidRDefault="006665BF" w:rsidP="008937C8">
            <w:pPr>
              <w:pStyle w:val="Text"/>
              <w:rPr>
                <w:sz w:val="18"/>
                <w:szCs w:val="18"/>
              </w:rPr>
            </w:pPr>
          </w:p>
        </w:tc>
      </w:tr>
      <w:tr w:rsidR="006665BF" w:rsidTr="008937C8">
        <w:tc>
          <w:tcPr>
            <w:tcW w:w="1368" w:type="dxa"/>
          </w:tcPr>
          <w:p w:rsidR="006665BF" w:rsidRPr="00621260" w:rsidRDefault="006665BF" w:rsidP="008937C8">
            <w:r w:rsidRPr="00621260">
              <w:t>TRIM method</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emps.trim;</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emps.trim(n);</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declare @_idx_ int</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select top(@n) @_idx_= _idx_ from @emps order by _idx_ desc</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delete @emps where _idx_ &gt;= @_idx_</w:t>
            </w:r>
          </w:p>
          <w:p w:rsidR="006665BF" w:rsidRPr="00884F7F" w:rsidRDefault="006665BF" w:rsidP="008937C8">
            <w:pPr>
              <w:pStyle w:val="Text"/>
              <w:rPr>
                <w:rFonts w:ascii="Courier New" w:hAnsi="Courier New" w:cs="Courier New"/>
                <w:color w:val="auto"/>
                <w:lang w:eastAsia="ru-RU"/>
              </w:rPr>
            </w:pPr>
          </w:p>
        </w:tc>
        <w:tc>
          <w:tcPr>
            <w:tcW w:w="1980" w:type="dxa"/>
          </w:tcPr>
          <w:p w:rsidR="006665BF" w:rsidRPr="00884F7F" w:rsidRDefault="006665BF" w:rsidP="008937C8">
            <w:pPr>
              <w:pStyle w:val="Text"/>
              <w:rPr>
                <w:rFonts w:ascii="Arial" w:eastAsiaTheme="minorHAnsi" w:hAnsi="Arial" w:cstheme="minorBidi"/>
                <w:color w:val="auto"/>
                <w:sz w:val="22"/>
                <w:szCs w:val="22"/>
              </w:rPr>
            </w:pPr>
            <w:r w:rsidRPr="00884F7F">
              <w:rPr>
                <w:rFonts w:ascii="Arial" w:eastAsiaTheme="minorHAnsi" w:hAnsi="Arial" w:cstheme="minorBidi"/>
                <w:color w:val="auto"/>
                <w:sz w:val="22"/>
                <w:szCs w:val="22"/>
              </w:rPr>
              <w:t>emps.trim is equivalent to emps.trim(1).</w:t>
            </w:r>
          </w:p>
        </w:tc>
      </w:tr>
      <w:tr w:rsidR="006665BF" w:rsidTr="008937C8">
        <w:tc>
          <w:tcPr>
            <w:tcW w:w="1368" w:type="dxa"/>
          </w:tcPr>
          <w:p w:rsidR="006665BF" w:rsidRPr="00884F7F" w:rsidRDefault="006665BF" w:rsidP="008937C8">
            <w:r w:rsidRPr="00884F7F">
              <w:t>EXISTS method</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t.exists(i)</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exists(select * from @emps where _idx_ = @i)</w:t>
            </w:r>
          </w:p>
        </w:tc>
        <w:tc>
          <w:tcPr>
            <w:tcW w:w="1980" w:type="dxa"/>
          </w:tcPr>
          <w:p w:rsidR="006665BF" w:rsidRPr="00621260" w:rsidRDefault="006665BF" w:rsidP="008937C8">
            <w:pPr>
              <w:pStyle w:val="Text"/>
              <w:rPr>
                <w:sz w:val="18"/>
                <w:szCs w:val="18"/>
              </w:rPr>
            </w:pPr>
          </w:p>
        </w:tc>
      </w:tr>
      <w:tr w:rsidR="006665BF" w:rsidTr="008937C8">
        <w:tc>
          <w:tcPr>
            <w:tcW w:w="1368" w:type="dxa"/>
          </w:tcPr>
          <w:p w:rsidR="006665BF" w:rsidRPr="00884F7F" w:rsidRDefault="006665BF" w:rsidP="008937C8">
            <w:r w:rsidRPr="00884F7F">
              <w:t>COUNT method</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i = t.COUNT;</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select @t_count = COUNT(*) FROM @emps</w:t>
            </w:r>
          </w:p>
        </w:tc>
        <w:tc>
          <w:tcPr>
            <w:tcW w:w="1980" w:type="dxa"/>
          </w:tcPr>
          <w:p w:rsidR="006665BF" w:rsidRPr="00621260" w:rsidRDefault="006665BF" w:rsidP="008937C8">
            <w:pPr>
              <w:pStyle w:val="Text"/>
              <w:rPr>
                <w:sz w:val="18"/>
                <w:szCs w:val="18"/>
              </w:rPr>
            </w:pPr>
          </w:p>
        </w:tc>
      </w:tr>
      <w:tr w:rsidR="006665BF" w:rsidTr="008937C8">
        <w:tc>
          <w:tcPr>
            <w:tcW w:w="1368" w:type="dxa"/>
          </w:tcPr>
          <w:p w:rsidR="006665BF" w:rsidRPr="00884F7F" w:rsidRDefault="006665BF" w:rsidP="008937C8">
            <w:r w:rsidRPr="00884F7F">
              <w:t>Bulk collect into</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select empno</w:t>
            </w:r>
            <w:r w:rsidRPr="00884F7F">
              <w:rPr>
                <w:rFonts w:ascii="Courier New" w:hAnsi="Courier New" w:cs="Courier New"/>
                <w:color w:val="auto"/>
                <w:lang w:eastAsia="ru-RU"/>
              </w:rPr>
              <w:br/>
              <w:t xml:space="preserve">bulk collect into emps </w:t>
            </w:r>
            <w:r w:rsidRPr="00884F7F">
              <w:rPr>
                <w:rFonts w:ascii="Courier New" w:hAnsi="Courier New" w:cs="Courier New"/>
                <w:color w:val="auto"/>
                <w:lang w:eastAsia="ru-RU"/>
              </w:rPr>
              <w:br/>
            </w:r>
            <w:r w:rsidRPr="00884F7F">
              <w:rPr>
                <w:rFonts w:ascii="Courier New" w:hAnsi="Courier New" w:cs="Courier New"/>
                <w:color w:val="auto"/>
                <w:lang w:eastAsia="ru-RU"/>
              </w:rPr>
              <w:lastRenderedPageBreak/>
              <w:t>from emp</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lastRenderedPageBreak/>
              <w:t>INSERT INTO @emps (_idx_, empno)</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SELECT row_number() </w:t>
            </w:r>
            <w:r w:rsidRPr="00884F7F">
              <w:rPr>
                <w:rFonts w:ascii="Courier New" w:hAnsi="Courier New" w:cs="Courier New"/>
                <w:color w:val="auto"/>
                <w:lang w:eastAsia="ru-RU"/>
              </w:rPr>
              <w:lastRenderedPageBreak/>
              <w:t>over(order by empno) as _idx_, empno</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from emp</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or</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INSERT INTO @emps (empno)</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SELECT empno from emp</w:t>
            </w:r>
          </w:p>
          <w:p w:rsidR="006665BF" w:rsidRPr="00884F7F" w:rsidRDefault="006665BF" w:rsidP="008937C8">
            <w:pPr>
              <w:pStyle w:val="Text"/>
              <w:rPr>
                <w:sz w:val="18"/>
                <w:szCs w:val="18"/>
              </w:rPr>
            </w:pPr>
          </w:p>
        </w:tc>
        <w:tc>
          <w:tcPr>
            <w:tcW w:w="1980" w:type="dxa"/>
          </w:tcPr>
          <w:p w:rsidR="006665BF" w:rsidRPr="00621260" w:rsidRDefault="006665BF" w:rsidP="008937C8">
            <w:pPr>
              <w:rPr>
                <w:sz w:val="18"/>
                <w:szCs w:val="18"/>
              </w:rPr>
            </w:pPr>
            <w:r w:rsidRPr="00884F7F">
              <w:lastRenderedPageBreak/>
              <w:t xml:space="preserve">The row_number() function depends </w:t>
            </w:r>
            <w:r w:rsidRPr="00884F7F">
              <w:lastRenderedPageBreak/>
              <w:t>on @emps table declaration. For declaration with identity _idx_ column do not use row_number().</w:t>
            </w:r>
          </w:p>
        </w:tc>
      </w:tr>
      <w:tr w:rsidR="006665BF" w:rsidTr="008937C8">
        <w:tc>
          <w:tcPr>
            <w:tcW w:w="1368" w:type="dxa"/>
          </w:tcPr>
          <w:p w:rsidR="006665BF" w:rsidRPr="00884F7F" w:rsidRDefault="006665BF" w:rsidP="008937C8">
            <w:r w:rsidRPr="00884F7F">
              <w:lastRenderedPageBreak/>
              <w:t>EXTEND method</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t.extend;</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t.extend(n);</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t.extend(n, i);</w:t>
            </w:r>
          </w:p>
          <w:p w:rsidR="006665BF" w:rsidRPr="00884F7F" w:rsidRDefault="006665BF" w:rsidP="008937C8">
            <w:pPr>
              <w:pStyle w:val="Text"/>
              <w:rPr>
                <w:rFonts w:ascii="Courier New" w:hAnsi="Courier New" w:cs="Courier New"/>
                <w:color w:val="auto"/>
                <w:lang w:eastAsia="ru-RU"/>
              </w:rPr>
            </w:pP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SELECT @t_next_value = ISNULL(MAX(_idx_),0)+1 FROM @emps</w:t>
            </w:r>
          </w:p>
          <w:p w:rsidR="006665BF" w:rsidRPr="00884F7F" w:rsidRDefault="006665BF" w:rsidP="008937C8">
            <w:pPr>
              <w:pStyle w:val="Text"/>
              <w:rPr>
                <w:rFonts w:ascii="Courier New" w:hAnsi="Courier New" w:cs="Courier New"/>
                <w:color w:val="auto"/>
                <w:lang w:eastAsia="ru-RU"/>
              </w:rPr>
            </w:pP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INSERT INTO @emps (_idx_, empno)</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VALUE(@t_next_value, NULL)</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SELECT @t_cur_value = ISNULL(MAX(_idx_),0) FROM @emps</w:t>
            </w:r>
          </w:p>
          <w:p w:rsidR="006665BF" w:rsidRPr="00884F7F" w:rsidRDefault="006665BF" w:rsidP="008937C8">
            <w:pPr>
              <w:pStyle w:val="Text"/>
              <w:rPr>
                <w:rFonts w:ascii="Courier New" w:hAnsi="Courier New" w:cs="Courier New"/>
                <w:color w:val="auto"/>
                <w:lang w:eastAsia="ru-RU"/>
              </w:rPr>
            </w:pP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WHILE @n &lt;&gt; 0</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BEGIN</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@t_cur_value = @t_cur_value + 1</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INSERT INTO @emps (_idx_, empno)</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VALUE(@t_cur_value, NULL)</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SET @n = @n-1</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END</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SELECT @t_cur_value = ISNULL(MAX(_idx_),0) FROM @emps</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SELECT @v = empno FROM @emps where _idx_ = @i</w:t>
            </w:r>
          </w:p>
          <w:p w:rsidR="006665BF" w:rsidRPr="00884F7F" w:rsidRDefault="006665BF" w:rsidP="008937C8">
            <w:pPr>
              <w:pStyle w:val="Text"/>
              <w:rPr>
                <w:rFonts w:ascii="Courier New" w:hAnsi="Courier New" w:cs="Courier New"/>
                <w:color w:val="auto"/>
                <w:lang w:eastAsia="ru-RU"/>
              </w:rPr>
            </w:pP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WHILE @n &lt;&gt; 0</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BEGIN</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@t_cur_value = @t_cur_value + 1</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lastRenderedPageBreak/>
              <w:t xml:space="preserve">    INSERT INTO @emps (_idx_, empno)</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VALUE(@t_cur_value, @v)</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SET @n = @n-1</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END</w:t>
            </w:r>
          </w:p>
        </w:tc>
        <w:tc>
          <w:tcPr>
            <w:tcW w:w="1980" w:type="dxa"/>
          </w:tcPr>
          <w:p w:rsidR="006665BF" w:rsidRPr="00621260" w:rsidRDefault="006665BF" w:rsidP="008937C8">
            <w:pPr>
              <w:pStyle w:val="Text"/>
              <w:rPr>
                <w:sz w:val="18"/>
                <w:szCs w:val="18"/>
              </w:rPr>
            </w:pPr>
          </w:p>
        </w:tc>
      </w:tr>
      <w:tr w:rsidR="006665BF" w:rsidTr="008937C8">
        <w:tc>
          <w:tcPr>
            <w:tcW w:w="1368" w:type="dxa"/>
          </w:tcPr>
          <w:p w:rsidR="006665BF" w:rsidRPr="00621260" w:rsidRDefault="006665BF" w:rsidP="008937C8">
            <w:r w:rsidRPr="00621260">
              <w:lastRenderedPageBreak/>
              <w:t>FORALL … INSERT INTO</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FORALL i IN 1..20</w:t>
            </w:r>
            <w:r w:rsidRPr="00884F7F">
              <w:rPr>
                <w:rFonts w:ascii="Courier New" w:hAnsi="Courier New" w:cs="Courier New"/>
                <w:color w:val="auto"/>
                <w:lang w:eastAsia="ru-RU"/>
              </w:rPr>
              <w:br/>
              <w:t>INSERT INTO emp(empno) VALUES (t(i))</w:t>
            </w:r>
            <w:r w:rsidRPr="00884F7F">
              <w:rPr>
                <w:rFonts w:ascii="Courier New" w:hAnsi="Courier New" w:cs="Courier New"/>
                <w:color w:val="auto"/>
                <w:lang w:eastAsia="ru-RU"/>
              </w:rPr>
              <w:br/>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INSERT INTO emp (empno) </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SELECT empno FROM @emps WHERE _idx_ between 1 and 20</w:t>
            </w:r>
          </w:p>
          <w:p w:rsidR="006665BF" w:rsidRPr="00884F7F" w:rsidRDefault="006665BF" w:rsidP="008937C8">
            <w:pPr>
              <w:pStyle w:val="Text"/>
              <w:rPr>
                <w:rFonts w:ascii="Courier New" w:hAnsi="Courier New" w:cs="Courier New"/>
                <w:color w:val="auto"/>
                <w:lang w:eastAsia="ru-RU"/>
              </w:rPr>
            </w:pPr>
          </w:p>
        </w:tc>
        <w:tc>
          <w:tcPr>
            <w:tcW w:w="1980" w:type="dxa"/>
          </w:tcPr>
          <w:p w:rsidR="006665BF" w:rsidRPr="00621260" w:rsidRDefault="006665BF" w:rsidP="008937C8">
            <w:pPr>
              <w:pStyle w:val="Text"/>
              <w:rPr>
                <w:sz w:val="18"/>
                <w:szCs w:val="18"/>
              </w:rPr>
            </w:pPr>
          </w:p>
        </w:tc>
      </w:tr>
      <w:tr w:rsidR="006665BF" w:rsidTr="008937C8">
        <w:tc>
          <w:tcPr>
            <w:tcW w:w="1368" w:type="dxa"/>
          </w:tcPr>
          <w:p w:rsidR="006665BF" w:rsidRPr="00621260" w:rsidRDefault="006665BF" w:rsidP="008937C8">
            <w:r w:rsidRPr="00621260">
              <w:t>FORALL … UPDATE</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FORALL i IN 6..10 </w:t>
            </w:r>
            <w:r w:rsidRPr="00884F7F">
              <w:rPr>
                <w:rFonts w:ascii="Courier New" w:hAnsi="Courier New" w:cs="Courier New"/>
                <w:color w:val="auto"/>
                <w:lang w:eastAsia="ru-RU"/>
              </w:rPr>
              <w:br/>
              <w:t>UPDATE emp SET sal = sal * 1.10</w:t>
            </w:r>
            <w:r w:rsidRPr="00884F7F">
              <w:rPr>
                <w:rFonts w:ascii="Courier New" w:hAnsi="Courier New" w:cs="Courier New"/>
                <w:color w:val="auto"/>
                <w:lang w:eastAsia="ru-RU"/>
              </w:rPr>
              <w:br/>
              <w:t>WHERE empno = t(i);</w:t>
            </w: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UPDATE emp SET sal = sal * 1.10 </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FROM (SELECT * FROM @emps WHERE _idx_ between 6 and 10) as t_a</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INNER JOIN emp </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    ON (emp.empno = t_a.empno)</w:t>
            </w:r>
          </w:p>
          <w:p w:rsidR="006665BF" w:rsidRPr="00884F7F" w:rsidRDefault="006665BF" w:rsidP="008937C8">
            <w:pPr>
              <w:pStyle w:val="Text"/>
              <w:rPr>
                <w:rFonts w:ascii="Courier New" w:hAnsi="Courier New" w:cs="Courier New"/>
                <w:color w:val="auto"/>
                <w:lang w:eastAsia="ru-RU"/>
              </w:rPr>
            </w:pPr>
          </w:p>
        </w:tc>
        <w:tc>
          <w:tcPr>
            <w:tcW w:w="1980" w:type="dxa"/>
          </w:tcPr>
          <w:p w:rsidR="006665BF" w:rsidRPr="00621260" w:rsidRDefault="006665BF" w:rsidP="008937C8">
            <w:pPr>
              <w:pStyle w:val="Text"/>
              <w:rPr>
                <w:sz w:val="18"/>
                <w:szCs w:val="18"/>
              </w:rPr>
            </w:pPr>
          </w:p>
        </w:tc>
      </w:tr>
      <w:tr w:rsidR="006665BF" w:rsidTr="008937C8">
        <w:tc>
          <w:tcPr>
            <w:tcW w:w="1368" w:type="dxa"/>
          </w:tcPr>
          <w:p w:rsidR="006665BF" w:rsidRPr="00621260" w:rsidRDefault="006665BF" w:rsidP="008937C8">
            <w:r w:rsidRPr="00621260">
              <w:t>FORALL … DELETE</w:t>
            </w:r>
          </w:p>
        </w:tc>
        <w:tc>
          <w:tcPr>
            <w:tcW w:w="1711"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FORALL i IN 6..10 </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 xml:space="preserve">DELETE FROM emp </w:t>
            </w:r>
          </w:p>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WHERE empno = t(i);</w:t>
            </w:r>
          </w:p>
          <w:p w:rsidR="006665BF" w:rsidRPr="00884F7F" w:rsidRDefault="006665BF" w:rsidP="008937C8">
            <w:pPr>
              <w:pStyle w:val="Text"/>
              <w:rPr>
                <w:rFonts w:ascii="Courier New" w:hAnsi="Courier New" w:cs="Courier New"/>
                <w:color w:val="auto"/>
                <w:lang w:eastAsia="ru-RU"/>
              </w:rPr>
            </w:pPr>
          </w:p>
        </w:tc>
        <w:tc>
          <w:tcPr>
            <w:tcW w:w="3689" w:type="dxa"/>
          </w:tcPr>
          <w:p w:rsidR="006665BF" w:rsidRPr="00884F7F" w:rsidRDefault="006665BF" w:rsidP="008937C8">
            <w:pPr>
              <w:pStyle w:val="Text"/>
              <w:rPr>
                <w:rFonts w:ascii="Courier New" w:hAnsi="Courier New" w:cs="Courier New"/>
                <w:color w:val="auto"/>
                <w:lang w:eastAsia="ru-RU"/>
              </w:rPr>
            </w:pPr>
            <w:r w:rsidRPr="00884F7F">
              <w:rPr>
                <w:rFonts w:ascii="Courier New" w:hAnsi="Courier New" w:cs="Courier New"/>
                <w:color w:val="auto"/>
                <w:lang w:eastAsia="ru-RU"/>
              </w:rPr>
              <w:t>DELETE FROM emp WHERE empno IN (SELECT empno FROM @t WHERE _idx_ between 6 and 10)</w:t>
            </w:r>
          </w:p>
          <w:p w:rsidR="006665BF" w:rsidRPr="00884F7F" w:rsidRDefault="006665BF" w:rsidP="008937C8">
            <w:pPr>
              <w:pStyle w:val="Text"/>
              <w:rPr>
                <w:rFonts w:ascii="Courier New" w:hAnsi="Courier New" w:cs="Courier New"/>
                <w:color w:val="auto"/>
                <w:lang w:eastAsia="ru-RU"/>
              </w:rPr>
            </w:pPr>
          </w:p>
        </w:tc>
        <w:tc>
          <w:tcPr>
            <w:tcW w:w="1980" w:type="dxa"/>
          </w:tcPr>
          <w:p w:rsidR="006665BF" w:rsidRPr="00621260" w:rsidRDefault="006665BF" w:rsidP="008937C8">
            <w:pPr>
              <w:pStyle w:val="Text"/>
              <w:rPr>
                <w:sz w:val="18"/>
                <w:szCs w:val="18"/>
              </w:rPr>
            </w:pPr>
          </w:p>
        </w:tc>
      </w:tr>
    </w:tbl>
    <w:p w:rsidR="006665BF" w:rsidRDefault="006665BF" w:rsidP="006665BF">
      <w:pPr>
        <w:sectPr w:rsidR="006665BF" w:rsidSect="00F458D1">
          <w:headerReference w:type="even" r:id="rId15"/>
          <w:headerReference w:type="default" r:id="rId16"/>
          <w:footerReference w:type="even" r:id="rId17"/>
          <w:footerReference w:type="default" r:id="rId18"/>
          <w:headerReference w:type="first" r:id="rId19"/>
          <w:footerReference w:type="first" r:id="rId20"/>
          <w:pgSz w:w="11906" w:h="16838"/>
          <w:pgMar w:top="1440" w:right="1656" w:bottom="1440" w:left="1656" w:header="1022" w:footer="1022" w:gutter="0"/>
          <w:cols w:space="708"/>
          <w:docGrid w:linePitch="360"/>
        </w:sectPr>
      </w:pPr>
    </w:p>
    <w:p w:rsidR="006665BF" w:rsidRDefault="006665BF" w:rsidP="006665BF">
      <w:pPr>
        <w:pStyle w:val="TableSpacingAfter"/>
      </w:pPr>
    </w:p>
    <w:p w:rsidR="006665BF" w:rsidRDefault="006665BF" w:rsidP="006665BF">
      <w:r w:rsidRPr="00617A08">
        <w:rPr>
          <w:b/>
        </w:rPr>
        <w:t>Option 3</w:t>
      </w:r>
      <w:r>
        <w:t>. Another collection scenario is when you pass a collection as a parameter into a procedure or a function.</w:t>
      </w:r>
    </w:p>
    <w:p w:rsidR="006665BF" w:rsidRDefault="006665BF" w:rsidP="006665BF">
      <w:r>
        <w:t>The solution is similar to the solution that uses table variables. The main difference is that instead of a table variable you use a local temporary table (#tab, for example). The table will be visible in the procedure that created this table and in all subsequent procedures.</w:t>
      </w:r>
    </w:p>
    <w:p w:rsidR="006665BF" w:rsidRPr="00A02086" w:rsidRDefault="006665BF" w:rsidP="006665BF">
      <w:r>
        <w:tab/>
      </w:r>
    </w:p>
    <w:p w:rsidR="006665BF" w:rsidRPr="006849A4" w:rsidRDefault="006665BF" w:rsidP="006665BF">
      <w:pPr>
        <w:rPr>
          <w:i/>
        </w:rPr>
      </w:pPr>
      <w:r w:rsidRPr="006849A4">
        <w:rPr>
          <w:i/>
        </w:rPr>
        <w:t>PL/SQL code</w:t>
      </w:r>
    </w:p>
    <w:p w:rsidR="006665BF" w:rsidRPr="00B5306C" w:rsidRDefault="006665BF" w:rsidP="006665BF">
      <w:r>
        <w:t>Stored procedure:</w:t>
      </w:r>
    </w:p>
    <w:p w:rsidR="006665BF" w:rsidRDefault="006665BF" w:rsidP="006665BF">
      <w:pPr>
        <w:pStyle w:val="Text"/>
        <w:rPr>
          <w:rFonts w:ascii="Courier New" w:hAnsi="Courier New" w:cs="Courier New"/>
          <w:color w:val="auto"/>
          <w:lang w:eastAsia="ru-RU"/>
        </w:rPr>
      </w:pPr>
      <w:r w:rsidRPr="00CF3585">
        <w:rPr>
          <w:rFonts w:ascii="Courier New" w:hAnsi="Courier New" w:cs="Courier New"/>
          <w:color w:val="auto"/>
          <w:lang w:eastAsia="ru-RU"/>
        </w:rPr>
        <w:t>create procedure emp_raise(emps in emptable)</w:t>
      </w:r>
      <w:r w:rsidRPr="00CF3585">
        <w:rPr>
          <w:rFonts w:ascii="Courier New" w:hAnsi="Courier New" w:cs="Courier New"/>
          <w:color w:val="auto"/>
          <w:lang w:eastAsia="ru-RU"/>
        </w:rPr>
        <w:br/>
        <w:t>i int;</w:t>
      </w:r>
      <w:r w:rsidRPr="00CF3585">
        <w:rPr>
          <w:rFonts w:ascii="Courier New" w:hAnsi="Courier New" w:cs="Courier New"/>
          <w:color w:val="auto"/>
          <w:lang w:eastAsia="ru-RU"/>
        </w:rPr>
        <w:br/>
        <w:t>is begin</w:t>
      </w:r>
      <w:r w:rsidRPr="00CF3585">
        <w:rPr>
          <w:rFonts w:ascii="Courier New" w:hAnsi="Courier New" w:cs="Courier New"/>
          <w:color w:val="auto"/>
          <w:lang w:eastAsia="ru-RU"/>
        </w:rPr>
        <w:br/>
        <w:t xml:space="preserve"> for i in emps.first..emps.last loop</w:t>
      </w:r>
      <w:r w:rsidRPr="00CF3585">
        <w:rPr>
          <w:rFonts w:ascii="Courier New" w:hAnsi="Courier New" w:cs="Courier New"/>
          <w:color w:val="auto"/>
          <w:lang w:eastAsia="ru-RU"/>
        </w:rPr>
        <w:br/>
        <w:t xml:space="preserve">  raisesalary(Emp =&gt; emps(i),Amount =&gt; 10);</w:t>
      </w:r>
      <w:r w:rsidRPr="00CF3585">
        <w:rPr>
          <w:rFonts w:ascii="Courier New" w:hAnsi="Courier New" w:cs="Courier New"/>
          <w:color w:val="auto"/>
          <w:lang w:eastAsia="ru-RU"/>
        </w:rPr>
        <w:br/>
        <w:t xml:space="preserve"> end loop;</w:t>
      </w:r>
      <w:r w:rsidRPr="00CF3585">
        <w:rPr>
          <w:rFonts w:ascii="Courier New" w:hAnsi="Courier New" w:cs="Courier New"/>
          <w:color w:val="auto"/>
          <w:lang w:eastAsia="ru-RU"/>
        </w:rPr>
        <w:br/>
        <w:t>end;</w:t>
      </w:r>
    </w:p>
    <w:p w:rsidR="006665BF" w:rsidRPr="00CF3585" w:rsidRDefault="006665BF" w:rsidP="006665BF">
      <w:pPr>
        <w:rPr>
          <w:lang w:eastAsia="ru-RU"/>
        </w:rPr>
      </w:pPr>
    </w:p>
    <w:p w:rsidR="006665BF" w:rsidRDefault="006665BF" w:rsidP="006665BF">
      <w:r>
        <w:t>Procedure call:</w:t>
      </w:r>
    </w:p>
    <w:p w:rsidR="006665BF" w:rsidRDefault="006665BF" w:rsidP="006665BF">
      <w:pPr>
        <w:pStyle w:val="Text"/>
        <w:rPr>
          <w:rFonts w:ascii="Courier New" w:hAnsi="Courier New" w:cs="Courier New"/>
          <w:color w:val="auto"/>
          <w:lang w:eastAsia="ru-RU"/>
        </w:rPr>
      </w:pPr>
      <w:r w:rsidRPr="00CF3585">
        <w:rPr>
          <w:rFonts w:ascii="Courier New" w:hAnsi="Courier New" w:cs="Courier New"/>
          <w:color w:val="auto"/>
          <w:lang w:eastAsia="ru-RU"/>
        </w:rPr>
        <w:t xml:space="preserve">declare </w:t>
      </w:r>
      <w:r w:rsidRPr="00CF3585">
        <w:rPr>
          <w:rFonts w:ascii="Courier New" w:hAnsi="Courier New" w:cs="Courier New"/>
          <w:color w:val="auto"/>
          <w:lang w:eastAsia="ru-RU"/>
        </w:rPr>
        <w:br/>
        <w:t>type emptable is table of integer;</w:t>
      </w:r>
      <w:r w:rsidRPr="00CF3585">
        <w:rPr>
          <w:rFonts w:ascii="Courier New" w:hAnsi="Courier New" w:cs="Courier New"/>
          <w:color w:val="auto"/>
          <w:lang w:eastAsia="ru-RU"/>
        </w:rPr>
        <w:br/>
        <w:t>emps emptable;</w:t>
      </w:r>
      <w:r w:rsidRPr="00CF3585">
        <w:rPr>
          <w:rFonts w:ascii="Courier New" w:hAnsi="Courier New" w:cs="Courier New"/>
          <w:color w:val="auto"/>
          <w:lang w:eastAsia="ru-RU"/>
        </w:rPr>
        <w:br/>
        <w:t>begin</w:t>
      </w:r>
      <w:r w:rsidRPr="00CF3585">
        <w:rPr>
          <w:rFonts w:ascii="Courier New" w:hAnsi="Courier New" w:cs="Courier New"/>
          <w:color w:val="auto"/>
          <w:lang w:eastAsia="ru-RU"/>
        </w:rPr>
        <w:br/>
        <w:t xml:space="preserve"> select empno</w:t>
      </w:r>
      <w:r w:rsidRPr="00CF3585">
        <w:rPr>
          <w:rFonts w:ascii="Courier New" w:hAnsi="Courier New" w:cs="Courier New"/>
          <w:color w:val="auto"/>
          <w:lang w:eastAsia="ru-RU"/>
        </w:rPr>
        <w:br/>
        <w:t xml:space="preserve"> bulk collect into emps </w:t>
      </w:r>
      <w:r w:rsidRPr="00CF3585">
        <w:rPr>
          <w:rFonts w:ascii="Courier New" w:hAnsi="Courier New" w:cs="Courier New"/>
          <w:color w:val="auto"/>
          <w:lang w:eastAsia="ru-RU"/>
        </w:rPr>
        <w:br/>
        <w:t xml:space="preserve"> from scott.emp;</w:t>
      </w:r>
      <w:r w:rsidRPr="00CF3585">
        <w:rPr>
          <w:rFonts w:ascii="Courier New" w:hAnsi="Courier New" w:cs="Courier New"/>
          <w:color w:val="auto"/>
          <w:lang w:eastAsia="ru-RU"/>
        </w:rPr>
        <w:br/>
        <w:t xml:space="preserve"> emp_raise(emps);</w:t>
      </w:r>
      <w:r w:rsidRPr="00CF3585">
        <w:rPr>
          <w:rFonts w:ascii="Courier New" w:hAnsi="Courier New" w:cs="Courier New"/>
          <w:color w:val="auto"/>
          <w:lang w:eastAsia="ru-RU"/>
        </w:rPr>
        <w:br/>
        <w:t>end;</w:t>
      </w:r>
    </w:p>
    <w:p w:rsidR="006665BF" w:rsidRDefault="006665BF" w:rsidP="006665BF">
      <w:pPr>
        <w:rPr>
          <w:lang w:eastAsia="ru-RU"/>
        </w:rPr>
      </w:pPr>
    </w:p>
    <w:p w:rsidR="006665BF" w:rsidRPr="006849A4" w:rsidRDefault="006665BF" w:rsidP="006665BF">
      <w:pPr>
        <w:rPr>
          <w:i/>
        </w:rPr>
      </w:pPr>
      <w:r w:rsidRPr="006849A4">
        <w:rPr>
          <w:i/>
        </w:rPr>
        <w:t>Transact-SQL code</w:t>
      </w:r>
    </w:p>
    <w:p w:rsidR="006665BF" w:rsidRDefault="006665BF" w:rsidP="006665BF">
      <w:r>
        <w:t>Stored procedure:</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create procedure emp_raise</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as begin</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declare @empno int</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declare cur cursor local static forward_only for</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select empno from #emp </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open cur</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fetch next from cur into @empno</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while @@fetch_status = 0 begin</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lastRenderedPageBreak/>
        <w:t xml:space="preserve">  exec raisesalary @emp=@empno,@amount=10</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fetch next from cur into @empno</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end</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deallocate cur</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end</w:t>
      </w:r>
    </w:p>
    <w:p w:rsidR="006665BF" w:rsidRDefault="006665BF" w:rsidP="006665BF"/>
    <w:p w:rsidR="006665BF" w:rsidRDefault="006665BF" w:rsidP="006665BF">
      <w:r>
        <w:t>Procedure call:</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create table #emp(_idx_ int not null identity,empno int)</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insert into #emp(empno) select empno from emp</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exec emp_raise</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drop table #emp</w:t>
      </w:r>
    </w:p>
    <w:p w:rsidR="006665BF" w:rsidRPr="0071545A" w:rsidRDefault="006665BF" w:rsidP="006665BF">
      <w:pPr>
        <w:pStyle w:val="Text"/>
        <w:rPr>
          <w:lang w:val="en-GB"/>
        </w:rPr>
      </w:pPr>
    </w:p>
    <w:p w:rsidR="006665BF" w:rsidRDefault="006665BF" w:rsidP="006665BF">
      <w:r>
        <w:rPr>
          <w:lang w:val="en-GB"/>
        </w:rPr>
        <w:t xml:space="preserve">Instead of using a collection, you pass needed data to a stored procedure via a temporary table. Of course you miss useful things such as parameter substitution. (The name of the temporary table you create outside of the stored procedure must be the same name as the temporary table in the stored procedure.) That is, you do not cover situations in which different actual collections are passed to the procedure. </w:t>
      </w:r>
      <w:r>
        <w:t>But, unfortunately, you cannot access a temporary table from within SQL Server functions.</w:t>
      </w:r>
    </w:p>
    <w:p w:rsidR="006665BF" w:rsidRDefault="006665BF" w:rsidP="006665BF">
      <w:pPr>
        <w:pStyle w:val="Text"/>
      </w:pPr>
    </w:p>
    <w:p w:rsidR="006665BF" w:rsidRDefault="006665BF" w:rsidP="006665BF">
      <w:r w:rsidRPr="00D82D17">
        <w:rPr>
          <w:b/>
        </w:rPr>
        <w:t>Option 4</w:t>
      </w:r>
      <w:r>
        <w:t>. This option is a slight modification of Option 3. Instead of using temporary tables (which cannot be accessed from within function), you use permanent tables.</w:t>
      </w:r>
    </w:p>
    <w:p w:rsidR="006665BF" w:rsidRDefault="006665BF" w:rsidP="006665BF">
      <w:r>
        <w:t xml:space="preserve">Unlike temporary tables, you can access permanent tables and views from within functions. But be aware that you cannot use DML statements in functions, so this collection emulation is read-only. If you want to modify a collection from within a user-defined function, you must use another kind of emulation; you cannot modify permanent tables from within user-defined functions. (For more information, see </w:t>
      </w:r>
      <w:hyperlink w:anchor="_Sample_Functions_for" w:history="1">
        <w:r>
          <w:rPr>
            <w:rStyle w:val="Hyperlink"/>
          </w:rPr>
          <w:t>Sample Functions for XML Record Emulation</w:t>
        </w:r>
      </w:hyperlink>
      <w:r>
        <w:t>.)</w:t>
      </w:r>
    </w:p>
    <w:p w:rsidR="006665BF" w:rsidRDefault="006665BF" w:rsidP="006665BF">
      <w:r>
        <w:t>The only difference between Option 4 and Option 3 is that the table should be cleaned before use.</w:t>
      </w:r>
    </w:p>
    <w:p w:rsidR="006665BF" w:rsidRPr="0071545A" w:rsidRDefault="006665BF" w:rsidP="006665BF"/>
    <w:p w:rsidR="006665BF" w:rsidRPr="006849A4" w:rsidRDefault="006665BF" w:rsidP="006665BF">
      <w:pPr>
        <w:rPr>
          <w:i/>
        </w:rPr>
      </w:pPr>
      <w:r w:rsidRPr="006849A4">
        <w:rPr>
          <w:i/>
        </w:rPr>
        <w:t>PL/SQL code</w:t>
      </w:r>
    </w:p>
    <w:p w:rsidR="006665BF"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declare </w:t>
      </w:r>
      <w:r w:rsidRPr="0071545A">
        <w:rPr>
          <w:rFonts w:ascii="Courier New" w:hAnsi="Courier New" w:cs="Courier New"/>
          <w:color w:val="auto"/>
          <w:lang w:eastAsia="ru-RU"/>
        </w:rPr>
        <w:br/>
        <w:t xml:space="preserve">  type emptable is table of integer;</w:t>
      </w:r>
      <w:r w:rsidRPr="0071545A">
        <w:rPr>
          <w:rFonts w:ascii="Courier New" w:hAnsi="Courier New" w:cs="Courier New"/>
          <w:color w:val="auto"/>
          <w:lang w:eastAsia="ru-RU"/>
        </w:rPr>
        <w:br/>
        <w:t xml:space="preserve">  emps emptable;</w:t>
      </w:r>
      <w:r w:rsidRPr="0071545A">
        <w:rPr>
          <w:rFonts w:ascii="Courier New" w:hAnsi="Courier New" w:cs="Courier New"/>
          <w:color w:val="auto"/>
          <w:lang w:eastAsia="ru-RU"/>
        </w:rPr>
        <w:br/>
        <w:t xml:space="preserve">  i integer;</w:t>
      </w:r>
      <w:r w:rsidRPr="0071545A">
        <w:rPr>
          <w:rFonts w:ascii="Courier New" w:hAnsi="Courier New" w:cs="Courier New"/>
          <w:color w:val="auto"/>
          <w:lang w:eastAsia="ru-RU"/>
        </w:rPr>
        <w:br/>
        <w:t xml:space="preserve">  s1 numeric;</w:t>
      </w:r>
      <w:r w:rsidRPr="0071545A">
        <w:rPr>
          <w:rFonts w:ascii="Courier New" w:hAnsi="Courier New" w:cs="Courier New"/>
          <w:color w:val="auto"/>
          <w:lang w:eastAsia="ru-RU"/>
        </w:rPr>
        <w:br/>
        <w:t xml:space="preserve">  s2 numeric;</w:t>
      </w:r>
      <w:r w:rsidRPr="0071545A">
        <w:rPr>
          <w:rFonts w:ascii="Courier New" w:hAnsi="Courier New" w:cs="Courier New"/>
          <w:color w:val="auto"/>
          <w:lang w:eastAsia="ru-RU"/>
        </w:rPr>
        <w:br/>
        <w:t>begin</w:t>
      </w:r>
      <w:r w:rsidRPr="0071545A">
        <w:rPr>
          <w:rFonts w:ascii="Courier New" w:hAnsi="Courier New" w:cs="Courier New"/>
          <w:color w:val="auto"/>
          <w:lang w:eastAsia="ru-RU"/>
        </w:rPr>
        <w:br/>
        <w:t xml:space="preserve">  select empno bulk collect into emps </w:t>
      </w:r>
      <w:r w:rsidRPr="0071545A">
        <w:rPr>
          <w:rFonts w:ascii="Courier New" w:hAnsi="Courier New" w:cs="Courier New"/>
          <w:color w:val="auto"/>
          <w:lang w:eastAsia="ru-RU"/>
        </w:rPr>
        <w:br/>
      </w:r>
      <w:r w:rsidRPr="0071545A">
        <w:rPr>
          <w:rFonts w:ascii="Courier New" w:hAnsi="Courier New" w:cs="Courier New"/>
          <w:color w:val="auto"/>
          <w:lang w:eastAsia="ru-RU"/>
        </w:rPr>
        <w:lastRenderedPageBreak/>
        <w:t xml:space="preserve">  from Emp;</w:t>
      </w:r>
      <w:r w:rsidRPr="0071545A">
        <w:rPr>
          <w:rFonts w:ascii="Courier New" w:hAnsi="Courier New" w:cs="Courier New"/>
          <w:color w:val="auto"/>
          <w:lang w:eastAsia="ru-RU"/>
        </w:rPr>
        <w:br/>
        <w:t xml:space="preserve">  for i in emps.first+1..emps.last-1 loop</w:t>
      </w:r>
      <w:r w:rsidRPr="0071545A">
        <w:rPr>
          <w:rFonts w:ascii="Courier New" w:hAnsi="Courier New" w:cs="Courier New"/>
          <w:color w:val="auto"/>
          <w:lang w:eastAsia="ru-RU"/>
        </w:rPr>
        <w:br/>
        <w:t xml:space="preserve">   select sal into s1 from scott.emp where empno = emps(i-1);</w:t>
      </w:r>
      <w:r w:rsidRPr="0071545A">
        <w:rPr>
          <w:rFonts w:ascii="Courier New" w:hAnsi="Courier New" w:cs="Courier New"/>
          <w:color w:val="auto"/>
          <w:lang w:eastAsia="ru-RU"/>
        </w:rPr>
        <w:br/>
        <w:t xml:space="preserve">   select sal into s2 from scott.emp where empno = emps(i+1);</w:t>
      </w:r>
      <w:r w:rsidRPr="0071545A">
        <w:rPr>
          <w:rFonts w:ascii="Courier New" w:hAnsi="Courier New" w:cs="Courier New"/>
          <w:color w:val="auto"/>
          <w:lang w:eastAsia="ru-RU"/>
        </w:rPr>
        <w:br/>
        <w:t xml:space="preserve">   update emp set sal=(s1+s2)/2 where EmpNo=emps(i);   </w:t>
      </w:r>
      <w:r w:rsidRPr="0071545A">
        <w:rPr>
          <w:rFonts w:ascii="Courier New" w:hAnsi="Courier New" w:cs="Courier New"/>
          <w:color w:val="auto"/>
          <w:lang w:eastAsia="ru-RU"/>
        </w:rPr>
        <w:br/>
        <w:t xml:space="preserve">  end loop;</w:t>
      </w:r>
      <w:r w:rsidRPr="0071545A">
        <w:rPr>
          <w:rFonts w:ascii="Courier New" w:hAnsi="Courier New" w:cs="Courier New"/>
          <w:color w:val="auto"/>
          <w:lang w:eastAsia="ru-RU"/>
        </w:rPr>
        <w:br/>
        <w:t>end;</w:t>
      </w:r>
    </w:p>
    <w:p w:rsidR="006665BF" w:rsidRPr="0071545A" w:rsidRDefault="006665BF" w:rsidP="006665BF">
      <w:pPr>
        <w:rPr>
          <w:lang w:eastAsia="ru-RU"/>
        </w:rPr>
      </w:pPr>
    </w:p>
    <w:p w:rsidR="006665BF" w:rsidRPr="006849A4" w:rsidRDefault="006665BF" w:rsidP="006665BF">
      <w:pPr>
        <w:rPr>
          <w:i/>
          <w:lang w:val="en-GB"/>
        </w:rPr>
      </w:pPr>
      <w:r w:rsidRPr="006849A4">
        <w:rPr>
          <w:i/>
          <w:lang w:val="en-GB"/>
        </w:rPr>
        <w:t>Transact-SQL code</w:t>
      </w:r>
    </w:p>
    <w:p w:rsidR="006665BF" w:rsidRDefault="006665BF" w:rsidP="006665BF">
      <w:pPr>
        <w:rPr>
          <w:lang w:val="en-GB"/>
        </w:rPr>
      </w:pPr>
      <w:r>
        <w:rPr>
          <w:lang w:val="en-GB"/>
        </w:rPr>
        <w:t>Create a table for collection emulation:</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create table emps_t(SPID smallint not null default @@SPID,_idx_ int not null,empno int null)</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go</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create clustered index cl on emps_t(SPID,_idx_)</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go</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create view emps</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as select _idx_,empno from emps_t where spid = @@spid</w:t>
      </w:r>
    </w:p>
    <w:p w:rsidR="006665BF"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go</w:t>
      </w:r>
    </w:p>
    <w:p w:rsidR="006665BF" w:rsidRPr="0071545A" w:rsidRDefault="006665BF" w:rsidP="006665BF">
      <w:pPr>
        <w:rPr>
          <w:lang w:eastAsia="ru-RU"/>
        </w:rPr>
      </w:pPr>
    </w:p>
    <w:p w:rsidR="006665BF" w:rsidRDefault="006665BF" w:rsidP="006665BF">
      <w:pPr>
        <w:rPr>
          <w:lang w:val="en-GB"/>
        </w:rPr>
      </w:pPr>
      <w:r>
        <w:rPr>
          <w:lang w:val="en-GB"/>
        </w:rPr>
        <w:t>The converted code:</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delete emps</w:t>
      </w:r>
    </w:p>
    <w:p w:rsidR="006665BF" w:rsidRPr="0071545A" w:rsidRDefault="006665BF" w:rsidP="006665BF">
      <w:pPr>
        <w:pStyle w:val="Text"/>
        <w:rPr>
          <w:rFonts w:ascii="Courier New" w:hAnsi="Courier New" w:cs="Courier New"/>
          <w:color w:val="auto"/>
          <w:lang w:eastAsia="ru-RU"/>
        </w:rPr>
      </w:pP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insert into emps(_idx_,empno) select row_number() over(order by empno),empno from emp</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declare @first int,@last int,@i int,@s1 money,@s2 money</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select top 1 @first=_idx_ from emps order by _idx_ asc</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select top 1 @last =_idx_ from emps order by _idx_ desc</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set @i = @first+1</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while @i &lt; @last-1 begin</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select @s1 = sal from emp where empno = (select empno from emps where _idx_=@i-1)</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select @s2 = sal from emp where empno = (select empno from emps where _idx_=@i+1)</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update emp set sal = (@s1+@s2)/2 where empno = (select empno from emps where _idx_=@i)</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 xml:space="preserve"> set @i = @i +1</w:t>
      </w:r>
    </w:p>
    <w:p w:rsidR="006665BF" w:rsidRPr="0071545A" w:rsidRDefault="006665BF" w:rsidP="006665BF">
      <w:pPr>
        <w:pStyle w:val="Text"/>
        <w:rPr>
          <w:rFonts w:ascii="Courier New" w:hAnsi="Courier New" w:cs="Courier New"/>
          <w:color w:val="auto"/>
          <w:lang w:eastAsia="ru-RU"/>
        </w:rPr>
      </w:pPr>
      <w:r w:rsidRPr="0071545A">
        <w:rPr>
          <w:rFonts w:ascii="Courier New" w:hAnsi="Courier New" w:cs="Courier New"/>
          <w:color w:val="auto"/>
          <w:lang w:eastAsia="ru-RU"/>
        </w:rPr>
        <w:t>end</w:t>
      </w:r>
    </w:p>
    <w:p w:rsidR="006665BF" w:rsidRDefault="006665BF" w:rsidP="006665BF">
      <w:pPr>
        <w:pStyle w:val="TableSpacing"/>
        <w:rPr>
          <w:lang w:val="en-GB"/>
        </w:rPr>
      </w:pPr>
    </w:p>
    <w:p w:rsidR="006665BF" w:rsidRDefault="006665BF" w:rsidP="006665BF">
      <w:pPr>
        <w:rPr>
          <w:rFonts w:ascii="Courier New" w:hAnsi="Courier New" w:cs="Courier New"/>
          <w:noProof/>
          <w:lang w:val="en-GB"/>
        </w:rPr>
      </w:pPr>
      <w:r>
        <w:rPr>
          <w:lang w:val="en-GB"/>
        </w:rPr>
        <w:lastRenderedPageBreak/>
        <w:t xml:space="preserve">Be aware that, unlike table variables, permanent tables are transaction-dependent, which may lead to unwanted lock contention. Pay attention when using this option; you cannot avoid </w:t>
      </w:r>
      <w:r w:rsidRPr="0071545A">
        <w:rPr>
          <w:lang w:val="en-GB"/>
        </w:rPr>
        <w:t>using a row_number() function.</w:t>
      </w:r>
    </w:p>
    <w:p w:rsidR="006665BF" w:rsidRDefault="006665BF" w:rsidP="006665BF">
      <w:pPr>
        <w:pStyle w:val="Heading2"/>
      </w:pPr>
      <w:bookmarkStart w:id="74" w:name="_Toc237861071"/>
      <w:r>
        <w:t>Implementing Records</w:t>
      </w:r>
      <w:bookmarkEnd w:id="74"/>
    </w:p>
    <w:p w:rsidR="006665BF" w:rsidRDefault="006665BF" w:rsidP="006665BF">
      <w:r>
        <w:t>Usually you use records to simplify your PL/SQL code.</w:t>
      </w:r>
    </w:p>
    <w:p w:rsidR="006665BF" w:rsidRDefault="006665BF" w:rsidP="006665BF">
      <w:r>
        <w:t xml:space="preserve">For example, instead of writing: </w:t>
      </w:r>
    </w:p>
    <w:p w:rsidR="006665BF" w:rsidRDefault="006665BF" w:rsidP="006665BF">
      <w:pPr>
        <w:pStyle w:val="Text"/>
        <w:rPr>
          <w:rFonts w:ascii="Courier New" w:hAnsi="Courier New" w:cs="Courier New"/>
          <w:color w:val="auto"/>
          <w:lang w:eastAsia="ru-RU"/>
        </w:rPr>
      </w:pPr>
      <w:r w:rsidRPr="000D1B22">
        <w:rPr>
          <w:rFonts w:ascii="Courier New" w:hAnsi="Courier New" w:cs="Courier New"/>
          <w:color w:val="auto"/>
          <w:lang w:eastAsia="ru-RU"/>
        </w:rPr>
        <w:t xml:space="preserve">declare </w:t>
      </w:r>
      <w:r w:rsidRPr="000D1B22">
        <w:rPr>
          <w:rFonts w:ascii="Courier New" w:hAnsi="Courier New" w:cs="Courier New"/>
          <w:color w:val="auto"/>
          <w:lang w:eastAsia="ru-RU"/>
        </w:rPr>
        <w:br/>
        <w:t xml:space="preserve"> empno number(4);</w:t>
      </w:r>
      <w:r w:rsidRPr="000D1B22">
        <w:rPr>
          <w:rFonts w:ascii="Courier New" w:hAnsi="Courier New" w:cs="Courier New"/>
          <w:color w:val="auto"/>
          <w:lang w:eastAsia="ru-RU"/>
        </w:rPr>
        <w:br/>
        <w:t xml:space="preserve"> ename varchar(10);</w:t>
      </w:r>
      <w:r w:rsidRPr="000D1B22">
        <w:rPr>
          <w:rFonts w:ascii="Courier New" w:hAnsi="Courier New" w:cs="Courier New"/>
          <w:color w:val="auto"/>
          <w:lang w:eastAsia="ru-RU"/>
        </w:rPr>
        <w:br/>
        <w:t xml:space="preserve"> job   varchar(9);</w:t>
      </w:r>
      <w:r w:rsidRPr="000D1B22">
        <w:rPr>
          <w:rFonts w:ascii="Courier New" w:hAnsi="Courier New" w:cs="Courier New"/>
          <w:color w:val="auto"/>
          <w:lang w:eastAsia="ru-RU"/>
        </w:rPr>
        <w:br/>
        <w:t xml:space="preserve"> mgr   number(4);</w:t>
      </w:r>
      <w:r w:rsidRPr="000D1B22">
        <w:rPr>
          <w:rFonts w:ascii="Courier New" w:hAnsi="Courier New" w:cs="Courier New"/>
          <w:color w:val="auto"/>
          <w:lang w:eastAsia="ru-RU"/>
        </w:rPr>
        <w:br/>
        <w:t xml:space="preserve"> hiredate date;</w:t>
      </w:r>
      <w:r w:rsidRPr="000D1B22">
        <w:rPr>
          <w:rFonts w:ascii="Courier New" w:hAnsi="Courier New" w:cs="Courier New"/>
          <w:color w:val="auto"/>
          <w:lang w:eastAsia="ru-RU"/>
        </w:rPr>
        <w:br/>
        <w:t xml:space="preserve"> sal number(7,2);</w:t>
      </w:r>
      <w:r w:rsidRPr="000D1B22">
        <w:rPr>
          <w:rFonts w:ascii="Courier New" w:hAnsi="Courier New" w:cs="Courier New"/>
          <w:color w:val="auto"/>
          <w:lang w:eastAsia="ru-RU"/>
        </w:rPr>
        <w:br/>
        <w:t xml:space="preserve"> comm number(7,2);</w:t>
      </w:r>
      <w:r w:rsidRPr="000D1B22">
        <w:rPr>
          <w:rFonts w:ascii="Courier New" w:hAnsi="Courier New" w:cs="Courier New"/>
          <w:color w:val="auto"/>
          <w:lang w:eastAsia="ru-RU"/>
        </w:rPr>
        <w:br/>
        <w:t xml:space="preserve"> deptno number(2);</w:t>
      </w:r>
      <w:r w:rsidRPr="000D1B22">
        <w:rPr>
          <w:rFonts w:ascii="Courier New" w:hAnsi="Courier New" w:cs="Courier New"/>
          <w:color w:val="auto"/>
          <w:lang w:eastAsia="ru-RU"/>
        </w:rPr>
        <w:br/>
        <w:t>begin</w:t>
      </w:r>
      <w:r w:rsidRPr="000D1B22">
        <w:rPr>
          <w:rFonts w:ascii="Courier New" w:hAnsi="Courier New" w:cs="Courier New"/>
          <w:color w:val="auto"/>
          <w:lang w:eastAsia="ru-RU"/>
        </w:rPr>
        <w:br/>
        <w:t xml:space="preserve"> select * into empno,ename,job,mgr,hiredate,sal,comm,deptno from scott.emp where empno = 7369;</w:t>
      </w:r>
      <w:r w:rsidRPr="000D1B22">
        <w:rPr>
          <w:rFonts w:ascii="Courier New" w:hAnsi="Courier New" w:cs="Courier New"/>
          <w:color w:val="auto"/>
          <w:lang w:eastAsia="ru-RU"/>
        </w:rPr>
        <w:br/>
        <w:t xml:space="preserve"> dbms_output.put_line(ename);</w:t>
      </w:r>
      <w:r w:rsidRPr="000D1B22">
        <w:rPr>
          <w:rFonts w:ascii="Courier New" w:hAnsi="Courier New" w:cs="Courier New"/>
          <w:color w:val="auto"/>
          <w:lang w:eastAsia="ru-RU"/>
        </w:rPr>
        <w:br/>
        <w:t>end;</w:t>
      </w:r>
    </w:p>
    <w:p w:rsidR="006665BF" w:rsidRPr="000D1B22" w:rsidRDefault="006665BF" w:rsidP="006665BF">
      <w:pPr>
        <w:rPr>
          <w:lang w:eastAsia="ru-RU"/>
        </w:rPr>
      </w:pPr>
    </w:p>
    <w:p w:rsidR="006665BF" w:rsidRDefault="006665BF" w:rsidP="006665BF">
      <w:r>
        <w:t>You could write simple and clear code:</w:t>
      </w:r>
    </w:p>
    <w:p w:rsidR="006665BF" w:rsidRDefault="006665BF" w:rsidP="006665BF">
      <w:pPr>
        <w:pStyle w:val="Text"/>
        <w:rPr>
          <w:rFonts w:ascii="Courier New" w:hAnsi="Courier New" w:cs="Courier New"/>
          <w:color w:val="auto"/>
          <w:lang w:eastAsia="ru-RU"/>
        </w:rPr>
      </w:pPr>
      <w:r w:rsidRPr="000D1B22">
        <w:rPr>
          <w:rFonts w:ascii="Courier New" w:hAnsi="Courier New" w:cs="Courier New"/>
          <w:color w:val="auto"/>
          <w:lang w:eastAsia="ru-RU"/>
        </w:rPr>
        <w:t xml:space="preserve">declare </w:t>
      </w:r>
      <w:r w:rsidRPr="000D1B22">
        <w:rPr>
          <w:rFonts w:ascii="Courier New" w:hAnsi="Courier New" w:cs="Courier New"/>
          <w:color w:val="auto"/>
          <w:lang w:eastAsia="ru-RU"/>
        </w:rPr>
        <w:br/>
        <w:t xml:space="preserve">   emps scott.emp%rowtype;</w:t>
      </w:r>
      <w:r w:rsidRPr="000D1B22">
        <w:rPr>
          <w:rFonts w:ascii="Courier New" w:hAnsi="Courier New" w:cs="Courier New"/>
          <w:color w:val="auto"/>
          <w:lang w:eastAsia="ru-RU"/>
        </w:rPr>
        <w:br/>
        <w:t>begin</w:t>
      </w:r>
      <w:r w:rsidRPr="000D1B22">
        <w:rPr>
          <w:rFonts w:ascii="Courier New" w:hAnsi="Courier New" w:cs="Courier New"/>
          <w:color w:val="auto"/>
          <w:lang w:eastAsia="ru-RU"/>
        </w:rPr>
        <w:br/>
        <w:t xml:space="preserve"> select * into emps from scott.emp where empno = 7369;</w:t>
      </w:r>
      <w:r w:rsidRPr="000D1B22">
        <w:rPr>
          <w:rFonts w:ascii="Courier New" w:hAnsi="Courier New" w:cs="Courier New"/>
          <w:color w:val="auto"/>
          <w:lang w:eastAsia="ru-RU"/>
        </w:rPr>
        <w:br/>
        <w:t xml:space="preserve"> dbms_output.put_line(emps.ename);</w:t>
      </w:r>
      <w:r w:rsidRPr="000D1B22">
        <w:rPr>
          <w:rFonts w:ascii="Courier New" w:hAnsi="Courier New" w:cs="Courier New"/>
          <w:color w:val="auto"/>
          <w:lang w:eastAsia="ru-RU"/>
        </w:rPr>
        <w:br/>
        <w:t>end;</w:t>
      </w:r>
    </w:p>
    <w:p w:rsidR="006665BF" w:rsidRPr="000D1B22" w:rsidRDefault="006665BF" w:rsidP="006665BF">
      <w:pPr>
        <w:rPr>
          <w:lang w:eastAsia="ru-RU"/>
        </w:rPr>
      </w:pPr>
    </w:p>
    <w:p w:rsidR="006665BF" w:rsidRDefault="006665BF" w:rsidP="006665BF">
      <w:pPr>
        <w:rPr>
          <w:lang w:val="en-GB"/>
        </w:rPr>
      </w:pPr>
      <w:r>
        <w:rPr>
          <w:lang w:val="en-GB"/>
        </w:rPr>
        <w:t>Unfortunately, SQL</w:t>
      </w:r>
      <w:r>
        <w:t> </w:t>
      </w:r>
      <w:r>
        <w:rPr>
          <w:lang w:val="en-GB"/>
        </w:rPr>
        <w:t xml:space="preserve">Server doesn’t support records. The default SSMA for Oracle V4.0 approach is to split the record into a group of the constituting variables. </w:t>
      </w:r>
    </w:p>
    <w:p w:rsidR="006665BF" w:rsidRDefault="006665BF" w:rsidP="006665BF">
      <w:pPr>
        <w:rPr>
          <w:lang w:val="en-GB"/>
        </w:rPr>
      </w:pPr>
      <w:r>
        <w:rPr>
          <w:lang w:val="en-GB"/>
        </w:rPr>
        <w:t>To do that, declare a separate variable for each column as in the following code:</w:t>
      </w:r>
    </w:p>
    <w:p w:rsidR="006665BF" w:rsidRPr="00B35695" w:rsidRDefault="006665BF" w:rsidP="006665BF">
      <w:pPr>
        <w:pStyle w:val="Text"/>
        <w:rPr>
          <w:rFonts w:ascii="Courier New" w:hAnsi="Courier New" w:cs="Courier New"/>
          <w:color w:val="auto"/>
          <w:lang w:eastAsia="ru-RU"/>
        </w:rPr>
      </w:pPr>
      <w:r w:rsidRPr="00B35695">
        <w:rPr>
          <w:rFonts w:ascii="Courier New" w:hAnsi="Courier New" w:cs="Courier New"/>
          <w:color w:val="auto"/>
          <w:lang w:eastAsia="ru-RU"/>
        </w:rPr>
        <w:t>declare @empno int,@ename varchar(10),@job varchar(9),@mgr int,@hiredate datetime,@sal numeric(7,2),@comm numeric(7,2),@deptno int</w:t>
      </w:r>
    </w:p>
    <w:p w:rsidR="006665BF" w:rsidRPr="00B35695" w:rsidRDefault="006665BF" w:rsidP="006665BF">
      <w:pPr>
        <w:pStyle w:val="Text"/>
        <w:rPr>
          <w:rFonts w:ascii="Courier New" w:hAnsi="Courier New" w:cs="Courier New"/>
          <w:color w:val="auto"/>
          <w:lang w:eastAsia="ru-RU"/>
        </w:rPr>
      </w:pPr>
    </w:p>
    <w:p w:rsidR="006665BF" w:rsidRPr="00B35695" w:rsidRDefault="006665BF" w:rsidP="006665BF">
      <w:pPr>
        <w:pStyle w:val="Text"/>
        <w:rPr>
          <w:rFonts w:ascii="Courier New" w:hAnsi="Courier New" w:cs="Courier New"/>
          <w:color w:val="auto"/>
          <w:lang w:eastAsia="ru-RU"/>
        </w:rPr>
      </w:pPr>
      <w:r w:rsidRPr="00B35695">
        <w:rPr>
          <w:rFonts w:ascii="Courier New" w:hAnsi="Courier New" w:cs="Courier New"/>
          <w:color w:val="auto"/>
          <w:lang w:eastAsia="ru-RU"/>
        </w:rPr>
        <w:t>select @empno=empno, @ename=ename, @job=job, @mgr=mgr, @hiredate=hiredate, @sal=sal, @comm=comm, @deptno=deptno</w:t>
      </w:r>
    </w:p>
    <w:p w:rsidR="006665BF" w:rsidRPr="00B35695" w:rsidRDefault="006665BF" w:rsidP="006665BF">
      <w:pPr>
        <w:pStyle w:val="Text"/>
        <w:rPr>
          <w:rFonts w:ascii="Courier New" w:hAnsi="Courier New" w:cs="Courier New"/>
          <w:color w:val="auto"/>
          <w:lang w:eastAsia="ru-RU"/>
        </w:rPr>
      </w:pPr>
      <w:r w:rsidRPr="00B35695">
        <w:rPr>
          <w:rFonts w:ascii="Courier New" w:hAnsi="Courier New" w:cs="Courier New"/>
          <w:color w:val="auto"/>
          <w:lang w:eastAsia="ru-RU"/>
        </w:rPr>
        <w:t>from emp where empno = 7369</w:t>
      </w:r>
    </w:p>
    <w:p w:rsidR="006665BF" w:rsidRPr="00B35695" w:rsidRDefault="006665BF" w:rsidP="006665BF">
      <w:pPr>
        <w:pStyle w:val="Text"/>
        <w:rPr>
          <w:rFonts w:ascii="Courier New" w:hAnsi="Courier New" w:cs="Courier New"/>
          <w:color w:val="auto"/>
          <w:lang w:eastAsia="ru-RU"/>
        </w:rPr>
      </w:pPr>
    </w:p>
    <w:p w:rsidR="006665BF" w:rsidRDefault="006665BF" w:rsidP="006665BF">
      <w:pPr>
        <w:pStyle w:val="Text"/>
        <w:rPr>
          <w:rFonts w:ascii="Courier New" w:hAnsi="Courier New" w:cs="Courier New"/>
          <w:color w:val="auto"/>
          <w:lang w:eastAsia="ru-RU"/>
        </w:rPr>
      </w:pPr>
      <w:r w:rsidRPr="00B35695">
        <w:rPr>
          <w:rFonts w:ascii="Courier New" w:hAnsi="Courier New" w:cs="Courier New"/>
          <w:color w:val="auto"/>
          <w:lang w:eastAsia="ru-RU"/>
        </w:rPr>
        <w:t>print @ename</w:t>
      </w:r>
    </w:p>
    <w:p w:rsidR="006665BF" w:rsidRPr="00B35695" w:rsidRDefault="006665BF" w:rsidP="006665BF">
      <w:pPr>
        <w:rPr>
          <w:lang w:eastAsia="ru-RU"/>
        </w:rPr>
      </w:pPr>
    </w:p>
    <w:p w:rsidR="006665BF" w:rsidRPr="00B35695" w:rsidRDefault="006665BF" w:rsidP="006665BF">
      <w:pPr>
        <w:rPr>
          <w:lang w:val="en-GB"/>
        </w:rPr>
      </w:pPr>
      <w:r w:rsidRPr="00B35695">
        <w:rPr>
          <w:lang w:val="en-GB"/>
        </w:rPr>
        <w:t>The situation is the same situation passing records into procedures or functions; you should pass variables one by one into a procedure.</w:t>
      </w:r>
    </w:p>
    <w:p w:rsidR="006665BF" w:rsidRPr="00B35695" w:rsidRDefault="006665BF" w:rsidP="006665BF">
      <w:pPr>
        <w:rPr>
          <w:lang w:val="en-GB"/>
        </w:rPr>
      </w:pPr>
    </w:p>
    <w:p w:rsidR="006665BF" w:rsidRPr="006849A4" w:rsidRDefault="006665BF" w:rsidP="006665BF">
      <w:pPr>
        <w:rPr>
          <w:i/>
          <w:lang w:val="en-GB"/>
        </w:rPr>
      </w:pPr>
      <w:r w:rsidRPr="006849A4">
        <w:rPr>
          <w:i/>
          <w:lang w:val="en-GB"/>
        </w:rPr>
        <w:t>PL/SQL code</w:t>
      </w:r>
    </w:p>
    <w:p w:rsidR="006665BF" w:rsidRDefault="006665BF" w:rsidP="006665BF">
      <w:pPr>
        <w:pStyle w:val="Text"/>
        <w:rPr>
          <w:rFonts w:ascii="Courier New" w:hAnsi="Courier New" w:cs="Courier New"/>
          <w:color w:val="auto"/>
          <w:lang w:eastAsia="ru-RU"/>
        </w:rPr>
      </w:pPr>
      <w:r w:rsidRPr="00B35695">
        <w:rPr>
          <w:rFonts w:ascii="Courier New" w:hAnsi="Courier New" w:cs="Courier New"/>
          <w:color w:val="auto"/>
          <w:lang w:eastAsia="ru-RU"/>
        </w:rPr>
        <w:t xml:space="preserve">declare </w:t>
      </w:r>
      <w:r w:rsidRPr="00B35695">
        <w:rPr>
          <w:rFonts w:ascii="Courier New" w:hAnsi="Courier New" w:cs="Courier New"/>
          <w:color w:val="auto"/>
          <w:lang w:eastAsia="ru-RU"/>
        </w:rPr>
        <w:br/>
        <w:t xml:space="preserve">   emps scott.emp%rowtype;</w:t>
      </w:r>
      <w:r w:rsidRPr="00B35695">
        <w:rPr>
          <w:rFonts w:ascii="Courier New" w:hAnsi="Courier New" w:cs="Courier New"/>
          <w:color w:val="auto"/>
          <w:lang w:eastAsia="ru-RU"/>
        </w:rPr>
        <w:br/>
        <w:t>begin</w:t>
      </w:r>
      <w:r w:rsidRPr="00B35695">
        <w:rPr>
          <w:rFonts w:ascii="Courier New" w:hAnsi="Courier New" w:cs="Courier New"/>
          <w:color w:val="auto"/>
          <w:lang w:eastAsia="ru-RU"/>
        </w:rPr>
        <w:br/>
        <w:t xml:space="preserve"> select * into emps from scott.emp where empno = 7369;</w:t>
      </w:r>
      <w:r w:rsidRPr="00B35695">
        <w:rPr>
          <w:rFonts w:ascii="Courier New" w:hAnsi="Courier New" w:cs="Courier New"/>
          <w:color w:val="auto"/>
          <w:lang w:eastAsia="ru-RU"/>
        </w:rPr>
        <w:br/>
        <w:t xml:space="preserve"> raise_emp_salary(emps);</w:t>
      </w:r>
      <w:r w:rsidRPr="00B35695">
        <w:rPr>
          <w:rFonts w:ascii="Courier New" w:hAnsi="Courier New" w:cs="Courier New"/>
          <w:color w:val="auto"/>
          <w:lang w:eastAsia="ru-RU"/>
        </w:rPr>
        <w:br/>
        <w:t>end;</w:t>
      </w:r>
    </w:p>
    <w:p w:rsidR="006665BF" w:rsidRPr="00B35695" w:rsidRDefault="006665BF" w:rsidP="006665BF">
      <w:pPr>
        <w:rPr>
          <w:lang w:eastAsia="ru-RU"/>
        </w:rPr>
      </w:pPr>
    </w:p>
    <w:p w:rsidR="006665BF" w:rsidRPr="00D25522" w:rsidRDefault="006665BF" w:rsidP="006665BF">
      <w:pPr>
        <w:rPr>
          <w:i/>
          <w:lang w:val="en-GB"/>
        </w:rPr>
      </w:pPr>
      <w:r w:rsidRPr="00D25522">
        <w:rPr>
          <w:i/>
          <w:lang w:val="en-GB"/>
        </w:rPr>
        <w:t>Transact-SQL code</w:t>
      </w:r>
    </w:p>
    <w:p w:rsidR="006665BF" w:rsidRPr="00B35695" w:rsidRDefault="006665BF" w:rsidP="006665BF">
      <w:pPr>
        <w:pStyle w:val="Text"/>
        <w:rPr>
          <w:rFonts w:ascii="Courier New" w:hAnsi="Courier New" w:cs="Courier New"/>
          <w:color w:val="auto"/>
          <w:lang w:eastAsia="ru-RU"/>
        </w:rPr>
      </w:pPr>
      <w:r w:rsidRPr="00B35695">
        <w:rPr>
          <w:rFonts w:ascii="Courier New" w:hAnsi="Courier New" w:cs="Courier New"/>
          <w:color w:val="auto"/>
          <w:lang w:eastAsia="ru-RU"/>
        </w:rPr>
        <w:t>declare @empno int,@ename varchar(10),@job varchar(9),@mgr int,@hiredate datetime,@sal numeric(7,2),@comm numeric(7,2),@deptno int</w:t>
      </w:r>
    </w:p>
    <w:p w:rsidR="006665BF" w:rsidRPr="00B35695" w:rsidRDefault="006665BF" w:rsidP="006665BF">
      <w:pPr>
        <w:pStyle w:val="Text"/>
        <w:rPr>
          <w:rFonts w:ascii="Courier New" w:hAnsi="Courier New" w:cs="Courier New"/>
          <w:color w:val="auto"/>
          <w:lang w:eastAsia="ru-RU"/>
        </w:rPr>
      </w:pPr>
      <w:r w:rsidRPr="00B35695">
        <w:rPr>
          <w:rFonts w:ascii="Courier New" w:hAnsi="Courier New" w:cs="Courier New"/>
          <w:color w:val="auto"/>
          <w:lang w:eastAsia="ru-RU"/>
        </w:rPr>
        <w:t>select @empno=empno, @ename=ename, @job=job, @mgr=mgr, @hiredate=hiredate, @sal=sal, @comm=comm, @deptno=deptno</w:t>
      </w:r>
    </w:p>
    <w:p w:rsidR="006665BF" w:rsidRPr="00B35695" w:rsidRDefault="006665BF" w:rsidP="006665BF">
      <w:pPr>
        <w:pStyle w:val="Text"/>
        <w:rPr>
          <w:rFonts w:ascii="Courier New" w:hAnsi="Courier New" w:cs="Courier New"/>
          <w:color w:val="auto"/>
          <w:lang w:eastAsia="ru-RU"/>
        </w:rPr>
      </w:pPr>
      <w:r w:rsidRPr="00B35695">
        <w:rPr>
          <w:rFonts w:ascii="Courier New" w:hAnsi="Courier New" w:cs="Courier New"/>
          <w:color w:val="auto"/>
          <w:lang w:eastAsia="ru-RU"/>
        </w:rPr>
        <w:t>from emp where empno = 7369</w:t>
      </w:r>
    </w:p>
    <w:p w:rsidR="006665BF" w:rsidRPr="00B35695" w:rsidRDefault="006665BF" w:rsidP="006665BF">
      <w:pPr>
        <w:pStyle w:val="Text"/>
        <w:rPr>
          <w:rFonts w:ascii="Courier New" w:hAnsi="Courier New" w:cs="Courier New"/>
          <w:color w:val="auto"/>
          <w:lang w:eastAsia="ru-RU"/>
        </w:rPr>
      </w:pPr>
    </w:p>
    <w:p w:rsidR="006665BF" w:rsidRDefault="006665BF" w:rsidP="006665BF">
      <w:pPr>
        <w:pStyle w:val="Text"/>
        <w:rPr>
          <w:rFonts w:ascii="Courier New" w:hAnsi="Courier New" w:cs="Courier New"/>
          <w:color w:val="auto"/>
          <w:lang w:eastAsia="ru-RU"/>
        </w:rPr>
      </w:pPr>
      <w:r w:rsidRPr="00B35695">
        <w:rPr>
          <w:rFonts w:ascii="Courier New" w:hAnsi="Courier New" w:cs="Courier New"/>
          <w:color w:val="auto"/>
          <w:lang w:eastAsia="ru-RU"/>
        </w:rPr>
        <w:t>exec raise_emp_salary @empno,@ename,@job,@mgr,@hiredate,@sal,@comm,@deptno</w:t>
      </w:r>
    </w:p>
    <w:p w:rsidR="006665BF" w:rsidRDefault="006665BF" w:rsidP="006665BF">
      <w:pPr>
        <w:rPr>
          <w:lang w:eastAsia="ru-RU"/>
        </w:rPr>
      </w:pPr>
    </w:p>
    <w:p w:rsidR="006665BF" w:rsidRDefault="006665BF" w:rsidP="006665BF">
      <w:pPr>
        <w:rPr>
          <w:rFonts w:ascii="Courier New" w:eastAsia="Times New Roman" w:hAnsi="Courier New" w:cs="Courier New"/>
          <w:sz w:val="20"/>
          <w:szCs w:val="20"/>
          <w:lang w:eastAsia="ru-RU"/>
        </w:rPr>
      </w:pPr>
      <w:r>
        <w:rPr>
          <w:rFonts w:ascii="Courier New" w:hAnsi="Courier New" w:cs="Courier New"/>
          <w:lang w:eastAsia="ru-RU"/>
        </w:rPr>
        <w:br w:type="page"/>
      </w:r>
    </w:p>
    <w:p w:rsidR="006665BF" w:rsidRDefault="006665BF" w:rsidP="006665BF">
      <w:pPr>
        <w:pStyle w:val="Heading2"/>
        <w:rPr>
          <w:lang w:val="en-GB"/>
        </w:rPr>
      </w:pPr>
      <w:bookmarkStart w:id="75" w:name="_Toc237861072"/>
      <w:r>
        <w:rPr>
          <w:lang w:val="en-GB"/>
        </w:rPr>
        <w:lastRenderedPageBreak/>
        <w:t>Implementing Records and Collections via XML</w:t>
      </w:r>
      <w:bookmarkEnd w:id="75"/>
    </w:p>
    <w:p w:rsidR="006665BF" w:rsidRPr="00D87458" w:rsidRDefault="006665BF" w:rsidP="006665BF">
      <w:r>
        <w:t xml:space="preserve">The most universal but most complex way to emulate collections or records is emulation via XML. </w:t>
      </w:r>
      <w:r w:rsidRPr="00D87458">
        <w:t>With XML implementation</w:t>
      </w:r>
      <w:r>
        <w:t xml:space="preserve">, you can </w:t>
      </w:r>
      <w:r w:rsidRPr="00D87458">
        <w:t>store records and collection</w:t>
      </w:r>
      <w:r>
        <w:t>s</w:t>
      </w:r>
      <w:r w:rsidRPr="00D87458">
        <w:t xml:space="preserve"> in </w:t>
      </w:r>
      <w:r>
        <w:t xml:space="preserve">a </w:t>
      </w:r>
      <w:r w:rsidRPr="00D87458">
        <w:t>database (</w:t>
      </w:r>
      <w:r>
        <w:t>for example,</w:t>
      </w:r>
      <w:r w:rsidRPr="00D87458">
        <w:t xml:space="preserve"> in </w:t>
      </w:r>
      <w:r>
        <w:t xml:space="preserve">an </w:t>
      </w:r>
      <w:r w:rsidRPr="00D87458">
        <w:t xml:space="preserve">XML field in </w:t>
      </w:r>
      <w:r>
        <w:t>a</w:t>
      </w:r>
      <w:r w:rsidRPr="00D87458">
        <w:t xml:space="preserve"> table), </w:t>
      </w:r>
      <w:r>
        <w:t xml:space="preserve">and </w:t>
      </w:r>
      <w:r w:rsidRPr="00D87458">
        <w:t>pass records and collection</w:t>
      </w:r>
      <w:r>
        <w:t>s</w:t>
      </w:r>
      <w:r w:rsidRPr="00D87458">
        <w:t xml:space="preserve"> into stored procedure</w:t>
      </w:r>
      <w:r>
        <w:t>s and user-</w:t>
      </w:r>
      <w:r w:rsidRPr="00D87458">
        <w:t>defined function</w:t>
      </w:r>
      <w:r>
        <w:t>s</w:t>
      </w:r>
      <w:r w:rsidRPr="00D87458">
        <w:t>. However</w:t>
      </w:r>
      <w:r>
        <w:t>,</w:t>
      </w:r>
      <w:r w:rsidRPr="00D87458">
        <w:t xml:space="preserve"> take into account that manipulation with XML (especially modifying) is relatively slow. </w:t>
      </w:r>
    </w:p>
    <w:p w:rsidR="006665BF" w:rsidRDefault="006665BF" w:rsidP="006665BF">
      <w:pPr>
        <w:pStyle w:val="Heading3"/>
        <w:rPr>
          <w:lang w:val="en-GB"/>
        </w:rPr>
      </w:pPr>
      <w:r>
        <w:t xml:space="preserve">Implementing </w:t>
      </w:r>
      <w:r>
        <w:rPr>
          <w:lang w:val="en-GB"/>
        </w:rPr>
        <w:t>Records</w:t>
      </w:r>
    </w:p>
    <w:p w:rsidR="006665BF" w:rsidRPr="001C5567" w:rsidRDefault="006665BF" w:rsidP="006665BF">
      <w:r w:rsidRPr="001C5567">
        <w:t>For complex cases you can emulate records via XML. For example, you could emulate scott.emp%rowtype with the following XML structure:</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&lt;f_name&gt;DEPTNO&lt;/f_name&gt;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&lt;_val&gt;20&lt;/_val&gt;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&lt;f_name&gt;SAL&lt;/f_name&gt;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&lt;_val&gt;800&lt;/_val&gt;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&lt;f_name&gt;HIREDATE&lt;/f_name&gt;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&lt;_val&gt;Dec 17 1980 12:00:00:000AM&lt;/_val&gt;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&lt;f_name&gt;MGR&lt;/f_name&gt;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&lt;_val&gt;7902&lt;/_val&gt;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&lt;f_name&gt;JOB&lt;/f_name&gt;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&lt;_val&gt;CLERK&lt;/_val&gt;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&lt;f_name&gt;ENAME&lt;/f_name&gt;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&lt;_val&gt;SMITH&lt;/_val&gt;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&lt;f_name&gt;EMPNO&lt;/f_name&gt;</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&lt;_val&gt;7369&lt;/_val&gt;</w:t>
      </w:r>
    </w:p>
    <w:p w:rsidR="006665BF"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&lt;/row&gt;</w:t>
      </w:r>
    </w:p>
    <w:p w:rsidR="006665BF" w:rsidRPr="001C5567" w:rsidRDefault="006665BF" w:rsidP="006665BF">
      <w:pPr>
        <w:rPr>
          <w:lang w:eastAsia="ru-RU"/>
        </w:rPr>
      </w:pPr>
    </w:p>
    <w:p w:rsidR="006665BF" w:rsidRPr="001C5567" w:rsidRDefault="006665BF" w:rsidP="006665BF">
      <w:r w:rsidRPr="001C5567">
        <w:lastRenderedPageBreak/>
        <w:t>To work with such a structure you need additional supplemental procedures and functions to simplify access to the data. (Examples of the modules provided by SSMA are at the end of this section.)</w:t>
      </w:r>
    </w:p>
    <w:p w:rsidR="006665BF" w:rsidRPr="001C5567" w:rsidRDefault="006665BF" w:rsidP="006665BF">
      <w:r w:rsidRPr="001C5567">
        <w:t>Now you can rewrite your sample:</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DECLARE</w:t>
      </w:r>
      <w:r w:rsidRPr="001C5567">
        <w:rPr>
          <w:rFonts w:ascii="Courier New" w:hAnsi="Courier New" w:cs="Courier New"/>
          <w:color w:val="auto"/>
          <w:lang w:eastAsia="ru-RU"/>
        </w:rPr>
        <w:br/>
        <w:t xml:space="preserve">       CURSOR emp_cursor IS </w:t>
      </w:r>
      <w:r w:rsidRPr="001C5567">
        <w:rPr>
          <w:rFonts w:ascii="Courier New" w:hAnsi="Courier New" w:cs="Courier New"/>
          <w:color w:val="auto"/>
          <w:lang w:eastAsia="ru-RU"/>
        </w:rPr>
        <w:br/>
        <w:t xml:space="preserve">       SELECT empno, ename FROM scott.emp;</w:t>
      </w:r>
      <w:r w:rsidRPr="001C5567">
        <w:rPr>
          <w:rFonts w:ascii="Courier New" w:hAnsi="Courier New" w:cs="Courier New"/>
          <w:color w:val="auto"/>
          <w:lang w:eastAsia="ru-RU"/>
        </w:rPr>
        <w:br/>
        <w:t xml:space="preserve">       emps emp_cursor%rowtype;</w:t>
      </w:r>
      <w:r w:rsidRPr="001C5567">
        <w:rPr>
          <w:rFonts w:ascii="Courier New" w:hAnsi="Courier New" w:cs="Courier New"/>
          <w:color w:val="auto"/>
          <w:lang w:eastAsia="ru-RU"/>
        </w:rPr>
        <w:br/>
        <w:t>BEGIN</w:t>
      </w:r>
      <w:r w:rsidRPr="001C5567">
        <w:rPr>
          <w:rFonts w:ascii="Courier New" w:hAnsi="Courier New" w:cs="Courier New"/>
          <w:color w:val="auto"/>
          <w:lang w:eastAsia="ru-RU"/>
        </w:rPr>
        <w:br/>
        <w:t xml:space="preserve">  open emp_cursor;</w:t>
      </w:r>
      <w:r w:rsidRPr="001C5567">
        <w:rPr>
          <w:rFonts w:ascii="Courier New" w:hAnsi="Courier New" w:cs="Courier New"/>
          <w:color w:val="auto"/>
          <w:lang w:eastAsia="ru-RU"/>
        </w:rPr>
        <w:br/>
        <w:t xml:space="preserve">  loop</w:t>
      </w:r>
      <w:r w:rsidRPr="001C5567">
        <w:rPr>
          <w:rFonts w:ascii="Courier New" w:hAnsi="Courier New" w:cs="Courier New"/>
          <w:color w:val="auto"/>
          <w:lang w:eastAsia="ru-RU"/>
        </w:rPr>
        <w:br/>
        <w:t xml:space="preserve">    fetch emp_cursor into emps;</w:t>
      </w:r>
      <w:r w:rsidRPr="001C5567">
        <w:rPr>
          <w:rFonts w:ascii="Courier New" w:hAnsi="Courier New" w:cs="Courier New"/>
          <w:color w:val="auto"/>
          <w:lang w:eastAsia="ru-RU"/>
        </w:rPr>
        <w:br/>
        <w:t xml:space="preserve">    exit when emp_cursor%notfound;</w:t>
      </w:r>
      <w:r w:rsidRPr="001C5567">
        <w:rPr>
          <w:rFonts w:ascii="Courier New" w:hAnsi="Courier New" w:cs="Courier New"/>
          <w:color w:val="auto"/>
          <w:lang w:eastAsia="ru-RU"/>
        </w:rPr>
        <w:br/>
        <w:t xml:space="preserve">    raise_emp_salary(emp_rec);</w:t>
      </w:r>
      <w:r w:rsidRPr="001C5567">
        <w:rPr>
          <w:rFonts w:ascii="Courier New" w:hAnsi="Courier New" w:cs="Courier New"/>
          <w:color w:val="auto"/>
          <w:lang w:eastAsia="ru-RU"/>
        </w:rPr>
        <w:br/>
        <w:t xml:space="preserve">  end loop;</w:t>
      </w:r>
      <w:r w:rsidRPr="001C5567">
        <w:rPr>
          <w:rFonts w:ascii="Courier New" w:hAnsi="Courier New" w:cs="Courier New"/>
          <w:color w:val="auto"/>
          <w:lang w:eastAsia="ru-RU"/>
        </w:rPr>
        <w:br/>
        <w:t xml:space="preserve">  close emp_cursor;</w:t>
      </w:r>
      <w:r w:rsidRPr="001C5567">
        <w:rPr>
          <w:rFonts w:ascii="Courier New" w:hAnsi="Courier New" w:cs="Courier New"/>
          <w:color w:val="auto"/>
          <w:lang w:eastAsia="ru-RU"/>
        </w:rPr>
        <w:br/>
        <w:t>END;</w:t>
      </w:r>
    </w:p>
    <w:p w:rsidR="006665BF" w:rsidRDefault="006665BF" w:rsidP="006665BF"/>
    <w:p w:rsidR="006665BF" w:rsidRPr="001C5567" w:rsidRDefault="006665BF" w:rsidP="006665BF">
      <w:r w:rsidRPr="001C5567">
        <w:t>As the following Transact-SQL code:</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DECLARE @emps xml,@emps$empno int,@emps$ename varchar(max)</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DECLARE emp_cursor CURSOR LOCAL FOR </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SELECT EMP.EMPNO, EMP.ENAME</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FROM dbo.EMP</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OPEN emp_cursor</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FETCH next from emp_cursor INTO @emps$empno, @emps$ename</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WHILE @@fetch_status = 0 begin</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SET @emps = sysdb.ssma_oracle.SetRecord_varchar(@emps, N'ENAME', @emps$ename)</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SET @emps = sysdb.ssma_oracle.SetRecord_float(@emps, N'EMPNO', @emps$empno)</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 xml:space="preserve">         EXECUTE raise_emp_salary @emps</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FETCH next from emp_cursor INTO @emps$empno, @emps$ename</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END</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CLOSE emp_cursor</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t>DEALLOCATE emp_cursor</w:t>
      </w:r>
    </w:p>
    <w:p w:rsidR="006665BF" w:rsidRDefault="006665BF" w:rsidP="006665BF">
      <w:pPr>
        <w:rPr>
          <w:lang w:val="en-GB"/>
        </w:rPr>
      </w:pPr>
    </w:p>
    <w:p w:rsidR="006665BF" w:rsidRDefault="006665BF" w:rsidP="006665BF">
      <w:pPr>
        <w:rPr>
          <w:lang w:val="en-GB"/>
        </w:rPr>
      </w:pPr>
      <w:r>
        <w:rPr>
          <w:lang w:val="en-GB"/>
        </w:rPr>
        <w:t>The code here is slightly different from SSMA-generated code. It shows only basic techniques for working with XML records. (You fetch data from a cursor into separate variables, and then you construct from it and an XML record.)</w:t>
      </w:r>
    </w:p>
    <w:p w:rsidR="006665BF" w:rsidRDefault="006665BF" w:rsidP="006665BF">
      <w:pPr>
        <w:rPr>
          <w:lang w:val="en-GB"/>
        </w:rPr>
      </w:pPr>
      <w:r>
        <w:rPr>
          <w:lang w:val="en-GB"/>
        </w:rPr>
        <w:t>To extract data back from XML you could use an appropriate function such as:</w:t>
      </w:r>
    </w:p>
    <w:p w:rsidR="006665BF" w:rsidRPr="001C5567" w:rsidRDefault="006665BF" w:rsidP="006665BF">
      <w:pPr>
        <w:pStyle w:val="Text"/>
        <w:rPr>
          <w:rFonts w:ascii="Courier New" w:hAnsi="Courier New" w:cs="Courier New"/>
          <w:color w:val="auto"/>
          <w:lang w:eastAsia="ru-RU"/>
        </w:rPr>
      </w:pPr>
      <w:r w:rsidRPr="001C5567">
        <w:rPr>
          <w:rFonts w:ascii="Courier New" w:hAnsi="Courier New" w:cs="Courier New"/>
          <w:color w:val="auto"/>
          <w:lang w:eastAsia="ru-RU"/>
        </w:rPr>
        <w:lastRenderedPageBreak/>
        <w:t>set @ename = sysdb.ssma_oracle.GetRecord_varchar(@emps, N'ENAME')</w:t>
      </w:r>
    </w:p>
    <w:p w:rsidR="006665BF" w:rsidRPr="007A0195" w:rsidRDefault="006665BF" w:rsidP="006665BF">
      <w:pPr>
        <w:rPr>
          <w:lang w:val="en-GB" w:eastAsia="ru-RU"/>
        </w:rPr>
      </w:pPr>
    </w:p>
    <w:p w:rsidR="006665BF" w:rsidRDefault="006665BF" w:rsidP="006665BF">
      <w:pPr>
        <w:pStyle w:val="Heading3"/>
        <w:rPr>
          <w:lang w:val="en-GB"/>
        </w:rPr>
      </w:pPr>
      <w:r>
        <w:rPr>
          <w:lang w:val="en-GB"/>
        </w:rPr>
        <w:t>Implementing Collections</w:t>
      </w:r>
    </w:p>
    <w:p w:rsidR="006665BF" w:rsidRPr="00A5249C" w:rsidRDefault="006665BF" w:rsidP="006665BF">
      <w:pPr>
        <w:rPr>
          <w:lang w:val="en-GB"/>
        </w:rPr>
      </w:pPr>
    </w:p>
    <w:p w:rsidR="006665BF" w:rsidRPr="00D25522" w:rsidRDefault="006665BF" w:rsidP="006665BF">
      <w:pPr>
        <w:rPr>
          <w:i/>
          <w:lang w:eastAsia="ru-RU"/>
        </w:rPr>
      </w:pPr>
      <w:r w:rsidRPr="00D25522">
        <w:rPr>
          <w:i/>
          <w:lang w:eastAsia="ru-RU"/>
        </w:rPr>
        <w:t>PL/SQL code</w:t>
      </w:r>
    </w:p>
    <w:p w:rsidR="006665BF" w:rsidRPr="00A5249C" w:rsidRDefault="006665BF" w:rsidP="006665BF">
      <w:pPr>
        <w:pStyle w:val="Text"/>
        <w:rPr>
          <w:rFonts w:ascii="Courier New" w:hAnsi="Courier New" w:cs="Courier New"/>
          <w:color w:val="auto"/>
          <w:lang w:eastAsia="ru-RU"/>
        </w:rPr>
      </w:pPr>
      <w:r w:rsidRPr="00A5249C">
        <w:rPr>
          <w:rFonts w:ascii="Courier New" w:hAnsi="Courier New" w:cs="Courier New"/>
          <w:color w:val="auto"/>
          <w:lang w:eastAsia="ru-RU"/>
        </w:rPr>
        <w:t>DECLARE</w:t>
      </w:r>
      <w:r w:rsidRPr="00A5249C">
        <w:rPr>
          <w:rFonts w:ascii="Courier New" w:hAnsi="Courier New" w:cs="Courier New"/>
          <w:color w:val="auto"/>
          <w:lang w:eastAsia="ru-RU"/>
        </w:rPr>
        <w:br/>
        <w:t xml:space="preserve">  TYPE Colors IS TABLE OF VARCHAR2(16);</w:t>
      </w:r>
      <w:r w:rsidRPr="00A5249C">
        <w:rPr>
          <w:rFonts w:ascii="Courier New" w:hAnsi="Courier New" w:cs="Courier New"/>
          <w:color w:val="auto"/>
          <w:lang w:eastAsia="ru-RU"/>
        </w:rPr>
        <w:br/>
        <w:t xml:space="preserve">  rainbow Colors;</w:t>
      </w:r>
      <w:r w:rsidRPr="00A5249C">
        <w:rPr>
          <w:rFonts w:ascii="Courier New" w:hAnsi="Courier New" w:cs="Courier New"/>
          <w:color w:val="auto"/>
          <w:lang w:eastAsia="ru-RU"/>
        </w:rPr>
        <w:br/>
        <w:t>BEGIN</w:t>
      </w:r>
      <w:r w:rsidRPr="00A5249C">
        <w:rPr>
          <w:rFonts w:ascii="Courier New" w:hAnsi="Courier New" w:cs="Courier New"/>
          <w:color w:val="auto"/>
          <w:lang w:eastAsia="ru-RU"/>
        </w:rPr>
        <w:br/>
        <w:t xml:space="preserve">  rainbow := Colors('Red', 'Yellow');</w:t>
      </w:r>
      <w:r w:rsidRPr="00A5249C">
        <w:rPr>
          <w:rFonts w:ascii="Courier New" w:hAnsi="Courier New" w:cs="Courier New"/>
          <w:color w:val="auto"/>
          <w:lang w:eastAsia="ru-RU"/>
        </w:rPr>
        <w:br/>
        <w:t>END;</w:t>
      </w:r>
    </w:p>
    <w:p w:rsidR="006665BF" w:rsidRPr="00317FD5" w:rsidRDefault="006665BF" w:rsidP="006665BF"/>
    <w:p w:rsidR="006665BF" w:rsidRPr="00D25522" w:rsidRDefault="006665BF" w:rsidP="006665BF">
      <w:pPr>
        <w:rPr>
          <w:i/>
          <w:lang w:eastAsia="ru-RU"/>
        </w:rPr>
      </w:pPr>
      <w:r w:rsidRPr="00D25522">
        <w:rPr>
          <w:i/>
          <w:lang w:eastAsia="ru-RU"/>
        </w:rPr>
        <w:t>Transact-SQL code, collection</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DECLARE @rainbow XML</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SET @rainbow = '&lt;coll_row _idx_="1"&gt;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&lt;row&gt; &lt;_val&gt;Red&lt;/_val&gt; &lt;/row&gt; </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&lt;/coll_row&gt; </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&lt;coll_row _idx_="2"&gt;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&lt;row&gt; &lt;_val&gt;Yellow&lt;/_val&gt; &lt;/row&gt; </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&lt;/coll_row&gt;'</w:t>
      </w:r>
    </w:p>
    <w:p w:rsidR="006665BF" w:rsidRDefault="006665BF" w:rsidP="006665BF">
      <w:pPr>
        <w:rPr>
          <w:lang w:val="en-GB"/>
        </w:rPr>
      </w:pPr>
    </w:p>
    <w:p w:rsidR="006665BF" w:rsidRPr="00D25522" w:rsidRDefault="006665BF" w:rsidP="006665BF">
      <w:pPr>
        <w:rPr>
          <w:i/>
          <w:lang w:val="en-GB"/>
        </w:rPr>
      </w:pPr>
      <w:r w:rsidRPr="00D25522">
        <w:rPr>
          <w:i/>
          <w:lang w:val="en-GB"/>
        </w:rPr>
        <w:t>Transact-SQL code, collection of records</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DECLARE @x XML</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SET @x =</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'&lt;coll_row _idx_="1"&gt;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&lt;row&gt;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&lt;f_name&gt;record_field_1&lt;/f_name&gt;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&lt;_val&gt;value_1&lt;/_val&gt;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&lt;/row&gt;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&lt;/coll_row&gt;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&lt;coll_row _idx_="2"&gt;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&lt;row&gt;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&lt;f_name&gt;record_field_2&lt;/f_name&gt;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&lt;_val&gt;value_2&lt;/_val&gt;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 xml:space="preserve"> &lt;/row&gt;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&lt;/coll_row&gt;</w:t>
      </w:r>
    </w:p>
    <w:p w:rsidR="006665BF" w:rsidRPr="00463527" w:rsidRDefault="006665BF" w:rsidP="006665BF">
      <w:pPr>
        <w:pStyle w:val="Text"/>
        <w:rPr>
          <w:rFonts w:ascii="Courier New" w:hAnsi="Courier New" w:cs="Courier New"/>
          <w:color w:val="auto"/>
          <w:lang w:eastAsia="ru-RU"/>
        </w:rPr>
      </w:pPr>
      <w:r w:rsidRPr="00463527">
        <w:rPr>
          <w:rFonts w:ascii="Courier New" w:hAnsi="Courier New" w:cs="Courier New"/>
          <w:color w:val="auto"/>
          <w:lang w:eastAsia="ru-RU"/>
        </w:rPr>
        <w:t>’</w:t>
      </w:r>
    </w:p>
    <w:p w:rsidR="006665BF" w:rsidRDefault="006665BF" w:rsidP="006665BF">
      <w:pPr>
        <w:pStyle w:val="TableSpacing"/>
      </w:pPr>
    </w:p>
    <w:p w:rsidR="006665BF" w:rsidRDefault="006665BF" w:rsidP="006665BF"/>
    <w:p w:rsidR="006665BF" w:rsidRDefault="006665BF" w:rsidP="006665BF">
      <w:r>
        <w:t xml:space="preserve">After these declarations you can modify a collection, record, or collection of records by using XQuery. You may find it useful to write wrapper functions to work with XML, such as </w:t>
      </w:r>
      <w:r w:rsidRPr="00AA11B0">
        <w:t>GET</w:t>
      </w:r>
      <w:r>
        <w:t xml:space="preserve"> and </w:t>
      </w:r>
      <w:r w:rsidRPr="00AA11B0">
        <w:t>SET</w:t>
      </w:r>
      <w:r>
        <w:t xml:space="preserve"> functions.</w:t>
      </w:r>
    </w:p>
    <w:p w:rsidR="006665BF" w:rsidRDefault="006665BF" w:rsidP="006665BF">
      <w:pPr>
        <w:pStyle w:val="Heading2"/>
      </w:pPr>
      <w:bookmarkStart w:id="76" w:name="_Toc237861073"/>
      <w:r>
        <w:t>Sample Functions for XML Record Emulation</w:t>
      </w:r>
      <w:bookmarkEnd w:id="76"/>
    </w:p>
    <w:p w:rsidR="006665BF" w:rsidRDefault="006665BF" w:rsidP="006665BF"/>
    <w:p w:rsidR="006665BF" w:rsidRPr="00D25522" w:rsidRDefault="006665BF" w:rsidP="006665BF">
      <w:pPr>
        <w:rPr>
          <w:i/>
        </w:rPr>
      </w:pPr>
      <w:r w:rsidRPr="00D25522">
        <w:rPr>
          <w:i/>
        </w:rPr>
        <w:t>Transact-SQL GET wrapper function for the varchar data type</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CREATE FUNCTION GetRecord_Varchar</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(@x XML, @column_name varchar(128)) RETURNS varchar(MAX)</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BEGIN</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DECLARE @v_x_value varchar(MAX)</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SELECT TOP 1 @v_x_value = T.c.value('(_val)[1]', 'varchar(MAX)')</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FROM @x.nodes('/row') T(c) WHERE T.c.value('(f_name)[1]', 'varchar(128)') = @column_name</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return(@v_x_value)</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END</w:t>
      </w:r>
    </w:p>
    <w:p w:rsidR="006665BF" w:rsidRDefault="006665BF" w:rsidP="006665BF"/>
    <w:p w:rsidR="006665BF" w:rsidRPr="00D25522" w:rsidRDefault="006665BF" w:rsidP="006665BF">
      <w:pPr>
        <w:rPr>
          <w:i/>
        </w:rPr>
      </w:pPr>
      <w:r w:rsidRPr="00D25522">
        <w:rPr>
          <w:i/>
        </w:rPr>
        <w:t>Transact-SQL SET wrapper function for the varchar data type</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CREATE FUNCTION SetRecord_Varchar (</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@x XML, @column_name varchar(128), @v varchar(max))</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RETURNS XML</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AS</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BEGIN</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IF @x IS NULL SET @x = ''</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IF @x.exist('(/row/f_name[.=sql:variable("@column_name")])[1]') = 1</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BEGIN</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if @v is not null</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BEGIN</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SET @x.modify( 'delete </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(/row[f_name=sql:variable("@column_name")])[1]</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SET @x.modify( 'insert (&lt;row&gt; &lt;f_name&gt;{sql:variable("@column_name")}&lt;/f_name&gt; </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&lt;_val&gt;{sql:variable("@v")}&lt;/_val&gt; </w:t>
      </w:r>
      <w:r>
        <w:rPr>
          <w:rFonts w:ascii="Courier New" w:hAnsi="Courier New" w:cs="Courier New"/>
          <w:color w:val="auto"/>
          <w:lang w:eastAsia="ru-RU"/>
        </w:rPr>
        <w:t xml:space="preserve">       </w:t>
      </w:r>
      <w:r w:rsidRPr="00B91F33">
        <w:rPr>
          <w:rFonts w:ascii="Courier New" w:hAnsi="Courier New" w:cs="Courier New"/>
          <w:color w:val="auto"/>
          <w:lang w:eastAsia="ru-RU"/>
        </w:rPr>
        <w:t>&lt;/row&gt;)</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into (/)[1] ' )</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END</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else</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lastRenderedPageBreak/>
        <w:t xml:space="preserve">        SET @x.modify( 'delete </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(/row[f_name=sql:variable("@column_name")]</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/_val[1])[1]</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END</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ELSE</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if @v is not null</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SET @x.modify( 'insert (&lt;row&gt; &lt;f_name&gt;{sql:variable("@column_name")}&lt;/f_name&gt; </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&lt;_val&gt;{sql:variable("@v")}&lt;/_val&gt; &lt;/row&gt;)</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into (/)[1] ' )</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RETURN(@x)</w:t>
      </w:r>
    </w:p>
    <w:p w:rsidR="006665BF" w:rsidRPr="00B91F33" w:rsidRDefault="006665BF" w:rsidP="006665BF">
      <w:pPr>
        <w:pStyle w:val="Text"/>
        <w:rPr>
          <w:rFonts w:ascii="Courier New" w:hAnsi="Courier New" w:cs="Courier New"/>
          <w:color w:val="auto"/>
          <w:lang w:eastAsia="ru-RU"/>
        </w:rPr>
      </w:pP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END;</w:t>
      </w:r>
    </w:p>
    <w:p w:rsidR="006665BF" w:rsidRDefault="006665BF" w:rsidP="006665BF"/>
    <w:p w:rsidR="006665BF" w:rsidRDefault="006665BF" w:rsidP="006665BF">
      <w:r w:rsidRPr="00361265">
        <w:t>A sample call</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DECLARE</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 xml:space="preserve">  @x xml</w:t>
      </w:r>
    </w:p>
    <w:p w:rsidR="006665BF" w:rsidRPr="00B91F33" w:rsidRDefault="006665BF" w:rsidP="006665BF">
      <w:pPr>
        <w:pStyle w:val="Text"/>
        <w:rPr>
          <w:rFonts w:ascii="Courier New" w:hAnsi="Courier New" w:cs="Courier New"/>
          <w:color w:val="auto"/>
          <w:lang w:eastAsia="ru-RU"/>
        </w:rPr>
      </w:pP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SET @x = dbo.SetRecord_varchar(@x, N'RECORD_FIELD_1', 'value_1')</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SET @x = dbo.SetRecord_varchar(@x, N'RECORD_FIELD_2', 'value_2')</w:t>
      </w:r>
    </w:p>
    <w:p w:rsidR="006665BF" w:rsidRPr="00B91F33" w:rsidRDefault="006665BF" w:rsidP="006665BF">
      <w:pPr>
        <w:pStyle w:val="Text"/>
        <w:rPr>
          <w:rFonts w:ascii="Courier New" w:hAnsi="Courier New" w:cs="Courier New"/>
          <w:color w:val="auto"/>
          <w:lang w:eastAsia="ru-RU"/>
        </w:rPr>
      </w:pPr>
      <w:r w:rsidRPr="00B91F33">
        <w:rPr>
          <w:rFonts w:ascii="Courier New" w:hAnsi="Courier New" w:cs="Courier New"/>
          <w:color w:val="auto"/>
          <w:lang w:eastAsia="ru-RU"/>
        </w:rPr>
        <w:t>PRINT dbo.GetRecord_varchar(@x, N'RECORD_FIELD_2')</w:t>
      </w:r>
    </w:p>
    <w:p w:rsidR="006665BF" w:rsidRPr="002F2FA9" w:rsidRDefault="006665BF" w:rsidP="006665BF">
      <w:pPr>
        <w:pStyle w:val="TableSpacing"/>
        <w:rPr>
          <w:color w:val="000080"/>
          <w:lang w:val="en-GB"/>
        </w:rPr>
      </w:pPr>
    </w:p>
    <w:p w:rsidR="006665BF" w:rsidRDefault="006665BF" w:rsidP="006665BF"/>
    <w:p w:rsidR="006665BF" w:rsidRDefault="006665BF" w:rsidP="006665BF">
      <w:pPr>
        <w:rPr>
          <w:iCs/>
        </w:rPr>
      </w:pPr>
      <w:r>
        <w:t xml:space="preserve">For more information, see </w:t>
      </w:r>
      <w:hyperlink r:id="rId21" w:history="1">
        <w:r w:rsidRPr="00D7551D">
          <w:rPr>
            <w:rStyle w:val="Hyperlink"/>
          </w:rPr>
          <w:t>XQuery Functions against the xml Data Type</w:t>
        </w:r>
      </w:hyperlink>
      <w:r>
        <w:t xml:space="preserve"> (</w:t>
      </w:r>
      <w:r w:rsidRPr="00D7551D">
        <w:t>http://msdn.microsoft.com/en-us/library/ms189254.aspx</w:t>
      </w:r>
      <w:r>
        <w:t xml:space="preserve">) in </w:t>
      </w:r>
      <w:r w:rsidRPr="002770C3">
        <w:rPr>
          <w:iCs/>
        </w:rPr>
        <w:t>SQL Server Books Online.</w:t>
      </w:r>
    </w:p>
    <w:p w:rsidR="006665BF" w:rsidRPr="0022301C" w:rsidRDefault="006665BF" w:rsidP="006665BF">
      <w:pPr>
        <w:pStyle w:val="Heading2"/>
        <w:rPr>
          <w:lang w:val="en-GB"/>
        </w:rPr>
      </w:pPr>
      <w:bookmarkStart w:id="77" w:name="_Toc237861074"/>
      <w:r>
        <w:rPr>
          <w:lang w:val="en-GB"/>
        </w:rPr>
        <w:t>Emulating Records and Collections via CLR UDT</w:t>
      </w:r>
      <w:bookmarkEnd w:id="77"/>
    </w:p>
    <w:p w:rsidR="006665BF" w:rsidRDefault="006665BF" w:rsidP="006665BF">
      <w:pPr>
        <w:rPr>
          <w:lang w:val="en-GB"/>
        </w:rPr>
      </w:pPr>
      <w:r>
        <w:rPr>
          <w:lang w:val="en-GB"/>
        </w:rPr>
        <w:t xml:space="preserve">The emulation method chosen in SSMA for Oracle V4.0 uses SQL CLR user-defined types (UDT). This method is more efficient than the emulation by XML, and generally it does not lead to code bloat, which can happen with solutions based on table variables or on temporary tables. Nevertheless, this solution is not based on SQL Server native mechanisms, and in some cases, you can find the emulation by tables quicker and more convenient. Note also that this solution includes creation of assemblies in the target database, which could create problems during deployment and during maintenance of the system after the migration. </w:t>
      </w:r>
    </w:p>
    <w:p w:rsidR="006665BF" w:rsidRDefault="006665BF" w:rsidP="006665BF">
      <w:pPr>
        <w:pStyle w:val="Heading3"/>
      </w:pPr>
      <w:r>
        <w:t>Declaring Record or Collection T</w:t>
      </w:r>
      <w:r w:rsidRPr="0001760A">
        <w:t>ypes</w:t>
      </w:r>
    </w:p>
    <w:p w:rsidR="006665BF" w:rsidRDefault="006665BF" w:rsidP="006665BF">
      <w:pPr>
        <w:rPr>
          <w:lang w:val="en-GB"/>
        </w:rPr>
      </w:pPr>
      <w:r>
        <w:rPr>
          <w:lang w:val="en-GB"/>
        </w:rPr>
        <w:t>SSMA creates three CLR-based UDTs:</w:t>
      </w:r>
    </w:p>
    <w:p w:rsidR="006665BF" w:rsidRPr="0094558D" w:rsidRDefault="006665BF" w:rsidP="006665BF">
      <w:pPr>
        <w:numPr>
          <w:ilvl w:val="0"/>
          <w:numId w:val="1"/>
        </w:numPr>
        <w:rPr>
          <w:rFonts w:cs="Arial"/>
        </w:rPr>
      </w:pPr>
      <w:r w:rsidRPr="0094558D">
        <w:rPr>
          <w:rFonts w:cs="Arial"/>
        </w:rPr>
        <w:t>CollectionIndexInt</w:t>
      </w:r>
    </w:p>
    <w:p w:rsidR="006665BF" w:rsidRPr="0094558D" w:rsidRDefault="006665BF" w:rsidP="006665BF">
      <w:pPr>
        <w:numPr>
          <w:ilvl w:val="0"/>
          <w:numId w:val="1"/>
        </w:numPr>
        <w:rPr>
          <w:rFonts w:cs="Arial"/>
        </w:rPr>
      </w:pPr>
      <w:r w:rsidRPr="0094558D">
        <w:rPr>
          <w:rFonts w:cs="Arial"/>
        </w:rPr>
        <w:lastRenderedPageBreak/>
        <w:t>CollectionIndexString</w:t>
      </w:r>
    </w:p>
    <w:p w:rsidR="006665BF" w:rsidRPr="0094558D" w:rsidRDefault="006665BF" w:rsidP="006665BF">
      <w:pPr>
        <w:numPr>
          <w:ilvl w:val="0"/>
          <w:numId w:val="1"/>
        </w:numPr>
        <w:rPr>
          <w:rFonts w:cs="Arial"/>
        </w:rPr>
      </w:pPr>
      <w:r w:rsidRPr="0094558D">
        <w:rPr>
          <w:rFonts w:cs="Arial"/>
        </w:rPr>
        <w:t>Record</w:t>
      </w:r>
    </w:p>
    <w:p w:rsidR="006665BF" w:rsidRDefault="006665BF" w:rsidP="006665BF">
      <w:pPr>
        <w:rPr>
          <w:lang w:val="en-GB"/>
        </w:rPr>
      </w:pPr>
      <w:r>
        <w:rPr>
          <w:lang w:val="en-GB"/>
        </w:rPr>
        <w:t>The CollectionIndexInt type is intended for simulating collections indexed by integer, such as VARRAYs, nested tables and integer key based associative arrays. The CollectionIndexString type is used for associative arrays based indexed by character keys. Oracle record functionality is emulated by the Record type.</w:t>
      </w:r>
    </w:p>
    <w:p w:rsidR="006665BF" w:rsidRDefault="006665BF" w:rsidP="006665BF">
      <w:pPr>
        <w:rPr>
          <w:lang w:val="en-GB"/>
        </w:rPr>
      </w:pPr>
      <w:r>
        <w:rPr>
          <w:lang w:val="en-GB"/>
        </w:rPr>
        <w:t>All declarations of record or collection types are converted to this Transact-SQL declaration:</w:t>
      </w:r>
    </w:p>
    <w:p w:rsidR="006665BF" w:rsidRPr="009C7CCB" w:rsidRDefault="006665BF" w:rsidP="006665BF">
      <w:pPr>
        <w:pStyle w:val="Text"/>
        <w:rPr>
          <w:rFonts w:ascii="Courier New" w:hAnsi="Courier New" w:cs="Courier New"/>
          <w:color w:val="auto"/>
          <w:lang w:eastAsia="ru-RU"/>
        </w:rPr>
      </w:pPr>
      <w:r w:rsidRPr="009C7CCB">
        <w:rPr>
          <w:rFonts w:ascii="Courier New" w:hAnsi="Courier New" w:cs="Courier New"/>
          <w:color w:val="auto"/>
          <w:lang w:eastAsia="ru-RU"/>
        </w:rPr>
        <w:t>declare @Collection$TYPE varchar(max) = ’&lt;type definition&gt;’</w:t>
      </w:r>
    </w:p>
    <w:p w:rsidR="006665BF" w:rsidRDefault="006665BF" w:rsidP="006665BF">
      <w:pPr>
        <w:rPr>
          <w:lang w:val="en-GB"/>
        </w:rPr>
      </w:pPr>
      <w:r>
        <w:rPr>
          <w:lang w:val="en-GB"/>
        </w:rPr>
        <w:t xml:space="preserve"> </w:t>
      </w:r>
    </w:p>
    <w:p w:rsidR="006665BF" w:rsidRDefault="006665BF" w:rsidP="006665BF">
      <w:pPr>
        <w:rPr>
          <w:lang w:val="en-GB"/>
        </w:rPr>
      </w:pPr>
      <w:r>
        <w:rPr>
          <w:lang w:val="en-GB"/>
        </w:rPr>
        <w:t xml:space="preserve">Here </w:t>
      </w:r>
      <w:r w:rsidRPr="009C7CCB">
        <w:rPr>
          <w:lang w:val="en-GB"/>
        </w:rPr>
        <w:t>&lt;type definition&gt;</w:t>
      </w:r>
      <w:r>
        <w:rPr>
          <w:lang w:val="en-GB"/>
        </w:rPr>
        <w:t xml:space="preserve"> is a descriptive text uniquely identifying the source PL/SQL type. For example:</w:t>
      </w:r>
    </w:p>
    <w:p w:rsidR="006665BF" w:rsidRDefault="006665BF" w:rsidP="006665BF">
      <w:pPr>
        <w:rPr>
          <w:lang w:val="en-GB"/>
        </w:rPr>
      </w:pPr>
    </w:p>
    <w:p w:rsidR="006665BF" w:rsidRPr="00934B7A" w:rsidRDefault="006665BF" w:rsidP="006665BF">
      <w:pPr>
        <w:rPr>
          <w:i/>
          <w:lang w:val="en-GB"/>
        </w:rPr>
      </w:pPr>
      <w:r>
        <w:rPr>
          <w:i/>
          <w:lang w:val="en-GB"/>
        </w:rPr>
        <w:t>Oracle</w:t>
      </w:r>
    </w:p>
    <w:p w:rsidR="006665BF" w:rsidRPr="009C7CCB" w:rsidRDefault="006665BF" w:rsidP="006665BF">
      <w:pPr>
        <w:pStyle w:val="Text"/>
        <w:rPr>
          <w:rFonts w:ascii="Courier New" w:hAnsi="Courier New" w:cs="Courier New"/>
          <w:color w:val="auto"/>
          <w:lang w:eastAsia="ru-RU"/>
        </w:rPr>
      </w:pPr>
      <w:r w:rsidRPr="009C7CCB">
        <w:rPr>
          <w:rFonts w:ascii="Courier New" w:hAnsi="Courier New" w:cs="Courier New"/>
          <w:color w:val="auto"/>
          <w:lang w:eastAsia="ru-RU"/>
        </w:rPr>
        <w:t>TYPE animal IS RECORD (id integer, name varchar2(40), canFly integer);</w:t>
      </w:r>
    </w:p>
    <w:p w:rsidR="006665BF" w:rsidRPr="009C7CCB" w:rsidRDefault="006665BF" w:rsidP="006665BF">
      <w:pPr>
        <w:pStyle w:val="Text"/>
        <w:rPr>
          <w:rFonts w:ascii="Courier New" w:hAnsi="Courier New" w:cs="Courier New"/>
          <w:color w:val="auto"/>
          <w:lang w:eastAsia="ru-RU"/>
        </w:rPr>
      </w:pPr>
      <w:r w:rsidRPr="009C7CCB">
        <w:rPr>
          <w:rFonts w:ascii="Courier New" w:hAnsi="Courier New" w:cs="Courier New"/>
          <w:color w:val="auto"/>
          <w:lang w:eastAsia="ru-RU"/>
        </w:rPr>
        <w:t>TYPE animals is TABLE OF animal INDEX BY PLS_INTEGER;</w:t>
      </w:r>
    </w:p>
    <w:p w:rsidR="006665BF" w:rsidRPr="00101B93" w:rsidRDefault="006665BF" w:rsidP="006665BF">
      <w:pPr>
        <w:pStyle w:val="Text"/>
        <w:rPr>
          <w:color w:val="auto"/>
        </w:rPr>
      </w:pPr>
    </w:p>
    <w:p w:rsidR="006665BF" w:rsidRPr="00934B7A" w:rsidRDefault="006665BF" w:rsidP="006665BF">
      <w:pPr>
        <w:rPr>
          <w:i/>
          <w:lang w:val="en-GB"/>
        </w:rPr>
      </w:pPr>
      <w:r>
        <w:rPr>
          <w:i/>
          <w:lang w:val="en-GB"/>
        </w:rPr>
        <w:t>SQL Server</w:t>
      </w:r>
    </w:p>
    <w:p w:rsidR="006665BF" w:rsidRPr="00101B93" w:rsidRDefault="006665BF" w:rsidP="006665BF">
      <w:pPr>
        <w:pStyle w:val="Text"/>
        <w:rPr>
          <w:color w:val="auto"/>
          <w:lang w:val="en-GB"/>
        </w:rPr>
      </w:pPr>
    </w:p>
    <w:p w:rsidR="006665BF" w:rsidRPr="009C7CCB" w:rsidRDefault="006665BF" w:rsidP="006665BF">
      <w:pPr>
        <w:pStyle w:val="Text"/>
        <w:rPr>
          <w:rFonts w:ascii="Courier New" w:hAnsi="Courier New" w:cs="Courier New"/>
          <w:color w:val="auto"/>
          <w:lang w:eastAsia="ru-RU"/>
        </w:rPr>
      </w:pPr>
      <w:r w:rsidRPr="009C7CCB">
        <w:rPr>
          <w:rFonts w:ascii="Courier New" w:hAnsi="Courier New" w:cs="Courier New"/>
          <w:color w:val="auto"/>
          <w:lang w:eastAsia="ru-RU"/>
        </w:rPr>
        <w:t>DECLARE</w:t>
      </w:r>
    </w:p>
    <w:p w:rsidR="006665BF" w:rsidRPr="009C7CCB" w:rsidRDefault="006665BF" w:rsidP="006665BF">
      <w:pPr>
        <w:pStyle w:val="Text"/>
        <w:rPr>
          <w:rFonts w:ascii="Courier New" w:hAnsi="Courier New" w:cs="Courier New"/>
          <w:color w:val="auto"/>
          <w:lang w:eastAsia="ru-RU"/>
        </w:rPr>
      </w:pPr>
      <w:r w:rsidRPr="009C7CCB">
        <w:rPr>
          <w:rFonts w:ascii="Courier New" w:hAnsi="Courier New" w:cs="Courier New"/>
          <w:color w:val="auto"/>
          <w:lang w:eastAsia="ru-RU"/>
        </w:rPr>
        <w:t xml:space="preserve">@Record$TYPE varchar(max) = 'RECORD ( ID INT , NAME STRING , CANFLY INT )', </w:t>
      </w:r>
    </w:p>
    <w:p w:rsidR="006665BF" w:rsidRPr="009C7CCB" w:rsidRDefault="006665BF" w:rsidP="006665BF">
      <w:pPr>
        <w:pStyle w:val="Text"/>
        <w:rPr>
          <w:rFonts w:ascii="Courier New" w:hAnsi="Courier New" w:cs="Courier New"/>
          <w:color w:val="auto"/>
          <w:lang w:eastAsia="ru-RU"/>
        </w:rPr>
      </w:pPr>
      <w:r w:rsidRPr="009C7CCB">
        <w:rPr>
          <w:rFonts w:ascii="Courier New" w:hAnsi="Courier New" w:cs="Courier New"/>
          <w:color w:val="auto"/>
          <w:lang w:eastAsia="ru-RU"/>
        </w:rPr>
        <w:t>@CollectionIndexInt$TYPE varchar(max) = 'TABLE INDEX BY INT OF (' + @Record$TYPE + ')'</w:t>
      </w:r>
    </w:p>
    <w:p w:rsidR="006665BF" w:rsidRDefault="006665BF" w:rsidP="006665BF">
      <w:pPr>
        <w:rPr>
          <w:iCs/>
        </w:rPr>
      </w:pPr>
    </w:p>
    <w:p w:rsidR="006665BF" w:rsidRDefault="006665BF" w:rsidP="006665BF">
      <w:pPr>
        <w:pStyle w:val="Heading3"/>
      </w:pPr>
      <w:r>
        <w:t>Declaring Record or C</w:t>
      </w:r>
      <w:r w:rsidRPr="00D96ADF">
        <w:t xml:space="preserve">ollection </w:t>
      </w:r>
      <w:r>
        <w:t>Variables</w:t>
      </w:r>
    </w:p>
    <w:p w:rsidR="006665BF" w:rsidRDefault="006665BF" w:rsidP="006665BF">
      <w:r>
        <w:t>Each of the types CollectionIndexInt, CollectionIndexString, and Record has a static property [Null] returning an empty instance. Method SetType is called to receive an empty object of a specific type. For example, the conversion of a TABLE OF declaration will look like this.</w:t>
      </w:r>
    </w:p>
    <w:p w:rsidR="006665BF" w:rsidRDefault="006665BF" w:rsidP="006665BF"/>
    <w:p w:rsidR="006665BF" w:rsidRPr="00934B7A" w:rsidRDefault="006665BF" w:rsidP="006665BF">
      <w:pPr>
        <w:rPr>
          <w:i/>
        </w:rPr>
      </w:pPr>
      <w:r>
        <w:rPr>
          <w:i/>
        </w:rPr>
        <w:t>Oracle</w:t>
      </w:r>
    </w:p>
    <w:p w:rsidR="006665BF" w:rsidRPr="000B208F" w:rsidRDefault="006665BF" w:rsidP="006665BF">
      <w:pPr>
        <w:pStyle w:val="Text"/>
        <w:rPr>
          <w:rFonts w:ascii="Courier New" w:hAnsi="Courier New" w:cs="Courier New"/>
          <w:color w:val="auto"/>
          <w:lang w:eastAsia="ru-RU"/>
        </w:rPr>
      </w:pPr>
      <w:r w:rsidRPr="000B208F">
        <w:rPr>
          <w:rFonts w:ascii="Courier New" w:hAnsi="Courier New" w:cs="Courier New"/>
          <w:color w:val="auto"/>
          <w:lang w:eastAsia="ru-RU"/>
        </w:rPr>
        <w:t>declare</w:t>
      </w:r>
    </w:p>
    <w:p w:rsidR="006665BF" w:rsidRPr="000B208F" w:rsidRDefault="006665BF" w:rsidP="006665BF">
      <w:pPr>
        <w:pStyle w:val="Text"/>
        <w:rPr>
          <w:rFonts w:ascii="Courier New" w:hAnsi="Courier New" w:cs="Courier New"/>
          <w:color w:val="auto"/>
          <w:lang w:eastAsia="ru-RU"/>
        </w:rPr>
      </w:pPr>
      <w:r w:rsidRPr="000B208F">
        <w:rPr>
          <w:rFonts w:ascii="Courier New" w:hAnsi="Courier New" w:cs="Courier New"/>
          <w:color w:val="auto"/>
          <w:lang w:eastAsia="ru-RU"/>
        </w:rPr>
        <w:t>TYPE &lt;type_name&gt; TABLE OF &lt;element_type&gt; INDEX BY [PLS_INTEGER | BINARY_INTEGER];</w:t>
      </w:r>
    </w:p>
    <w:p w:rsidR="006665BF" w:rsidRPr="000B208F" w:rsidRDefault="006665BF" w:rsidP="006665BF">
      <w:pPr>
        <w:pStyle w:val="Text"/>
        <w:rPr>
          <w:rFonts w:ascii="Courier New" w:hAnsi="Courier New" w:cs="Courier New"/>
          <w:color w:val="auto"/>
          <w:lang w:eastAsia="ru-RU"/>
        </w:rPr>
      </w:pPr>
      <w:r w:rsidRPr="000B208F">
        <w:rPr>
          <w:rFonts w:ascii="Courier New" w:hAnsi="Courier New" w:cs="Courier New"/>
          <w:color w:val="auto"/>
          <w:lang w:eastAsia="ru-RU"/>
        </w:rPr>
        <w:t>&lt;var_name&gt; &lt;type_name&gt;;</w:t>
      </w:r>
    </w:p>
    <w:p w:rsidR="006665BF" w:rsidRPr="00101B93" w:rsidRDefault="006665BF" w:rsidP="006665BF"/>
    <w:p w:rsidR="006665BF" w:rsidRPr="00934B7A" w:rsidRDefault="006665BF" w:rsidP="006665BF">
      <w:pPr>
        <w:rPr>
          <w:i/>
        </w:rPr>
      </w:pPr>
      <w:r w:rsidRPr="00934B7A">
        <w:rPr>
          <w:i/>
        </w:rPr>
        <w:lastRenderedPageBreak/>
        <w:t>SQL Server</w:t>
      </w:r>
    </w:p>
    <w:p w:rsidR="006665BF" w:rsidRPr="000B208F" w:rsidRDefault="006665BF" w:rsidP="006665BF">
      <w:pPr>
        <w:pStyle w:val="Text"/>
        <w:rPr>
          <w:rFonts w:ascii="Courier New" w:hAnsi="Courier New" w:cs="Courier New"/>
          <w:color w:val="auto"/>
          <w:lang w:eastAsia="ru-RU"/>
        </w:rPr>
      </w:pPr>
      <w:r w:rsidRPr="000B208F">
        <w:rPr>
          <w:rFonts w:ascii="Courier New" w:hAnsi="Courier New" w:cs="Courier New"/>
          <w:color w:val="auto"/>
          <w:lang w:eastAsia="ru-RU"/>
        </w:rPr>
        <w:t>DECLARE</w:t>
      </w:r>
    </w:p>
    <w:p w:rsidR="006665BF" w:rsidRPr="000B208F" w:rsidRDefault="006665BF" w:rsidP="006665BF">
      <w:pPr>
        <w:pStyle w:val="Text"/>
        <w:rPr>
          <w:rFonts w:ascii="Courier New" w:hAnsi="Courier New" w:cs="Courier New"/>
          <w:color w:val="auto"/>
          <w:lang w:eastAsia="ru-RU"/>
        </w:rPr>
      </w:pPr>
      <w:r w:rsidRPr="000B208F">
        <w:rPr>
          <w:rFonts w:ascii="Courier New" w:hAnsi="Courier New" w:cs="Courier New"/>
          <w:color w:val="auto"/>
          <w:lang w:eastAsia="ru-RU"/>
        </w:rPr>
        <w:t>@CollectionIndexInt$TYPE varchar(max) = 'TABLE INDEX BY INT OF &lt;element_type&gt;'</w:t>
      </w:r>
    </w:p>
    <w:p w:rsidR="006665BF" w:rsidRPr="000B208F" w:rsidRDefault="006665BF" w:rsidP="006665BF">
      <w:pPr>
        <w:pStyle w:val="Text"/>
        <w:rPr>
          <w:rFonts w:ascii="Courier New" w:hAnsi="Courier New" w:cs="Courier New"/>
          <w:color w:val="auto"/>
          <w:lang w:eastAsia="ru-RU"/>
        </w:rPr>
      </w:pPr>
      <w:r w:rsidRPr="000B208F">
        <w:rPr>
          <w:rFonts w:ascii="Courier New" w:hAnsi="Courier New" w:cs="Courier New"/>
          <w:color w:val="auto"/>
          <w:lang w:eastAsia="ru-RU"/>
        </w:rPr>
        <w:t>DECLARE</w:t>
      </w:r>
    </w:p>
    <w:p w:rsidR="006665BF" w:rsidRPr="000B208F" w:rsidRDefault="006665BF" w:rsidP="006665BF">
      <w:pPr>
        <w:pStyle w:val="Text"/>
        <w:rPr>
          <w:rFonts w:ascii="Courier New" w:hAnsi="Courier New" w:cs="Courier New"/>
          <w:color w:val="auto"/>
          <w:lang w:eastAsia="ru-RU"/>
        </w:rPr>
      </w:pPr>
      <w:r w:rsidRPr="000B208F">
        <w:rPr>
          <w:rFonts w:ascii="Courier New" w:hAnsi="Courier New" w:cs="Courier New"/>
          <w:color w:val="auto"/>
          <w:lang w:eastAsia="ru-RU"/>
        </w:rPr>
        <w:t>@&lt;var_name&gt; dbo.CollectionIndexInt = = dbo.CollectionIndexInt ::[Null].SetType(@CollectionIndexInt$TYPE)</w:t>
      </w:r>
    </w:p>
    <w:p w:rsidR="006665BF" w:rsidRDefault="006665BF" w:rsidP="006665BF">
      <w:pPr>
        <w:rPr>
          <w:iCs/>
        </w:rPr>
      </w:pPr>
    </w:p>
    <w:p w:rsidR="006665BF" w:rsidRDefault="006665BF" w:rsidP="006665BF">
      <w:pPr>
        <w:pStyle w:val="Heading3"/>
      </w:pPr>
      <w:r>
        <w:t>Converting Constructor Calls</w:t>
      </w:r>
    </w:p>
    <w:p w:rsidR="006665BF" w:rsidRDefault="006665BF" w:rsidP="006665BF">
      <w:r>
        <w:t>Constructor notation can be used only for nested tables and VARRAYs, so all the explicit constructor calls are converted using the CollectionIndexInt type. Empty constructor calls are converted via SetType call invoked on null instance of CollectionIndexInt. The [Null] property returns the null instance. If the constructor contains a list of elements, special method calls are applied sequentially to add the value to the collection.</w:t>
      </w:r>
    </w:p>
    <w:p w:rsidR="006665BF" w:rsidRDefault="006665BF" w:rsidP="006665BF"/>
    <w:p w:rsidR="006665BF" w:rsidRPr="00E34FF6" w:rsidRDefault="006665BF" w:rsidP="006665BF">
      <w:pPr>
        <w:rPr>
          <w:i/>
        </w:rPr>
      </w:pPr>
      <w:r w:rsidRPr="00E34FF6">
        <w:rPr>
          <w:i/>
        </w:rPr>
        <w:t>Oracle</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DECLARE</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 xml:space="preserve">   TYPE nested_type IS TABLE OF VARCHAR2(20);</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 xml:space="preserve">   TYPE varray_type IS VARRAY(5) OF INTEGER;</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 xml:space="preserve">   v1 nested_type;</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 xml:space="preserve">   v2 varray_type;</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BEGIN</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 xml:space="preserve">   v1 := nested_type('Arbitrary','number','of','strings');</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 xml:space="preserve">   v2 := varray_type(10, 20, 40, 80, 160);</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END;</w:t>
      </w:r>
    </w:p>
    <w:p w:rsidR="006665BF" w:rsidRPr="00A52397" w:rsidRDefault="006665BF" w:rsidP="006665BF"/>
    <w:p w:rsidR="006665BF" w:rsidRPr="00BC620C" w:rsidRDefault="006665BF" w:rsidP="006665BF">
      <w:pPr>
        <w:rPr>
          <w:i/>
        </w:rPr>
      </w:pPr>
      <w:r>
        <w:rPr>
          <w:i/>
        </w:rPr>
        <w:t>SQL Server</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DECLARE</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 xml:space="preserve">      @CollectionIndexInt$TYPE varchar(max) = ' TABLE OF STRING', </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 xml:space="preserve">      @CollectionIndexInt$TYPE$2 varchar(max) = ' VARRAY OF INT', </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 xml:space="preserve">      @v1 dbo.CollectionIndexInt, </w:t>
      </w: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 xml:space="preserve">      @v2 dbo.CollectionIndexInt</w:t>
      </w:r>
    </w:p>
    <w:p w:rsidR="006665BF" w:rsidRPr="00A52397" w:rsidRDefault="006665BF" w:rsidP="006665BF">
      <w:pPr>
        <w:pStyle w:val="Text"/>
        <w:rPr>
          <w:rFonts w:ascii="Courier New" w:hAnsi="Courier New" w:cs="Courier New"/>
          <w:color w:val="auto"/>
          <w:lang w:eastAsia="ru-RU"/>
        </w:rPr>
      </w:pP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t xml:space="preserve">   SET @v1 = dbo.CollectionIndexInt ::[Null].SetType(@CollectionIndexInt$TYPE).AddString('Arbitrary').AddString('number').AddString('of').AddString('strings')</w:t>
      </w:r>
    </w:p>
    <w:p w:rsidR="006665BF" w:rsidRPr="00A52397" w:rsidRDefault="006665BF" w:rsidP="006665BF">
      <w:pPr>
        <w:pStyle w:val="Text"/>
        <w:rPr>
          <w:rFonts w:ascii="Courier New" w:hAnsi="Courier New" w:cs="Courier New"/>
          <w:color w:val="auto"/>
          <w:lang w:eastAsia="ru-RU"/>
        </w:rPr>
      </w:pPr>
    </w:p>
    <w:p w:rsidR="006665BF" w:rsidRPr="00A52397" w:rsidRDefault="006665BF" w:rsidP="006665BF">
      <w:pPr>
        <w:pStyle w:val="Text"/>
        <w:rPr>
          <w:rFonts w:ascii="Courier New" w:hAnsi="Courier New" w:cs="Courier New"/>
          <w:color w:val="auto"/>
          <w:lang w:eastAsia="ru-RU"/>
        </w:rPr>
      </w:pPr>
      <w:r w:rsidRPr="00A52397">
        <w:rPr>
          <w:rFonts w:ascii="Courier New" w:hAnsi="Courier New" w:cs="Courier New"/>
          <w:color w:val="auto"/>
          <w:lang w:eastAsia="ru-RU"/>
        </w:rPr>
        <w:lastRenderedPageBreak/>
        <w:t xml:space="preserve">   SET @v2 = dbo.CollectionIndexInt ::[Null].SetType(@CollectionIndexInt$TYPE$2).AddInt(10).AddInt(20).AddInt(40).AddInt(80).AddInt(160)</w:t>
      </w:r>
    </w:p>
    <w:p w:rsidR="006665BF" w:rsidRPr="00A52397" w:rsidRDefault="006665BF" w:rsidP="006665BF">
      <w:pPr>
        <w:rPr>
          <w:lang w:eastAsia="ru-RU"/>
        </w:rPr>
      </w:pPr>
    </w:p>
    <w:p w:rsidR="006665BF" w:rsidRDefault="006665BF" w:rsidP="006665BF">
      <w:pPr>
        <w:pStyle w:val="Heading3"/>
        <w:rPr>
          <w:lang w:val="en-GB"/>
        </w:rPr>
      </w:pPr>
      <w:r>
        <w:rPr>
          <w:lang w:val="en-GB"/>
        </w:rPr>
        <w:t>Referencing and Assigning Record and Collection Elements</w:t>
      </w:r>
    </w:p>
    <w:p w:rsidR="006665BF" w:rsidRDefault="006665BF" w:rsidP="006665BF">
      <w:pPr>
        <w:rPr>
          <w:lang w:val="en-GB"/>
        </w:rPr>
      </w:pPr>
      <w:r>
        <w:rPr>
          <w:lang w:val="en-GB"/>
        </w:rPr>
        <w:t xml:space="preserve">Each of the UDTs has a set of methods working with elements of various data types. For example, the SetDouble method assigns a </w:t>
      </w:r>
      <w:r w:rsidRPr="00BC620C">
        <w:rPr>
          <w:b/>
          <w:lang w:val="en-GB"/>
        </w:rPr>
        <w:t>float</w:t>
      </w:r>
      <w:r>
        <w:rPr>
          <w:lang w:val="en-GB"/>
        </w:rPr>
        <w:t>(53) value to record or collection, and GetDouble can read this value. The complete list of methods is here:</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GetCollectionIndexInt(@key &lt;KeyType&gt;) returns CollectionIndexInt;</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SetCollectionIndexInt(@key &lt;KeyType&gt;, @value CollectionIndexInt) returns &lt;UDT_type&gt;;</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GetCollectionIndexString(@key &lt;KeyType&gt;) returns CollectionIndexString;</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SetCollectionIndexString(@key &lt;KeyType&gt;, @value CollectionIndexString) returns &lt;UDT_type&gt;;</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Record GetRecord(@key &lt;KeyType&gt;) returns Record;</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SetRecord(@key &lt;KeyType&gt;, @value Record) returns &lt;UDT_type&gt;;</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GetString(@key &lt;KeyType&gt;) returns nvarchar(max);</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SetString(@key &lt;KeyType&gt;, @value nvarchar(max)) returns nvarchar(max);</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GetDouble(@key &lt;KeyType&gt;) returns float(53);</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SetDouble(@key &lt;KeyType&gt;, @value float(53)) returns &lt;UDT_type&gt;;</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GetDatetime(@key &lt;KeyType&gt;) returns datetime;</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SetDatetime(@key &lt;KeyType&gt;, @value datetime) returns &lt;UDT_type&gt;;</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GetVarbinary(@key &lt;KeyType&gt;) returns varbinary(max);</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SetVarbinary(@key &lt;KeyType&gt;, @value varbinary(max)) returns &lt;UDT_type&gt;;</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SqlDecimal GetDecimal(@key &lt;KeyType&gt;);</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SetDecimal(@key &lt;KeyType&gt;, @value numeric) returns &lt;UDT_type&gt;;</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GetXml(@key &lt;KeyType&gt;) returns xml;</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SetXml(@key &lt;KeyType&gt;, @value xml) retu</w:t>
      </w:r>
      <w:r>
        <w:rPr>
          <w:rFonts w:ascii="Courier New" w:hAnsi="Courier New" w:cs="Courier New"/>
          <w:color w:val="auto"/>
          <w:lang w:eastAsia="ru-RU"/>
        </w:rPr>
        <w:t>r</w:t>
      </w:r>
      <w:r w:rsidRPr="004D4179">
        <w:rPr>
          <w:rFonts w:ascii="Courier New" w:hAnsi="Courier New" w:cs="Courier New"/>
          <w:color w:val="auto"/>
          <w:lang w:eastAsia="ru-RU"/>
        </w:rPr>
        <w:t>ns &lt;UDT_type&gt;;</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GetInt(@key &lt;KeyType&gt;) returns bigint;</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SetInt(@key &lt;KeyType&gt;, @value bigint) returns &lt;UDT_type&gt;;</w:t>
      </w:r>
    </w:p>
    <w:p w:rsidR="006665BF" w:rsidRPr="004D4179" w:rsidRDefault="006665BF" w:rsidP="006665BF">
      <w:pPr>
        <w:rPr>
          <w:lang w:eastAsia="ru-RU"/>
        </w:rPr>
      </w:pPr>
    </w:p>
    <w:p w:rsidR="006665BF" w:rsidRDefault="006665BF" w:rsidP="006665BF">
      <w:pPr>
        <w:rPr>
          <w:lang w:val="en-GB"/>
        </w:rPr>
      </w:pPr>
      <w:r>
        <w:rPr>
          <w:lang w:val="en-GB"/>
        </w:rPr>
        <w:t>These methods are used when referencing or assigning a value to an element of a collection/record.</w:t>
      </w:r>
    </w:p>
    <w:p w:rsidR="006665BF" w:rsidRDefault="006665BF" w:rsidP="006665BF">
      <w:pPr>
        <w:rPr>
          <w:lang w:val="en-GB"/>
        </w:rPr>
      </w:pPr>
    </w:p>
    <w:p w:rsidR="006665BF" w:rsidRPr="00BC620C" w:rsidRDefault="006665BF" w:rsidP="006665BF">
      <w:pPr>
        <w:rPr>
          <w:i/>
          <w:lang w:val="en-GB"/>
        </w:rPr>
      </w:pPr>
      <w:r>
        <w:rPr>
          <w:i/>
          <w:lang w:val="en-GB"/>
        </w:rPr>
        <w:t>Oracle</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a_collection(i) := ’VALUE’;</w:t>
      </w:r>
    </w:p>
    <w:p w:rsidR="006665BF" w:rsidRPr="00101B93" w:rsidRDefault="006665BF" w:rsidP="006665BF">
      <w:pPr>
        <w:pStyle w:val="Text"/>
        <w:rPr>
          <w:color w:val="auto"/>
        </w:rPr>
      </w:pPr>
    </w:p>
    <w:p w:rsidR="006665BF" w:rsidRPr="00BC620C" w:rsidRDefault="006665BF" w:rsidP="006665BF">
      <w:pPr>
        <w:rPr>
          <w:i/>
          <w:lang w:val="en-GB"/>
        </w:rPr>
      </w:pPr>
      <w:r>
        <w:rPr>
          <w:i/>
          <w:lang w:val="en-GB"/>
        </w:rPr>
        <w:t>SQL Server</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lastRenderedPageBreak/>
        <w:t>SET @a_collection = @a_collection.SetString(@i, ’VALUE’);</w:t>
      </w:r>
    </w:p>
    <w:p w:rsidR="006665BF" w:rsidRPr="00101B93" w:rsidRDefault="006665BF" w:rsidP="006665BF"/>
    <w:p w:rsidR="006665BF" w:rsidRPr="00101B93" w:rsidRDefault="006665BF" w:rsidP="006665BF">
      <w:r w:rsidRPr="00101B93">
        <w:t>When conver</w:t>
      </w:r>
      <w:r>
        <w:t>t</w:t>
      </w:r>
      <w:r w:rsidRPr="00101B93">
        <w:t>ing assignment statements for multidimensional collections or collections with record elements, SSMA adds the following methods to refer to a parent element inside the set method:</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GetOrCreateCollectionIndexInt(@key &lt;KeyType&gt;) returns CollectionIndexInt;</w:t>
      </w:r>
    </w:p>
    <w:p w:rsidR="006665BF" w:rsidRPr="004D4179" w:rsidRDefault="006665BF" w:rsidP="006665BF">
      <w:pPr>
        <w:pStyle w:val="Text"/>
        <w:rPr>
          <w:rFonts w:ascii="Courier New" w:hAnsi="Courier New" w:cs="Courier New"/>
          <w:color w:val="auto"/>
          <w:lang w:eastAsia="ru-RU"/>
        </w:rPr>
      </w:pP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GetOrCreateCollectionIndexString(@key &lt;KeyType&gt;) returns CollectionIndexString;</w:t>
      </w:r>
    </w:p>
    <w:p w:rsidR="006665BF" w:rsidRPr="004D4179" w:rsidRDefault="006665BF" w:rsidP="006665BF">
      <w:pPr>
        <w:pStyle w:val="Text"/>
        <w:rPr>
          <w:rFonts w:ascii="Courier New" w:hAnsi="Courier New" w:cs="Courier New"/>
          <w:color w:val="auto"/>
          <w:lang w:eastAsia="ru-RU"/>
        </w:rPr>
      </w:pP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GetOrCreateRecord(@key &lt;KeyType&gt;) returns Record;</w:t>
      </w:r>
    </w:p>
    <w:p w:rsidR="006665BF" w:rsidRPr="006E4277" w:rsidRDefault="006665BF" w:rsidP="006665BF"/>
    <w:p w:rsidR="006665BF" w:rsidRPr="004D4179" w:rsidRDefault="006665BF" w:rsidP="006665BF">
      <w:r w:rsidRPr="004D4179">
        <w:t>For example, a collection of record elements is created this way:</w:t>
      </w:r>
    </w:p>
    <w:p w:rsidR="006665BF" w:rsidRDefault="006665BF" w:rsidP="006665BF"/>
    <w:p w:rsidR="006665BF" w:rsidRPr="00BC620C" w:rsidRDefault="006665BF" w:rsidP="006665BF">
      <w:pPr>
        <w:rPr>
          <w:i/>
        </w:rPr>
      </w:pPr>
      <w:r>
        <w:rPr>
          <w:i/>
        </w:rPr>
        <w:t>Oracle</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declare</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TYPE rec_details IS RECORD (id int,name varchar2(20));</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type ntb1 is table of rec_details index by binary_integer;</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c ntb1;</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begin</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c(1).id := 1;</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end;</w:t>
      </w:r>
    </w:p>
    <w:p w:rsidR="006665BF" w:rsidRDefault="006665BF" w:rsidP="006665BF"/>
    <w:p w:rsidR="006665BF" w:rsidRPr="00BC620C" w:rsidRDefault="006665BF" w:rsidP="006665BF">
      <w:pPr>
        <w:rPr>
          <w:i/>
        </w:rPr>
      </w:pPr>
      <w:r>
        <w:rPr>
          <w:i/>
        </w:rPr>
        <w:t>SQL Server</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DECLARE</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 xml:space="preserve">   @CollectionIndexInt$TYPE varchar(max) = ' TABLE INDEX BY INT OF ( RECORD ( ID INT , NAME STRING ) )',</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 xml:space="preserve">   @c dbo.CollectionIndexInt = dbo.CollectionIndexInt ::[Null].SetType(@CollectionIndexInt$TYPE)</w:t>
      </w:r>
    </w:p>
    <w:p w:rsidR="006665BF" w:rsidRPr="004D4179" w:rsidRDefault="006665BF" w:rsidP="006665BF">
      <w:pPr>
        <w:pStyle w:val="Text"/>
        <w:rPr>
          <w:rFonts w:ascii="Courier New" w:hAnsi="Courier New" w:cs="Courier New"/>
          <w:color w:val="auto"/>
          <w:lang w:eastAsia="ru-RU"/>
        </w:rPr>
      </w:pPr>
      <w:r w:rsidRPr="004D4179">
        <w:rPr>
          <w:rFonts w:ascii="Courier New" w:hAnsi="Courier New" w:cs="Courier New"/>
          <w:color w:val="auto"/>
          <w:lang w:eastAsia="ru-RU"/>
        </w:rPr>
        <w:t>SET @c = @c.SetRecord(1, @c.GetOrCreateRecord(1).SetInt(N'ID', 1))</w:t>
      </w:r>
    </w:p>
    <w:p w:rsidR="006665BF" w:rsidRDefault="006665BF" w:rsidP="006665BF">
      <w:pPr>
        <w:rPr>
          <w:lang w:eastAsia="ru-RU"/>
        </w:rPr>
      </w:pPr>
    </w:p>
    <w:p w:rsidR="006665BF" w:rsidRDefault="006665BF" w:rsidP="006665BF">
      <w:pPr>
        <w:rPr>
          <w:rFonts w:eastAsiaTheme="majorEastAsia" w:cstheme="majorBidi"/>
          <w:b/>
          <w:bCs/>
          <w:color w:val="4F81BD" w:themeColor="accent1"/>
          <w:lang w:val="en-GB"/>
        </w:rPr>
      </w:pPr>
      <w:r>
        <w:rPr>
          <w:lang w:val="en-GB"/>
        </w:rPr>
        <w:br w:type="page"/>
      </w:r>
    </w:p>
    <w:p w:rsidR="006665BF" w:rsidRDefault="006665BF" w:rsidP="006665BF">
      <w:pPr>
        <w:pStyle w:val="Heading3"/>
        <w:rPr>
          <w:lang w:val="en-GB"/>
        </w:rPr>
      </w:pPr>
      <w:r>
        <w:rPr>
          <w:lang w:val="en-GB"/>
        </w:rPr>
        <w:lastRenderedPageBreak/>
        <w:t>Collection Built-in Methods</w:t>
      </w:r>
    </w:p>
    <w:p w:rsidR="006665BF" w:rsidRDefault="006665BF" w:rsidP="006665BF">
      <w:pPr>
        <w:rPr>
          <w:lang w:val="en-GB"/>
        </w:rPr>
      </w:pPr>
      <w:r>
        <w:rPr>
          <w:lang w:val="en-GB"/>
        </w:rPr>
        <w:t>SSMA uses the following UDT methods to emulate built-in methods of PL/SQL collections.</w:t>
      </w:r>
    </w:p>
    <w:p w:rsidR="006665BF" w:rsidRDefault="006665BF" w:rsidP="006665BF">
      <w:pPr>
        <w:pStyle w:val="TableSpacing"/>
      </w:pPr>
    </w:p>
    <w:tbl>
      <w:tblPr>
        <w:tblStyle w:val="TableGrid"/>
        <w:tblW w:w="5000" w:type="pct"/>
        <w:tblLook w:val="0000"/>
      </w:tblPr>
      <w:tblGrid>
        <w:gridCol w:w="2974"/>
        <w:gridCol w:w="6602"/>
      </w:tblGrid>
      <w:tr w:rsidR="006665BF" w:rsidRPr="00861379" w:rsidTr="008937C8">
        <w:tc>
          <w:tcPr>
            <w:tcW w:w="1553" w:type="pct"/>
            <w:shd w:val="clear" w:color="auto" w:fill="D9D9D9" w:themeFill="background1" w:themeFillShade="D9"/>
          </w:tcPr>
          <w:p w:rsidR="006665BF" w:rsidRPr="00861379" w:rsidRDefault="006665BF" w:rsidP="008937C8">
            <w:pPr>
              <w:rPr>
                <w:rFonts w:ascii="Courier New" w:hAnsi="Courier New" w:cs="Courier New"/>
                <w:b/>
                <w:color w:val="4F81BD" w:themeColor="accent1"/>
                <w:sz w:val="26"/>
                <w:szCs w:val="26"/>
              </w:rPr>
            </w:pPr>
            <w:r w:rsidRPr="00861379">
              <w:rPr>
                <w:b/>
                <w:color w:val="4F81BD" w:themeColor="accent1"/>
                <w:sz w:val="26"/>
                <w:szCs w:val="26"/>
              </w:rPr>
              <w:t>Oracle collection methods</w:t>
            </w:r>
          </w:p>
        </w:tc>
        <w:tc>
          <w:tcPr>
            <w:tcW w:w="3447" w:type="pct"/>
            <w:shd w:val="clear" w:color="auto" w:fill="D9D9D9" w:themeFill="background1" w:themeFillShade="D9"/>
          </w:tcPr>
          <w:p w:rsidR="006665BF" w:rsidRPr="00861379" w:rsidRDefault="006665BF" w:rsidP="008937C8">
            <w:pPr>
              <w:rPr>
                <w:b/>
                <w:color w:val="4F81BD" w:themeColor="accent1"/>
                <w:sz w:val="26"/>
                <w:szCs w:val="26"/>
              </w:rPr>
            </w:pPr>
            <w:r w:rsidRPr="00861379">
              <w:rPr>
                <w:b/>
                <w:noProof/>
                <w:color w:val="4F81BD" w:themeColor="accent1"/>
                <w:sz w:val="26"/>
                <w:szCs w:val="26"/>
              </w:rPr>
              <w:t>CollectionIndexInt</w:t>
            </w:r>
            <w:r w:rsidRPr="00861379">
              <w:rPr>
                <w:b/>
                <w:color w:val="4F81BD" w:themeColor="accent1"/>
                <w:sz w:val="26"/>
                <w:szCs w:val="26"/>
              </w:rPr>
              <w:t xml:space="preserve"> and </w:t>
            </w:r>
            <w:r w:rsidRPr="00861379">
              <w:rPr>
                <w:b/>
                <w:noProof/>
                <w:color w:val="4F81BD" w:themeColor="accent1"/>
                <w:sz w:val="26"/>
                <w:szCs w:val="26"/>
              </w:rPr>
              <w:t xml:space="preserve">CollectionIndexString </w:t>
            </w:r>
            <w:r w:rsidRPr="00861379">
              <w:rPr>
                <w:b/>
                <w:color w:val="4F81BD" w:themeColor="accent1"/>
                <w:sz w:val="26"/>
                <w:szCs w:val="26"/>
              </w:rPr>
              <w:t>equivalent</w:t>
            </w:r>
          </w:p>
        </w:tc>
      </w:tr>
      <w:tr w:rsidR="006665BF" w:rsidRPr="00101B93" w:rsidTr="008937C8">
        <w:tc>
          <w:tcPr>
            <w:tcW w:w="1553" w:type="pct"/>
          </w:tcPr>
          <w:p w:rsidR="006665BF" w:rsidRPr="00101B93" w:rsidRDefault="006665BF" w:rsidP="008937C8">
            <w:r w:rsidRPr="00101B93">
              <w:t>COUNT</w:t>
            </w:r>
          </w:p>
        </w:tc>
        <w:tc>
          <w:tcPr>
            <w:tcW w:w="3447" w:type="pct"/>
          </w:tcPr>
          <w:p w:rsidR="006665BF" w:rsidRPr="00101B93" w:rsidRDefault="006665BF" w:rsidP="008937C8">
            <w:pPr>
              <w:rPr>
                <w:b/>
              </w:rPr>
            </w:pPr>
            <w:r w:rsidRPr="00101B93">
              <w:rPr>
                <w:noProof/>
              </w:rPr>
              <w:t>Count returns int</w:t>
            </w:r>
          </w:p>
        </w:tc>
      </w:tr>
      <w:tr w:rsidR="006665BF" w:rsidRPr="00101B93" w:rsidTr="008937C8">
        <w:tc>
          <w:tcPr>
            <w:tcW w:w="1553" w:type="pct"/>
          </w:tcPr>
          <w:p w:rsidR="006665BF" w:rsidRPr="00101B93" w:rsidRDefault="006665BF" w:rsidP="008937C8">
            <w:r w:rsidRPr="00101B93">
              <w:t>DELETE</w:t>
            </w:r>
          </w:p>
        </w:tc>
        <w:tc>
          <w:tcPr>
            <w:tcW w:w="3447" w:type="pct"/>
          </w:tcPr>
          <w:p w:rsidR="006665BF" w:rsidRPr="00101B93" w:rsidRDefault="006665BF" w:rsidP="008937C8">
            <w:pPr>
              <w:rPr>
                <w:noProof/>
              </w:rPr>
            </w:pPr>
            <w:r w:rsidRPr="00101B93">
              <w:rPr>
                <w:noProof/>
              </w:rPr>
              <w:t>RemoveAll() returns &lt;UDT_type&gt;</w:t>
            </w:r>
          </w:p>
        </w:tc>
      </w:tr>
      <w:tr w:rsidR="006665BF" w:rsidRPr="00101B93" w:rsidTr="008937C8">
        <w:tc>
          <w:tcPr>
            <w:tcW w:w="1553" w:type="pct"/>
          </w:tcPr>
          <w:p w:rsidR="006665BF" w:rsidRPr="00101B93" w:rsidRDefault="006665BF" w:rsidP="008937C8">
            <w:r w:rsidRPr="00101B93">
              <w:t>DELETE(n)</w:t>
            </w:r>
          </w:p>
        </w:tc>
        <w:tc>
          <w:tcPr>
            <w:tcW w:w="3447" w:type="pct"/>
          </w:tcPr>
          <w:p w:rsidR="006665BF" w:rsidRPr="00101B93" w:rsidRDefault="006665BF" w:rsidP="008937C8">
            <w:pPr>
              <w:rPr>
                <w:noProof/>
              </w:rPr>
            </w:pPr>
            <w:r w:rsidRPr="00101B93">
              <w:rPr>
                <w:noProof/>
              </w:rPr>
              <w:t>Remove(@index int) returns &lt;UDT_type&gt;</w:t>
            </w:r>
          </w:p>
        </w:tc>
      </w:tr>
      <w:tr w:rsidR="006665BF" w:rsidRPr="00101B93" w:rsidTr="008937C8">
        <w:tc>
          <w:tcPr>
            <w:tcW w:w="1553" w:type="pct"/>
          </w:tcPr>
          <w:p w:rsidR="006665BF" w:rsidRPr="00101B93" w:rsidRDefault="006665BF" w:rsidP="008937C8">
            <w:r w:rsidRPr="00101B93">
              <w:t>DELETE(m,n)</w:t>
            </w:r>
          </w:p>
        </w:tc>
        <w:tc>
          <w:tcPr>
            <w:tcW w:w="3447" w:type="pct"/>
          </w:tcPr>
          <w:p w:rsidR="006665BF" w:rsidRPr="00101B93" w:rsidRDefault="006665BF" w:rsidP="008937C8">
            <w:pPr>
              <w:rPr>
                <w:noProof/>
              </w:rPr>
            </w:pPr>
            <w:r w:rsidRPr="00101B93">
              <w:rPr>
                <w:noProof/>
              </w:rPr>
              <w:t>RemoveRange(@indexFrom int, @indexTo int) returns &lt;UDT_type&gt;</w:t>
            </w:r>
          </w:p>
        </w:tc>
      </w:tr>
      <w:tr w:rsidR="006665BF" w:rsidRPr="00101B93" w:rsidTr="008937C8">
        <w:tc>
          <w:tcPr>
            <w:tcW w:w="1553" w:type="pct"/>
          </w:tcPr>
          <w:p w:rsidR="006665BF" w:rsidRPr="00101B93" w:rsidRDefault="006665BF" w:rsidP="008937C8">
            <w:r w:rsidRPr="00101B93">
              <w:t>EXISTS</w:t>
            </w:r>
          </w:p>
        </w:tc>
        <w:tc>
          <w:tcPr>
            <w:tcW w:w="3447" w:type="pct"/>
          </w:tcPr>
          <w:p w:rsidR="006665BF" w:rsidRPr="00101B93" w:rsidRDefault="006665BF" w:rsidP="008937C8">
            <w:pPr>
              <w:rPr>
                <w:noProof/>
              </w:rPr>
            </w:pPr>
            <w:r w:rsidRPr="00101B93">
              <w:rPr>
                <w:noProof/>
              </w:rPr>
              <w:t>ContainsElement(@index int) returns bit</w:t>
            </w:r>
          </w:p>
        </w:tc>
      </w:tr>
      <w:tr w:rsidR="006665BF" w:rsidRPr="00101B93" w:rsidTr="008937C8">
        <w:tc>
          <w:tcPr>
            <w:tcW w:w="1553" w:type="pct"/>
          </w:tcPr>
          <w:p w:rsidR="006665BF" w:rsidRPr="00101B93" w:rsidRDefault="006665BF" w:rsidP="008937C8">
            <w:r w:rsidRPr="00101B93">
              <w:t>EXTEND</w:t>
            </w:r>
          </w:p>
        </w:tc>
        <w:tc>
          <w:tcPr>
            <w:tcW w:w="3447" w:type="pct"/>
          </w:tcPr>
          <w:p w:rsidR="006665BF" w:rsidRPr="00101B93" w:rsidRDefault="006665BF" w:rsidP="008937C8">
            <w:pPr>
              <w:rPr>
                <w:noProof/>
              </w:rPr>
            </w:pPr>
            <w:r w:rsidRPr="00101B93">
              <w:rPr>
                <w:noProof/>
              </w:rPr>
              <w:t>Extend() returns &lt;UDT_type&gt;</w:t>
            </w:r>
          </w:p>
        </w:tc>
      </w:tr>
      <w:tr w:rsidR="006665BF" w:rsidRPr="00101B93" w:rsidTr="008937C8">
        <w:tc>
          <w:tcPr>
            <w:tcW w:w="1553" w:type="pct"/>
          </w:tcPr>
          <w:p w:rsidR="006665BF" w:rsidRPr="00101B93" w:rsidRDefault="006665BF" w:rsidP="008937C8">
            <w:r w:rsidRPr="00101B93">
              <w:t>EXTEND(n)</w:t>
            </w:r>
          </w:p>
        </w:tc>
        <w:tc>
          <w:tcPr>
            <w:tcW w:w="3447" w:type="pct"/>
          </w:tcPr>
          <w:p w:rsidR="006665BF" w:rsidRPr="00101B93" w:rsidRDefault="006665BF" w:rsidP="008937C8">
            <w:pPr>
              <w:rPr>
                <w:noProof/>
              </w:rPr>
            </w:pPr>
            <w:r w:rsidRPr="00101B93">
              <w:rPr>
                <w:noProof/>
              </w:rPr>
              <w:t>Extend() returns &lt;UDT_type&gt;</w:t>
            </w:r>
          </w:p>
        </w:tc>
      </w:tr>
      <w:tr w:rsidR="006665BF" w:rsidRPr="00101B93" w:rsidTr="008937C8">
        <w:tc>
          <w:tcPr>
            <w:tcW w:w="1553" w:type="pct"/>
          </w:tcPr>
          <w:p w:rsidR="006665BF" w:rsidRPr="00101B93" w:rsidRDefault="006665BF" w:rsidP="008937C8">
            <w:r w:rsidRPr="00101B93">
              <w:t>EXTEND(n,i)</w:t>
            </w:r>
          </w:p>
        </w:tc>
        <w:tc>
          <w:tcPr>
            <w:tcW w:w="3447" w:type="pct"/>
          </w:tcPr>
          <w:p w:rsidR="006665BF" w:rsidRPr="00101B93" w:rsidRDefault="006665BF" w:rsidP="008937C8">
            <w:pPr>
              <w:rPr>
                <w:noProof/>
              </w:rPr>
            </w:pPr>
            <w:r w:rsidRPr="00101B93">
              <w:rPr>
                <w:noProof/>
              </w:rPr>
              <w:t>ExtendDefault(@count int, @def int) returns &lt;UDT_type&gt;</w:t>
            </w:r>
          </w:p>
        </w:tc>
      </w:tr>
      <w:tr w:rsidR="006665BF" w:rsidRPr="00101B93" w:rsidTr="008937C8">
        <w:tc>
          <w:tcPr>
            <w:tcW w:w="1553" w:type="pct"/>
          </w:tcPr>
          <w:p w:rsidR="006665BF" w:rsidRPr="00101B93" w:rsidRDefault="006665BF" w:rsidP="008937C8">
            <w:r w:rsidRPr="00101B93">
              <w:t>FIRST</w:t>
            </w:r>
          </w:p>
        </w:tc>
        <w:tc>
          <w:tcPr>
            <w:tcW w:w="3447" w:type="pct"/>
          </w:tcPr>
          <w:p w:rsidR="006665BF" w:rsidRPr="00101B93" w:rsidRDefault="006665BF" w:rsidP="008937C8">
            <w:pPr>
              <w:rPr>
                <w:noProof/>
              </w:rPr>
            </w:pPr>
            <w:r w:rsidRPr="00101B93">
              <w:rPr>
                <w:noProof/>
              </w:rPr>
              <w:t>First() returns int</w:t>
            </w:r>
          </w:p>
        </w:tc>
      </w:tr>
      <w:tr w:rsidR="006665BF" w:rsidRPr="00101B93" w:rsidTr="008937C8">
        <w:tc>
          <w:tcPr>
            <w:tcW w:w="1553" w:type="pct"/>
          </w:tcPr>
          <w:p w:rsidR="006665BF" w:rsidRPr="00101B93" w:rsidRDefault="006665BF" w:rsidP="008937C8">
            <w:r w:rsidRPr="00101B93">
              <w:t>LAST</w:t>
            </w:r>
          </w:p>
        </w:tc>
        <w:tc>
          <w:tcPr>
            <w:tcW w:w="3447" w:type="pct"/>
          </w:tcPr>
          <w:p w:rsidR="006665BF" w:rsidRPr="00101B93" w:rsidRDefault="006665BF" w:rsidP="008937C8">
            <w:pPr>
              <w:rPr>
                <w:noProof/>
              </w:rPr>
            </w:pPr>
            <w:r w:rsidRPr="00101B93">
              <w:rPr>
                <w:noProof/>
              </w:rPr>
              <w:t>Last() returns int</w:t>
            </w:r>
          </w:p>
        </w:tc>
      </w:tr>
      <w:tr w:rsidR="006665BF" w:rsidRPr="00101B93" w:rsidTr="008937C8">
        <w:tc>
          <w:tcPr>
            <w:tcW w:w="1553" w:type="pct"/>
          </w:tcPr>
          <w:p w:rsidR="006665BF" w:rsidRPr="00101B93" w:rsidRDefault="006665BF" w:rsidP="008937C8">
            <w:r w:rsidRPr="00101B93">
              <w:t>LIMIT</w:t>
            </w:r>
          </w:p>
        </w:tc>
        <w:tc>
          <w:tcPr>
            <w:tcW w:w="3447" w:type="pct"/>
          </w:tcPr>
          <w:p w:rsidR="006665BF" w:rsidRPr="00101B93" w:rsidRDefault="006665BF" w:rsidP="008937C8">
            <w:r w:rsidRPr="00101B93">
              <w:t>N/A</w:t>
            </w:r>
          </w:p>
        </w:tc>
      </w:tr>
      <w:tr w:rsidR="006665BF" w:rsidRPr="00101B93" w:rsidTr="008937C8">
        <w:tc>
          <w:tcPr>
            <w:tcW w:w="1553" w:type="pct"/>
          </w:tcPr>
          <w:p w:rsidR="006665BF" w:rsidRPr="00101B93" w:rsidRDefault="006665BF" w:rsidP="008937C8">
            <w:r w:rsidRPr="00101B93">
              <w:t>PRIOR</w:t>
            </w:r>
          </w:p>
        </w:tc>
        <w:tc>
          <w:tcPr>
            <w:tcW w:w="3447" w:type="pct"/>
          </w:tcPr>
          <w:p w:rsidR="006665BF" w:rsidRPr="00101B93" w:rsidRDefault="006665BF" w:rsidP="008937C8">
            <w:pPr>
              <w:rPr>
                <w:noProof/>
              </w:rPr>
            </w:pPr>
            <w:r w:rsidRPr="00101B93">
              <w:rPr>
                <w:noProof/>
              </w:rPr>
              <w:t>Prior(@current int) returns int</w:t>
            </w:r>
          </w:p>
        </w:tc>
      </w:tr>
      <w:tr w:rsidR="006665BF" w:rsidRPr="00101B93" w:rsidTr="008937C8">
        <w:tc>
          <w:tcPr>
            <w:tcW w:w="1553" w:type="pct"/>
          </w:tcPr>
          <w:p w:rsidR="006665BF" w:rsidRPr="00101B93" w:rsidRDefault="006665BF" w:rsidP="008937C8">
            <w:r w:rsidRPr="00101B93">
              <w:t>NEXT</w:t>
            </w:r>
          </w:p>
        </w:tc>
        <w:tc>
          <w:tcPr>
            <w:tcW w:w="3447" w:type="pct"/>
          </w:tcPr>
          <w:p w:rsidR="006665BF" w:rsidRPr="00101B93" w:rsidRDefault="006665BF" w:rsidP="008937C8">
            <w:pPr>
              <w:rPr>
                <w:noProof/>
              </w:rPr>
            </w:pPr>
            <w:r w:rsidRPr="00101B93">
              <w:rPr>
                <w:noProof/>
              </w:rPr>
              <w:t>Next(@current int) returns int</w:t>
            </w:r>
          </w:p>
        </w:tc>
      </w:tr>
      <w:tr w:rsidR="006665BF" w:rsidRPr="00101B93" w:rsidTr="008937C8">
        <w:tc>
          <w:tcPr>
            <w:tcW w:w="1553" w:type="pct"/>
          </w:tcPr>
          <w:p w:rsidR="006665BF" w:rsidRPr="00101B93" w:rsidRDefault="006665BF" w:rsidP="008937C8">
            <w:r w:rsidRPr="00101B93">
              <w:t>TRIM</w:t>
            </w:r>
          </w:p>
        </w:tc>
        <w:tc>
          <w:tcPr>
            <w:tcW w:w="3447" w:type="pct"/>
          </w:tcPr>
          <w:p w:rsidR="006665BF" w:rsidRPr="00101B93" w:rsidRDefault="006665BF" w:rsidP="008937C8">
            <w:pPr>
              <w:rPr>
                <w:noProof/>
              </w:rPr>
            </w:pPr>
            <w:r w:rsidRPr="00101B93">
              <w:rPr>
                <w:noProof/>
              </w:rPr>
              <w:t>Trim() returns &lt;UDT_type&gt;</w:t>
            </w:r>
          </w:p>
        </w:tc>
      </w:tr>
      <w:tr w:rsidR="006665BF" w:rsidRPr="00101B93" w:rsidTr="008937C8">
        <w:tc>
          <w:tcPr>
            <w:tcW w:w="1553" w:type="pct"/>
          </w:tcPr>
          <w:p w:rsidR="006665BF" w:rsidRPr="00101B93" w:rsidRDefault="006665BF" w:rsidP="008937C8">
            <w:r w:rsidRPr="00101B93">
              <w:t>TRIM(n)</w:t>
            </w:r>
          </w:p>
        </w:tc>
        <w:tc>
          <w:tcPr>
            <w:tcW w:w="3447" w:type="pct"/>
          </w:tcPr>
          <w:p w:rsidR="006665BF" w:rsidRPr="00101B93" w:rsidRDefault="006665BF" w:rsidP="008937C8">
            <w:pPr>
              <w:rPr>
                <w:noProof/>
              </w:rPr>
            </w:pPr>
            <w:r w:rsidRPr="00101B93">
              <w:rPr>
                <w:noProof/>
              </w:rPr>
              <w:t>TrimN(@count int) returns &lt;UDT_type&gt;</w:t>
            </w:r>
          </w:p>
        </w:tc>
      </w:tr>
    </w:tbl>
    <w:p w:rsidR="006665BF" w:rsidRDefault="006665BF" w:rsidP="006665BF">
      <w:pPr>
        <w:pStyle w:val="TableSpacing"/>
      </w:pPr>
    </w:p>
    <w:p w:rsidR="006665BF" w:rsidRDefault="006665BF" w:rsidP="006665BF">
      <w:pPr>
        <w:pStyle w:val="Heading3"/>
        <w:rPr>
          <w:lang w:val="en-GB"/>
        </w:rPr>
      </w:pPr>
      <w:r>
        <w:rPr>
          <w:lang w:val="en-GB"/>
        </w:rPr>
        <w:t>BULK COLLECT operation</w:t>
      </w:r>
    </w:p>
    <w:p w:rsidR="006665BF" w:rsidRDefault="006665BF" w:rsidP="006665BF">
      <w:pPr>
        <w:rPr>
          <w:lang w:val="en-GB"/>
        </w:rPr>
      </w:pPr>
      <w:r>
        <w:rPr>
          <w:lang w:val="en-GB"/>
        </w:rPr>
        <w:t>SSMA converts BULK COLLECT INTO statements into SQL Server SELECT … FOR XML PATH statement, whose result is wrapped into one of the following functions:</w:t>
      </w:r>
    </w:p>
    <w:p w:rsidR="006665BF" w:rsidRPr="008631D1" w:rsidRDefault="006665BF" w:rsidP="006665BF">
      <w:pPr>
        <w:pStyle w:val="Text"/>
        <w:rPr>
          <w:rFonts w:ascii="Courier New" w:hAnsi="Courier New" w:cs="Courier New"/>
          <w:color w:val="auto"/>
          <w:lang w:eastAsia="ru-RU"/>
        </w:rPr>
      </w:pPr>
      <w:r w:rsidRPr="008631D1">
        <w:rPr>
          <w:rFonts w:ascii="Courier New" w:hAnsi="Courier New" w:cs="Courier New"/>
          <w:color w:val="auto"/>
          <w:lang w:eastAsia="ru-RU"/>
        </w:rPr>
        <w:t xml:space="preserve">sysdb.ssma_oracle.fn_bulk_collect2CollectionSimple sysdb.ssma_oracle.fn_bulk_collect2CollectionComplex </w:t>
      </w:r>
    </w:p>
    <w:p w:rsidR="006665BF" w:rsidRDefault="006665BF" w:rsidP="006665BF">
      <w:pPr>
        <w:rPr>
          <w:rFonts w:ascii="Courier New" w:hAnsi="Courier New" w:cs="Courier New"/>
          <w:noProof/>
        </w:rPr>
      </w:pPr>
    </w:p>
    <w:p w:rsidR="006665BF" w:rsidRPr="008631D1" w:rsidRDefault="006665BF" w:rsidP="006665BF">
      <w:pPr>
        <w:rPr>
          <w:lang w:val="en-GB"/>
        </w:rPr>
      </w:pPr>
      <w:r>
        <w:rPr>
          <w:lang w:val="en-GB"/>
        </w:rPr>
        <w:t>The choice depends on the type of the target object. These functions return XML values that can be parsed by CollectionIndexInt, CollectionIndexString and Record types. A special AssignData function assigns XML-based collection to the UDT.</w:t>
      </w:r>
    </w:p>
    <w:p w:rsidR="006665BF" w:rsidRPr="008631D1" w:rsidRDefault="006665BF" w:rsidP="006665BF">
      <w:pPr>
        <w:rPr>
          <w:lang w:val="en-GB"/>
        </w:rPr>
      </w:pPr>
      <w:r w:rsidRPr="008631D1">
        <w:rPr>
          <w:lang w:val="en-GB"/>
        </w:rPr>
        <w:t>SSMA recognizes three kinds of BULK COLLECT INTO statement</w:t>
      </w:r>
      <w:r>
        <w:rPr>
          <w:lang w:val="en-GB"/>
        </w:rPr>
        <w:t>s:</w:t>
      </w:r>
    </w:p>
    <w:p w:rsidR="006665BF" w:rsidRPr="008631D1" w:rsidRDefault="006665BF" w:rsidP="006665BF">
      <w:pPr>
        <w:pStyle w:val="Text"/>
        <w:numPr>
          <w:ilvl w:val="0"/>
          <w:numId w:val="20"/>
        </w:numPr>
        <w:rPr>
          <w:rFonts w:ascii="Arial" w:eastAsiaTheme="minorHAnsi" w:hAnsi="Arial" w:cs="Arial"/>
          <w:color w:val="auto"/>
          <w:sz w:val="22"/>
          <w:szCs w:val="22"/>
        </w:rPr>
      </w:pPr>
      <w:r>
        <w:rPr>
          <w:rFonts w:ascii="Arial" w:eastAsiaTheme="minorHAnsi" w:hAnsi="Arial" w:cs="Arial"/>
          <w:color w:val="auto"/>
          <w:sz w:val="22"/>
          <w:szCs w:val="22"/>
        </w:rPr>
        <w:t>The c</w:t>
      </w:r>
      <w:r w:rsidRPr="008631D1">
        <w:rPr>
          <w:rFonts w:ascii="Arial" w:eastAsiaTheme="minorHAnsi" w:hAnsi="Arial" w:cs="Arial"/>
          <w:color w:val="auto"/>
          <w:sz w:val="22"/>
          <w:szCs w:val="22"/>
        </w:rPr>
        <w:t>ollection contains elements with scalar types</w:t>
      </w:r>
      <w:r>
        <w:rPr>
          <w:rFonts w:ascii="Arial" w:eastAsiaTheme="minorHAnsi" w:hAnsi="Arial" w:cs="Arial"/>
          <w:color w:val="auto"/>
          <w:sz w:val="22"/>
          <w:szCs w:val="22"/>
        </w:rPr>
        <w:t>,</w:t>
      </w:r>
      <w:r w:rsidRPr="008631D1">
        <w:rPr>
          <w:rFonts w:ascii="Arial" w:eastAsiaTheme="minorHAnsi" w:hAnsi="Arial" w:cs="Arial"/>
          <w:color w:val="auto"/>
          <w:sz w:val="22"/>
          <w:szCs w:val="22"/>
        </w:rPr>
        <w:t xml:space="preserve"> and the SELECT list contains one column</w:t>
      </w:r>
      <w:r>
        <w:rPr>
          <w:rFonts w:ascii="Arial" w:eastAsiaTheme="minorHAnsi" w:hAnsi="Arial" w:cs="Arial"/>
          <w:color w:val="auto"/>
          <w:sz w:val="22"/>
          <w:szCs w:val="22"/>
        </w:rPr>
        <w:t>:</w:t>
      </w:r>
    </w:p>
    <w:p w:rsidR="006665BF" w:rsidRDefault="006665BF" w:rsidP="006665BF">
      <w:pPr>
        <w:pStyle w:val="Text"/>
      </w:pPr>
    </w:p>
    <w:p w:rsidR="006665BF" w:rsidRPr="00F94CCD" w:rsidRDefault="006665BF" w:rsidP="006665BF">
      <w:pPr>
        <w:ind w:left="720"/>
        <w:rPr>
          <w:i/>
        </w:rPr>
      </w:pPr>
      <w:r w:rsidRPr="00F94CCD">
        <w:rPr>
          <w:i/>
        </w:rPr>
        <w:t>Oracle</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t>SELECT column_name_1</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t xml:space="preserve">  BULK COLLECT INTO &lt;co</w:t>
      </w:r>
      <w:r>
        <w:rPr>
          <w:rFonts w:ascii="Courier New" w:hAnsi="Courier New" w:cs="Courier New"/>
          <w:color w:val="auto"/>
          <w:lang w:eastAsia="ru-RU"/>
        </w:rPr>
        <w:t>l</w:t>
      </w:r>
      <w:r w:rsidRPr="008631D1">
        <w:rPr>
          <w:rFonts w:ascii="Courier New" w:hAnsi="Courier New" w:cs="Courier New"/>
          <w:color w:val="auto"/>
          <w:lang w:eastAsia="ru-RU"/>
        </w:rPr>
        <w:t>lection_name_1&gt;  FROM &lt;data_source&gt;</w:t>
      </w:r>
    </w:p>
    <w:p w:rsidR="006665BF" w:rsidRPr="00F94CCD" w:rsidRDefault="006665BF" w:rsidP="006665BF">
      <w:pPr>
        <w:autoSpaceDE w:val="0"/>
        <w:autoSpaceDN w:val="0"/>
        <w:adjustRightInd w:val="0"/>
        <w:ind w:left="720"/>
      </w:pPr>
    </w:p>
    <w:p w:rsidR="006665BF" w:rsidRPr="00F94CCD" w:rsidRDefault="006665BF" w:rsidP="006665BF">
      <w:pPr>
        <w:ind w:left="720"/>
        <w:rPr>
          <w:i/>
          <w:noProof/>
        </w:rPr>
      </w:pPr>
      <w:r w:rsidRPr="00F94CCD">
        <w:rPr>
          <w:i/>
          <w:noProof/>
        </w:rPr>
        <w:t>SQL Server</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lastRenderedPageBreak/>
        <w:t>SET @&lt;col</w:t>
      </w:r>
      <w:r>
        <w:rPr>
          <w:rFonts w:ascii="Courier New" w:hAnsi="Courier New" w:cs="Courier New"/>
          <w:color w:val="auto"/>
          <w:lang w:eastAsia="ru-RU"/>
        </w:rPr>
        <w:t>l</w:t>
      </w:r>
      <w:r w:rsidRPr="008631D1">
        <w:rPr>
          <w:rFonts w:ascii="Courier New" w:hAnsi="Courier New" w:cs="Courier New"/>
          <w:color w:val="auto"/>
          <w:lang w:eastAsia="ru-RU"/>
        </w:rPr>
        <w:t>ection_name_1&gt;  = @&lt;co</w:t>
      </w:r>
      <w:r>
        <w:rPr>
          <w:rFonts w:ascii="Courier New" w:hAnsi="Courier New" w:cs="Courier New"/>
          <w:color w:val="auto"/>
          <w:lang w:eastAsia="ru-RU"/>
        </w:rPr>
        <w:t>l</w:t>
      </w:r>
      <w:r w:rsidRPr="008631D1">
        <w:rPr>
          <w:rFonts w:ascii="Courier New" w:hAnsi="Courier New" w:cs="Courier New"/>
          <w:color w:val="auto"/>
          <w:lang w:eastAsia="ru-RU"/>
        </w:rPr>
        <w:t>lection_name_1&gt;.AssignData(sysdb.ssma_oracle.fn_bulk_</w:t>
      </w:r>
      <w:r>
        <w:rPr>
          <w:rFonts w:ascii="Courier New" w:hAnsi="Courier New" w:cs="Courier New"/>
          <w:color w:val="auto"/>
          <w:lang w:eastAsia="ru-RU"/>
        </w:rPr>
        <w:br/>
      </w:r>
      <w:r w:rsidRPr="008631D1">
        <w:rPr>
          <w:rFonts w:ascii="Courier New" w:hAnsi="Courier New" w:cs="Courier New"/>
          <w:color w:val="auto"/>
          <w:lang w:eastAsia="ru-RU"/>
        </w:rPr>
        <w:t>collect2CollectionSimple((select column_name_1 from &lt;data_source&gt; for xml path)))</w:t>
      </w:r>
    </w:p>
    <w:p w:rsidR="006665BF" w:rsidRDefault="006665BF" w:rsidP="006665BF">
      <w:pPr>
        <w:ind w:left="720"/>
      </w:pPr>
    </w:p>
    <w:p w:rsidR="006665BF" w:rsidRPr="008631D1" w:rsidRDefault="006665BF" w:rsidP="006665BF">
      <w:pPr>
        <w:pStyle w:val="ListParagraph"/>
        <w:numPr>
          <w:ilvl w:val="0"/>
          <w:numId w:val="20"/>
        </w:numPr>
        <w:rPr>
          <w:rFonts w:cs="Arial"/>
        </w:rPr>
      </w:pPr>
      <w:r>
        <w:rPr>
          <w:rFonts w:cs="Arial"/>
        </w:rPr>
        <w:t>The c</w:t>
      </w:r>
      <w:r w:rsidRPr="008631D1">
        <w:rPr>
          <w:rFonts w:cs="Arial"/>
        </w:rPr>
        <w:t>ollection contains elements with record type</w:t>
      </w:r>
      <w:r>
        <w:rPr>
          <w:rFonts w:cs="Arial"/>
        </w:rPr>
        <w:t>s,</w:t>
      </w:r>
      <w:r w:rsidRPr="008631D1">
        <w:rPr>
          <w:rFonts w:cs="Arial"/>
        </w:rPr>
        <w:t xml:space="preserve"> and the SELECT list contains one column</w:t>
      </w:r>
      <w:r>
        <w:rPr>
          <w:rFonts w:cs="Arial"/>
        </w:rPr>
        <w:t>:</w:t>
      </w:r>
    </w:p>
    <w:p w:rsidR="006665BF" w:rsidRDefault="006665BF" w:rsidP="006665BF">
      <w:pPr>
        <w:pStyle w:val="Text"/>
        <w:ind w:left="720"/>
      </w:pPr>
    </w:p>
    <w:p w:rsidR="006665BF" w:rsidRPr="00F94CCD" w:rsidRDefault="006665BF" w:rsidP="006665BF">
      <w:pPr>
        <w:ind w:left="720"/>
        <w:rPr>
          <w:i/>
        </w:rPr>
      </w:pPr>
      <w:r w:rsidRPr="00F94CCD">
        <w:rPr>
          <w:i/>
        </w:rPr>
        <w:t>Oracle</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t>SELECT column_name_1[, column_name_2...]</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t xml:space="preserve">  BULK COLLECT INTO &lt;co</w:t>
      </w:r>
      <w:r>
        <w:rPr>
          <w:rFonts w:ascii="Courier New" w:hAnsi="Courier New" w:cs="Courier New"/>
          <w:color w:val="auto"/>
          <w:lang w:eastAsia="ru-RU"/>
        </w:rPr>
        <w:t>l</w:t>
      </w:r>
      <w:r w:rsidRPr="008631D1">
        <w:rPr>
          <w:rFonts w:ascii="Courier New" w:hAnsi="Courier New" w:cs="Courier New"/>
          <w:color w:val="auto"/>
          <w:lang w:eastAsia="ru-RU"/>
        </w:rPr>
        <w:t>lection_name_1&gt;  FROM &lt;data_source&gt;</w:t>
      </w:r>
    </w:p>
    <w:p w:rsidR="006665BF" w:rsidRPr="00F94CCD" w:rsidRDefault="006665BF" w:rsidP="006665BF">
      <w:pPr>
        <w:autoSpaceDE w:val="0"/>
        <w:autoSpaceDN w:val="0"/>
        <w:adjustRightInd w:val="0"/>
        <w:ind w:left="720"/>
      </w:pPr>
    </w:p>
    <w:p w:rsidR="006665BF" w:rsidRPr="00F94CCD" w:rsidRDefault="006665BF" w:rsidP="006665BF">
      <w:pPr>
        <w:ind w:left="720"/>
        <w:rPr>
          <w:i/>
          <w:noProof/>
        </w:rPr>
      </w:pPr>
      <w:r w:rsidRPr="00F94CCD">
        <w:rPr>
          <w:i/>
          <w:noProof/>
        </w:rPr>
        <w:t>SQL Server</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t>SET @&lt;col</w:t>
      </w:r>
      <w:r>
        <w:rPr>
          <w:rFonts w:ascii="Courier New" w:hAnsi="Courier New" w:cs="Courier New"/>
          <w:color w:val="auto"/>
          <w:lang w:eastAsia="ru-RU"/>
        </w:rPr>
        <w:t>l</w:t>
      </w:r>
      <w:r w:rsidRPr="008631D1">
        <w:rPr>
          <w:rFonts w:ascii="Courier New" w:hAnsi="Courier New" w:cs="Courier New"/>
          <w:color w:val="auto"/>
          <w:lang w:eastAsia="ru-RU"/>
        </w:rPr>
        <w:t>ection_name_1&gt;  = @&lt;col</w:t>
      </w:r>
      <w:r>
        <w:rPr>
          <w:rFonts w:ascii="Courier New" w:hAnsi="Courier New" w:cs="Courier New"/>
          <w:color w:val="auto"/>
          <w:lang w:eastAsia="ru-RU"/>
        </w:rPr>
        <w:t>l</w:t>
      </w:r>
      <w:r w:rsidRPr="008631D1">
        <w:rPr>
          <w:rFonts w:ascii="Courier New" w:hAnsi="Courier New" w:cs="Courier New"/>
          <w:color w:val="auto"/>
          <w:lang w:eastAsia="ru-RU"/>
        </w:rPr>
        <w:t>ection_name_1&gt;.AssignData(sysdb.ssma_oracle.fn_bulk_</w:t>
      </w:r>
      <w:r>
        <w:rPr>
          <w:rFonts w:ascii="Courier New" w:hAnsi="Courier New" w:cs="Courier New"/>
          <w:color w:val="auto"/>
          <w:lang w:eastAsia="ru-RU"/>
        </w:rPr>
        <w:br/>
      </w:r>
      <w:r w:rsidRPr="008631D1">
        <w:rPr>
          <w:rFonts w:ascii="Courier New" w:hAnsi="Courier New" w:cs="Courier New"/>
          <w:color w:val="auto"/>
          <w:lang w:eastAsia="ru-RU"/>
        </w:rPr>
        <w:t>collect2CollectionComplex((select column_name_1 as [col</w:t>
      </w:r>
      <w:r>
        <w:rPr>
          <w:rFonts w:ascii="Courier New" w:hAnsi="Courier New" w:cs="Courier New"/>
          <w:color w:val="auto"/>
          <w:lang w:eastAsia="ru-RU"/>
        </w:rPr>
        <w:t>l</w:t>
      </w:r>
      <w:r w:rsidRPr="008631D1">
        <w:rPr>
          <w:rFonts w:ascii="Courier New" w:hAnsi="Courier New" w:cs="Courier New"/>
          <w:color w:val="auto"/>
          <w:lang w:eastAsia="ru-RU"/>
        </w:rPr>
        <w:t>ection_name_1_element_field_name_1], column_name_2 as [col</w:t>
      </w:r>
      <w:r>
        <w:rPr>
          <w:rFonts w:ascii="Courier New" w:hAnsi="Courier New" w:cs="Courier New"/>
          <w:color w:val="auto"/>
          <w:lang w:eastAsia="ru-RU"/>
        </w:rPr>
        <w:t>l</w:t>
      </w:r>
      <w:r w:rsidRPr="008631D1">
        <w:rPr>
          <w:rFonts w:ascii="Courier New" w:hAnsi="Courier New" w:cs="Courier New"/>
          <w:color w:val="auto"/>
          <w:lang w:eastAsia="ru-RU"/>
        </w:rPr>
        <w:t>ection_name_1_element_field_name_2] from &lt;data_source&gt; for xml path)))</w:t>
      </w:r>
    </w:p>
    <w:p w:rsidR="006665BF" w:rsidRDefault="006665BF" w:rsidP="006665BF">
      <w:pPr>
        <w:pStyle w:val="Text"/>
      </w:pPr>
    </w:p>
    <w:p w:rsidR="006665BF" w:rsidRPr="008631D1" w:rsidRDefault="006665BF" w:rsidP="006665BF">
      <w:pPr>
        <w:pStyle w:val="ListParagraph"/>
        <w:numPr>
          <w:ilvl w:val="0"/>
          <w:numId w:val="20"/>
        </w:numPr>
        <w:rPr>
          <w:rFonts w:cs="Arial"/>
        </w:rPr>
      </w:pPr>
      <w:r>
        <w:rPr>
          <w:rFonts w:cs="Arial"/>
        </w:rPr>
        <w:t>The c</w:t>
      </w:r>
      <w:r w:rsidRPr="008631D1">
        <w:rPr>
          <w:rFonts w:cs="Arial"/>
        </w:rPr>
        <w:t>ollection contains elements with scalar type</w:t>
      </w:r>
      <w:r>
        <w:rPr>
          <w:rFonts w:cs="Arial"/>
        </w:rPr>
        <w:t>,</w:t>
      </w:r>
      <w:r w:rsidRPr="008631D1">
        <w:rPr>
          <w:rFonts w:cs="Arial"/>
        </w:rPr>
        <w:t xml:space="preserve"> and the SELECT list contains multiple columns</w:t>
      </w:r>
      <w:r>
        <w:rPr>
          <w:rFonts w:cs="Arial"/>
        </w:rPr>
        <w:t>:</w:t>
      </w:r>
    </w:p>
    <w:p w:rsidR="006665BF" w:rsidRDefault="006665BF" w:rsidP="006665BF">
      <w:pPr>
        <w:ind w:left="720"/>
      </w:pPr>
    </w:p>
    <w:p w:rsidR="006665BF" w:rsidRPr="00822427" w:rsidRDefault="006665BF" w:rsidP="006665BF">
      <w:pPr>
        <w:ind w:left="720"/>
      </w:pPr>
      <w:r w:rsidRPr="00822427">
        <w:rPr>
          <w:i/>
        </w:rPr>
        <w:t>Oracle</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t>SELECT column_name_1[, column_name_2 ...]</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t xml:space="preserve">  BULK COLLECT INTO &lt;col</w:t>
      </w:r>
      <w:r>
        <w:rPr>
          <w:rFonts w:ascii="Courier New" w:hAnsi="Courier New" w:cs="Courier New"/>
          <w:color w:val="auto"/>
          <w:lang w:eastAsia="ru-RU"/>
        </w:rPr>
        <w:t>l</w:t>
      </w:r>
      <w:r w:rsidRPr="008631D1">
        <w:rPr>
          <w:rFonts w:ascii="Courier New" w:hAnsi="Courier New" w:cs="Courier New"/>
          <w:color w:val="auto"/>
          <w:lang w:eastAsia="ru-RU"/>
        </w:rPr>
        <w:t>ection_name_1&gt;[, &lt;col</w:t>
      </w:r>
      <w:r>
        <w:rPr>
          <w:rFonts w:ascii="Courier New" w:hAnsi="Courier New" w:cs="Courier New"/>
          <w:color w:val="auto"/>
          <w:lang w:eastAsia="ru-RU"/>
        </w:rPr>
        <w:t>l</w:t>
      </w:r>
      <w:r w:rsidRPr="008631D1">
        <w:rPr>
          <w:rFonts w:ascii="Courier New" w:hAnsi="Courier New" w:cs="Courier New"/>
          <w:color w:val="auto"/>
          <w:lang w:eastAsia="ru-RU"/>
        </w:rPr>
        <w:t>ection_name_2&gt; ...]</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t xml:space="preserve">  FROM &lt;data_source&gt;</w:t>
      </w:r>
    </w:p>
    <w:p w:rsidR="006665BF" w:rsidRDefault="006665BF" w:rsidP="006665BF">
      <w:pPr>
        <w:ind w:left="720"/>
        <w:rPr>
          <w:rFonts w:ascii="Courier New" w:hAnsi="Courier New" w:cs="Courier New"/>
        </w:rPr>
      </w:pPr>
    </w:p>
    <w:p w:rsidR="006665BF" w:rsidRPr="008631D1" w:rsidRDefault="006665BF" w:rsidP="006665BF">
      <w:pPr>
        <w:ind w:left="720"/>
      </w:pPr>
      <w:r w:rsidRPr="008631D1">
        <w:t>SQL Server:</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t>;with bulkC as (select column_name_1 [col</w:t>
      </w:r>
      <w:r>
        <w:rPr>
          <w:rFonts w:ascii="Courier New" w:hAnsi="Courier New" w:cs="Courier New"/>
          <w:color w:val="auto"/>
          <w:lang w:eastAsia="ru-RU"/>
        </w:rPr>
        <w:t>l</w:t>
      </w:r>
      <w:r w:rsidRPr="008631D1">
        <w:rPr>
          <w:rFonts w:ascii="Courier New" w:hAnsi="Courier New" w:cs="Courier New"/>
          <w:color w:val="auto"/>
          <w:lang w:eastAsia="ru-RU"/>
        </w:rPr>
        <w:t>ection_name_1_element_field_name_1], column_name_2 [col</w:t>
      </w:r>
      <w:r>
        <w:rPr>
          <w:rFonts w:ascii="Courier New" w:hAnsi="Courier New" w:cs="Courier New"/>
          <w:color w:val="auto"/>
          <w:lang w:eastAsia="ru-RU"/>
        </w:rPr>
        <w:t>l</w:t>
      </w:r>
      <w:r w:rsidRPr="008631D1">
        <w:rPr>
          <w:rFonts w:ascii="Courier New" w:hAnsi="Courier New" w:cs="Courier New"/>
          <w:color w:val="auto"/>
          <w:lang w:eastAsia="ru-RU"/>
        </w:rPr>
        <w:t>ection_name_1_element_field_name_2] from &lt;data_source&gt;)</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t>select @&lt;col</w:t>
      </w:r>
      <w:r>
        <w:rPr>
          <w:rFonts w:ascii="Courier New" w:hAnsi="Courier New" w:cs="Courier New"/>
          <w:color w:val="auto"/>
          <w:lang w:eastAsia="ru-RU"/>
        </w:rPr>
        <w:t>l</w:t>
      </w:r>
      <w:r w:rsidRPr="008631D1">
        <w:rPr>
          <w:rFonts w:ascii="Courier New" w:hAnsi="Courier New" w:cs="Courier New"/>
          <w:color w:val="auto"/>
          <w:lang w:eastAsia="ru-RU"/>
        </w:rPr>
        <w:t>ection_name_1&gt; = @&lt;col</w:t>
      </w:r>
      <w:r>
        <w:rPr>
          <w:rFonts w:ascii="Courier New" w:hAnsi="Courier New" w:cs="Courier New"/>
          <w:color w:val="auto"/>
          <w:lang w:eastAsia="ru-RU"/>
        </w:rPr>
        <w:t>l</w:t>
      </w:r>
      <w:r w:rsidRPr="008631D1">
        <w:rPr>
          <w:rFonts w:ascii="Courier New" w:hAnsi="Courier New" w:cs="Courier New"/>
          <w:color w:val="auto"/>
          <w:lang w:eastAsia="ru-RU"/>
        </w:rPr>
        <w:t>ection_name_1&gt;.AssignData(sysdb.ssma_oracle.fn_bulk_</w:t>
      </w:r>
      <w:r>
        <w:rPr>
          <w:rFonts w:ascii="Courier New" w:hAnsi="Courier New" w:cs="Courier New"/>
          <w:color w:val="auto"/>
          <w:lang w:eastAsia="ru-RU"/>
        </w:rPr>
        <w:br/>
      </w:r>
      <w:r w:rsidRPr="008631D1">
        <w:rPr>
          <w:rFonts w:ascii="Courier New" w:hAnsi="Courier New" w:cs="Courier New"/>
          <w:color w:val="auto"/>
          <w:lang w:eastAsia="ru-RU"/>
        </w:rPr>
        <w:t>collect2CollectionSimple((select [col</w:t>
      </w:r>
      <w:r>
        <w:rPr>
          <w:rFonts w:ascii="Courier New" w:hAnsi="Courier New" w:cs="Courier New"/>
          <w:color w:val="auto"/>
          <w:lang w:eastAsia="ru-RU"/>
        </w:rPr>
        <w:t>l</w:t>
      </w:r>
      <w:r w:rsidRPr="008631D1">
        <w:rPr>
          <w:rFonts w:ascii="Courier New" w:hAnsi="Courier New" w:cs="Courier New"/>
          <w:color w:val="auto"/>
          <w:lang w:eastAsia="ru-RU"/>
        </w:rPr>
        <w:t>ection_name_1_element_field_name_1] from bulkC for xml path))),</w:t>
      </w:r>
    </w:p>
    <w:p w:rsidR="006665BF" w:rsidRPr="008631D1" w:rsidRDefault="006665BF" w:rsidP="006665BF">
      <w:pPr>
        <w:pStyle w:val="Text"/>
        <w:ind w:left="720"/>
        <w:rPr>
          <w:rFonts w:ascii="Courier New" w:hAnsi="Courier New" w:cs="Courier New"/>
          <w:color w:val="auto"/>
          <w:lang w:eastAsia="ru-RU"/>
        </w:rPr>
      </w:pPr>
      <w:r w:rsidRPr="008631D1">
        <w:rPr>
          <w:rFonts w:ascii="Courier New" w:hAnsi="Courier New" w:cs="Courier New"/>
          <w:color w:val="auto"/>
          <w:lang w:eastAsia="ru-RU"/>
        </w:rPr>
        <w:t>@&lt;col</w:t>
      </w:r>
      <w:r>
        <w:rPr>
          <w:rFonts w:ascii="Courier New" w:hAnsi="Courier New" w:cs="Courier New"/>
          <w:color w:val="auto"/>
          <w:lang w:eastAsia="ru-RU"/>
        </w:rPr>
        <w:t>l</w:t>
      </w:r>
      <w:r w:rsidRPr="008631D1">
        <w:rPr>
          <w:rFonts w:ascii="Courier New" w:hAnsi="Courier New" w:cs="Courier New"/>
          <w:color w:val="auto"/>
          <w:lang w:eastAsia="ru-RU"/>
        </w:rPr>
        <w:t>ection_name_2&gt; = @&lt;col</w:t>
      </w:r>
      <w:r>
        <w:rPr>
          <w:rFonts w:ascii="Courier New" w:hAnsi="Courier New" w:cs="Courier New"/>
          <w:color w:val="auto"/>
          <w:lang w:eastAsia="ru-RU"/>
        </w:rPr>
        <w:t>l</w:t>
      </w:r>
      <w:r w:rsidRPr="008631D1">
        <w:rPr>
          <w:rFonts w:ascii="Courier New" w:hAnsi="Courier New" w:cs="Courier New"/>
          <w:color w:val="auto"/>
          <w:lang w:eastAsia="ru-RU"/>
        </w:rPr>
        <w:t>ection_name_2&gt;.AssignData(sysdb.ssma_oracle.fn_bulk_</w:t>
      </w:r>
      <w:r>
        <w:rPr>
          <w:rFonts w:ascii="Courier New" w:hAnsi="Courier New" w:cs="Courier New"/>
          <w:color w:val="auto"/>
          <w:lang w:eastAsia="ru-RU"/>
        </w:rPr>
        <w:br/>
      </w:r>
      <w:r w:rsidRPr="008631D1">
        <w:rPr>
          <w:rFonts w:ascii="Courier New" w:hAnsi="Courier New" w:cs="Courier New"/>
          <w:color w:val="auto"/>
          <w:lang w:eastAsia="ru-RU"/>
        </w:rPr>
        <w:lastRenderedPageBreak/>
        <w:t>collect2CollectionSimple ((select [col</w:t>
      </w:r>
      <w:r>
        <w:rPr>
          <w:rFonts w:ascii="Courier New" w:hAnsi="Courier New" w:cs="Courier New"/>
          <w:color w:val="auto"/>
          <w:lang w:eastAsia="ru-RU"/>
        </w:rPr>
        <w:t>l</w:t>
      </w:r>
      <w:r w:rsidRPr="008631D1">
        <w:rPr>
          <w:rFonts w:ascii="Courier New" w:hAnsi="Courier New" w:cs="Courier New"/>
          <w:color w:val="auto"/>
          <w:lang w:eastAsia="ru-RU"/>
        </w:rPr>
        <w:t>ection_name_1_element_field_name_2] from bulkC for xml path)))</w:t>
      </w:r>
    </w:p>
    <w:p w:rsidR="006665BF" w:rsidRDefault="006665BF" w:rsidP="006665BF">
      <w:pPr>
        <w:ind w:left="720"/>
        <w:rPr>
          <w:noProof/>
        </w:rPr>
      </w:pPr>
    </w:p>
    <w:p w:rsidR="006665BF" w:rsidRDefault="006665BF" w:rsidP="006665BF">
      <w:pPr>
        <w:pStyle w:val="Heading3"/>
      </w:pPr>
      <w:r>
        <w:t>SELECT INTO Record</w:t>
      </w:r>
    </w:p>
    <w:p w:rsidR="006665BF" w:rsidRPr="00101B93" w:rsidRDefault="006665BF" w:rsidP="006665BF">
      <w:pPr>
        <w:rPr>
          <w:rFonts w:ascii="Courier New" w:hAnsi="Courier New" w:cs="Courier New"/>
        </w:rPr>
      </w:pPr>
      <w:r>
        <w:t xml:space="preserve">When the result of Oracle query is saved in a PL/SQL record variable, you have two options, depending on the SSMA setting for </w:t>
      </w:r>
      <w:r w:rsidRPr="00822427">
        <w:rPr>
          <w:b/>
        </w:rPr>
        <w:t>Convert record as a list of separated variables</w:t>
      </w:r>
      <w:r>
        <w:t xml:space="preserve">. If the value of this setting is </w:t>
      </w:r>
      <w:r w:rsidRPr="00822427">
        <w:rPr>
          <w:b/>
        </w:rPr>
        <w:t>Yes</w:t>
      </w:r>
      <w:r>
        <w:t xml:space="preserve"> (the default), SSMA does not create an instance of Record type. Instead, it splits the record into the constituting fields by creating a separate Transact-SQL variable per each record field. If the setting is </w:t>
      </w:r>
      <w:r w:rsidRPr="00822427">
        <w:rPr>
          <w:b/>
        </w:rPr>
        <w:t>No</w:t>
      </w:r>
      <w:r>
        <w:t xml:space="preserve">, the record is instantiated and each field is assigned a value using </w:t>
      </w:r>
      <w:r w:rsidRPr="00822427">
        <w:rPr>
          <w:b/>
        </w:rPr>
        <w:t>Set</w:t>
      </w:r>
      <w:r>
        <w:t xml:space="preserve"> methods.</w:t>
      </w:r>
    </w:p>
    <w:p w:rsidR="006665BF" w:rsidRPr="00101B93" w:rsidRDefault="006665BF" w:rsidP="006665BF">
      <w:pPr>
        <w:pStyle w:val="Text"/>
        <w:rPr>
          <w:color w:val="auto"/>
        </w:rPr>
      </w:pPr>
    </w:p>
    <w:p w:rsidR="006665BF" w:rsidRPr="00B35695" w:rsidRDefault="006665BF" w:rsidP="006665BF">
      <w:pPr>
        <w:pStyle w:val="Text"/>
        <w:rPr>
          <w:rFonts w:ascii="Courier New" w:hAnsi="Courier New" w:cs="Courier New"/>
          <w:color w:val="auto"/>
          <w:lang w:eastAsia="ru-RU"/>
        </w:rPr>
      </w:pPr>
      <w:r w:rsidRPr="00B35695">
        <w:rPr>
          <w:rFonts w:ascii="Courier New" w:hAnsi="Courier New" w:cs="Courier New"/>
          <w:color w:val="auto"/>
          <w:lang w:eastAsia="ru-RU"/>
        </w:rPr>
        <w:br w:type="page"/>
      </w:r>
    </w:p>
    <w:p w:rsidR="006665BF" w:rsidRPr="00D611DA" w:rsidRDefault="006665BF" w:rsidP="006665BF">
      <w:pPr>
        <w:pStyle w:val="Heading1"/>
        <w:rPr>
          <w:rFonts w:cs="Arial"/>
        </w:rPr>
      </w:pPr>
      <w:bookmarkStart w:id="78" w:name="_Toc237861075"/>
      <w:r w:rsidRPr="00D611DA">
        <w:rPr>
          <w:rFonts w:cs="Arial"/>
        </w:rPr>
        <w:lastRenderedPageBreak/>
        <w:t>Conclusion</w:t>
      </w:r>
      <w:bookmarkEnd w:id="78"/>
    </w:p>
    <w:p w:rsidR="006665BF" w:rsidRPr="00302ADF" w:rsidRDefault="006665BF" w:rsidP="006665BF">
      <w:pPr>
        <w:rPr>
          <w:rStyle w:val="Style1Char"/>
          <w:rFonts w:ascii="Arial" w:eastAsiaTheme="minorHAnsi" w:hAnsi="Arial" w:cs="Arial"/>
          <w:sz w:val="22"/>
          <w:szCs w:val="22"/>
        </w:rPr>
      </w:pPr>
      <w:r w:rsidRPr="00302ADF">
        <w:rPr>
          <w:rStyle w:val="Style1Char"/>
          <w:rFonts w:ascii="Arial" w:eastAsiaTheme="minorHAnsi" w:hAnsi="Arial" w:cs="Arial"/>
          <w:sz w:val="22"/>
          <w:szCs w:val="22"/>
        </w:rPr>
        <w:t xml:space="preserve">This migration guide covers the differences between Oracle and SQL Server 2008 database platforms, and </w:t>
      </w:r>
      <w:r>
        <w:rPr>
          <w:rStyle w:val="Style1Char"/>
          <w:rFonts w:ascii="Arial" w:eastAsiaTheme="minorHAnsi" w:hAnsi="Arial" w:cs="Arial"/>
          <w:sz w:val="22"/>
          <w:szCs w:val="22"/>
        </w:rPr>
        <w:t xml:space="preserve">it includes </w:t>
      </w:r>
      <w:r w:rsidRPr="00302ADF">
        <w:rPr>
          <w:rStyle w:val="Style1Char"/>
          <w:rFonts w:ascii="Arial" w:eastAsiaTheme="minorHAnsi" w:hAnsi="Arial" w:cs="Arial"/>
          <w:sz w:val="22"/>
          <w:szCs w:val="22"/>
        </w:rPr>
        <w:t xml:space="preserve">the steps necessary to convert an Oracle database to SQL Server. It explains the algorithms that SSMA </w:t>
      </w:r>
      <w:r>
        <w:rPr>
          <w:rStyle w:val="Style1Char"/>
          <w:rFonts w:ascii="Arial" w:eastAsiaTheme="minorHAnsi" w:hAnsi="Arial" w:cs="Arial"/>
          <w:sz w:val="22"/>
          <w:szCs w:val="22"/>
        </w:rPr>
        <w:t xml:space="preserve">for </w:t>
      </w:r>
      <w:r w:rsidRPr="00302ADF">
        <w:rPr>
          <w:rStyle w:val="Style1Char"/>
          <w:rFonts w:ascii="Arial" w:eastAsiaTheme="minorHAnsi" w:hAnsi="Arial" w:cs="Arial"/>
          <w:sz w:val="22"/>
          <w:szCs w:val="22"/>
        </w:rPr>
        <w:t>Oracle uses to perform this conversion so that you can better understand the processes that are executed when you run</w:t>
      </w:r>
      <w:r w:rsidRPr="004D6513">
        <w:rPr>
          <w:rStyle w:val="Style1Char"/>
          <w:rFonts w:ascii="Arial" w:eastAsiaTheme="minorHAnsi" w:hAnsi="Arial" w:cs="Arial"/>
          <w:sz w:val="22"/>
          <w:szCs w:val="22"/>
        </w:rPr>
        <w:t xml:space="preserve"> </w:t>
      </w:r>
      <w:r w:rsidRPr="00302ADF">
        <w:rPr>
          <w:rStyle w:val="Style1Char"/>
          <w:rFonts w:ascii="Arial" w:eastAsiaTheme="minorHAnsi" w:hAnsi="Arial" w:cs="Arial"/>
          <w:sz w:val="22"/>
          <w:szCs w:val="22"/>
        </w:rPr>
        <w:t xml:space="preserve">the SSMA </w:t>
      </w:r>
      <w:r w:rsidRPr="004D6513">
        <w:rPr>
          <w:rStyle w:val="Style1Char"/>
          <w:rFonts w:ascii="Arial" w:eastAsiaTheme="minorHAnsi" w:hAnsi="Arial" w:cs="Arial"/>
          <w:b/>
          <w:sz w:val="22"/>
          <w:szCs w:val="22"/>
        </w:rPr>
        <w:t>Convert Schema</w:t>
      </w:r>
      <w:r w:rsidRPr="00302ADF">
        <w:rPr>
          <w:rStyle w:val="Style1Char"/>
          <w:rFonts w:ascii="Arial" w:eastAsiaTheme="minorHAnsi" w:hAnsi="Arial" w:cs="Arial"/>
          <w:sz w:val="22"/>
          <w:szCs w:val="22"/>
        </w:rPr>
        <w:t xml:space="preserve"> and </w:t>
      </w:r>
      <w:r w:rsidRPr="004D6513">
        <w:rPr>
          <w:rStyle w:val="Style1Char"/>
          <w:rFonts w:ascii="Arial" w:eastAsiaTheme="minorHAnsi" w:hAnsi="Arial" w:cs="Arial"/>
          <w:b/>
          <w:sz w:val="22"/>
          <w:szCs w:val="22"/>
        </w:rPr>
        <w:t>Migrate Data</w:t>
      </w:r>
      <w:r w:rsidRPr="00302ADF">
        <w:rPr>
          <w:rStyle w:val="Style1Char"/>
          <w:rFonts w:ascii="Arial" w:eastAsiaTheme="minorHAnsi" w:hAnsi="Arial" w:cs="Arial"/>
          <w:sz w:val="22"/>
          <w:szCs w:val="22"/>
        </w:rPr>
        <w:t xml:space="preserve"> commands. For those cases when SSMA does not handle a particular migration issue, approaches to manual conversion are included.</w:t>
      </w:r>
    </w:p>
    <w:p w:rsidR="006665BF" w:rsidRPr="00B27FE9" w:rsidRDefault="006665BF" w:rsidP="006665BF">
      <w:pPr>
        <w:pStyle w:val="Heading2"/>
      </w:pPr>
      <w:bookmarkStart w:id="79" w:name="_Toc237861076"/>
      <w:r w:rsidRPr="00B27FE9">
        <w:t>About DB Best Technologies</w:t>
      </w:r>
      <w:bookmarkEnd w:id="79"/>
    </w:p>
    <w:p w:rsidR="006665BF" w:rsidRPr="00D611DA" w:rsidRDefault="006665BF" w:rsidP="006665BF">
      <w:pPr>
        <w:rPr>
          <w:rStyle w:val="Style1Char"/>
          <w:rFonts w:ascii="Arial" w:eastAsiaTheme="minorHAnsi" w:hAnsi="Arial" w:cs="Arial"/>
          <w:sz w:val="22"/>
          <w:szCs w:val="22"/>
        </w:rPr>
      </w:pPr>
      <w:r w:rsidRPr="00D611DA">
        <w:rPr>
          <w:rStyle w:val="Style1Char"/>
          <w:rFonts w:ascii="Arial" w:eastAsiaTheme="minorHAnsi" w:hAnsi="Arial" w:cs="Arial"/>
          <w:sz w:val="22"/>
          <w:szCs w:val="22"/>
        </w:rPr>
        <w:t>DB Best Technologies is a leading provider of database and application migration services and custom software development. We have been focused on heterogeneous database environments (SQL Server, Oracle, Sybase, DB2, MySQL) since starting at 2002 in Silicon Valley. Today, with over 75 employees in the United States and Europe, we develop database tools and provide services to customers worldwide.</w:t>
      </w:r>
    </w:p>
    <w:p w:rsidR="006665BF" w:rsidRPr="00D611DA" w:rsidRDefault="006665BF" w:rsidP="006665BF">
      <w:pPr>
        <w:rPr>
          <w:rStyle w:val="Style1Char"/>
          <w:rFonts w:ascii="Arial" w:eastAsiaTheme="minorHAnsi" w:hAnsi="Arial" w:cs="Arial"/>
          <w:sz w:val="22"/>
          <w:szCs w:val="22"/>
        </w:rPr>
      </w:pPr>
      <w:r w:rsidRPr="00D611DA">
        <w:rPr>
          <w:rStyle w:val="Style1Char"/>
          <w:rFonts w:ascii="Arial" w:eastAsiaTheme="minorHAnsi" w:hAnsi="Arial" w:cs="Arial"/>
          <w:sz w:val="22"/>
          <w:szCs w:val="22"/>
        </w:rPr>
        <w:t>DB Best developed migration tools to automate conversion between SQL dialects. In 2005 Microsoft acquired this technology, which later became a family of SQL Server Migration Assistant (SSMA) products. We continue to develop new versions of SSMA, and support Microsoft customers who are migrating to SQL Server.</w:t>
      </w:r>
    </w:p>
    <w:p w:rsidR="006665BF" w:rsidRPr="00D611DA" w:rsidRDefault="006665BF" w:rsidP="006665BF">
      <w:pPr>
        <w:rPr>
          <w:rStyle w:val="Style1Char"/>
          <w:rFonts w:ascii="Arial" w:eastAsiaTheme="minorHAnsi" w:hAnsi="Arial" w:cs="Arial"/>
          <w:sz w:val="22"/>
          <w:szCs w:val="22"/>
        </w:rPr>
      </w:pPr>
      <w:r w:rsidRPr="00D611DA">
        <w:rPr>
          <w:rStyle w:val="Style1Char"/>
          <w:rFonts w:ascii="Arial" w:eastAsiaTheme="minorHAnsi" w:hAnsi="Arial" w:cs="Arial"/>
          <w:sz w:val="22"/>
          <w:szCs w:val="22"/>
        </w:rPr>
        <w:t>We also provide migration services covering all major steps of a typical migration project: complexity assessment, schema conversion, data migration, application conversion, testing, integration, deployment, performance tuning, training, and support.</w:t>
      </w:r>
    </w:p>
    <w:p w:rsidR="006665BF" w:rsidRPr="00D611DA" w:rsidRDefault="006665BF" w:rsidP="006665BF">
      <w:pPr>
        <w:rPr>
          <w:rStyle w:val="Style1Char"/>
          <w:rFonts w:ascii="Arial" w:eastAsiaTheme="minorHAnsi" w:hAnsi="Arial" w:cs="Arial"/>
          <w:sz w:val="22"/>
          <w:szCs w:val="22"/>
        </w:rPr>
      </w:pPr>
      <w:r w:rsidRPr="00D611DA">
        <w:rPr>
          <w:rStyle w:val="Style1Char"/>
          <w:rFonts w:ascii="Arial" w:eastAsiaTheme="minorHAnsi" w:hAnsi="Arial" w:cs="Arial"/>
          <w:sz w:val="22"/>
          <w:szCs w:val="22"/>
        </w:rPr>
        <w:t xml:space="preserve">For more details, visit us at </w:t>
      </w:r>
      <w:hyperlink r:id="rId22" w:history="1">
        <w:r w:rsidRPr="00C75025">
          <w:rPr>
            <w:rStyle w:val="Hyperlink"/>
            <w:rFonts w:cs="Arial"/>
          </w:rPr>
          <w:t>http://www.dbbest.com</w:t>
        </w:r>
      </w:hyperlink>
      <w:r w:rsidRPr="00D611DA">
        <w:rPr>
          <w:rStyle w:val="Style1Char"/>
          <w:rFonts w:ascii="Arial" w:eastAsiaTheme="minorHAnsi" w:hAnsi="Arial" w:cs="Arial"/>
          <w:sz w:val="22"/>
          <w:szCs w:val="22"/>
        </w:rPr>
        <w:t xml:space="preserve">, e-mail us at </w:t>
      </w:r>
      <w:hyperlink r:id="rId23" w:history="1">
        <w:r w:rsidRPr="00C75025">
          <w:rPr>
            <w:rStyle w:val="Hyperlink"/>
            <w:rFonts w:cs="Arial"/>
          </w:rPr>
          <w:t>info@dbbest.com</w:t>
        </w:r>
      </w:hyperlink>
      <w:r w:rsidRPr="00D611DA">
        <w:rPr>
          <w:rStyle w:val="Style1Char"/>
          <w:rFonts w:ascii="Arial" w:eastAsiaTheme="minorHAnsi" w:hAnsi="Arial" w:cs="Arial"/>
          <w:sz w:val="22"/>
          <w:szCs w:val="22"/>
        </w:rPr>
        <w:t>, or call 1-408-202-4567.</w:t>
      </w:r>
    </w:p>
    <w:p w:rsidR="006665BF" w:rsidRPr="004C6B4C" w:rsidRDefault="006665BF" w:rsidP="006665BF">
      <w:pPr>
        <w:rPr>
          <w:rStyle w:val="Style1Char"/>
          <w:rFonts w:ascii="Arial" w:eastAsiaTheme="minorHAnsi" w:hAnsi="Arial" w:cs="Arial"/>
          <w:b/>
          <w:sz w:val="22"/>
          <w:szCs w:val="22"/>
        </w:rPr>
      </w:pPr>
      <w:r w:rsidRPr="004C6B4C">
        <w:rPr>
          <w:rStyle w:val="Style1Char"/>
          <w:rFonts w:ascii="Arial" w:eastAsiaTheme="minorHAnsi" w:hAnsi="Arial" w:cs="Arial"/>
          <w:b/>
          <w:sz w:val="22"/>
          <w:szCs w:val="22"/>
        </w:rPr>
        <w:t>For more information:</w:t>
      </w:r>
    </w:p>
    <w:p w:rsidR="006665BF" w:rsidRPr="006C0DFA" w:rsidRDefault="00B244A7" w:rsidP="006665BF">
      <w:pPr>
        <w:rPr>
          <w:rFonts w:cs="Arial"/>
        </w:rPr>
      </w:pPr>
      <w:hyperlink r:id="rId24" w:history="1">
        <w:r w:rsidR="006665BF" w:rsidRPr="000C1A01">
          <w:rPr>
            <w:rStyle w:val="Hyperlink"/>
            <w:rFonts w:cs="Arial"/>
          </w:rPr>
          <w:t>http://www.microsoft.com/sqlserver/</w:t>
        </w:r>
      </w:hyperlink>
      <w:r w:rsidR="006665BF">
        <w:rPr>
          <w:rFonts w:cs="Arial"/>
        </w:rPr>
        <w:t>: SQL Server Web site</w:t>
      </w:r>
    </w:p>
    <w:p w:rsidR="006665BF" w:rsidRPr="006C0DFA" w:rsidRDefault="00B244A7" w:rsidP="006665BF">
      <w:pPr>
        <w:rPr>
          <w:rFonts w:cs="Arial"/>
        </w:rPr>
      </w:pPr>
      <w:hyperlink r:id="rId25" w:history="1">
        <w:r w:rsidR="006665BF" w:rsidRPr="000C1A01">
          <w:rPr>
            <w:rStyle w:val="Hyperlink"/>
            <w:rFonts w:cs="Arial"/>
          </w:rPr>
          <w:t>http://technet.microsoft.com/en-us/sqlserver/</w:t>
        </w:r>
      </w:hyperlink>
      <w:r w:rsidR="006665BF">
        <w:rPr>
          <w:rFonts w:cs="Arial"/>
        </w:rPr>
        <w:t xml:space="preserve">: SQL Server TechCenter </w:t>
      </w:r>
    </w:p>
    <w:p w:rsidR="006665BF" w:rsidRPr="006C0DFA" w:rsidRDefault="00B244A7" w:rsidP="006665BF">
      <w:pPr>
        <w:rPr>
          <w:rFonts w:cs="Arial"/>
        </w:rPr>
      </w:pPr>
      <w:hyperlink r:id="rId26" w:history="1">
        <w:r w:rsidR="006665BF" w:rsidRPr="000C1A01">
          <w:rPr>
            <w:rStyle w:val="Hyperlink"/>
            <w:rFonts w:cs="Arial"/>
          </w:rPr>
          <w:t>http://msdn.microsoft.com/en-us/sqlserver/</w:t>
        </w:r>
      </w:hyperlink>
      <w:r w:rsidR="006665BF">
        <w:rPr>
          <w:rFonts w:cs="Arial"/>
        </w:rPr>
        <w:t>: SQL Server DevCenter</w:t>
      </w:r>
      <w:r w:rsidR="006665BF" w:rsidRPr="006C0DFA">
        <w:rPr>
          <w:rFonts w:cs="Arial"/>
        </w:rPr>
        <w:t xml:space="preserve">  </w:t>
      </w:r>
    </w:p>
    <w:p w:rsidR="006665BF" w:rsidRDefault="006665BF" w:rsidP="006665BF">
      <w:pPr>
        <w:pStyle w:val="Text"/>
      </w:pPr>
    </w:p>
    <w:p w:rsidR="006665BF" w:rsidRPr="009A37FC" w:rsidRDefault="006665BF" w:rsidP="006665BF">
      <w:pPr>
        <w:rPr>
          <w:rFonts w:cs="Arial"/>
        </w:rPr>
      </w:pPr>
      <w:r w:rsidRPr="009A37FC">
        <w:rPr>
          <w:rFonts w:cs="Arial"/>
        </w:rPr>
        <w:t>Did this paper help you? Please give us your feedback. Tell us on a scale of 1 (poor) to 5 (excellent), how would you rate this paper and why have you given it this rating? For example:</w:t>
      </w:r>
    </w:p>
    <w:p w:rsidR="006665BF" w:rsidRPr="009A37FC" w:rsidRDefault="006665BF" w:rsidP="006665BF">
      <w:pPr>
        <w:pStyle w:val="ListParagraph"/>
        <w:numPr>
          <w:ilvl w:val="0"/>
          <w:numId w:val="3"/>
        </w:numPr>
        <w:rPr>
          <w:rFonts w:cs="Arial"/>
        </w:rPr>
      </w:pPr>
      <w:r w:rsidRPr="009A37FC">
        <w:rPr>
          <w:rFonts w:cs="Arial"/>
        </w:rPr>
        <w:t xml:space="preserve">Are you rating it high due to having good examples, excellent screenshots, clear writing, or another reason? </w:t>
      </w:r>
    </w:p>
    <w:p w:rsidR="006665BF" w:rsidRPr="009A37FC" w:rsidRDefault="006665BF" w:rsidP="006665BF">
      <w:pPr>
        <w:pStyle w:val="ListParagraph"/>
        <w:numPr>
          <w:ilvl w:val="0"/>
          <w:numId w:val="3"/>
        </w:numPr>
        <w:rPr>
          <w:rFonts w:cs="Arial"/>
        </w:rPr>
      </w:pPr>
      <w:r w:rsidRPr="009A37FC">
        <w:rPr>
          <w:rFonts w:cs="Arial"/>
        </w:rPr>
        <w:t>Are you rating it low due to poor examples, fuzzy screenshots, unclear writing?</w:t>
      </w:r>
    </w:p>
    <w:p w:rsidR="006665BF" w:rsidRDefault="006665BF" w:rsidP="006665BF">
      <w:pPr>
        <w:pStyle w:val="Text"/>
        <w:jc w:val="both"/>
        <w:rPr>
          <w:rFonts w:ascii="Arial" w:eastAsiaTheme="minorHAnsi" w:hAnsi="Arial" w:cs="Arial"/>
          <w:color w:val="auto"/>
          <w:sz w:val="22"/>
          <w:szCs w:val="22"/>
        </w:rPr>
      </w:pPr>
      <w:r w:rsidRPr="009A37FC">
        <w:rPr>
          <w:rFonts w:ascii="Arial" w:eastAsiaTheme="minorHAnsi" w:hAnsi="Arial" w:cs="Arial"/>
          <w:color w:val="auto"/>
          <w:sz w:val="22"/>
          <w:szCs w:val="22"/>
        </w:rPr>
        <w:t xml:space="preserve">This feedback will help us improve the quality of the white papers we release. </w:t>
      </w:r>
    </w:p>
    <w:p w:rsidR="006665BF" w:rsidRPr="00822427" w:rsidRDefault="00B244A7" w:rsidP="006665BF">
      <w:pPr>
        <w:pStyle w:val="Text"/>
        <w:jc w:val="both"/>
        <w:rPr>
          <w:rFonts w:ascii="Arial" w:hAnsi="Arial" w:cs="Arial"/>
          <w:sz w:val="22"/>
          <w:szCs w:val="22"/>
        </w:rPr>
      </w:pPr>
      <w:hyperlink r:id="rId27" w:history="1">
        <w:r w:rsidR="006665BF" w:rsidRPr="00822427">
          <w:rPr>
            <w:rStyle w:val="Hyperlink"/>
            <w:rFonts w:ascii="Arial" w:hAnsi="Arial" w:cs="Arial"/>
            <w:sz w:val="22"/>
            <w:szCs w:val="22"/>
          </w:rPr>
          <w:t>Send feedback</w:t>
        </w:r>
      </w:hyperlink>
      <w:r w:rsidR="006665BF" w:rsidRPr="00822427">
        <w:rPr>
          <w:rFonts w:ascii="Arial" w:hAnsi="Arial" w:cs="Arial"/>
          <w:sz w:val="22"/>
          <w:szCs w:val="22"/>
        </w:rPr>
        <w:t>.</w:t>
      </w:r>
    </w:p>
    <w:p w:rsidR="00D205D6" w:rsidRDefault="00D205D6" w:rsidP="00A45812">
      <w:pPr>
        <w:pStyle w:val="Text"/>
        <w:jc w:val="both"/>
        <w:rPr>
          <w:rFonts w:cs="Arial"/>
        </w:rPr>
      </w:pPr>
      <w:bookmarkStart w:id="80" w:name="_Data_Migration_Architecture"/>
      <w:bookmarkStart w:id="81" w:name="_Migration_of_Oracle"/>
      <w:bookmarkStart w:id="82" w:name="_Migrating_Oracle_Data"/>
      <w:bookmarkStart w:id="83" w:name="_Emulation_of_Oracle"/>
      <w:bookmarkStart w:id="84" w:name="_Emulating_Oracle_System"/>
      <w:bookmarkStart w:id="85" w:name="_Converting_Nested_PL/SQL"/>
      <w:bookmarkStart w:id="86" w:name="_Migrating_Oracle_User-Defined"/>
      <w:bookmarkStart w:id="87" w:name="_Migrating_Oracle_Triggers"/>
      <w:bookmarkStart w:id="88" w:name="_Autonomous_Transactions_in"/>
      <w:bookmarkStart w:id="89" w:name="_Emulating_Oracle_Packages"/>
      <w:bookmarkStart w:id="90" w:name="_Emulating_Oracle_Sequences"/>
      <w:bookmarkStart w:id="91" w:name="_Migrating_Hierarchical_Queries"/>
      <w:bookmarkStart w:id="92" w:name="sthref2246"/>
      <w:bookmarkStart w:id="93" w:name="sthref2247"/>
      <w:bookmarkStart w:id="94" w:name="i2070828"/>
      <w:bookmarkStart w:id="95" w:name="sthref2248"/>
      <w:bookmarkStart w:id="96" w:name="i2053972"/>
      <w:bookmarkStart w:id="97" w:name="_Emulating_Oracle_Exceptions"/>
      <w:bookmarkStart w:id="98" w:name="_Migrating_Oracle_Cursors"/>
      <w:bookmarkStart w:id="99" w:name="_Declaring_a_Cursor"/>
      <w:bookmarkStart w:id="100" w:name="_Simulating_Oracle_Transactions"/>
      <w:bookmarkStart w:id="101" w:name="_Simulating_Oracle_Autonomous"/>
      <w:bookmarkStart w:id="102" w:name="_Migrating_Oracle_Records"/>
      <w:bookmarkStart w:id="103" w:name="_Implementing_Records_and"/>
      <w:bookmarkStart w:id="104" w:name="_Sample_Functions_for"/>
      <w:bookmarkStart w:id="105" w:name="_Emulating_Records_and"/>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sectPr w:rsidR="00D205D6" w:rsidSect="00F458D1">
      <w:footerReference w:type="default" r:id="rId28"/>
      <w:headerReference w:type="first" r:id="rId2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2C6" w:rsidRDefault="00E002C6" w:rsidP="00313894">
      <w:pPr>
        <w:spacing w:after="0" w:line="240" w:lineRule="auto"/>
      </w:pPr>
      <w:r>
        <w:separator/>
      </w:r>
    </w:p>
  </w:endnote>
  <w:endnote w:type="continuationSeparator" w:id="0">
    <w:p w:rsidR="00E002C6" w:rsidRDefault="00E002C6"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Shell Dlg">
    <w:panose1 w:val="020B0604020202020204"/>
    <w:charset w:val="CC"/>
    <w:family w:val="swiss"/>
    <w:pitch w:val="variable"/>
    <w:sig w:usb0="61002BDF" w:usb1="80000000" w:usb2="00000008" w:usb3="00000000" w:csb0="000101FF" w:csb1="00000000"/>
  </w:font>
  <w:font w:name="Times New Roman CYR">
    <w:charset w:val="00"/>
    <w:family w:val="roman"/>
    <w:pitch w:val="variable"/>
    <w:sig w:usb0="20002A87" w:usb1="80000000" w:usb2="00000008" w:usb3="00000000" w:csb0="000001FF" w:csb1="00000000"/>
  </w:font>
  <w:font w:name="Courier New CYR">
    <w:charset w:val="00"/>
    <w:family w:val="modern"/>
    <w:pitch w:val="fixed"/>
    <w:sig w:usb0="20002A87" w:usb1="80000000" w:usb2="00000008" w:usb3="00000000" w:csb0="000001FF" w:csb1="00000000"/>
  </w:font>
  <w:font w:name="PMingLiU">
    <w:altName w:val="新細明體"/>
    <w:panose1 w:val="020203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55" w:rsidRDefault="007165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55" w:rsidRDefault="007165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55" w:rsidRDefault="0071655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09F" w:rsidRPr="00716555" w:rsidRDefault="00AC109F" w:rsidP="00716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2C6" w:rsidRDefault="00E002C6" w:rsidP="00313894">
      <w:pPr>
        <w:spacing w:after="0" w:line="240" w:lineRule="auto"/>
      </w:pPr>
      <w:r>
        <w:separator/>
      </w:r>
    </w:p>
  </w:footnote>
  <w:footnote w:type="continuationSeparator" w:id="0">
    <w:p w:rsidR="00E002C6" w:rsidRDefault="00E002C6" w:rsidP="0031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55" w:rsidRDefault="007165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55" w:rsidRDefault="007165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55" w:rsidRDefault="0071655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09F" w:rsidRPr="00716555" w:rsidRDefault="00AC109F" w:rsidP="007165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010A"/>
    <w:multiLevelType w:val="hybridMultilevel"/>
    <w:tmpl w:val="7E7CD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3401C"/>
    <w:multiLevelType w:val="hybridMultilevel"/>
    <w:tmpl w:val="8D30F9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C3C9F"/>
    <w:multiLevelType w:val="hybridMultilevel"/>
    <w:tmpl w:val="B3066C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F5B6C"/>
    <w:multiLevelType w:val="hybridMultilevel"/>
    <w:tmpl w:val="243802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9F7147"/>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93E99"/>
    <w:multiLevelType w:val="hybridMultilevel"/>
    <w:tmpl w:val="4A4496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92BB8"/>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3767CB"/>
    <w:multiLevelType w:val="hybridMultilevel"/>
    <w:tmpl w:val="19BA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97280"/>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D82C1F"/>
    <w:multiLevelType w:val="hybridMultilevel"/>
    <w:tmpl w:val="A6989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953CB"/>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E450D7"/>
    <w:multiLevelType w:val="hybridMultilevel"/>
    <w:tmpl w:val="21C8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5E1C25"/>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16">
    <w:nsid w:val="6EE46E2C"/>
    <w:multiLevelType w:val="hybridMultilevel"/>
    <w:tmpl w:val="CFC8AC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18">
    <w:nsid w:val="74576E44"/>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896D6E"/>
    <w:multiLevelType w:val="hybridMultilevel"/>
    <w:tmpl w:val="CA12D0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F2391A"/>
    <w:multiLevelType w:val="hybridMultilevel"/>
    <w:tmpl w:val="9FACF0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5"/>
    <w:lvlOverride w:ilvl="0">
      <w:startOverride w:val="1"/>
    </w:lvlOverride>
  </w:num>
  <w:num w:numId="5">
    <w:abstractNumId w:val="17"/>
  </w:num>
  <w:num w:numId="6">
    <w:abstractNumId w:val="16"/>
  </w:num>
  <w:num w:numId="7">
    <w:abstractNumId w:val="6"/>
  </w:num>
  <w:num w:numId="8">
    <w:abstractNumId w:val="12"/>
  </w:num>
  <w:num w:numId="9">
    <w:abstractNumId w:val="1"/>
  </w:num>
  <w:num w:numId="10">
    <w:abstractNumId w:val="20"/>
  </w:num>
  <w:num w:numId="11">
    <w:abstractNumId w:val="10"/>
  </w:num>
  <w:num w:numId="12">
    <w:abstractNumId w:val="13"/>
  </w:num>
  <w:num w:numId="13">
    <w:abstractNumId w:val="4"/>
  </w:num>
  <w:num w:numId="14">
    <w:abstractNumId w:val="18"/>
  </w:num>
  <w:num w:numId="15">
    <w:abstractNumId w:val="2"/>
  </w:num>
  <w:num w:numId="16">
    <w:abstractNumId w:val="11"/>
  </w:num>
  <w:num w:numId="17">
    <w:abstractNumId w:val="14"/>
  </w:num>
  <w:num w:numId="18">
    <w:abstractNumId w:val="8"/>
  </w:num>
  <w:num w:numId="19">
    <w:abstractNumId w:val="19"/>
  </w:num>
  <w:num w:numId="20">
    <w:abstractNumId w:val="9"/>
  </w:num>
  <w:num w:numId="21">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stylePaneFormatFilter w:val="1021"/>
  <w:stylePaneSortMethod w:val="0000"/>
  <w:defaultTabStop w:val="720"/>
  <w:drawingGridHorizontalSpacing w:val="110"/>
  <w:displayHorizontalDrawingGridEvery w:val="2"/>
  <w:characterSpacingControl w:val="doNotCompress"/>
  <w:hdrShapeDefaults>
    <o:shapedefaults v:ext="edit" spidmax="54274"/>
  </w:hdrShapeDefaults>
  <w:footnotePr>
    <w:footnote w:id="-1"/>
    <w:footnote w:id="0"/>
  </w:footnotePr>
  <w:endnotePr>
    <w:endnote w:id="-1"/>
    <w:endnote w:id="0"/>
  </w:endnotePr>
  <w:compat/>
  <w:rsids>
    <w:rsidRoot w:val="007A4197"/>
    <w:rsid w:val="00000115"/>
    <w:rsid w:val="00000335"/>
    <w:rsid w:val="00000794"/>
    <w:rsid w:val="00001A30"/>
    <w:rsid w:val="0000242B"/>
    <w:rsid w:val="000040E6"/>
    <w:rsid w:val="00005305"/>
    <w:rsid w:val="0000617B"/>
    <w:rsid w:val="00006B05"/>
    <w:rsid w:val="00007335"/>
    <w:rsid w:val="000075CB"/>
    <w:rsid w:val="00012208"/>
    <w:rsid w:val="0001473D"/>
    <w:rsid w:val="00017757"/>
    <w:rsid w:val="00020B9B"/>
    <w:rsid w:val="00025B5A"/>
    <w:rsid w:val="000325FB"/>
    <w:rsid w:val="00033D09"/>
    <w:rsid w:val="0003485C"/>
    <w:rsid w:val="000417FC"/>
    <w:rsid w:val="00041955"/>
    <w:rsid w:val="00042D20"/>
    <w:rsid w:val="00042D5E"/>
    <w:rsid w:val="0004339E"/>
    <w:rsid w:val="000473DA"/>
    <w:rsid w:val="00047680"/>
    <w:rsid w:val="00052A6A"/>
    <w:rsid w:val="00052D35"/>
    <w:rsid w:val="00053636"/>
    <w:rsid w:val="00056063"/>
    <w:rsid w:val="000569C7"/>
    <w:rsid w:val="00057206"/>
    <w:rsid w:val="00057281"/>
    <w:rsid w:val="00061FE5"/>
    <w:rsid w:val="00071B0A"/>
    <w:rsid w:val="00086B89"/>
    <w:rsid w:val="00087B96"/>
    <w:rsid w:val="000922E0"/>
    <w:rsid w:val="00093319"/>
    <w:rsid w:val="0009663A"/>
    <w:rsid w:val="00096AC2"/>
    <w:rsid w:val="000A022E"/>
    <w:rsid w:val="000A030E"/>
    <w:rsid w:val="000A2D82"/>
    <w:rsid w:val="000A342C"/>
    <w:rsid w:val="000A3BD5"/>
    <w:rsid w:val="000A409E"/>
    <w:rsid w:val="000A44F2"/>
    <w:rsid w:val="000A59FF"/>
    <w:rsid w:val="000A6D0C"/>
    <w:rsid w:val="000B208F"/>
    <w:rsid w:val="000B5038"/>
    <w:rsid w:val="000B538F"/>
    <w:rsid w:val="000C0E04"/>
    <w:rsid w:val="000C12E2"/>
    <w:rsid w:val="000C46B9"/>
    <w:rsid w:val="000C4809"/>
    <w:rsid w:val="000D024E"/>
    <w:rsid w:val="000D0A0A"/>
    <w:rsid w:val="000D1B22"/>
    <w:rsid w:val="000D1F36"/>
    <w:rsid w:val="000D3050"/>
    <w:rsid w:val="000D48AA"/>
    <w:rsid w:val="000D58AB"/>
    <w:rsid w:val="000D61C3"/>
    <w:rsid w:val="000E7F4D"/>
    <w:rsid w:val="000F40E5"/>
    <w:rsid w:val="000F5C60"/>
    <w:rsid w:val="001017BA"/>
    <w:rsid w:val="00101D90"/>
    <w:rsid w:val="00102881"/>
    <w:rsid w:val="001055F4"/>
    <w:rsid w:val="00105C64"/>
    <w:rsid w:val="0010650F"/>
    <w:rsid w:val="001077CC"/>
    <w:rsid w:val="00110973"/>
    <w:rsid w:val="00112B68"/>
    <w:rsid w:val="00115153"/>
    <w:rsid w:val="001169E9"/>
    <w:rsid w:val="0011720A"/>
    <w:rsid w:val="00120888"/>
    <w:rsid w:val="001229DA"/>
    <w:rsid w:val="001240F7"/>
    <w:rsid w:val="00125443"/>
    <w:rsid w:val="00130C7C"/>
    <w:rsid w:val="0013518B"/>
    <w:rsid w:val="00135976"/>
    <w:rsid w:val="001366AD"/>
    <w:rsid w:val="001404E5"/>
    <w:rsid w:val="001420F9"/>
    <w:rsid w:val="00152266"/>
    <w:rsid w:val="00152386"/>
    <w:rsid w:val="0015322C"/>
    <w:rsid w:val="0015443B"/>
    <w:rsid w:val="001601D0"/>
    <w:rsid w:val="00164D59"/>
    <w:rsid w:val="00165CDC"/>
    <w:rsid w:val="00170BB8"/>
    <w:rsid w:val="00172A7E"/>
    <w:rsid w:val="001738D0"/>
    <w:rsid w:val="001773CC"/>
    <w:rsid w:val="001777FE"/>
    <w:rsid w:val="00180EC8"/>
    <w:rsid w:val="001904AB"/>
    <w:rsid w:val="00193618"/>
    <w:rsid w:val="00193DF6"/>
    <w:rsid w:val="00194179"/>
    <w:rsid w:val="001A05CE"/>
    <w:rsid w:val="001A17A0"/>
    <w:rsid w:val="001A2F45"/>
    <w:rsid w:val="001A5DCD"/>
    <w:rsid w:val="001B02C0"/>
    <w:rsid w:val="001B085C"/>
    <w:rsid w:val="001B0AE8"/>
    <w:rsid w:val="001B0E5B"/>
    <w:rsid w:val="001B1620"/>
    <w:rsid w:val="001B1DF5"/>
    <w:rsid w:val="001B1E5A"/>
    <w:rsid w:val="001B29A3"/>
    <w:rsid w:val="001B2C44"/>
    <w:rsid w:val="001B64B4"/>
    <w:rsid w:val="001B7BA2"/>
    <w:rsid w:val="001C0C45"/>
    <w:rsid w:val="001C5567"/>
    <w:rsid w:val="001C680B"/>
    <w:rsid w:val="001C7C1F"/>
    <w:rsid w:val="001D1D31"/>
    <w:rsid w:val="001D5F6B"/>
    <w:rsid w:val="001D6374"/>
    <w:rsid w:val="001D6405"/>
    <w:rsid w:val="001E0F58"/>
    <w:rsid w:val="001E1967"/>
    <w:rsid w:val="001E3065"/>
    <w:rsid w:val="001E4782"/>
    <w:rsid w:val="001E6E58"/>
    <w:rsid w:val="001E7E9F"/>
    <w:rsid w:val="001F176E"/>
    <w:rsid w:val="001F181D"/>
    <w:rsid w:val="001F19DA"/>
    <w:rsid w:val="001F4107"/>
    <w:rsid w:val="001F5459"/>
    <w:rsid w:val="002000E7"/>
    <w:rsid w:val="00210164"/>
    <w:rsid w:val="00215655"/>
    <w:rsid w:val="002222E3"/>
    <w:rsid w:val="00222DBA"/>
    <w:rsid w:val="0022301C"/>
    <w:rsid w:val="00223821"/>
    <w:rsid w:val="002252CA"/>
    <w:rsid w:val="002316F6"/>
    <w:rsid w:val="002318F4"/>
    <w:rsid w:val="00232A47"/>
    <w:rsid w:val="0023364B"/>
    <w:rsid w:val="00234A93"/>
    <w:rsid w:val="0023702C"/>
    <w:rsid w:val="00243B5A"/>
    <w:rsid w:val="0024487A"/>
    <w:rsid w:val="00244B6F"/>
    <w:rsid w:val="00253E75"/>
    <w:rsid w:val="002544D4"/>
    <w:rsid w:val="00254BA1"/>
    <w:rsid w:val="00254F75"/>
    <w:rsid w:val="00257D1F"/>
    <w:rsid w:val="002604E4"/>
    <w:rsid w:val="00261A83"/>
    <w:rsid w:val="0026264F"/>
    <w:rsid w:val="00265947"/>
    <w:rsid w:val="00265E5A"/>
    <w:rsid w:val="002706E9"/>
    <w:rsid w:val="00276070"/>
    <w:rsid w:val="002765B7"/>
    <w:rsid w:val="00277BFA"/>
    <w:rsid w:val="00284526"/>
    <w:rsid w:val="0028761E"/>
    <w:rsid w:val="00291A1D"/>
    <w:rsid w:val="0029238C"/>
    <w:rsid w:val="0029516A"/>
    <w:rsid w:val="00295266"/>
    <w:rsid w:val="002972E2"/>
    <w:rsid w:val="00297E74"/>
    <w:rsid w:val="00297FFB"/>
    <w:rsid w:val="002A36A9"/>
    <w:rsid w:val="002A43AF"/>
    <w:rsid w:val="002A4E7A"/>
    <w:rsid w:val="002A7898"/>
    <w:rsid w:val="002B08F8"/>
    <w:rsid w:val="002B4F58"/>
    <w:rsid w:val="002B5117"/>
    <w:rsid w:val="002B5803"/>
    <w:rsid w:val="002C3B26"/>
    <w:rsid w:val="002C6ED4"/>
    <w:rsid w:val="002C7F97"/>
    <w:rsid w:val="002D30BD"/>
    <w:rsid w:val="002D5085"/>
    <w:rsid w:val="002D7986"/>
    <w:rsid w:val="002E0BB3"/>
    <w:rsid w:val="002E12F3"/>
    <w:rsid w:val="002E2551"/>
    <w:rsid w:val="002E71A5"/>
    <w:rsid w:val="002E7F8D"/>
    <w:rsid w:val="002F14ED"/>
    <w:rsid w:val="002F2699"/>
    <w:rsid w:val="002F2EB3"/>
    <w:rsid w:val="002F7F64"/>
    <w:rsid w:val="003012C9"/>
    <w:rsid w:val="00302917"/>
    <w:rsid w:val="00302ADF"/>
    <w:rsid w:val="00302DEE"/>
    <w:rsid w:val="0030326B"/>
    <w:rsid w:val="003037C6"/>
    <w:rsid w:val="00303D24"/>
    <w:rsid w:val="0030481A"/>
    <w:rsid w:val="00310ED0"/>
    <w:rsid w:val="00311324"/>
    <w:rsid w:val="003131CD"/>
    <w:rsid w:val="00313736"/>
    <w:rsid w:val="00313894"/>
    <w:rsid w:val="00314424"/>
    <w:rsid w:val="00316E33"/>
    <w:rsid w:val="00317F14"/>
    <w:rsid w:val="00317FD5"/>
    <w:rsid w:val="00320137"/>
    <w:rsid w:val="003202B5"/>
    <w:rsid w:val="003208F2"/>
    <w:rsid w:val="0032503B"/>
    <w:rsid w:val="0032737F"/>
    <w:rsid w:val="00330BA6"/>
    <w:rsid w:val="003319F4"/>
    <w:rsid w:val="00332483"/>
    <w:rsid w:val="0033764F"/>
    <w:rsid w:val="00342972"/>
    <w:rsid w:val="00343138"/>
    <w:rsid w:val="00345701"/>
    <w:rsid w:val="00350790"/>
    <w:rsid w:val="00350971"/>
    <w:rsid w:val="003509A2"/>
    <w:rsid w:val="00352AD1"/>
    <w:rsid w:val="00357A13"/>
    <w:rsid w:val="00361B08"/>
    <w:rsid w:val="00362C86"/>
    <w:rsid w:val="003638B0"/>
    <w:rsid w:val="00366548"/>
    <w:rsid w:val="00370D7F"/>
    <w:rsid w:val="00380CF3"/>
    <w:rsid w:val="00381781"/>
    <w:rsid w:val="00381E2B"/>
    <w:rsid w:val="00382E82"/>
    <w:rsid w:val="00386D3D"/>
    <w:rsid w:val="00387933"/>
    <w:rsid w:val="00387DE0"/>
    <w:rsid w:val="00390F2E"/>
    <w:rsid w:val="003911E5"/>
    <w:rsid w:val="00392753"/>
    <w:rsid w:val="00393AFD"/>
    <w:rsid w:val="00393DB0"/>
    <w:rsid w:val="003A275F"/>
    <w:rsid w:val="003A3002"/>
    <w:rsid w:val="003A5C01"/>
    <w:rsid w:val="003A5C24"/>
    <w:rsid w:val="003A5EF2"/>
    <w:rsid w:val="003A7F11"/>
    <w:rsid w:val="003B0459"/>
    <w:rsid w:val="003B0F53"/>
    <w:rsid w:val="003B11D9"/>
    <w:rsid w:val="003B3234"/>
    <w:rsid w:val="003B5E1B"/>
    <w:rsid w:val="003B5F96"/>
    <w:rsid w:val="003B6564"/>
    <w:rsid w:val="003B7068"/>
    <w:rsid w:val="003B784E"/>
    <w:rsid w:val="003B785A"/>
    <w:rsid w:val="003C0FCA"/>
    <w:rsid w:val="003C158D"/>
    <w:rsid w:val="003C1A50"/>
    <w:rsid w:val="003C2BD6"/>
    <w:rsid w:val="003C3559"/>
    <w:rsid w:val="003C63A3"/>
    <w:rsid w:val="003D0B6B"/>
    <w:rsid w:val="003D52A7"/>
    <w:rsid w:val="003D5600"/>
    <w:rsid w:val="003D6B71"/>
    <w:rsid w:val="003E022B"/>
    <w:rsid w:val="003E4986"/>
    <w:rsid w:val="003E65BF"/>
    <w:rsid w:val="003F267D"/>
    <w:rsid w:val="003F4037"/>
    <w:rsid w:val="003F4486"/>
    <w:rsid w:val="003F46EC"/>
    <w:rsid w:val="003F749B"/>
    <w:rsid w:val="003F7AF2"/>
    <w:rsid w:val="0040163B"/>
    <w:rsid w:val="00401C4D"/>
    <w:rsid w:val="004029B6"/>
    <w:rsid w:val="004037E8"/>
    <w:rsid w:val="0040499F"/>
    <w:rsid w:val="00404D26"/>
    <w:rsid w:val="004068F3"/>
    <w:rsid w:val="00406B01"/>
    <w:rsid w:val="00410DE0"/>
    <w:rsid w:val="00411871"/>
    <w:rsid w:val="004126CF"/>
    <w:rsid w:val="0041389C"/>
    <w:rsid w:val="00413DEE"/>
    <w:rsid w:val="00413E82"/>
    <w:rsid w:val="00414338"/>
    <w:rsid w:val="004167A7"/>
    <w:rsid w:val="004169F5"/>
    <w:rsid w:val="00426103"/>
    <w:rsid w:val="00426177"/>
    <w:rsid w:val="004262A0"/>
    <w:rsid w:val="004278E3"/>
    <w:rsid w:val="00430789"/>
    <w:rsid w:val="00431672"/>
    <w:rsid w:val="00432FCD"/>
    <w:rsid w:val="00434F13"/>
    <w:rsid w:val="0043577E"/>
    <w:rsid w:val="00435E3A"/>
    <w:rsid w:val="0043616D"/>
    <w:rsid w:val="004365FA"/>
    <w:rsid w:val="00441627"/>
    <w:rsid w:val="00446C9E"/>
    <w:rsid w:val="0045484B"/>
    <w:rsid w:val="00456F39"/>
    <w:rsid w:val="004570FD"/>
    <w:rsid w:val="00457C01"/>
    <w:rsid w:val="00463527"/>
    <w:rsid w:val="004650A6"/>
    <w:rsid w:val="0046748F"/>
    <w:rsid w:val="00467623"/>
    <w:rsid w:val="0047325B"/>
    <w:rsid w:val="00477683"/>
    <w:rsid w:val="00477D7B"/>
    <w:rsid w:val="00477EA4"/>
    <w:rsid w:val="00480D07"/>
    <w:rsid w:val="00481AA7"/>
    <w:rsid w:val="0048322F"/>
    <w:rsid w:val="004853C6"/>
    <w:rsid w:val="0048556F"/>
    <w:rsid w:val="004856D7"/>
    <w:rsid w:val="004872D2"/>
    <w:rsid w:val="00490D06"/>
    <w:rsid w:val="00491805"/>
    <w:rsid w:val="00491AE1"/>
    <w:rsid w:val="004934FE"/>
    <w:rsid w:val="00495D98"/>
    <w:rsid w:val="00495F56"/>
    <w:rsid w:val="00497F95"/>
    <w:rsid w:val="004A0AE9"/>
    <w:rsid w:val="004A2C58"/>
    <w:rsid w:val="004A327C"/>
    <w:rsid w:val="004A4FB6"/>
    <w:rsid w:val="004A68B1"/>
    <w:rsid w:val="004A7EAA"/>
    <w:rsid w:val="004B1364"/>
    <w:rsid w:val="004B2BDD"/>
    <w:rsid w:val="004B43F6"/>
    <w:rsid w:val="004B78A9"/>
    <w:rsid w:val="004C01BC"/>
    <w:rsid w:val="004C35DC"/>
    <w:rsid w:val="004C4085"/>
    <w:rsid w:val="004C69D9"/>
    <w:rsid w:val="004C6B4C"/>
    <w:rsid w:val="004C7166"/>
    <w:rsid w:val="004C73B2"/>
    <w:rsid w:val="004D2085"/>
    <w:rsid w:val="004D4179"/>
    <w:rsid w:val="004D64F7"/>
    <w:rsid w:val="004E2016"/>
    <w:rsid w:val="004E3A8F"/>
    <w:rsid w:val="004F2F08"/>
    <w:rsid w:val="004F4BD9"/>
    <w:rsid w:val="004F4EAA"/>
    <w:rsid w:val="004F57D4"/>
    <w:rsid w:val="00500CE7"/>
    <w:rsid w:val="00501280"/>
    <w:rsid w:val="00501650"/>
    <w:rsid w:val="00504FFB"/>
    <w:rsid w:val="00506E39"/>
    <w:rsid w:val="005113DC"/>
    <w:rsid w:val="005122B5"/>
    <w:rsid w:val="005140C4"/>
    <w:rsid w:val="005214AD"/>
    <w:rsid w:val="005219ED"/>
    <w:rsid w:val="00526EE0"/>
    <w:rsid w:val="005339CB"/>
    <w:rsid w:val="00541620"/>
    <w:rsid w:val="00541F9A"/>
    <w:rsid w:val="005440F8"/>
    <w:rsid w:val="0054788D"/>
    <w:rsid w:val="005528C3"/>
    <w:rsid w:val="00555A99"/>
    <w:rsid w:val="005570B0"/>
    <w:rsid w:val="005658F2"/>
    <w:rsid w:val="00566217"/>
    <w:rsid w:val="005677AF"/>
    <w:rsid w:val="00573B2A"/>
    <w:rsid w:val="00576582"/>
    <w:rsid w:val="00576AD8"/>
    <w:rsid w:val="005771EC"/>
    <w:rsid w:val="00580023"/>
    <w:rsid w:val="005803C9"/>
    <w:rsid w:val="005904A0"/>
    <w:rsid w:val="00591C9B"/>
    <w:rsid w:val="005970BF"/>
    <w:rsid w:val="005A05C1"/>
    <w:rsid w:val="005A107E"/>
    <w:rsid w:val="005A1BDE"/>
    <w:rsid w:val="005A7EDD"/>
    <w:rsid w:val="005B27FE"/>
    <w:rsid w:val="005B62F1"/>
    <w:rsid w:val="005B652A"/>
    <w:rsid w:val="005B7531"/>
    <w:rsid w:val="005B7ABF"/>
    <w:rsid w:val="005C262D"/>
    <w:rsid w:val="005C449B"/>
    <w:rsid w:val="005C50C5"/>
    <w:rsid w:val="005C79C7"/>
    <w:rsid w:val="005D2131"/>
    <w:rsid w:val="005D214D"/>
    <w:rsid w:val="005D2DD7"/>
    <w:rsid w:val="005D464E"/>
    <w:rsid w:val="005D752A"/>
    <w:rsid w:val="005E3D83"/>
    <w:rsid w:val="005E3E4E"/>
    <w:rsid w:val="005E5B38"/>
    <w:rsid w:val="005E5DA1"/>
    <w:rsid w:val="005E712A"/>
    <w:rsid w:val="005E773B"/>
    <w:rsid w:val="005F19AE"/>
    <w:rsid w:val="005F3E49"/>
    <w:rsid w:val="005F79CD"/>
    <w:rsid w:val="006002E8"/>
    <w:rsid w:val="00602350"/>
    <w:rsid w:val="00603BAF"/>
    <w:rsid w:val="00604366"/>
    <w:rsid w:val="00606BFF"/>
    <w:rsid w:val="006141C8"/>
    <w:rsid w:val="006144A1"/>
    <w:rsid w:val="0061615A"/>
    <w:rsid w:val="006176D6"/>
    <w:rsid w:val="006208A8"/>
    <w:rsid w:val="00624A45"/>
    <w:rsid w:val="00625F30"/>
    <w:rsid w:val="0062609C"/>
    <w:rsid w:val="006302E1"/>
    <w:rsid w:val="00646F6D"/>
    <w:rsid w:val="00647C1C"/>
    <w:rsid w:val="00647CCE"/>
    <w:rsid w:val="00651409"/>
    <w:rsid w:val="00654BE5"/>
    <w:rsid w:val="00655BF1"/>
    <w:rsid w:val="0066143F"/>
    <w:rsid w:val="006621B6"/>
    <w:rsid w:val="00665908"/>
    <w:rsid w:val="00666498"/>
    <w:rsid w:val="006665BF"/>
    <w:rsid w:val="0066739C"/>
    <w:rsid w:val="0067106B"/>
    <w:rsid w:val="00671377"/>
    <w:rsid w:val="00674032"/>
    <w:rsid w:val="006749FE"/>
    <w:rsid w:val="00681BA4"/>
    <w:rsid w:val="00681BBB"/>
    <w:rsid w:val="00682D44"/>
    <w:rsid w:val="00683AF3"/>
    <w:rsid w:val="00683C80"/>
    <w:rsid w:val="00683F79"/>
    <w:rsid w:val="006856A9"/>
    <w:rsid w:val="00687DE2"/>
    <w:rsid w:val="006930EA"/>
    <w:rsid w:val="006A17EC"/>
    <w:rsid w:val="006A6061"/>
    <w:rsid w:val="006A6801"/>
    <w:rsid w:val="006B050E"/>
    <w:rsid w:val="006B376B"/>
    <w:rsid w:val="006B46A0"/>
    <w:rsid w:val="006C0DFA"/>
    <w:rsid w:val="006C1299"/>
    <w:rsid w:val="006C1AC9"/>
    <w:rsid w:val="006C3AC6"/>
    <w:rsid w:val="006C559A"/>
    <w:rsid w:val="006C7685"/>
    <w:rsid w:val="006D6C6C"/>
    <w:rsid w:val="006D7E40"/>
    <w:rsid w:val="006D7E47"/>
    <w:rsid w:val="006D7FF6"/>
    <w:rsid w:val="006E123E"/>
    <w:rsid w:val="006E2069"/>
    <w:rsid w:val="006E4187"/>
    <w:rsid w:val="006E4E67"/>
    <w:rsid w:val="006E589F"/>
    <w:rsid w:val="006E5CAB"/>
    <w:rsid w:val="006E654B"/>
    <w:rsid w:val="006E74B4"/>
    <w:rsid w:val="006F3791"/>
    <w:rsid w:val="006F3806"/>
    <w:rsid w:val="006F4553"/>
    <w:rsid w:val="006F6F44"/>
    <w:rsid w:val="006F7055"/>
    <w:rsid w:val="007051A5"/>
    <w:rsid w:val="007056C7"/>
    <w:rsid w:val="00705E1A"/>
    <w:rsid w:val="0070623E"/>
    <w:rsid w:val="0070708C"/>
    <w:rsid w:val="007079D0"/>
    <w:rsid w:val="007132EE"/>
    <w:rsid w:val="00713A74"/>
    <w:rsid w:val="0071545A"/>
    <w:rsid w:val="00716555"/>
    <w:rsid w:val="00716BD1"/>
    <w:rsid w:val="00717616"/>
    <w:rsid w:val="00720281"/>
    <w:rsid w:val="00720B53"/>
    <w:rsid w:val="0072353D"/>
    <w:rsid w:val="00732A4F"/>
    <w:rsid w:val="00737122"/>
    <w:rsid w:val="00737611"/>
    <w:rsid w:val="00737A40"/>
    <w:rsid w:val="00742311"/>
    <w:rsid w:val="00743689"/>
    <w:rsid w:val="0074440D"/>
    <w:rsid w:val="007453D9"/>
    <w:rsid w:val="007454E4"/>
    <w:rsid w:val="00746F3A"/>
    <w:rsid w:val="0075041D"/>
    <w:rsid w:val="0075103D"/>
    <w:rsid w:val="00753595"/>
    <w:rsid w:val="007546BD"/>
    <w:rsid w:val="007557AD"/>
    <w:rsid w:val="00757BBF"/>
    <w:rsid w:val="007643BD"/>
    <w:rsid w:val="00770707"/>
    <w:rsid w:val="00770BDD"/>
    <w:rsid w:val="00773A9A"/>
    <w:rsid w:val="0077481F"/>
    <w:rsid w:val="0077758C"/>
    <w:rsid w:val="00780698"/>
    <w:rsid w:val="00781B5D"/>
    <w:rsid w:val="00784B5E"/>
    <w:rsid w:val="007850E4"/>
    <w:rsid w:val="007877DC"/>
    <w:rsid w:val="00791DD0"/>
    <w:rsid w:val="00791F76"/>
    <w:rsid w:val="00792EB1"/>
    <w:rsid w:val="007933D4"/>
    <w:rsid w:val="00793975"/>
    <w:rsid w:val="00795591"/>
    <w:rsid w:val="00795808"/>
    <w:rsid w:val="00795ED6"/>
    <w:rsid w:val="00796A43"/>
    <w:rsid w:val="00796DC9"/>
    <w:rsid w:val="007A0195"/>
    <w:rsid w:val="007A0E82"/>
    <w:rsid w:val="007A3A8B"/>
    <w:rsid w:val="007A4197"/>
    <w:rsid w:val="007A52F8"/>
    <w:rsid w:val="007A6441"/>
    <w:rsid w:val="007A7B36"/>
    <w:rsid w:val="007B065A"/>
    <w:rsid w:val="007B370D"/>
    <w:rsid w:val="007B3AC9"/>
    <w:rsid w:val="007B4FD3"/>
    <w:rsid w:val="007B6084"/>
    <w:rsid w:val="007C03A1"/>
    <w:rsid w:val="007C3A89"/>
    <w:rsid w:val="007C4A09"/>
    <w:rsid w:val="007C5FB4"/>
    <w:rsid w:val="007D2133"/>
    <w:rsid w:val="007D7C6E"/>
    <w:rsid w:val="007E1E9E"/>
    <w:rsid w:val="007E2794"/>
    <w:rsid w:val="007E3CC5"/>
    <w:rsid w:val="007E4620"/>
    <w:rsid w:val="007E6589"/>
    <w:rsid w:val="007E79D8"/>
    <w:rsid w:val="007F1113"/>
    <w:rsid w:val="007F2D6D"/>
    <w:rsid w:val="007F302F"/>
    <w:rsid w:val="007F52C9"/>
    <w:rsid w:val="007F6AA6"/>
    <w:rsid w:val="007F6E3B"/>
    <w:rsid w:val="007F778D"/>
    <w:rsid w:val="007F7E47"/>
    <w:rsid w:val="00805114"/>
    <w:rsid w:val="00806989"/>
    <w:rsid w:val="008102D5"/>
    <w:rsid w:val="008104A7"/>
    <w:rsid w:val="008142EA"/>
    <w:rsid w:val="008206DC"/>
    <w:rsid w:val="008209F4"/>
    <w:rsid w:val="008218B8"/>
    <w:rsid w:val="00826F53"/>
    <w:rsid w:val="008300F2"/>
    <w:rsid w:val="0083086D"/>
    <w:rsid w:val="008319E1"/>
    <w:rsid w:val="008339E4"/>
    <w:rsid w:val="00834253"/>
    <w:rsid w:val="008364DD"/>
    <w:rsid w:val="00837170"/>
    <w:rsid w:val="008378B8"/>
    <w:rsid w:val="00840529"/>
    <w:rsid w:val="00846340"/>
    <w:rsid w:val="00853793"/>
    <w:rsid w:val="00857E34"/>
    <w:rsid w:val="00861379"/>
    <w:rsid w:val="00862626"/>
    <w:rsid w:val="008631D1"/>
    <w:rsid w:val="00863440"/>
    <w:rsid w:val="008650B5"/>
    <w:rsid w:val="00874939"/>
    <w:rsid w:val="00874BA9"/>
    <w:rsid w:val="00875E57"/>
    <w:rsid w:val="00876948"/>
    <w:rsid w:val="0088489E"/>
    <w:rsid w:val="00884F7F"/>
    <w:rsid w:val="008855B3"/>
    <w:rsid w:val="00885710"/>
    <w:rsid w:val="008938EE"/>
    <w:rsid w:val="00893A90"/>
    <w:rsid w:val="008A361A"/>
    <w:rsid w:val="008A4271"/>
    <w:rsid w:val="008A671B"/>
    <w:rsid w:val="008B197B"/>
    <w:rsid w:val="008B1DA2"/>
    <w:rsid w:val="008B5C63"/>
    <w:rsid w:val="008B717F"/>
    <w:rsid w:val="008C052C"/>
    <w:rsid w:val="008C4A8C"/>
    <w:rsid w:val="008D02F0"/>
    <w:rsid w:val="008D3CFC"/>
    <w:rsid w:val="008D4B54"/>
    <w:rsid w:val="008D5B42"/>
    <w:rsid w:val="008D6C7D"/>
    <w:rsid w:val="008D7198"/>
    <w:rsid w:val="008E1CE0"/>
    <w:rsid w:val="008E2EF5"/>
    <w:rsid w:val="008F1BE7"/>
    <w:rsid w:val="008F21C6"/>
    <w:rsid w:val="008F3E87"/>
    <w:rsid w:val="008F415B"/>
    <w:rsid w:val="008F497A"/>
    <w:rsid w:val="008F4B81"/>
    <w:rsid w:val="008F4F6A"/>
    <w:rsid w:val="009006B3"/>
    <w:rsid w:val="00902DA4"/>
    <w:rsid w:val="00905429"/>
    <w:rsid w:val="0090598F"/>
    <w:rsid w:val="00907565"/>
    <w:rsid w:val="00912D93"/>
    <w:rsid w:val="00913989"/>
    <w:rsid w:val="009204F0"/>
    <w:rsid w:val="00922353"/>
    <w:rsid w:val="00924FF3"/>
    <w:rsid w:val="00926764"/>
    <w:rsid w:val="00927908"/>
    <w:rsid w:val="0093357B"/>
    <w:rsid w:val="009354C6"/>
    <w:rsid w:val="00936127"/>
    <w:rsid w:val="00936A90"/>
    <w:rsid w:val="0094240E"/>
    <w:rsid w:val="0094558D"/>
    <w:rsid w:val="00945D2B"/>
    <w:rsid w:val="0095510B"/>
    <w:rsid w:val="00957258"/>
    <w:rsid w:val="0096071A"/>
    <w:rsid w:val="009611F3"/>
    <w:rsid w:val="00961361"/>
    <w:rsid w:val="00961CFB"/>
    <w:rsid w:val="00965A59"/>
    <w:rsid w:val="0097207A"/>
    <w:rsid w:val="00973189"/>
    <w:rsid w:val="0097325F"/>
    <w:rsid w:val="00973350"/>
    <w:rsid w:val="00980191"/>
    <w:rsid w:val="00980F4A"/>
    <w:rsid w:val="009831CE"/>
    <w:rsid w:val="00991033"/>
    <w:rsid w:val="009944B0"/>
    <w:rsid w:val="0099481E"/>
    <w:rsid w:val="00994F66"/>
    <w:rsid w:val="00997CEB"/>
    <w:rsid w:val="009A1A79"/>
    <w:rsid w:val="009A1FB7"/>
    <w:rsid w:val="009A35A1"/>
    <w:rsid w:val="009A37FC"/>
    <w:rsid w:val="009A4E75"/>
    <w:rsid w:val="009B0ACD"/>
    <w:rsid w:val="009B2A0A"/>
    <w:rsid w:val="009B4645"/>
    <w:rsid w:val="009C05C8"/>
    <w:rsid w:val="009C1F18"/>
    <w:rsid w:val="009C277C"/>
    <w:rsid w:val="009C4298"/>
    <w:rsid w:val="009C5822"/>
    <w:rsid w:val="009C59D8"/>
    <w:rsid w:val="009C7CCB"/>
    <w:rsid w:val="009D04B1"/>
    <w:rsid w:val="009D2A0E"/>
    <w:rsid w:val="009D3C24"/>
    <w:rsid w:val="009D5B24"/>
    <w:rsid w:val="009D68EF"/>
    <w:rsid w:val="009D7E0E"/>
    <w:rsid w:val="009E1F8E"/>
    <w:rsid w:val="009E29C8"/>
    <w:rsid w:val="009E5702"/>
    <w:rsid w:val="009E68CC"/>
    <w:rsid w:val="009F1A03"/>
    <w:rsid w:val="009F219F"/>
    <w:rsid w:val="00A002D1"/>
    <w:rsid w:val="00A00FD0"/>
    <w:rsid w:val="00A02336"/>
    <w:rsid w:val="00A02451"/>
    <w:rsid w:val="00A10B38"/>
    <w:rsid w:val="00A10B73"/>
    <w:rsid w:val="00A11C49"/>
    <w:rsid w:val="00A14BA7"/>
    <w:rsid w:val="00A1542F"/>
    <w:rsid w:val="00A17195"/>
    <w:rsid w:val="00A21B3E"/>
    <w:rsid w:val="00A22239"/>
    <w:rsid w:val="00A22F44"/>
    <w:rsid w:val="00A23082"/>
    <w:rsid w:val="00A41415"/>
    <w:rsid w:val="00A45812"/>
    <w:rsid w:val="00A45D41"/>
    <w:rsid w:val="00A473E2"/>
    <w:rsid w:val="00A478EF"/>
    <w:rsid w:val="00A52397"/>
    <w:rsid w:val="00A5249C"/>
    <w:rsid w:val="00A52E17"/>
    <w:rsid w:val="00A55CE2"/>
    <w:rsid w:val="00A55F9A"/>
    <w:rsid w:val="00A63240"/>
    <w:rsid w:val="00A64B19"/>
    <w:rsid w:val="00A67EB3"/>
    <w:rsid w:val="00A70934"/>
    <w:rsid w:val="00A728EB"/>
    <w:rsid w:val="00A72ADB"/>
    <w:rsid w:val="00A73D1B"/>
    <w:rsid w:val="00A76A27"/>
    <w:rsid w:val="00A82393"/>
    <w:rsid w:val="00A82BBA"/>
    <w:rsid w:val="00A83561"/>
    <w:rsid w:val="00A86FDE"/>
    <w:rsid w:val="00A909E1"/>
    <w:rsid w:val="00A92104"/>
    <w:rsid w:val="00A93B09"/>
    <w:rsid w:val="00A93E35"/>
    <w:rsid w:val="00A97872"/>
    <w:rsid w:val="00AA002D"/>
    <w:rsid w:val="00AA1F52"/>
    <w:rsid w:val="00AA3282"/>
    <w:rsid w:val="00AA3A33"/>
    <w:rsid w:val="00AA3ECA"/>
    <w:rsid w:val="00AA6D88"/>
    <w:rsid w:val="00AA7245"/>
    <w:rsid w:val="00AB4605"/>
    <w:rsid w:val="00AC109F"/>
    <w:rsid w:val="00AC16DA"/>
    <w:rsid w:val="00AC283F"/>
    <w:rsid w:val="00AC28DE"/>
    <w:rsid w:val="00AC3DB3"/>
    <w:rsid w:val="00AC71D3"/>
    <w:rsid w:val="00AD19FC"/>
    <w:rsid w:val="00AD2DBF"/>
    <w:rsid w:val="00AD30FE"/>
    <w:rsid w:val="00AD3751"/>
    <w:rsid w:val="00AD4E3C"/>
    <w:rsid w:val="00AD57DC"/>
    <w:rsid w:val="00AD7876"/>
    <w:rsid w:val="00AD7A42"/>
    <w:rsid w:val="00AE098A"/>
    <w:rsid w:val="00AE65F2"/>
    <w:rsid w:val="00AF371E"/>
    <w:rsid w:val="00AF5DDC"/>
    <w:rsid w:val="00AF626B"/>
    <w:rsid w:val="00B00F36"/>
    <w:rsid w:val="00B06A9D"/>
    <w:rsid w:val="00B100B7"/>
    <w:rsid w:val="00B10172"/>
    <w:rsid w:val="00B10995"/>
    <w:rsid w:val="00B10B47"/>
    <w:rsid w:val="00B1105B"/>
    <w:rsid w:val="00B11563"/>
    <w:rsid w:val="00B12E26"/>
    <w:rsid w:val="00B244A7"/>
    <w:rsid w:val="00B35412"/>
    <w:rsid w:val="00B35695"/>
    <w:rsid w:val="00B36ADD"/>
    <w:rsid w:val="00B41205"/>
    <w:rsid w:val="00B43010"/>
    <w:rsid w:val="00B44FE9"/>
    <w:rsid w:val="00B4648E"/>
    <w:rsid w:val="00B4659B"/>
    <w:rsid w:val="00B46D8F"/>
    <w:rsid w:val="00B47E47"/>
    <w:rsid w:val="00B516E3"/>
    <w:rsid w:val="00B52DDB"/>
    <w:rsid w:val="00B537DA"/>
    <w:rsid w:val="00B544B0"/>
    <w:rsid w:val="00B634E5"/>
    <w:rsid w:val="00B7029A"/>
    <w:rsid w:val="00B70442"/>
    <w:rsid w:val="00B732A8"/>
    <w:rsid w:val="00B7369F"/>
    <w:rsid w:val="00B74239"/>
    <w:rsid w:val="00B75229"/>
    <w:rsid w:val="00B75986"/>
    <w:rsid w:val="00B75DF3"/>
    <w:rsid w:val="00B760AC"/>
    <w:rsid w:val="00B81311"/>
    <w:rsid w:val="00B842B3"/>
    <w:rsid w:val="00B84CBE"/>
    <w:rsid w:val="00B84F3D"/>
    <w:rsid w:val="00B91EED"/>
    <w:rsid w:val="00B91F33"/>
    <w:rsid w:val="00B948A7"/>
    <w:rsid w:val="00B94AFF"/>
    <w:rsid w:val="00B95868"/>
    <w:rsid w:val="00BA0252"/>
    <w:rsid w:val="00BA19E3"/>
    <w:rsid w:val="00BA3AA7"/>
    <w:rsid w:val="00BA4F97"/>
    <w:rsid w:val="00BA5814"/>
    <w:rsid w:val="00BA6D8E"/>
    <w:rsid w:val="00BA7AAA"/>
    <w:rsid w:val="00BB1969"/>
    <w:rsid w:val="00BB3D0D"/>
    <w:rsid w:val="00BB3E86"/>
    <w:rsid w:val="00BB5685"/>
    <w:rsid w:val="00BB59F1"/>
    <w:rsid w:val="00BB6AE0"/>
    <w:rsid w:val="00BC23DC"/>
    <w:rsid w:val="00BC3952"/>
    <w:rsid w:val="00BC448D"/>
    <w:rsid w:val="00BD2257"/>
    <w:rsid w:val="00BD2E6B"/>
    <w:rsid w:val="00BD32C1"/>
    <w:rsid w:val="00BD3C24"/>
    <w:rsid w:val="00BD400A"/>
    <w:rsid w:val="00BD4918"/>
    <w:rsid w:val="00BD6348"/>
    <w:rsid w:val="00BD6E6F"/>
    <w:rsid w:val="00BE165C"/>
    <w:rsid w:val="00BE1AFA"/>
    <w:rsid w:val="00BE2FF3"/>
    <w:rsid w:val="00BF0E90"/>
    <w:rsid w:val="00C05ED3"/>
    <w:rsid w:val="00C10B5E"/>
    <w:rsid w:val="00C14EBE"/>
    <w:rsid w:val="00C219CB"/>
    <w:rsid w:val="00C21C47"/>
    <w:rsid w:val="00C22644"/>
    <w:rsid w:val="00C22C7E"/>
    <w:rsid w:val="00C248ED"/>
    <w:rsid w:val="00C24995"/>
    <w:rsid w:val="00C273B4"/>
    <w:rsid w:val="00C30E0C"/>
    <w:rsid w:val="00C310E2"/>
    <w:rsid w:val="00C32B00"/>
    <w:rsid w:val="00C37C9E"/>
    <w:rsid w:val="00C40699"/>
    <w:rsid w:val="00C424E9"/>
    <w:rsid w:val="00C42A57"/>
    <w:rsid w:val="00C46EDD"/>
    <w:rsid w:val="00C47054"/>
    <w:rsid w:val="00C545AA"/>
    <w:rsid w:val="00C54B01"/>
    <w:rsid w:val="00C552D6"/>
    <w:rsid w:val="00C56C17"/>
    <w:rsid w:val="00C634E6"/>
    <w:rsid w:val="00C65A09"/>
    <w:rsid w:val="00C65C94"/>
    <w:rsid w:val="00C65DD0"/>
    <w:rsid w:val="00C6623A"/>
    <w:rsid w:val="00C7096C"/>
    <w:rsid w:val="00C7280F"/>
    <w:rsid w:val="00C74A59"/>
    <w:rsid w:val="00C74A87"/>
    <w:rsid w:val="00C74ED7"/>
    <w:rsid w:val="00C753D6"/>
    <w:rsid w:val="00C804E0"/>
    <w:rsid w:val="00C83A28"/>
    <w:rsid w:val="00C8594D"/>
    <w:rsid w:val="00C9260D"/>
    <w:rsid w:val="00C94D82"/>
    <w:rsid w:val="00C97757"/>
    <w:rsid w:val="00CA192D"/>
    <w:rsid w:val="00CA29C7"/>
    <w:rsid w:val="00CA64E9"/>
    <w:rsid w:val="00CA7331"/>
    <w:rsid w:val="00CB2298"/>
    <w:rsid w:val="00CB255C"/>
    <w:rsid w:val="00CB291B"/>
    <w:rsid w:val="00CB73D5"/>
    <w:rsid w:val="00CC092D"/>
    <w:rsid w:val="00CC3458"/>
    <w:rsid w:val="00CC40F4"/>
    <w:rsid w:val="00CC4427"/>
    <w:rsid w:val="00CC4949"/>
    <w:rsid w:val="00CC5FE1"/>
    <w:rsid w:val="00CD2843"/>
    <w:rsid w:val="00CE0E10"/>
    <w:rsid w:val="00CE6839"/>
    <w:rsid w:val="00CE6AF2"/>
    <w:rsid w:val="00CF0943"/>
    <w:rsid w:val="00CF130E"/>
    <w:rsid w:val="00CF137E"/>
    <w:rsid w:val="00CF28DC"/>
    <w:rsid w:val="00CF3028"/>
    <w:rsid w:val="00CF3585"/>
    <w:rsid w:val="00CF45F5"/>
    <w:rsid w:val="00CF58B5"/>
    <w:rsid w:val="00D02969"/>
    <w:rsid w:val="00D0428C"/>
    <w:rsid w:val="00D11EE4"/>
    <w:rsid w:val="00D145B4"/>
    <w:rsid w:val="00D166C2"/>
    <w:rsid w:val="00D16E4C"/>
    <w:rsid w:val="00D170BF"/>
    <w:rsid w:val="00D205D6"/>
    <w:rsid w:val="00D2200D"/>
    <w:rsid w:val="00D220B3"/>
    <w:rsid w:val="00D22382"/>
    <w:rsid w:val="00D235C8"/>
    <w:rsid w:val="00D24293"/>
    <w:rsid w:val="00D27988"/>
    <w:rsid w:val="00D30DB6"/>
    <w:rsid w:val="00D323A6"/>
    <w:rsid w:val="00D33B28"/>
    <w:rsid w:val="00D36F5D"/>
    <w:rsid w:val="00D40D05"/>
    <w:rsid w:val="00D40DA2"/>
    <w:rsid w:val="00D43F47"/>
    <w:rsid w:val="00D46145"/>
    <w:rsid w:val="00D47C62"/>
    <w:rsid w:val="00D50B05"/>
    <w:rsid w:val="00D5470B"/>
    <w:rsid w:val="00D611DA"/>
    <w:rsid w:val="00D62D7A"/>
    <w:rsid w:val="00D62FF1"/>
    <w:rsid w:val="00D73A0C"/>
    <w:rsid w:val="00D74F09"/>
    <w:rsid w:val="00D754B9"/>
    <w:rsid w:val="00D7675D"/>
    <w:rsid w:val="00D815E0"/>
    <w:rsid w:val="00D8280D"/>
    <w:rsid w:val="00D9199B"/>
    <w:rsid w:val="00DA0A8F"/>
    <w:rsid w:val="00DA209C"/>
    <w:rsid w:val="00DA2323"/>
    <w:rsid w:val="00DA717B"/>
    <w:rsid w:val="00DB1B7D"/>
    <w:rsid w:val="00DB29D5"/>
    <w:rsid w:val="00DB4707"/>
    <w:rsid w:val="00DB63DC"/>
    <w:rsid w:val="00DC0C84"/>
    <w:rsid w:val="00DC4437"/>
    <w:rsid w:val="00DC47DE"/>
    <w:rsid w:val="00DD0347"/>
    <w:rsid w:val="00DD0A4D"/>
    <w:rsid w:val="00DD12D3"/>
    <w:rsid w:val="00DD37C7"/>
    <w:rsid w:val="00DD4A6A"/>
    <w:rsid w:val="00DD77DF"/>
    <w:rsid w:val="00DD7CFD"/>
    <w:rsid w:val="00DE0742"/>
    <w:rsid w:val="00DE0794"/>
    <w:rsid w:val="00DE1F60"/>
    <w:rsid w:val="00DE3138"/>
    <w:rsid w:val="00DE4754"/>
    <w:rsid w:val="00DE5074"/>
    <w:rsid w:val="00DE5BB6"/>
    <w:rsid w:val="00DF2A52"/>
    <w:rsid w:val="00DF32E5"/>
    <w:rsid w:val="00DF76FA"/>
    <w:rsid w:val="00E002C6"/>
    <w:rsid w:val="00E0077A"/>
    <w:rsid w:val="00E03FCC"/>
    <w:rsid w:val="00E07E97"/>
    <w:rsid w:val="00E10888"/>
    <w:rsid w:val="00E14DA9"/>
    <w:rsid w:val="00E1532A"/>
    <w:rsid w:val="00E20604"/>
    <w:rsid w:val="00E21841"/>
    <w:rsid w:val="00E21DFA"/>
    <w:rsid w:val="00E2310F"/>
    <w:rsid w:val="00E32B40"/>
    <w:rsid w:val="00E366ED"/>
    <w:rsid w:val="00E41F8D"/>
    <w:rsid w:val="00E434D5"/>
    <w:rsid w:val="00E4398C"/>
    <w:rsid w:val="00E4665F"/>
    <w:rsid w:val="00E46779"/>
    <w:rsid w:val="00E47A04"/>
    <w:rsid w:val="00E5030E"/>
    <w:rsid w:val="00E546BD"/>
    <w:rsid w:val="00E576A5"/>
    <w:rsid w:val="00E63330"/>
    <w:rsid w:val="00E65661"/>
    <w:rsid w:val="00E72FA3"/>
    <w:rsid w:val="00E74B0F"/>
    <w:rsid w:val="00E82C94"/>
    <w:rsid w:val="00E82D8A"/>
    <w:rsid w:val="00E830FF"/>
    <w:rsid w:val="00E832E7"/>
    <w:rsid w:val="00E84004"/>
    <w:rsid w:val="00E85EEE"/>
    <w:rsid w:val="00E90AEC"/>
    <w:rsid w:val="00E918EA"/>
    <w:rsid w:val="00E932F1"/>
    <w:rsid w:val="00E93B5E"/>
    <w:rsid w:val="00E94371"/>
    <w:rsid w:val="00E9723B"/>
    <w:rsid w:val="00E979AC"/>
    <w:rsid w:val="00EA1908"/>
    <w:rsid w:val="00EA4B08"/>
    <w:rsid w:val="00EA74C5"/>
    <w:rsid w:val="00EB2B2A"/>
    <w:rsid w:val="00EB2C57"/>
    <w:rsid w:val="00EB4014"/>
    <w:rsid w:val="00EB4C64"/>
    <w:rsid w:val="00EB537F"/>
    <w:rsid w:val="00EB6AF3"/>
    <w:rsid w:val="00EC040A"/>
    <w:rsid w:val="00EC4659"/>
    <w:rsid w:val="00EC4DE2"/>
    <w:rsid w:val="00EC72C7"/>
    <w:rsid w:val="00ED07EB"/>
    <w:rsid w:val="00ED1844"/>
    <w:rsid w:val="00ED3BC5"/>
    <w:rsid w:val="00EE2E9C"/>
    <w:rsid w:val="00EE2EAD"/>
    <w:rsid w:val="00EE6F1D"/>
    <w:rsid w:val="00EE7D8C"/>
    <w:rsid w:val="00EF0FF7"/>
    <w:rsid w:val="00EF1ED6"/>
    <w:rsid w:val="00EF4212"/>
    <w:rsid w:val="00EF4E29"/>
    <w:rsid w:val="00EF594E"/>
    <w:rsid w:val="00EF612E"/>
    <w:rsid w:val="00F041B1"/>
    <w:rsid w:val="00F053F8"/>
    <w:rsid w:val="00F0661A"/>
    <w:rsid w:val="00F1068C"/>
    <w:rsid w:val="00F120C7"/>
    <w:rsid w:val="00F12945"/>
    <w:rsid w:val="00F14A4E"/>
    <w:rsid w:val="00F165E5"/>
    <w:rsid w:val="00F16E79"/>
    <w:rsid w:val="00F20914"/>
    <w:rsid w:val="00F22160"/>
    <w:rsid w:val="00F229FB"/>
    <w:rsid w:val="00F22A09"/>
    <w:rsid w:val="00F2411F"/>
    <w:rsid w:val="00F2476A"/>
    <w:rsid w:val="00F26A02"/>
    <w:rsid w:val="00F3016D"/>
    <w:rsid w:val="00F320DE"/>
    <w:rsid w:val="00F34F4E"/>
    <w:rsid w:val="00F37D1B"/>
    <w:rsid w:val="00F40D33"/>
    <w:rsid w:val="00F411AC"/>
    <w:rsid w:val="00F428E6"/>
    <w:rsid w:val="00F42BC9"/>
    <w:rsid w:val="00F44107"/>
    <w:rsid w:val="00F458D1"/>
    <w:rsid w:val="00F477D7"/>
    <w:rsid w:val="00F5128A"/>
    <w:rsid w:val="00F51649"/>
    <w:rsid w:val="00F51B76"/>
    <w:rsid w:val="00F5263B"/>
    <w:rsid w:val="00F540FF"/>
    <w:rsid w:val="00F549F5"/>
    <w:rsid w:val="00F54E12"/>
    <w:rsid w:val="00F556DE"/>
    <w:rsid w:val="00F5636A"/>
    <w:rsid w:val="00F7066F"/>
    <w:rsid w:val="00F74AD9"/>
    <w:rsid w:val="00F74E73"/>
    <w:rsid w:val="00F75667"/>
    <w:rsid w:val="00F76698"/>
    <w:rsid w:val="00F772A3"/>
    <w:rsid w:val="00F8077E"/>
    <w:rsid w:val="00F8203F"/>
    <w:rsid w:val="00F83B1C"/>
    <w:rsid w:val="00F84132"/>
    <w:rsid w:val="00F84407"/>
    <w:rsid w:val="00F853CE"/>
    <w:rsid w:val="00F86564"/>
    <w:rsid w:val="00F93393"/>
    <w:rsid w:val="00F93EFD"/>
    <w:rsid w:val="00F940CD"/>
    <w:rsid w:val="00F94CF5"/>
    <w:rsid w:val="00F957B0"/>
    <w:rsid w:val="00F95916"/>
    <w:rsid w:val="00FA00EA"/>
    <w:rsid w:val="00FA0597"/>
    <w:rsid w:val="00FA3312"/>
    <w:rsid w:val="00FA3E6A"/>
    <w:rsid w:val="00FA5E92"/>
    <w:rsid w:val="00FA5FA1"/>
    <w:rsid w:val="00FA62BB"/>
    <w:rsid w:val="00FA6611"/>
    <w:rsid w:val="00FB2B3A"/>
    <w:rsid w:val="00FB5C8F"/>
    <w:rsid w:val="00FC133A"/>
    <w:rsid w:val="00FC2719"/>
    <w:rsid w:val="00FC4BD0"/>
    <w:rsid w:val="00FD41B8"/>
    <w:rsid w:val="00FD56C0"/>
    <w:rsid w:val="00FD61AF"/>
    <w:rsid w:val="00FE14EF"/>
    <w:rsid w:val="00FE51DA"/>
    <w:rsid w:val="00FF1538"/>
    <w:rsid w:val="00FF29BB"/>
    <w:rsid w:val="00FF5994"/>
    <w:rsid w:val="00FF62B2"/>
    <w:rsid w:val="00FF7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0" w:unhideWhenUsed="0" w:qFormat="1"/>
    <w:lsdException w:name="Emphasis" w:semiHidden="0" w:uiPriority="0" w:unhideWhenUsed="0"/>
    <w:lsdException w:name="HTML Code"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F57D4"/>
    <w:rPr>
      <w:rFonts w:ascii="Arial" w:hAnsi="Arial"/>
    </w:rPr>
  </w:style>
  <w:style w:type="paragraph" w:styleId="Heading1">
    <w:name w:val="heading 1"/>
    <w:basedOn w:val="Normal"/>
    <w:next w:val="Normal"/>
    <w:link w:val="Heading1Char"/>
    <w:uiPriority w:val="9"/>
    <w:qFormat/>
    <w:rsid w:val="00D205D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57D4"/>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4F57D4"/>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60235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2DA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2A5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205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235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60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5D6"/>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57D4"/>
    <w:rPr>
      <w:rFonts w:ascii="Arial" w:eastAsiaTheme="majorEastAsia" w:hAnsi="Arial"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rPr>
  </w:style>
  <w:style w:type="paragraph" w:styleId="TOC7">
    <w:name w:val="toc 7"/>
    <w:basedOn w:val="Normal"/>
    <w:next w:val="Normal"/>
    <w:autoRedefine/>
    <w:uiPriority w:val="39"/>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aliases w:val="h"/>
    <w:basedOn w:val="Normal"/>
    <w:link w:val="HeaderChar"/>
    <w:unhideWhenUsed/>
    <w:rsid w:val="00313894"/>
    <w:pPr>
      <w:tabs>
        <w:tab w:val="center" w:pos="4680"/>
        <w:tab w:val="right" w:pos="9360"/>
      </w:tabs>
      <w:spacing w:after="0" w:line="240" w:lineRule="auto"/>
    </w:pPr>
  </w:style>
  <w:style w:type="character" w:customStyle="1" w:styleId="HeaderChar">
    <w:name w:val="Header Char"/>
    <w:aliases w:val="h Char"/>
    <w:basedOn w:val="DefaultParagraphFont"/>
    <w:link w:val="Header"/>
    <w:rsid w:val="00313894"/>
  </w:style>
  <w:style w:type="paragraph" w:styleId="Footer">
    <w:name w:val="footer"/>
    <w:aliases w:val="f"/>
    <w:basedOn w:val="Normal"/>
    <w:link w:val="FooterChar"/>
    <w:unhideWhenUsed/>
    <w:rsid w:val="00313894"/>
    <w:pPr>
      <w:tabs>
        <w:tab w:val="center" w:pos="4680"/>
        <w:tab w:val="right" w:pos="9360"/>
      </w:tabs>
      <w:spacing w:after="0" w:line="240" w:lineRule="auto"/>
    </w:pPr>
  </w:style>
  <w:style w:type="character" w:customStyle="1" w:styleId="FooterChar">
    <w:name w:val="Footer Char"/>
    <w:aliases w:val="f Char"/>
    <w:basedOn w:val="DefaultParagraphFont"/>
    <w:link w:val="Footer"/>
    <w:rsid w:val="00313894"/>
  </w:style>
  <w:style w:type="paragraph" w:customStyle="1" w:styleId="Text">
    <w:name w:val="Text"/>
    <w:aliases w:val="t"/>
    <w:link w:val="TexxtChar"/>
    <w:rsid w:val="00566217"/>
    <w:pPr>
      <w:spacing w:before="60" w:after="60" w:line="260" w:lineRule="exact"/>
    </w:pPr>
    <w:rPr>
      <w:rFonts w:ascii="Verdana" w:eastAsia="Times New Roman" w:hAnsi="Verdana" w:cs="Times New Roman"/>
      <w:color w:val="000000"/>
      <w:sz w:val="20"/>
      <w:szCs w:val="20"/>
    </w:rPr>
  </w:style>
  <w:style w:type="character" w:customStyle="1" w:styleId="TexxtChar">
    <w:name w:val="Texxt Char"/>
    <w:aliases w:val="t Char Char"/>
    <w:basedOn w:val="DefaultParagraphFont"/>
    <w:link w:val="Text"/>
    <w:rsid w:val="00566217"/>
    <w:rPr>
      <w:rFonts w:ascii="Verdana" w:eastAsia="Times New Roman" w:hAnsi="Verdana" w:cs="Times New Roman"/>
      <w:color w:val="000000"/>
      <w:sz w:val="20"/>
      <w:szCs w:val="20"/>
    </w:rPr>
  </w:style>
  <w:style w:type="character" w:customStyle="1" w:styleId="LabelEmbedded">
    <w:name w:val="Label Embedded"/>
    <w:aliases w:val="le"/>
    <w:basedOn w:val="DefaultParagraphFont"/>
    <w:rsid w:val="002B4F58"/>
    <w:rPr>
      <w:rFonts w:ascii="Verdana" w:hAnsi="Verdana" w:cs="Times New Roman"/>
      <w:b/>
      <w:sz w:val="20"/>
    </w:rPr>
  </w:style>
  <w:style w:type="paragraph" w:customStyle="1" w:styleId="NumberedList1">
    <w:name w:val="Numbered List 1"/>
    <w:aliases w:val="nl1"/>
    <w:link w:val="NumberedList1Char"/>
    <w:rsid w:val="00566217"/>
    <w:pPr>
      <w:numPr>
        <w:numId w:val="5"/>
      </w:numPr>
      <w:spacing w:before="60" w:after="60" w:line="260" w:lineRule="exact"/>
    </w:pPr>
    <w:rPr>
      <w:rFonts w:ascii="Verdana" w:eastAsia="Times New Roman" w:hAnsi="Verdana" w:cs="Times New Roman"/>
      <w:color w:val="000000"/>
      <w:sz w:val="20"/>
      <w:szCs w:val="20"/>
    </w:rPr>
  </w:style>
  <w:style w:type="character" w:customStyle="1" w:styleId="NumberedList1Char">
    <w:name w:val="Numbered List 1 Char"/>
    <w:aliases w:val="nl1 Char"/>
    <w:basedOn w:val="DefaultParagraphFont"/>
    <w:link w:val="NumberedList1"/>
    <w:locked/>
    <w:rsid w:val="00566217"/>
    <w:rPr>
      <w:rFonts w:ascii="Verdana" w:eastAsia="Times New Roman" w:hAnsi="Verdana" w:cs="Times New Roman"/>
      <w:color w:val="000000"/>
      <w:sz w:val="20"/>
      <w:szCs w:val="20"/>
    </w:rPr>
  </w:style>
  <w:style w:type="character" w:customStyle="1" w:styleId="Heading3Char">
    <w:name w:val="Heading 3 Char"/>
    <w:basedOn w:val="DefaultParagraphFont"/>
    <w:link w:val="Heading3"/>
    <w:uiPriority w:val="9"/>
    <w:rsid w:val="004F57D4"/>
    <w:rPr>
      <w:rFonts w:ascii="Arial" w:eastAsiaTheme="majorEastAsia" w:hAnsi="Arial" w:cstheme="majorBidi"/>
      <w:b/>
      <w:bCs/>
      <w:color w:val="4F81BD" w:themeColor="accent1"/>
    </w:rPr>
  </w:style>
  <w:style w:type="paragraph" w:customStyle="1" w:styleId="Label">
    <w:name w:val="Label"/>
    <w:aliases w:val="l"/>
    <w:basedOn w:val="Text"/>
    <w:next w:val="Text"/>
    <w:rsid w:val="001738D0"/>
    <w:rPr>
      <w:b/>
    </w:rPr>
  </w:style>
  <w:style w:type="character" w:customStyle="1" w:styleId="Heading9Char">
    <w:name w:val="Heading 9 Char"/>
    <w:basedOn w:val="DefaultParagraphFont"/>
    <w:link w:val="Heading9"/>
    <w:uiPriority w:val="9"/>
    <w:semiHidden/>
    <w:rsid w:val="006A6061"/>
    <w:rPr>
      <w:rFonts w:asciiTheme="majorHAnsi" w:eastAsiaTheme="majorEastAsia" w:hAnsiTheme="majorHAnsi" w:cstheme="majorBidi"/>
      <w:i/>
      <w:iCs/>
      <w:color w:val="404040" w:themeColor="text1" w:themeTint="BF"/>
      <w:sz w:val="20"/>
      <w:szCs w:val="20"/>
    </w:rPr>
  </w:style>
  <w:style w:type="paragraph" w:customStyle="1" w:styleId="Code">
    <w:name w:val="Code"/>
    <w:aliases w:val="c"/>
    <w:link w:val="CodeChar"/>
    <w:rsid w:val="00CE6839"/>
    <w:pPr>
      <w:spacing w:after="60" w:line="300" w:lineRule="exact"/>
    </w:pPr>
    <w:rPr>
      <w:rFonts w:ascii="Courier New" w:eastAsia="MS Mincho" w:hAnsi="Courier New" w:cs="Times New Roman"/>
      <w:noProof/>
      <w:color w:val="000080"/>
      <w:sz w:val="20"/>
      <w:szCs w:val="20"/>
    </w:rPr>
  </w:style>
  <w:style w:type="character" w:customStyle="1" w:styleId="Heading6Char">
    <w:name w:val="Heading 6 Char"/>
    <w:basedOn w:val="DefaultParagraphFont"/>
    <w:link w:val="Heading6"/>
    <w:uiPriority w:val="9"/>
    <w:semiHidden/>
    <w:rsid w:val="00DF2A52"/>
    <w:rPr>
      <w:rFonts w:asciiTheme="majorHAnsi" w:eastAsiaTheme="majorEastAsia" w:hAnsiTheme="majorHAnsi" w:cstheme="majorBidi"/>
      <w:i/>
      <w:iCs/>
      <w:color w:val="243F60" w:themeColor="accent1" w:themeShade="7F"/>
    </w:rPr>
  </w:style>
  <w:style w:type="character" w:customStyle="1" w:styleId="CodeChar">
    <w:name w:val="Code Char"/>
    <w:aliases w:val="c Char"/>
    <w:basedOn w:val="DefaultParagraphFont"/>
    <w:link w:val="Code"/>
    <w:locked/>
    <w:rsid w:val="00CE6839"/>
    <w:rPr>
      <w:rFonts w:ascii="Courier New" w:eastAsia="MS Mincho" w:hAnsi="Courier New" w:cs="Times New Roman"/>
      <w:noProof/>
      <w:color w:val="000080"/>
      <w:sz w:val="20"/>
      <w:szCs w:val="20"/>
    </w:rPr>
  </w:style>
  <w:style w:type="paragraph" w:customStyle="1" w:styleId="BulletedList2">
    <w:name w:val="Bulleted List 2"/>
    <w:aliases w:val="bl2"/>
    <w:rsid w:val="00BA5814"/>
    <w:pPr>
      <w:tabs>
        <w:tab w:val="num" w:pos="720"/>
      </w:tabs>
      <w:spacing w:before="60" w:after="60" w:line="260" w:lineRule="exact"/>
      <w:ind w:left="720" w:hanging="360"/>
    </w:pPr>
    <w:rPr>
      <w:rFonts w:ascii="Verdana" w:eastAsia="MS Mincho" w:hAnsi="Verdana" w:cs="Times New Roman"/>
      <w:color w:val="000000"/>
      <w:sz w:val="20"/>
      <w:szCs w:val="20"/>
    </w:rPr>
  </w:style>
  <w:style w:type="paragraph" w:customStyle="1" w:styleId="NumberedList2">
    <w:name w:val="Numbered List 2"/>
    <w:aliases w:val="nl2"/>
    <w:link w:val="NumberedList2Char"/>
    <w:rsid w:val="00180EC8"/>
    <w:pPr>
      <w:numPr>
        <w:numId w:val="4"/>
      </w:numPr>
      <w:spacing w:before="60" w:after="60" w:line="260" w:lineRule="exact"/>
    </w:pPr>
    <w:rPr>
      <w:rFonts w:ascii="Verdana" w:eastAsia="MS Mincho" w:hAnsi="Verdana" w:cs="Times New Roman"/>
      <w:color w:val="000000"/>
      <w:sz w:val="20"/>
      <w:szCs w:val="20"/>
    </w:rPr>
  </w:style>
  <w:style w:type="paragraph" w:styleId="TOC3">
    <w:name w:val="toc 3"/>
    <w:basedOn w:val="Normal"/>
    <w:next w:val="Normal"/>
    <w:autoRedefine/>
    <w:uiPriority w:val="39"/>
    <w:unhideWhenUsed/>
    <w:rsid w:val="00591C9B"/>
    <w:pPr>
      <w:spacing w:after="100"/>
      <w:ind w:left="440"/>
    </w:pPr>
  </w:style>
  <w:style w:type="character" w:customStyle="1" w:styleId="Heading7Char">
    <w:name w:val="Heading 7 Char"/>
    <w:basedOn w:val="DefaultParagraphFont"/>
    <w:link w:val="Heading7"/>
    <w:uiPriority w:val="9"/>
    <w:semiHidden/>
    <w:rsid w:val="00D205D6"/>
    <w:rPr>
      <w:rFonts w:asciiTheme="majorHAnsi" w:eastAsiaTheme="majorEastAsia" w:hAnsiTheme="majorHAnsi" w:cstheme="majorBidi"/>
      <w:i/>
      <w:iCs/>
      <w:color w:val="404040" w:themeColor="text1" w:themeTint="BF"/>
    </w:rPr>
  </w:style>
  <w:style w:type="paragraph" w:customStyle="1" w:styleId="BulletedList1">
    <w:name w:val="Bulleted List 1"/>
    <w:aliases w:val="bl1"/>
    <w:link w:val="BulletedList1Char"/>
    <w:rsid w:val="00BB5685"/>
    <w:pPr>
      <w:tabs>
        <w:tab w:val="num" w:pos="360"/>
      </w:tabs>
      <w:spacing w:before="60" w:after="60" w:line="260" w:lineRule="exact"/>
      <w:ind w:left="360" w:hanging="360"/>
    </w:pPr>
    <w:rPr>
      <w:rFonts w:ascii="Verdana" w:eastAsia="MS Mincho" w:hAnsi="Verdana" w:cs="Times New Roman"/>
      <w:color w:val="000000"/>
      <w:sz w:val="20"/>
      <w:szCs w:val="20"/>
    </w:rPr>
  </w:style>
  <w:style w:type="character" w:customStyle="1" w:styleId="BulletedList1Char">
    <w:name w:val="Bulleted List 1 Char"/>
    <w:aliases w:val="bl1 Char"/>
    <w:basedOn w:val="DefaultParagraphFont"/>
    <w:link w:val="BulletedList1"/>
    <w:locked/>
    <w:rsid w:val="00BB5685"/>
    <w:rPr>
      <w:rFonts w:ascii="Verdana" w:eastAsia="MS Mincho" w:hAnsi="Verdana" w:cs="Times New Roman"/>
      <w:color w:val="000000"/>
      <w:sz w:val="20"/>
      <w:szCs w:val="20"/>
    </w:rPr>
  </w:style>
  <w:style w:type="character" w:styleId="Strong">
    <w:name w:val="Strong"/>
    <w:basedOn w:val="DefaultParagraphFont"/>
    <w:qFormat/>
    <w:rsid w:val="00EC4659"/>
    <w:rPr>
      <w:b/>
      <w:bCs/>
    </w:rPr>
  </w:style>
  <w:style w:type="character" w:customStyle="1" w:styleId="Heading8Char">
    <w:name w:val="Heading 8 Char"/>
    <w:basedOn w:val="DefaultParagraphFont"/>
    <w:link w:val="Heading8"/>
    <w:uiPriority w:val="9"/>
    <w:semiHidden/>
    <w:rsid w:val="00922353"/>
    <w:rPr>
      <w:rFonts w:asciiTheme="majorHAnsi" w:eastAsiaTheme="majorEastAsia" w:hAnsiTheme="majorHAnsi" w:cstheme="majorBidi"/>
      <w:color w:val="404040" w:themeColor="text1" w:themeTint="BF"/>
      <w:sz w:val="20"/>
      <w:szCs w:val="20"/>
    </w:rPr>
  </w:style>
  <w:style w:type="character" w:styleId="PageNumber">
    <w:name w:val="page number"/>
    <w:aliases w:val="pn"/>
    <w:basedOn w:val="DefaultParagraphFont"/>
    <w:rsid w:val="00922353"/>
    <w:rPr>
      <w:rFonts w:ascii="Verdana" w:hAnsi="Verdana"/>
      <w:color w:val="808000"/>
      <w:sz w:val="16"/>
    </w:rPr>
  </w:style>
  <w:style w:type="paragraph" w:customStyle="1" w:styleId="Style1">
    <w:name w:val="Style1"/>
    <w:basedOn w:val="Text"/>
    <w:link w:val="Style1Char"/>
    <w:qFormat/>
    <w:rsid w:val="0024487A"/>
  </w:style>
  <w:style w:type="character" w:customStyle="1" w:styleId="Style1Char">
    <w:name w:val="Style1 Char"/>
    <w:basedOn w:val="TexxtChar"/>
    <w:link w:val="Style1"/>
    <w:rsid w:val="0024487A"/>
  </w:style>
  <w:style w:type="paragraph" w:styleId="TOC4">
    <w:name w:val="toc 4"/>
    <w:basedOn w:val="Normal"/>
    <w:next w:val="Normal"/>
    <w:autoRedefine/>
    <w:uiPriority w:val="39"/>
    <w:unhideWhenUsed/>
    <w:rsid w:val="004D2085"/>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4D2085"/>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4D2085"/>
    <w:pPr>
      <w:spacing w:after="100"/>
      <w:ind w:left="1100"/>
    </w:pPr>
    <w:rPr>
      <w:rFonts w:asciiTheme="minorHAnsi" w:eastAsiaTheme="minorEastAsia" w:hAnsiTheme="minorHAnsi"/>
    </w:rPr>
  </w:style>
  <w:style w:type="paragraph" w:styleId="TOC8">
    <w:name w:val="toc 8"/>
    <w:basedOn w:val="Normal"/>
    <w:next w:val="Normal"/>
    <w:autoRedefine/>
    <w:uiPriority w:val="39"/>
    <w:unhideWhenUsed/>
    <w:rsid w:val="004D2085"/>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4D2085"/>
    <w:pPr>
      <w:spacing w:after="100"/>
      <w:ind w:left="1760"/>
    </w:pPr>
    <w:rPr>
      <w:rFonts w:asciiTheme="minorHAnsi" w:eastAsiaTheme="minorEastAsia" w:hAnsiTheme="minorHAnsi"/>
    </w:rPr>
  </w:style>
  <w:style w:type="character" w:customStyle="1" w:styleId="Bold">
    <w:name w:val="Bold"/>
    <w:aliases w:val="b"/>
    <w:basedOn w:val="DefaultParagraphFont"/>
    <w:rsid w:val="00D170BF"/>
    <w:rPr>
      <w:rFonts w:cs="Times New Roman"/>
      <w:b/>
    </w:rPr>
  </w:style>
  <w:style w:type="character" w:customStyle="1" w:styleId="Trademark">
    <w:name w:val="Trademark"/>
    <w:aliases w:val="tr"/>
    <w:rsid w:val="00D170BF"/>
    <w:rPr>
      <w:sz w:val="16"/>
    </w:rPr>
  </w:style>
  <w:style w:type="character" w:customStyle="1" w:styleId="Heading4Char">
    <w:name w:val="Heading 4 Char"/>
    <w:basedOn w:val="DefaultParagraphFont"/>
    <w:link w:val="Heading4"/>
    <w:uiPriority w:val="9"/>
    <w:rsid w:val="0060235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2DA4"/>
    <w:rPr>
      <w:rFonts w:asciiTheme="majorHAnsi" w:eastAsiaTheme="majorEastAsia" w:hAnsiTheme="majorHAnsi" w:cstheme="majorBidi"/>
      <w:color w:val="243F60" w:themeColor="accent1" w:themeShade="7F"/>
    </w:rPr>
  </w:style>
  <w:style w:type="paragraph" w:customStyle="1" w:styleId="TextIndented">
    <w:name w:val="Text Indented"/>
    <w:aliases w:val="ti"/>
    <w:basedOn w:val="Text"/>
    <w:rsid w:val="00B36ADD"/>
    <w:pPr>
      <w:ind w:left="360" w:right="360"/>
    </w:pPr>
    <w:rPr>
      <w:rFonts w:eastAsia="MS Mincho"/>
    </w:rPr>
  </w:style>
  <w:style w:type="paragraph" w:customStyle="1" w:styleId="LabelforProcedures">
    <w:name w:val="Label for Procedures"/>
    <w:aliases w:val="lp"/>
    <w:basedOn w:val="Label"/>
    <w:next w:val="NumberedList1"/>
    <w:rsid w:val="00B36ADD"/>
    <w:rPr>
      <w:rFonts w:eastAsia="MS Mincho"/>
      <w:color w:val="000080"/>
    </w:rPr>
  </w:style>
  <w:style w:type="paragraph" w:customStyle="1" w:styleId="TableSpacing">
    <w:name w:val="Table Spacing"/>
    <w:aliases w:val="ts"/>
    <w:basedOn w:val="Text"/>
    <w:next w:val="Text"/>
    <w:rsid w:val="00F540FF"/>
    <w:pPr>
      <w:spacing w:before="0" w:after="0" w:line="120" w:lineRule="exact"/>
    </w:pPr>
    <w:rPr>
      <w:rFonts w:eastAsia="MS Mincho"/>
      <w:color w:val="FF00FF"/>
      <w:sz w:val="12"/>
    </w:rPr>
  </w:style>
  <w:style w:type="paragraph" w:customStyle="1" w:styleId="TextinList1">
    <w:name w:val="Text in List 1"/>
    <w:aliases w:val="t1"/>
    <w:basedOn w:val="Text"/>
    <w:link w:val="TextinList1Char"/>
    <w:rsid w:val="0004339E"/>
    <w:pPr>
      <w:ind w:left="360"/>
    </w:pPr>
    <w:rPr>
      <w:rFonts w:eastAsia="MS Mincho"/>
    </w:rPr>
  </w:style>
  <w:style w:type="character" w:customStyle="1" w:styleId="TextinList1Char">
    <w:name w:val="Text in List 1 Char"/>
    <w:aliases w:val="t1 Char"/>
    <w:basedOn w:val="TexxtChar"/>
    <w:link w:val="TextinList1"/>
    <w:locked/>
    <w:rsid w:val="0004339E"/>
    <w:rPr>
      <w:rFonts w:eastAsia="MS Mincho"/>
    </w:rPr>
  </w:style>
  <w:style w:type="paragraph" w:customStyle="1" w:styleId="Figure">
    <w:name w:val="Figure"/>
    <w:aliases w:val="fig"/>
    <w:basedOn w:val="Text"/>
    <w:next w:val="Text"/>
    <w:rsid w:val="00350790"/>
    <w:pPr>
      <w:spacing w:before="120" w:after="120" w:line="240" w:lineRule="auto"/>
    </w:pPr>
  </w:style>
  <w:style w:type="character" w:customStyle="1" w:styleId="CodeEmbedded">
    <w:name w:val="Code Embedded"/>
    <w:aliases w:val="ce"/>
    <w:basedOn w:val="DefaultParagraphFont"/>
    <w:rsid w:val="00350790"/>
    <w:rPr>
      <w:rFonts w:ascii="Courier New" w:hAnsi="Courier New"/>
      <w:noProof/>
      <w:color w:val="000080"/>
      <w:position w:val="1"/>
      <w:sz w:val="20"/>
    </w:rPr>
  </w:style>
  <w:style w:type="paragraph" w:customStyle="1" w:styleId="TableSpacingAfter">
    <w:name w:val="Table Spacing After"/>
    <w:aliases w:val="tsa"/>
    <w:basedOn w:val="Text"/>
    <w:next w:val="Text"/>
    <w:rsid w:val="00350790"/>
    <w:pPr>
      <w:spacing w:after="0" w:line="120" w:lineRule="exact"/>
    </w:pPr>
    <w:rPr>
      <w:sz w:val="12"/>
    </w:rPr>
  </w:style>
  <w:style w:type="paragraph" w:customStyle="1" w:styleId="Ingrescode">
    <w:name w:val="Ingres code"/>
    <w:basedOn w:val="Normal"/>
    <w:link w:val="IngrescodeChar"/>
    <w:semiHidden/>
    <w:rsid w:val="001904AB"/>
    <w:pPr>
      <w:autoSpaceDE w:val="0"/>
      <w:autoSpaceDN w:val="0"/>
      <w:adjustRightInd w:val="0"/>
      <w:spacing w:after="0" w:line="240" w:lineRule="auto"/>
    </w:pPr>
    <w:rPr>
      <w:rFonts w:ascii="Courier New" w:eastAsia="MS Mincho" w:hAnsi="Courier New" w:cs="MS Shell Dlg"/>
      <w:color w:val="000080"/>
    </w:rPr>
  </w:style>
  <w:style w:type="character" w:customStyle="1" w:styleId="IngrescodeChar">
    <w:name w:val="Ingres code Char"/>
    <w:basedOn w:val="DefaultParagraphFont"/>
    <w:link w:val="Ingrescode"/>
    <w:rsid w:val="001904AB"/>
    <w:rPr>
      <w:rFonts w:ascii="Courier New" w:eastAsia="MS Mincho" w:hAnsi="Courier New" w:cs="MS Shell Dlg"/>
      <w:color w:val="000080"/>
    </w:rPr>
  </w:style>
  <w:style w:type="character" w:customStyle="1" w:styleId="stylenoteboldchar">
    <w:name w:val="stylenoteboldchar"/>
    <w:basedOn w:val="DefaultParagraphFont"/>
    <w:semiHidden/>
    <w:rsid w:val="00BD6E6F"/>
  </w:style>
  <w:style w:type="character" w:customStyle="1" w:styleId="NumberedList2Char">
    <w:name w:val="Numbered List 2 Char"/>
    <w:aliases w:val="nl2 Char"/>
    <w:basedOn w:val="DefaultParagraphFont"/>
    <w:link w:val="NumberedList2"/>
    <w:rsid w:val="005440F8"/>
    <w:rPr>
      <w:rFonts w:ascii="Verdana" w:eastAsia="MS Mincho" w:hAnsi="Verdana" w:cs="Times New Roman"/>
      <w:color w:val="000000"/>
      <w:sz w:val="20"/>
      <w:szCs w:val="20"/>
    </w:rPr>
  </w:style>
  <w:style w:type="paragraph" w:customStyle="1" w:styleId="AlertText">
    <w:name w:val="Alert Text"/>
    <w:aliases w:val="at"/>
    <w:basedOn w:val="Text"/>
    <w:rsid w:val="005440F8"/>
    <w:pPr>
      <w:ind w:left="360"/>
    </w:pPr>
  </w:style>
  <w:style w:type="character" w:styleId="HTMLCode">
    <w:name w:val="HTML Code"/>
    <w:basedOn w:val="DefaultParagraphFont"/>
    <w:rsid w:val="004D64F7"/>
    <w:rPr>
      <w:rFonts w:ascii="Courier New" w:eastAsia="Times New Roman" w:hAnsi="Courier New" w:cs="Courier New" w:hint="default"/>
      <w:color w:val="000066"/>
      <w:sz w:val="24"/>
      <w:szCs w:val="24"/>
    </w:rPr>
  </w:style>
  <w:style w:type="paragraph" w:customStyle="1" w:styleId="AlertTextinList1">
    <w:name w:val="Alert Text in List 1"/>
    <w:aliases w:val="at1"/>
    <w:basedOn w:val="TextinList1"/>
    <w:rsid w:val="00874939"/>
    <w:pPr>
      <w:ind w:left="720"/>
    </w:pPr>
    <w:rPr>
      <w:rFonts w:eastAsia="Times New Roman"/>
    </w:rPr>
  </w:style>
  <w:style w:type="character" w:customStyle="1" w:styleId="CodeFeaturedElement">
    <w:name w:val="Code Featured Element"/>
    <w:aliases w:val="cfe"/>
    <w:basedOn w:val="DefaultParagraphFont"/>
    <w:rsid w:val="00A45D41"/>
    <w:rPr>
      <w:rFonts w:ascii="Courier New" w:hAnsi="Courier New"/>
      <w:b/>
      <w:noProof/>
      <w:color w:val="000080"/>
      <w:sz w:val="20"/>
    </w:rPr>
  </w:style>
  <w:style w:type="paragraph" w:styleId="HTMLPreformatted">
    <w:name w:val="HTML Preformatted"/>
    <w:basedOn w:val="Normal"/>
    <w:link w:val="HTMLPreformattedChar"/>
    <w:uiPriority w:val="99"/>
    <w:rsid w:val="0035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sz w:val="20"/>
      <w:szCs w:val="20"/>
    </w:rPr>
  </w:style>
  <w:style w:type="character" w:customStyle="1" w:styleId="HTMLPreformattedChar">
    <w:name w:val="HTML Preformatted Char"/>
    <w:basedOn w:val="DefaultParagraphFont"/>
    <w:link w:val="HTMLPreformatted"/>
    <w:uiPriority w:val="99"/>
    <w:rsid w:val="00350971"/>
    <w:rPr>
      <w:rFonts w:ascii="Courier New" w:eastAsia="Times New Roman" w:hAnsi="Courier New" w:cs="Courier New"/>
      <w:b/>
      <w:sz w:val="20"/>
      <w:szCs w:val="20"/>
    </w:rPr>
  </w:style>
  <w:style w:type="paragraph" w:customStyle="1" w:styleId="CodeinList1">
    <w:name w:val="Code in List 1"/>
    <w:aliases w:val="c1"/>
    <w:basedOn w:val="Code"/>
    <w:rsid w:val="00C7280F"/>
    <w:pPr>
      <w:ind w:left="360"/>
    </w:pPr>
    <w:rPr>
      <w:rFonts w:eastAsia="Times New Roman"/>
    </w:rPr>
  </w:style>
  <w:style w:type="paragraph" w:customStyle="1" w:styleId="CodeinList2">
    <w:name w:val="Code in List 2"/>
    <w:aliases w:val="c2"/>
    <w:basedOn w:val="Code"/>
    <w:rsid w:val="00DA2323"/>
    <w:pPr>
      <w:ind w:left="720"/>
    </w:pPr>
    <w:rPr>
      <w:rFonts w:eastAsia="Times New Roman"/>
    </w:rPr>
  </w:style>
  <w:style w:type="paragraph" w:styleId="Revision">
    <w:name w:val="Revision"/>
    <w:hidden/>
    <w:uiPriority w:val="99"/>
    <w:semiHidden/>
    <w:rsid w:val="006665BF"/>
    <w:pPr>
      <w:spacing w:after="0" w:line="240"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bbest.com" TargetMode="External"/><Relationship Id="rId13" Type="http://schemas.openxmlformats.org/officeDocument/2006/relationships/hyperlink" Target="http://msdn2.microsoft.com/en-us/library/ms186243.aspx" TargetMode="External"/><Relationship Id="rId18" Type="http://schemas.openxmlformats.org/officeDocument/2006/relationships/footer" Target="footer2.xml"/><Relationship Id="rId26" Type="http://schemas.openxmlformats.org/officeDocument/2006/relationships/hyperlink" Target="http://msdn.microsoft.com/en-us/sqlserver/" TargetMode="External"/><Relationship Id="rId3" Type="http://schemas.openxmlformats.org/officeDocument/2006/relationships/settings" Target="settings.xml"/><Relationship Id="rId21" Type="http://schemas.openxmlformats.org/officeDocument/2006/relationships/hyperlink" Target="http://msdn.microsoft.com/en-us/library/ms189254.aspx" TargetMode="External"/><Relationship Id="rId7" Type="http://schemas.openxmlformats.org/officeDocument/2006/relationships/image" Target="media/image1.gif"/><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http://technet.microsoft.com/en-us/sqlserve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bb630289.aspx" TargetMode="External"/><Relationship Id="rId24" Type="http://schemas.openxmlformats.org/officeDocument/2006/relationships/hyperlink" Target="http://www.microsoft.com/sqlserve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mailto:info@dbbest.com" TargetMode="External"/><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bbest.com" TargetMode="External"/><Relationship Id="rId14" Type="http://schemas.openxmlformats.org/officeDocument/2006/relationships/image" Target="media/image4.png"/><Relationship Id="rId22" Type="http://schemas.openxmlformats.org/officeDocument/2006/relationships/hyperlink" Target="http://www.dbbest.com" TargetMode="External"/><Relationship Id="rId27" Type="http://schemas.openxmlformats.org/officeDocument/2006/relationships/hyperlink" Target="mailto:sqlfback@microsoft.com?subject=White%20Paper%20Feedback:%20Guide%20to%20Migrating%20from%20Oracle%20to%20SQL%20Server%20200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167</Pages>
  <Words>34509</Words>
  <Characters>182209</Characters>
  <Application>Microsoft Office Word</Application>
  <DocSecurity>0</DocSecurity>
  <Lines>3374</Lines>
  <Paragraphs>891</Paragraphs>
  <ScaleCrop>false</ScaleCrop>
  <Company/>
  <LinksUpToDate>false</LinksUpToDate>
  <CharactersWithSpaces>215827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2009-08-13T20:51:00Z</dcterms:created>
  <dcterms:modified xsi:type="dcterms:W3CDTF">2009-08-17T16:09:00Z</dcterms:modified>
  <cp:contentType/>
</cp:coreProperties>
</file>