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78B" w:rsidRPr="006E778B" w:rsidRDefault="006E778B" w:rsidP="00DB6508">
      <w:pPr>
        <w:spacing w:line="240" w:lineRule="auto"/>
        <w:rPr>
          <w:rFonts w:ascii="Verdana" w:hAnsi="Verdana"/>
          <w:sz w:val="16"/>
          <w:szCs w:val="16"/>
          <w:lang w:val="en-US"/>
        </w:rPr>
      </w:pPr>
      <w:r w:rsidRPr="006E778B">
        <w:rPr>
          <w:lang w:val="en-US"/>
        </w:rPr>
        <w:t xml:space="preserve">B.1. </w:t>
      </w:r>
      <w:hyperlink r:id="rId6" w:history="1">
        <w:r w:rsidRPr="009D6B24">
          <w:rPr>
            <w:rStyle w:val="Hipervnculo"/>
            <w:rFonts w:ascii="Verdana" w:hAnsi="Verdana"/>
            <w:sz w:val="16"/>
            <w:szCs w:val="16"/>
            <w:lang w:val="en-US"/>
          </w:rPr>
          <w:t>Windows Server 2008 Technical Library</w:t>
        </w:r>
      </w:hyperlink>
      <w:r w:rsidRPr="009D6B24">
        <w:rPr>
          <w:rFonts w:ascii="Verdana" w:hAnsi="Verdana"/>
          <w:sz w:val="16"/>
          <w:szCs w:val="16"/>
          <w:lang w:val="en-US"/>
        </w:rPr>
        <w:t xml:space="preserve"> &gt; </w:t>
      </w:r>
      <w:hyperlink r:id="rId7" w:history="1">
        <w:r w:rsidRPr="009D6B24">
          <w:rPr>
            <w:rStyle w:val="Hipervnculo"/>
            <w:rFonts w:ascii="Verdana" w:hAnsi="Verdana"/>
            <w:sz w:val="16"/>
            <w:szCs w:val="16"/>
            <w:lang w:val="en-US"/>
          </w:rPr>
          <w:t>Server Manager</w:t>
        </w:r>
      </w:hyperlink>
    </w:p>
    <w:p w:rsidR="006E778B" w:rsidRPr="005448C8" w:rsidRDefault="006E778B" w:rsidP="00DB6508">
      <w:pPr>
        <w:spacing w:after="0" w:line="240" w:lineRule="auto"/>
        <w:rPr>
          <w:rFonts w:cs="Courier New"/>
          <w:sz w:val="20"/>
          <w:szCs w:val="20"/>
          <w:lang w:val="en-US"/>
        </w:rPr>
      </w:pPr>
      <w:r w:rsidRPr="005448C8">
        <w:rPr>
          <w:rFonts w:cs="Courier New"/>
          <w:sz w:val="20"/>
          <w:szCs w:val="20"/>
          <w:lang w:val="en-US"/>
        </w:rPr>
        <w:t xml:space="preserve">TRADUCCION </w:t>
      </w:r>
    </w:p>
    <w:p w:rsidR="006E778B" w:rsidRPr="005448C8" w:rsidRDefault="006E778B" w:rsidP="00DB6508">
      <w:pPr>
        <w:spacing w:after="0" w:line="240" w:lineRule="auto"/>
        <w:rPr>
          <w:rFonts w:cs="Courier New"/>
          <w:sz w:val="20"/>
          <w:szCs w:val="20"/>
          <w:lang w:val="en-US"/>
        </w:rPr>
      </w:pPr>
    </w:p>
    <w:p w:rsidR="006E778B" w:rsidRPr="005448C8" w:rsidRDefault="006E778B" w:rsidP="00DB6508">
      <w:pPr>
        <w:spacing w:after="0" w:line="240" w:lineRule="auto"/>
        <w:rPr>
          <w:rFonts w:cs="Courier New"/>
          <w:sz w:val="20"/>
          <w:szCs w:val="20"/>
          <w:lang w:val="en-US"/>
        </w:rPr>
      </w:pPr>
    </w:p>
    <w:p w:rsidR="006E778B" w:rsidRPr="00354A59" w:rsidRDefault="006E778B" w:rsidP="00DB6508">
      <w:pPr>
        <w:spacing w:after="0" w:line="240" w:lineRule="auto"/>
        <w:rPr>
          <w:rFonts w:ascii="Verdana" w:hAnsi="Verdana" w:cs="Courier New"/>
          <w:sz w:val="28"/>
          <w:szCs w:val="28"/>
          <w:lang w:val="en-US"/>
        </w:rPr>
      </w:pPr>
      <w:r w:rsidRPr="00B22597">
        <w:rPr>
          <w:rFonts w:cs="Courier New"/>
          <w:color w:val="3333CC"/>
          <w:sz w:val="20"/>
          <w:szCs w:val="20"/>
          <w:u w:val="single"/>
          <w:lang w:val="en-US"/>
        </w:rPr>
        <w:t xml:space="preserve">Windows Server 2008 </w:t>
      </w:r>
      <w:proofErr w:type="spellStart"/>
      <w:r w:rsidRPr="00B22597">
        <w:rPr>
          <w:rFonts w:cs="Courier New"/>
          <w:color w:val="3333CC"/>
          <w:sz w:val="20"/>
          <w:szCs w:val="20"/>
          <w:u w:val="single"/>
          <w:lang w:val="en-US"/>
        </w:rPr>
        <w:t>Biblioteca</w:t>
      </w:r>
      <w:proofErr w:type="spellEnd"/>
      <w:r w:rsidRPr="00B22597">
        <w:rPr>
          <w:rFonts w:cs="Courier New"/>
          <w:color w:val="3333CC"/>
          <w:sz w:val="20"/>
          <w:szCs w:val="20"/>
          <w:u w:val="single"/>
          <w:lang w:val="en-US"/>
        </w:rPr>
        <w:t xml:space="preserve"> </w:t>
      </w:r>
      <w:proofErr w:type="spellStart"/>
      <w:r w:rsidRPr="00B22597">
        <w:rPr>
          <w:rFonts w:cs="Courier New"/>
          <w:color w:val="3333CC"/>
          <w:sz w:val="20"/>
          <w:szCs w:val="20"/>
          <w:u w:val="single"/>
          <w:lang w:val="en-US"/>
        </w:rPr>
        <w:t>técnica</w:t>
      </w:r>
      <w:proofErr w:type="spellEnd"/>
      <w:r w:rsidRPr="00B22597">
        <w:rPr>
          <w:rFonts w:cs="Courier New"/>
          <w:color w:val="3333CC"/>
          <w:sz w:val="20"/>
          <w:szCs w:val="20"/>
          <w:u w:val="single"/>
          <w:lang w:val="en-US"/>
        </w:rPr>
        <w:t>&gt; Server Manager</w:t>
      </w:r>
      <w:r w:rsidRPr="007049AC">
        <w:rPr>
          <w:rFonts w:cs="Courier New"/>
          <w:color w:val="3333FF"/>
          <w:sz w:val="20"/>
          <w:szCs w:val="20"/>
          <w:lang w:val="en-US"/>
        </w:rPr>
        <w:t xml:space="preserve"> </w:t>
      </w:r>
      <w:r w:rsidRPr="007049AC">
        <w:rPr>
          <w:rFonts w:cs="Courier New"/>
          <w:color w:val="3333FF"/>
          <w:sz w:val="20"/>
          <w:szCs w:val="20"/>
          <w:lang w:val="en-US"/>
        </w:rPr>
        <w:br/>
      </w:r>
      <w:r w:rsidRPr="009232B4">
        <w:rPr>
          <w:rFonts w:cs="Courier New"/>
          <w:sz w:val="20"/>
          <w:szCs w:val="20"/>
          <w:lang w:val="en-US"/>
        </w:rPr>
        <w:br/>
      </w:r>
      <w:r w:rsidRPr="00354A59">
        <w:rPr>
          <w:rFonts w:ascii="Verdana" w:hAnsi="Verdana" w:cs="Courier New"/>
          <w:sz w:val="28"/>
          <w:szCs w:val="28"/>
          <w:lang w:val="en-US"/>
        </w:rPr>
        <w:t xml:space="preserve">Windows Server 2008 Server Manager </w:t>
      </w:r>
    </w:p>
    <w:p w:rsidR="006E778B" w:rsidRDefault="006E778B" w:rsidP="00DB6508">
      <w:pPr>
        <w:spacing w:after="0" w:line="240" w:lineRule="auto"/>
        <w:rPr>
          <w:rFonts w:cs="Courier New"/>
          <w:sz w:val="20"/>
          <w:szCs w:val="20"/>
        </w:rPr>
      </w:pPr>
      <w:r w:rsidRPr="00354A59">
        <w:rPr>
          <w:rFonts w:ascii="Verdana" w:hAnsi="Verdana" w:cs="Courier New"/>
          <w:sz w:val="28"/>
          <w:szCs w:val="28"/>
        </w:rPr>
        <w:t>Descripción Técnica</w:t>
      </w:r>
      <w:r w:rsidRPr="006E778B">
        <w:rPr>
          <w:rFonts w:asciiTheme="minorHAnsi" w:hAnsiTheme="minorHAnsi" w:cs="Courier New"/>
          <w:b/>
          <w:sz w:val="32"/>
          <w:szCs w:val="32"/>
        </w:rPr>
        <w:t xml:space="preserve"> </w:t>
      </w:r>
      <w:r w:rsidRPr="006E778B">
        <w:rPr>
          <w:rFonts w:asciiTheme="minorHAnsi" w:hAnsiTheme="minorHAnsi" w:cs="Courier New"/>
          <w:b/>
          <w:sz w:val="32"/>
          <w:szCs w:val="32"/>
        </w:rPr>
        <w:br/>
      </w:r>
      <w:r w:rsidRPr="0056245D">
        <w:rPr>
          <w:rFonts w:cs="Courier New"/>
          <w:sz w:val="18"/>
          <w:szCs w:val="18"/>
        </w:rPr>
        <w:t>Actualizado: 18 de octubre de 2007</w:t>
      </w:r>
      <w:r w:rsidRPr="00D2080E">
        <w:rPr>
          <w:rFonts w:cs="Courier New"/>
          <w:sz w:val="20"/>
          <w:szCs w:val="20"/>
        </w:rPr>
        <w:t xml:space="preserve"> </w:t>
      </w:r>
    </w:p>
    <w:p w:rsidR="006E778B" w:rsidRDefault="006E778B" w:rsidP="00DB6508">
      <w:pPr>
        <w:spacing w:before="100" w:beforeAutospacing="1" w:after="120" w:line="240" w:lineRule="auto"/>
        <w:rPr>
          <w:rFonts w:ascii="Verdana" w:hAnsi="Verdana" w:cs="Courier New"/>
          <w:b/>
          <w:sz w:val="20"/>
          <w:szCs w:val="20"/>
        </w:rPr>
      </w:pPr>
      <w:r w:rsidRPr="009724AE">
        <w:rPr>
          <w:rFonts w:ascii="Verdana" w:hAnsi="Verdana" w:cs="Courier New"/>
          <w:b/>
          <w:sz w:val="20"/>
          <w:szCs w:val="20"/>
        </w:rPr>
        <w:t xml:space="preserve">Principales cambios desde </w:t>
      </w:r>
      <w:r>
        <w:rPr>
          <w:rFonts w:ascii="Verdana" w:hAnsi="Verdana" w:cs="Courier New"/>
          <w:b/>
          <w:sz w:val="20"/>
          <w:szCs w:val="20"/>
        </w:rPr>
        <w:t xml:space="preserve">el </w:t>
      </w:r>
      <w:r w:rsidRPr="009724AE">
        <w:rPr>
          <w:rFonts w:ascii="Verdana" w:hAnsi="Verdana" w:cs="Courier New"/>
          <w:b/>
          <w:sz w:val="20"/>
          <w:szCs w:val="20"/>
        </w:rPr>
        <w:t>Beta 3</w:t>
      </w:r>
      <w:r>
        <w:rPr>
          <w:rFonts w:ascii="Verdana" w:hAnsi="Verdana" w:cs="Courier New"/>
          <w:b/>
          <w:sz w:val="20"/>
          <w:szCs w:val="20"/>
        </w:rPr>
        <w:t xml:space="preserve"> lanzado</w:t>
      </w:r>
    </w:p>
    <w:p w:rsidR="006E778B" w:rsidRPr="00D2080E" w:rsidRDefault="006E778B" w:rsidP="00363969">
      <w:pPr>
        <w:spacing w:before="240" w:after="240" w:line="240" w:lineRule="auto"/>
        <w:rPr>
          <w:rFonts w:cs="Courier New"/>
          <w:sz w:val="20"/>
          <w:szCs w:val="20"/>
        </w:rPr>
      </w:pPr>
      <w:r w:rsidRPr="00D2080E">
        <w:rPr>
          <w:rFonts w:cs="Courier New"/>
          <w:sz w:val="20"/>
          <w:szCs w:val="20"/>
        </w:rPr>
        <w:t xml:space="preserve">En febrero de 2006 </w:t>
      </w:r>
      <w:proofErr w:type="spellStart"/>
      <w:r w:rsidRPr="00D2080E">
        <w:rPr>
          <w:rFonts w:cs="Courier New"/>
          <w:sz w:val="20"/>
          <w:szCs w:val="20"/>
        </w:rPr>
        <w:t>Customer</w:t>
      </w:r>
      <w:proofErr w:type="spellEnd"/>
      <w:r w:rsidRPr="00D2080E">
        <w:rPr>
          <w:rFonts w:cs="Courier New"/>
          <w:sz w:val="20"/>
          <w:szCs w:val="20"/>
        </w:rPr>
        <w:t xml:space="preserve"> </w:t>
      </w:r>
      <w:proofErr w:type="spellStart"/>
      <w:r w:rsidRPr="00D2080E">
        <w:rPr>
          <w:rFonts w:cs="Courier New"/>
          <w:sz w:val="20"/>
          <w:szCs w:val="20"/>
        </w:rPr>
        <w:t>Technical</w:t>
      </w:r>
      <w:proofErr w:type="spellEnd"/>
      <w:r w:rsidRPr="00D2080E">
        <w:rPr>
          <w:rFonts w:cs="Courier New"/>
          <w:sz w:val="20"/>
          <w:szCs w:val="20"/>
        </w:rPr>
        <w:t xml:space="preserve"> </w:t>
      </w:r>
      <w:proofErr w:type="spellStart"/>
      <w:r w:rsidRPr="00D2080E">
        <w:rPr>
          <w:rFonts w:cs="Courier New"/>
          <w:sz w:val="20"/>
          <w:szCs w:val="20"/>
        </w:rPr>
        <w:t>Preview</w:t>
      </w:r>
      <w:proofErr w:type="spellEnd"/>
      <w:r w:rsidRPr="00D2080E">
        <w:rPr>
          <w:rFonts w:cs="Courier New"/>
          <w:sz w:val="20"/>
          <w:szCs w:val="20"/>
        </w:rPr>
        <w:t xml:space="preserve"> (CTP) </w:t>
      </w:r>
      <w:r>
        <w:rPr>
          <w:rFonts w:cs="Courier New"/>
          <w:sz w:val="20"/>
          <w:szCs w:val="20"/>
        </w:rPr>
        <w:t>lanzaron de Microsoft®</w:t>
      </w:r>
      <w:r w:rsidRPr="00D2080E">
        <w:rPr>
          <w:rFonts w:cs="Courier New"/>
          <w:sz w:val="20"/>
          <w:szCs w:val="20"/>
        </w:rPr>
        <w:t xml:space="preserve"> Windows Server ® 2008, construcción de 5308, fue la primera versión en la que Server Manager</w:t>
      </w:r>
      <w:r>
        <w:rPr>
          <w:rFonts w:cs="Courier New"/>
          <w:sz w:val="20"/>
          <w:szCs w:val="20"/>
        </w:rPr>
        <w:t xml:space="preserve"> fue soportada</w:t>
      </w:r>
      <w:r w:rsidRPr="00D2080E">
        <w:rPr>
          <w:rFonts w:cs="Courier New"/>
          <w:sz w:val="20"/>
          <w:szCs w:val="20"/>
        </w:rPr>
        <w:t xml:space="preserve">. En esa versión, los usuarios eran capaces de utilizar Server Manager para instalar </w:t>
      </w:r>
      <w:r w:rsidR="00DD5390">
        <w:rPr>
          <w:rFonts w:cs="Courier New"/>
          <w:sz w:val="20"/>
          <w:szCs w:val="20"/>
        </w:rPr>
        <w:t>los roles</w:t>
      </w:r>
      <w:r w:rsidRPr="00D2080E">
        <w:rPr>
          <w:rFonts w:cs="Courier New"/>
          <w:sz w:val="20"/>
          <w:szCs w:val="20"/>
        </w:rPr>
        <w:t xml:space="preserve"> de</w:t>
      </w:r>
      <w:r w:rsidR="00DD5390">
        <w:rPr>
          <w:rFonts w:cs="Courier New"/>
          <w:sz w:val="20"/>
          <w:szCs w:val="20"/>
        </w:rPr>
        <w:t>l</w:t>
      </w:r>
      <w:r w:rsidRPr="00D2080E">
        <w:rPr>
          <w:rFonts w:cs="Courier New"/>
          <w:sz w:val="20"/>
          <w:szCs w:val="20"/>
        </w:rPr>
        <w:t xml:space="preserve"> servidor y de sus </w:t>
      </w:r>
      <w:r w:rsidR="00DD5390">
        <w:rPr>
          <w:rFonts w:cs="Courier New"/>
          <w:sz w:val="20"/>
          <w:szCs w:val="20"/>
        </w:rPr>
        <w:t>características (para más información sobre lo</w:t>
      </w:r>
      <w:r w:rsidRPr="00D2080E">
        <w:rPr>
          <w:rFonts w:cs="Courier New"/>
          <w:sz w:val="20"/>
          <w:szCs w:val="20"/>
        </w:rPr>
        <w:t xml:space="preserve">s </w:t>
      </w:r>
      <w:r w:rsidR="00DD5390">
        <w:rPr>
          <w:rFonts w:cs="Courier New"/>
          <w:sz w:val="20"/>
          <w:szCs w:val="20"/>
        </w:rPr>
        <w:t xml:space="preserve">roles y </w:t>
      </w:r>
      <w:r w:rsidRPr="00D2080E">
        <w:rPr>
          <w:rFonts w:cs="Courier New"/>
          <w:sz w:val="20"/>
          <w:szCs w:val="20"/>
        </w:rPr>
        <w:t>características de</w:t>
      </w:r>
      <w:r w:rsidR="00DD5390">
        <w:rPr>
          <w:rFonts w:cs="Courier New"/>
          <w:sz w:val="20"/>
          <w:szCs w:val="20"/>
        </w:rPr>
        <w:t>l</w:t>
      </w:r>
      <w:r w:rsidRPr="00D2080E">
        <w:rPr>
          <w:rFonts w:cs="Courier New"/>
          <w:sz w:val="20"/>
          <w:szCs w:val="20"/>
        </w:rPr>
        <w:t xml:space="preserve"> servidor, consulte ¿Cuáles son las funciones del servidor</w:t>
      </w:r>
      <w:r w:rsidR="00DD5390">
        <w:rPr>
          <w:rFonts w:cs="Courier New"/>
          <w:sz w:val="20"/>
          <w:szCs w:val="20"/>
        </w:rPr>
        <w:t>? y vea</w:t>
      </w:r>
      <w:r w:rsidRPr="00D2080E">
        <w:rPr>
          <w:rFonts w:cs="Courier New"/>
          <w:sz w:val="20"/>
          <w:szCs w:val="20"/>
        </w:rPr>
        <w:t xml:space="preserve"> http://technet2.microsoft.com/WindowsServer2008/en/library / 18 dd1257 - 2cd1 - 48f0 - 91f1 - 3012c</w:t>
      </w:r>
      <w:r w:rsidR="00DD5390">
        <w:rPr>
          <w:rFonts w:cs="Courier New"/>
          <w:sz w:val="20"/>
          <w:szCs w:val="20"/>
        </w:rPr>
        <w:t xml:space="preserve">f0fcc831033.mspx # </w:t>
      </w:r>
      <w:proofErr w:type="spellStart"/>
      <w:r w:rsidR="00DD5390">
        <w:rPr>
          <w:rFonts w:cs="Courier New"/>
          <w:sz w:val="20"/>
          <w:szCs w:val="20"/>
        </w:rPr>
        <w:t>BKMK_WhatAre</w:t>
      </w:r>
      <w:proofErr w:type="spellEnd"/>
      <w:r w:rsidRPr="00D2080E">
        <w:rPr>
          <w:rFonts w:cs="Courier New"/>
          <w:sz w:val="20"/>
          <w:szCs w:val="20"/>
        </w:rPr>
        <w:t xml:space="preserve"> más adelante en este documento). Los usuarios también pueden utilizar Server Manager para la gestión b</w:t>
      </w:r>
      <w:r>
        <w:rPr>
          <w:rFonts w:cs="Courier New"/>
          <w:sz w:val="20"/>
          <w:szCs w:val="20"/>
        </w:rPr>
        <w:t>ásica de las funciones instaladas</w:t>
      </w:r>
      <w:r w:rsidRPr="00D2080E">
        <w:rPr>
          <w:rFonts w:cs="Courier New"/>
          <w:sz w:val="20"/>
          <w:szCs w:val="20"/>
        </w:rPr>
        <w:t xml:space="preserve"> en el servidor. </w:t>
      </w:r>
      <w:r w:rsidRPr="00D2080E">
        <w:rPr>
          <w:rFonts w:cs="Courier New"/>
          <w:sz w:val="20"/>
          <w:szCs w:val="20"/>
        </w:rPr>
        <w:br/>
        <w:t xml:space="preserve">Los siguientes son los principales cambios entre Server Manager en la Beta 3 </w:t>
      </w:r>
      <w:r>
        <w:rPr>
          <w:rFonts w:cs="Courier New"/>
          <w:sz w:val="20"/>
          <w:szCs w:val="20"/>
        </w:rPr>
        <w:t>lanzado</w:t>
      </w:r>
      <w:r w:rsidRPr="00D2080E">
        <w:rPr>
          <w:rFonts w:cs="Courier New"/>
          <w:sz w:val="20"/>
          <w:szCs w:val="20"/>
        </w:rPr>
        <w:t xml:space="preserve"> y Windows Server 2008 </w:t>
      </w:r>
      <w:proofErr w:type="spellStart"/>
      <w:r w:rsidRPr="00D2080E">
        <w:rPr>
          <w:rFonts w:cs="Courier New"/>
          <w:sz w:val="20"/>
          <w:szCs w:val="20"/>
        </w:rPr>
        <w:t>Release</w:t>
      </w:r>
      <w:proofErr w:type="spellEnd"/>
      <w:r w:rsidRPr="00D2080E">
        <w:rPr>
          <w:rFonts w:cs="Courier New"/>
          <w:sz w:val="20"/>
          <w:szCs w:val="20"/>
        </w:rPr>
        <w:t xml:space="preserve"> </w:t>
      </w:r>
      <w:proofErr w:type="spellStart"/>
      <w:r w:rsidRPr="00D2080E">
        <w:rPr>
          <w:rFonts w:cs="Courier New"/>
          <w:sz w:val="20"/>
          <w:szCs w:val="20"/>
        </w:rPr>
        <w:t>Candidate</w:t>
      </w:r>
      <w:proofErr w:type="spellEnd"/>
      <w:r w:rsidRPr="00D2080E">
        <w:rPr>
          <w:rFonts w:cs="Courier New"/>
          <w:sz w:val="20"/>
          <w:szCs w:val="20"/>
        </w:rPr>
        <w:t xml:space="preserve"> (RC) 1: </w:t>
      </w:r>
    </w:p>
    <w:p w:rsidR="00EB310B" w:rsidRDefault="00A87D93" w:rsidP="00EB310B">
      <w:pPr>
        <w:pStyle w:val="Prrafodelista"/>
        <w:numPr>
          <w:ilvl w:val="0"/>
          <w:numId w:val="1"/>
        </w:numPr>
        <w:spacing w:before="240" w:line="240" w:lineRule="auto"/>
      </w:pPr>
      <w:r>
        <w:rPr>
          <w:rFonts w:cs="Courier New"/>
          <w:sz w:val="20"/>
          <w:szCs w:val="20"/>
        </w:rPr>
        <w:t xml:space="preserve">La funcionalidad </w:t>
      </w:r>
      <w:r w:rsidR="006E778B" w:rsidRPr="00363969">
        <w:rPr>
          <w:rFonts w:cs="Courier New"/>
          <w:sz w:val="20"/>
          <w:szCs w:val="20"/>
        </w:rPr>
        <w:t>Server Manager</w:t>
      </w:r>
      <w:r w:rsidR="006E778B" w:rsidRPr="006E778B">
        <w:rPr>
          <w:rFonts w:cs="Courier New"/>
          <w:sz w:val="20"/>
          <w:szCs w:val="20"/>
        </w:rPr>
        <w:t xml:space="preserve"> incorpora más complemento</w:t>
      </w:r>
      <w:r>
        <w:rPr>
          <w:rFonts w:cs="Courier New"/>
          <w:sz w:val="20"/>
          <w:szCs w:val="20"/>
        </w:rPr>
        <w:t>s</w:t>
      </w:r>
      <w:r w:rsidR="006E778B" w:rsidRPr="006E778B">
        <w:rPr>
          <w:rFonts w:cs="Courier New"/>
          <w:sz w:val="20"/>
          <w:szCs w:val="20"/>
        </w:rPr>
        <w:t xml:space="preserve"> en el Administrador de extensiones del ordenador, tales como la fiabilidad y rendimiento, y Windows Firewall con Seguridad Avanzada. Estos complementos </w:t>
      </w:r>
      <w:r>
        <w:rPr>
          <w:rFonts w:cs="Courier New"/>
          <w:sz w:val="20"/>
          <w:szCs w:val="20"/>
        </w:rPr>
        <w:t>están</w:t>
      </w:r>
      <w:r w:rsidR="006E778B" w:rsidRPr="006E778B">
        <w:rPr>
          <w:rFonts w:cs="Courier New"/>
          <w:sz w:val="20"/>
          <w:szCs w:val="20"/>
        </w:rPr>
        <w:t xml:space="preserve"> siempre disponibles dentro </w:t>
      </w:r>
      <w:r>
        <w:rPr>
          <w:rFonts w:cs="Courier New"/>
          <w:sz w:val="20"/>
          <w:szCs w:val="20"/>
        </w:rPr>
        <w:t xml:space="preserve">de </w:t>
      </w:r>
      <w:r w:rsidR="006E778B" w:rsidRPr="006E778B">
        <w:rPr>
          <w:rFonts w:cs="Courier New"/>
          <w:sz w:val="20"/>
          <w:szCs w:val="20"/>
        </w:rPr>
        <w:t xml:space="preserve">Server Manager, independientemente de </w:t>
      </w:r>
      <w:r w:rsidR="00DD5390">
        <w:rPr>
          <w:rFonts w:cs="Courier New"/>
          <w:sz w:val="20"/>
          <w:szCs w:val="20"/>
        </w:rPr>
        <w:t>los roles</w:t>
      </w:r>
      <w:r w:rsidR="006E778B" w:rsidRPr="006E778B">
        <w:rPr>
          <w:rFonts w:cs="Courier New"/>
          <w:sz w:val="20"/>
          <w:szCs w:val="20"/>
        </w:rPr>
        <w:t xml:space="preserve">, </w:t>
      </w:r>
      <w:r w:rsidR="00DD5390">
        <w:rPr>
          <w:rFonts w:cs="Courier New"/>
          <w:sz w:val="20"/>
          <w:szCs w:val="20"/>
        </w:rPr>
        <w:t>si cualquiera</w:t>
      </w:r>
      <w:r w:rsidR="006E778B" w:rsidRPr="006E778B">
        <w:rPr>
          <w:rFonts w:cs="Courier New"/>
          <w:sz w:val="20"/>
          <w:szCs w:val="20"/>
        </w:rPr>
        <w:t xml:space="preserve">, </w:t>
      </w:r>
      <w:r w:rsidR="00DD5390">
        <w:rPr>
          <w:rFonts w:cs="Courier New"/>
          <w:sz w:val="20"/>
          <w:szCs w:val="20"/>
        </w:rPr>
        <w:t>son instalados</w:t>
      </w:r>
      <w:r w:rsidR="006E778B" w:rsidRPr="006E778B">
        <w:rPr>
          <w:rFonts w:cs="Courier New"/>
          <w:sz w:val="20"/>
          <w:szCs w:val="20"/>
        </w:rPr>
        <w:t xml:space="preserve"> en </w:t>
      </w:r>
      <w:r w:rsidR="00DD5390">
        <w:rPr>
          <w:rFonts w:cs="Courier New"/>
          <w:sz w:val="20"/>
          <w:szCs w:val="20"/>
        </w:rPr>
        <w:t>la computadora</w:t>
      </w:r>
      <w:r w:rsidR="006E778B" w:rsidRPr="006E778B">
        <w:rPr>
          <w:rFonts w:cs="Courier New"/>
          <w:sz w:val="20"/>
          <w:szCs w:val="20"/>
        </w:rPr>
        <w:t xml:space="preserve">. </w:t>
      </w:r>
    </w:p>
    <w:p w:rsidR="00EB310B" w:rsidRPr="00EB310B" w:rsidRDefault="00EB310B" w:rsidP="00EB310B">
      <w:pPr>
        <w:pStyle w:val="Prrafodelista"/>
        <w:spacing w:before="100" w:beforeAutospacing="1" w:after="100" w:afterAutospacing="1" w:line="240" w:lineRule="auto"/>
      </w:pPr>
    </w:p>
    <w:p w:rsidR="006E778B" w:rsidRPr="00EB310B" w:rsidRDefault="00A87D93" w:rsidP="00EB310B">
      <w:pPr>
        <w:pStyle w:val="Prrafodelista"/>
        <w:numPr>
          <w:ilvl w:val="0"/>
          <w:numId w:val="1"/>
        </w:numPr>
        <w:spacing w:after="0" w:line="240" w:lineRule="auto"/>
      </w:pPr>
      <w:r>
        <w:rPr>
          <w:rFonts w:cs="Courier New"/>
          <w:sz w:val="20"/>
          <w:szCs w:val="20"/>
        </w:rPr>
        <w:t xml:space="preserve">Para </w:t>
      </w:r>
      <w:r w:rsidR="006E778B" w:rsidRPr="006E778B">
        <w:rPr>
          <w:rFonts w:cs="Courier New"/>
          <w:sz w:val="20"/>
          <w:szCs w:val="20"/>
        </w:rPr>
        <w:t xml:space="preserve">varios </w:t>
      </w:r>
      <w:r>
        <w:rPr>
          <w:rFonts w:cs="Courier New"/>
          <w:sz w:val="20"/>
          <w:szCs w:val="20"/>
        </w:rPr>
        <w:t>roles</w:t>
      </w:r>
      <w:r w:rsidR="006E778B" w:rsidRPr="006E778B">
        <w:rPr>
          <w:rFonts w:cs="Courier New"/>
          <w:sz w:val="20"/>
          <w:szCs w:val="20"/>
        </w:rPr>
        <w:t xml:space="preserve">, </w:t>
      </w:r>
      <w:r w:rsidR="006E778B" w:rsidRPr="00363969">
        <w:rPr>
          <w:rFonts w:cs="Courier New"/>
          <w:sz w:val="20"/>
          <w:szCs w:val="20"/>
        </w:rPr>
        <w:t>Server Manager</w:t>
      </w:r>
      <w:r w:rsidR="006E778B" w:rsidRPr="006E778B">
        <w:rPr>
          <w:rFonts w:cs="Courier New"/>
          <w:sz w:val="20"/>
          <w:szCs w:val="20"/>
        </w:rPr>
        <w:t xml:space="preserve"> tiene la capacidad de mostrar las notificaciones, o mensajes que se m</w:t>
      </w:r>
      <w:r w:rsidR="00DD5390">
        <w:rPr>
          <w:rFonts w:cs="Courier New"/>
          <w:sz w:val="20"/>
          <w:szCs w:val="20"/>
        </w:rPr>
        <w:t xml:space="preserve">uestran en la parte superior de la </w:t>
      </w:r>
      <w:r w:rsidR="00BD6DA4">
        <w:rPr>
          <w:rFonts w:cs="Courier New"/>
          <w:sz w:val="20"/>
          <w:szCs w:val="20"/>
        </w:rPr>
        <w:t>página</w:t>
      </w:r>
      <w:r w:rsidR="00DD5390">
        <w:rPr>
          <w:rFonts w:cs="Courier New"/>
          <w:sz w:val="20"/>
          <w:szCs w:val="20"/>
        </w:rPr>
        <w:t xml:space="preserve"> de gestión del rol</w:t>
      </w:r>
      <w:r w:rsidR="006E778B" w:rsidRPr="006E778B">
        <w:rPr>
          <w:rFonts w:cs="Courier New"/>
          <w:sz w:val="20"/>
          <w:szCs w:val="20"/>
        </w:rPr>
        <w:t xml:space="preserve">, cuando las limitaciones en los modelos </w:t>
      </w:r>
      <w:r>
        <w:rPr>
          <w:rFonts w:cs="Courier New"/>
          <w:sz w:val="20"/>
          <w:szCs w:val="20"/>
        </w:rPr>
        <w:t>son violadas</w:t>
      </w:r>
      <w:r w:rsidR="006E778B" w:rsidRPr="006E778B">
        <w:rPr>
          <w:rFonts w:cs="Courier New"/>
          <w:sz w:val="20"/>
          <w:szCs w:val="20"/>
        </w:rPr>
        <w:t xml:space="preserve">. Las notificaciones están vinculadas a temas de Ayuda que </w:t>
      </w:r>
      <w:r>
        <w:rPr>
          <w:rFonts w:cs="Courier New"/>
          <w:sz w:val="20"/>
          <w:szCs w:val="20"/>
        </w:rPr>
        <w:t xml:space="preserve">proveen </w:t>
      </w:r>
      <w:r w:rsidR="006E778B" w:rsidRPr="006E778B">
        <w:rPr>
          <w:rFonts w:cs="Courier New"/>
          <w:sz w:val="20"/>
          <w:szCs w:val="20"/>
        </w:rPr>
        <w:t xml:space="preserve">detalles acerca del mensaje. </w:t>
      </w:r>
      <w:r>
        <w:rPr>
          <w:rFonts w:cs="Courier New"/>
          <w:sz w:val="20"/>
          <w:szCs w:val="20"/>
        </w:rPr>
        <w:t xml:space="preserve">Estos temas de </w:t>
      </w:r>
      <w:r w:rsidR="006E778B" w:rsidRPr="006E778B">
        <w:rPr>
          <w:rFonts w:cs="Courier New"/>
          <w:sz w:val="20"/>
          <w:szCs w:val="20"/>
        </w:rPr>
        <w:t xml:space="preserve">Ayuda puede vincular a un nuevo contenido, soluciones, herramientas, o cualquier otra interfaz de usuario para fijar el problema. </w:t>
      </w:r>
      <w:r w:rsidR="00EB310B">
        <w:rPr>
          <w:rFonts w:cs="Courier New"/>
          <w:sz w:val="20"/>
          <w:szCs w:val="20"/>
        </w:rPr>
        <w:t>Las páginas de administración de r</w:t>
      </w:r>
      <w:r w:rsidR="006E778B" w:rsidRPr="006E778B">
        <w:rPr>
          <w:rFonts w:cs="Courier New"/>
          <w:sz w:val="20"/>
          <w:szCs w:val="20"/>
        </w:rPr>
        <w:t xml:space="preserve">ol </w:t>
      </w:r>
      <w:r w:rsidR="00026644">
        <w:rPr>
          <w:rFonts w:cs="Courier New"/>
          <w:sz w:val="20"/>
          <w:szCs w:val="20"/>
        </w:rPr>
        <w:t>para las</w:t>
      </w:r>
      <w:r w:rsidR="006E778B" w:rsidRPr="006E778B">
        <w:rPr>
          <w:rFonts w:cs="Courier New"/>
          <w:sz w:val="20"/>
          <w:szCs w:val="20"/>
        </w:rPr>
        <w:t xml:space="preserve"> siguientes </w:t>
      </w:r>
      <w:r w:rsidR="00BD6DA4">
        <w:rPr>
          <w:rFonts w:cs="Courier New"/>
          <w:sz w:val="20"/>
          <w:szCs w:val="20"/>
        </w:rPr>
        <w:t xml:space="preserve">roles </w:t>
      </w:r>
      <w:r w:rsidR="006E778B" w:rsidRPr="006E778B">
        <w:rPr>
          <w:rFonts w:cs="Courier New"/>
          <w:sz w:val="20"/>
          <w:szCs w:val="20"/>
        </w:rPr>
        <w:t>p</w:t>
      </w:r>
      <w:r w:rsidR="006E778B">
        <w:rPr>
          <w:rFonts w:cs="Courier New"/>
          <w:sz w:val="20"/>
          <w:szCs w:val="20"/>
        </w:rPr>
        <w:t>uede</w:t>
      </w:r>
      <w:r w:rsidR="00026644">
        <w:rPr>
          <w:rFonts w:cs="Courier New"/>
          <w:sz w:val="20"/>
          <w:szCs w:val="20"/>
        </w:rPr>
        <w:t>n</w:t>
      </w:r>
      <w:r w:rsidR="006E778B">
        <w:rPr>
          <w:rFonts w:cs="Courier New"/>
          <w:sz w:val="20"/>
          <w:szCs w:val="20"/>
        </w:rPr>
        <w:t xml:space="preserve"> mostrar notificaciones: </w:t>
      </w:r>
    </w:p>
    <w:p w:rsidR="00EB310B" w:rsidRDefault="00EB310B" w:rsidP="00EB310B">
      <w:pPr>
        <w:pStyle w:val="Prrafodelista"/>
        <w:spacing w:after="0"/>
      </w:pPr>
    </w:p>
    <w:p w:rsidR="00EB310B" w:rsidRPr="00EB310B" w:rsidRDefault="006E778B" w:rsidP="00EB310B">
      <w:pPr>
        <w:pStyle w:val="Prrafodelista"/>
        <w:numPr>
          <w:ilvl w:val="0"/>
          <w:numId w:val="1"/>
        </w:numPr>
        <w:spacing w:after="0" w:line="240" w:lineRule="auto"/>
        <w:ind w:left="1276"/>
      </w:pPr>
      <w:proofErr w:type="spellStart"/>
      <w:r w:rsidRPr="006E778B">
        <w:rPr>
          <w:rFonts w:cs="Courier New"/>
          <w:sz w:val="20"/>
          <w:szCs w:val="20"/>
        </w:rPr>
        <w:t>Print</w:t>
      </w:r>
      <w:proofErr w:type="spellEnd"/>
      <w:r w:rsidRPr="006E778B">
        <w:rPr>
          <w:rFonts w:cs="Courier New"/>
          <w:sz w:val="20"/>
          <w:szCs w:val="20"/>
        </w:rPr>
        <w:t xml:space="preserve"> </w:t>
      </w:r>
      <w:proofErr w:type="spellStart"/>
      <w:r w:rsidRPr="006E778B">
        <w:rPr>
          <w:rFonts w:cs="Courier New"/>
          <w:sz w:val="20"/>
          <w:szCs w:val="20"/>
        </w:rPr>
        <w:t>Ser</w:t>
      </w:r>
      <w:r w:rsidR="00BD6DA4">
        <w:rPr>
          <w:rFonts w:cs="Courier New"/>
          <w:sz w:val="20"/>
          <w:szCs w:val="20"/>
        </w:rPr>
        <w:t>vices</w:t>
      </w:r>
      <w:proofErr w:type="spellEnd"/>
      <w:r w:rsidR="00BD6DA4">
        <w:rPr>
          <w:rFonts w:cs="Courier New"/>
          <w:sz w:val="20"/>
          <w:szCs w:val="20"/>
        </w:rPr>
        <w:t xml:space="preserve">   (Servicios de I</w:t>
      </w:r>
      <w:r w:rsidRPr="006E778B">
        <w:rPr>
          <w:rFonts w:cs="Courier New"/>
          <w:sz w:val="20"/>
          <w:szCs w:val="20"/>
        </w:rPr>
        <w:t xml:space="preserve">mpresión) </w:t>
      </w:r>
    </w:p>
    <w:p w:rsidR="00EB310B" w:rsidRPr="00EB310B" w:rsidRDefault="00EB310B" w:rsidP="00EB310B">
      <w:pPr>
        <w:spacing w:after="0" w:line="240" w:lineRule="auto"/>
      </w:pPr>
    </w:p>
    <w:p w:rsidR="009567B7" w:rsidRPr="00EB310B" w:rsidRDefault="006E778B" w:rsidP="00EB310B">
      <w:pPr>
        <w:pStyle w:val="Prrafodelista"/>
        <w:numPr>
          <w:ilvl w:val="0"/>
          <w:numId w:val="1"/>
        </w:numPr>
        <w:spacing w:after="0" w:line="240" w:lineRule="auto"/>
        <w:ind w:left="1276"/>
      </w:pPr>
      <w:r w:rsidRPr="006E778B">
        <w:rPr>
          <w:rFonts w:cs="Courier New"/>
          <w:sz w:val="20"/>
          <w:szCs w:val="20"/>
        </w:rPr>
        <w:t xml:space="preserve">Active </w:t>
      </w:r>
      <w:proofErr w:type="spellStart"/>
      <w:r w:rsidRPr="006E778B">
        <w:rPr>
          <w:rFonts w:cs="Courier New"/>
          <w:sz w:val="20"/>
          <w:szCs w:val="20"/>
        </w:rPr>
        <w:t>Directory</w:t>
      </w:r>
      <w:proofErr w:type="spellEnd"/>
      <w:r w:rsidRPr="006E778B">
        <w:rPr>
          <w:rFonts w:cs="Courier New"/>
          <w:sz w:val="20"/>
          <w:szCs w:val="20"/>
        </w:rPr>
        <w:t xml:space="preserve"> ® </w:t>
      </w:r>
      <w:proofErr w:type="spellStart"/>
      <w:r w:rsidRPr="006E778B">
        <w:rPr>
          <w:rFonts w:cs="Courier New"/>
          <w:sz w:val="20"/>
          <w:szCs w:val="20"/>
        </w:rPr>
        <w:t>Lightweight</w:t>
      </w:r>
      <w:proofErr w:type="spellEnd"/>
      <w:r w:rsidRPr="006E778B">
        <w:rPr>
          <w:rFonts w:cs="Courier New"/>
          <w:sz w:val="20"/>
          <w:szCs w:val="20"/>
        </w:rPr>
        <w:t xml:space="preserve"> </w:t>
      </w:r>
      <w:proofErr w:type="spellStart"/>
      <w:r w:rsidRPr="006E778B">
        <w:rPr>
          <w:rFonts w:cs="Courier New"/>
          <w:sz w:val="20"/>
          <w:szCs w:val="20"/>
        </w:rPr>
        <w:t>Directory</w:t>
      </w:r>
      <w:proofErr w:type="spellEnd"/>
      <w:r w:rsidRPr="006E778B">
        <w:rPr>
          <w:rFonts w:cs="Courier New"/>
          <w:sz w:val="20"/>
          <w:szCs w:val="20"/>
        </w:rPr>
        <w:t xml:space="preserve"> </w:t>
      </w:r>
      <w:proofErr w:type="spellStart"/>
      <w:r w:rsidRPr="006E778B">
        <w:rPr>
          <w:rFonts w:cs="Courier New"/>
          <w:sz w:val="20"/>
          <w:szCs w:val="20"/>
        </w:rPr>
        <w:t>Services</w:t>
      </w:r>
      <w:proofErr w:type="spellEnd"/>
      <w:r w:rsidRPr="006E778B">
        <w:rPr>
          <w:rFonts w:cs="Courier New"/>
          <w:sz w:val="20"/>
          <w:szCs w:val="20"/>
        </w:rPr>
        <w:t xml:space="preserve">   (</w:t>
      </w:r>
      <w:r w:rsidR="00EB310B">
        <w:rPr>
          <w:rFonts w:cs="Courier New"/>
          <w:sz w:val="20"/>
          <w:szCs w:val="20"/>
        </w:rPr>
        <w:t>Servicios de D</w:t>
      </w:r>
      <w:r w:rsidR="00B551D1" w:rsidRPr="006E778B">
        <w:rPr>
          <w:rFonts w:cs="Courier New"/>
          <w:sz w:val="20"/>
          <w:szCs w:val="20"/>
        </w:rPr>
        <w:t xml:space="preserve">irectorio </w:t>
      </w:r>
      <w:r w:rsidR="00B551D1">
        <w:rPr>
          <w:rFonts w:cs="Courier New"/>
          <w:sz w:val="20"/>
          <w:szCs w:val="20"/>
        </w:rPr>
        <w:t xml:space="preserve">de </w:t>
      </w:r>
      <w:r w:rsidRPr="006E778B">
        <w:rPr>
          <w:rFonts w:cs="Courier New"/>
          <w:sz w:val="20"/>
          <w:szCs w:val="20"/>
        </w:rPr>
        <w:t xml:space="preserve">peso ligero </w:t>
      </w:r>
      <w:r w:rsidR="00EB310B">
        <w:rPr>
          <w:rFonts w:cs="Courier New"/>
          <w:sz w:val="20"/>
          <w:szCs w:val="20"/>
        </w:rPr>
        <w:t xml:space="preserve">Active </w:t>
      </w:r>
      <w:proofErr w:type="spellStart"/>
      <w:r w:rsidR="00EB310B">
        <w:rPr>
          <w:rFonts w:cs="Courier New"/>
          <w:sz w:val="20"/>
          <w:szCs w:val="20"/>
        </w:rPr>
        <w:t>Directory</w:t>
      </w:r>
      <w:proofErr w:type="spellEnd"/>
      <w:r w:rsidR="00EB310B">
        <w:rPr>
          <w:rFonts w:cs="Courier New"/>
          <w:sz w:val="20"/>
          <w:szCs w:val="20"/>
        </w:rPr>
        <w:t xml:space="preserve"> ®</w:t>
      </w:r>
      <w:r w:rsidRPr="006E778B">
        <w:rPr>
          <w:rFonts w:cs="Courier New"/>
          <w:sz w:val="20"/>
          <w:szCs w:val="20"/>
        </w:rPr>
        <w:t xml:space="preserve">) </w:t>
      </w:r>
    </w:p>
    <w:p w:rsidR="00EB310B" w:rsidRPr="009567B7" w:rsidRDefault="00EB310B" w:rsidP="00EB310B">
      <w:pPr>
        <w:spacing w:after="0" w:line="240" w:lineRule="auto"/>
      </w:pPr>
    </w:p>
    <w:p w:rsidR="009567B7" w:rsidRPr="00EB310B" w:rsidRDefault="006E778B" w:rsidP="00EB310B">
      <w:pPr>
        <w:pStyle w:val="Prrafodelista"/>
        <w:numPr>
          <w:ilvl w:val="0"/>
          <w:numId w:val="1"/>
        </w:numPr>
        <w:spacing w:after="0" w:line="240" w:lineRule="auto"/>
        <w:ind w:left="709"/>
      </w:pPr>
      <w:r w:rsidRPr="006E778B">
        <w:rPr>
          <w:rFonts w:cs="Courier New"/>
          <w:sz w:val="20"/>
          <w:szCs w:val="20"/>
        </w:rPr>
        <w:t xml:space="preserve">Todas las páginas de gestión de </w:t>
      </w:r>
      <w:r w:rsidR="00B551D1">
        <w:rPr>
          <w:rFonts w:cs="Courier New"/>
          <w:sz w:val="20"/>
          <w:szCs w:val="20"/>
        </w:rPr>
        <w:t>ro</w:t>
      </w:r>
      <w:r w:rsidRPr="006E778B">
        <w:rPr>
          <w:rFonts w:cs="Courier New"/>
          <w:sz w:val="20"/>
          <w:szCs w:val="20"/>
        </w:rPr>
        <w:t xml:space="preserve">l proporcionan ahora una sección que muestra los eventos o errores asociados con </w:t>
      </w:r>
      <w:r w:rsidR="00BD6DA4">
        <w:rPr>
          <w:rFonts w:cs="Courier New"/>
          <w:sz w:val="20"/>
          <w:szCs w:val="20"/>
        </w:rPr>
        <w:t xml:space="preserve">el rol </w:t>
      </w:r>
      <w:r w:rsidRPr="006E778B">
        <w:rPr>
          <w:rFonts w:cs="Courier New"/>
          <w:sz w:val="20"/>
          <w:szCs w:val="20"/>
        </w:rPr>
        <w:t>que se han producido en las últimas 24 horas. Los usuarios pueden personalizar la vista de esta sección</w:t>
      </w:r>
      <w:r w:rsidR="009567B7">
        <w:rPr>
          <w:rFonts w:cs="Courier New"/>
          <w:sz w:val="20"/>
          <w:szCs w:val="20"/>
        </w:rPr>
        <w:t xml:space="preserve"> mediante el uso de filtros. </w:t>
      </w:r>
    </w:p>
    <w:p w:rsidR="00EB310B" w:rsidRPr="009567B7" w:rsidRDefault="00EB310B" w:rsidP="00EB310B">
      <w:pPr>
        <w:spacing w:after="0" w:line="240" w:lineRule="auto"/>
      </w:pPr>
    </w:p>
    <w:p w:rsidR="009567B7" w:rsidRPr="00EB310B" w:rsidRDefault="00B551D1" w:rsidP="00EB310B">
      <w:pPr>
        <w:pStyle w:val="Prrafodelista"/>
        <w:numPr>
          <w:ilvl w:val="0"/>
          <w:numId w:val="1"/>
        </w:numPr>
        <w:spacing w:after="0" w:line="240" w:lineRule="auto"/>
        <w:ind w:left="709"/>
      </w:pPr>
      <w:r>
        <w:rPr>
          <w:rFonts w:cs="Courier New"/>
          <w:sz w:val="20"/>
          <w:szCs w:val="20"/>
        </w:rPr>
        <w:t xml:space="preserve">El </w:t>
      </w:r>
      <w:r w:rsidR="00DE7547">
        <w:rPr>
          <w:rFonts w:cs="Courier New"/>
          <w:sz w:val="20"/>
          <w:szCs w:val="20"/>
        </w:rPr>
        <w:t>Asistente para A</w:t>
      </w:r>
      <w:r w:rsidR="0079432D">
        <w:rPr>
          <w:rFonts w:cs="Courier New"/>
          <w:sz w:val="20"/>
          <w:szCs w:val="20"/>
        </w:rPr>
        <w:t>gregar</w:t>
      </w:r>
      <w:r w:rsidR="00DE7547">
        <w:rPr>
          <w:rFonts w:cs="Courier New"/>
          <w:sz w:val="20"/>
          <w:szCs w:val="20"/>
        </w:rPr>
        <w:t xml:space="preserve"> </w:t>
      </w:r>
      <w:r w:rsidR="00BD6DA4">
        <w:rPr>
          <w:rFonts w:cs="Courier New"/>
          <w:sz w:val="20"/>
          <w:szCs w:val="20"/>
        </w:rPr>
        <w:t>Roles</w:t>
      </w:r>
      <w:r w:rsidR="00DE7547">
        <w:rPr>
          <w:rFonts w:cs="Courier New"/>
          <w:sz w:val="20"/>
          <w:szCs w:val="20"/>
        </w:rPr>
        <w:t xml:space="preserve"> </w:t>
      </w:r>
      <w:r w:rsidR="006E778B" w:rsidRPr="006E778B">
        <w:rPr>
          <w:rFonts w:cs="Courier New"/>
          <w:sz w:val="20"/>
          <w:szCs w:val="20"/>
        </w:rPr>
        <w:t xml:space="preserve">proporciona ahora </w:t>
      </w:r>
      <w:r w:rsidR="00026644">
        <w:rPr>
          <w:rFonts w:cs="Courier New"/>
          <w:sz w:val="20"/>
          <w:szCs w:val="20"/>
        </w:rPr>
        <w:t>página</w:t>
      </w:r>
      <w:r w:rsidR="00BD6DA4">
        <w:rPr>
          <w:rFonts w:cs="Courier New"/>
          <w:sz w:val="20"/>
          <w:szCs w:val="20"/>
        </w:rPr>
        <w:t>s</w:t>
      </w:r>
      <w:r w:rsidR="00026644">
        <w:rPr>
          <w:rFonts w:cs="Courier New"/>
          <w:sz w:val="20"/>
          <w:szCs w:val="20"/>
        </w:rPr>
        <w:t xml:space="preserve"> de </w:t>
      </w:r>
      <w:r w:rsidR="006E778B" w:rsidRPr="006E778B">
        <w:rPr>
          <w:rFonts w:cs="Courier New"/>
          <w:sz w:val="20"/>
          <w:szCs w:val="20"/>
        </w:rPr>
        <w:t xml:space="preserve">configuración </w:t>
      </w:r>
      <w:r w:rsidR="00026644">
        <w:rPr>
          <w:rFonts w:cs="Courier New"/>
          <w:sz w:val="20"/>
          <w:szCs w:val="20"/>
        </w:rPr>
        <w:t>para</w:t>
      </w:r>
      <w:r w:rsidR="00BD6DA4">
        <w:rPr>
          <w:rFonts w:cs="Courier New"/>
          <w:sz w:val="20"/>
          <w:szCs w:val="20"/>
        </w:rPr>
        <w:t xml:space="preserve"> diversos</w:t>
      </w:r>
      <w:r w:rsidR="006E778B" w:rsidRPr="006E778B">
        <w:rPr>
          <w:rFonts w:cs="Courier New"/>
          <w:sz w:val="20"/>
          <w:szCs w:val="20"/>
        </w:rPr>
        <w:t xml:space="preserve"> </w:t>
      </w:r>
      <w:r w:rsidR="00BD6DA4">
        <w:rPr>
          <w:rFonts w:cs="Courier New"/>
          <w:sz w:val="20"/>
          <w:szCs w:val="20"/>
        </w:rPr>
        <w:t>role</w:t>
      </w:r>
      <w:r w:rsidR="006E778B" w:rsidRPr="006E778B">
        <w:rPr>
          <w:rFonts w:cs="Courier New"/>
          <w:sz w:val="20"/>
          <w:szCs w:val="20"/>
        </w:rPr>
        <w:t>s</w:t>
      </w:r>
      <w:r w:rsidR="00BD6DA4">
        <w:rPr>
          <w:rFonts w:cs="Courier New"/>
          <w:sz w:val="20"/>
          <w:szCs w:val="20"/>
        </w:rPr>
        <w:t>, entre ellos lo</w:t>
      </w:r>
      <w:r w:rsidR="009567B7">
        <w:rPr>
          <w:rFonts w:cs="Courier New"/>
          <w:sz w:val="20"/>
          <w:szCs w:val="20"/>
        </w:rPr>
        <w:t xml:space="preserve">s siguientes: </w:t>
      </w:r>
    </w:p>
    <w:p w:rsidR="00EB310B" w:rsidRPr="009567B7" w:rsidRDefault="00EB310B" w:rsidP="00EB310B">
      <w:pPr>
        <w:spacing w:after="0" w:line="240" w:lineRule="auto"/>
      </w:pPr>
    </w:p>
    <w:p w:rsidR="009567B7" w:rsidRPr="00EB310B" w:rsidRDefault="006E778B" w:rsidP="00EB310B">
      <w:pPr>
        <w:pStyle w:val="Prrafodelista"/>
        <w:numPr>
          <w:ilvl w:val="0"/>
          <w:numId w:val="1"/>
        </w:numPr>
        <w:spacing w:after="0" w:line="240" w:lineRule="auto"/>
        <w:ind w:left="1276"/>
      </w:pPr>
      <w:r w:rsidRPr="00B551D1">
        <w:rPr>
          <w:rFonts w:cs="Courier New"/>
          <w:sz w:val="20"/>
          <w:szCs w:val="20"/>
        </w:rPr>
        <w:t xml:space="preserve"> Active </w:t>
      </w:r>
      <w:proofErr w:type="spellStart"/>
      <w:r w:rsidRPr="00B551D1">
        <w:rPr>
          <w:rFonts w:cs="Courier New"/>
          <w:sz w:val="20"/>
          <w:szCs w:val="20"/>
        </w:rPr>
        <w:t>Directory</w:t>
      </w:r>
      <w:proofErr w:type="spellEnd"/>
      <w:r w:rsidRPr="00B551D1">
        <w:rPr>
          <w:rFonts w:cs="Courier New"/>
          <w:sz w:val="20"/>
          <w:szCs w:val="20"/>
        </w:rPr>
        <w:t xml:space="preserve"> </w:t>
      </w:r>
      <w:proofErr w:type="spellStart"/>
      <w:r w:rsidRPr="00B551D1">
        <w:rPr>
          <w:rFonts w:cs="Courier New"/>
          <w:sz w:val="20"/>
          <w:szCs w:val="20"/>
        </w:rPr>
        <w:t>Federation</w:t>
      </w:r>
      <w:proofErr w:type="spellEnd"/>
      <w:r w:rsidRPr="00B551D1">
        <w:rPr>
          <w:rFonts w:cs="Courier New"/>
          <w:sz w:val="20"/>
          <w:szCs w:val="20"/>
        </w:rPr>
        <w:t xml:space="preserve"> </w:t>
      </w:r>
      <w:proofErr w:type="spellStart"/>
      <w:r w:rsidRPr="00B551D1">
        <w:rPr>
          <w:rFonts w:cs="Courier New"/>
          <w:sz w:val="20"/>
          <w:szCs w:val="20"/>
        </w:rPr>
        <w:t>Services</w:t>
      </w:r>
      <w:proofErr w:type="spellEnd"/>
      <w:r w:rsidR="00B551D1">
        <w:rPr>
          <w:rFonts w:cs="Courier New"/>
          <w:sz w:val="20"/>
          <w:szCs w:val="20"/>
        </w:rPr>
        <w:t xml:space="preserve">  (Federación de Servicios </w:t>
      </w:r>
      <w:r w:rsidR="00026644">
        <w:rPr>
          <w:rFonts w:cs="Courier New"/>
          <w:sz w:val="20"/>
          <w:szCs w:val="20"/>
        </w:rPr>
        <w:t xml:space="preserve">Active </w:t>
      </w:r>
      <w:proofErr w:type="spellStart"/>
      <w:r w:rsidR="00026644">
        <w:rPr>
          <w:rFonts w:cs="Courier New"/>
          <w:sz w:val="20"/>
          <w:szCs w:val="20"/>
        </w:rPr>
        <w:t>Directory</w:t>
      </w:r>
      <w:proofErr w:type="spellEnd"/>
      <w:r w:rsidRPr="006E778B">
        <w:rPr>
          <w:rFonts w:cs="Courier New"/>
          <w:sz w:val="20"/>
          <w:szCs w:val="20"/>
        </w:rPr>
        <w:t xml:space="preserve">) </w:t>
      </w:r>
    </w:p>
    <w:p w:rsidR="00EB310B" w:rsidRPr="009567B7" w:rsidRDefault="00EB310B" w:rsidP="00EB310B">
      <w:pPr>
        <w:spacing w:after="0" w:line="240" w:lineRule="auto"/>
      </w:pPr>
    </w:p>
    <w:p w:rsidR="009567B7" w:rsidRPr="00EB310B" w:rsidRDefault="006E778B" w:rsidP="00EB310B">
      <w:pPr>
        <w:pStyle w:val="Prrafodelista"/>
        <w:numPr>
          <w:ilvl w:val="0"/>
          <w:numId w:val="1"/>
        </w:numPr>
        <w:spacing w:after="0" w:line="240" w:lineRule="auto"/>
        <w:ind w:left="1276"/>
      </w:pPr>
      <w:r w:rsidRPr="006E778B">
        <w:rPr>
          <w:rFonts w:cs="Courier New"/>
          <w:sz w:val="20"/>
          <w:szCs w:val="20"/>
        </w:rPr>
        <w:t xml:space="preserve"> Red de P</w:t>
      </w:r>
      <w:r w:rsidR="009567B7">
        <w:rPr>
          <w:rFonts w:cs="Courier New"/>
          <w:sz w:val="20"/>
          <w:szCs w:val="20"/>
        </w:rPr>
        <w:t xml:space="preserve">olíticas y Servicios de Acceso </w:t>
      </w:r>
    </w:p>
    <w:p w:rsidR="00EB310B" w:rsidRPr="009567B7" w:rsidRDefault="00EB310B" w:rsidP="00EB310B">
      <w:pPr>
        <w:spacing w:after="0" w:line="240" w:lineRule="auto"/>
      </w:pPr>
    </w:p>
    <w:p w:rsidR="009567B7" w:rsidRPr="00EB310B" w:rsidRDefault="00C50D2C" w:rsidP="00EB310B">
      <w:pPr>
        <w:pStyle w:val="Prrafodelista"/>
        <w:numPr>
          <w:ilvl w:val="0"/>
          <w:numId w:val="1"/>
        </w:numPr>
        <w:spacing w:after="0" w:line="240" w:lineRule="auto"/>
        <w:ind w:left="1276"/>
      </w:pPr>
      <w:r>
        <w:rPr>
          <w:rFonts w:cs="Courier New"/>
          <w:sz w:val="20"/>
          <w:szCs w:val="20"/>
        </w:rPr>
        <w:lastRenderedPageBreak/>
        <w:t>Servidor de F</w:t>
      </w:r>
      <w:r w:rsidR="006E778B" w:rsidRPr="006E778B">
        <w:rPr>
          <w:rFonts w:cs="Courier New"/>
          <w:sz w:val="20"/>
          <w:szCs w:val="20"/>
        </w:rPr>
        <w:t>ax</w:t>
      </w:r>
    </w:p>
    <w:p w:rsidR="00EB310B" w:rsidRPr="009567B7" w:rsidRDefault="00EB310B" w:rsidP="00EB310B">
      <w:pPr>
        <w:spacing w:after="0" w:line="240" w:lineRule="auto"/>
      </w:pPr>
    </w:p>
    <w:p w:rsidR="009567B7" w:rsidRPr="00EB310B" w:rsidRDefault="009567B7" w:rsidP="00EB310B">
      <w:pPr>
        <w:pStyle w:val="Prrafodelista"/>
        <w:numPr>
          <w:ilvl w:val="0"/>
          <w:numId w:val="1"/>
        </w:numPr>
        <w:spacing w:after="0" w:line="240" w:lineRule="auto"/>
        <w:ind w:left="1276"/>
      </w:pPr>
      <w:r>
        <w:rPr>
          <w:rFonts w:cs="Courier New"/>
          <w:sz w:val="20"/>
          <w:szCs w:val="20"/>
        </w:rPr>
        <w:t xml:space="preserve">Servicios UDDI </w:t>
      </w:r>
    </w:p>
    <w:p w:rsidR="00EB310B" w:rsidRDefault="00EB310B" w:rsidP="00EB310B">
      <w:pPr>
        <w:pStyle w:val="Prrafodelista"/>
      </w:pPr>
    </w:p>
    <w:p w:rsidR="009567B7" w:rsidRPr="00EB310B" w:rsidRDefault="00B551D1" w:rsidP="00EB310B">
      <w:pPr>
        <w:pStyle w:val="Prrafodelista"/>
        <w:numPr>
          <w:ilvl w:val="0"/>
          <w:numId w:val="1"/>
        </w:numPr>
        <w:spacing w:after="0" w:line="240" w:lineRule="auto"/>
        <w:ind w:left="1276"/>
      </w:pPr>
      <w:r>
        <w:rPr>
          <w:rFonts w:cs="Courier New"/>
          <w:sz w:val="20"/>
          <w:szCs w:val="20"/>
        </w:rPr>
        <w:t>S</w:t>
      </w:r>
      <w:r w:rsidR="006E778B" w:rsidRPr="00B551D1">
        <w:rPr>
          <w:rFonts w:cs="Courier New"/>
          <w:sz w:val="20"/>
          <w:szCs w:val="20"/>
        </w:rPr>
        <w:t>e</w:t>
      </w:r>
      <w:r w:rsidR="00026644">
        <w:rPr>
          <w:rFonts w:cs="Courier New"/>
          <w:sz w:val="20"/>
          <w:szCs w:val="20"/>
        </w:rPr>
        <w:t>rvicios de Gestión de D</w:t>
      </w:r>
      <w:r w:rsidR="009567B7" w:rsidRPr="00B551D1">
        <w:rPr>
          <w:rFonts w:cs="Courier New"/>
          <w:sz w:val="20"/>
          <w:szCs w:val="20"/>
        </w:rPr>
        <w:t xml:space="preserve">erechos </w:t>
      </w:r>
      <w:r w:rsidRPr="00B551D1">
        <w:rPr>
          <w:rFonts w:cs="Courier New"/>
          <w:sz w:val="20"/>
          <w:szCs w:val="20"/>
        </w:rPr>
        <w:t xml:space="preserve">Active </w:t>
      </w:r>
      <w:proofErr w:type="spellStart"/>
      <w:r w:rsidRPr="00B551D1">
        <w:rPr>
          <w:rFonts w:cs="Courier New"/>
          <w:sz w:val="20"/>
          <w:szCs w:val="20"/>
        </w:rPr>
        <w:t>Directory</w:t>
      </w:r>
      <w:proofErr w:type="spellEnd"/>
    </w:p>
    <w:p w:rsidR="00EB310B" w:rsidRDefault="00EB310B" w:rsidP="00EB310B">
      <w:pPr>
        <w:pStyle w:val="Prrafodelista"/>
      </w:pPr>
    </w:p>
    <w:p w:rsidR="00C53966" w:rsidRPr="00EB310B" w:rsidRDefault="006D4EC3" w:rsidP="00EB310B">
      <w:pPr>
        <w:pStyle w:val="Prrafodelista"/>
        <w:numPr>
          <w:ilvl w:val="0"/>
          <w:numId w:val="1"/>
        </w:numPr>
        <w:spacing w:after="0" w:line="240" w:lineRule="auto"/>
        <w:ind w:left="1276"/>
      </w:pPr>
      <w:r>
        <w:rPr>
          <w:rFonts w:cs="Courier New"/>
          <w:sz w:val="20"/>
          <w:szCs w:val="20"/>
        </w:rPr>
        <w:t>Servicios de Certificado</w:t>
      </w:r>
      <w:r w:rsidRPr="00F83603">
        <w:rPr>
          <w:rFonts w:cs="Courier New"/>
          <w:sz w:val="20"/>
          <w:szCs w:val="20"/>
        </w:rPr>
        <w:t xml:space="preserve"> Active </w:t>
      </w:r>
      <w:proofErr w:type="spellStart"/>
      <w:r w:rsidRPr="00F83603">
        <w:rPr>
          <w:rFonts w:cs="Courier New"/>
          <w:sz w:val="20"/>
          <w:szCs w:val="20"/>
        </w:rPr>
        <w:t>Directory</w:t>
      </w:r>
      <w:proofErr w:type="spellEnd"/>
      <w:r w:rsidR="006E778B" w:rsidRPr="00B551D1">
        <w:rPr>
          <w:rFonts w:cs="Courier New"/>
          <w:sz w:val="20"/>
          <w:szCs w:val="20"/>
        </w:rPr>
        <w:t xml:space="preserve"> </w:t>
      </w:r>
    </w:p>
    <w:p w:rsidR="00EB310B" w:rsidRDefault="00EB310B" w:rsidP="00EB310B">
      <w:pPr>
        <w:pStyle w:val="Prrafodelista"/>
      </w:pPr>
    </w:p>
    <w:p w:rsidR="00C53966" w:rsidRPr="00EB310B" w:rsidRDefault="00C50D2C" w:rsidP="00EB310B">
      <w:pPr>
        <w:pStyle w:val="Prrafodelista"/>
        <w:numPr>
          <w:ilvl w:val="0"/>
          <w:numId w:val="1"/>
        </w:numPr>
        <w:spacing w:after="0" w:line="240" w:lineRule="auto"/>
        <w:ind w:left="1276"/>
      </w:pPr>
      <w:r>
        <w:rPr>
          <w:rFonts w:cs="Courier New"/>
          <w:sz w:val="20"/>
          <w:szCs w:val="20"/>
        </w:rPr>
        <w:t>Servidor de Aplicación</w:t>
      </w:r>
      <w:r w:rsidR="006E778B" w:rsidRPr="00B551D1">
        <w:rPr>
          <w:rFonts w:cs="Courier New"/>
          <w:sz w:val="20"/>
          <w:szCs w:val="20"/>
        </w:rPr>
        <w:t xml:space="preserve"> </w:t>
      </w:r>
      <w:r w:rsidR="00026644">
        <w:rPr>
          <w:rFonts w:cs="Courier New"/>
          <w:sz w:val="20"/>
          <w:szCs w:val="20"/>
        </w:rPr>
        <w:t>(Servidor de Aplicación)</w:t>
      </w:r>
    </w:p>
    <w:p w:rsidR="00EB310B" w:rsidRDefault="00EB310B" w:rsidP="00EB310B">
      <w:pPr>
        <w:pStyle w:val="Prrafodelista"/>
      </w:pPr>
    </w:p>
    <w:p w:rsidR="00C53966" w:rsidRPr="00EB310B" w:rsidRDefault="006E778B" w:rsidP="00EB310B">
      <w:pPr>
        <w:pStyle w:val="Prrafodelista"/>
        <w:numPr>
          <w:ilvl w:val="0"/>
          <w:numId w:val="1"/>
        </w:numPr>
        <w:spacing w:after="0" w:line="240" w:lineRule="auto"/>
        <w:ind w:left="1276"/>
        <w:rPr>
          <w:lang w:val="en-US"/>
        </w:rPr>
      </w:pPr>
      <w:r w:rsidRPr="00C53966">
        <w:rPr>
          <w:rFonts w:cs="Courier New"/>
          <w:sz w:val="20"/>
          <w:szCs w:val="20"/>
          <w:lang w:val="en-US"/>
        </w:rPr>
        <w:t>Dynamic Host Config</w:t>
      </w:r>
      <w:r w:rsidR="00C53966" w:rsidRPr="00C53966">
        <w:rPr>
          <w:rFonts w:cs="Courier New"/>
          <w:sz w:val="20"/>
          <w:szCs w:val="20"/>
          <w:lang w:val="en-US"/>
        </w:rPr>
        <w:t xml:space="preserve">uration Protocol (DHCP) Server </w:t>
      </w:r>
      <w:r w:rsidR="00026644">
        <w:rPr>
          <w:rFonts w:cs="Courier New"/>
          <w:sz w:val="20"/>
          <w:szCs w:val="20"/>
          <w:lang w:val="en-US"/>
        </w:rPr>
        <w:t>(</w:t>
      </w:r>
      <w:proofErr w:type="spellStart"/>
      <w:r w:rsidR="00026644" w:rsidRPr="005448C8">
        <w:rPr>
          <w:rFonts w:cs="Courier New"/>
          <w:sz w:val="20"/>
          <w:szCs w:val="20"/>
          <w:lang w:val="en-US"/>
        </w:rPr>
        <w:t>Servidor</w:t>
      </w:r>
      <w:proofErr w:type="spellEnd"/>
      <w:r w:rsidR="00026644">
        <w:rPr>
          <w:rFonts w:cs="Courier New"/>
          <w:sz w:val="20"/>
          <w:szCs w:val="20"/>
          <w:lang w:val="en-US"/>
        </w:rPr>
        <w:t xml:space="preserve"> DHCP)</w:t>
      </w:r>
    </w:p>
    <w:p w:rsidR="00EB310B" w:rsidRPr="00EB310B" w:rsidRDefault="00EB310B" w:rsidP="00EB310B">
      <w:pPr>
        <w:pStyle w:val="Prrafodelista"/>
        <w:rPr>
          <w:lang w:val="en-US"/>
        </w:rPr>
      </w:pPr>
    </w:p>
    <w:p w:rsidR="00C53966" w:rsidRPr="00EB310B" w:rsidRDefault="00C53966" w:rsidP="00EB310B">
      <w:pPr>
        <w:pStyle w:val="Prrafodelista"/>
        <w:numPr>
          <w:ilvl w:val="0"/>
          <w:numId w:val="1"/>
        </w:numPr>
        <w:spacing w:after="0" w:line="240" w:lineRule="auto"/>
        <w:ind w:left="1276"/>
      </w:pPr>
      <w:r>
        <w:rPr>
          <w:rFonts w:cs="Courier New"/>
          <w:sz w:val="20"/>
          <w:szCs w:val="20"/>
        </w:rPr>
        <w:t xml:space="preserve">Servicios de Archivo </w:t>
      </w:r>
    </w:p>
    <w:p w:rsidR="00EB310B" w:rsidRDefault="00EB310B" w:rsidP="00EB310B">
      <w:pPr>
        <w:pStyle w:val="Prrafodelista"/>
      </w:pPr>
    </w:p>
    <w:p w:rsidR="00C53966" w:rsidRPr="00EB310B" w:rsidRDefault="00026644" w:rsidP="00EB310B">
      <w:pPr>
        <w:pStyle w:val="Prrafodelista"/>
        <w:numPr>
          <w:ilvl w:val="0"/>
          <w:numId w:val="1"/>
        </w:numPr>
        <w:spacing w:after="0" w:line="240" w:lineRule="auto"/>
        <w:ind w:left="1276"/>
      </w:pPr>
      <w:r>
        <w:rPr>
          <w:rFonts w:cs="Courier New"/>
          <w:sz w:val="20"/>
          <w:szCs w:val="20"/>
        </w:rPr>
        <w:t>Servicios de Impresión</w:t>
      </w:r>
    </w:p>
    <w:p w:rsidR="00EB310B" w:rsidRDefault="00EB310B" w:rsidP="00EB310B">
      <w:pPr>
        <w:pStyle w:val="Prrafodelista"/>
      </w:pPr>
    </w:p>
    <w:p w:rsidR="00C53966" w:rsidRPr="00EB310B" w:rsidRDefault="006E778B" w:rsidP="00EB310B">
      <w:pPr>
        <w:pStyle w:val="Prrafodelista"/>
        <w:numPr>
          <w:ilvl w:val="0"/>
          <w:numId w:val="1"/>
        </w:numPr>
        <w:spacing w:after="0" w:line="240" w:lineRule="auto"/>
        <w:ind w:left="1276"/>
      </w:pPr>
      <w:r w:rsidRPr="006E778B">
        <w:rPr>
          <w:rFonts w:cs="Courier New"/>
          <w:sz w:val="20"/>
          <w:szCs w:val="20"/>
        </w:rPr>
        <w:t>S</w:t>
      </w:r>
      <w:r w:rsidR="006D4EC3">
        <w:rPr>
          <w:rFonts w:cs="Courier New"/>
          <w:sz w:val="20"/>
          <w:szCs w:val="20"/>
        </w:rPr>
        <w:t xml:space="preserve">ervicios </w:t>
      </w:r>
      <w:r w:rsidR="00C53966">
        <w:rPr>
          <w:rFonts w:cs="Courier New"/>
          <w:sz w:val="20"/>
          <w:szCs w:val="20"/>
        </w:rPr>
        <w:t>Terminal</w:t>
      </w:r>
      <w:r w:rsidR="006D4EC3">
        <w:rPr>
          <w:rFonts w:cs="Courier New"/>
          <w:sz w:val="20"/>
          <w:szCs w:val="20"/>
        </w:rPr>
        <w:t>es</w:t>
      </w:r>
    </w:p>
    <w:p w:rsidR="00EB310B" w:rsidRPr="00C53966" w:rsidRDefault="00EB310B" w:rsidP="00EB310B">
      <w:pPr>
        <w:spacing w:after="0" w:line="240" w:lineRule="auto"/>
      </w:pPr>
    </w:p>
    <w:p w:rsidR="00C53966" w:rsidRPr="00026644" w:rsidRDefault="00026644" w:rsidP="00EB310B">
      <w:pPr>
        <w:pStyle w:val="Prrafodelista"/>
        <w:numPr>
          <w:ilvl w:val="0"/>
          <w:numId w:val="1"/>
        </w:numPr>
        <w:spacing w:after="0" w:line="240" w:lineRule="auto"/>
        <w:ind w:left="709"/>
      </w:pPr>
      <w:r w:rsidRPr="00C53966">
        <w:rPr>
          <w:rFonts w:cs="Courier New"/>
          <w:sz w:val="20"/>
          <w:szCs w:val="20"/>
        </w:rPr>
        <w:t xml:space="preserve">Server </w:t>
      </w:r>
      <w:r w:rsidR="006E778B" w:rsidRPr="00C53966">
        <w:rPr>
          <w:rFonts w:cs="Courier New"/>
          <w:sz w:val="20"/>
          <w:szCs w:val="20"/>
        </w:rPr>
        <w:t xml:space="preserve">Manager ahora soporta la instalación de más características, incluyendo: </w:t>
      </w:r>
    </w:p>
    <w:p w:rsidR="00026644" w:rsidRDefault="00026644" w:rsidP="00026644">
      <w:pPr>
        <w:pStyle w:val="Prrafodelista"/>
      </w:pPr>
    </w:p>
    <w:p w:rsidR="00C53966" w:rsidRPr="00026644" w:rsidRDefault="00C53966" w:rsidP="00EB310B">
      <w:pPr>
        <w:pStyle w:val="Prrafodelista"/>
        <w:numPr>
          <w:ilvl w:val="0"/>
          <w:numId w:val="1"/>
        </w:numPr>
        <w:spacing w:after="0" w:line="240" w:lineRule="auto"/>
        <w:ind w:left="1276"/>
      </w:pPr>
      <w:proofErr w:type="spellStart"/>
      <w:r>
        <w:rPr>
          <w:rFonts w:cs="Courier New"/>
          <w:sz w:val="20"/>
          <w:szCs w:val="20"/>
        </w:rPr>
        <w:t>BitLocker</w:t>
      </w:r>
      <w:proofErr w:type="spellEnd"/>
      <w:r>
        <w:rPr>
          <w:rFonts w:cs="Courier New"/>
          <w:sz w:val="20"/>
          <w:szCs w:val="20"/>
        </w:rPr>
        <w:t xml:space="preserve"> Drive </w:t>
      </w:r>
      <w:proofErr w:type="spellStart"/>
      <w:r>
        <w:rPr>
          <w:rFonts w:cs="Courier New"/>
          <w:sz w:val="20"/>
          <w:szCs w:val="20"/>
        </w:rPr>
        <w:t>Encryption</w:t>
      </w:r>
      <w:proofErr w:type="spellEnd"/>
      <w:r>
        <w:rPr>
          <w:rFonts w:cs="Courier New"/>
          <w:sz w:val="20"/>
          <w:szCs w:val="20"/>
        </w:rPr>
        <w:t xml:space="preserve"> </w:t>
      </w:r>
    </w:p>
    <w:p w:rsidR="00026644" w:rsidRDefault="00026644" w:rsidP="00026644">
      <w:pPr>
        <w:pStyle w:val="Prrafodelista"/>
      </w:pPr>
    </w:p>
    <w:p w:rsidR="001D521B" w:rsidRPr="00026644" w:rsidRDefault="00026644" w:rsidP="00EB310B">
      <w:pPr>
        <w:pStyle w:val="Prrafodelista"/>
        <w:numPr>
          <w:ilvl w:val="0"/>
          <w:numId w:val="1"/>
        </w:numPr>
        <w:spacing w:after="0" w:line="240" w:lineRule="auto"/>
        <w:ind w:left="1276"/>
      </w:pPr>
      <w:r>
        <w:rPr>
          <w:rFonts w:cs="Courier New"/>
          <w:sz w:val="20"/>
          <w:szCs w:val="20"/>
        </w:rPr>
        <w:t>Kit de A</w:t>
      </w:r>
      <w:r w:rsidR="006E778B" w:rsidRPr="00C53966">
        <w:rPr>
          <w:rFonts w:cs="Courier New"/>
          <w:sz w:val="20"/>
          <w:szCs w:val="20"/>
        </w:rPr>
        <w:t>dmini</w:t>
      </w:r>
      <w:r w:rsidR="001D521B">
        <w:rPr>
          <w:rFonts w:cs="Courier New"/>
          <w:sz w:val="20"/>
          <w:szCs w:val="20"/>
        </w:rPr>
        <w:t xml:space="preserve">stración </w:t>
      </w:r>
      <w:proofErr w:type="spellStart"/>
      <w:r w:rsidR="00C50D2C">
        <w:rPr>
          <w:rFonts w:cs="Courier New"/>
          <w:sz w:val="20"/>
          <w:szCs w:val="20"/>
        </w:rPr>
        <w:t>Connection</w:t>
      </w:r>
      <w:proofErr w:type="spellEnd"/>
      <w:r w:rsidR="00C50D2C">
        <w:rPr>
          <w:rFonts w:cs="Courier New"/>
          <w:sz w:val="20"/>
          <w:szCs w:val="20"/>
        </w:rPr>
        <w:t xml:space="preserve"> Manager</w:t>
      </w:r>
    </w:p>
    <w:p w:rsidR="00026644" w:rsidRDefault="00026644" w:rsidP="00026644">
      <w:pPr>
        <w:pStyle w:val="Prrafodelista"/>
      </w:pPr>
    </w:p>
    <w:p w:rsidR="001D521B" w:rsidRPr="00026644" w:rsidRDefault="001D521B" w:rsidP="00EB310B">
      <w:pPr>
        <w:pStyle w:val="Prrafodelista"/>
        <w:numPr>
          <w:ilvl w:val="0"/>
          <w:numId w:val="1"/>
        </w:numPr>
        <w:spacing w:after="0" w:line="240" w:lineRule="auto"/>
        <w:ind w:left="1276"/>
      </w:pPr>
      <w:r>
        <w:rPr>
          <w:rFonts w:cs="Courier New"/>
          <w:sz w:val="20"/>
          <w:szCs w:val="20"/>
        </w:rPr>
        <w:t xml:space="preserve">Grupo de Gestión de Políticas </w:t>
      </w:r>
    </w:p>
    <w:p w:rsidR="00026644" w:rsidRDefault="00026644" w:rsidP="00026644">
      <w:pPr>
        <w:pStyle w:val="Prrafodelista"/>
      </w:pPr>
    </w:p>
    <w:p w:rsidR="001D521B" w:rsidRPr="00C50D2C" w:rsidRDefault="001D521B" w:rsidP="00EB310B">
      <w:pPr>
        <w:pStyle w:val="Prrafodelista"/>
        <w:numPr>
          <w:ilvl w:val="0"/>
          <w:numId w:val="1"/>
        </w:numPr>
        <w:spacing w:after="0" w:line="240" w:lineRule="auto"/>
        <w:ind w:left="1276"/>
        <w:rPr>
          <w:lang w:val="en-US"/>
        </w:rPr>
      </w:pPr>
      <w:r w:rsidRPr="00C50D2C">
        <w:rPr>
          <w:rFonts w:cs="Courier New"/>
          <w:sz w:val="20"/>
          <w:szCs w:val="20"/>
          <w:lang w:val="en-US"/>
        </w:rPr>
        <w:t xml:space="preserve"> </w:t>
      </w:r>
      <w:r w:rsidR="00026644" w:rsidRPr="00C50D2C">
        <w:rPr>
          <w:rFonts w:cs="Courier New"/>
          <w:sz w:val="20"/>
          <w:szCs w:val="20"/>
          <w:lang w:val="en-US"/>
        </w:rPr>
        <w:t xml:space="preserve">Internet Storage Naming Server </w:t>
      </w:r>
      <w:r w:rsidR="00C50D2C" w:rsidRPr="00C50D2C">
        <w:rPr>
          <w:rFonts w:cs="Courier New"/>
          <w:sz w:val="20"/>
          <w:szCs w:val="20"/>
          <w:lang w:val="en-US"/>
        </w:rPr>
        <w:t>(</w:t>
      </w:r>
      <w:proofErr w:type="spellStart"/>
      <w:r w:rsidRPr="00C50D2C">
        <w:rPr>
          <w:rFonts w:cs="Courier New"/>
          <w:sz w:val="20"/>
          <w:szCs w:val="20"/>
          <w:lang w:val="en-US"/>
        </w:rPr>
        <w:t>iSNS</w:t>
      </w:r>
      <w:proofErr w:type="spellEnd"/>
      <w:r w:rsidRPr="00C50D2C">
        <w:rPr>
          <w:rFonts w:cs="Courier New"/>
          <w:sz w:val="20"/>
          <w:szCs w:val="20"/>
          <w:lang w:val="en-US"/>
        </w:rPr>
        <w:t xml:space="preserve">) </w:t>
      </w:r>
    </w:p>
    <w:p w:rsidR="00026644" w:rsidRPr="00C50D2C" w:rsidRDefault="00026644" w:rsidP="00026644">
      <w:pPr>
        <w:pStyle w:val="Prrafodelista"/>
        <w:rPr>
          <w:lang w:val="en-US"/>
        </w:rPr>
      </w:pPr>
    </w:p>
    <w:p w:rsidR="001D521B" w:rsidRPr="00026644" w:rsidRDefault="001D521B" w:rsidP="00EB310B">
      <w:pPr>
        <w:pStyle w:val="Prrafodelista"/>
        <w:numPr>
          <w:ilvl w:val="0"/>
          <w:numId w:val="1"/>
        </w:numPr>
        <w:spacing w:after="0" w:line="240" w:lineRule="auto"/>
        <w:ind w:left="1276"/>
      </w:pPr>
      <w:r w:rsidRPr="009B2636">
        <w:rPr>
          <w:rFonts w:cs="Courier New"/>
          <w:sz w:val="20"/>
          <w:szCs w:val="20"/>
          <w:lang w:val="en-US"/>
        </w:rPr>
        <w:t>Multipath</w:t>
      </w:r>
      <w:r>
        <w:rPr>
          <w:rFonts w:cs="Courier New"/>
          <w:sz w:val="20"/>
          <w:szCs w:val="20"/>
        </w:rPr>
        <w:t xml:space="preserve"> I / O </w:t>
      </w:r>
      <w:r w:rsidR="009B2636">
        <w:rPr>
          <w:rFonts w:cs="Courier New"/>
          <w:sz w:val="20"/>
          <w:szCs w:val="20"/>
        </w:rPr>
        <w:t>(Caminos Múltiples I/O)</w:t>
      </w:r>
    </w:p>
    <w:p w:rsidR="00026644" w:rsidRDefault="00026644" w:rsidP="00026644">
      <w:pPr>
        <w:pStyle w:val="Prrafodelista"/>
      </w:pPr>
    </w:p>
    <w:p w:rsidR="001D521B" w:rsidRPr="00026644" w:rsidRDefault="001D521B" w:rsidP="00EB310B">
      <w:pPr>
        <w:pStyle w:val="Prrafodelista"/>
        <w:numPr>
          <w:ilvl w:val="0"/>
          <w:numId w:val="1"/>
        </w:numPr>
        <w:spacing w:after="0" w:line="240" w:lineRule="auto"/>
        <w:ind w:left="1276"/>
      </w:pPr>
      <w:r>
        <w:rPr>
          <w:rFonts w:cs="Courier New"/>
          <w:sz w:val="20"/>
          <w:szCs w:val="20"/>
        </w:rPr>
        <w:t xml:space="preserve">Peer </w:t>
      </w:r>
      <w:r w:rsidRPr="009B2636">
        <w:rPr>
          <w:rFonts w:cs="Courier New"/>
          <w:sz w:val="20"/>
          <w:szCs w:val="20"/>
          <w:lang w:val="en-US"/>
        </w:rPr>
        <w:t>Name</w:t>
      </w:r>
      <w:r>
        <w:rPr>
          <w:rFonts w:cs="Courier New"/>
          <w:sz w:val="20"/>
          <w:szCs w:val="20"/>
        </w:rPr>
        <w:t xml:space="preserve"> </w:t>
      </w:r>
      <w:r w:rsidRPr="006C2D61">
        <w:rPr>
          <w:rFonts w:cs="Courier New"/>
          <w:sz w:val="20"/>
          <w:szCs w:val="20"/>
          <w:lang w:val="en-US"/>
        </w:rPr>
        <w:t xml:space="preserve">Resolution Protocol </w:t>
      </w:r>
    </w:p>
    <w:p w:rsidR="00026644" w:rsidRDefault="00026644" w:rsidP="00026644">
      <w:pPr>
        <w:pStyle w:val="Prrafodelista"/>
      </w:pPr>
    </w:p>
    <w:p w:rsidR="001D521B" w:rsidRPr="009B2636" w:rsidRDefault="009B2636" w:rsidP="00EB310B">
      <w:pPr>
        <w:pStyle w:val="Prrafodelista"/>
        <w:numPr>
          <w:ilvl w:val="0"/>
          <w:numId w:val="1"/>
        </w:numPr>
        <w:spacing w:after="0" w:line="240" w:lineRule="auto"/>
        <w:ind w:left="1276"/>
        <w:rPr>
          <w:lang w:val="en-US"/>
        </w:rPr>
      </w:pPr>
      <w:r w:rsidRPr="009B2636">
        <w:rPr>
          <w:rFonts w:asciiTheme="minorHAnsi" w:hAnsiTheme="minorHAnsi"/>
          <w:sz w:val="20"/>
          <w:szCs w:val="20"/>
          <w:lang w:val="en-US"/>
        </w:rPr>
        <w:t>Quality Windows Audio Video Experience (</w:t>
      </w:r>
      <w:proofErr w:type="spellStart"/>
      <w:r w:rsidR="001D521B" w:rsidRPr="009B2636">
        <w:rPr>
          <w:rFonts w:asciiTheme="minorHAnsi" w:hAnsiTheme="minorHAnsi" w:cs="Courier New"/>
          <w:sz w:val="20"/>
          <w:szCs w:val="20"/>
          <w:lang w:val="en-US"/>
        </w:rPr>
        <w:t>qWave</w:t>
      </w:r>
      <w:proofErr w:type="spellEnd"/>
      <w:r w:rsidR="001D521B" w:rsidRPr="009B2636">
        <w:rPr>
          <w:rFonts w:cs="Courier New"/>
          <w:sz w:val="20"/>
          <w:szCs w:val="20"/>
          <w:lang w:val="en-US"/>
        </w:rPr>
        <w:t xml:space="preserve">) </w:t>
      </w:r>
    </w:p>
    <w:p w:rsidR="00026644" w:rsidRPr="009B2636" w:rsidRDefault="00026644" w:rsidP="00026644">
      <w:pPr>
        <w:pStyle w:val="Prrafodelista"/>
        <w:rPr>
          <w:lang w:val="en-US"/>
        </w:rPr>
      </w:pPr>
    </w:p>
    <w:p w:rsidR="001D521B" w:rsidRPr="00026644" w:rsidRDefault="009B2636" w:rsidP="00EB310B">
      <w:pPr>
        <w:pStyle w:val="Prrafodelista"/>
        <w:numPr>
          <w:ilvl w:val="0"/>
          <w:numId w:val="1"/>
        </w:numPr>
        <w:spacing w:after="0" w:line="240" w:lineRule="auto"/>
        <w:ind w:left="1276"/>
      </w:pPr>
      <w:r>
        <w:rPr>
          <w:rFonts w:cs="Courier New"/>
          <w:sz w:val="20"/>
          <w:szCs w:val="20"/>
        </w:rPr>
        <w:t>Herramientas de A</w:t>
      </w:r>
      <w:r w:rsidR="006E778B" w:rsidRPr="00C53966">
        <w:rPr>
          <w:rFonts w:cs="Courier New"/>
          <w:sz w:val="20"/>
          <w:szCs w:val="20"/>
        </w:rPr>
        <w:t>dministrac</w:t>
      </w:r>
      <w:r>
        <w:rPr>
          <w:rFonts w:cs="Courier New"/>
          <w:sz w:val="20"/>
          <w:szCs w:val="20"/>
        </w:rPr>
        <w:t xml:space="preserve">ión </w:t>
      </w:r>
      <w:r w:rsidR="00C50D2C">
        <w:rPr>
          <w:rFonts w:cs="Courier New"/>
          <w:sz w:val="20"/>
          <w:szCs w:val="20"/>
        </w:rPr>
        <w:t>de</w:t>
      </w:r>
      <w:r>
        <w:rPr>
          <w:rFonts w:cs="Courier New"/>
          <w:sz w:val="20"/>
          <w:szCs w:val="20"/>
        </w:rPr>
        <w:t xml:space="preserve"> Servidor</w:t>
      </w:r>
      <w:r w:rsidR="00C50D2C">
        <w:rPr>
          <w:rFonts w:cs="Courier New"/>
          <w:sz w:val="20"/>
          <w:szCs w:val="20"/>
        </w:rPr>
        <w:t xml:space="preserve"> Remoto</w:t>
      </w:r>
    </w:p>
    <w:p w:rsidR="00026644" w:rsidRDefault="00026644" w:rsidP="00026644">
      <w:pPr>
        <w:pStyle w:val="Prrafodelista"/>
      </w:pPr>
    </w:p>
    <w:p w:rsidR="001D521B" w:rsidRPr="00026644" w:rsidRDefault="009B2636" w:rsidP="00EB310B">
      <w:pPr>
        <w:pStyle w:val="Prrafodelista"/>
        <w:numPr>
          <w:ilvl w:val="0"/>
          <w:numId w:val="1"/>
        </w:numPr>
        <w:spacing w:after="0" w:line="240" w:lineRule="auto"/>
        <w:ind w:left="1276"/>
      </w:pPr>
      <w:r>
        <w:rPr>
          <w:rFonts w:cs="Courier New"/>
          <w:sz w:val="20"/>
          <w:szCs w:val="20"/>
        </w:rPr>
        <w:t xml:space="preserve">Administrador de </w:t>
      </w:r>
      <w:r w:rsidR="006E778B" w:rsidRPr="00C53966">
        <w:rPr>
          <w:rFonts w:cs="Courier New"/>
          <w:sz w:val="20"/>
          <w:szCs w:val="20"/>
        </w:rPr>
        <w:t>Al</w:t>
      </w:r>
      <w:r w:rsidR="001D521B">
        <w:rPr>
          <w:rFonts w:cs="Courier New"/>
          <w:sz w:val="20"/>
          <w:szCs w:val="20"/>
        </w:rPr>
        <w:t xml:space="preserve">macenamiento </w:t>
      </w:r>
      <w:r>
        <w:rPr>
          <w:rFonts w:cs="Courier New"/>
          <w:sz w:val="20"/>
          <w:szCs w:val="20"/>
        </w:rPr>
        <w:t>Removible</w:t>
      </w:r>
      <w:r w:rsidR="001D521B">
        <w:rPr>
          <w:rFonts w:cs="Courier New"/>
          <w:sz w:val="20"/>
          <w:szCs w:val="20"/>
        </w:rPr>
        <w:t xml:space="preserve"> </w:t>
      </w:r>
    </w:p>
    <w:p w:rsidR="00026644" w:rsidRDefault="00026644" w:rsidP="00026644">
      <w:pPr>
        <w:pStyle w:val="Prrafodelista"/>
      </w:pPr>
    </w:p>
    <w:p w:rsidR="001D521B" w:rsidRPr="009B2636" w:rsidRDefault="006E778B" w:rsidP="00EB310B">
      <w:pPr>
        <w:pStyle w:val="Prrafodelista"/>
        <w:numPr>
          <w:ilvl w:val="0"/>
          <w:numId w:val="1"/>
        </w:numPr>
        <w:spacing w:after="0" w:line="240" w:lineRule="auto"/>
        <w:ind w:left="1276"/>
        <w:rPr>
          <w:lang w:val="en-US"/>
        </w:rPr>
      </w:pPr>
      <w:r w:rsidRPr="009B2636">
        <w:rPr>
          <w:rFonts w:cs="Courier New"/>
          <w:sz w:val="20"/>
          <w:szCs w:val="20"/>
          <w:lang w:val="en-US"/>
        </w:rPr>
        <w:t>Trivial File Tr</w:t>
      </w:r>
      <w:r w:rsidR="009B2636" w:rsidRPr="009B2636">
        <w:rPr>
          <w:rFonts w:cs="Courier New"/>
          <w:sz w:val="20"/>
          <w:szCs w:val="20"/>
          <w:lang w:val="en-US"/>
        </w:rPr>
        <w:t>ansfer Protocol (TFTP) Client (</w:t>
      </w:r>
      <w:proofErr w:type="spellStart"/>
      <w:r w:rsidR="009B2636" w:rsidRPr="005448C8">
        <w:rPr>
          <w:rFonts w:cs="Courier New"/>
          <w:sz w:val="20"/>
          <w:szCs w:val="20"/>
          <w:lang w:val="en-US"/>
        </w:rPr>
        <w:t>Cliente</w:t>
      </w:r>
      <w:proofErr w:type="spellEnd"/>
      <w:r w:rsidR="009B2636" w:rsidRPr="009B2636">
        <w:rPr>
          <w:rFonts w:cs="Courier New"/>
          <w:sz w:val="20"/>
          <w:szCs w:val="20"/>
          <w:lang w:val="en-US"/>
        </w:rPr>
        <w:t xml:space="preserve"> TFTP)</w:t>
      </w:r>
      <w:r w:rsidR="001D521B" w:rsidRPr="009B2636">
        <w:rPr>
          <w:rFonts w:cs="Courier New"/>
          <w:sz w:val="20"/>
          <w:szCs w:val="20"/>
          <w:lang w:val="en-US"/>
        </w:rPr>
        <w:t xml:space="preserve"> </w:t>
      </w:r>
    </w:p>
    <w:p w:rsidR="00026644" w:rsidRPr="009B2636" w:rsidRDefault="00026644" w:rsidP="00026644">
      <w:pPr>
        <w:pStyle w:val="Prrafodelista"/>
        <w:rPr>
          <w:lang w:val="en-US"/>
        </w:rPr>
      </w:pPr>
    </w:p>
    <w:p w:rsidR="001D521B" w:rsidRPr="00026644" w:rsidRDefault="006E778B" w:rsidP="00EB310B">
      <w:pPr>
        <w:pStyle w:val="Prrafodelista"/>
        <w:numPr>
          <w:ilvl w:val="0"/>
          <w:numId w:val="1"/>
        </w:numPr>
        <w:spacing w:after="0" w:line="240" w:lineRule="auto"/>
        <w:ind w:left="1276"/>
      </w:pPr>
      <w:r w:rsidRPr="00C53966">
        <w:rPr>
          <w:rFonts w:cs="Courier New"/>
          <w:sz w:val="20"/>
          <w:szCs w:val="20"/>
        </w:rPr>
        <w:t>Servicios de SNMP</w:t>
      </w:r>
      <w:r w:rsidR="001D521B">
        <w:rPr>
          <w:rFonts w:cs="Courier New"/>
          <w:sz w:val="20"/>
          <w:szCs w:val="20"/>
        </w:rPr>
        <w:t xml:space="preserve">, </w:t>
      </w:r>
      <w:r w:rsidR="00F0755F">
        <w:rPr>
          <w:rFonts w:cs="Courier New"/>
          <w:sz w:val="20"/>
          <w:szCs w:val="20"/>
        </w:rPr>
        <w:t xml:space="preserve">incluyendo proveedor </w:t>
      </w:r>
      <w:r w:rsidR="001D521B">
        <w:rPr>
          <w:rFonts w:cs="Courier New"/>
          <w:sz w:val="20"/>
          <w:szCs w:val="20"/>
        </w:rPr>
        <w:t>SNMP WMI</w:t>
      </w:r>
    </w:p>
    <w:p w:rsidR="00026644" w:rsidRDefault="00026644" w:rsidP="00026644">
      <w:pPr>
        <w:pStyle w:val="Prrafodelista"/>
      </w:pPr>
    </w:p>
    <w:p w:rsidR="001D521B" w:rsidRPr="00026644" w:rsidRDefault="001D521B" w:rsidP="00EB310B">
      <w:pPr>
        <w:pStyle w:val="Prrafodelista"/>
        <w:numPr>
          <w:ilvl w:val="0"/>
          <w:numId w:val="1"/>
        </w:numPr>
        <w:spacing w:after="0" w:line="240" w:lineRule="auto"/>
        <w:ind w:left="1276"/>
      </w:pPr>
      <w:r>
        <w:rPr>
          <w:rFonts w:cs="Courier New"/>
          <w:sz w:val="20"/>
          <w:szCs w:val="20"/>
        </w:rPr>
        <w:t xml:space="preserve">Windows </w:t>
      </w:r>
      <w:proofErr w:type="spellStart"/>
      <w:r>
        <w:rPr>
          <w:rFonts w:cs="Courier New"/>
          <w:sz w:val="20"/>
          <w:szCs w:val="20"/>
        </w:rPr>
        <w:t>PowerShell</w:t>
      </w:r>
      <w:proofErr w:type="spellEnd"/>
      <w:r>
        <w:rPr>
          <w:rFonts w:cs="Courier New"/>
          <w:sz w:val="20"/>
          <w:szCs w:val="20"/>
        </w:rPr>
        <w:t xml:space="preserve"> </w:t>
      </w:r>
    </w:p>
    <w:p w:rsidR="00026644" w:rsidRDefault="00026644" w:rsidP="00026644">
      <w:pPr>
        <w:pStyle w:val="Prrafodelista"/>
      </w:pPr>
    </w:p>
    <w:p w:rsidR="001D521B" w:rsidRPr="00F0755F" w:rsidRDefault="00C50D2C" w:rsidP="00EB310B">
      <w:pPr>
        <w:pStyle w:val="Prrafodelista"/>
        <w:numPr>
          <w:ilvl w:val="0"/>
          <w:numId w:val="1"/>
        </w:numPr>
        <w:spacing w:after="0" w:line="240" w:lineRule="auto"/>
        <w:ind w:left="709"/>
      </w:pPr>
      <w:r>
        <w:rPr>
          <w:rFonts w:cs="Courier New"/>
          <w:sz w:val="20"/>
          <w:szCs w:val="20"/>
        </w:rPr>
        <w:t>Un nuevo rol</w:t>
      </w:r>
      <w:r w:rsidR="00F0755F">
        <w:rPr>
          <w:rFonts w:cs="Courier New"/>
          <w:sz w:val="20"/>
          <w:szCs w:val="20"/>
        </w:rPr>
        <w:t xml:space="preserve">, </w:t>
      </w:r>
      <w:proofErr w:type="spellStart"/>
      <w:r w:rsidR="00F0755F">
        <w:rPr>
          <w:rFonts w:cs="Courier New"/>
          <w:sz w:val="20"/>
          <w:szCs w:val="20"/>
        </w:rPr>
        <w:t>Hyper</w:t>
      </w:r>
      <w:proofErr w:type="spellEnd"/>
      <w:r w:rsidR="006E778B" w:rsidRPr="00C53966">
        <w:rPr>
          <w:rFonts w:cs="Courier New"/>
          <w:sz w:val="20"/>
          <w:szCs w:val="20"/>
        </w:rPr>
        <w:t>-V ™, está disponible par</w:t>
      </w:r>
      <w:r w:rsidR="00F0755F">
        <w:rPr>
          <w:rFonts w:cs="Courier New"/>
          <w:sz w:val="20"/>
          <w:szCs w:val="20"/>
        </w:rPr>
        <w:t xml:space="preserve">a instalación con la RC1. </w:t>
      </w:r>
      <w:proofErr w:type="spellStart"/>
      <w:r w:rsidR="00F0755F">
        <w:rPr>
          <w:rFonts w:cs="Courier New"/>
          <w:sz w:val="20"/>
          <w:szCs w:val="20"/>
        </w:rPr>
        <w:t>Hyper</w:t>
      </w:r>
      <w:proofErr w:type="spellEnd"/>
      <w:r w:rsidR="006E778B" w:rsidRPr="00C53966">
        <w:rPr>
          <w:rFonts w:cs="Courier New"/>
          <w:sz w:val="20"/>
          <w:szCs w:val="20"/>
        </w:rPr>
        <w:t xml:space="preserve">-V proporciona los servicios que usted puede utilizar para crear y gestionar máquinas virtuales y sus recursos. Cada máquina virtual es un sistema de computadoras </w:t>
      </w:r>
      <w:proofErr w:type="spellStart"/>
      <w:r w:rsidR="00F0755F">
        <w:rPr>
          <w:rFonts w:cs="Courier New"/>
          <w:sz w:val="20"/>
          <w:szCs w:val="20"/>
        </w:rPr>
        <w:t>virtualizado</w:t>
      </w:r>
      <w:proofErr w:type="spellEnd"/>
      <w:r w:rsidR="00F0755F">
        <w:rPr>
          <w:rFonts w:cs="Courier New"/>
          <w:sz w:val="20"/>
          <w:szCs w:val="20"/>
        </w:rPr>
        <w:t xml:space="preserve"> </w:t>
      </w:r>
      <w:r w:rsidR="006E778B" w:rsidRPr="00C53966">
        <w:rPr>
          <w:rFonts w:cs="Courier New"/>
          <w:sz w:val="20"/>
          <w:szCs w:val="20"/>
        </w:rPr>
        <w:t xml:space="preserve">que opera en un entorno de ejecución </w:t>
      </w:r>
      <w:r w:rsidR="00F0755F">
        <w:rPr>
          <w:rFonts w:cs="Courier New"/>
          <w:sz w:val="20"/>
          <w:szCs w:val="20"/>
        </w:rPr>
        <w:lastRenderedPageBreak/>
        <w:t>aislado. Esto le permitirá</w:t>
      </w:r>
      <w:r w:rsidR="006E778B" w:rsidRPr="00C53966">
        <w:rPr>
          <w:rFonts w:cs="Courier New"/>
          <w:sz w:val="20"/>
          <w:szCs w:val="20"/>
        </w:rPr>
        <w:t xml:space="preserve"> ejecutar múltiples sistemas operativos simultáneamente. Para más información </w:t>
      </w:r>
      <w:r w:rsidR="00F0755F">
        <w:rPr>
          <w:rFonts w:cs="Courier New"/>
          <w:sz w:val="20"/>
          <w:szCs w:val="20"/>
        </w:rPr>
        <w:t xml:space="preserve">sobre </w:t>
      </w:r>
      <w:proofErr w:type="spellStart"/>
      <w:r w:rsidR="006E778B" w:rsidRPr="00C53966">
        <w:rPr>
          <w:rFonts w:cs="Courier New"/>
          <w:sz w:val="20"/>
          <w:szCs w:val="20"/>
        </w:rPr>
        <w:t>Hyper</w:t>
      </w:r>
      <w:proofErr w:type="spellEnd"/>
      <w:r w:rsidR="006E778B" w:rsidRPr="00C53966">
        <w:rPr>
          <w:rFonts w:cs="Courier New"/>
          <w:sz w:val="20"/>
          <w:szCs w:val="20"/>
        </w:rPr>
        <w:t xml:space="preserve">-V, consulte el </w:t>
      </w:r>
      <w:r w:rsidR="006E778B" w:rsidRPr="00B22597">
        <w:rPr>
          <w:rFonts w:cs="Courier New"/>
          <w:color w:val="3333CC"/>
          <w:sz w:val="20"/>
          <w:szCs w:val="20"/>
          <w:u w:val="single"/>
        </w:rPr>
        <w:t>sitio Web de Microsoft</w:t>
      </w:r>
      <w:r w:rsidR="006E778B" w:rsidRPr="00B22597">
        <w:rPr>
          <w:rFonts w:cs="Courier New"/>
          <w:color w:val="3333CC"/>
          <w:sz w:val="20"/>
          <w:szCs w:val="20"/>
        </w:rPr>
        <w:t xml:space="preserve"> </w:t>
      </w:r>
      <w:hyperlink r:id="rId8" w:history="1">
        <w:r w:rsidR="001D521B" w:rsidRPr="00B22597">
          <w:rPr>
            <w:rStyle w:val="Hipervnculo"/>
            <w:rFonts w:cs="Courier New"/>
            <w:color w:val="3333CC"/>
            <w:sz w:val="20"/>
            <w:szCs w:val="20"/>
          </w:rPr>
          <w:t>http://go.microsoft.com/fwlink/?LinkId=48557</w:t>
        </w:r>
      </w:hyperlink>
      <w:r w:rsidR="006E778B" w:rsidRPr="00C53966">
        <w:rPr>
          <w:rFonts w:cs="Courier New"/>
          <w:sz w:val="20"/>
          <w:szCs w:val="20"/>
        </w:rPr>
        <w:t>.</w:t>
      </w:r>
    </w:p>
    <w:p w:rsidR="00F0755F" w:rsidRDefault="00F0755F" w:rsidP="00F0755F">
      <w:pPr>
        <w:pStyle w:val="Prrafodelista"/>
      </w:pPr>
    </w:p>
    <w:p w:rsidR="001D521B" w:rsidRPr="00F0755F" w:rsidRDefault="006E778B" w:rsidP="00EB310B">
      <w:pPr>
        <w:pStyle w:val="Prrafodelista"/>
        <w:numPr>
          <w:ilvl w:val="0"/>
          <w:numId w:val="1"/>
        </w:numPr>
        <w:spacing w:after="0" w:line="240" w:lineRule="auto"/>
        <w:ind w:left="709"/>
      </w:pPr>
      <w:r w:rsidRPr="00F0755F">
        <w:rPr>
          <w:rFonts w:cs="Courier New"/>
          <w:sz w:val="20"/>
          <w:szCs w:val="20"/>
        </w:rPr>
        <w:t>Server Manager</w:t>
      </w:r>
      <w:r w:rsidRPr="00C53966">
        <w:rPr>
          <w:rFonts w:cs="Courier New"/>
          <w:sz w:val="20"/>
          <w:szCs w:val="20"/>
        </w:rPr>
        <w:t xml:space="preserve"> proporciona una c</w:t>
      </w:r>
      <w:r w:rsidR="00F0755F">
        <w:rPr>
          <w:rFonts w:cs="Courier New"/>
          <w:sz w:val="20"/>
          <w:szCs w:val="20"/>
        </w:rPr>
        <w:t xml:space="preserve">aracterística, Herramientas de Administración </w:t>
      </w:r>
      <w:r w:rsidR="00634638">
        <w:rPr>
          <w:rFonts w:cs="Courier New"/>
          <w:sz w:val="20"/>
          <w:szCs w:val="20"/>
        </w:rPr>
        <w:t xml:space="preserve">de </w:t>
      </w:r>
      <w:r w:rsidR="00F0755F">
        <w:rPr>
          <w:rFonts w:cs="Courier New"/>
          <w:sz w:val="20"/>
          <w:szCs w:val="20"/>
        </w:rPr>
        <w:t>S</w:t>
      </w:r>
      <w:r w:rsidRPr="00C53966">
        <w:rPr>
          <w:rFonts w:cs="Courier New"/>
          <w:sz w:val="20"/>
          <w:szCs w:val="20"/>
        </w:rPr>
        <w:t xml:space="preserve">ervidor </w:t>
      </w:r>
      <w:r w:rsidR="00634638">
        <w:rPr>
          <w:rFonts w:cs="Courier New"/>
          <w:sz w:val="20"/>
          <w:szCs w:val="20"/>
        </w:rPr>
        <w:t xml:space="preserve">Remota </w:t>
      </w:r>
      <w:r w:rsidRPr="00C53966">
        <w:rPr>
          <w:rFonts w:cs="Courier New"/>
          <w:sz w:val="20"/>
          <w:szCs w:val="20"/>
        </w:rPr>
        <w:t xml:space="preserve">(RSAT), que permite la administración remota de </w:t>
      </w:r>
      <w:r w:rsidR="00634638">
        <w:rPr>
          <w:rFonts w:cs="Courier New"/>
          <w:sz w:val="20"/>
          <w:szCs w:val="20"/>
        </w:rPr>
        <w:t>roles específico</w:t>
      </w:r>
      <w:r w:rsidRPr="00C53966">
        <w:rPr>
          <w:rFonts w:cs="Courier New"/>
          <w:sz w:val="20"/>
          <w:szCs w:val="20"/>
        </w:rPr>
        <w:t xml:space="preserve">s, </w:t>
      </w:r>
      <w:r w:rsidR="00F0755F">
        <w:rPr>
          <w:rFonts w:cs="Courier New"/>
          <w:sz w:val="20"/>
          <w:szCs w:val="20"/>
        </w:rPr>
        <w:t xml:space="preserve">servicios </w:t>
      </w:r>
      <w:r w:rsidR="00634638">
        <w:rPr>
          <w:rFonts w:cs="Courier New"/>
          <w:sz w:val="20"/>
          <w:szCs w:val="20"/>
        </w:rPr>
        <w:t>del rol</w:t>
      </w:r>
      <w:r w:rsidRPr="00C53966">
        <w:rPr>
          <w:rFonts w:cs="Courier New"/>
          <w:sz w:val="20"/>
          <w:szCs w:val="20"/>
        </w:rPr>
        <w:t>, y las características de los equipos que ejecutan Windows Server 2008 y Microsoft Windows Server 2003 desde un equipo que ejecuta Windows Server 2008. RSAT se pueden instalar mediante el uso de</w:t>
      </w:r>
      <w:r w:rsidR="00DE7547">
        <w:rPr>
          <w:rFonts w:cs="Courier New"/>
          <w:sz w:val="20"/>
          <w:szCs w:val="20"/>
        </w:rPr>
        <w:t>l</w:t>
      </w:r>
      <w:r w:rsidRPr="00C53966">
        <w:rPr>
          <w:rFonts w:cs="Courier New"/>
          <w:sz w:val="20"/>
          <w:szCs w:val="20"/>
        </w:rPr>
        <w:t xml:space="preserve"> </w:t>
      </w:r>
      <w:r w:rsidR="00DE7547" w:rsidRPr="00C53966">
        <w:rPr>
          <w:rFonts w:cs="Courier New"/>
          <w:sz w:val="20"/>
          <w:szCs w:val="20"/>
        </w:rPr>
        <w:t>As</w:t>
      </w:r>
      <w:r w:rsidR="00DE7547">
        <w:rPr>
          <w:rFonts w:cs="Courier New"/>
          <w:sz w:val="20"/>
          <w:szCs w:val="20"/>
        </w:rPr>
        <w:t xml:space="preserve">istente para </w:t>
      </w:r>
      <w:r w:rsidR="00634638">
        <w:rPr>
          <w:rFonts w:cs="Courier New"/>
          <w:sz w:val="20"/>
          <w:szCs w:val="20"/>
        </w:rPr>
        <w:t>Agrega</w:t>
      </w:r>
      <w:r w:rsidR="00DE7547">
        <w:rPr>
          <w:rFonts w:cs="Courier New"/>
          <w:sz w:val="20"/>
          <w:szCs w:val="20"/>
        </w:rPr>
        <w:t xml:space="preserve">r </w:t>
      </w:r>
      <w:r w:rsidR="00634638">
        <w:rPr>
          <w:rFonts w:cs="Courier New"/>
          <w:sz w:val="20"/>
          <w:szCs w:val="20"/>
        </w:rPr>
        <w:t>Características</w:t>
      </w:r>
      <w:r w:rsidR="00DE7547" w:rsidRPr="00DE7547">
        <w:rPr>
          <w:rFonts w:cs="Courier New"/>
          <w:sz w:val="20"/>
          <w:szCs w:val="20"/>
        </w:rPr>
        <w:t xml:space="preserve"> </w:t>
      </w:r>
      <w:r w:rsidR="00DE7547">
        <w:rPr>
          <w:rFonts w:cs="Courier New"/>
          <w:sz w:val="20"/>
          <w:szCs w:val="20"/>
        </w:rPr>
        <w:t>de Server Manager</w:t>
      </w:r>
      <w:r w:rsidRPr="00DE7547">
        <w:rPr>
          <w:rFonts w:cs="Courier New"/>
          <w:sz w:val="20"/>
          <w:szCs w:val="20"/>
        </w:rPr>
        <w:t xml:space="preserve"> </w:t>
      </w:r>
      <w:r w:rsidRPr="00C53966">
        <w:rPr>
          <w:rFonts w:cs="Courier New"/>
          <w:sz w:val="20"/>
          <w:szCs w:val="20"/>
        </w:rPr>
        <w:t xml:space="preserve">en un equipo que ejecuta Windows Server 2008. Una lista de herramientas de gestión para </w:t>
      </w:r>
      <w:r w:rsidR="00634638">
        <w:rPr>
          <w:rFonts w:cs="Courier New"/>
          <w:sz w:val="20"/>
          <w:szCs w:val="20"/>
        </w:rPr>
        <w:t>otros roles</w:t>
      </w:r>
      <w:r w:rsidRPr="00C53966">
        <w:rPr>
          <w:rFonts w:cs="Courier New"/>
          <w:sz w:val="20"/>
          <w:szCs w:val="20"/>
        </w:rPr>
        <w:t xml:space="preserve"> y características está disponible </w:t>
      </w:r>
      <w:r w:rsidR="00634638">
        <w:rPr>
          <w:rFonts w:cs="Courier New"/>
          <w:sz w:val="20"/>
          <w:szCs w:val="20"/>
        </w:rPr>
        <w:t>con</w:t>
      </w:r>
      <w:r w:rsidRPr="00C53966">
        <w:rPr>
          <w:rFonts w:cs="Courier New"/>
          <w:sz w:val="20"/>
          <w:szCs w:val="20"/>
        </w:rPr>
        <w:t xml:space="preserve"> RSAT en el As</w:t>
      </w:r>
      <w:r w:rsidR="00DE7547">
        <w:rPr>
          <w:rFonts w:cs="Courier New"/>
          <w:sz w:val="20"/>
          <w:szCs w:val="20"/>
        </w:rPr>
        <w:t xml:space="preserve">istente para </w:t>
      </w:r>
      <w:r w:rsidR="0079432D">
        <w:rPr>
          <w:rFonts w:cs="Courier New"/>
          <w:sz w:val="20"/>
          <w:szCs w:val="20"/>
        </w:rPr>
        <w:t>Agregar</w:t>
      </w:r>
      <w:r w:rsidR="00DE7547">
        <w:rPr>
          <w:rFonts w:cs="Courier New"/>
          <w:sz w:val="20"/>
          <w:szCs w:val="20"/>
        </w:rPr>
        <w:t xml:space="preserve"> </w:t>
      </w:r>
      <w:r w:rsidR="00634638">
        <w:rPr>
          <w:rFonts w:cs="Courier New"/>
          <w:sz w:val="20"/>
          <w:szCs w:val="20"/>
        </w:rPr>
        <w:t>Características</w:t>
      </w:r>
      <w:r w:rsidR="001D521B">
        <w:rPr>
          <w:rFonts w:cs="Courier New"/>
          <w:sz w:val="20"/>
          <w:szCs w:val="20"/>
        </w:rPr>
        <w:t xml:space="preserve">. </w:t>
      </w:r>
    </w:p>
    <w:p w:rsidR="00F0755F" w:rsidRDefault="00F0755F" w:rsidP="00F0755F">
      <w:pPr>
        <w:pStyle w:val="Prrafodelista"/>
      </w:pPr>
    </w:p>
    <w:p w:rsidR="006E778B" w:rsidRDefault="006E778B" w:rsidP="00EB310B">
      <w:pPr>
        <w:pStyle w:val="Prrafodelista"/>
        <w:numPr>
          <w:ilvl w:val="0"/>
          <w:numId w:val="1"/>
        </w:numPr>
        <w:spacing w:after="0" w:line="240" w:lineRule="auto"/>
        <w:ind w:left="709"/>
      </w:pPr>
      <w:r w:rsidRPr="00DE7547">
        <w:rPr>
          <w:rFonts w:cs="Courier New"/>
          <w:sz w:val="20"/>
          <w:szCs w:val="20"/>
        </w:rPr>
        <w:t>Server Manager</w:t>
      </w:r>
      <w:r w:rsidRPr="00C53966">
        <w:rPr>
          <w:rFonts w:cs="Courier New"/>
          <w:sz w:val="20"/>
          <w:szCs w:val="20"/>
        </w:rPr>
        <w:t xml:space="preserve"> proporciona una característica de a</w:t>
      </w:r>
      <w:r w:rsidR="00634638">
        <w:rPr>
          <w:rFonts w:cs="Courier New"/>
          <w:sz w:val="20"/>
          <w:szCs w:val="20"/>
        </w:rPr>
        <w:t>poyo de scripting y automático o</w:t>
      </w:r>
      <w:r w:rsidRPr="00C53966">
        <w:rPr>
          <w:rFonts w:cs="Courier New"/>
          <w:sz w:val="20"/>
          <w:szCs w:val="20"/>
        </w:rPr>
        <w:t xml:space="preserve"> sin despliegue de </w:t>
      </w:r>
      <w:r w:rsidR="00634638">
        <w:rPr>
          <w:rFonts w:cs="Courier New"/>
          <w:sz w:val="20"/>
          <w:szCs w:val="20"/>
        </w:rPr>
        <w:t xml:space="preserve">roles </w:t>
      </w:r>
      <w:r w:rsidR="00DE7547">
        <w:rPr>
          <w:rFonts w:cs="Courier New"/>
          <w:sz w:val="20"/>
          <w:szCs w:val="20"/>
        </w:rPr>
        <w:t xml:space="preserve">de </w:t>
      </w:r>
      <w:r w:rsidRPr="00C53966">
        <w:rPr>
          <w:rFonts w:cs="Courier New"/>
          <w:sz w:val="20"/>
          <w:szCs w:val="20"/>
        </w:rPr>
        <w:t>Windows Server 2008: la herramienta de línea de comandos</w:t>
      </w:r>
      <w:r w:rsidR="00DE7547">
        <w:rPr>
          <w:rFonts w:cs="Courier New"/>
          <w:sz w:val="20"/>
          <w:szCs w:val="20"/>
        </w:rPr>
        <w:t xml:space="preserve"> de </w:t>
      </w:r>
      <w:r w:rsidR="00DE7547" w:rsidRPr="00C53966">
        <w:rPr>
          <w:rFonts w:cs="Courier New"/>
          <w:sz w:val="20"/>
          <w:szCs w:val="20"/>
        </w:rPr>
        <w:t xml:space="preserve">Server </w:t>
      </w:r>
      <w:r w:rsidR="00DE7547">
        <w:rPr>
          <w:rFonts w:cs="Courier New"/>
          <w:sz w:val="20"/>
          <w:szCs w:val="20"/>
        </w:rPr>
        <w:t>Manager</w:t>
      </w:r>
      <w:r w:rsidRPr="00C53966">
        <w:rPr>
          <w:rFonts w:cs="Courier New"/>
          <w:sz w:val="20"/>
          <w:szCs w:val="20"/>
        </w:rPr>
        <w:t xml:space="preserve">, ServerManagerCmd.exe. Esta herramienta de línea de comandos le permite llevar a cabo ciertas tareas Server Manager fuera de la GUI de Windows, como la instalación o </w:t>
      </w:r>
      <w:r w:rsidR="006905CC">
        <w:rPr>
          <w:rFonts w:cs="Courier New"/>
          <w:sz w:val="20"/>
          <w:szCs w:val="20"/>
        </w:rPr>
        <w:t xml:space="preserve">eliminación </w:t>
      </w:r>
      <w:r w:rsidRPr="00C53966">
        <w:rPr>
          <w:rFonts w:cs="Courier New"/>
          <w:sz w:val="20"/>
          <w:szCs w:val="20"/>
        </w:rPr>
        <w:t xml:space="preserve"> de </w:t>
      </w:r>
      <w:r w:rsidR="00634638">
        <w:rPr>
          <w:rFonts w:cs="Courier New"/>
          <w:sz w:val="20"/>
          <w:szCs w:val="20"/>
        </w:rPr>
        <w:t>role</w:t>
      </w:r>
      <w:r w:rsidRPr="00C53966">
        <w:rPr>
          <w:rFonts w:cs="Courier New"/>
          <w:sz w:val="20"/>
          <w:szCs w:val="20"/>
        </w:rPr>
        <w:t>s</w:t>
      </w:r>
      <w:r w:rsidR="00634638">
        <w:rPr>
          <w:rFonts w:cs="Courier New"/>
          <w:sz w:val="20"/>
          <w:szCs w:val="20"/>
        </w:rPr>
        <w:t>, servicios del rol</w:t>
      </w:r>
      <w:r w:rsidRPr="00C53966">
        <w:rPr>
          <w:rFonts w:cs="Courier New"/>
          <w:sz w:val="20"/>
          <w:szCs w:val="20"/>
        </w:rPr>
        <w:t>, y características, va</w:t>
      </w:r>
      <w:r w:rsidR="00DE7547">
        <w:rPr>
          <w:rFonts w:cs="Courier New"/>
          <w:sz w:val="20"/>
          <w:szCs w:val="20"/>
        </w:rPr>
        <w:t>lidación de comando, y consulta</w:t>
      </w:r>
      <w:r w:rsidRPr="00C53966">
        <w:rPr>
          <w:rFonts w:cs="Courier New"/>
          <w:sz w:val="20"/>
          <w:szCs w:val="20"/>
        </w:rPr>
        <w:t xml:space="preserve"> </w:t>
      </w:r>
      <w:r w:rsidR="00DE7547">
        <w:rPr>
          <w:rFonts w:cs="Courier New"/>
          <w:sz w:val="20"/>
          <w:szCs w:val="20"/>
        </w:rPr>
        <w:t>d</w:t>
      </w:r>
      <w:r w:rsidRPr="00C53966">
        <w:rPr>
          <w:rFonts w:cs="Courier New"/>
          <w:sz w:val="20"/>
          <w:szCs w:val="20"/>
        </w:rPr>
        <w:t xml:space="preserve">el estado actual de la computadora. Además, </w:t>
      </w:r>
      <w:r w:rsidRPr="00DE7547">
        <w:rPr>
          <w:rFonts w:cs="Courier New"/>
          <w:sz w:val="20"/>
          <w:szCs w:val="20"/>
        </w:rPr>
        <w:t>ServerManagerCmd.exe</w:t>
      </w:r>
      <w:r w:rsidRPr="00C53966">
        <w:rPr>
          <w:rFonts w:cs="Courier New"/>
          <w:b/>
          <w:sz w:val="20"/>
          <w:szCs w:val="20"/>
        </w:rPr>
        <w:t xml:space="preserve"> </w:t>
      </w:r>
      <w:r w:rsidRPr="00C53966">
        <w:rPr>
          <w:rFonts w:cs="Courier New"/>
          <w:sz w:val="20"/>
          <w:szCs w:val="20"/>
        </w:rPr>
        <w:t xml:space="preserve">permite la instalación o eliminación de múltiples </w:t>
      </w:r>
      <w:r w:rsidR="00634638">
        <w:rPr>
          <w:rFonts w:cs="Courier New"/>
          <w:sz w:val="20"/>
          <w:szCs w:val="20"/>
        </w:rPr>
        <w:t>roles</w:t>
      </w:r>
      <w:r w:rsidRPr="00C53966">
        <w:rPr>
          <w:rFonts w:cs="Courier New"/>
          <w:sz w:val="20"/>
          <w:szCs w:val="20"/>
        </w:rPr>
        <w:t xml:space="preserve">, servicios o características </w:t>
      </w:r>
      <w:r w:rsidR="006905CC">
        <w:rPr>
          <w:rFonts w:cs="Courier New"/>
          <w:sz w:val="20"/>
          <w:szCs w:val="20"/>
        </w:rPr>
        <w:t>de</w:t>
      </w:r>
      <w:r w:rsidR="00634638">
        <w:rPr>
          <w:rFonts w:cs="Courier New"/>
          <w:sz w:val="20"/>
          <w:szCs w:val="20"/>
        </w:rPr>
        <w:t>l rol</w:t>
      </w:r>
      <w:r w:rsidRPr="00C53966">
        <w:rPr>
          <w:rFonts w:cs="Courier New"/>
          <w:sz w:val="20"/>
          <w:szCs w:val="20"/>
        </w:rPr>
        <w:t xml:space="preserve"> en un único comando </w:t>
      </w:r>
      <w:r w:rsidR="0010450B">
        <w:rPr>
          <w:rFonts w:cs="Courier New"/>
          <w:sz w:val="20"/>
          <w:szCs w:val="20"/>
        </w:rPr>
        <w:t xml:space="preserve">por </w:t>
      </w:r>
      <w:r w:rsidRPr="00C53966">
        <w:rPr>
          <w:rFonts w:cs="Courier New"/>
          <w:sz w:val="20"/>
          <w:szCs w:val="20"/>
        </w:rPr>
        <w:t xml:space="preserve">ejemplo </w:t>
      </w:r>
      <w:r w:rsidR="00024F84">
        <w:rPr>
          <w:rFonts w:cs="Courier New"/>
          <w:sz w:val="20"/>
          <w:szCs w:val="20"/>
        </w:rPr>
        <w:t>usando</w:t>
      </w:r>
      <w:r w:rsidRPr="00C53966">
        <w:rPr>
          <w:rFonts w:cs="Courier New"/>
          <w:sz w:val="20"/>
          <w:szCs w:val="20"/>
        </w:rPr>
        <w:t xml:space="preserve"> archivos </w:t>
      </w:r>
      <w:r w:rsidR="00024F84">
        <w:rPr>
          <w:rFonts w:cs="Courier New"/>
          <w:sz w:val="20"/>
          <w:szCs w:val="20"/>
        </w:rPr>
        <w:t xml:space="preserve">de respuesta </w:t>
      </w:r>
      <w:r w:rsidRPr="00024F84">
        <w:rPr>
          <w:rFonts w:cs="Courier New"/>
          <w:sz w:val="20"/>
          <w:szCs w:val="20"/>
        </w:rPr>
        <w:t>XML</w:t>
      </w:r>
      <w:r w:rsidRPr="00C53966">
        <w:rPr>
          <w:rFonts w:cs="Courier New"/>
          <w:sz w:val="20"/>
          <w:szCs w:val="20"/>
        </w:rPr>
        <w:t xml:space="preserve">. Para </w:t>
      </w:r>
      <w:r w:rsidR="00A71495">
        <w:rPr>
          <w:rFonts w:cs="Courier New"/>
          <w:sz w:val="20"/>
          <w:szCs w:val="20"/>
        </w:rPr>
        <w:t xml:space="preserve">completar </w:t>
      </w:r>
      <w:r w:rsidR="00024F84" w:rsidRPr="00C53966">
        <w:rPr>
          <w:rFonts w:cs="Courier New"/>
          <w:sz w:val="20"/>
          <w:szCs w:val="20"/>
        </w:rPr>
        <w:t xml:space="preserve">el esquema </w:t>
      </w:r>
      <w:r w:rsidRPr="00C53966">
        <w:rPr>
          <w:rFonts w:cs="Courier New"/>
          <w:sz w:val="20"/>
          <w:szCs w:val="20"/>
        </w:rPr>
        <w:t xml:space="preserve">XML para </w:t>
      </w:r>
      <w:r w:rsidR="00024F84">
        <w:rPr>
          <w:rFonts w:cs="Courier New"/>
          <w:sz w:val="20"/>
          <w:szCs w:val="20"/>
        </w:rPr>
        <w:t xml:space="preserve">archivos </w:t>
      </w:r>
      <w:r w:rsidR="00634638">
        <w:rPr>
          <w:rFonts w:cs="Courier New"/>
          <w:sz w:val="20"/>
          <w:szCs w:val="20"/>
        </w:rPr>
        <w:t xml:space="preserve">de </w:t>
      </w:r>
      <w:r w:rsidR="00024F84">
        <w:rPr>
          <w:rFonts w:cs="Courier New"/>
          <w:sz w:val="20"/>
          <w:szCs w:val="20"/>
        </w:rPr>
        <w:t xml:space="preserve">respuesta </w:t>
      </w:r>
      <w:r w:rsidRPr="00C53966">
        <w:rPr>
          <w:rFonts w:cs="Courier New"/>
          <w:sz w:val="20"/>
          <w:szCs w:val="20"/>
        </w:rPr>
        <w:t>ServerManagerCmd.exe</w:t>
      </w:r>
      <w:r w:rsidR="00024F84">
        <w:rPr>
          <w:rFonts w:cs="Courier New"/>
          <w:sz w:val="20"/>
          <w:szCs w:val="20"/>
        </w:rPr>
        <w:t xml:space="preserve">, vea </w:t>
      </w:r>
      <w:hyperlink r:id="rId9" w:tgtFrame="_self" w:history="1">
        <w:r w:rsidR="00634638" w:rsidRPr="00634638">
          <w:rPr>
            <w:rStyle w:val="Hipervnculo"/>
            <w:sz w:val="20"/>
            <w:szCs w:val="20"/>
          </w:rPr>
          <w:t>Server Manager Technical Overview Appendix</w:t>
        </w:r>
      </w:hyperlink>
      <w:r w:rsidR="00634638" w:rsidRPr="00634638">
        <w:rPr>
          <w:rFonts w:cs="Courier New"/>
          <w:color w:val="3333CC"/>
          <w:sz w:val="20"/>
          <w:szCs w:val="20"/>
        </w:rPr>
        <w:t xml:space="preserve"> </w:t>
      </w:r>
      <w:r w:rsidR="00634638">
        <w:rPr>
          <w:rFonts w:cs="Courier New"/>
          <w:color w:val="3333CC"/>
          <w:sz w:val="20"/>
          <w:szCs w:val="20"/>
        </w:rPr>
        <w:t xml:space="preserve">a </w:t>
      </w:r>
      <w:hyperlink r:id="rId10" w:history="1">
        <w:r w:rsidR="00024F84" w:rsidRPr="00B22597">
          <w:rPr>
            <w:rStyle w:val="Hipervnculo"/>
            <w:rFonts w:cs="Courier New"/>
            <w:color w:val="3333CC"/>
            <w:sz w:val="20"/>
            <w:szCs w:val="20"/>
          </w:rPr>
          <w:t>http://technet2.microsoft.com/WindowsServer2008/en/library/e7edce1d-442c-4ec3-b324-c748e4f937551033.mspx</w:t>
        </w:r>
      </w:hyperlink>
      <w:r w:rsidR="00024F84" w:rsidRPr="00B22597">
        <w:rPr>
          <w:rFonts w:cs="Courier New"/>
          <w:color w:val="3333CC"/>
          <w:sz w:val="20"/>
          <w:szCs w:val="20"/>
        </w:rPr>
        <w:t xml:space="preserve"> </w:t>
      </w:r>
      <w:r w:rsidRPr="007049AC">
        <w:rPr>
          <w:rFonts w:cs="Courier New"/>
          <w:color w:val="3333FF"/>
          <w:sz w:val="20"/>
          <w:szCs w:val="20"/>
        </w:rPr>
        <w:t>.</w:t>
      </w:r>
      <w:r w:rsidRPr="00C53966">
        <w:rPr>
          <w:rFonts w:cs="Courier New"/>
          <w:sz w:val="20"/>
          <w:szCs w:val="20"/>
        </w:rPr>
        <w:t xml:space="preserve"> Un conjunto </w:t>
      </w:r>
      <w:r w:rsidR="00024F84">
        <w:rPr>
          <w:rFonts w:cs="Courier New"/>
          <w:sz w:val="20"/>
          <w:szCs w:val="20"/>
        </w:rPr>
        <w:t xml:space="preserve">de argumentos </w:t>
      </w:r>
      <w:r w:rsidRPr="00C53966">
        <w:rPr>
          <w:rFonts w:cs="Courier New"/>
          <w:sz w:val="20"/>
          <w:szCs w:val="20"/>
        </w:rPr>
        <w:t>de línea</w:t>
      </w:r>
      <w:r w:rsidR="00024F84">
        <w:rPr>
          <w:rFonts w:cs="Courier New"/>
          <w:sz w:val="20"/>
          <w:szCs w:val="20"/>
        </w:rPr>
        <w:t>s</w:t>
      </w:r>
      <w:r w:rsidRPr="00C53966">
        <w:rPr>
          <w:rFonts w:cs="Courier New"/>
          <w:sz w:val="20"/>
          <w:szCs w:val="20"/>
        </w:rPr>
        <w:t xml:space="preserve"> </w:t>
      </w:r>
      <w:r w:rsidR="00024F84">
        <w:rPr>
          <w:rFonts w:cs="Courier New"/>
          <w:sz w:val="20"/>
          <w:szCs w:val="20"/>
        </w:rPr>
        <w:t>de comandos están disponibles</w:t>
      </w:r>
      <w:r w:rsidRPr="00C53966">
        <w:rPr>
          <w:rFonts w:cs="Courier New"/>
          <w:sz w:val="20"/>
          <w:szCs w:val="20"/>
        </w:rPr>
        <w:t xml:space="preserve"> para permitir </w:t>
      </w:r>
      <w:r w:rsidR="00024F84">
        <w:rPr>
          <w:rFonts w:cs="Courier New"/>
          <w:sz w:val="20"/>
          <w:szCs w:val="20"/>
        </w:rPr>
        <w:t xml:space="preserve">un </w:t>
      </w:r>
      <w:r w:rsidRPr="00C53966">
        <w:rPr>
          <w:rFonts w:cs="Courier New"/>
          <w:sz w:val="20"/>
          <w:szCs w:val="20"/>
        </w:rPr>
        <w:t xml:space="preserve">control </w:t>
      </w:r>
      <w:r w:rsidR="00024F84">
        <w:rPr>
          <w:rFonts w:cs="Courier New"/>
          <w:sz w:val="20"/>
          <w:szCs w:val="20"/>
        </w:rPr>
        <w:t xml:space="preserve">adicional </w:t>
      </w:r>
      <w:r w:rsidRPr="00C53966">
        <w:rPr>
          <w:rFonts w:cs="Courier New"/>
          <w:sz w:val="20"/>
          <w:szCs w:val="20"/>
        </w:rPr>
        <w:t xml:space="preserve">sobre </w:t>
      </w:r>
      <w:r w:rsidR="00024F84">
        <w:rPr>
          <w:rFonts w:cs="Courier New"/>
          <w:sz w:val="20"/>
          <w:szCs w:val="20"/>
        </w:rPr>
        <w:t>como</w:t>
      </w:r>
      <w:r w:rsidRPr="00C53966">
        <w:rPr>
          <w:rFonts w:cs="Courier New"/>
          <w:sz w:val="20"/>
          <w:szCs w:val="20"/>
        </w:rPr>
        <w:t xml:space="preserve"> el archivo de respuesta debe ser interpretado. Por ejemplo, los usuarios pueden especificar si el equipo se debe reiniciar automáticamente cuando los comandos en el archivo de respuesta se han completado, si </w:t>
      </w:r>
      <w:r w:rsidR="00976DC5">
        <w:rPr>
          <w:rFonts w:cs="Courier New"/>
          <w:sz w:val="20"/>
          <w:szCs w:val="20"/>
        </w:rPr>
        <w:t xml:space="preserve">se requirió </w:t>
      </w:r>
      <w:r w:rsidRPr="00C53966">
        <w:rPr>
          <w:rFonts w:cs="Courier New"/>
          <w:sz w:val="20"/>
          <w:szCs w:val="20"/>
        </w:rPr>
        <w:t>por el software que está</w:t>
      </w:r>
      <w:r w:rsidR="00976DC5">
        <w:rPr>
          <w:rFonts w:cs="Courier New"/>
          <w:sz w:val="20"/>
          <w:szCs w:val="20"/>
        </w:rPr>
        <w:t>n</w:t>
      </w:r>
      <w:r w:rsidRPr="00C53966">
        <w:rPr>
          <w:rFonts w:cs="Courier New"/>
          <w:sz w:val="20"/>
          <w:szCs w:val="20"/>
        </w:rPr>
        <w:t xml:space="preserve"> instalando o elimina</w:t>
      </w:r>
      <w:r w:rsidR="00976DC5">
        <w:rPr>
          <w:rFonts w:cs="Courier New"/>
          <w:sz w:val="20"/>
          <w:szCs w:val="20"/>
        </w:rPr>
        <w:t>ndo.</w:t>
      </w:r>
    </w:p>
    <w:p w:rsidR="00976DC5" w:rsidRPr="00976DC5" w:rsidRDefault="00DB6508" w:rsidP="00976DC5">
      <w:pPr>
        <w:spacing w:before="100" w:beforeAutospacing="1" w:after="100" w:afterAutospacing="1" w:line="240" w:lineRule="auto"/>
        <w:rPr>
          <w:rFonts w:ascii="Verdana" w:hAnsi="Verdana" w:cs="Courier New"/>
          <w:b/>
          <w:sz w:val="24"/>
          <w:szCs w:val="24"/>
        </w:rPr>
      </w:pPr>
      <w:r w:rsidRPr="00DB6508">
        <w:rPr>
          <w:rFonts w:ascii="Verdana" w:hAnsi="Verdana" w:cs="Courier New"/>
          <w:b/>
          <w:sz w:val="24"/>
          <w:szCs w:val="24"/>
        </w:rPr>
        <w:t>En esta guía</w:t>
      </w:r>
    </w:p>
    <w:p w:rsidR="00976DC5" w:rsidRPr="00B22597" w:rsidRDefault="00976DC5" w:rsidP="00DB6508">
      <w:pPr>
        <w:pStyle w:val="Prrafodelista"/>
        <w:numPr>
          <w:ilvl w:val="0"/>
          <w:numId w:val="2"/>
        </w:numPr>
        <w:spacing w:line="240" w:lineRule="auto"/>
        <w:rPr>
          <w:rFonts w:cs="Courier New"/>
          <w:color w:val="3333CC"/>
          <w:sz w:val="20"/>
          <w:szCs w:val="20"/>
          <w:u w:val="single"/>
        </w:rPr>
      </w:pPr>
      <w:r w:rsidRPr="00B22597">
        <w:rPr>
          <w:rFonts w:cs="Courier New"/>
          <w:color w:val="3333CC"/>
          <w:sz w:val="20"/>
          <w:szCs w:val="20"/>
          <w:u w:val="single"/>
        </w:rPr>
        <w:t>¿Qué es Server Manager?</w:t>
      </w:r>
    </w:p>
    <w:p w:rsidR="0043079D" w:rsidRPr="00B22597" w:rsidRDefault="0043079D" w:rsidP="0043079D">
      <w:pPr>
        <w:pStyle w:val="Prrafodelista"/>
        <w:spacing w:line="240" w:lineRule="auto"/>
        <w:rPr>
          <w:rFonts w:cs="Courier New"/>
          <w:color w:val="3333CC"/>
          <w:sz w:val="20"/>
          <w:szCs w:val="20"/>
          <w:u w:val="single"/>
        </w:rPr>
      </w:pPr>
    </w:p>
    <w:p w:rsidR="007049AC" w:rsidRPr="00B22597" w:rsidRDefault="007049AC" w:rsidP="00DB6508">
      <w:pPr>
        <w:pStyle w:val="Prrafodelista"/>
        <w:numPr>
          <w:ilvl w:val="0"/>
          <w:numId w:val="2"/>
        </w:numPr>
        <w:spacing w:line="240" w:lineRule="auto"/>
        <w:rPr>
          <w:rFonts w:cs="Courier New"/>
          <w:color w:val="3333CC"/>
          <w:sz w:val="20"/>
          <w:szCs w:val="20"/>
          <w:u w:val="single"/>
        </w:rPr>
      </w:pPr>
      <w:r w:rsidRPr="00B22597">
        <w:rPr>
          <w:rFonts w:cs="Courier New"/>
          <w:color w:val="3333CC"/>
          <w:sz w:val="20"/>
          <w:szCs w:val="20"/>
          <w:u w:val="single"/>
        </w:rPr>
        <w:t xml:space="preserve">¿Quién </w:t>
      </w:r>
      <w:r w:rsidR="00BF728F" w:rsidRPr="00B22597">
        <w:rPr>
          <w:rFonts w:cs="Courier New"/>
          <w:color w:val="3333CC"/>
          <w:sz w:val="20"/>
          <w:szCs w:val="20"/>
          <w:u w:val="single"/>
        </w:rPr>
        <w:t>debe utilizar</w:t>
      </w:r>
      <w:r w:rsidRPr="00B22597">
        <w:rPr>
          <w:rFonts w:cs="Courier New"/>
          <w:color w:val="3333CC"/>
          <w:sz w:val="20"/>
          <w:szCs w:val="20"/>
          <w:u w:val="single"/>
        </w:rPr>
        <w:t xml:space="preserve"> Server Manager?</w:t>
      </w:r>
    </w:p>
    <w:p w:rsidR="0043079D" w:rsidRPr="00B22597" w:rsidRDefault="0043079D" w:rsidP="0043079D">
      <w:pPr>
        <w:pStyle w:val="Prrafodelista"/>
        <w:rPr>
          <w:rFonts w:cs="Courier New"/>
          <w:color w:val="3333CC"/>
          <w:sz w:val="20"/>
          <w:szCs w:val="20"/>
          <w:u w:val="single"/>
        </w:rPr>
      </w:pPr>
    </w:p>
    <w:p w:rsidR="007049AC" w:rsidRPr="00B22597" w:rsidRDefault="00F16828" w:rsidP="00DB6508">
      <w:pPr>
        <w:pStyle w:val="Prrafodelista"/>
        <w:numPr>
          <w:ilvl w:val="0"/>
          <w:numId w:val="2"/>
        </w:numPr>
        <w:spacing w:line="240" w:lineRule="auto"/>
        <w:rPr>
          <w:rFonts w:cs="Courier New"/>
          <w:color w:val="3333CC"/>
          <w:sz w:val="20"/>
          <w:szCs w:val="20"/>
          <w:u w:val="single"/>
        </w:rPr>
      </w:pPr>
      <w:r w:rsidRPr="00B22597">
        <w:rPr>
          <w:rFonts w:cs="Courier New"/>
          <w:color w:val="3333CC"/>
          <w:sz w:val="20"/>
          <w:szCs w:val="20"/>
          <w:u w:val="single"/>
        </w:rPr>
        <w:t>Beneficios de Server Manager</w:t>
      </w:r>
    </w:p>
    <w:p w:rsidR="0043079D" w:rsidRPr="00B22597" w:rsidRDefault="0043079D" w:rsidP="0043079D">
      <w:pPr>
        <w:pStyle w:val="Prrafodelista"/>
        <w:rPr>
          <w:rFonts w:cs="Courier New"/>
          <w:color w:val="3333CC"/>
          <w:sz w:val="20"/>
          <w:szCs w:val="20"/>
          <w:u w:val="single"/>
        </w:rPr>
      </w:pPr>
    </w:p>
    <w:p w:rsidR="00DB6508" w:rsidRPr="00B22597" w:rsidRDefault="006E778B" w:rsidP="00DB6508">
      <w:pPr>
        <w:pStyle w:val="Prrafodelista"/>
        <w:numPr>
          <w:ilvl w:val="0"/>
          <w:numId w:val="2"/>
        </w:numPr>
        <w:spacing w:line="240" w:lineRule="auto"/>
        <w:rPr>
          <w:rFonts w:cs="Courier New"/>
          <w:color w:val="3333CC"/>
          <w:sz w:val="20"/>
          <w:szCs w:val="20"/>
          <w:u w:val="single"/>
        </w:rPr>
      </w:pPr>
      <w:r w:rsidRPr="00B22597">
        <w:rPr>
          <w:rFonts w:cs="Courier New"/>
          <w:color w:val="3333CC"/>
          <w:sz w:val="20"/>
          <w:szCs w:val="20"/>
          <w:u w:val="single"/>
        </w:rPr>
        <w:t>¿Cuáles son las características y funciones de</w:t>
      </w:r>
      <w:r w:rsidR="007049AC" w:rsidRPr="00B22597">
        <w:rPr>
          <w:rFonts w:cs="Courier New"/>
          <w:color w:val="3333CC"/>
          <w:sz w:val="20"/>
          <w:szCs w:val="20"/>
          <w:u w:val="single"/>
        </w:rPr>
        <w:t>l</w:t>
      </w:r>
      <w:r w:rsidRPr="00B22597">
        <w:rPr>
          <w:rFonts w:cs="Courier New"/>
          <w:color w:val="3333CC"/>
          <w:sz w:val="20"/>
          <w:szCs w:val="20"/>
          <w:u w:val="single"/>
        </w:rPr>
        <w:t xml:space="preserve"> servidor? </w:t>
      </w:r>
    </w:p>
    <w:p w:rsidR="0043079D" w:rsidRPr="00B22597" w:rsidRDefault="0043079D" w:rsidP="0043079D">
      <w:pPr>
        <w:pStyle w:val="Prrafodelista"/>
        <w:rPr>
          <w:rFonts w:cs="Courier New"/>
          <w:color w:val="3333CC"/>
          <w:sz w:val="20"/>
          <w:szCs w:val="20"/>
          <w:u w:val="single"/>
        </w:rPr>
      </w:pPr>
    </w:p>
    <w:p w:rsidR="00DB6508" w:rsidRPr="00B22597" w:rsidRDefault="007049AC" w:rsidP="00DB6508">
      <w:pPr>
        <w:pStyle w:val="Prrafodelista"/>
        <w:numPr>
          <w:ilvl w:val="0"/>
          <w:numId w:val="2"/>
        </w:numPr>
        <w:spacing w:line="240" w:lineRule="auto"/>
        <w:rPr>
          <w:rFonts w:cs="Courier New"/>
          <w:color w:val="3333CC"/>
          <w:sz w:val="20"/>
          <w:szCs w:val="20"/>
          <w:u w:val="single"/>
          <w:lang w:val="en-US"/>
        </w:rPr>
      </w:pPr>
      <w:r w:rsidRPr="00B22597">
        <w:rPr>
          <w:rFonts w:cs="Courier New"/>
          <w:color w:val="3333CC"/>
          <w:sz w:val="20"/>
          <w:szCs w:val="20"/>
          <w:u w:val="single"/>
        </w:rPr>
        <w:t>Ejecutando</w:t>
      </w:r>
      <w:r w:rsidRPr="00B22597">
        <w:rPr>
          <w:rFonts w:cs="Courier New"/>
          <w:color w:val="3333CC"/>
          <w:sz w:val="20"/>
          <w:szCs w:val="20"/>
          <w:u w:val="single"/>
          <w:lang w:val="en-US"/>
        </w:rPr>
        <w:t xml:space="preserve"> </w:t>
      </w:r>
      <w:r w:rsidR="006E778B" w:rsidRPr="00B22597">
        <w:rPr>
          <w:rFonts w:cs="Courier New"/>
          <w:color w:val="3333CC"/>
          <w:sz w:val="20"/>
          <w:szCs w:val="20"/>
          <w:u w:val="single"/>
          <w:lang w:val="en-US"/>
        </w:rPr>
        <w:t xml:space="preserve">Server Manager </w:t>
      </w:r>
      <w:r w:rsidR="00976DC5" w:rsidRPr="00B22597">
        <w:rPr>
          <w:rFonts w:cs="Courier New"/>
          <w:color w:val="3333CC"/>
          <w:sz w:val="20"/>
          <w:szCs w:val="20"/>
          <w:u w:val="single"/>
          <w:lang w:val="en-US"/>
        </w:rPr>
        <w:t xml:space="preserve"> </w:t>
      </w:r>
    </w:p>
    <w:p w:rsidR="0043079D" w:rsidRPr="00B22597" w:rsidRDefault="0043079D" w:rsidP="0043079D">
      <w:pPr>
        <w:pStyle w:val="Prrafodelista"/>
        <w:rPr>
          <w:rFonts w:cs="Courier New"/>
          <w:color w:val="3333CC"/>
          <w:sz w:val="20"/>
          <w:szCs w:val="20"/>
          <w:u w:val="single"/>
          <w:lang w:val="en-US"/>
        </w:rPr>
      </w:pPr>
    </w:p>
    <w:p w:rsidR="007049AC" w:rsidRPr="00B22597" w:rsidRDefault="007049AC" w:rsidP="00DB6508">
      <w:pPr>
        <w:pStyle w:val="Prrafodelista"/>
        <w:numPr>
          <w:ilvl w:val="0"/>
          <w:numId w:val="2"/>
        </w:numPr>
        <w:spacing w:line="240" w:lineRule="auto"/>
        <w:rPr>
          <w:rFonts w:cs="Courier New"/>
          <w:color w:val="3333CC"/>
          <w:sz w:val="20"/>
          <w:szCs w:val="20"/>
          <w:u w:val="single"/>
        </w:rPr>
      </w:pPr>
      <w:r w:rsidRPr="00B22597">
        <w:rPr>
          <w:rFonts w:cs="Courier New"/>
          <w:color w:val="3333CC"/>
          <w:sz w:val="20"/>
          <w:szCs w:val="20"/>
          <w:u w:val="single"/>
        </w:rPr>
        <w:t>Prerrequisitos</w:t>
      </w:r>
      <w:r w:rsidR="006E778B" w:rsidRPr="00B22597">
        <w:rPr>
          <w:rFonts w:cs="Courier New"/>
          <w:color w:val="3333CC"/>
          <w:sz w:val="20"/>
          <w:szCs w:val="20"/>
          <w:u w:val="single"/>
        </w:rPr>
        <w:t xml:space="preserve"> para el uso de Server Manager </w:t>
      </w:r>
    </w:p>
    <w:p w:rsidR="0043079D" w:rsidRPr="00B22597" w:rsidRDefault="0043079D" w:rsidP="0043079D">
      <w:pPr>
        <w:pStyle w:val="Prrafodelista"/>
        <w:rPr>
          <w:rFonts w:cs="Courier New"/>
          <w:color w:val="3333CC"/>
          <w:sz w:val="20"/>
          <w:szCs w:val="20"/>
          <w:u w:val="single"/>
        </w:rPr>
      </w:pPr>
    </w:p>
    <w:p w:rsidR="007049AC" w:rsidRPr="00B22597" w:rsidRDefault="007049AC" w:rsidP="00DB6508">
      <w:pPr>
        <w:pStyle w:val="Prrafodelista"/>
        <w:numPr>
          <w:ilvl w:val="0"/>
          <w:numId w:val="2"/>
        </w:numPr>
        <w:spacing w:line="240" w:lineRule="auto"/>
        <w:rPr>
          <w:rFonts w:cs="Courier New"/>
          <w:color w:val="3333CC"/>
          <w:sz w:val="20"/>
          <w:szCs w:val="20"/>
          <w:u w:val="single"/>
        </w:rPr>
      </w:pPr>
      <w:r w:rsidRPr="00B22597">
        <w:rPr>
          <w:rFonts w:cs="Courier New"/>
          <w:color w:val="3333CC"/>
          <w:sz w:val="20"/>
          <w:szCs w:val="20"/>
          <w:u w:val="single"/>
        </w:rPr>
        <w:t>T</w:t>
      </w:r>
      <w:r w:rsidR="006E778B" w:rsidRPr="00B22597">
        <w:rPr>
          <w:rFonts w:cs="Courier New"/>
          <w:color w:val="3333CC"/>
          <w:sz w:val="20"/>
          <w:szCs w:val="20"/>
          <w:u w:val="single"/>
        </w:rPr>
        <w:t xml:space="preserve">areas que puede efectuar en Server </w:t>
      </w:r>
    </w:p>
    <w:p w:rsidR="0043079D" w:rsidRPr="00B22597" w:rsidRDefault="0043079D" w:rsidP="0043079D">
      <w:pPr>
        <w:pStyle w:val="Prrafodelista"/>
        <w:rPr>
          <w:rFonts w:cs="Courier New"/>
          <w:color w:val="3333CC"/>
          <w:sz w:val="20"/>
          <w:szCs w:val="20"/>
          <w:u w:val="single"/>
        </w:rPr>
      </w:pPr>
    </w:p>
    <w:p w:rsidR="00DB6508" w:rsidRPr="00B22597" w:rsidRDefault="006E778B" w:rsidP="00DB6508">
      <w:pPr>
        <w:pStyle w:val="Prrafodelista"/>
        <w:numPr>
          <w:ilvl w:val="0"/>
          <w:numId w:val="2"/>
        </w:numPr>
        <w:spacing w:line="240" w:lineRule="auto"/>
        <w:rPr>
          <w:rFonts w:cs="Courier New"/>
          <w:color w:val="3333CC"/>
          <w:sz w:val="20"/>
          <w:szCs w:val="20"/>
          <w:u w:val="single"/>
        </w:rPr>
      </w:pPr>
      <w:r w:rsidRPr="00B22597">
        <w:rPr>
          <w:rFonts w:cs="Courier New"/>
          <w:color w:val="3333CC"/>
          <w:sz w:val="20"/>
          <w:szCs w:val="20"/>
          <w:u w:val="single"/>
        </w:rPr>
        <w:t xml:space="preserve">Envío de información y de registros de </w:t>
      </w:r>
    </w:p>
    <w:p w:rsidR="0043079D" w:rsidRPr="00B22597" w:rsidRDefault="0043079D" w:rsidP="0043079D">
      <w:pPr>
        <w:pStyle w:val="Prrafodelista"/>
        <w:rPr>
          <w:rFonts w:cs="Courier New"/>
          <w:color w:val="3333CC"/>
          <w:sz w:val="20"/>
          <w:szCs w:val="20"/>
          <w:u w:val="single"/>
        </w:rPr>
      </w:pPr>
    </w:p>
    <w:p w:rsidR="00DB6508" w:rsidRPr="00B22597" w:rsidRDefault="00DB6508" w:rsidP="00DB6508">
      <w:pPr>
        <w:pStyle w:val="Prrafodelista"/>
        <w:numPr>
          <w:ilvl w:val="0"/>
          <w:numId w:val="2"/>
        </w:numPr>
        <w:spacing w:line="240" w:lineRule="auto"/>
        <w:rPr>
          <w:rFonts w:cs="Courier New"/>
          <w:color w:val="3333CC"/>
          <w:sz w:val="20"/>
          <w:szCs w:val="20"/>
          <w:u w:val="single"/>
        </w:rPr>
      </w:pPr>
      <w:r w:rsidRPr="00B22597">
        <w:rPr>
          <w:rFonts w:cs="Courier New"/>
          <w:color w:val="3333CC"/>
          <w:sz w:val="20"/>
          <w:szCs w:val="20"/>
          <w:u w:val="single"/>
        </w:rPr>
        <w:t>R</w:t>
      </w:r>
      <w:r w:rsidR="006E778B" w:rsidRPr="00B22597">
        <w:rPr>
          <w:rFonts w:cs="Courier New"/>
          <w:color w:val="3333CC"/>
          <w:sz w:val="20"/>
          <w:szCs w:val="20"/>
          <w:u w:val="single"/>
        </w:rPr>
        <w:t>ecursos adicionales</w:t>
      </w:r>
      <w:r w:rsidRPr="00B22597">
        <w:rPr>
          <w:rFonts w:cs="Courier New"/>
          <w:color w:val="3333CC"/>
          <w:sz w:val="20"/>
          <w:szCs w:val="20"/>
          <w:u w:val="single"/>
        </w:rPr>
        <w:t xml:space="preserve">      </w:t>
      </w:r>
      <w:r w:rsidR="006E778B" w:rsidRPr="00B22597">
        <w:rPr>
          <w:rFonts w:cs="Courier New"/>
          <w:color w:val="3333CC"/>
          <w:sz w:val="20"/>
          <w:szCs w:val="20"/>
          <w:u w:val="single"/>
        </w:rPr>
        <w:t xml:space="preserve"> </w:t>
      </w:r>
      <w:r w:rsidR="00976DC5" w:rsidRPr="00B22597">
        <w:rPr>
          <w:rFonts w:cs="Courier New"/>
          <w:color w:val="3333CC"/>
          <w:sz w:val="20"/>
          <w:szCs w:val="20"/>
          <w:u w:val="single"/>
        </w:rPr>
        <w:t xml:space="preserve"> </w:t>
      </w:r>
    </w:p>
    <w:p w:rsidR="00972715" w:rsidRDefault="00972715" w:rsidP="0043079D">
      <w:pPr>
        <w:spacing w:before="360" w:after="120" w:line="240" w:lineRule="auto"/>
        <w:rPr>
          <w:rFonts w:ascii="Verdana" w:hAnsi="Verdana" w:cs="Courier New"/>
          <w:b/>
          <w:sz w:val="24"/>
          <w:szCs w:val="24"/>
        </w:rPr>
      </w:pPr>
    </w:p>
    <w:p w:rsidR="00DB6508" w:rsidRPr="00DB6508" w:rsidRDefault="00DB6508" w:rsidP="00972715">
      <w:pPr>
        <w:spacing w:before="100" w:beforeAutospacing="1" w:after="100" w:afterAutospacing="1" w:line="240" w:lineRule="auto"/>
        <w:rPr>
          <w:rFonts w:cs="Courier New"/>
          <w:b/>
          <w:sz w:val="20"/>
          <w:szCs w:val="20"/>
        </w:rPr>
      </w:pPr>
      <w:r w:rsidRPr="00DB6508">
        <w:rPr>
          <w:rFonts w:ascii="Verdana" w:hAnsi="Verdana" w:cs="Courier New"/>
          <w:b/>
          <w:sz w:val="24"/>
          <w:szCs w:val="24"/>
        </w:rPr>
        <w:lastRenderedPageBreak/>
        <w:t>¿Qué es Server Manager?</w:t>
      </w:r>
    </w:p>
    <w:p w:rsidR="00972715" w:rsidRDefault="006E778B" w:rsidP="00972715">
      <w:pPr>
        <w:spacing w:before="100" w:beforeAutospacing="1" w:after="100" w:afterAutospacing="1" w:line="240" w:lineRule="auto"/>
        <w:rPr>
          <w:rFonts w:cs="Courier New"/>
          <w:sz w:val="20"/>
          <w:szCs w:val="20"/>
        </w:rPr>
      </w:pPr>
      <w:r w:rsidRPr="00972715">
        <w:rPr>
          <w:rFonts w:cs="Courier New"/>
          <w:sz w:val="20"/>
          <w:szCs w:val="20"/>
        </w:rPr>
        <w:t xml:space="preserve">Server Manager es una nueva característica que se incluye en Windows Server 2008, que tiene por objeto orientar </w:t>
      </w:r>
      <w:r w:rsidR="009652AB">
        <w:rPr>
          <w:rFonts w:cs="Courier New"/>
          <w:sz w:val="20"/>
          <w:szCs w:val="20"/>
        </w:rPr>
        <w:t xml:space="preserve">a </w:t>
      </w:r>
      <w:r w:rsidRPr="00972715">
        <w:rPr>
          <w:rFonts w:cs="Courier New"/>
          <w:sz w:val="20"/>
          <w:szCs w:val="20"/>
        </w:rPr>
        <w:t>l</w:t>
      </w:r>
      <w:r w:rsidR="009652AB">
        <w:rPr>
          <w:rFonts w:cs="Courier New"/>
          <w:sz w:val="20"/>
          <w:szCs w:val="20"/>
        </w:rPr>
        <w:t xml:space="preserve">os administradores de </w:t>
      </w:r>
      <w:r w:rsidR="00F16828" w:rsidRPr="00972715">
        <w:rPr>
          <w:rFonts w:cs="Courier New"/>
          <w:sz w:val="20"/>
          <w:szCs w:val="20"/>
        </w:rPr>
        <w:t>tecnología de la información (TI</w:t>
      </w:r>
      <w:r w:rsidR="009652AB">
        <w:rPr>
          <w:rFonts w:cs="Courier New"/>
          <w:sz w:val="20"/>
          <w:szCs w:val="20"/>
        </w:rPr>
        <w:t>) a través de</w:t>
      </w:r>
      <w:r w:rsidR="00BF728F" w:rsidRPr="00972715">
        <w:rPr>
          <w:rFonts w:cs="Courier New"/>
          <w:sz w:val="20"/>
          <w:szCs w:val="20"/>
        </w:rPr>
        <w:t xml:space="preserve"> proceso de instalación, configuración</w:t>
      </w:r>
      <w:r w:rsidRPr="00972715">
        <w:rPr>
          <w:rFonts w:cs="Courier New"/>
          <w:sz w:val="20"/>
          <w:szCs w:val="20"/>
        </w:rPr>
        <w:t>,</w:t>
      </w:r>
      <w:r w:rsidR="00BF728F" w:rsidRPr="00972715">
        <w:rPr>
          <w:rFonts w:cs="Courier New"/>
          <w:sz w:val="20"/>
          <w:szCs w:val="20"/>
        </w:rPr>
        <w:t xml:space="preserve"> y</w:t>
      </w:r>
      <w:r w:rsidRPr="00972715">
        <w:rPr>
          <w:rFonts w:cs="Courier New"/>
          <w:sz w:val="20"/>
          <w:szCs w:val="20"/>
        </w:rPr>
        <w:t xml:space="preserve"> </w:t>
      </w:r>
      <w:r w:rsidR="00BF728F" w:rsidRPr="00972715">
        <w:rPr>
          <w:rFonts w:cs="Courier New"/>
          <w:sz w:val="20"/>
          <w:szCs w:val="20"/>
        </w:rPr>
        <w:t>gestión de</w:t>
      </w:r>
      <w:r w:rsidRPr="00972715">
        <w:rPr>
          <w:rFonts w:cs="Courier New"/>
          <w:sz w:val="20"/>
          <w:szCs w:val="20"/>
        </w:rPr>
        <w:t xml:space="preserve"> funciones </w:t>
      </w:r>
      <w:r w:rsidR="00BF728F" w:rsidRPr="00972715">
        <w:rPr>
          <w:rFonts w:cs="Courier New"/>
          <w:sz w:val="20"/>
          <w:szCs w:val="20"/>
        </w:rPr>
        <w:t xml:space="preserve">y características </w:t>
      </w:r>
      <w:r w:rsidRPr="00972715">
        <w:rPr>
          <w:rFonts w:cs="Courier New"/>
          <w:sz w:val="20"/>
          <w:szCs w:val="20"/>
        </w:rPr>
        <w:t>de</w:t>
      </w:r>
      <w:r w:rsidR="00BF728F" w:rsidRPr="00972715">
        <w:rPr>
          <w:rFonts w:cs="Courier New"/>
          <w:sz w:val="20"/>
          <w:szCs w:val="20"/>
        </w:rPr>
        <w:t>l</w:t>
      </w:r>
      <w:r w:rsidRPr="00972715">
        <w:rPr>
          <w:rFonts w:cs="Courier New"/>
          <w:sz w:val="20"/>
          <w:szCs w:val="20"/>
        </w:rPr>
        <w:t xml:space="preserve"> servidor que forman parte del Windows Server 2008 </w:t>
      </w:r>
      <w:r w:rsidR="00BF728F" w:rsidRPr="00972715">
        <w:rPr>
          <w:rFonts w:cs="Courier New"/>
          <w:sz w:val="20"/>
          <w:szCs w:val="20"/>
        </w:rPr>
        <w:t>lanzado</w:t>
      </w:r>
      <w:r w:rsidRPr="00972715">
        <w:rPr>
          <w:rFonts w:cs="Courier New"/>
          <w:sz w:val="20"/>
          <w:szCs w:val="20"/>
        </w:rPr>
        <w:t xml:space="preserve">. Server Manager </w:t>
      </w:r>
      <w:r w:rsidR="009652AB">
        <w:rPr>
          <w:rFonts w:cs="Courier New"/>
          <w:sz w:val="20"/>
          <w:szCs w:val="20"/>
        </w:rPr>
        <w:t xml:space="preserve">es lanzado </w:t>
      </w:r>
      <w:r w:rsidRPr="00972715">
        <w:rPr>
          <w:rFonts w:cs="Courier New"/>
          <w:sz w:val="20"/>
          <w:szCs w:val="20"/>
        </w:rPr>
        <w:t xml:space="preserve">automáticamente después que el administrador completa </w:t>
      </w:r>
      <w:r w:rsidR="009652AB">
        <w:rPr>
          <w:rFonts w:cs="Courier New"/>
          <w:sz w:val="20"/>
          <w:szCs w:val="20"/>
        </w:rPr>
        <w:t>l</w:t>
      </w:r>
      <w:r w:rsidRPr="00972715">
        <w:rPr>
          <w:rFonts w:cs="Courier New"/>
          <w:sz w:val="20"/>
          <w:szCs w:val="20"/>
        </w:rPr>
        <w:t xml:space="preserve">as tareas </w:t>
      </w:r>
      <w:r w:rsidR="009652AB">
        <w:rPr>
          <w:rFonts w:cs="Courier New"/>
          <w:sz w:val="20"/>
          <w:szCs w:val="20"/>
        </w:rPr>
        <w:t>listadas en</w:t>
      </w:r>
      <w:r w:rsidR="00BF728F" w:rsidRPr="00972715">
        <w:rPr>
          <w:rFonts w:cs="Courier New"/>
          <w:sz w:val="20"/>
          <w:szCs w:val="20"/>
        </w:rPr>
        <w:t xml:space="preserve"> </w:t>
      </w:r>
      <w:r w:rsidR="009652AB">
        <w:rPr>
          <w:rFonts w:cs="Courier New"/>
          <w:sz w:val="20"/>
          <w:szCs w:val="20"/>
        </w:rPr>
        <w:t xml:space="preserve">las Tareas de </w:t>
      </w:r>
      <w:r w:rsidR="00BF728F" w:rsidRPr="00972715">
        <w:rPr>
          <w:rFonts w:cs="Courier New"/>
          <w:sz w:val="20"/>
          <w:szCs w:val="20"/>
        </w:rPr>
        <w:t>Configuración Inicial</w:t>
      </w:r>
      <w:r w:rsidRPr="00972715">
        <w:rPr>
          <w:rFonts w:cs="Courier New"/>
          <w:sz w:val="20"/>
          <w:szCs w:val="20"/>
        </w:rPr>
        <w:t xml:space="preserve">. Si la ventana de </w:t>
      </w:r>
      <w:r w:rsidR="00BF728F" w:rsidRPr="00972715">
        <w:rPr>
          <w:rFonts w:cs="Courier New"/>
          <w:sz w:val="20"/>
          <w:szCs w:val="20"/>
        </w:rPr>
        <w:t>Tareas de Configuración I</w:t>
      </w:r>
      <w:r w:rsidRPr="00972715">
        <w:rPr>
          <w:rFonts w:cs="Courier New"/>
          <w:sz w:val="20"/>
          <w:szCs w:val="20"/>
        </w:rPr>
        <w:t xml:space="preserve">nicial </w:t>
      </w:r>
      <w:r w:rsidR="00BF728F" w:rsidRPr="00972715">
        <w:rPr>
          <w:rFonts w:cs="Courier New"/>
          <w:sz w:val="20"/>
          <w:szCs w:val="20"/>
        </w:rPr>
        <w:t>ha sido desactivada</w:t>
      </w:r>
      <w:r w:rsidRPr="00972715">
        <w:rPr>
          <w:rFonts w:cs="Courier New"/>
          <w:sz w:val="20"/>
          <w:szCs w:val="20"/>
        </w:rPr>
        <w:t xml:space="preserve">, Server Manager también es lanzado automáticamente cuando un administrador inicia una sesión en el servidor. </w:t>
      </w:r>
    </w:p>
    <w:p w:rsidR="00972715" w:rsidRPr="00B22597" w:rsidRDefault="006E778B" w:rsidP="00972715">
      <w:pPr>
        <w:spacing w:before="480" w:after="600" w:line="240" w:lineRule="auto"/>
        <w:rPr>
          <w:rFonts w:cs="Courier New"/>
          <w:color w:val="3333CC"/>
          <w:sz w:val="20"/>
          <w:szCs w:val="20"/>
          <w:u w:val="single"/>
        </w:rPr>
      </w:pPr>
      <w:r w:rsidRPr="00B22597">
        <w:rPr>
          <w:rFonts w:cs="Courier New"/>
          <w:color w:val="3333CC"/>
          <w:sz w:val="20"/>
          <w:szCs w:val="20"/>
          <w:u w:val="single"/>
        </w:rPr>
        <w:t xml:space="preserve">Inicio de la página </w:t>
      </w:r>
    </w:p>
    <w:p w:rsidR="00972715" w:rsidRDefault="006E778B" w:rsidP="00972715">
      <w:pPr>
        <w:spacing w:before="100" w:beforeAutospacing="1" w:after="100" w:afterAutospacing="1" w:line="240" w:lineRule="auto"/>
        <w:rPr>
          <w:rFonts w:ascii="Verdana" w:hAnsi="Verdana" w:cs="Courier New"/>
          <w:b/>
          <w:sz w:val="24"/>
          <w:szCs w:val="24"/>
        </w:rPr>
      </w:pPr>
      <w:r w:rsidRPr="00972715">
        <w:rPr>
          <w:rFonts w:ascii="Verdana" w:hAnsi="Verdana" w:cs="Courier New"/>
          <w:b/>
          <w:sz w:val="24"/>
          <w:szCs w:val="24"/>
        </w:rPr>
        <w:t xml:space="preserve">¿Quién debe utilizar Server Manager? </w:t>
      </w:r>
    </w:p>
    <w:p w:rsidR="00DB6508" w:rsidRPr="00DB6508" w:rsidRDefault="006E778B" w:rsidP="00DB6508">
      <w:pPr>
        <w:spacing w:before="100" w:beforeAutospacing="1" w:after="100" w:afterAutospacing="1" w:line="240" w:lineRule="auto"/>
        <w:rPr>
          <w:rFonts w:cs="Courier New"/>
          <w:b/>
          <w:sz w:val="20"/>
          <w:szCs w:val="20"/>
        </w:rPr>
      </w:pPr>
      <w:r w:rsidRPr="00DB6508">
        <w:rPr>
          <w:rFonts w:cs="Courier New"/>
          <w:sz w:val="20"/>
          <w:szCs w:val="20"/>
        </w:rPr>
        <w:t xml:space="preserve">Server Manager puede ser útil si usted es uno de los siguientes: </w:t>
      </w:r>
    </w:p>
    <w:p w:rsidR="00F83603" w:rsidRPr="00972715" w:rsidRDefault="006E778B" w:rsidP="00F83603">
      <w:pPr>
        <w:pStyle w:val="Prrafodelista"/>
        <w:numPr>
          <w:ilvl w:val="0"/>
          <w:numId w:val="6"/>
        </w:numPr>
        <w:spacing w:before="100" w:beforeAutospacing="1" w:after="100" w:afterAutospacing="1" w:line="240" w:lineRule="auto"/>
        <w:rPr>
          <w:rFonts w:cs="Courier New"/>
          <w:b/>
          <w:sz w:val="20"/>
          <w:szCs w:val="20"/>
        </w:rPr>
      </w:pPr>
      <w:r w:rsidRPr="00DB6508">
        <w:rPr>
          <w:rFonts w:cs="Courier New"/>
          <w:sz w:val="20"/>
          <w:szCs w:val="20"/>
        </w:rPr>
        <w:t xml:space="preserve">Un administrador de TI, planificador, </w:t>
      </w:r>
      <w:r w:rsidR="00F16828">
        <w:rPr>
          <w:rFonts w:cs="Courier New"/>
          <w:sz w:val="20"/>
          <w:szCs w:val="20"/>
        </w:rPr>
        <w:t xml:space="preserve">o </w:t>
      </w:r>
      <w:r w:rsidRPr="00DB6508">
        <w:rPr>
          <w:rFonts w:cs="Courier New"/>
          <w:sz w:val="20"/>
          <w:szCs w:val="20"/>
        </w:rPr>
        <w:t xml:space="preserve">analista de la evaluación de Windows Server 2008 </w:t>
      </w:r>
    </w:p>
    <w:p w:rsidR="00972715" w:rsidRPr="00F83603" w:rsidRDefault="00972715" w:rsidP="00972715">
      <w:pPr>
        <w:pStyle w:val="Prrafodelista"/>
        <w:spacing w:before="100" w:beforeAutospacing="1" w:after="100" w:afterAutospacing="1" w:line="240" w:lineRule="auto"/>
        <w:rPr>
          <w:rFonts w:cs="Courier New"/>
          <w:b/>
          <w:sz w:val="20"/>
          <w:szCs w:val="20"/>
        </w:rPr>
      </w:pPr>
    </w:p>
    <w:p w:rsidR="00F83603" w:rsidRPr="00972715" w:rsidRDefault="006E778B" w:rsidP="00F83603">
      <w:pPr>
        <w:pStyle w:val="Prrafodelista"/>
        <w:numPr>
          <w:ilvl w:val="0"/>
          <w:numId w:val="6"/>
        </w:numPr>
        <w:spacing w:before="100" w:beforeAutospacing="1" w:after="100" w:afterAutospacing="1" w:line="240" w:lineRule="auto"/>
        <w:rPr>
          <w:rFonts w:cs="Courier New"/>
          <w:b/>
          <w:sz w:val="20"/>
          <w:szCs w:val="20"/>
        </w:rPr>
      </w:pPr>
      <w:r w:rsidRPr="00DB6508">
        <w:rPr>
          <w:rFonts w:cs="Courier New"/>
          <w:sz w:val="20"/>
          <w:szCs w:val="20"/>
        </w:rPr>
        <w:t>Una empre</w:t>
      </w:r>
      <w:r w:rsidR="00F16828">
        <w:rPr>
          <w:rFonts w:cs="Courier New"/>
          <w:sz w:val="20"/>
          <w:szCs w:val="20"/>
        </w:rPr>
        <w:t>sa de TI</w:t>
      </w:r>
      <w:r w:rsidR="00F83603">
        <w:rPr>
          <w:rFonts w:cs="Courier New"/>
          <w:sz w:val="20"/>
          <w:szCs w:val="20"/>
        </w:rPr>
        <w:t xml:space="preserve"> planificador</w:t>
      </w:r>
      <w:r w:rsidR="00F16828">
        <w:rPr>
          <w:rFonts w:cs="Courier New"/>
          <w:sz w:val="20"/>
          <w:szCs w:val="20"/>
        </w:rPr>
        <w:t>a</w:t>
      </w:r>
      <w:r w:rsidR="00F83603">
        <w:rPr>
          <w:rFonts w:cs="Courier New"/>
          <w:sz w:val="20"/>
          <w:szCs w:val="20"/>
        </w:rPr>
        <w:t xml:space="preserve"> o diseñador</w:t>
      </w:r>
      <w:r w:rsidR="00F16828">
        <w:rPr>
          <w:rFonts w:cs="Courier New"/>
          <w:sz w:val="20"/>
          <w:szCs w:val="20"/>
        </w:rPr>
        <w:t>a</w:t>
      </w:r>
      <w:r w:rsidR="00F83603">
        <w:rPr>
          <w:rFonts w:cs="Courier New"/>
          <w:sz w:val="20"/>
          <w:szCs w:val="20"/>
        </w:rPr>
        <w:t xml:space="preserve"> </w:t>
      </w:r>
    </w:p>
    <w:p w:rsidR="00972715" w:rsidRPr="00972715" w:rsidRDefault="00972715" w:rsidP="00972715">
      <w:pPr>
        <w:pStyle w:val="Prrafodelista"/>
        <w:rPr>
          <w:rFonts w:cs="Courier New"/>
          <w:b/>
          <w:sz w:val="20"/>
          <w:szCs w:val="20"/>
        </w:rPr>
      </w:pPr>
    </w:p>
    <w:p w:rsidR="00F83603" w:rsidRPr="00972715" w:rsidRDefault="006E778B" w:rsidP="00F83603">
      <w:pPr>
        <w:pStyle w:val="Prrafodelista"/>
        <w:numPr>
          <w:ilvl w:val="0"/>
          <w:numId w:val="6"/>
        </w:numPr>
        <w:spacing w:before="100" w:beforeAutospacing="1" w:after="100" w:afterAutospacing="1" w:line="240" w:lineRule="auto"/>
        <w:rPr>
          <w:rFonts w:cs="Courier New"/>
          <w:b/>
          <w:sz w:val="20"/>
          <w:szCs w:val="20"/>
        </w:rPr>
      </w:pPr>
      <w:r w:rsidRPr="00DB6508">
        <w:rPr>
          <w:rFonts w:cs="Courier New"/>
          <w:sz w:val="20"/>
          <w:szCs w:val="20"/>
        </w:rPr>
        <w:t xml:space="preserve">Una de los primeros </w:t>
      </w:r>
      <w:r w:rsidR="00F83603">
        <w:rPr>
          <w:rFonts w:cs="Courier New"/>
          <w:sz w:val="20"/>
          <w:szCs w:val="20"/>
        </w:rPr>
        <w:t xml:space="preserve">en adoptar Windows Server 2008 </w:t>
      </w:r>
    </w:p>
    <w:p w:rsidR="00972715" w:rsidRPr="00972715" w:rsidRDefault="00972715" w:rsidP="00972715">
      <w:pPr>
        <w:pStyle w:val="Prrafodelista"/>
        <w:rPr>
          <w:rFonts w:cs="Courier New"/>
          <w:b/>
          <w:sz w:val="20"/>
          <w:szCs w:val="20"/>
        </w:rPr>
      </w:pPr>
    </w:p>
    <w:p w:rsidR="00F83603" w:rsidRPr="00972715" w:rsidRDefault="006E778B" w:rsidP="00F83603">
      <w:pPr>
        <w:pStyle w:val="Prrafodelista"/>
        <w:numPr>
          <w:ilvl w:val="0"/>
          <w:numId w:val="6"/>
        </w:numPr>
        <w:spacing w:before="100" w:beforeAutospacing="1" w:after="100" w:afterAutospacing="1" w:line="240" w:lineRule="auto"/>
        <w:rPr>
          <w:rFonts w:cs="Courier New"/>
          <w:b/>
          <w:sz w:val="20"/>
          <w:szCs w:val="20"/>
        </w:rPr>
      </w:pPr>
      <w:r w:rsidRPr="00DB6508">
        <w:rPr>
          <w:rFonts w:cs="Courier New"/>
          <w:sz w:val="20"/>
          <w:szCs w:val="20"/>
        </w:rPr>
        <w:t>Un arqu</w:t>
      </w:r>
      <w:r w:rsidR="00F16828">
        <w:rPr>
          <w:rFonts w:cs="Courier New"/>
          <w:sz w:val="20"/>
          <w:szCs w:val="20"/>
        </w:rPr>
        <w:t>itecto de TI</w:t>
      </w:r>
      <w:r w:rsidRPr="00DB6508">
        <w:rPr>
          <w:rFonts w:cs="Courier New"/>
          <w:sz w:val="20"/>
          <w:szCs w:val="20"/>
        </w:rPr>
        <w:t xml:space="preserve"> responsables de la gestión informática y la seg</w:t>
      </w:r>
      <w:r w:rsidR="00F83603">
        <w:rPr>
          <w:rFonts w:cs="Courier New"/>
          <w:sz w:val="20"/>
          <w:szCs w:val="20"/>
        </w:rPr>
        <w:t xml:space="preserve">uridad en toda su organización </w:t>
      </w:r>
    </w:p>
    <w:p w:rsidR="00972715" w:rsidRPr="00972715" w:rsidRDefault="00972715" w:rsidP="00972715">
      <w:pPr>
        <w:pStyle w:val="Prrafodelista"/>
        <w:rPr>
          <w:rFonts w:cs="Courier New"/>
          <w:b/>
          <w:sz w:val="20"/>
          <w:szCs w:val="20"/>
        </w:rPr>
      </w:pPr>
    </w:p>
    <w:p w:rsidR="00F83603" w:rsidRPr="00972715" w:rsidRDefault="006E778B" w:rsidP="00F83603">
      <w:pPr>
        <w:pStyle w:val="Prrafodelista"/>
        <w:numPr>
          <w:ilvl w:val="0"/>
          <w:numId w:val="6"/>
        </w:numPr>
        <w:spacing w:before="100" w:beforeAutospacing="1" w:after="100" w:afterAutospacing="1" w:line="240" w:lineRule="auto"/>
        <w:rPr>
          <w:rFonts w:cs="Courier New"/>
          <w:b/>
          <w:sz w:val="20"/>
          <w:szCs w:val="20"/>
        </w:rPr>
      </w:pPr>
      <w:r w:rsidRPr="00DB6508">
        <w:rPr>
          <w:rFonts w:cs="Courier New"/>
          <w:sz w:val="20"/>
          <w:szCs w:val="20"/>
        </w:rPr>
        <w:t>U</w:t>
      </w:r>
      <w:r w:rsidR="00F16828">
        <w:rPr>
          <w:rFonts w:cs="Courier New"/>
          <w:sz w:val="20"/>
          <w:szCs w:val="20"/>
        </w:rPr>
        <w:t>n ingeniero de operaciones de TI</w:t>
      </w:r>
      <w:r w:rsidRPr="00DB6508">
        <w:rPr>
          <w:rFonts w:cs="Courier New"/>
          <w:sz w:val="20"/>
          <w:szCs w:val="20"/>
        </w:rPr>
        <w:t xml:space="preserve"> que es el responsable para el día a día, la gestión y la solución de problemas de redes, servidores, siste</w:t>
      </w:r>
      <w:r w:rsidR="00F83603">
        <w:rPr>
          <w:rFonts w:cs="Courier New"/>
          <w:sz w:val="20"/>
          <w:szCs w:val="20"/>
        </w:rPr>
        <w:t xml:space="preserve">mas operativos o aplicaciones. </w:t>
      </w:r>
    </w:p>
    <w:p w:rsidR="00972715" w:rsidRPr="00972715" w:rsidRDefault="00972715" w:rsidP="00972715">
      <w:pPr>
        <w:pStyle w:val="Prrafodelista"/>
        <w:rPr>
          <w:rFonts w:cs="Courier New"/>
          <w:b/>
          <w:sz w:val="20"/>
          <w:szCs w:val="20"/>
        </w:rPr>
      </w:pPr>
    </w:p>
    <w:p w:rsidR="0072595C" w:rsidRPr="00972715" w:rsidRDefault="006E778B" w:rsidP="0072595C">
      <w:pPr>
        <w:pStyle w:val="Prrafodelista"/>
        <w:numPr>
          <w:ilvl w:val="0"/>
          <w:numId w:val="6"/>
        </w:numPr>
        <w:spacing w:before="100" w:beforeAutospacing="1" w:after="100" w:afterAutospacing="1" w:line="240" w:lineRule="auto"/>
        <w:rPr>
          <w:rFonts w:cs="Courier New"/>
          <w:b/>
          <w:color w:val="4F81BD" w:themeColor="accent1"/>
          <w:sz w:val="20"/>
          <w:szCs w:val="20"/>
          <w:u w:val="single"/>
        </w:rPr>
      </w:pPr>
      <w:r w:rsidRPr="0072595C">
        <w:rPr>
          <w:rFonts w:cs="Courier New"/>
          <w:sz w:val="20"/>
          <w:szCs w:val="20"/>
        </w:rPr>
        <w:t xml:space="preserve">Un director de operaciones de TI, que es </w:t>
      </w:r>
      <w:r w:rsidR="00F16828">
        <w:rPr>
          <w:rFonts w:cs="Courier New"/>
          <w:sz w:val="20"/>
          <w:szCs w:val="20"/>
        </w:rPr>
        <w:t xml:space="preserve">el </w:t>
      </w:r>
      <w:r w:rsidRPr="0072595C">
        <w:rPr>
          <w:rFonts w:cs="Courier New"/>
          <w:sz w:val="20"/>
          <w:szCs w:val="20"/>
        </w:rPr>
        <w:t xml:space="preserve">responsable de la red y </w:t>
      </w:r>
      <w:r w:rsidR="00F16828">
        <w:rPr>
          <w:rFonts w:cs="Courier New"/>
          <w:sz w:val="20"/>
          <w:szCs w:val="20"/>
        </w:rPr>
        <w:t>la gestión del</w:t>
      </w:r>
      <w:r w:rsidRPr="0072595C">
        <w:rPr>
          <w:rFonts w:cs="Courier New"/>
          <w:sz w:val="20"/>
          <w:szCs w:val="20"/>
        </w:rPr>
        <w:t xml:space="preserve"> servidor</w:t>
      </w:r>
      <w:r w:rsidR="00F16828">
        <w:rPr>
          <w:rFonts w:cs="Courier New"/>
          <w:sz w:val="20"/>
          <w:szCs w:val="20"/>
        </w:rPr>
        <w:t>, TI</w:t>
      </w:r>
      <w:r w:rsidRPr="0072595C">
        <w:rPr>
          <w:rFonts w:cs="Courier New"/>
          <w:sz w:val="20"/>
          <w:szCs w:val="20"/>
        </w:rPr>
        <w:t xml:space="preserve"> </w:t>
      </w:r>
      <w:r w:rsidR="00F16828" w:rsidRPr="0072595C">
        <w:rPr>
          <w:rFonts w:cs="Courier New"/>
          <w:sz w:val="20"/>
          <w:szCs w:val="20"/>
        </w:rPr>
        <w:t xml:space="preserve">de presupuestos </w:t>
      </w:r>
      <w:r w:rsidRPr="0072595C">
        <w:rPr>
          <w:rFonts w:cs="Courier New"/>
          <w:sz w:val="20"/>
          <w:szCs w:val="20"/>
        </w:rPr>
        <w:t xml:space="preserve">de hardware y software, y </w:t>
      </w:r>
      <w:r w:rsidR="00F16828">
        <w:rPr>
          <w:rFonts w:cs="Courier New"/>
          <w:sz w:val="20"/>
          <w:szCs w:val="20"/>
        </w:rPr>
        <w:t xml:space="preserve">de </w:t>
      </w:r>
      <w:r w:rsidRPr="0072595C">
        <w:rPr>
          <w:rFonts w:cs="Courier New"/>
          <w:sz w:val="20"/>
          <w:szCs w:val="20"/>
        </w:rPr>
        <w:t xml:space="preserve"> decisiones t</w:t>
      </w:r>
      <w:r w:rsidR="00F83603" w:rsidRPr="0072595C">
        <w:rPr>
          <w:rFonts w:cs="Courier New"/>
          <w:sz w:val="20"/>
          <w:szCs w:val="20"/>
        </w:rPr>
        <w:t xml:space="preserve">écnicas. </w:t>
      </w:r>
    </w:p>
    <w:p w:rsidR="00972715" w:rsidRPr="00972715" w:rsidRDefault="00972715" w:rsidP="00972715">
      <w:pPr>
        <w:pStyle w:val="Prrafodelista"/>
        <w:rPr>
          <w:rFonts w:cs="Courier New"/>
          <w:b/>
          <w:color w:val="4F81BD" w:themeColor="accent1"/>
          <w:sz w:val="20"/>
          <w:szCs w:val="20"/>
          <w:u w:val="single"/>
        </w:rPr>
      </w:pPr>
    </w:p>
    <w:p w:rsidR="00F83603" w:rsidRPr="00B22597" w:rsidRDefault="00F83603" w:rsidP="00972715">
      <w:pPr>
        <w:spacing w:before="360" w:after="600" w:line="240" w:lineRule="auto"/>
        <w:rPr>
          <w:rFonts w:cs="Courier New"/>
          <w:color w:val="3333CC"/>
          <w:sz w:val="20"/>
          <w:szCs w:val="20"/>
          <w:u w:val="single"/>
        </w:rPr>
      </w:pPr>
      <w:r w:rsidRPr="00B22597">
        <w:rPr>
          <w:rFonts w:cs="Courier New"/>
          <w:color w:val="3333CC"/>
          <w:sz w:val="20"/>
          <w:szCs w:val="20"/>
          <w:u w:val="single"/>
        </w:rPr>
        <w:t>Inicio de la página</w:t>
      </w:r>
    </w:p>
    <w:p w:rsidR="00F83603" w:rsidRDefault="006E778B" w:rsidP="00972715">
      <w:pPr>
        <w:spacing w:before="100" w:beforeAutospacing="1" w:after="100" w:afterAutospacing="1" w:line="240" w:lineRule="auto"/>
        <w:rPr>
          <w:rFonts w:cs="Courier New"/>
          <w:sz w:val="20"/>
          <w:szCs w:val="20"/>
        </w:rPr>
      </w:pPr>
      <w:r w:rsidRPr="00F83603">
        <w:rPr>
          <w:rFonts w:ascii="Verdana" w:hAnsi="Verdana" w:cs="Courier New"/>
          <w:b/>
          <w:sz w:val="24"/>
          <w:szCs w:val="24"/>
        </w:rPr>
        <w:t>Beneficios de Server Manager</w:t>
      </w:r>
      <w:r w:rsidRPr="00F83603">
        <w:rPr>
          <w:rFonts w:cs="Courier New"/>
          <w:sz w:val="20"/>
          <w:szCs w:val="20"/>
        </w:rPr>
        <w:t xml:space="preserve"> </w:t>
      </w:r>
    </w:p>
    <w:p w:rsidR="00F83603" w:rsidRDefault="006E778B" w:rsidP="00F83603">
      <w:pPr>
        <w:spacing w:before="100" w:beforeAutospacing="1" w:after="100" w:afterAutospacing="1" w:line="240" w:lineRule="auto"/>
        <w:rPr>
          <w:rFonts w:cs="Courier New"/>
          <w:sz w:val="20"/>
          <w:szCs w:val="20"/>
        </w:rPr>
      </w:pPr>
      <w:r w:rsidRPr="00F83603">
        <w:rPr>
          <w:rFonts w:cs="Courier New"/>
          <w:sz w:val="20"/>
          <w:szCs w:val="20"/>
        </w:rPr>
        <w:t xml:space="preserve">Server Manager es un Microsoft Management </w:t>
      </w:r>
      <w:proofErr w:type="spellStart"/>
      <w:r w:rsidRPr="00F83603">
        <w:rPr>
          <w:rFonts w:cs="Courier New"/>
          <w:sz w:val="20"/>
          <w:szCs w:val="20"/>
        </w:rPr>
        <w:t>Console</w:t>
      </w:r>
      <w:proofErr w:type="spellEnd"/>
      <w:r w:rsidRPr="00F83603">
        <w:rPr>
          <w:rFonts w:cs="Courier New"/>
          <w:sz w:val="20"/>
          <w:szCs w:val="20"/>
        </w:rPr>
        <w:t xml:space="preserve"> (MMC) que ofrece una visión </w:t>
      </w:r>
      <w:r w:rsidR="00F16828">
        <w:rPr>
          <w:rFonts w:cs="Courier New"/>
          <w:sz w:val="20"/>
          <w:szCs w:val="20"/>
        </w:rPr>
        <w:t xml:space="preserve">consolidada </w:t>
      </w:r>
      <w:r w:rsidRPr="00F83603">
        <w:rPr>
          <w:rFonts w:cs="Courier New"/>
          <w:sz w:val="20"/>
          <w:szCs w:val="20"/>
        </w:rPr>
        <w:t>del servidor, incluyendo información sobre la configuración del servidor, e</w:t>
      </w:r>
      <w:r w:rsidR="00F16828">
        <w:rPr>
          <w:rFonts w:cs="Courier New"/>
          <w:sz w:val="20"/>
          <w:szCs w:val="20"/>
        </w:rPr>
        <w:t xml:space="preserve">stado de </w:t>
      </w:r>
      <w:r w:rsidR="009652AB">
        <w:rPr>
          <w:rFonts w:cs="Courier New"/>
          <w:sz w:val="20"/>
          <w:szCs w:val="20"/>
        </w:rPr>
        <w:t>los roles instalado</w:t>
      </w:r>
      <w:r w:rsidR="00F16828">
        <w:rPr>
          <w:rFonts w:cs="Courier New"/>
          <w:sz w:val="20"/>
          <w:szCs w:val="20"/>
        </w:rPr>
        <w:t>s</w:t>
      </w:r>
      <w:r w:rsidRPr="00F83603">
        <w:rPr>
          <w:rFonts w:cs="Courier New"/>
          <w:sz w:val="20"/>
          <w:szCs w:val="20"/>
        </w:rPr>
        <w:t xml:space="preserve">, y enlaces para agregar y quitar </w:t>
      </w:r>
      <w:r w:rsidR="009652AB">
        <w:rPr>
          <w:rFonts w:cs="Courier New"/>
          <w:sz w:val="20"/>
          <w:szCs w:val="20"/>
        </w:rPr>
        <w:t>roles</w:t>
      </w:r>
      <w:r w:rsidRPr="00F83603">
        <w:rPr>
          <w:rFonts w:cs="Courier New"/>
          <w:sz w:val="20"/>
          <w:szCs w:val="20"/>
        </w:rPr>
        <w:t xml:space="preserve"> y características. Server Manager sustituye una serie de características de Microsoft ® Windows Server ® 2003 </w:t>
      </w:r>
      <w:r w:rsidR="0043079D">
        <w:rPr>
          <w:rFonts w:cs="Courier New"/>
          <w:sz w:val="20"/>
          <w:szCs w:val="20"/>
        </w:rPr>
        <w:t xml:space="preserve">tales </w:t>
      </w:r>
      <w:r w:rsidRPr="00F83603">
        <w:rPr>
          <w:rFonts w:cs="Courier New"/>
          <w:sz w:val="20"/>
          <w:szCs w:val="20"/>
        </w:rPr>
        <w:t xml:space="preserve">como </w:t>
      </w:r>
      <w:proofErr w:type="spellStart"/>
      <w:r w:rsidR="0043079D">
        <w:rPr>
          <w:rFonts w:cs="Courier New"/>
          <w:sz w:val="20"/>
          <w:szCs w:val="20"/>
        </w:rPr>
        <w:t>Manage</w:t>
      </w:r>
      <w:proofErr w:type="spellEnd"/>
      <w:r w:rsidR="0043079D">
        <w:rPr>
          <w:rFonts w:cs="Courier New"/>
          <w:sz w:val="20"/>
          <w:szCs w:val="20"/>
        </w:rPr>
        <w:t xml:space="preserve"> </w:t>
      </w:r>
      <w:proofErr w:type="spellStart"/>
      <w:r w:rsidR="0043079D">
        <w:rPr>
          <w:rFonts w:cs="Courier New"/>
          <w:sz w:val="20"/>
          <w:szCs w:val="20"/>
        </w:rPr>
        <w:t>your</w:t>
      </w:r>
      <w:proofErr w:type="spellEnd"/>
      <w:r w:rsidR="0043079D">
        <w:rPr>
          <w:rFonts w:cs="Courier New"/>
          <w:sz w:val="20"/>
          <w:szCs w:val="20"/>
        </w:rPr>
        <w:t xml:space="preserve"> Server, Configure</w:t>
      </w:r>
      <w:r w:rsidRPr="00F83603">
        <w:rPr>
          <w:rFonts w:cs="Courier New"/>
          <w:sz w:val="20"/>
          <w:szCs w:val="20"/>
        </w:rPr>
        <w:t xml:space="preserve"> </w:t>
      </w:r>
      <w:proofErr w:type="spellStart"/>
      <w:r w:rsidR="0043079D">
        <w:rPr>
          <w:rFonts w:cs="Courier New"/>
          <w:sz w:val="20"/>
          <w:szCs w:val="20"/>
        </w:rPr>
        <w:t>Your</w:t>
      </w:r>
      <w:proofErr w:type="spellEnd"/>
      <w:r w:rsidR="0043079D">
        <w:rPr>
          <w:rFonts w:cs="Courier New"/>
          <w:sz w:val="20"/>
          <w:szCs w:val="20"/>
        </w:rPr>
        <w:t xml:space="preserve"> Serve</w:t>
      </w:r>
      <w:r w:rsidRPr="00F83603">
        <w:rPr>
          <w:rFonts w:cs="Courier New"/>
          <w:sz w:val="20"/>
          <w:szCs w:val="20"/>
        </w:rPr>
        <w:t xml:space="preserve">r, y </w:t>
      </w:r>
      <w:proofErr w:type="spellStart"/>
      <w:r w:rsidRPr="00F83603">
        <w:rPr>
          <w:rFonts w:cs="Courier New"/>
          <w:sz w:val="20"/>
          <w:szCs w:val="20"/>
        </w:rPr>
        <w:t>A</w:t>
      </w:r>
      <w:r w:rsidR="0043079D">
        <w:rPr>
          <w:rFonts w:cs="Courier New"/>
          <w:sz w:val="20"/>
          <w:szCs w:val="20"/>
        </w:rPr>
        <w:t>dd</w:t>
      </w:r>
      <w:proofErr w:type="spellEnd"/>
      <w:r w:rsidRPr="00F83603">
        <w:rPr>
          <w:rFonts w:cs="Courier New"/>
          <w:sz w:val="20"/>
          <w:szCs w:val="20"/>
        </w:rPr>
        <w:t xml:space="preserve"> </w:t>
      </w:r>
      <w:proofErr w:type="spellStart"/>
      <w:r w:rsidRPr="00F83603">
        <w:rPr>
          <w:rFonts w:cs="Courier New"/>
          <w:sz w:val="20"/>
          <w:szCs w:val="20"/>
        </w:rPr>
        <w:t>o</w:t>
      </w:r>
      <w:r w:rsidR="0043079D">
        <w:rPr>
          <w:rFonts w:cs="Courier New"/>
          <w:sz w:val="20"/>
          <w:szCs w:val="20"/>
        </w:rPr>
        <w:t>r</w:t>
      </w:r>
      <w:proofErr w:type="spellEnd"/>
      <w:r w:rsidRPr="00F83603">
        <w:rPr>
          <w:rFonts w:cs="Courier New"/>
          <w:sz w:val="20"/>
          <w:szCs w:val="20"/>
        </w:rPr>
        <w:t xml:space="preserve"> </w:t>
      </w:r>
      <w:proofErr w:type="spellStart"/>
      <w:r w:rsidR="0043079D">
        <w:rPr>
          <w:rFonts w:cs="Courier New"/>
          <w:sz w:val="20"/>
          <w:szCs w:val="20"/>
        </w:rPr>
        <w:t>Remove</w:t>
      </w:r>
      <w:proofErr w:type="spellEnd"/>
      <w:r w:rsidR="0043079D">
        <w:rPr>
          <w:rFonts w:cs="Courier New"/>
          <w:sz w:val="20"/>
          <w:szCs w:val="20"/>
        </w:rPr>
        <w:t xml:space="preserve"> Windows</w:t>
      </w:r>
      <w:r w:rsidRPr="00F83603">
        <w:rPr>
          <w:rFonts w:cs="Courier New"/>
          <w:sz w:val="20"/>
          <w:szCs w:val="20"/>
        </w:rPr>
        <w:t xml:space="preserve"> </w:t>
      </w:r>
      <w:proofErr w:type="spellStart"/>
      <w:r w:rsidR="0043079D">
        <w:rPr>
          <w:rFonts w:cs="Courier New"/>
          <w:sz w:val="20"/>
          <w:szCs w:val="20"/>
        </w:rPr>
        <w:t>Components</w:t>
      </w:r>
      <w:proofErr w:type="spellEnd"/>
      <w:r w:rsidRPr="00F83603">
        <w:rPr>
          <w:rFonts w:cs="Courier New"/>
          <w:sz w:val="20"/>
          <w:szCs w:val="20"/>
        </w:rPr>
        <w:t xml:space="preserve"> de Windows. </w:t>
      </w:r>
      <w:r w:rsidR="0043079D">
        <w:rPr>
          <w:rFonts w:cs="Courier New"/>
          <w:sz w:val="20"/>
          <w:szCs w:val="20"/>
        </w:rPr>
        <w:t>Este se</w:t>
      </w:r>
      <w:r w:rsidRPr="00F83603">
        <w:rPr>
          <w:rFonts w:cs="Courier New"/>
          <w:sz w:val="20"/>
          <w:szCs w:val="20"/>
        </w:rPr>
        <w:t xml:space="preserve"> compon</w:t>
      </w:r>
      <w:r w:rsidR="00F83603">
        <w:rPr>
          <w:rFonts w:cs="Courier New"/>
          <w:sz w:val="20"/>
          <w:szCs w:val="20"/>
        </w:rPr>
        <w:t xml:space="preserve">e de los siguientes elementos: </w:t>
      </w:r>
    </w:p>
    <w:p w:rsidR="00F83603" w:rsidRPr="0043079D" w:rsidRDefault="0043079D" w:rsidP="00F83603">
      <w:pPr>
        <w:pStyle w:val="Prrafodelista"/>
        <w:numPr>
          <w:ilvl w:val="0"/>
          <w:numId w:val="5"/>
        </w:numPr>
        <w:spacing w:before="100" w:beforeAutospacing="1" w:after="100" w:afterAutospacing="1" w:line="240" w:lineRule="auto"/>
        <w:rPr>
          <w:rFonts w:cs="Courier New"/>
          <w:b/>
          <w:sz w:val="20"/>
          <w:szCs w:val="20"/>
        </w:rPr>
      </w:pPr>
      <w:r>
        <w:rPr>
          <w:rFonts w:cs="Courier New"/>
          <w:sz w:val="20"/>
          <w:szCs w:val="20"/>
        </w:rPr>
        <w:t>T</w:t>
      </w:r>
      <w:r w:rsidR="006E778B" w:rsidRPr="00F83603">
        <w:rPr>
          <w:rFonts w:cs="Courier New"/>
          <w:sz w:val="20"/>
          <w:szCs w:val="20"/>
        </w:rPr>
        <w:t xml:space="preserve">areas </w:t>
      </w:r>
      <w:r>
        <w:rPr>
          <w:rFonts w:cs="Courier New"/>
          <w:sz w:val="20"/>
          <w:szCs w:val="20"/>
        </w:rPr>
        <w:t>de C</w:t>
      </w:r>
      <w:r w:rsidR="006E778B" w:rsidRPr="00F83603">
        <w:rPr>
          <w:rFonts w:cs="Courier New"/>
          <w:sz w:val="20"/>
          <w:szCs w:val="20"/>
        </w:rPr>
        <w:t xml:space="preserve">onfiguración </w:t>
      </w:r>
      <w:r>
        <w:rPr>
          <w:rFonts w:cs="Courier New"/>
          <w:sz w:val="20"/>
          <w:szCs w:val="20"/>
        </w:rPr>
        <w:t>Inicial    U</w:t>
      </w:r>
      <w:r w:rsidR="006E778B" w:rsidRPr="00F83603">
        <w:rPr>
          <w:rFonts w:cs="Courier New"/>
          <w:sz w:val="20"/>
          <w:szCs w:val="20"/>
        </w:rPr>
        <w:t>na nueva característica de Windows Server 2008 que se inicia</w:t>
      </w:r>
      <w:r>
        <w:rPr>
          <w:rFonts w:cs="Courier New"/>
          <w:sz w:val="20"/>
          <w:szCs w:val="20"/>
        </w:rPr>
        <w:t>liza</w:t>
      </w:r>
      <w:r w:rsidR="006E778B" w:rsidRPr="00F83603">
        <w:rPr>
          <w:rFonts w:cs="Courier New"/>
          <w:sz w:val="20"/>
          <w:szCs w:val="20"/>
        </w:rPr>
        <w:t xml:space="preserve"> automáticamente después </w:t>
      </w:r>
      <w:r>
        <w:rPr>
          <w:rFonts w:cs="Courier New"/>
          <w:sz w:val="20"/>
          <w:szCs w:val="20"/>
        </w:rPr>
        <w:t>que</w:t>
      </w:r>
      <w:r w:rsidR="006E778B" w:rsidRPr="00F83603">
        <w:rPr>
          <w:rFonts w:cs="Courier New"/>
          <w:sz w:val="20"/>
          <w:szCs w:val="20"/>
        </w:rPr>
        <w:t xml:space="preserve"> la instalación se haya completado, </w:t>
      </w:r>
      <w:r>
        <w:rPr>
          <w:rFonts w:cs="Courier New"/>
          <w:sz w:val="20"/>
          <w:szCs w:val="20"/>
        </w:rPr>
        <w:t>T</w:t>
      </w:r>
      <w:r w:rsidRPr="00F83603">
        <w:rPr>
          <w:rFonts w:cs="Courier New"/>
          <w:sz w:val="20"/>
          <w:szCs w:val="20"/>
        </w:rPr>
        <w:t xml:space="preserve">areas </w:t>
      </w:r>
      <w:r>
        <w:rPr>
          <w:rFonts w:cs="Courier New"/>
          <w:sz w:val="20"/>
          <w:szCs w:val="20"/>
        </w:rPr>
        <w:t>de C</w:t>
      </w:r>
      <w:r w:rsidRPr="00F83603">
        <w:rPr>
          <w:rFonts w:cs="Courier New"/>
          <w:sz w:val="20"/>
          <w:szCs w:val="20"/>
        </w:rPr>
        <w:t xml:space="preserve">onfiguración </w:t>
      </w:r>
      <w:r>
        <w:rPr>
          <w:rFonts w:cs="Courier New"/>
          <w:sz w:val="20"/>
          <w:szCs w:val="20"/>
        </w:rPr>
        <w:t>Inicial</w:t>
      </w:r>
      <w:r w:rsidRPr="00F83603">
        <w:rPr>
          <w:rFonts w:cs="Courier New"/>
          <w:sz w:val="20"/>
          <w:szCs w:val="20"/>
        </w:rPr>
        <w:t xml:space="preserve"> </w:t>
      </w:r>
      <w:r>
        <w:rPr>
          <w:rFonts w:cs="Courier New"/>
          <w:sz w:val="20"/>
          <w:szCs w:val="20"/>
        </w:rPr>
        <w:t>le a</w:t>
      </w:r>
      <w:r w:rsidR="006E778B" w:rsidRPr="00F83603">
        <w:rPr>
          <w:rFonts w:cs="Courier New"/>
          <w:sz w:val="20"/>
          <w:szCs w:val="20"/>
        </w:rPr>
        <w:t>yuda al administrador a c</w:t>
      </w:r>
      <w:r>
        <w:rPr>
          <w:rFonts w:cs="Courier New"/>
          <w:sz w:val="20"/>
          <w:szCs w:val="20"/>
        </w:rPr>
        <w:t>ompletar</w:t>
      </w:r>
      <w:r w:rsidR="006E778B" w:rsidRPr="00F83603">
        <w:rPr>
          <w:rFonts w:cs="Courier New"/>
          <w:sz w:val="20"/>
          <w:szCs w:val="20"/>
        </w:rPr>
        <w:t xml:space="preserve"> </w:t>
      </w:r>
      <w:r>
        <w:rPr>
          <w:rFonts w:cs="Courier New"/>
          <w:sz w:val="20"/>
          <w:szCs w:val="20"/>
        </w:rPr>
        <w:t xml:space="preserve">el </w:t>
      </w:r>
      <w:proofErr w:type="spellStart"/>
      <w:r>
        <w:rPr>
          <w:rFonts w:cs="Courier New"/>
          <w:sz w:val="20"/>
          <w:szCs w:val="20"/>
        </w:rPr>
        <w:t>setup</w:t>
      </w:r>
      <w:proofErr w:type="spellEnd"/>
      <w:r>
        <w:rPr>
          <w:rFonts w:cs="Courier New"/>
          <w:sz w:val="20"/>
          <w:szCs w:val="20"/>
        </w:rPr>
        <w:t xml:space="preserve"> </w:t>
      </w:r>
      <w:r w:rsidR="006E778B" w:rsidRPr="00F83603">
        <w:rPr>
          <w:rFonts w:cs="Courier New"/>
          <w:sz w:val="20"/>
          <w:szCs w:val="20"/>
        </w:rPr>
        <w:t xml:space="preserve">y la configuración </w:t>
      </w:r>
      <w:r>
        <w:rPr>
          <w:rFonts w:cs="Courier New"/>
          <w:sz w:val="20"/>
          <w:szCs w:val="20"/>
        </w:rPr>
        <w:t xml:space="preserve">inicial </w:t>
      </w:r>
      <w:r w:rsidR="006E778B" w:rsidRPr="00F83603">
        <w:rPr>
          <w:rFonts w:cs="Courier New"/>
          <w:sz w:val="20"/>
          <w:szCs w:val="20"/>
        </w:rPr>
        <w:t xml:space="preserve">de un nuevo servidor. Se incluyen tareas tales como </w:t>
      </w:r>
      <w:r>
        <w:rPr>
          <w:rFonts w:cs="Courier New"/>
          <w:sz w:val="20"/>
          <w:szCs w:val="20"/>
        </w:rPr>
        <w:t xml:space="preserve">unión del servidor </w:t>
      </w:r>
      <w:r w:rsidR="006E778B" w:rsidRPr="00F83603">
        <w:rPr>
          <w:rFonts w:cs="Courier New"/>
          <w:sz w:val="20"/>
          <w:szCs w:val="20"/>
        </w:rPr>
        <w:t xml:space="preserve">a un dominio existente, </w:t>
      </w:r>
      <w:r>
        <w:rPr>
          <w:rFonts w:cs="Courier New"/>
          <w:sz w:val="20"/>
          <w:szCs w:val="20"/>
        </w:rPr>
        <w:t>habilitar</w:t>
      </w:r>
      <w:r w:rsidR="006E778B" w:rsidRPr="00F83603">
        <w:rPr>
          <w:rFonts w:cs="Courier New"/>
          <w:sz w:val="20"/>
          <w:szCs w:val="20"/>
        </w:rPr>
        <w:t xml:space="preserve"> Windows </w:t>
      </w:r>
      <w:proofErr w:type="spellStart"/>
      <w:r w:rsidR="006E778B" w:rsidRPr="00F83603">
        <w:rPr>
          <w:rFonts w:cs="Courier New"/>
          <w:sz w:val="20"/>
          <w:szCs w:val="20"/>
        </w:rPr>
        <w:t>Update</w:t>
      </w:r>
      <w:proofErr w:type="spellEnd"/>
      <w:r w:rsidR="006E778B" w:rsidRPr="00F83603">
        <w:rPr>
          <w:rFonts w:cs="Courier New"/>
          <w:sz w:val="20"/>
          <w:szCs w:val="20"/>
        </w:rPr>
        <w:t xml:space="preserve">, y configuración de </w:t>
      </w:r>
      <w:r>
        <w:rPr>
          <w:rFonts w:cs="Courier New"/>
          <w:sz w:val="20"/>
          <w:szCs w:val="20"/>
        </w:rPr>
        <w:t>informes enviados</w:t>
      </w:r>
      <w:r w:rsidR="00F83603">
        <w:rPr>
          <w:rFonts w:cs="Courier New"/>
          <w:sz w:val="20"/>
          <w:szCs w:val="20"/>
        </w:rPr>
        <w:t xml:space="preserve"> a Microsoft. </w:t>
      </w:r>
    </w:p>
    <w:p w:rsidR="0043079D" w:rsidRPr="0043079D" w:rsidRDefault="0043079D" w:rsidP="0043079D">
      <w:pPr>
        <w:pStyle w:val="Prrafodelista"/>
        <w:spacing w:before="100" w:beforeAutospacing="1" w:after="100" w:afterAutospacing="1" w:line="240" w:lineRule="auto"/>
        <w:rPr>
          <w:rFonts w:cs="Courier New"/>
          <w:b/>
          <w:sz w:val="20"/>
          <w:szCs w:val="20"/>
        </w:rPr>
      </w:pPr>
    </w:p>
    <w:p w:rsidR="00F83603" w:rsidRPr="006D4EC3" w:rsidRDefault="0079432D" w:rsidP="00F83603">
      <w:pPr>
        <w:pStyle w:val="Prrafodelista"/>
        <w:numPr>
          <w:ilvl w:val="0"/>
          <w:numId w:val="5"/>
        </w:numPr>
        <w:spacing w:before="100" w:beforeAutospacing="1" w:after="100" w:afterAutospacing="1" w:line="240" w:lineRule="auto"/>
        <w:rPr>
          <w:rFonts w:cs="Courier New"/>
          <w:b/>
          <w:sz w:val="20"/>
          <w:szCs w:val="20"/>
        </w:rPr>
      </w:pPr>
      <w:r>
        <w:rPr>
          <w:rFonts w:cs="Courier New"/>
          <w:sz w:val="20"/>
          <w:szCs w:val="20"/>
        </w:rPr>
        <w:t>Asistente pa</w:t>
      </w:r>
      <w:r w:rsidR="006E778B" w:rsidRPr="00F83603">
        <w:rPr>
          <w:rFonts w:cs="Courier New"/>
          <w:sz w:val="20"/>
          <w:szCs w:val="20"/>
        </w:rPr>
        <w:t>r</w:t>
      </w:r>
      <w:r>
        <w:rPr>
          <w:rFonts w:cs="Courier New"/>
          <w:sz w:val="20"/>
          <w:szCs w:val="20"/>
        </w:rPr>
        <w:t xml:space="preserve">a Agregar </w:t>
      </w:r>
      <w:r w:rsidR="009652AB">
        <w:rPr>
          <w:rFonts w:cs="Courier New"/>
          <w:sz w:val="20"/>
          <w:szCs w:val="20"/>
        </w:rPr>
        <w:t>Roles</w:t>
      </w:r>
      <w:r>
        <w:rPr>
          <w:rFonts w:cs="Courier New"/>
          <w:sz w:val="20"/>
          <w:szCs w:val="20"/>
        </w:rPr>
        <w:t xml:space="preserve">   </w:t>
      </w:r>
      <w:r w:rsidR="006D4EC3">
        <w:rPr>
          <w:rFonts w:cs="Courier New"/>
          <w:sz w:val="20"/>
          <w:szCs w:val="20"/>
        </w:rPr>
        <w:t xml:space="preserve"> </w:t>
      </w:r>
      <w:r w:rsidR="006E778B" w:rsidRPr="00F83603">
        <w:rPr>
          <w:rFonts w:cs="Courier New"/>
          <w:sz w:val="20"/>
          <w:szCs w:val="20"/>
        </w:rPr>
        <w:t>Utilice este asistente para a</w:t>
      </w:r>
      <w:r>
        <w:rPr>
          <w:rFonts w:cs="Courier New"/>
          <w:sz w:val="20"/>
          <w:szCs w:val="20"/>
        </w:rPr>
        <w:t xml:space="preserve">gregar </w:t>
      </w:r>
      <w:r w:rsidR="006E778B" w:rsidRPr="00F83603">
        <w:rPr>
          <w:rFonts w:cs="Courier New"/>
          <w:sz w:val="20"/>
          <w:szCs w:val="20"/>
        </w:rPr>
        <w:t xml:space="preserve">una o más funciones al servidor. </w:t>
      </w:r>
      <w:r>
        <w:rPr>
          <w:rFonts w:cs="Courier New"/>
          <w:sz w:val="20"/>
          <w:szCs w:val="20"/>
        </w:rPr>
        <w:t>El Asistente pa</w:t>
      </w:r>
      <w:r w:rsidRPr="00F83603">
        <w:rPr>
          <w:rFonts w:cs="Courier New"/>
          <w:sz w:val="20"/>
          <w:szCs w:val="20"/>
        </w:rPr>
        <w:t>r</w:t>
      </w:r>
      <w:r>
        <w:rPr>
          <w:rFonts w:cs="Courier New"/>
          <w:sz w:val="20"/>
          <w:szCs w:val="20"/>
        </w:rPr>
        <w:t xml:space="preserve">a Agregar </w:t>
      </w:r>
      <w:r w:rsidR="009652AB">
        <w:rPr>
          <w:rFonts w:cs="Courier New"/>
          <w:sz w:val="20"/>
          <w:szCs w:val="20"/>
        </w:rPr>
        <w:t xml:space="preserve">Roles comprueba automáticamente </w:t>
      </w:r>
      <w:r w:rsidR="006E778B" w:rsidRPr="00F83603">
        <w:rPr>
          <w:rFonts w:cs="Courier New"/>
          <w:sz w:val="20"/>
          <w:szCs w:val="20"/>
        </w:rPr>
        <w:t xml:space="preserve">las dependencias entre </w:t>
      </w:r>
      <w:r w:rsidR="009652AB">
        <w:rPr>
          <w:rFonts w:cs="Courier New"/>
          <w:sz w:val="20"/>
          <w:szCs w:val="20"/>
        </w:rPr>
        <w:t>roles</w:t>
      </w:r>
      <w:r w:rsidR="006E778B" w:rsidRPr="00F83603">
        <w:rPr>
          <w:rFonts w:cs="Courier New"/>
          <w:sz w:val="20"/>
          <w:szCs w:val="20"/>
        </w:rPr>
        <w:t xml:space="preserve">, y se asegura de que todos los </w:t>
      </w:r>
      <w:r w:rsidR="00EC2AA7">
        <w:rPr>
          <w:rFonts w:cs="Courier New"/>
          <w:sz w:val="20"/>
          <w:szCs w:val="20"/>
        </w:rPr>
        <w:t>roles</w:t>
      </w:r>
      <w:r w:rsidR="006E778B" w:rsidRPr="00F83603">
        <w:rPr>
          <w:rFonts w:cs="Courier New"/>
          <w:sz w:val="20"/>
          <w:szCs w:val="20"/>
        </w:rPr>
        <w:t xml:space="preserve"> y </w:t>
      </w:r>
      <w:r w:rsidR="00EC2AA7">
        <w:rPr>
          <w:rFonts w:cs="Courier New"/>
          <w:sz w:val="20"/>
          <w:szCs w:val="20"/>
        </w:rPr>
        <w:t>características</w:t>
      </w:r>
      <w:r w:rsidR="006E778B" w:rsidRPr="00F83603">
        <w:rPr>
          <w:rFonts w:cs="Courier New"/>
          <w:sz w:val="20"/>
          <w:szCs w:val="20"/>
        </w:rPr>
        <w:t xml:space="preserve"> están instalados sobre la base de la selección de</w:t>
      </w:r>
      <w:r w:rsidR="00EC2AA7">
        <w:rPr>
          <w:rFonts w:cs="Courier New"/>
          <w:sz w:val="20"/>
          <w:szCs w:val="20"/>
        </w:rPr>
        <w:t>l usuario. Para algunas roles</w:t>
      </w:r>
      <w:r w:rsidR="006E778B" w:rsidRPr="00F83603">
        <w:rPr>
          <w:rFonts w:cs="Courier New"/>
          <w:sz w:val="20"/>
          <w:szCs w:val="20"/>
        </w:rPr>
        <w:t xml:space="preserve">, como los Servicios </w:t>
      </w:r>
      <w:r w:rsidR="006D4EC3">
        <w:rPr>
          <w:rFonts w:cs="Courier New"/>
          <w:sz w:val="20"/>
          <w:szCs w:val="20"/>
        </w:rPr>
        <w:t>T</w:t>
      </w:r>
      <w:r w:rsidR="006E778B" w:rsidRPr="00F83603">
        <w:rPr>
          <w:rFonts w:cs="Courier New"/>
          <w:sz w:val="20"/>
          <w:szCs w:val="20"/>
        </w:rPr>
        <w:t>erminal</w:t>
      </w:r>
      <w:r w:rsidR="006D4EC3">
        <w:rPr>
          <w:rFonts w:cs="Courier New"/>
          <w:sz w:val="20"/>
          <w:szCs w:val="20"/>
        </w:rPr>
        <w:t>es</w:t>
      </w:r>
      <w:r w:rsidR="006E778B" w:rsidRPr="00F83603">
        <w:rPr>
          <w:rFonts w:cs="Courier New"/>
          <w:sz w:val="20"/>
          <w:szCs w:val="20"/>
        </w:rPr>
        <w:t xml:space="preserve"> </w:t>
      </w:r>
      <w:r w:rsidR="006D4EC3">
        <w:rPr>
          <w:rFonts w:cs="Courier New"/>
          <w:sz w:val="20"/>
          <w:szCs w:val="20"/>
        </w:rPr>
        <w:t>y los Servicios de Certificado</w:t>
      </w:r>
      <w:r w:rsidR="006E778B" w:rsidRPr="00F83603">
        <w:rPr>
          <w:rFonts w:cs="Courier New"/>
          <w:sz w:val="20"/>
          <w:szCs w:val="20"/>
        </w:rPr>
        <w:t xml:space="preserve"> Active </w:t>
      </w:r>
      <w:proofErr w:type="spellStart"/>
      <w:r w:rsidR="006E778B" w:rsidRPr="00F83603">
        <w:rPr>
          <w:rFonts w:cs="Courier New"/>
          <w:sz w:val="20"/>
          <w:szCs w:val="20"/>
        </w:rPr>
        <w:t>Directory</w:t>
      </w:r>
      <w:proofErr w:type="spellEnd"/>
      <w:r w:rsidR="006E778B" w:rsidRPr="00F83603">
        <w:rPr>
          <w:rFonts w:cs="Courier New"/>
          <w:sz w:val="20"/>
          <w:szCs w:val="20"/>
        </w:rPr>
        <w:t xml:space="preserve">, el Asistente para </w:t>
      </w:r>
      <w:r w:rsidR="006D4EC3">
        <w:rPr>
          <w:rFonts w:cs="Courier New"/>
          <w:sz w:val="20"/>
          <w:szCs w:val="20"/>
        </w:rPr>
        <w:t xml:space="preserve">Agregar </w:t>
      </w:r>
      <w:r w:rsidR="00EC2AA7">
        <w:rPr>
          <w:rFonts w:cs="Courier New"/>
          <w:sz w:val="20"/>
          <w:szCs w:val="20"/>
        </w:rPr>
        <w:t>Roles</w:t>
      </w:r>
      <w:r w:rsidR="006E778B" w:rsidRPr="00F83603">
        <w:rPr>
          <w:rFonts w:cs="Courier New"/>
          <w:sz w:val="20"/>
          <w:szCs w:val="20"/>
        </w:rPr>
        <w:t xml:space="preserve"> también ofrece páginas de configuración que permiten al usuario especificar la forma en que </w:t>
      </w:r>
      <w:r w:rsidR="00EC2AA7">
        <w:rPr>
          <w:rFonts w:cs="Courier New"/>
          <w:sz w:val="20"/>
          <w:szCs w:val="20"/>
        </w:rPr>
        <w:t>el rol</w:t>
      </w:r>
      <w:r w:rsidR="006E778B" w:rsidRPr="00F83603">
        <w:rPr>
          <w:rFonts w:cs="Courier New"/>
          <w:sz w:val="20"/>
          <w:szCs w:val="20"/>
        </w:rPr>
        <w:t xml:space="preserve"> </w:t>
      </w:r>
      <w:r w:rsidR="00EC2AA7">
        <w:rPr>
          <w:rFonts w:cs="Courier New"/>
          <w:sz w:val="20"/>
          <w:szCs w:val="20"/>
        </w:rPr>
        <w:t>debe ser configurado</w:t>
      </w:r>
      <w:r w:rsidR="006E778B" w:rsidRPr="00F83603">
        <w:rPr>
          <w:rFonts w:cs="Courier New"/>
          <w:sz w:val="20"/>
          <w:szCs w:val="20"/>
        </w:rPr>
        <w:t xml:space="preserve"> como par</w:t>
      </w:r>
      <w:r w:rsidR="00F83603">
        <w:rPr>
          <w:rFonts w:cs="Courier New"/>
          <w:sz w:val="20"/>
          <w:szCs w:val="20"/>
        </w:rPr>
        <w:t xml:space="preserve">te del proceso de instalación. </w:t>
      </w:r>
    </w:p>
    <w:p w:rsidR="006D4EC3" w:rsidRPr="006D4EC3" w:rsidRDefault="006D4EC3" w:rsidP="006D4EC3">
      <w:pPr>
        <w:pStyle w:val="Prrafodelista"/>
        <w:rPr>
          <w:rFonts w:cs="Courier New"/>
          <w:b/>
          <w:sz w:val="20"/>
          <w:szCs w:val="20"/>
        </w:rPr>
      </w:pPr>
    </w:p>
    <w:p w:rsidR="006D4EC3" w:rsidRPr="006D4EC3" w:rsidRDefault="006D4EC3" w:rsidP="00F83603">
      <w:pPr>
        <w:pStyle w:val="Prrafodelista"/>
        <w:numPr>
          <w:ilvl w:val="0"/>
          <w:numId w:val="5"/>
        </w:numPr>
        <w:spacing w:before="100" w:beforeAutospacing="1" w:after="100" w:afterAutospacing="1" w:line="240" w:lineRule="auto"/>
        <w:rPr>
          <w:rFonts w:cs="Courier New"/>
          <w:b/>
          <w:sz w:val="20"/>
          <w:szCs w:val="20"/>
        </w:rPr>
      </w:pPr>
      <w:r w:rsidRPr="006D4EC3">
        <w:rPr>
          <w:rFonts w:cs="Courier New"/>
          <w:sz w:val="20"/>
          <w:szCs w:val="20"/>
        </w:rPr>
        <w:t>Asistente para Agregar Servicios d</w:t>
      </w:r>
      <w:r w:rsidR="00EC2AA7">
        <w:rPr>
          <w:rFonts w:cs="Courier New"/>
          <w:sz w:val="20"/>
          <w:szCs w:val="20"/>
        </w:rPr>
        <w:t xml:space="preserve">el Rol    </w:t>
      </w:r>
      <w:r w:rsidR="00EC2AA7" w:rsidRPr="006D4EC3">
        <w:rPr>
          <w:rFonts w:cs="Courier New"/>
          <w:sz w:val="20"/>
          <w:szCs w:val="20"/>
        </w:rPr>
        <w:t xml:space="preserve"> </w:t>
      </w:r>
      <w:r w:rsidR="00EC2AA7">
        <w:rPr>
          <w:rFonts w:cs="Courier New"/>
          <w:sz w:val="20"/>
          <w:szCs w:val="20"/>
        </w:rPr>
        <w:t>Algunos roles</w:t>
      </w:r>
      <w:r w:rsidR="006E778B" w:rsidRPr="006D4EC3">
        <w:rPr>
          <w:rFonts w:cs="Courier New"/>
          <w:sz w:val="20"/>
          <w:szCs w:val="20"/>
        </w:rPr>
        <w:t>, como los Servicios de Archivo, Servicios Terminal</w:t>
      </w:r>
      <w:r w:rsidRPr="006D4EC3">
        <w:rPr>
          <w:rFonts w:cs="Courier New"/>
          <w:sz w:val="20"/>
          <w:szCs w:val="20"/>
        </w:rPr>
        <w:t>es</w:t>
      </w:r>
      <w:r w:rsidR="006E778B" w:rsidRPr="006D4EC3">
        <w:rPr>
          <w:rFonts w:cs="Courier New"/>
          <w:sz w:val="20"/>
          <w:szCs w:val="20"/>
        </w:rPr>
        <w:t xml:space="preserve">, </w:t>
      </w:r>
      <w:r w:rsidRPr="006D4EC3">
        <w:rPr>
          <w:rFonts w:cs="Courier New"/>
          <w:sz w:val="20"/>
          <w:szCs w:val="20"/>
        </w:rPr>
        <w:t xml:space="preserve">Servicios </w:t>
      </w:r>
      <w:r w:rsidR="00EC2AA7">
        <w:rPr>
          <w:rFonts w:cs="Courier New"/>
          <w:sz w:val="20"/>
          <w:szCs w:val="20"/>
        </w:rPr>
        <w:t>de Certificado</w:t>
      </w:r>
      <w:r w:rsidRPr="006D4EC3">
        <w:rPr>
          <w:rFonts w:cs="Courier New"/>
          <w:sz w:val="20"/>
          <w:szCs w:val="20"/>
        </w:rPr>
        <w:t xml:space="preserve"> </w:t>
      </w:r>
      <w:r>
        <w:rPr>
          <w:rFonts w:cs="Courier New"/>
          <w:sz w:val="20"/>
          <w:szCs w:val="20"/>
        </w:rPr>
        <w:t xml:space="preserve">Active </w:t>
      </w:r>
      <w:proofErr w:type="spellStart"/>
      <w:r>
        <w:rPr>
          <w:rFonts w:cs="Courier New"/>
          <w:sz w:val="20"/>
          <w:szCs w:val="20"/>
        </w:rPr>
        <w:t>Directory</w:t>
      </w:r>
      <w:proofErr w:type="spellEnd"/>
      <w:r w:rsidR="006E778B" w:rsidRPr="006D4EC3">
        <w:rPr>
          <w:rFonts w:cs="Courier New"/>
          <w:sz w:val="20"/>
          <w:szCs w:val="20"/>
        </w:rPr>
        <w:t xml:space="preserve">, se componen de múltiples </w:t>
      </w:r>
      <w:r w:rsidRPr="006D4EC3">
        <w:rPr>
          <w:rFonts w:cs="Courier New"/>
          <w:sz w:val="20"/>
          <w:szCs w:val="20"/>
        </w:rPr>
        <w:t xml:space="preserve">sub </w:t>
      </w:r>
      <w:r w:rsidR="006E778B" w:rsidRPr="006D4EC3">
        <w:rPr>
          <w:rFonts w:cs="Courier New"/>
          <w:sz w:val="20"/>
          <w:szCs w:val="20"/>
        </w:rPr>
        <w:t xml:space="preserve">elementos, </w:t>
      </w:r>
      <w:r w:rsidRPr="006D4EC3">
        <w:rPr>
          <w:rFonts w:cs="Courier New"/>
          <w:sz w:val="20"/>
          <w:szCs w:val="20"/>
        </w:rPr>
        <w:t>los cuales</w:t>
      </w:r>
      <w:r w:rsidR="006E778B" w:rsidRPr="006D4EC3">
        <w:rPr>
          <w:rFonts w:cs="Courier New"/>
          <w:sz w:val="20"/>
          <w:szCs w:val="20"/>
        </w:rPr>
        <w:t xml:space="preserve"> son identificados como servicios </w:t>
      </w:r>
      <w:r w:rsidR="00EC2AA7">
        <w:rPr>
          <w:rFonts w:cs="Courier New"/>
          <w:sz w:val="20"/>
          <w:szCs w:val="20"/>
        </w:rPr>
        <w:t xml:space="preserve">del rol </w:t>
      </w:r>
      <w:r w:rsidR="006E778B" w:rsidRPr="006D4EC3">
        <w:rPr>
          <w:rFonts w:cs="Courier New"/>
          <w:sz w:val="20"/>
          <w:szCs w:val="20"/>
        </w:rPr>
        <w:t xml:space="preserve">en la interfaz Server Manager. Después </w:t>
      </w:r>
      <w:r w:rsidRPr="006D4EC3">
        <w:rPr>
          <w:rFonts w:cs="Courier New"/>
          <w:sz w:val="20"/>
          <w:szCs w:val="20"/>
        </w:rPr>
        <w:t xml:space="preserve">que </w:t>
      </w:r>
      <w:r w:rsidR="006E778B" w:rsidRPr="006D4EC3">
        <w:rPr>
          <w:rFonts w:cs="Courier New"/>
          <w:sz w:val="20"/>
          <w:szCs w:val="20"/>
        </w:rPr>
        <w:t>un</w:t>
      </w:r>
      <w:r w:rsidR="00EC2AA7">
        <w:rPr>
          <w:rFonts w:cs="Courier New"/>
          <w:sz w:val="20"/>
          <w:szCs w:val="20"/>
        </w:rPr>
        <w:t xml:space="preserve"> rol está instalado</w:t>
      </w:r>
      <w:r w:rsidR="006E778B" w:rsidRPr="006D4EC3">
        <w:rPr>
          <w:rFonts w:cs="Courier New"/>
          <w:sz w:val="20"/>
          <w:szCs w:val="20"/>
        </w:rPr>
        <w:t xml:space="preserve">, </w:t>
      </w:r>
      <w:r w:rsidRPr="006D4EC3">
        <w:rPr>
          <w:rFonts w:cs="Courier New"/>
          <w:sz w:val="20"/>
          <w:szCs w:val="20"/>
        </w:rPr>
        <w:t xml:space="preserve">usted </w:t>
      </w:r>
      <w:r w:rsidR="00EC2AA7">
        <w:rPr>
          <w:rFonts w:cs="Courier New"/>
          <w:sz w:val="20"/>
          <w:szCs w:val="20"/>
        </w:rPr>
        <w:t xml:space="preserve">puede agregar más servicios del rol </w:t>
      </w:r>
      <w:r w:rsidR="006E778B" w:rsidRPr="006D4EC3">
        <w:rPr>
          <w:rFonts w:cs="Courier New"/>
          <w:sz w:val="20"/>
          <w:szCs w:val="20"/>
        </w:rPr>
        <w:t>utilizando</w:t>
      </w:r>
      <w:r w:rsidRPr="006D4EC3">
        <w:rPr>
          <w:rFonts w:cs="Courier New"/>
          <w:sz w:val="20"/>
          <w:szCs w:val="20"/>
        </w:rPr>
        <w:t xml:space="preserve"> </w:t>
      </w:r>
      <w:r>
        <w:rPr>
          <w:rFonts w:cs="Courier New"/>
          <w:sz w:val="20"/>
          <w:szCs w:val="20"/>
        </w:rPr>
        <w:t xml:space="preserve">el </w:t>
      </w:r>
      <w:r w:rsidRPr="006D4EC3">
        <w:rPr>
          <w:rFonts w:cs="Courier New"/>
          <w:sz w:val="20"/>
          <w:szCs w:val="20"/>
        </w:rPr>
        <w:t>Asistente para Agregar Servicios de</w:t>
      </w:r>
      <w:r w:rsidR="00EC2AA7">
        <w:rPr>
          <w:rFonts w:cs="Courier New"/>
          <w:sz w:val="20"/>
          <w:szCs w:val="20"/>
        </w:rPr>
        <w:t>l Rol.</w:t>
      </w:r>
    </w:p>
    <w:p w:rsidR="006D4EC3" w:rsidRPr="006D4EC3" w:rsidRDefault="006D4EC3" w:rsidP="006D4EC3">
      <w:pPr>
        <w:pStyle w:val="Prrafodelista"/>
        <w:rPr>
          <w:rFonts w:cs="Courier New"/>
          <w:sz w:val="20"/>
          <w:szCs w:val="20"/>
        </w:rPr>
      </w:pPr>
    </w:p>
    <w:p w:rsidR="00F83603" w:rsidRPr="00754FFC" w:rsidRDefault="006E778B" w:rsidP="00F83603">
      <w:pPr>
        <w:pStyle w:val="Prrafodelista"/>
        <w:numPr>
          <w:ilvl w:val="0"/>
          <w:numId w:val="5"/>
        </w:numPr>
        <w:spacing w:before="100" w:beforeAutospacing="1" w:after="100" w:afterAutospacing="1" w:line="240" w:lineRule="auto"/>
        <w:rPr>
          <w:rFonts w:cs="Courier New"/>
          <w:b/>
          <w:sz w:val="20"/>
          <w:szCs w:val="20"/>
        </w:rPr>
      </w:pPr>
      <w:r w:rsidRPr="006D4EC3">
        <w:rPr>
          <w:rFonts w:cs="Courier New"/>
          <w:sz w:val="20"/>
          <w:szCs w:val="20"/>
        </w:rPr>
        <w:t xml:space="preserve">Asistente para </w:t>
      </w:r>
      <w:r w:rsidR="00754FFC">
        <w:rPr>
          <w:rFonts w:cs="Courier New"/>
          <w:sz w:val="20"/>
          <w:szCs w:val="20"/>
        </w:rPr>
        <w:t>Agregar</w:t>
      </w:r>
      <w:r w:rsidRPr="006D4EC3">
        <w:rPr>
          <w:rFonts w:cs="Courier New"/>
          <w:sz w:val="20"/>
          <w:szCs w:val="20"/>
        </w:rPr>
        <w:t xml:space="preserve"> </w:t>
      </w:r>
      <w:r w:rsidR="006C2D61">
        <w:rPr>
          <w:rFonts w:cs="Courier New"/>
          <w:sz w:val="20"/>
          <w:szCs w:val="20"/>
        </w:rPr>
        <w:t>Caracterí</w:t>
      </w:r>
      <w:r w:rsidR="005F547B">
        <w:rPr>
          <w:rFonts w:cs="Courier New"/>
          <w:sz w:val="20"/>
          <w:szCs w:val="20"/>
        </w:rPr>
        <w:t>sticas</w:t>
      </w:r>
      <w:r w:rsidR="00754FFC">
        <w:rPr>
          <w:rFonts w:cs="Courier New"/>
          <w:sz w:val="20"/>
          <w:szCs w:val="20"/>
        </w:rPr>
        <w:t xml:space="preserve">    Similar</w:t>
      </w:r>
      <w:r w:rsidRPr="006D4EC3">
        <w:rPr>
          <w:rFonts w:cs="Courier New"/>
          <w:sz w:val="20"/>
          <w:szCs w:val="20"/>
        </w:rPr>
        <w:t xml:space="preserve"> a</w:t>
      </w:r>
      <w:r w:rsidR="00754FFC">
        <w:rPr>
          <w:rFonts w:cs="Courier New"/>
          <w:sz w:val="20"/>
          <w:szCs w:val="20"/>
        </w:rPr>
        <w:t>l</w:t>
      </w:r>
      <w:r w:rsidRPr="006D4EC3">
        <w:rPr>
          <w:rFonts w:cs="Courier New"/>
          <w:sz w:val="20"/>
          <w:szCs w:val="20"/>
        </w:rPr>
        <w:t xml:space="preserve"> </w:t>
      </w:r>
      <w:r w:rsidR="00754FFC">
        <w:rPr>
          <w:rFonts w:cs="Courier New"/>
          <w:sz w:val="20"/>
          <w:szCs w:val="20"/>
        </w:rPr>
        <w:t>Asistente pa</w:t>
      </w:r>
      <w:r w:rsidR="00754FFC" w:rsidRPr="00F83603">
        <w:rPr>
          <w:rFonts w:cs="Courier New"/>
          <w:sz w:val="20"/>
          <w:szCs w:val="20"/>
        </w:rPr>
        <w:t>r</w:t>
      </w:r>
      <w:r w:rsidR="00754FFC">
        <w:rPr>
          <w:rFonts w:cs="Courier New"/>
          <w:sz w:val="20"/>
          <w:szCs w:val="20"/>
        </w:rPr>
        <w:t xml:space="preserve">a Agregar </w:t>
      </w:r>
      <w:r w:rsidR="00EC2AA7">
        <w:rPr>
          <w:rFonts w:cs="Courier New"/>
          <w:sz w:val="20"/>
          <w:szCs w:val="20"/>
        </w:rPr>
        <w:t>Roles</w:t>
      </w:r>
      <w:r w:rsidR="00754FFC">
        <w:rPr>
          <w:rFonts w:cs="Courier New"/>
          <w:sz w:val="20"/>
          <w:szCs w:val="20"/>
        </w:rPr>
        <w:t xml:space="preserve">, </w:t>
      </w:r>
      <w:r w:rsidRPr="006D4EC3">
        <w:rPr>
          <w:rFonts w:cs="Courier New"/>
          <w:sz w:val="20"/>
          <w:szCs w:val="20"/>
        </w:rPr>
        <w:t>este asistente le permite instalar c</w:t>
      </w:r>
      <w:r w:rsidR="00F83603" w:rsidRPr="006D4EC3">
        <w:rPr>
          <w:rFonts w:cs="Courier New"/>
          <w:sz w:val="20"/>
          <w:szCs w:val="20"/>
        </w:rPr>
        <w:t xml:space="preserve">aracterísticas en el servidor. </w:t>
      </w:r>
    </w:p>
    <w:p w:rsidR="00754FFC" w:rsidRPr="00754FFC" w:rsidRDefault="00754FFC" w:rsidP="00754FFC">
      <w:pPr>
        <w:pStyle w:val="Prrafodelista"/>
        <w:rPr>
          <w:rFonts w:cs="Courier New"/>
          <w:b/>
          <w:sz w:val="20"/>
          <w:szCs w:val="20"/>
        </w:rPr>
      </w:pPr>
    </w:p>
    <w:p w:rsidR="00F83603" w:rsidRPr="005F547B" w:rsidRDefault="005F547B" w:rsidP="00F83603">
      <w:pPr>
        <w:pStyle w:val="Prrafodelista"/>
        <w:numPr>
          <w:ilvl w:val="0"/>
          <w:numId w:val="5"/>
        </w:numPr>
        <w:spacing w:before="100" w:beforeAutospacing="1" w:after="100" w:afterAutospacing="1" w:line="240" w:lineRule="auto"/>
        <w:rPr>
          <w:rFonts w:cs="Courier New"/>
          <w:b/>
          <w:sz w:val="20"/>
          <w:szCs w:val="20"/>
        </w:rPr>
      </w:pPr>
      <w:r>
        <w:rPr>
          <w:rFonts w:cs="Courier New"/>
          <w:sz w:val="20"/>
          <w:szCs w:val="20"/>
        </w:rPr>
        <w:t xml:space="preserve">Asistente para Quitar </w:t>
      </w:r>
      <w:r w:rsidR="00EC2AA7">
        <w:rPr>
          <w:rFonts w:cs="Courier New"/>
          <w:sz w:val="20"/>
          <w:szCs w:val="20"/>
        </w:rPr>
        <w:t>Roles</w:t>
      </w:r>
      <w:r>
        <w:rPr>
          <w:rFonts w:cs="Courier New"/>
          <w:sz w:val="20"/>
          <w:szCs w:val="20"/>
        </w:rPr>
        <w:t xml:space="preserve"> </w:t>
      </w:r>
      <w:r w:rsidR="006E778B" w:rsidRPr="00F83603">
        <w:rPr>
          <w:rFonts w:cs="Courier New"/>
          <w:sz w:val="20"/>
          <w:szCs w:val="20"/>
        </w:rPr>
        <w:t xml:space="preserve"> </w:t>
      </w:r>
      <w:r>
        <w:rPr>
          <w:rFonts w:cs="Courier New"/>
          <w:sz w:val="20"/>
          <w:szCs w:val="20"/>
        </w:rPr>
        <w:t xml:space="preserve">  </w:t>
      </w:r>
      <w:r w:rsidR="006E778B" w:rsidRPr="00F83603">
        <w:rPr>
          <w:rFonts w:cs="Courier New"/>
          <w:sz w:val="20"/>
          <w:szCs w:val="20"/>
        </w:rPr>
        <w:t>Utilic</w:t>
      </w:r>
      <w:r>
        <w:rPr>
          <w:rFonts w:cs="Courier New"/>
          <w:sz w:val="20"/>
          <w:szCs w:val="20"/>
        </w:rPr>
        <w:t xml:space="preserve">e este asistente para eliminar </w:t>
      </w:r>
      <w:r w:rsidR="00EC2AA7">
        <w:rPr>
          <w:rFonts w:cs="Courier New"/>
          <w:sz w:val="20"/>
          <w:szCs w:val="20"/>
        </w:rPr>
        <w:t>un rol</w:t>
      </w:r>
      <w:r>
        <w:rPr>
          <w:rFonts w:cs="Courier New"/>
          <w:sz w:val="20"/>
          <w:szCs w:val="20"/>
        </w:rPr>
        <w:t xml:space="preserve"> </w:t>
      </w:r>
      <w:r w:rsidR="006E778B" w:rsidRPr="00F83603">
        <w:rPr>
          <w:rFonts w:cs="Courier New"/>
          <w:sz w:val="20"/>
          <w:szCs w:val="20"/>
        </w:rPr>
        <w:t>que ya</w:t>
      </w:r>
      <w:r>
        <w:rPr>
          <w:rFonts w:cs="Courier New"/>
          <w:sz w:val="20"/>
          <w:szCs w:val="20"/>
        </w:rPr>
        <w:t xml:space="preserve"> no es necesaria</w:t>
      </w:r>
      <w:r w:rsidR="00F83603">
        <w:rPr>
          <w:rFonts w:cs="Courier New"/>
          <w:sz w:val="20"/>
          <w:szCs w:val="20"/>
        </w:rPr>
        <w:t xml:space="preserve"> en el equipo. </w:t>
      </w:r>
    </w:p>
    <w:p w:rsidR="005F547B" w:rsidRPr="005F547B" w:rsidRDefault="005F547B" w:rsidP="005F547B">
      <w:pPr>
        <w:pStyle w:val="Prrafodelista"/>
        <w:rPr>
          <w:rFonts w:cs="Courier New"/>
          <w:b/>
          <w:sz w:val="20"/>
          <w:szCs w:val="20"/>
        </w:rPr>
      </w:pPr>
    </w:p>
    <w:p w:rsidR="00F83603" w:rsidRPr="005F547B" w:rsidRDefault="005F547B" w:rsidP="00F83603">
      <w:pPr>
        <w:pStyle w:val="Prrafodelista"/>
        <w:numPr>
          <w:ilvl w:val="0"/>
          <w:numId w:val="5"/>
        </w:numPr>
        <w:spacing w:before="100" w:beforeAutospacing="1" w:after="100" w:afterAutospacing="1" w:line="240" w:lineRule="auto"/>
        <w:rPr>
          <w:rFonts w:cs="Courier New"/>
          <w:b/>
          <w:sz w:val="20"/>
          <w:szCs w:val="20"/>
        </w:rPr>
      </w:pPr>
      <w:r>
        <w:rPr>
          <w:rFonts w:cs="Courier New"/>
          <w:sz w:val="20"/>
          <w:szCs w:val="20"/>
        </w:rPr>
        <w:t xml:space="preserve">Asistente para Quitar Servicios </w:t>
      </w:r>
      <w:r w:rsidR="00EC2AA7">
        <w:rPr>
          <w:rFonts w:cs="Courier New"/>
          <w:sz w:val="20"/>
          <w:szCs w:val="20"/>
        </w:rPr>
        <w:t>de Rol</w:t>
      </w:r>
      <w:r>
        <w:rPr>
          <w:rFonts w:cs="Courier New"/>
          <w:sz w:val="20"/>
          <w:szCs w:val="20"/>
        </w:rPr>
        <w:t xml:space="preserve"> </w:t>
      </w:r>
      <w:r w:rsidRPr="00F83603">
        <w:rPr>
          <w:rFonts w:cs="Courier New"/>
          <w:sz w:val="20"/>
          <w:szCs w:val="20"/>
        </w:rPr>
        <w:t xml:space="preserve"> </w:t>
      </w:r>
      <w:r>
        <w:rPr>
          <w:rFonts w:cs="Courier New"/>
          <w:sz w:val="20"/>
          <w:szCs w:val="20"/>
        </w:rPr>
        <w:t xml:space="preserve">  </w:t>
      </w:r>
      <w:r w:rsidR="006E778B" w:rsidRPr="00F83603">
        <w:rPr>
          <w:rFonts w:cs="Courier New"/>
          <w:sz w:val="20"/>
          <w:szCs w:val="20"/>
        </w:rPr>
        <w:t>Utilice este asistente para eliminar</w:t>
      </w:r>
      <w:r>
        <w:rPr>
          <w:rFonts w:cs="Courier New"/>
          <w:sz w:val="20"/>
          <w:szCs w:val="20"/>
        </w:rPr>
        <w:t xml:space="preserve"> un</w:t>
      </w:r>
      <w:r w:rsidR="006E778B" w:rsidRPr="00F83603">
        <w:rPr>
          <w:rFonts w:cs="Courier New"/>
          <w:sz w:val="20"/>
          <w:szCs w:val="20"/>
        </w:rPr>
        <w:t xml:space="preserve"> </w:t>
      </w:r>
      <w:r w:rsidR="00EC2AA7">
        <w:rPr>
          <w:rFonts w:cs="Courier New"/>
          <w:sz w:val="20"/>
          <w:szCs w:val="20"/>
        </w:rPr>
        <w:t xml:space="preserve">servicio de un rol </w:t>
      </w:r>
      <w:r w:rsidR="006E778B" w:rsidRPr="00F83603">
        <w:rPr>
          <w:rFonts w:cs="Courier New"/>
          <w:sz w:val="20"/>
          <w:szCs w:val="20"/>
        </w:rPr>
        <w:t>que ya</w:t>
      </w:r>
      <w:r w:rsidR="00F83603">
        <w:rPr>
          <w:rFonts w:cs="Courier New"/>
          <w:sz w:val="20"/>
          <w:szCs w:val="20"/>
        </w:rPr>
        <w:t xml:space="preserve"> no es necesario en el equipo. </w:t>
      </w:r>
    </w:p>
    <w:p w:rsidR="005F547B" w:rsidRPr="005F547B" w:rsidRDefault="005F547B" w:rsidP="005F547B">
      <w:pPr>
        <w:pStyle w:val="Prrafodelista"/>
        <w:rPr>
          <w:rFonts w:cs="Courier New"/>
          <w:b/>
          <w:sz w:val="20"/>
          <w:szCs w:val="20"/>
        </w:rPr>
      </w:pPr>
    </w:p>
    <w:p w:rsidR="00F83603" w:rsidRPr="005F547B" w:rsidRDefault="006C2D61" w:rsidP="00F83603">
      <w:pPr>
        <w:pStyle w:val="Prrafodelista"/>
        <w:numPr>
          <w:ilvl w:val="0"/>
          <w:numId w:val="5"/>
        </w:numPr>
        <w:spacing w:before="100" w:beforeAutospacing="1" w:after="100" w:afterAutospacing="1" w:line="240" w:lineRule="auto"/>
        <w:rPr>
          <w:rFonts w:cs="Courier New"/>
          <w:b/>
          <w:sz w:val="20"/>
          <w:szCs w:val="20"/>
        </w:rPr>
      </w:pPr>
      <w:r>
        <w:rPr>
          <w:rFonts w:cs="Courier New"/>
          <w:sz w:val="20"/>
          <w:szCs w:val="20"/>
        </w:rPr>
        <w:t>Asistente para Quitar Caracterí</w:t>
      </w:r>
      <w:r w:rsidR="005F547B">
        <w:rPr>
          <w:rFonts w:cs="Courier New"/>
          <w:sz w:val="20"/>
          <w:szCs w:val="20"/>
        </w:rPr>
        <w:t xml:space="preserve">sticas </w:t>
      </w:r>
      <w:r w:rsidR="005F547B" w:rsidRPr="00F83603">
        <w:rPr>
          <w:rFonts w:cs="Courier New"/>
          <w:sz w:val="20"/>
          <w:szCs w:val="20"/>
        </w:rPr>
        <w:t xml:space="preserve"> </w:t>
      </w:r>
      <w:r w:rsidR="005F547B">
        <w:rPr>
          <w:rFonts w:cs="Courier New"/>
          <w:sz w:val="20"/>
          <w:szCs w:val="20"/>
        </w:rPr>
        <w:t xml:space="preserve">  </w:t>
      </w:r>
      <w:r w:rsidR="006E778B" w:rsidRPr="00F83603">
        <w:rPr>
          <w:rFonts w:cs="Courier New"/>
          <w:sz w:val="20"/>
          <w:szCs w:val="20"/>
        </w:rPr>
        <w:t>Utilice este asistente para eliminar una característica que ya</w:t>
      </w:r>
      <w:r w:rsidR="005F547B">
        <w:rPr>
          <w:rFonts w:cs="Courier New"/>
          <w:sz w:val="20"/>
          <w:szCs w:val="20"/>
        </w:rPr>
        <w:t xml:space="preserve"> no es necesaria</w:t>
      </w:r>
      <w:r w:rsidR="00F83603">
        <w:rPr>
          <w:rFonts w:cs="Courier New"/>
          <w:sz w:val="20"/>
          <w:szCs w:val="20"/>
        </w:rPr>
        <w:t xml:space="preserve"> en el equipo. </w:t>
      </w:r>
    </w:p>
    <w:p w:rsidR="005F547B" w:rsidRPr="005F547B" w:rsidRDefault="005F547B" w:rsidP="005F547B">
      <w:pPr>
        <w:pStyle w:val="Prrafodelista"/>
        <w:rPr>
          <w:rFonts w:cs="Courier New"/>
          <w:b/>
          <w:sz w:val="20"/>
          <w:szCs w:val="20"/>
        </w:rPr>
      </w:pPr>
    </w:p>
    <w:p w:rsidR="00F83603" w:rsidRPr="00DE77BC" w:rsidRDefault="000D2AC5" w:rsidP="007F7349">
      <w:pPr>
        <w:pStyle w:val="Prrafodelista"/>
        <w:numPr>
          <w:ilvl w:val="0"/>
          <w:numId w:val="5"/>
        </w:numPr>
        <w:spacing w:before="100" w:beforeAutospacing="1" w:after="100" w:afterAutospacing="1" w:line="240" w:lineRule="auto"/>
        <w:rPr>
          <w:rFonts w:cs="Courier New"/>
          <w:b/>
          <w:sz w:val="20"/>
          <w:szCs w:val="20"/>
        </w:rPr>
      </w:pPr>
      <w:r>
        <w:rPr>
          <w:rFonts w:cs="Courier New"/>
          <w:sz w:val="20"/>
          <w:szCs w:val="20"/>
        </w:rPr>
        <w:t>Página</w:t>
      </w:r>
      <w:r w:rsidR="006C2D61">
        <w:rPr>
          <w:rFonts w:cs="Courier New"/>
          <w:sz w:val="20"/>
          <w:szCs w:val="20"/>
        </w:rPr>
        <w:t>s de</w:t>
      </w:r>
      <w:r>
        <w:rPr>
          <w:rFonts w:cs="Courier New"/>
          <w:sz w:val="20"/>
          <w:szCs w:val="20"/>
        </w:rPr>
        <w:t xml:space="preserve"> Administración de </w:t>
      </w:r>
      <w:r w:rsidR="00EC2AA7">
        <w:rPr>
          <w:rFonts w:cs="Courier New"/>
          <w:sz w:val="20"/>
          <w:szCs w:val="20"/>
        </w:rPr>
        <w:t>Rol</w:t>
      </w:r>
      <w:r w:rsidR="006E778B" w:rsidRPr="00F83603">
        <w:rPr>
          <w:rFonts w:cs="Courier New"/>
          <w:sz w:val="20"/>
          <w:szCs w:val="20"/>
        </w:rPr>
        <w:t xml:space="preserve"> </w:t>
      </w:r>
      <w:r>
        <w:rPr>
          <w:rFonts w:cs="Courier New"/>
          <w:sz w:val="20"/>
          <w:szCs w:val="20"/>
        </w:rPr>
        <w:t xml:space="preserve">    </w:t>
      </w:r>
      <w:r w:rsidR="006E778B" w:rsidRPr="00F83603">
        <w:rPr>
          <w:rFonts w:cs="Courier New"/>
          <w:sz w:val="20"/>
          <w:szCs w:val="20"/>
        </w:rPr>
        <w:t xml:space="preserve">Cuando </w:t>
      </w:r>
      <w:r>
        <w:rPr>
          <w:rFonts w:cs="Courier New"/>
          <w:sz w:val="20"/>
          <w:szCs w:val="20"/>
        </w:rPr>
        <w:t xml:space="preserve">inicia </w:t>
      </w:r>
      <w:r w:rsidR="006E778B" w:rsidRPr="00F83603">
        <w:rPr>
          <w:rFonts w:cs="Courier New"/>
          <w:sz w:val="20"/>
          <w:szCs w:val="20"/>
        </w:rPr>
        <w:t xml:space="preserve">Server Manager, </w:t>
      </w:r>
      <w:r>
        <w:rPr>
          <w:rFonts w:cs="Courier New"/>
          <w:sz w:val="20"/>
          <w:szCs w:val="20"/>
        </w:rPr>
        <w:t>e</w:t>
      </w:r>
      <w:r w:rsidR="006E778B" w:rsidRPr="00F83603">
        <w:rPr>
          <w:rFonts w:cs="Courier New"/>
          <w:sz w:val="20"/>
          <w:szCs w:val="20"/>
        </w:rPr>
        <w:t>s</w:t>
      </w:r>
      <w:r>
        <w:rPr>
          <w:rFonts w:cs="Courier New"/>
          <w:sz w:val="20"/>
          <w:szCs w:val="20"/>
        </w:rPr>
        <w:t>t</w:t>
      </w:r>
      <w:r w:rsidR="006E778B" w:rsidRPr="00F83603">
        <w:rPr>
          <w:rFonts w:cs="Courier New"/>
          <w:sz w:val="20"/>
          <w:szCs w:val="20"/>
        </w:rPr>
        <w:t xml:space="preserve">e detecta </w:t>
      </w:r>
      <w:r>
        <w:rPr>
          <w:rFonts w:cs="Courier New"/>
          <w:sz w:val="20"/>
          <w:szCs w:val="20"/>
        </w:rPr>
        <w:t xml:space="preserve">cuales </w:t>
      </w:r>
      <w:r w:rsidR="00EC2AA7">
        <w:rPr>
          <w:rFonts w:cs="Courier New"/>
          <w:sz w:val="20"/>
          <w:szCs w:val="20"/>
        </w:rPr>
        <w:t>roles están instalado</w:t>
      </w:r>
      <w:r w:rsidR="006E778B" w:rsidRPr="00F83603">
        <w:rPr>
          <w:rFonts w:cs="Courier New"/>
          <w:sz w:val="20"/>
          <w:szCs w:val="20"/>
        </w:rPr>
        <w:t xml:space="preserve">s. Para cada </w:t>
      </w:r>
      <w:r w:rsidR="00EC2AA7">
        <w:rPr>
          <w:rFonts w:cs="Courier New"/>
          <w:sz w:val="20"/>
          <w:szCs w:val="20"/>
        </w:rPr>
        <w:t>rol instalado</w:t>
      </w:r>
      <w:r w:rsidR="006E778B" w:rsidRPr="00F83603">
        <w:rPr>
          <w:rFonts w:cs="Courier New"/>
          <w:sz w:val="20"/>
          <w:szCs w:val="20"/>
        </w:rPr>
        <w:t>, un</w:t>
      </w:r>
      <w:r>
        <w:rPr>
          <w:rFonts w:cs="Courier New"/>
          <w:sz w:val="20"/>
          <w:szCs w:val="20"/>
        </w:rPr>
        <w:t>a</w:t>
      </w:r>
      <w:r w:rsidR="006E778B" w:rsidRPr="00F83603">
        <w:rPr>
          <w:rFonts w:cs="Courier New"/>
          <w:sz w:val="20"/>
          <w:szCs w:val="20"/>
        </w:rPr>
        <w:t xml:space="preserve"> </w:t>
      </w:r>
      <w:r>
        <w:rPr>
          <w:rFonts w:cs="Courier New"/>
          <w:sz w:val="20"/>
          <w:szCs w:val="20"/>
        </w:rPr>
        <w:t xml:space="preserve">página de administración de </w:t>
      </w:r>
      <w:r w:rsidR="00EC2AA7">
        <w:rPr>
          <w:rFonts w:cs="Courier New"/>
          <w:sz w:val="20"/>
          <w:szCs w:val="20"/>
        </w:rPr>
        <w:t>rol</w:t>
      </w:r>
      <w:r>
        <w:rPr>
          <w:rFonts w:cs="Courier New"/>
          <w:sz w:val="20"/>
          <w:szCs w:val="20"/>
        </w:rPr>
        <w:t xml:space="preserve"> es</w:t>
      </w:r>
      <w:r w:rsidR="006E778B" w:rsidRPr="00F83603">
        <w:rPr>
          <w:rFonts w:cs="Courier New"/>
          <w:sz w:val="20"/>
          <w:szCs w:val="20"/>
        </w:rPr>
        <w:t xml:space="preserve"> </w:t>
      </w:r>
      <w:r w:rsidR="00EC2AA7">
        <w:rPr>
          <w:rFonts w:cs="Courier New"/>
          <w:sz w:val="20"/>
          <w:szCs w:val="20"/>
        </w:rPr>
        <w:t>agregado</w:t>
      </w:r>
      <w:r>
        <w:rPr>
          <w:rFonts w:cs="Courier New"/>
          <w:sz w:val="20"/>
          <w:szCs w:val="20"/>
        </w:rPr>
        <w:t xml:space="preserve"> al </w:t>
      </w:r>
      <w:r w:rsidR="006E778B" w:rsidRPr="00F83603">
        <w:rPr>
          <w:rFonts w:cs="Courier New"/>
          <w:sz w:val="20"/>
          <w:szCs w:val="20"/>
        </w:rPr>
        <w:t xml:space="preserve">Server Manager. </w:t>
      </w:r>
      <w:r>
        <w:rPr>
          <w:rFonts w:cs="Courier New"/>
          <w:sz w:val="20"/>
          <w:szCs w:val="20"/>
        </w:rPr>
        <w:t xml:space="preserve">Las páginas de </w:t>
      </w:r>
      <w:r w:rsidR="00EC2AA7">
        <w:rPr>
          <w:rFonts w:cs="Courier New"/>
          <w:sz w:val="20"/>
          <w:szCs w:val="20"/>
        </w:rPr>
        <w:t>rol</w:t>
      </w:r>
      <w:r>
        <w:rPr>
          <w:rFonts w:cs="Courier New"/>
          <w:sz w:val="20"/>
          <w:szCs w:val="20"/>
        </w:rPr>
        <w:t xml:space="preserve"> </w:t>
      </w:r>
      <w:r w:rsidR="006C2D61">
        <w:rPr>
          <w:rFonts w:cs="Courier New"/>
          <w:sz w:val="20"/>
          <w:szCs w:val="20"/>
        </w:rPr>
        <w:t>proporcionan</w:t>
      </w:r>
      <w:r w:rsidR="006E778B" w:rsidRPr="00F83603">
        <w:rPr>
          <w:rFonts w:cs="Courier New"/>
          <w:sz w:val="20"/>
          <w:szCs w:val="20"/>
        </w:rPr>
        <w:t xml:space="preserve"> un</w:t>
      </w:r>
      <w:r w:rsidR="006C2D61">
        <w:rPr>
          <w:rFonts w:cs="Courier New"/>
          <w:sz w:val="20"/>
          <w:szCs w:val="20"/>
        </w:rPr>
        <w:t>a visión de</w:t>
      </w:r>
      <w:r w:rsidR="006E778B" w:rsidRPr="00F83603">
        <w:rPr>
          <w:rFonts w:cs="Courier New"/>
          <w:sz w:val="20"/>
          <w:szCs w:val="20"/>
        </w:rPr>
        <w:t xml:space="preserve"> alto nivel </w:t>
      </w:r>
      <w:r w:rsidR="006C2D61">
        <w:rPr>
          <w:rFonts w:cs="Courier New"/>
          <w:sz w:val="20"/>
          <w:szCs w:val="20"/>
        </w:rPr>
        <w:t>del estado</w:t>
      </w:r>
      <w:r w:rsidR="006E778B" w:rsidRPr="00F83603">
        <w:rPr>
          <w:rFonts w:cs="Courier New"/>
          <w:sz w:val="20"/>
          <w:szCs w:val="20"/>
        </w:rPr>
        <w:t xml:space="preserve"> de cada </w:t>
      </w:r>
      <w:r w:rsidR="00EC2AA7">
        <w:rPr>
          <w:rFonts w:cs="Courier New"/>
          <w:sz w:val="20"/>
          <w:szCs w:val="20"/>
        </w:rPr>
        <w:t>rol</w:t>
      </w:r>
      <w:r w:rsidR="006E778B" w:rsidRPr="00F83603">
        <w:rPr>
          <w:rFonts w:cs="Courier New"/>
          <w:sz w:val="20"/>
          <w:szCs w:val="20"/>
        </w:rPr>
        <w:t xml:space="preserve"> (por ejemplo, </w:t>
      </w:r>
      <w:r w:rsidR="00EC2AA7">
        <w:rPr>
          <w:rFonts w:cs="Courier New"/>
          <w:sz w:val="20"/>
          <w:szCs w:val="20"/>
        </w:rPr>
        <w:t>cuales</w:t>
      </w:r>
      <w:r w:rsidR="006E778B" w:rsidRPr="00F83603">
        <w:rPr>
          <w:rFonts w:cs="Courier New"/>
          <w:sz w:val="20"/>
          <w:szCs w:val="20"/>
        </w:rPr>
        <w:t xml:space="preserve"> servicios </w:t>
      </w:r>
      <w:r w:rsidR="00EC2AA7">
        <w:rPr>
          <w:rFonts w:cs="Courier New"/>
          <w:sz w:val="20"/>
          <w:szCs w:val="20"/>
        </w:rPr>
        <w:t>está</w:t>
      </w:r>
      <w:r w:rsidR="006E778B" w:rsidRPr="00F83603">
        <w:rPr>
          <w:rFonts w:cs="Courier New"/>
          <w:sz w:val="20"/>
          <w:szCs w:val="20"/>
        </w:rPr>
        <w:t xml:space="preserve">n </w:t>
      </w:r>
      <w:r w:rsidR="00886420" w:rsidRPr="00F83603">
        <w:rPr>
          <w:rFonts w:cs="Courier New"/>
          <w:sz w:val="20"/>
          <w:szCs w:val="20"/>
        </w:rPr>
        <w:t>ejecutándo</w:t>
      </w:r>
      <w:r w:rsidR="00886420">
        <w:rPr>
          <w:rFonts w:cs="Courier New"/>
          <w:sz w:val="20"/>
          <w:szCs w:val="20"/>
        </w:rPr>
        <w:t>se</w:t>
      </w:r>
      <w:r w:rsidR="006E778B" w:rsidRPr="00F83603">
        <w:rPr>
          <w:rFonts w:cs="Courier New"/>
          <w:sz w:val="20"/>
          <w:szCs w:val="20"/>
        </w:rPr>
        <w:t xml:space="preserve">, errores que </w:t>
      </w:r>
      <w:r w:rsidR="00B22597">
        <w:rPr>
          <w:rFonts w:cs="Courier New"/>
          <w:sz w:val="20"/>
          <w:szCs w:val="20"/>
        </w:rPr>
        <w:t>están</w:t>
      </w:r>
      <w:r w:rsidR="006C2D61">
        <w:rPr>
          <w:rFonts w:cs="Courier New"/>
          <w:sz w:val="20"/>
          <w:szCs w:val="20"/>
        </w:rPr>
        <w:t xml:space="preserve"> registrados</w:t>
      </w:r>
      <w:r w:rsidR="006E778B" w:rsidRPr="00F83603">
        <w:rPr>
          <w:rFonts w:cs="Courier New"/>
          <w:sz w:val="20"/>
          <w:szCs w:val="20"/>
        </w:rPr>
        <w:t xml:space="preserve"> </w:t>
      </w:r>
      <w:r w:rsidR="006C2D61">
        <w:rPr>
          <w:rFonts w:cs="Courier New"/>
          <w:sz w:val="20"/>
          <w:szCs w:val="20"/>
        </w:rPr>
        <w:t>por el registro de eventos)</w:t>
      </w:r>
      <w:r w:rsidR="006E778B" w:rsidRPr="00F83603">
        <w:rPr>
          <w:rFonts w:cs="Courier New"/>
          <w:sz w:val="20"/>
          <w:szCs w:val="20"/>
        </w:rPr>
        <w:t xml:space="preserve"> así como enlace</w:t>
      </w:r>
      <w:r w:rsidR="00A71495">
        <w:rPr>
          <w:rFonts w:cs="Courier New"/>
          <w:sz w:val="20"/>
          <w:szCs w:val="20"/>
        </w:rPr>
        <w:t xml:space="preserve">s a herramientas específicas del rol </w:t>
      </w:r>
      <w:r w:rsidR="006E778B" w:rsidRPr="00F83603">
        <w:rPr>
          <w:rFonts w:cs="Courier New"/>
          <w:sz w:val="20"/>
          <w:szCs w:val="20"/>
        </w:rPr>
        <w:t xml:space="preserve">y contenido </w:t>
      </w:r>
      <w:r w:rsidR="006C2D61">
        <w:rPr>
          <w:rFonts w:cs="Courier New"/>
          <w:sz w:val="20"/>
          <w:szCs w:val="20"/>
        </w:rPr>
        <w:t xml:space="preserve">de </w:t>
      </w:r>
      <w:r w:rsidR="006E778B" w:rsidRPr="00F83603">
        <w:rPr>
          <w:rFonts w:cs="Courier New"/>
          <w:sz w:val="20"/>
          <w:szCs w:val="20"/>
        </w:rPr>
        <w:t xml:space="preserve">Ayuda. </w:t>
      </w:r>
      <w:r w:rsidR="006C2D61">
        <w:rPr>
          <w:rFonts w:cs="Courier New"/>
          <w:sz w:val="20"/>
          <w:szCs w:val="20"/>
        </w:rPr>
        <w:t xml:space="preserve"> Herramientas en la página de administración de </w:t>
      </w:r>
      <w:r w:rsidR="00A71495">
        <w:rPr>
          <w:rFonts w:cs="Courier New"/>
          <w:sz w:val="20"/>
          <w:szCs w:val="20"/>
        </w:rPr>
        <w:t xml:space="preserve">rol </w:t>
      </w:r>
      <w:r w:rsidR="006C2D61">
        <w:rPr>
          <w:rFonts w:cs="Courier New"/>
          <w:sz w:val="20"/>
          <w:szCs w:val="20"/>
        </w:rPr>
        <w:t xml:space="preserve">le </w:t>
      </w:r>
      <w:r w:rsidR="006E778B" w:rsidRPr="00F83603">
        <w:rPr>
          <w:rFonts w:cs="Courier New"/>
          <w:sz w:val="20"/>
          <w:szCs w:val="20"/>
        </w:rPr>
        <w:t>permiten filtrar los acontecimientos que aparece</w:t>
      </w:r>
      <w:r w:rsidR="00DE77BC">
        <w:rPr>
          <w:rFonts w:cs="Courier New"/>
          <w:sz w:val="20"/>
          <w:szCs w:val="20"/>
        </w:rPr>
        <w:t>n</w:t>
      </w:r>
      <w:r w:rsidR="006E778B" w:rsidRPr="00F83603">
        <w:rPr>
          <w:rFonts w:cs="Courier New"/>
          <w:sz w:val="20"/>
          <w:szCs w:val="20"/>
        </w:rPr>
        <w:t xml:space="preserve"> en el </w:t>
      </w:r>
      <w:r w:rsidR="006C2D61">
        <w:rPr>
          <w:rFonts w:cs="Courier New"/>
          <w:sz w:val="20"/>
          <w:szCs w:val="20"/>
        </w:rPr>
        <w:t xml:space="preserve">área de </w:t>
      </w:r>
      <w:r w:rsidR="006C2D61" w:rsidRPr="00A71495">
        <w:rPr>
          <w:rFonts w:cs="Courier New"/>
          <w:b/>
          <w:sz w:val="20"/>
          <w:szCs w:val="20"/>
        </w:rPr>
        <w:t>Resumen</w:t>
      </w:r>
      <w:r w:rsidR="006E778B" w:rsidRPr="00F83603">
        <w:rPr>
          <w:rFonts w:cs="Courier New"/>
          <w:sz w:val="20"/>
          <w:szCs w:val="20"/>
        </w:rPr>
        <w:t xml:space="preserve">, y definir las preferencias para los servicios del sistema de Windows que </w:t>
      </w:r>
      <w:r w:rsidR="00F83603">
        <w:rPr>
          <w:rFonts w:cs="Courier New"/>
          <w:sz w:val="20"/>
          <w:szCs w:val="20"/>
        </w:rPr>
        <w:t xml:space="preserve">son requeridos por </w:t>
      </w:r>
      <w:r w:rsidR="00A71495">
        <w:rPr>
          <w:rFonts w:cs="Courier New"/>
          <w:sz w:val="20"/>
          <w:szCs w:val="20"/>
        </w:rPr>
        <w:t>el rol</w:t>
      </w:r>
      <w:r w:rsidR="00F83603">
        <w:rPr>
          <w:rFonts w:cs="Courier New"/>
          <w:sz w:val="20"/>
          <w:szCs w:val="20"/>
        </w:rPr>
        <w:t xml:space="preserve">. </w:t>
      </w:r>
    </w:p>
    <w:p w:rsidR="00DE77BC" w:rsidRPr="00DE77BC" w:rsidRDefault="00DE77BC" w:rsidP="00DE77BC">
      <w:pPr>
        <w:pStyle w:val="Prrafodelista"/>
        <w:rPr>
          <w:rFonts w:cs="Courier New"/>
          <w:b/>
          <w:sz w:val="20"/>
          <w:szCs w:val="20"/>
        </w:rPr>
      </w:pPr>
    </w:p>
    <w:p w:rsidR="00F83603" w:rsidRPr="00B22597" w:rsidRDefault="00F83603" w:rsidP="00B22597">
      <w:pPr>
        <w:pStyle w:val="Prrafodelista"/>
        <w:numPr>
          <w:ilvl w:val="0"/>
          <w:numId w:val="5"/>
        </w:numPr>
        <w:spacing w:before="100" w:beforeAutospacing="1" w:after="100" w:afterAutospacing="1" w:line="240" w:lineRule="auto"/>
        <w:rPr>
          <w:rFonts w:cs="Courier New"/>
          <w:b/>
          <w:color w:val="3333CC"/>
          <w:sz w:val="20"/>
          <w:szCs w:val="20"/>
        </w:rPr>
      </w:pPr>
      <w:r>
        <w:rPr>
          <w:rFonts w:cs="Courier New"/>
          <w:sz w:val="20"/>
          <w:szCs w:val="20"/>
        </w:rPr>
        <w:t>H</w:t>
      </w:r>
      <w:r w:rsidR="006E778B" w:rsidRPr="00F83603">
        <w:rPr>
          <w:rFonts w:cs="Courier New"/>
          <w:sz w:val="20"/>
          <w:szCs w:val="20"/>
        </w:rPr>
        <w:t xml:space="preserve">erramientas de línea de comandos </w:t>
      </w:r>
      <w:r w:rsidR="00DE77BC">
        <w:rPr>
          <w:rFonts w:cs="Courier New"/>
          <w:sz w:val="20"/>
          <w:szCs w:val="20"/>
        </w:rPr>
        <w:t xml:space="preserve">     U</w:t>
      </w:r>
      <w:r w:rsidR="006E778B" w:rsidRPr="00F83603">
        <w:rPr>
          <w:rFonts w:cs="Courier New"/>
          <w:sz w:val="20"/>
          <w:szCs w:val="20"/>
        </w:rPr>
        <w:t xml:space="preserve">na nueva característica de la línea de comandos en Server Manager permite la instalación desatendida y la eliminación de </w:t>
      </w:r>
      <w:r w:rsidR="00DE77BC">
        <w:rPr>
          <w:rFonts w:cs="Courier New"/>
          <w:sz w:val="20"/>
          <w:szCs w:val="20"/>
        </w:rPr>
        <w:t xml:space="preserve">tecnologías </w:t>
      </w:r>
      <w:r w:rsidR="006E778B" w:rsidRPr="00F83603">
        <w:rPr>
          <w:rFonts w:cs="Courier New"/>
          <w:sz w:val="20"/>
          <w:szCs w:val="20"/>
        </w:rPr>
        <w:t>Windows Server 2008</w:t>
      </w:r>
      <w:r w:rsidR="00DE77BC">
        <w:rPr>
          <w:rFonts w:cs="Courier New"/>
          <w:sz w:val="20"/>
          <w:szCs w:val="20"/>
        </w:rPr>
        <w:t xml:space="preserve">. La </w:t>
      </w:r>
      <w:r w:rsidR="006E778B" w:rsidRPr="00F83603">
        <w:rPr>
          <w:rFonts w:cs="Courier New"/>
          <w:sz w:val="20"/>
          <w:szCs w:val="20"/>
        </w:rPr>
        <w:t xml:space="preserve"> </w:t>
      </w:r>
      <w:r w:rsidR="00DE77BC" w:rsidRPr="00F83603">
        <w:rPr>
          <w:rFonts w:cs="Courier New"/>
          <w:sz w:val="20"/>
          <w:szCs w:val="20"/>
        </w:rPr>
        <w:t xml:space="preserve">herramienta de línea de comandos </w:t>
      </w:r>
      <w:r w:rsidR="006E778B" w:rsidRPr="00F83603">
        <w:rPr>
          <w:rFonts w:cs="Courier New"/>
          <w:sz w:val="20"/>
          <w:szCs w:val="20"/>
        </w:rPr>
        <w:t xml:space="preserve">ServerManagerCmd.exe expone el conjunto clave de </w:t>
      </w:r>
      <w:r w:rsidR="00DE77BC">
        <w:rPr>
          <w:rFonts w:cs="Courier New"/>
          <w:sz w:val="20"/>
          <w:szCs w:val="20"/>
        </w:rPr>
        <w:t xml:space="preserve">tareas de </w:t>
      </w:r>
      <w:r w:rsidR="006E778B" w:rsidRPr="00F83603">
        <w:rPr>
          <w:rFonts w:cs="Courier New"/>
          <w:sz w:val="20"/>
          <w:szCs w:val="20"/>
        </w:rPr>
        <w:t>Server Manager</w:t>
      </w:r>
      <w:r w:rsidR="00DE77BC">
        <w:rPr>
          <w:rFonts w:cs="Courier New"/>
          <w:sz w:val="20"/>
          <w:szCs w:val="20"/>
        </w:rPr>
        <w:t xml:space="preserve">, como la instalación o eliminación </w:t>
      </w:r>
      <w:r w:rsidR="006E778B" w:rsidRPr="00F83603">
        <w:rPr>
          <w:rFonts w:cs="Courier New"/>
          <w:sz w:val="20"/>
          <w:szCs w:val="20"/>
        </w:rPr>
        <w:t xml:space="preserve">de </w:t>
      </w:r>
      <w:r w:rsidR="00A71495">
        <w:rPr>
          <w:rFonts w:cs="Courier New"/>
          <w:sz w:val="20"/>
          <w:szCs w:val="20"/>
        </w:rPr>
        <w:t>roles</w:t>
      </w:r>
      <w:r w:rsidR="006E778B" w:rsidRPr="00F83603">
        <w:rPr>
          <w:rFonts w:cs="Courier New"/>
          <w:sz w:val="20"/>
          <w:szCs w:val="20"/>
        </w:rPr>
        <w:t xml:space="preserve">, </w:t>
      </w:r>
      <w:r w:rsidR="00DE77BC">
        <w:rPr>
          <w:rFonts w:cs="Courier New"/>
          <w:sz w:val="20"/>
          <w:szCs w:val="20"/>
        </w:rPr>
        <w:t xml:space="preserve">servicios y </w:t>
      </w:r>
      <w:r w:rsidR="006E778B" w:rsidRPr="00F83603">
        <w:rPr>
          <w:rFonts w:cs="Courier New"/>
          <w:sz w:val="20"/>
          <w:szCs w:val="20"/>
        </w:rPr>
        <w:t xml:space="preserve">características de </w:t>
      </w:r>
      <w:r w:rsidR="00A71495">
        <w:rPr>
          <w:rFonts w:cs="Courier New"/>
          <w:sz w:val="20"/>
          <w:szCs w:val="20"/>
        </w:rPr>
        <w:t xml:space="preserve">los roles </w:t>
      </w:r>
      <w:r w:rsidR="00DE77BC">
        <w:rPr>
          <w:rFonts w:cs="Courier New"/>
          <w:sz w:val="20"/>
          <w:szCs w:val="20"/>
        </w:rPr>
        <w:t>es</w:t>
      </w:r>
      <w:r w:rsidR="006E778B" w:rsidRPr="00F83603">
        <w:rPr>
          <w:rFonts w:cs="Courier New"/>
          <w:sz w:val="20"/>
          <w:szCs w:val="20"/>
        </w:rPr>
        <w:t>, validación</w:t>
      </w:r>
      <w:r w:rsidR="00DE77BC">
        <w:rPr>
          <w:rFonts w:cs="Courier New"/>
          <w:sz w:val="20"/>
          <w:szCs w:val="20"/>
        </w:rPr>
        <w:t>, y</w:t>
      </w:r>
      <w:r w:rsidR="006E778B" w:rsidRPr="00F83603">
        <w:rPr>
          <w:rFonts w:cs="Courier New"/>
          <w:sz w:val="20"/>
          <w:szCs w:val="20"/>
        </w:rPr>
        <w:t xml:space="preserve"> consulta del estado actual de la computadora. También permite la instalación o eliminación de múltiples </w:t>
      </w:r>
      <w:r w:rsidR="00A71495">
        <w:rPr>
          <w:rFonts w:cs="Courier New"/>
          <w:sz w:val="20"/>
          <w:szCs w:val="20"/>
        </w:rPr>
        <w:t>roles</w:t>
      </w:r>
      <w:r w:rsidR="006E778B" w:rsidRPr="00F83603">
        <w:rPr>
          <w:rFonts w:cs="Courier New"/>
          <w:sz w:val="20"/>
          <w:szCs w:val="20"/>
        </w:rPr>
        <w:t xml:space="preserve">, servicios de </w:t>
      </w:r>
      <w:r w:rsidR="00A71495">
        <w:rPr>
          <w:rFonts w:cs="Courier New"/>
          <w:sz w:val="20"/>
          <w:szCs w:val="20"/>
        </w:rPr>
        <w:t>los roles</w:t>
      </w:r>
      <w:r w:rsidR="006E778B" w:rsidRPr="00F83603">
        <w:rPr>
          <w:rFonts w:cs="Courier New"/>
          <w:sz w:val="20"/>
          <w:szCs w:val="20"/>
        </w:rPr>
        <w:t>, o características en un</w:t>
      </w:r>
      <w:r w:rsidR="00B22597">
        <w:rPr>
          <w:rFonts w:cs="Courier New"/>
          <w:sz w:val="20"/>
          <w:szCs w:val="20"/>
        </w:rPr>
        <w:t>a sola petición</w:t>
      </w:r>
      <w:r w:rsidR="006E778B" w:rsidRPr="00F83603">
        <w:rPr>
          <w:rFonts w:cs="Courier New"/>
          <w:sz w:val="20"/>
          <w:szCs w:val="20"/>
        </w:rPr>
        <w:t xml:space="preserve"> </w:t>
      </w:r>
      <w:r w:rsidR="00B22597">
        <w:rPr>
          <w:rFonts w:cs="Courier New"/>
          <w:sz w:val="20"/>
          <w:szCs w:val="20"/>
        </w:rPr>
        <w:t xml:space="preserve">de </w:t>
      </w:r>
      <w:r w:rsidR="006E778B" w:rsidRPr="00F83603">
        <w:rPr>
          <w:rFonts w:cs="Courier New"/>
          <w:sz w:val="20"/>
          <w:szCs w:val="20"/>
        </w:rPr>
        <w:t xml:space="preserve">comando mediante el uso de archivos </w:t>
      </w:r>
      <w:r w:rsidR="00B22597">
        <w:rPr>
          <w:rFonts w:cs="Courier New"/>
          <w:sz w:val="20"/>
          <w:szCs w:val="20"/>
        </w:rPr>
        <w:t xml:space="preserve">de respuesta </w:t>
      </w:r>
      <w:r w:rsidR="006E778B" w:rsidRPr="00F83603">
        <w:rPr>
          <w:rFonts w:cs="Courier New"/>
          <w:sz w:val="20"/>
          <w:szCs w:val="20"/>
        </w:rPr>
        <w:t xml:space="preserve">XML. Para completar el esquema XML para </w:t>
      </w:r>
      <w:r w:rsidR="00B22597">
        <w:rPr>
          <w:rFonts w:cs="Courier New"/>
          <w:sz w:val="20"/>
          <w:szCs w:val="20"/>
        </w:rPr>
        <w:t xml:space="preserve">archivos de respuesta </w:t>
      </w:r>
      <w:r w:rsidR="006E778B" w:rsidRPr="00F83603">
        <w:rPr>
          <w:rFonts w:cs="Courier New"/>
          <w:sz w:val="20"/>
          <w:szCs w:val="20"/>
        </w:rPr>
        <w:t>ServerManagerCmd.exe, ve</w:t>
      </w:r>
      <w:r w:rsidR="00B22597">
        <w:rPr>
          <w:rFonts w:cs="Courier New"/>
          <w:sz w:val="20"/>
          <w:szCs w:val="20"/>
        </w:rPr>
        <w:t>a</w:t>
      </w:r>
      <w:r w:rsidR="006E778B" w:rsidRPr="00F83603">
        <w:rPr>
          <w:rFonts w:cs="Courier New"/>
          <w:sz w:val="20"/>
          <w:szCs w:val="20"/>
        </w:rPr>
        <w:t xml:space="preserve"> </w:t>
      </w:r>
      <w:r w:rsidR="00B22597" w:rsidRPr="00B22597">
        <w:rPr>
          <w:rFonts w:cs="Courier New"/>
          <w:color w:val="3333CC"/>
          <w:sz w:val="20"/>
          <w:szCs w:val="20"/>
          <w:u w:val="single"/>
        </w:rPr>
        <w:t xml:space="preserve">Apéndice General Técnico de Server Manager                 </w:t>
      </w:r>
      <w:r w:rsidR="00B22597" w:rsidRPr="00B22597">
        <w:rPr>
          <w:rFonts w:cs="Courier New"/>
          <w:color w:val="3333CC"/>
          <w:sz w:val="20"/>
          <w:szCs w:val="20"/>
        </w:rPr>
        <w:t xml:space="preserve"> </w:t>
      </w:r>
      <w:hyperlink r:id="rId11" w:history="1">
        <w:r w:rsidR="00B22597" w:rsidRPr="00B22597">
          <w:rPr>
            <w:rStyle w:val="Hipervnculo"/>
            <w:rFonts w:cs="Courier New"/>
            <w:color w:val="3333CC"/>
            <w:sz w:val="20"/>
            <w:szCs w:val="20"/>
          </w:rPr>
          <w:t>http://technet2.microsoft.com/WindowsServer2008/en/library/e7edce1d-442c-4ec3-b324-c748e4f937551033.mspx</w:t>
        </w:r>
      </w:hyperlink>
      <w:r w:rsidR="00B22597" w:rsidRPr="00B22597">
        <w:rPr>
          <w:rFonts w:cs="Courier New"/>
          <w:color w:val="3333CC"/>
          <w:sz w:val="20"/>
          <w:szCs w:val="20"/>
        </w:rPr>
        <w:t xml:space="preserve"> </w:t>
      </w:r>
    </w:p>
    <w:p w:rsidR="00F83603" w:rsidRPr="00B22597" w:rsidRDefault="006E778B" w:rsidP="00D51874">
      <w:pPr>
        <w:spacing w:before="360" w:after="100" w:afterAutospacing="1" w:line="240" w:lineRule="auto"/>
        <w:rPr>
          <w:rFonts w:cs="Courier New"/>
          <w:color w:val="3333CC"/>
          <w:sz w:val="20"/>
          <w:szCs w:val="20"/>
          <w:u w:val="single"/>
        </w:rPr>
      </w:pPr>
      <w:r w:rsidRPr="00B22597">
        <w:rPr>
          <w:rFonts w:cs="Courier New"/>
          <w:color w:val="3333CC"/>
          <w:sz w:val="20"/>
          <w:szCs w:val="20"/>
          <w:u w:val="single"/>
        </w:rPr>
        <w:t>I</w:t>
      </w:r>
      <w:r w:rsidR="00D51874">
        <w:rPr>
          <w:rFonts w:cs="Courier New"/>
          <w:color w:val="3333CC"/>
          <w:sz w:val="20"/>
          <w:szCs w:val="20"/>
          <w:u w:val="single"/>
        </w:rPr>
        <w:t xml:space="preserve">nicio de </w:t>
      </w:r>
      <w:r w:rsidRPr="00B22597">
        <w:rPr>
          <w:rFonts w:cs="Courier New"/>
          <w:color w:val="3333CC"/>
          <w:sz w:val="20"/>
          <w:szCs w:val="20"/>
          <w:u w:val="single"/>
        </w:rPr>
        <w:t xml:space="preserve">página </w:t>
      </w:r>
    </w:p>
    <w:p w:rsidR="00F83603" w:rsidRDefault="00A71495" w:rsidP="00F83603">
      <w:pPr>
        <w:spacing w:before="100" w:beforeAutospacing="1" w:after="100" w:afterAutospacing="1" w:line="240" w:lineRule="auto"/>
        <w:rPr>
          <w:rFonts w:ascii="Verdana" w:hAnsi="Verdana" w:cs="Courier New"/>
          <w:b/>
          <w:sz w:val="24"/>
          <w:szCs w:val="24"/>
        </w:rPr>
      </w:pPr>
      <w:r>
        <w:rPr>
          <w:rFonts w:ascii="Verdana" w:hAnsi="Verdana" w:cs="Courier New"/>
          <w:b/>
          <w:sz w:val="24"/>
          <w:szCs w:val="24"/>
        </w:rPr>
        <w:t xml:space="preserve">¿Cuáles son los roles y características </w:t>
      </w:r>
      <w:r w:rsidR="006E778B" w:rsidRPr="00F83603">
        <w:rPr>
          <w:rFonts w:ascii="Verdana" w:hAnsi="Verdana" w:cs="Courier New"/>
          <w:b/>
          <w:sz w:val="24"/>
          <w:szCs w:val="24"/>
        </w:rPr>
        <w:t>de</w:t>
      </w:r>
      <w:r w:rsidR="00B22597">
        <w:rPr>
          <w:rFonts w:ascii="Verdana" w:hAnsi="Verdana" w:cs="Courier New"/>
          <w:b/>
          <w:sz w:val="24"/>
          <w:szCs w:val="24"/>
        </w:rPr>
        <w:t>l</w:t>
      </w:r>
      <w:r w:rsidR="006E778B" w:rsidRPr="00F83603">
        <w:rPr>
          <w:rFonts w:ascii="Verdana" w:hAnsi="Verdana" w:cs="Courier New"/>
          <w:b/>
          <w:sz w:val="24"/>
          <w:szCs w:val="24"/>
        </w:rPr>
        <w:t xml:space="preserve"> servidor?</w:t>
      </w:r>
    </w:p>
    <w:p w:rsidR="00F83603" w:rsidRDefault="006E778B" w:rsidP="00F83603">
      <w:pPr>
        <w:spacing w:before="100" w:beforeAutospacing="1" w:after="100" w:afterAutospacing="1" w:line="240" w:lineRule="auto"/>
        <w:rPr>
          <w:rFonts w:cs="Courier New"/>
          <w:sz w:val="20"/>
          <w:szCs w:val="20"/>
        </w:rPr>
      </w:pPr>
      <w:r w:rsidRPr="00F83603">
        <w:rPr>
          <w:rFonts w:cs="Courier New"/>
          <w:sz w:val="20"/>
          <w:szCs w:val="20"/>
        </w:rPr>
        <w:lastRenderedPageBreak/>
        <w:t xml:space="preserve">Server Manager organiza </w:t>
      </w:r>
      <w:r w:rsidR="00B22597">
        <w:rPr>
          <w:rFonts w:cs="Courier New"/>
          <w:sz w:val="20"/>
          <w:szCs w:val="20"/>
        </w:rPr>
        <w:t xml:space="preserve">el </w:t>
      </w:r>
      <w:r w:rsidR="00B22597" w:rsidRPr="00F83603">
        <w:rPr>
          <w:rFonts w:cs="Courier New"/>
          <w:sz w:val="20"/>
          <w:szCs w:val="20"/>
        </w:rPr>
        <w:t xml:space="preserve">despliegue </w:t>
      </w:r>
      <w:r w:rsidR="00B22597">
        <w:rPr>
          <w:rFonts w:cs="Courier New"/>
          <w:sz w:val="20"/>
          <w:szCs w:val="20"/>
        </w:rPr>
        <w:t xml:space="preserve">del </w:t>
      </w:r>
      <w:r w:rsidRPr="00F83603">
        <w:rPr>
          <w:rFonts w:cs="Courier New"/>
          <w:sz w:val="20"/>
          <w:szCs w:val="20"/>
        </w:rPr>
        <w:t xml:space="preserve">servidor en tres unidades básicas de configuración: </w:t>
      </w:r>
      <w:r w:rsidR="00F40683">
        <w:rPr>
          <w:rFonts w:cs="Courier New"/>
          <w:sz w:val="20"/>
          <w:szCs w:val="20"/>
        </w:rPr>
        <w:t>roles</w:t>
      </w:r>
      <w:r w:rsidRPr="00F83603">
        <w:rPr>
          <w:rFonts w:cs="Courier New"/>
          <w:sz w:val="20"/>
          <w:szCs w:val="20"/>
        </w:rPr>
        <w:t xml:space="preserve">, </w:t>
      </w:r>
      <w:r w:rsidR="00F40683">
        <w:rPr>
          <w:rFonts w:cs="Courier New"/>
          <w:sz w:val="20"/>
          <w:szCs w:val="20"/>
        </w:rPr>
        <w:t>servicios del rol</w:t>
      </w:r>
      <w:r w:rsidRPr="00F83603">
        <w:rPr>
          <w:rFonts w:cs="Courier New"/>
          <w:sz w:val="20"/>
          <w:szCs w:val="20"/>
        </w:rPr>
        <w:t xml:space="preserve">, y </w:t>
      </w:r>
      <w:r w:rsidR="00D20CA2">
        <w:rPr>
          <w:rFonts w:cs="Courier New"/>
          <w:sz w:val="20"/>
          <w:szCs w:val="20"/>
        </w:rPr>
        <w:t>características</w:t>
      </w:r>
      <w:r w:rsidRPr="00F83603">
        <w:rPr>
          <w:rFonts w:cs="Courier New"/>
          <w:sz w:val="20"/>
          <w:szCs w:val="20"/>
        </w:rPr>
        <w:t xml:space="preserve">. </w:t>
      </w:r>
    </w:p>
    <w:p w:rsidR="00F83603" w:rsidRPr="00B22597" w:rsidRDefault="006E778B" w:rsidP="00F83603">
      <w:pPr>
        <w:spacing w:before="100" w:beforeAutospacing="1" w:after="100" w:afterAutospacing="1" w:line="240" w:lineRule="auto"/>
        <w:rPr>
          <w:rFonts w:cs="Courier New"/>
          <w:color w:val="3333CC"/>
          <w:sz w:val="20"/>
          <w:szCs w:val="20"/>
        </w:rPr>
      </w:pPr>
      <w:r w:rsidRPr="00B22597">
        <w:rPr>
          <w:rFonts w:cs="Courier New"/>
          <w:color w:val="3333CC"/>
          <w:sz w:val="20"/>
          <w:szCs w:val="20"/>
          <w:u w:val="single"/>
        </w:rPr>
        <w:t xml:space="preserve">¿Qué son </w:t>
      </w:r>
      <w:r w:rsidR="00F40683">
        <w:rPr>
          <w:rFonts w:cs="Courier New"/>
          <w:color w:val="3333CC"/>
          <w:sz w:val="20"/>
          <w:szCs w:val="20"/>
          <w:u w:val="single"/>
        </w:rPr>
        <w:t>roles</w:t>
      </w:r>
      <w:r w:rsidRPr="00B22597">
        <w:rPr>
          <w:rFonts w:cs="Courier New"/>
          <w:color w:val="3333CC"/>
          <w:sz w:val="20"/>
          <w:szCs w:val="20"/>
          <w:u w:val="single"/>
        </w:rPr>
        <w:t xml:space="preserve"> de</w:t>
      </w:r>
      <w:r w:rsidR="00F40683">
        <w:rPr>
          <w:rFonts w:cs="Courier New"/>
          <w:color w:val="3333CC"/>
          <w:sz w:val="20"/>
          <w:szCs w:val="20"/>
          <w:u w:val="single"/>
        </w:rPr>
        <w:t>l</w:t>
      </w:r>
      <w:r w:rsidRPr="00B22597">
        <w:rPr>
          <w:rFonts w:cs="Courier New"/>
          <w:color w:val="3333CC"/>
          <w:sz w:val="20"/>
          <w:szCs w:val="20"/>
          <w:u w:val="single"/>
        </w:rPr>
        <w:t xml:space="preserve"> servidor?</w:t>
      </w:r>
      <w:r w:rsidRPr="00B22597">
        <w:rPr>
          <w:rFonts w:cs="Courier New"/>
          <w:color w:val="3333CC"/>
          <w:sz w:val="20"/>
          <w:szCs w:val="20"/>
        </w:rPr>
        <w:t xml:space="preserve"> </w:t>
      </w:r>
    </w:p>
    <w:p w:rsidR="00F83603" w:rsidRPr="005448C8" w:rsidRDefault="004857CA" w:rsidP="00F83603">
      <w:pPr>
        <w:spacing w:before="100" w:beforeAutospacing="1" w:after="100" w:afterAutospacing="1" w:line="240" w:lineRule="auto"/>
        <w:rPr>
          <w:rFonts w:cs="Courier New"/>
          <w:color w:val="3333CC"/>
          <w:sz w:val="20"/>
          <w:szCs w:val="20"/>
        </w:rPr>
      </w:pPr>
      <w:r>
        <w:rPr>
          <w:rFonts w:cs="Courier New"/>
          <w:color w:val="3333CC"/>
          <w:sz w:val="20"/>
          <w:szCs w:val="20"/>
          <w:u w:val="single"/>
        </w:rPr>
        <w:t xml:space="preserve">¿Que son </w:t>
      </w:r>
      <w:r w:rsidR="006E778B" w:rsidRPr="00B22597">
        <w:rPr>
          <w:rFonts w:cs="Courier New"/>
          <w:color w:val="3333CC"/>
          <w:sz w:val="20"/>
          <w:szCs w:val="20"/>
          <w:u w:val="single"/>
        </w:rPr>
        <w:t>características?</w:t>
      </w:r>
      <w:r w:rsidR="006E778B" w:rsidRPr="00B22597">
        <w:rPr>
          <w:rFonts w:cs="Courier New"/>
          <w:color w:val="3333CC"/>
          <w:sz w:val="20"/>
          <w:szCs w:val="20"/>
        </w:rPr>
        <w:t xml:space="preserve"> </w:t>
      </w:r>
      <w:r w:rsidR="00F83603" w:rsidRPr="00B22597">
        <w:rPr>
          <w:rFonts w:cs="Courier New"/>
          <w:color w:val="3333CC"/>
          <w:sz w:val="20"/>
          <w:szCs w:val="20"/>
        </w:rPr>
        <w:t xml:space="preserve"> </w:t>
      </w:r>
      <w:r w:rsidR="001C7DB1" w:rsidRPr="00B22597">
        <w:rPr>
          <w:rFonts w:cs="Courier New"/>
          <w:color w:val="3333CC"/>
          <w:sz w:val="20"/>
          <w:szCs w:val="20"/>
        </w:rPr>
        <w:t xml:space="preserve">  </w:t>
      </w:r>
    </w:p>
    <w:p w:rsidR="001C7DB1" w:rsidRPr="001C7DB1" w:rsidRDefault="006E778B" w:rsidP="00F83603">
      <w:pPr>
        <w:spacing w:before="100" w:beforeAutospacing="1" w:after="100" w:afterAutospacing="1" w:line="240" w:lineRule="auto"/>
        <w:rPr>
          <w:rFonts w:ascii="Verdana" w:hAnsi="Verdana" w:cs="Courier New"/>
          <w:sz w:val="20"/>
          <w:szCs w:val="20"/>
        </w:rPr>
      </w:pPr>
      <w:r w:rsidRPr="001C7DB1">
        <w:rPr>
          <w:rFonts w:ascii="Verdana" w:hAnsi="Verdana" w:cs="Courier New"/>
          <w:b/>
          <w:sz w:val="20"/>
          <w:szCs w:val="20"/>
        </w:rPr>
        <w:t xml:space="preserve">¿Qué son </w:t>
      </w:r>
      <w:r w:rsidR="00F40683">
        <w:rPr>
          <w:rFonts w:ascii="Verdana" w:hAnsi="Verdana" w:cs="Courier New"/>
          <w:b/>
          <w:sz w:val="20"/>
          <w:szCs w:val="20"/>
        </w:rPr>
        <w:t>roles</w:t>
      </w:r>
      <w:r w:rsidRPr="001C7DB1">
        <w:rPr>
          <w:rFonts w:ascii="Verdana" w:hAnsi="Verdana" w:cs="Courier New"/>
          <w:b/>
          <w:sz w:val="20"/>
          <w:szCs w:val="20"/>
        </w:rPr>
        <w:t xml:space="preserve"> de</w:t>
      </w:r>
      <w:r w:rsidR="00F40683">
        <w:rPr>
          <w:rFonts w:ascii="Verdana" w:hAnsi="Verdana" w:cs="Courier New"/>
          <w:b/>
          <w:sz w:val="20"/>
          <w:szCs w:val="20"/>
        </w:rPr>
        <w:t>l</w:t>
      </w:r>
      <w:r w:rsidRPr="001C7DB1">
        <w:rPr>
          <w:rFonts w:ascii="Verdana" w:hAnsi="Verdana" w:cs="Courier New"/>
          <w:b/>
          <w:sz w:val="20"/>
          <w:szCs w:val="20"/>
        </w:rPr>
        <w:t xml:space="preserve"> servidor?</w:t>
      </w:r>
      <w:r w:rsidRPr="001C7DB1">
        <w:rPr>
          <w:rFonts w:ascii="Verdana" w:hAnsi="Verdana" w:cs="Courier New"/>
          <w:sz w:val="20"/>
          <w:szCs w:val="20"/>
        </w:rPr>
        <w:t xml:space="preserve"> </w:t>
      </w:r>
    </w:p>
    <w:p w:rsidR="006E778B" w:rsidRPr="00F83603" w:rsidRDefault="00F40683" w:rsidP="00F83603">
      <w:pPr>
        <w:spacing w:before="100" w:beforeAutospacing="1" w:after="100" w:afterAutospacing="1" w:line="240" w:lineRule="auto"/>
        <w:rPr>
          <w:rFonts w:cs="Courier New"/>
          <w:b/>
          <w:sz w:val="20"/>
          <w:szCs w:val="20"/>
        </w:rPr>
      </w:pPr>
      <w:r>
        <w:rPr>
          <w:rFonts w:cs="Courier New"/>
          <w:sz w:val="20"/>
          <w:szCs w:val="20"/>
        </w:rPr>
        <w:t xml:space="preserve">Un rol del </w:t>
      </w:r>
      <w:r w:rsidR="006E778B" w:rsidRPr="00F83603">
        <w:rPr>
          <w:rFonts w:cs="Courier New"/>
          <w:sz w:val="20"/>
          <w:szCs w:val="20"/>
        </w:rPr>
        <w:t xml:space="preserve">servidor describe la función principal del servidor. Los administradores pueden optar por dedicar todo un servidor para </w:t>
      </w:r>
      <w:r>
        <w:rPr>
          <w:rFonts w:cs="Courier New"/>
          <w:sz w:val="20"/>
          <w:szCs w:val="20"/>
        </w:rPr>
        <w:t>un rol</w:t>
      </w:r>
      <w:r w:rsidR="006E778B" w:rsidRPr="00F83603">
        <w:rPr>
          <w:rFonts w:cs="Courier New"/>
          <w:sz w:val="20"/>
          <w:szCs w:val="20"/>
        </w:rPr>
        <w:t xml:space="preserve">, o instalar múltiples </w:t>
      </w:r>
      <w:r>
        <w:rPr>
          <w:rFonts w:cs="Courier New"/>
          <w:sz w:val="20"/>
          <w:szCs w:val="20"/>
        </w:rPr>
        <w:t xml:space="preserve">roles del </w:t>
      </w:r>
      <w:r w:rsidR="006E778B" w:rsidRPr="00F83603">
        <w:rPr>
          <w:rFonts w:cs="Courier New"/>
          <w:sz w:val="20"/>
          <w:szCs w:val="20"/>
        </w:rPr>
        <w:t xml:space="preserve">servidor en un único equipo. Cada </w:t>
      </w:r>
      <w:r>
        <w:rPr>
          <w:rFonts w:cs="Courier New"/>
          <w:sz w:val="20"/>
          <w:szCs w:val="20"/>
        </w:rPr>
        <w:t>rol</w:t>
      </w:r>
      <w:r w:rsidR="006E778B" w:rsidRPr="00F83603">
        <w:rPr>
          <w:rFonts w:cs="Courier New"/>
          <w:sz w:val="20"/>
          <w:szCs w:val="20"/>
        </w:rPr>
        <w:t xml:space="preserve"> puede incluir uno o más servicios </w:t>
      </w:r>
      <w:r>
        <w:rPr>
          <w:rFonts w:cs="Courier New"/>
          <w:sz w:val="20"/>
          <w:szCs w:val="20"/>
        </w:rPr>
        <w:t>del rol, u</w:t>
      </w:r>
      <w:r w:rsidR="006E778B" w:rsidRPr="00F83603">
        <w:rPr>
          <w:rFonts w:cs="Courier New"/>
          <w:sz w:val="20"/>
          <w:szCs w:val="20"/>
        </w:rPr>
        <w:t xml:space="preserve"> opcionalmente instala</w:t>
      </w:r>
      <w:r>
        <w:rPr>
          <w:rFonts w:cs="Courier New"/>
          <w:sz w:val="20"/>
          <w:szCs w:val="20"/>
        </w:rPr>
        <w:t>r elementos del rol. Lo</w:t>
      </w:r>
      <w:r w:rsidR="006E778B" w:rsidRPr="00F83603">
        <w:rPr>
          <w:rFonts w:cs="Courier New"/>
          <w:sz w:val="20"/>
          <w:szCs w:val="20"/>
        </w:rPr>
        <w:t xml:space="preserve">s siguientes </w:t>
      </w:r>
      <w:r>
        <w:rPr>
          <w:rFonts w:cs="Courier New"/>
          <w:sz w:val="20"/>
          <w:szCs w:val="20"/>
        </w:rPr>
        <w:t>roles</w:t>
      </w:r>
      <w:r w:rsidR="006E778B" w:rsidRPr="00F83603">
        <w:rPr>
          <w:rFonts w:cs="Courier New"/>
          <w:sz w:val="20"/>
          <w:szCs w:val="20"/>
        </w:rPr>
        <w:t xml:space="preserve"> están disponibles en Windows Server 2008 y puede ser instalado</w:t>
      </w:r>
      <w:r>
        <w:rPr>
          <w:rFonts w:cs="Courier New"/>
          <w:sz w:val="20"/>
          <w:szCs w:val="20"/>
        </w:rPr>
        <w:t>s</w:t>
      </w:r>
      <w:r w:rsidR="006E778B" w:rsidRPr="00F83603">
        <w:rPr>
          <w:rFonts w:cs="Courier New"/>
          <w:sz w:val="20"/>
          <w:szCs w:val="20"/>
        </w:rPr>
        <w:t xml:space="preserve"> y administrado</w:t>
      </w:r>
      <w:r>
        <w:rPr>
          <w:rFonts w:cs="Courier New"/>
          <w:sz w:val="20"/>
          <w:szCs w:val="20"/>
        </w:rPr>
        <w:t>s</w:t>
      </w:r>
      <w:r w:rsidR="006E778B" w:rsidRPr="00F83603">
        <w:rPr>
          <w:rFonts w:cs="Courier New"/>
          <w:sz w:val="20"/>
          <w:szCs w:val="20"/>
        </w:rPr>
        <w:t xml:space="preserve"> </w:t>
      </w:r>
      <w:r>
        <w:rPr>
          <w:rFonts w:cs="Courier New"/>
          <w:sz w:val="20"/>
          <w:szCs w:val="20"/>
        </w:rPr>
        <w:t>usando</w:t>
      </w:r>
      <w:r w:rsidR="006E778B" w:rsidRPr="00F83603">
        <w:rPr>
          <w:rFonts w:cs="Courier New"/>
          <w:sz w:val="20"/>
          <w:szCs w:val="20"/>
        </w:rPr>
        <w:t xml:space="preserve"> Server Manager: </w:t>
      </w:r>
    </w:p>
    <w:tbl>
      <w:tblPr>
        <w:tblStyle w:val="Tablaconcuadrcula"/>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80"/>
      </w:tblPr>
      <w:tblGrid>
        <w:gridCol w:w="1809"/>
        <w:gridCol w:w="7169"/>
      </w:tblGrid>
      <w:tr w:rsidR="001C7DB1" w:rsidRPr="00EF3DA6" w:rsidTr="00FB4991">
        <w:tc>
          <w:tcPr>
            <w:tcW w:w="1809" w:type="dxa"/>
            <w:shd w:val="clear" w:color="auto" w:fill="BFBFBF" w:themeFill="background1" w:themeFillShade="BF"/>
          </w:tcPr>
          <w:p w:rsidR="001C7DB1" w:rsidRPr="00EF3DA6" w:rsidRDefault="001C7DB1" w:rsidP="00F40683">
            <w:pPr>
              <w:spacing w:before="40" w:after="40" w:line="240" w:lineRule="auto"/>
              <w:jc w:val="left"/>
              <w:rPr>
                <w:rFonts w:asciiTheme="minorHAnsi" w:hAnsiTheme="minorHAnsi" w:cs="Courier New"/>
                <w:sz w:val="20"/>
                <w:szCs w:val="20"/>
              </w:rPr>
            </w:pPr>
            <w:r w:rsidRPr="00EF3DA6">
              <w:rPr>
                <w:rFonts w:asciiTheme="minorHAnsi" w:hAnsiTheme="minorHAnsi" w:cs="Courier New"/>
                <w:b/>
                <w:sz w:val="20"/>
                <w:szCs w:val="20"/>
              </w:rPr>
              <w:t>Nombre</w:t>
            </w:r>
            <w:r w:rsidR="0072595C" w:rsidRPr="00EF3DA6">
              <w:rPr>
                <w:rFonts w:asciiTheme="minorHAnsi" w:hAnsiTheme="minorHAnsi" w:cs="Courier New"/>
                <w:b/>
                <w:sz w:val="20"/>
                <w:szCs w:val="20"/>
              </w:rPr>
              <w:t xml:space="preserve"> </w:t>
            </w:r>
            <w:r w:rsidR="00D20CA2">
              <w:rPr>
                <w:rFonts w:asciiTheme="minorHAnsi" w:hAnsiTheme="minorHAnsi" w:cs="Courier New"/>
                <w:b/>
                <w:sz w:val="20"/>
                <w:szCs w:val="20"/>
              </w:rPr>
              <w:t>de</w:t>
            </w:r>
            <w:r w:rsidR="00F40683">
              <w:rPr>
                <w:rFonts w:asciiTheme="minorHAnsi" w:hAnsiTheme="minorHAnsi" w:cs="Courier New"/>
                <w:b/>
                <w:sz w:val="20"/>
                <w:szCs w:val="20"/>
              </w:rPr>
              <w:t>l Rol</w:t>
            </w:r>
          </w:p>
        </w:tc>
        <w:tc>
          <w:tcPr>
            <w:tcW w:w="7169" w:type="dxa"/>
            <w:shd w:val="clear" w:color="auto" w:fill="BFBFBF" w:themeFill="background1" w:themeFillShade="BF"/>
          </w:tcPr>
          <w:p w:rsidR="001C7DB1" w:rsidRPr="00EF3DA6" w:rsidRDefault="001C7DB1" w:rsidP="007F7349">
            <w:pPr>
              <w:spacing w:before="40" w:after="40" w:line="240" w:lineRule="auto"/>
              <w:jc w:val="left"/>
              <w:rPr>
                <w:rFonts w:asciiTheme="minorHAnsi" w:hAnsiTheme="minorHAnsi" w:cs="Courier New"/>
                <w:b/>
                <w:sz w:val="20"/>
                <w:szCs w:val="20"/>
              </w:rPr>
            </w:pPr>
            <w:r w:rsidRPr="00EF3DA6">
              <w:rPr>
                <w:rFonts w:asciiTheme="minorHAnsi" w:hAnsiTheme="minorHAnsi" w:cs="Courier New"/>
                <w:b/>
                <w:sz w:val="20"/>
                <w:szCs w:val="20"/>
              </w:rPr>
              <w:t>Descripción</w:t>
            </w:r>
          </w:p>
        </w:tc>
      </w:tr>
      <w:tr w:rsidR="001C7DB1" w:rsidRPr="00EF3DA6" w:rsidTr="00FB4991">
        <w:tc>
          <w:tcPr>
            <w:tcW w:w="1809" w:type="dxa"/>
            <w:shd w:val="clear" w:color="auto" w:fill="D9D9D9" w:themeFill="background1" w:themeFillShade="D9"/>
          </w:tcPr>
          <w:p w:rsidR="001C7DB1" w:rsidRPr="00EF3DA6" w:rsidRDefault="006F528B" w:rsidP="00262103">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 xml:space="preserve">Servicios de </w:t>
            </w:r>
            <w:r w:rsidR="00262103">
              <w:rPr>
                <w:rFonts w:asciiTheme="minorHAnsi" w:hAnsiTheme="minorHAnsi" w:cs="Courier New"/>
                <w:sz w:val="20"/>
                <w:szCs w:val="20"/>
              </w:rPr>
              <w:t xml:space="preserve">Certificado </w:t>
            </w:r>
            <w:r w:rsidR="00262103" w:rsidRPr="00EF3DA6">
              <w:rPr>
                <w:rFonts w:asciiTheme="minorHAnsi" w:hAnsiTheme="minorHAnsi" w:cs="Courier New"/>
                <w:sz w:val="20"/>
                <w:szCs w:val="20"/>
              </w:rPr>
              <w:t xml:space="preserve">Active </w:t>
            </w:r>
            <w:proofErr w:type="spellStart"/>
            <w:r w:rsidR="00262103" w:rsidRPr="00EF3DA6">
              <w:rPr>
                <w:rFonts w:asciiTheme="minorHAnsi" w:hAnsiTheme="minorHAnsi" w:cs="Courier New"/>
                <w:sz w:val="20"/>
                <w:szCs w:val="20"/>
              </w:rPr>
              <w:t>Directory</w:t>
            </w:r>
            <w:proofErr w:type="spellEnd"/>
            <w:r w:rsidR="00262103" w:rsidRPr="00EF3DA6">
              <w:rPr>
                <w:rFonts w:asciiTheme="minorHAnsi" w:hAnsiTheme="minorHAnsi" w:cs="Courier New"/>
                <w:sz w:val="20"/>
                <w:szCs w:val="20"/>
              </w:rPr>
              <w:t xml:space="preserve"> ®</w:t>
            </w:r>
          </w:p>
        </w:tc>
        <w:tc>
          <w:tcPr>
            <w:tcW w:w="7169" w:type="dxa"/>
            <w:shd w:val="clear" w:color="auto" w:fill="D9D9D9" w:themeFill="background1" w:themeFillShade="D9"/>
          </w:tcPr>
          <w:p w:rsidR="00DB41B5" w:rsidRDefault="00262103" w:rsidP="007F7349">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Servi</w:t>
            </w:r>
            <w:r w:rsidR="006F528B">
              <w:rPr>
                <w:rFonts w:asciiTheme="minorHAnsi" w:hAnsiTheme="minorHAnsi" w:cs="Courier New"/>
                <w:sz w:val="20"/>
                <w:szCs w:val="20"/>
              </w:rPr>
              <w:t>cios de</w:t>
            </w:r>
            <w:r>
              <w:rPr>
                <w:rFonts w:asciiTheme="minorHAnsi" w:hAnsiTheme="minorHAnsi" w:cs="Courier New"/>
                <w:sz w:val="20"/>
                <w:szCs w:val="20"/>
              </w:rPr>
              <w:t xml:space="preserve"> Certificado</w:t>
            </w:r>
            <w:r w:rsidR="001C7DB1" w:rsidRPr="00EF3DA6">
              <w:rPr>
                <w:rFonts w:asciiTheme="minorHAnsi" w:hAnsiTheme="minorHAnsi" w:cs="Courier New"/>
                <w:b/>
                <w:sz w:val="20"/>
                <w:szCs w:val="20"/>
              </w:rPr>
              <w:t xml:space="preserve"> </w:t>
            </w:r>
            <w:r w:rsidR="007033C0" w:rsidRPr="00EF3DA6">
              <w:rPr>
                <w:rFonts w:asciiTheme="minorHAnsi" w:hAnsiTheme="minorHAnsi" w:cs="Courier New"/>
                <w:sz w:val="20"/>
                <w:szCs w:val="20"/>
              </w:rPr>
              <w:t xml:space="preserve">Active </w:t>
            </w:r>
            <w:proofErr w:type="spellStart"/>
            <w:r w:rsidR="007033C0" w:rsidRPr="00EF3DA6">
              <w:rPr>
                <w:rFonts w:asciiTheme="minorHAnsi" w:hAnsiTheme="minorHAnsi" w:cs="Courier New"/>
                <w:sz w:val="20"/>
                <w:szCs w:val="20"/>
              </w:rPr>
              <w:t>Directory</w:t>
            </w:r>
            <w:proofErr w:type="spellEnd"/>
            <w:r w:rsidR="007033C0" w:rsidRPr="00EF3DA6">
              <w:rPr>
                <w:rFonts w:asciiTheme="minorHAnsi" w:hAnsiTheme="minorHAnsi" w:cs="Courier New"/>
                <w:sz w:val="20"/>
                <w:szCs w:val="20"/>
              </w:rPr>
              <w:t xml:space="preserve"> ® </w:t>
            </w:r>
            <w:r w:rsidR="001C7DB1" w:rsidRPr="00EF3DA6">
              <w:rPr>
                <w:rFonts w:asciiTheme="minorHAnsi" w:hAnsiTheme="minorHAnsi" w:cs="Courier New"/>
                <w:sz w:val="20"/>
                <w:szCs w:val="20"/>
              </w:rPr>
              <w:t xml:space="preserve">proporciona servicios personalizables para la creación y gestión de certificados de clave pública </w:t>
            </w:r>
            <w:r w:rsidR="00DB41B5">
              <w:rPr>
                <w:rFonts w:asciiTheme="minorHAnsi" w:hAnsiTheme="minorHAnsi" w:cs="Courier New"/>
                <w:sz w:val="20"/>
                <w:szCs w:val="20"/>
              </w:rPr>
              <w:t>usados en</w:t>
            </w:r>
            <w:r w:rsidR="001C7DB1" w:rsidRPr="00EF3DA6">
              <w:rPr>
                <w:rFonts w:asciiTheme="minorHAnsi" w:hAnsiTheme="minorHAnsi" w:cs="Courier New"/>
                <w:sz w:val="20"/>
                <w:szCs w:val="20"/>
              </w:rPr>
              <w:t xml:space="preserve"> </w:t>
            </w:r>
            <w:r w:rsidR="00DB41B5" w:rsidRPr="00EF3DA6">
              <w:rPr>
                <w:rFonts w:asciiTheme="minorHAnsi" w:hAnsiTheme="minorHAnsi" w:cs="Courier New"/>
                <w:sz w:val="20"/>
                <w:szCs w:val="20"/>
              </w:rPr>
              <w:t xml:space="preserve">software </w:t>
            </w:r>
            <w:r w:rsidR="00DB41B5">
              <w:rPr>
                <w:rFonts w:asciiTheme="minorHAnsi" w:hAnsiTheme="minorHAnsi" w:cs="Courier New"/>
                <w:sz w:val="20"/>
                <w:szCs w:val="20"/>
              </w:rPr>
              <w:t xml:space="preserve">de </w:t>
            </w:r>
            <w:r w:rsidR="00DB41B5" w:rsidRPr="00EF3DA6">
              <w:rPr>
                <w:rFonts w:asciiTheme="minorHAnsi" w:hAnsiTheme="minorHAnsi" w:cs="Courier New"/>
                <w:sz w:val="20"/>
                <w:szCs w:val="20"/>
              </w:rPr>
              <w:t xml:space="preserve">sistemas de seguridad </w:t>
            </w:r>
            <w:r w:rsidR="001C7DB1" w:rsidRPr="00EF3DA6">
              <w:rPr>
                <w:rFonts w:asciiTheme="minorHAnsi" w:hAnsiTheme="minorHAnsi" w:cs="Courier New"/>
                <w:sz w:val="20"/>
                <w:szCs w:val="20"/>
              </w:rPr>
              <w:t xml:space="preserve">que emplean tecnologías de clave pública. Las organizaciones pueden utilizar Active </w:t>
            </w:r>
            <w:proofErr w:type="spellStart"/>
            <w:r w:rsidR="001C7DB1" w:rsidRPr="00EF3DA6">
              <w:rPr>
                <w:rFonts w:asciiTheme="minorHAnsi" w:hAnsiTheme="minorHAnsi" w:cs="Courier New"/>
                <w:sz w:val="20"/>
                <w:szCs w:val="20"/>
              </w:rPr>
              <w:t>Directory</w:t>
            </w:r>
            <w:proofErr w:type="spellEnd"/>
            <w:r w:rsidR="001C7DB1" w:rsidRPr="00EF3DA6">
              <w:rPr>
                <w:rFonts w:asciiTheme="minorHAnsi" w:hAnsiTheme="minorHAnsi" w:cs="Courier New"/>
                <w:sz w:val="20"/>
                <w:szCs w:val="20"/>
              </w:rPr>
              <w:t xml:space="preserve"> </w:t>
            </w:r>
            <w:proofErr w:type="spellStart"/>
            <w:r w:rsidR="001C7DB1" w:rsidRPr="00EF3DA6">
              <w:rPr>
                <w:rFonts w:asciiTheme="minorHAnsi" w:hAnsiTheme="minorHAnsi" w:cs="Courier New"/>
                <w:sz w:val="20"/>
                <w:szCs w:val="20"/>
              </w:rPr>
              <w:t>Certificate</w:t>
            </w:r>
            <w:proofErr w:type="spellEnd"/>
            <w:r w:rsidR="001C7DB1" w:rsidRPr="00EF3DA6">
              <w:rPr>
                <w:rFonts w:asciiTheme="minorHAnsi" w:hAnsiTheme="minorHAnsi" w:cs="Courier New"/>
                <w:sz w:val="20"/>
                <w:szCs w:val="20"/>
              </w:rPr>
              <w:t xml:space="preserve"> </w:t>
            </w:r>
            <w:proofErr w:type="spellStart"/>
            <w:r w:rsidR="001C7DB1" w:rsidRPr="00EF3DA6">
              <w:rPr>
                <w:rFonts w:asciiTheme="minorHAnsi" w:hAnsiTheme="minorHAnsi" w:cs="Courier New"/>
                <w:sz w:val="20"/>
                <w:szCs w:val="20"/>
              </w:rPr>
              <w:t>Serv</w:t>
            </w:r>
            <w:r w:rsidR="006F528B">
              <w:rPr>
                <w:rFonts w:asciiTheme="minorHAnsi" w:hAnsiTheme="minorHAnsi" w:cs="Courier New"/>
                <w:sz w:val="20"/>
                <w:szCs w:val="20"/>
              </w:rPr>
              <w:t>ices</w:t>
            </w:r>
            <w:proofErr w:type="spellEnd"/>
            <w:r w:rsidR="001C7DB1" w:rsidRPr="00EF3DA6">
              <w:rPr>
                <w:rFonts w:asciiTheme="minorHAnsi" w:hAnsiTheme="minorHAnsi" w:cs="Courier New"/>
                <w:sz w:val="20"/>
                <w:szCs w:val="20"/>
              </w:rPr>
              <w:t xml:space="preserve"> para mejorar la seguridad </w:t>
            </w:r>
            <w:r w:rsidR="00DB41B5">
              <w:rPr>
                <w:rFonts w:asciiTheme="minorHAnsi" w:hAnsiTheme="minorHAnsi" w:cs="Courier New"/>
                <w:sz w:val="20"/>
                <w:szCs w:val="20"/>
              </w:rPr>
              <w:t>ligando la</w:t>
            </w:r>
            <w:r w:rsidR="001C7DB1" w:rsidRPr="00EF3DA6">
              <w:rPr>
                <w:rFonts w:asciiTheme="minorHAnsi" w:hAnsiTheme="minorHAnsi" w:cs="Courier New"/>
                <w:sz w:val="20"/>
                <w:szCs w:val="20"/>
              </w:rPr>
              <w:t xml:space="preserve"> identidad de una persona, dispositivo</w:t>
            </w:r>
            <w:r w:rsidR="00DB41B5">
              <w:rPr>
                <w:rFonts w:asciiTheme="minorHAnsi" w:hAnsiTheme="minorHAnsi" w:cs="Courier New"/>
                <w:sz w:val="20"/>
                <w:szCs w:val="20"/>
              </w:rPr>
              <w:t>,</w:t>
            </w:r>
            <w:r w:rsidR="001C7DB1" w:rsidRPr="00EF3DA6">
              <w:rPr>
                <w:rFonts w:asciiTheme="minorHAnsi" w:hAnsiTheme="minorHAnsi" w:cs="Courier New"/>
                <w:sz w:val="20"/>
                <w:szCs w:val="20"/>
              </w:rPr>
              <w:t xml:space="preserve"> o servicio a una clave privada correspondiente. Active </w:t>
            </w:r>
            <w:proofErr w:type="spellStart"/>
            <w:r w:rsidR="001C7DB1" w:rsidRPr="00EF3DA6">
              <w:rPr>
                <w:rFonts w:asciiTheme="minorHAnsi" w:hAnsiTheme="minorHAnsi" w:cs="Courier New"/>
                <w:sz w:val="20"/>
                <w:szCs w:val="20"/>
              </w:rPr>
              <w:t>Directory</w:t>
            </w:r>
            <w:proofErr w:type="spellEnd"/>
            <w:r w:rsidR="001C7DB1" w:rsidRPr="00EF3DA6">
              <w:rPr>
                <w:rFonts w:asciiTheme="minorHAnsi" w:hAnsiTheme="minorHAnsi" w:cs="Courier New"/>
                <w:sz w:val="20"/>
                <w:szCs w:val="20"/>
              </w:rPr>
              <w:t xml:space="preserve"> </w:t>
            </w:r>
            <w:proofErr w:type="spellStart"/>
            <w:r w:rsidR="00DB41B5">
              <w:rPr>
                <w:rFonts w:asciiTheme="minorHAnsi" w:hAnsiTheme="minorHAnsi" w:cs="Courier New"/>
                <w:sz w:val="20"/>
                <w:szCs w:val="20"/>
              </w:rPr>
              <w:t>Certificate</w:t>
            </w:r>
            <w:proofErr w:type="spellEnd"/>
            <w:r w:rsidR="001C7DB1" w:rsidRPr="00EF3DA6">
              <w:rPr>
                <w:rFonts w:asciiTheme="minorHAnsi" w:hAnsiTheme="minorHAnsi" w:cs="Courier New"/>
                <w:sz w:val="20"/>
                <w:szCs w:val="20"/>
              </w:rPr>
              <w:t xml:space="preserve"> </w:t>
            </w:r>
            <w:proofErr w:type="spellStart"/>
            <w:r w:rsidR="001C7DB1" w:rsidRPr="00EF3DA6">
              <w:rPr>
                <w:rFonts w:asciiTheme="minorHAnsi" w:hAnsiTheme="minorHAnsi" w:cs="Courier New"/>
                <w:sz w:val="20"/>
                <w:szCs w:val="20"/>
              </w:rPr>
              <w:t>Serv</w:t>
            </w:r>
            <w:r w:rsidR="006F528B">
              <w:rPr>
                <w:rFonts w:asciiTheme="minorHAnsi" w:hAnsiTheme="minorHAnsi" w:cs="Courier New"/>
                <w:sz w:val="20"/>
                <w:szCs w:val="20"/>
              </w:rPr>
              <w:t>ices</w:t>
            </w:r>
            <w:proofErr w:type="spellEnd"/>
            <w:r w:rsidR="001C7DB1" w:rsidRPr="00EF3DA6">
              <w:rPr>
                <w:rFonts w:asciiTheme="minorHAnsi" w:hAnsiTheme="minorHAnsi" w:cs="Courier New"/>
                <w:b/>
                <w:sz w:val="20"/>
                <w:szCs w:val="20"/>
              </w:rPr>
              <w:t xml:space="preserve"> </w:t>
            </w:r>
            <w:r w:rsidR="001C7DB1" w:rsidRPr="00EF3DA6">
              <w:rPr>
                <w:rFonts w:asciiTheme="minorHAnsi" w:hAnsiTheme="minorHAnsi" w:cs="Courier New"/>
                <w:sz w:val="20"/>
                <w:szCs w:val="20"/>
              </w:rPr>
              <w:t xml:space="preserve">también incluye características que le permiten administrar </w:t>
            </w:r>
            <w:r w:rsidR="00DB41B5">
              <w:rPr>
                <w:rFonts w:asciiTheme="minorHAnsi" w:hAnsiTheme="minorHAnsi" w:cs="Courier New"/>
                <w:sz w:val="20"/>
                <w:szCs w:val="20"/>
              </w:rPr>
              <w:t>los certificados de</w:t>
            </w:r>
            <w:r w:rsidR="001C7DB1" w:rsidRPr="00EF3DA6">
              <w:rPr>
                <w:rFonts w:asciiTheme="minorHAnsi" w:hAnsiTheme="minorHAnsi" w:cs="Courier New"/>
                <w:sz w:val="20"/>
                <w:szCs w:val="20"/>
              </w:rPr>
              <w:t xml:space="preserve"> </w:t>
            </w:r>
            <w:r w:rsidR="00DB41B5">
              <w:rPr>
                <w:rFonts w:asciiTheme="minorHAnsi" w:hAnsiTheme="minorHAnsi" w:cs="Courier New"/>
                <w:sz w:val="20"/>
                <w:szCs w:val="20"/>
              </w:rPr>
              <w:t>registro</w:t>
            </w:r>
            <w:r w:rsidR="001C7DB1" w:rsidRPr="00EF3DA6">
              <w:rPr>
                <w:rFonts w:asciiTheme="minorHAnsi" w:hAnsiTheme="minorHAnsi" w:cs="Courier New"/>
                <w:sz w:val="20"/>
                <w:szCs w:val="20"/>
              </w:rPr>
              <w:t xml:space="preserve"> </w:t>
            </w:r>
            <w:r w:rsidR="00DB41B5">
              <w:rPr>
                <w:rFonts w:asciiTheme="minorHAnsi" w:hAnsiTheme="minorHAnsi" w:cs="Courier New"/>
                <w:sz w:val="20"/>
                <w:szCs w:val="20"/>
              </w:rPr>
              <w:t xml:space="preserve">y </w:t>
            </w:r>
            <w:r w:rsidR="001C7DB1" w:rsidRPr="00EF3DA6">
              <w:rPr>
                <w:rFonts w:asciiTheme="minorHAnsi" w:hAnsiTheme="minorHAnsi" w:cs="Courier New"/>
                <w:sz w:val="20"/>
                <w:szCs w:val="20"/>
              </w:rPr>
              <w:t>de revocación en una variedad de entornos escalables.</w:t>
            </w:r>
          </w:p>
          <w:p w:rsidR="001C7DB1" w:rsidRPr="00EF3DA6" w:rsidRDefault="00DB41B5" w:rsidP="00C84552">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 xml:space="preserve">Las </w:t>
            </w:r>
            <w:r w:rsidRPr="00DB41B5">
              <w:rPr>
                <w:rFonts w:asciiTheme="minorHAnsi" w:hAnsiTheme="minorHAnsi" w:cs="Courier New"/>
                <w:sz w:val="20"/>
                <w:szCs w:val="20"/>
              </w:rPr>
              <w:t>a</w:t>
            </w:r>
            <w:r w:rsidR="006A54DA" w:rsidRPr="00DB41B5">
              <w:rPr>
                <w:rFonts w:asciiTheme="minorHAnsi" w:hAnsiTheme="minorHAnsi" w:cs="Courier New"/>
                <w:sz w:val="20"/>
                <w:szCs w:val="20"/>
              </w:rPr>
              <w:t xml:space="preserve">plicaciones </w:t>
            </w:r>
            <w:r w:rsidR="00C84552">
              <w:rPr>
                <w:rFonts w:asciiTheme="minorHAnsi" w:hAnsiTheme="minorHAnsi" w:cs="Courier New"/>
                <w:sz w:val="20"/>
                <w:szCs w:val="20"/>
              </w:rPr>
              <w:t>soportadas por</w:t>
            </w:r>
            <w:r w:rsidRPr="00DB41B5">
              <w:rPr>
                <w:rFonts w:asciiTheme="minorHAnsi" w:hAnsiTheme="minorHAnsi" w:cs="Courier New"/>
                <w:sz w:val="20"/>
                <w:szCs w:val="20"/>
              </w:rPr>
              <w:t xml:space="preserve"> </w:t>
            </w:r>
            <w:r w:rsidR="006A54DA" w:rsidRPr="00DB41B5">
              <w:rPr>
                <w:rFonts w:asciiTheme="minorHAnsi" w:hAnsiTheme="minorHAnsi" w:cs="Courier New"/>
                <w:sz w:val="20"/>
                <w:szCs w:val="20"/>
              </w:rPr>
              <w:t xml:space="preserve">Active </w:t>
            </w:r>
            <w:proofErr w:type="spellStart"/>
            <w:r w:rsidR="006A54DA" w:rsidRPr="00DB41B5">
              <w:rPr>
                <w:rFonts w:asciiTheme="minorHAnsi" w:hAnsiTheme="minorHAnsi" w:cs="Courier New"/>
                <w:sz w:val="20"/>
                <w:szCs w:val="20"/>
              </w:rPr>
              <w:t>Directory</w:t>
            </w:r>
            <w:proofErr w:type="spellEnd"/>
            <w:r w:rsidR="006A54DA" w:rsidRPr="00DB41B5">
              <w:rPr>
                <w:rFonts w:asciiTheme="minorHAnsi" w:hAnsiTheme="minorHAnsi" w:cs="Courier New"/>
                <w:sz w:val="20"/>
                <w:szCs w:val="20"/>
              </w:rPr>
              <w:t xml:space="preserve"> </w:t>
            </w:r>
            <w:proofErr w:type="spellStart"/>
            <w:r w:rsidR="006F528B">
              <w:rPr>
                <w:rFonts w:asciiTheme="minorHAnsi" w:hAnsiTheme="minorHAnsi" w:cs="Courier New"/>
                <w:sz w:val="20"/>
                <w:szCs w:val="20"/>
              </w:rPr>
              <w:t>Certificate</w:t>
            </w:r>
            <w:proofErr w:type="spellEnd"/>
            <w:r w:rsidR="006F528B">
              <w:rPr>
                <w:rFonts w:asciiTheme="minorHAnsi" w:hAnsiTheme="minorHAnsi" w:cs="Courier New"/>
                <w:sz w:val="20"/>
                <w:szCs w:val="20"/>
              </w:rPr>
              <w:t xml:space="preserve"> </w:t>
            </w:r>
            <w:proofErr w:type="spellStart"/>
            <w:r w:rsidR="006F528B">
              <w:rPr>
                <w:rFonts w:asciiTheme="minorHAnsi" w:hAnsiTheme="minorHAnsi" w:cs="Courier New"/>
                <w:sz w:val="20"/>
                <w:szCs w:val="20"/>
              </w:rPr>
              <w:t>Services</w:t>
            </w:r>
            <w:proofErr w:type="spellEnd"/>
            <w:r>
              <w:rPr>
                <w:rFonts w:asciiTheme="minorHAnsi" w:hAnsiTheme="minorHAnsi" w:cs="Courier New"/>
                <w:sz w:val="20"/>
                <w:szCs w:val="20"/>
              </w:rPr>
              <w:t xml:space="preserve"> </w:t>
            </w:r>
            <w:r w:rsidR="006A54DA" w:rsidRPr="00EF3DA6">
              <w:rPr>
                <w:rFonts w:asciiTheme="minorHAnsi" w:hAnsiTheme="minorHAnsi" w:cs="Courier New"/>
                <w:sz w:val="20"/>
                <w:szCs w:val="20"/>
              </w:rPr>
              <w:t xml:space="preserve">incluyen </w:t>
            </w:r>
            <w:proofErr w:type="spellStart"/>
            <w:r w:rsidR="006A54DA" w:rsidRPr="00EF3DA6">
              <w:rPr>
                <w:rFonts w:asciiTheme="minorHAnsi" w:hAnsiTheme="minorHAnsi" w:cs="Courier New"/>
                <w:sz w:val="20"/>
                <w:szCs w:val="20"/>
              </w:rPr>
              <w:t>Secure</w:t>
            </w:r>
            <w:proofErr w:type="spellEnd"/>
            <w:r w:rsidR="006A54DA" w:rsidRPr="00EF3DA6">
              <w:rPr>
                <w:rFonts w:asciiTheme="minorHAnsi" w:hAnsiTheme="minorHAnsi" w:cs="Courier New"/>
                <w:sz w:val="20"/>
                <w:szCs w:val="20"/>
              </w:rPr>
              <w:t xml:space="preserve"> / </w:t>
            </w:r>
            <w:proofErr w:type="spellStart"/>
            <w:r w:rsidR="006A54DA" w:rsidRPr="00EF3DA6">
              <w:rPr>
                <w:rFonts w:asciiTheme="minorHAnsi" w:hAnsiTheme="minorHAnsi" w:cs="Courier New"/>
                <w:sz w:val="20"/>
                <w:szCs w:val="20"/>
              </w:rPr>
              <w:t>Multipurpose</w:t>
            </w:r>
            <w:proofErr w:type="spellEnd"/>
            <w:r w:rsidR="006A54DA" w:rsidRPr="00EF3DA6">
              <w:rPr>
                <w:rFonts w:asciiTheme="minorHAnsi" w:hAnsiTheme="minorHAnsi" w:cs="Courier New"/>
                <w:sz w:val="20"/>
                <w:szCs w:val="20"/>
              </w:rPr>
              <w:t xml:space="preserve"> Internet Mail </w:t>
            </w:r>
            <w:proofErr w:type="spellStart"/>
            <w:r w:rsidR="006A54DA" w:rsidRPr="00EF3DA6">
              <w:rPr>
                <w:rFonts w:asciiTheme="minorHAnsi" w:hAnsiTheme="minorHAnsi" w:cs="Courier New"/>
                <w:sz w:val="20"/>
                <w:szCs w:val="20"/>
              </w:rPr>
              <w:t>Extensions</w:t>
            </w:r>
            <w:proofErr w:type="spellEnd"/>
            <w:r w:rsidR="006A54DA" w:rsidRPr="00EF3DA6">
              <w:rPr>
                <w:rFonts w:asciiTheme="minorHAnsi" w:hAnsiTheme="minorHAnsi" w:cs="Courier New"/>
                <w:sz w:val="20"/>
                <w:szCs w:val="20"/>
              </w:rPr>
              <w:t xml:space="preserve"> (S / MIME), seguro de redes inalámbricas, redes privadas virtuales (VPN), seguridad de Protocolo de Internet (</w:t>
            </w:r>
            <w:proofErr w:type="spellStart"/>
            <w:r w:rsidR="006A54DA" w:rsidRPr="00EF3DA6">
              <w:rPr>
                <w:rFonts w:asciiTheme="minorHAnsi" w:hAnsiTheme="minorHAnsi" w:cs="Courier New"/>
                <w:sz w:val="20"/>
                <w:szCs w:val="20"/>
              </w:rPr>
              <w:t>IPsec</w:t>
            </w:r>
            <w:proofErr w:type="spellEnd"/>
            <w:r w:rsidR="006A54DA" w:rsidRPr="00EF3DA6">
              <w:rPr>
                <w:rFonts w:asciiTheme="minorHAnsi" w:hAnsiTheme="minorHAnsi" w:cs="Courier New"/>
                <w:sz w:val="20"/>
                <w:szCs w:val="20"/>
              </w:rPr>
              <w:t xml:space="preserve">), Sistema de archivos </w:t>
            </w:r>
            <w:r w:rsidR="00C364E5">
              <w:rPr>
                <w:rFonts w:asciiTheme="minorHAnsi" w:hAnsiTheme="minorHAnsi" w:cs="Courier New"/>
                <w:sz w:val="20"/>
                <w:szCs w:val="20"/>
              </w:rPr>
              <w:t>c</w:t>
            </w:r>
            <w:r w:rsidR="006A54DA" w:rsidRPr="00EF3DA6">
              <w:rPr>
                <w:rFonts w:asciiTheme="minorHAnsi" w:hAnsiTheme="minorHAnsi" w:cs="Courier New"/>
                <w:sz w:val="20"/>
                <w:szCs w:val="20"/>
              </w:rPr>
              <w:t>ifrado</w:t>
            </w:r>
            <w:r w:rsidR="00C364E5">
              <w:rPr>
                <w:rFonts w:asciiTheme="minorHAnsi" w:hAnsiTheme="minorHAnsi" w:cs="Courier New"/>
                <w:sz w:val="20"/>
                <w:szCs w:val="20"/>
              </w:rPr>
              <w:t>s</w:t>
            </w:r>
            <w:r w:rsidR="006A54DA" w:rsidRPr="00EF3DA6">
              <w:rPr>
                <w:rFonts w:asciiTheme="minorHAnsi" w:hAnsiTheme="minorHAnsi" w:cs="Courier New"/>
                <w:sz w:val="20"/>
                <w:szCs w:val="20"/>
              </w:rPr>
              <w:t xml:space="preserve"> (EFS), inicio de sesión de tarjeta inteligente, </w:t>
            </w:r>
            <w:proofErr w:type="spellStart"/>
            <w:r w:rsidR="006A54DA" w:rsidRPr="00EF3DA6">
              <w:rPr>
                <w:rFonts w:asciiTheme="minorHAnsi" w:hAnsiTheme="minorHAnsi" w:cs="Courier New"/>
                <w:sz w:val="20"/>
                <w:szCs w:val="20"/>
              </w:rPr>
              <w:t>Secure</w:t>
            </w:r>
            <w:proofErr w:type="spellEnd"/>
            <w:r w:rsidR="006A54DA" w:rsidRPr="00EF3DA6">
              <w:rPr>
                <w:rFonts w:asciiTheme="minorHAnsi" w:hAnsiTheme="minorHAnsi" w:cs="Courier New"/>
                <w:sz w:val="20"/>
                <w:szCs w:val="20"/>
              </w:rPr>
              <w:t xml:space="preserve"> Socket </w:t>
            </w:r>
            <w:proofErr w:type="spellStart"/>
            <w:r w:rsidR="006A54DA" w:rsidRPr="00EF3DA6">
              <w:rPr>
                <w:rFonts w:asciiTheme="minorHAnsi" w:hAnsiTheme="minorHAnsi" w:cs="Courier New"/>
                <w:sz w:val="20"/>
                <w:szCs w:val="20"/>
              </w:rPr>
              <w:t>Layer</w:t>
            </w:r>
            <w:proofErr w:type="spellEnd"/>
            <w:r w:rsidR="006A54DA" w:rsidRPr="00EF3DA6">
              <w:rPr>
                <w:rFonts w:asciiTheme="minorHAnsi" w:hAnsiTheme="minorHAnsi" w:cs="Courier New"/>
                <w:sz w:val="20"/>
                <w:szCs w:val="20"/>
              </w:rPr>
              <w:t xml:space="preserve"> / </w:t>
            </w:r>
            <w:proofErr w:type="spellStart"/>
            <w:r w:rsidR="006A54DA" w:rsidRPr="00EF3DA6">
              <w:rPr>
                <w:rFonts w:asciiTheme="minorHAnsi" w:hAnsiTheme="minorHAnsi" w:cs="Courier New"/>
                <w:sz w:val="20"/>
                <w:szCs w:val="20"/>
              </w:rPr>
              <w:t>Transport</w:t>
            </w:r>
            <w:proofErr w:type="spellEnd"/>
            <w:r w:rsidR="006A54DA" w:rsidRPr="00EF3DA6">
              <w:rPr>
                <w:rFonts w:asciiTheme="minorHAnsi" w:hAnsiTheme="minorHAnsi" w:cs="Courier New"/>
                <w:sz w:val="20"/>
                <w:szCs w:val="20"/>
              </w:rPr>
              <w:t xml:space="preserve"> </w:t>
            </w:r>
            <w:proofErr w:type="spellStart"/>
            <w:r w:rsidR="00C364E5">
              <w:rPr>
                <w:rFonts w:asciiTheme="minorHAnsi" w:hAnsiTheme="minorHAnsi" w:cs="Courier New"/>
                <w:sz w:val="20"/>
                <w:szCs w:val="20"/>
              </w:rPr>
              <w:t>Layer</w:t>
            </w:r>
            <w:proofErr w:type="spellEnd"/>
            <w:r w:rsidR="00C364E5">
              <w:rPr>
                <w:rFonts w:asciiTheme="minorHAnsi" w:hAnsiTheme="minorHAnsi" w:cs="Courier New"/>
                <w:sz w:val="20"/>
                <w:szCs w:val="20"/>
              </w:rPr>
              <w:t xml:space="preserve"> Security (SSL / TLS), y</w:t>
            </w:r>
            <w:r w:rsidR="006A54DA" w:rsidRPr="00EF3DA6">
              <w:rPr>
                <w:rFonts w:asciiTheme="minorHAnsi" w:hAnsiTheme="minorHAnsi" w:cs="Courier New"/>
                <w:sz w:val="20"/>
                <w:szCs w:val="20"/>
              </w:rPr>
              <w:t xml:space="preserve"> firmas digitales.</w:t>
            </w:r>
          </w:p>
        </w:tc>
      </w:tr>
      <w:tr w:rsidR="001C7DB1" w:rsidRPr="00EF3DA6" w:rsidTr="00FB4991">
        <w:tc>
          <w:tcPr>
            <w:tcW w:w="1809" w:type="dxa"/>
          </w:tcPr>
          <w:p w:rsidR="001C7DB1" w:rsidRPr="00EF3DA6" w:rsidRDefault="006A54DA" w:rsidP="00262103">
            <w:pPr>
              <w:spacing w:before="120" w:after="120" w:line="240" w:lineRule="auto"/>
              <w:jc w:val="left"/>
              <w:rPr>
                <w:rFonts w:asciiTheme="minorHAnsi" w:hAnsiTheme="minorHAnsi" w:cs="Courier New"/>
                <w:sz w:val="20"/>
                <w:szCs w:val="20"/>
              </w:rPr>
            </w:pPr>
            <w:r w:rsidRPr="00EF3DA6">
              <w:rPr>
                <w:rFonts w:asciiTheme="minorHAnsi" w:hAnsiTheme="minorHAnsi" w:cs="Courier New"/>
                <w:sz w:val="20"/>
                <w:szCs w:val="20"/>
              </w:rPr>
              <w:t xml:space="preserve">Servicios de Dominio Active </w:t>
            </w:r>
            <w:proofErr w:type="spellStart"/>
            <w:r w:rsidRPr="00EF3DA6">
              <w:rPr>
                <w:rFonts w:asciiTheme="minorHAnsi" w:hAnsiTheme="minorHAnsi" w:cs="Courier New"/>
                <w:sz w:val="20"/>
                <w:szCs w:val="20"/>
              </w:rPr>
              <w:t>Directory</w:t>
            </w:r>
            <w:proofErr w:type="spellEnd"/>
          </w:p>
        </w:tc>
        <w:tc>
          <w:tcPr>
            <w:tcW w:w="7169" w:type="dxa"/>
          </w:tcPr>
          <w:p w:rsidR="006A54DA" w:rsidRPr="00EF3DA6" w:rsidRDefault="006A54DA" w:rsidP="00F474B3">
            <w:pPr>
              <w:spacing w:before="120" w:after="120" w:line="240" w:lineRule="auto"/>
              <w:jc w:val="left"/>
              <w:rPr>
                <w:rFonts w:asciiTheme="minorHAnsi" w:hAnsiTheme="minorHAnsi" w:cs="Courier New"/>
                <w:sz w:val="20"/>
                <w:szCs w:val="20"/>
              </w:rPr>
            </w:pPr>
            <w:r w:rsidRPr="00EF3DA6">
              <w:rPr>
                <w:rFonts w:asciiTheme="minorHAnsi" w:hAnsiTheme="minorHAnsi" w:cs="Courier New"/>
                <w:sz w:val="20"/>
                <w:szCs w:val="20"/>
              </w:rPr>
              <w:t xml:space="preserve">Active </w:t>
            </w:r>
            <w:proofErr w:type="spellStart"/>
            <w:r w:rsidRPr="00EF3DA6">
              <w:rPr>
                <w:rFonts w:asciiTheme="minorHAnsi" w:hAnsiTheme="minorHAnsi" w:cs="Courier New"/>
                <w:sz w:val="20"/>
                <w:szCs w:val="20"/>
              </w:rPr>
              <w:t>Directory</w:t>
            </w:r>
            <w:proofErr w:type="spellEnd"/>
            <w:r w:rsidRPr="00EF3DA6">
              <w:rPr>
                <w:rFonts w:asciiTheme="minorHAnsi" w:hAnsiTheme="minorHAnsi" w:cs="Courier New"/>
                <w:sz w:val="20"/>
                <w:szCs w:val="20"/>
              </w:rPr>
              <w:t xml:space="preserve"> </w:t>
            </w:r>
            <w:proofErr w:type="spellStart"/>
            <w:r w:rsidR="00C410D2">
              <w:rPr>
                <w:rFonts w:asciiTheme="minorHAnsi" w:hAnsiTheme="minorHAnsi" w:cs="Courier New"/>
                <w:sz w:val="20"/>
                <w:szCs w:val="20"/>
              </w:rPr>
              <w:t>Domain</w:t>
            </w:r>
            <w:proofErr w:type="spellEnd"/>
            <w:r w:rsidR="00C410D2">
              <w:rPr>
                <w:rFonts w:asciiTheme="minorHAnsi" w:hAnsiTheme="minorHAnsi" w:cs="Courier New"/>
                <w:sz w:val="20"/>
                <w:szCs w:val="20"/>
              </w:rPr>
              <w:t xml:space="preserve"> </w:t>
            </w:r>
            <w:proofErr w:type="spellStart"/>
            <w:r w:rsidR="00C410D2">
              <w:rPr>
                <w:rFonts w:asciiTheme="minorHAnsi" w:hAnsiTheme="minorHAnsi" w:cs="Courier New"/>
                <w:sz w:val="20"/>
                <w:szCs w:val="20"/>
              </w:rPr>
              <w:t>Services</w:t>
            </w:r>
            <w:proofErr w:type="spellEnd"/>
            <w:r w:rsidR="00C410D2">
              <w:rPr>
                <w:rFonts w:asciiTheme="minorHAnsi" w:hAnsiTheme="minorHAnsi" w:cs="Courier New"/>
                <w:sz w:val="20"/>
                <w:szCs w:val="20"/>
              </w:rPr>
              <w:t xml:space="preserve"> </w:t>
            </w:r>
            <w:r w:rsidRPr="00EF3DA6">
              <w:rPr>
                <w:rFonts w:asciiTheme="minorHAnsi" w:hAnsiTheme="minorHAnsi" w:cs="Courier New"/>
                <w:sz w:val="20"/>
                <w:szCs w:val="20"/>
              </w:rPr>
              <w:t xml:space="preserve">(AD DS) almacena información sobre usuarios, computadoras, y otros dispositivos de la red. AD DS ayuda a los administradores de seguridad </w:t>
            </w:r>
            <w:r w:rsidR="00262103">
              <w:rPr>
                <w:rFonts w:asciiTheme="minorHAnsi" w:hAnsiTheme="minorHAnsi" w:cs="Courier New"/>
                <w:sz w:val="20"/>
                <w:szCs w:val="20"/>
              </w:rPr>
              <w:t xml:space="preserve">a </w:t>
            </w:r>
            <w:r w:rsidRPr="00EF3DA6">
              <w:rPr>
                <w:rFonts w:asciiTheme="minorHAnsi" w:hAnsiTheme="minorHAnsi" w:cs="Courier New"/>
                <w:sz w:val="20"/>
                <w:szCs w:val="20"/>
              </w:rPr>
              <w:t xml:space="preserve">gestionar esta información y facilita el intercambio de recursos y la colaboración entre los usuarios. </w:t>
            </w:r>
            <w:r w:rsidR="00F474B3" w:rsidRPr="00EF3DA6">
              <w:rPr>
                <w:rFonts w:asciiTheme="minorHAnsi" w:hAnsiTheme="minorHAnsi" w:cs="Courier New"/>
                <w:sz w:val="20"/>
                <w:szCs w:val="20"/>
              </w:rPr>
              <w:t xml:space="preserve">AD DS también </w:t>
            </w:r>
            <w:r w:rsidR="00F474B3">
              <w:rPr>
                <w:rFonts w:asciiTheme="minorHAnsi" w:hAnsiTheme="minorHAnsi" w:cs="Courier New"/>
                <w:sz w:val="20"/>
                <w:szCs w:val="20"/>
              </w:rPr>
              <w:t>se</w:t>
            </w:r>
            <w:r w:rsidR="00F474B3" w:rsidRPr="00EF3DA6">
              <w:rPr>
                <w:rFonts w:asciiTheme="minorHAnsi" w:hAnsiTheme="minorHAnsi" w:cs="Courier New"/>
                <w:sz w:val="20"/>
                <w:szCs w:val="20"/>
              </w:rPr>
              <w:t xml:space="preserve"> </w:t>
            </w:r>
            <w:r w:rsidR="00F474B3">
              <w:rPr>
                <w:rFonts w:asciiTheme="minorHAnsi" w:hAnsiTheme="minorHAnsi" w:cs="Courier New"/>
                <w:sz w:val="20"/>
                <w:szCs w:val="20"/>
              </w:rPr>
              <w:t>requiere instalado</w:t>
            </w:r>
            <w:r w:rsidR="00F474B3" w:rsidRPr="00EF3DA6">
              <w:rPr>
                <w:rFonts w:asciiTheme="minorHAnsi" w:hAnsiTheme="minorHAnsi" w:cs="Courier New"/>
                <w:sz w:val="20"/>
                <w:szCs w:val="20"/>
              </w:rPr>
              <w:t xml:space="preserve"> en la red con el fin de </w:t>
            </w:r>
            <w:r w:rsidR="00F474B3">
              <w:rPr>
                <w:rFonts w:asciiTheme="minorHAnsi" w:hAnsiTheme="minorHAnsi" w:cs="Courier New"/>
                <w:sz w:val="20"/>
                <w:szCs w:val="20"/>
              </w:rPr>
              <w:t>instalar las aplicaciones</w:t>
            </w:r>
            <w:r w:rsidR="00F474B3" w:rsidRPr="00EF3DA6">
              <w:rPr>
                <w:rFonts w:asciiTheme="minorHAnsi" w:hAnsiTheme="minorHAnsi" w:cs="Courier New"/>
                <w:sz w:val="20"/>
                <w:szCs w:val="20"/>
              </w:rPr>
              <w:t xml:space="preserve"> </w:t>
            </w:r>
            <w:r w:rsidR="00F474B3">
              <w:rPr>
                <w:rFonts w:asciiTheme="minorHAnsi" w:hAnsiTheme="minorHAnsi" w:cs="Courier New"/>
                <w:sz w:val="20"/>
                <w:szCs w:val="20"/>
              </w:rPr>
              <w:t xml:space="preserve">habilitadas de directorio </w:t>
            </w:r>
            <w:r w:rsidR="00F474B3" w:rsidRPr="00EF3DA6">
              <w:rPr>
                <w:rFonts w:asciiTheme="minorHAnsi" w:hAnsiTheme="minorHAnsi" w:cs="Courier New"/>
                <w:sz w:val="20"/>
                <w:szCs w:val="20"/>
              </w:rPr>
              <w:t xml:space="preserve">como Microsoft Exchange Server </w:t>
            </w:r>
            <w:r w:rsidRPr="00EF3DA6">
              <w:rPr>
                <w:rFonts w:asciiTheme="minorHAnsi" w:hAnsiTheme="minorHAnsi" w:cs="Courier New"/>
                <w:sz w:val="20"/>
                <w:szCs w:val="20"/>
              </w:rPr>
              <w:t xml:space="preserve">y </w:t>
            </w:r>
            <w:r w:rsidR="00F474B3">
              <w:rPr>
                <w:rFonts w:asciiTheme="minorHAnsi" w:hAnsiTheme="minorHAnsi" w:cs="Courier New"/>
                <w:sz w:val="20"/>
                <w:szCs w:val="20"/>
              </w:rPr>
              <w:t>para</w:t>
            </w:r>
            <w:r w:rsidRPr="00EF3DA6">
              <w:rPr>
                <w:rFonts w:asciiTheme="minorHAnsi" w:hAnsiTheme="minorHAnsi" w:cs="Courier New"/>
                <w:sz w:val="20"/>
                <w:szCs w:val="20"/>
              </w:rPr>
              <w:t xml:space="preserve"> la aplicación de otras tecnologías de Windows Server como </w:t>
            </w:r>
            <w:r w:rsidR="004402C6">
              <w:rPr>
                <w:rFonts w:asciiTheme="minorHAnsi" w:hAnsiTheme="minorHAnsi" w:cs="Courier New"/>
                <w:sz w:val="20"/>
                <w:szCs w:val="20"/>
              </w:rPr>
              <w:t xml:space="preserve">Política de Grupo. </w:t>
            </w:r>
          </w:p>
        </w:tc>
      </w:tr>
      <w:tr w:rsidR="001C7DB1" w:rsidRPr="00EF3DA6" w:rsidTr="00FB4991">
        <w:tc>
          <w:tcPr>
            <w:tcW w:w="1809" w:type="dxa"/>
            <w:shd w:val="clear" w:color="auto" w:fill="D9D9D9" w:themeFill="background1" w:themeFillShade="D9"/>
          </w:tcPr>
          <w:p w:rsidR="001C7DB1" w:rsidRPr="00EF3DA6" w:rsidRDefault="00DD669D" w:rsidP="00DD669D">
            <w:pPr>
              <w:spacing w:before="120" w:after="120" w:line="240" w:lineRule="auto"/>
              <w:jc w:val="left"/>
              <w:rPr>
                <w:rFonts w:asciiTheme="minorHAnsi" w:hAnsiTheme="minorHAnsi" w:cs="Courier New"/>
                <w:sz w:val="20"/>
                <w:szCs w:val="20"/>
              </w:rPr>
            </w:pPr>
            <w:r w:rsidRPr="00DD669D">
              <w:rPr>
                <w:rFonts w:asciiTheme="minorHAnsi" w:hAnsiTheme="minorHAnsi" w:cs="Courier New"/>
                <w:sz w:val="20"/>
                <w:szCs w:val="20"/>
                <w:lang w:val="es-ES"/>
              </w:rPr>
              <w:t>Servicios</w:t>
            </w:r>
            <w:r w:rsidRPr="00DD669D">
              <w:rPr>
                <w:rFonts w:asciiTheme="minorHAnsi" w:hAnsiTheme="minorHAnsi" w:cs="Courier New"/>
                <w:sz w:val="20"/>
                <w:szCs w:val="20"/>
              </w:rPr>
              <w:t xml:space="preserve"> de Federación </w:t>
            </w:r>
            <w:r w:rsidR="0072595C" w:rsidRPr="00DD669D">
              <w:rPr>
                <w:rFonts w:asciiTheme="minorHAnsi" w:hAnsiTheme="minorHAnsi" w:cs="Courier New"/>
                <w:sz w:val="20"/>
                <w:szCs w:val="20"/>
              </w:rPr>
              <w:t xml:space="preserve">Active </w:t>
            </w:r>
            <w:proofErr w:type="spellStart"/>
            <w:r w:rsidR="0072595C" w:rsidRPr="00DD669D">
              <w:rPr>
                <w:rFonts w:asciiTheme="minorHAnsi" w:hAnsiTheme="minorHAnsi" w:cs="Courier New"/>
                <w:sz w:val="20"/>
                <w:szCs w:val="20"/>
              </w:rPr>
              <w:t>Directory</w:t>
            </w:r>
            <w:proofErr w:type="spellEnd"/>
            <w:r w:rsidR="0072595C" w:rsidRPr="00DD669D">
              <w:rPr>
                <w:rFonts w:asciiTheme="minorHAnsi" w:hAnsiTheme="minorHAnsi" w:cs="Courier New"/>
                <w:sz w:val="20"/>
                <w:szCs w:val="20"/>
              </w:rPr>
              <w:t xml:space="preserve"> </w:t>
            </w:r>
          </w:p>
        </w:tc>
        <w:tc>
          <w:tcPr>
            <w:tcW w:w="7169" w:type="dxa"/>
            <w:shd w:val="clear" w:color="auto" w:fill="D9D9D9" w:themeFill="background1" w:themeFillShade="D9"/>
          </w:tcPr>
          <w:p w:rsidR="001C7DB1" w:rsidRPr="00175111" w:rsidRDefault="0072595C" w:rsidP="00175111">
            <w:pPr>
              <w:spacing w:before="120" w:after="120" w:line="240" w:lineRule="auto"/>
              <w:jc w:val="left"/>
              <w:rPr>
                <w:rFonts w:asciiTheme="minorHAnsi" w:hAnsiTheme="minorHAnsi" w:cs="Courier New"/>
                <w:sz w:val="20"/>
                <w:szCs w:val="20"/>
              </w:rPr>
            </w:pPr>
            <w:r w:rsidRPr="00175111">
              <w:rPr>
                <w:rFonts w:asciiTheme="minorHAnsi" w:hAnsiTheme="minorHAnsi" w:cs="Courier New"/>
                <w:sz w:val="20"/>
                <w:szCs w:val="20"/>
              </w:rPr>
              <w:t xml:space="preserve">Active </w:t>
            </w:r>
            <w:proofErr w:type="spellStart"/>
            <w:r w:rsidRPr="00175111">
              <w:rPr>
                <w:rFonts w:asciiTheme="minorHAnsi" w:hAnsiTheme="minorHAnsi" w:cs="Courier New"/>
                <w:sz w:val="20"/>
                <w:szCs w:val="20"/>
              </w:rPr>
              <w:t>Directory</w:t>
            </w:r>
            <w:proofErr w:type="spellEnd"/>
            <w:r w:rsidRPr="00175111">
              <w:rPr>
                <w:rFonts w:asciiTheme="minorHAnsi" w:hAnsiTheme="minorHAnsi" w:cs="Courier New"/>
                <w:sz w:val="20"/>
                <w:szCs w:val="20"/>
              </w:rPr>
              <w:t xml:space="preserve"> </w:t>
            </w:r>
            <w:proofErr w:type="spellStart"/>
            <w:r w:rsidRPr="00175111">
              <w:rPr>
                <w:rFonts w:asciiTheme="minorHAnsi" w:hAnsiTheme="minorHAnsi" w:cs="Courier New"/>
                <w:sz w:val="20"/>
                <w:szCs w:val="20"/>
              </w:rPr>
              <w:t>Federation</w:t>
            </w:r>
            <w:proofErr w:type="spellEnd"/>
            <w:r w:rsidRPr="00175111">
              <w:rPr>
                <w:rFonts w:asciiTheme="minorHAnsi" w:hAnsiTheme="minorHAnsi" w:cs="Courier New"/>
                <w:sz w:val="20"/>
                <w:szCs w:val="20"/>
              </w:rPr>
              <w:t xml:space="preserve"> </w:t>
            </w:r>
            <w:proofErr w:type="spellStart"/>
            <w:r w:rsidRPr="00175111">
              <w:rPr>
                <w:rFonts w:asciiTheme="minorHAnsi" w:hAnsiTheme="minorHAnsi" w:cs="Courier New"/>
                <w:sz w:val="20"/>
                <w:szCs w:val="20"/>
              </w:rPr>
              <w:t>Services</w:t>
            </w:r>
            <w:proofErr w:type="spellEnd"/>
            <w:r w:rsidRPr="00175111">
              <w:rPr>
                <w:rFonts w:asciiTheme="minorHAnsi" w:hAnsiTheme="minorHAnsi" w:cs="Courier New"/>
                <w:sz w:val="20"/>
                <w:szCs w:val="20"/>
              </w:rPr>
              <w:t xml:space="preserve"> (AD FS) proporciona </w:t>
            </w:r>
            <w:r w:rsidR="00175111">
              <w:rPr>
                <w:rFonts w:asciiTheme="minorHAnsi" w:hAnsiTheme="minorHAnsi" w:cs="Courier New"/>
                <w:sz w:val="20"/>
                <w:szCs w:val="20"/>
              </w:rPr>
              <w:t xml:space="preserve">la tecnología Web </w:t>
            </w:r>
            <w:r w:rsidR="00175111" w:rsidRPr="00175111">
              <w:rPr>
                <w:rFonts w:asciiTheme="minorHAnsi" w:hAnsiTheme="minorHAnsi" w:cs="Courier New"/>
                <w:sz w:val="20"/>
                <w:szCs w:val="20"/>
              </w:rPr>
              <w:t>single-</w:t>
            </w:r>
            <w:proofErr w:type="spellStart"/>
            <w:r w:rsidR="00175111" w:rsidRPr="00175111">
              <w:rPr>
                <w:rFonts w:asciiTheme="minorHAnsi" w:hAnsiTheme="minorHAnsi" w:cs="Courier New"/>
                <w:sz w:val="20"/>
                <w:szCs w:val="20"/>
              </w:rPr>
              <w:t>sign</w:t>
            </w:r>
            <w:proofErr w:type="spellEnd"/>
            <w:r w:rsidR="00175111" w:rsidRPr="00175111">
              <w:rPr>
                <w:rFonts w:asciiTheme="minorHAnsi" w:hAnsiTheme="minorHAnsi" w:cs="Courier New"/>
                <w:sz w:val="20"/>
                <w:szCs w:val="20"/>
              </w:rPr>
              <w:t>-</w:t>
            </w:r>
            <w:proofErr w:type="spellStart"/>
            <w:proofErr w:type="gramStart"/>
            <w:r w:rsidR="00175111" w:rsidRPr="00175111">
              <w:rPr>
                <w:rFonts w:asciiTheme="minorHAnsi" w:hAnsiTheme="minorHAnsi" w:cs="Courier New"/>
                <w:sz w:val="20"/>
                <w:szCs w:val="20"/>
              </w:rPr>
              <w:t>on</w:t>
            </w:r>
            <w:proofErr w:type="spellEnd"/>
            <w:r w:rsidRPr="00EF3DA6">
              <w:rPr>
                <w:rFonts w:asciiTheme="minorHAnsi" w:hAnsiTheme="minorHAnsi" w:cs="Courier New"/>
                <w:sz w:val="20"/>
                <w:szCs w:val="20"/>
              </w:rPr>
              <w:t>(</w:t>
            </w:r>
            <w:proofErr w:type="gramEnd"/>
            <w:r w:rsidRPr="00EF3DA6">
              <w:rPr>
                <w:rFonts w:asciiTheme="minorHAnsi" w:hAnsiTheme="minorHAnsi" w:cs="Courier New"/>
                <w:sz w:val="20"/>
                <w:szCs w:val="20"/>
              </w:rPr>
              <w:t xml:space="preserve">SSO) para la autenticación de un usuario </w:t>
            </w:r>
            <w:r w:rsidR="00175111">
              <w:rPr>
                <w:rFonts w:asciiTheme="minorHAnsi" w:hAnsiTheme="minorHAnsi" w:cs="Courier New"/>
                <w:sz w:val="20"/>
                <w:szCs w:val="20"/>
              </w:rPr>
              <w:t>para</w:t>
            </w:r>
            <w:r w:rsidRPr="00EF3DA6">
              <w:rPr>
                <w:rFonts w:asciiTheme="minorHAnsi" w:hAnsiTheme="minorHAnsi" w:cs="Courier New"/>
                <w:sz w:val="20"/>
                <w:szCs w:val="20"/>
              </w:rPr>
              <w:t xml:space="preserve"> múltiples aplicaciones Web utilizando una sola cuenta de usuario. AD FS lleva esto a cabo </w:t>
            </w:r>
            <w:r w:rsidR="00175111">
              <w:rPr>
                <w:rFonts w:asciiTheme="minorHAnsi" w:hAnsiTheme="minorHAnsi" w:cs="Courier New"/>
                <w:sz w:val="20"/>
                <w:szCs w:val="20"/>
              </w:rPr>
              <w:t>federando firmemente</w:t>
            </w:r>
            <w:r w:rsidRPr="00EF3DA6">
              <w:rPr>
                <w:rFonts w:asciiTheme="minorHAnsi" w:hAnsiTheme="minorHAnsi" w:cs="Courier New"/>
                <w:sz w:val="20"/>
                <w:szCs w:val="20"/>
              </w:rPr>
              <w:t xml:space="preserve">, o </w:t>
            </w:r>
            <w:r w:rsidR="00175111">
              <w:rPr>
                <w:rFonts w:asciiTheme="minorHAnsi" w:hAnsiTheme="minorHAnsi" w:cs="Courier New"/>
                <w:sz w:val="20"/>
                <w:szCs w:val="20"/>
              </w:rPr>
              <w:t>distribuyendo</w:t>
            </w:r>
            <w:r w:rsidRPr="00EF3DA6">
              <w:rPr>
                <w:rFonts w:asciiTheme="minorHAnsi" w:hAnsiTheme="minorHAnsi" w:cs="Courier New"/>
                <w:sz w:val="20"/>
                <w:szCs w:val="20"/>
              </w:rPr>
              <w:t xml:space="preserve">, la identidad del usuario y los derechos de acceso, en forma de reclamaciones digitales, entre las organizaciones asociadas. </w:t>
            </w:r>
          </w:p>
        </w:tc>
      </w:tr>
      <w:tr w:rsidR="001C7DB1" w:rsidRPr="00EF3DA6" w:rsidTr="00FB4991">
        <w:tc>
          <w:tcPr>
            <w:tcW w:w="1809" w:type="dxa"/>
          </w:tcPr>
          <w:p w:rsidR="001C7DB1" w:rsidRPr="00DD669D" w:rsidRDefault="00C06786" w:rsidP="007F7349">
            <w:pPr>
              <w:spacing w:before="120" w:after="120" w:line="240" w:lineRule="auto"/>
              <w:jc w:val="left"/>
              <w:rPr>
                <w:rFonts w:asciiTheme="minorHAnsi" w:hAnsiTheme="minorHAnsi" w:cs="Courier New"/>
                <w:sz w:val="20"/>
                <w:szCs w:val="20"/>
                <w:lang w:val="en-US"/>
              </w:rPr>
            </w:pPr>
            <w:r w:rsidRPr="00DD669D">
              <w:rPr>
                <w:rFonts w:asciiTheme="minorHAnsi" w:hAnsiTheme="minorHAnsi" w:cs="Courier New"/>
                <w:sz w:val="20"/>
                <w:szCs w:val="20"/>
                <w:lang w:val="en-US"/>
              </w:rPr>
              <w:t xml:space="preserve">Active Directory </w:t>
            </w:r>
            <w:r w:rsidR="0072595C" w:rsidRPr="00DD669D">
              <w:rPr>
                <w:rFonts w:asciiTheme="minorHAnsi" w:hAnsiTheme="minorHAnsi" w:cs="Courier New"/>
                <w:sz w:val="20"/>
                <w:szCs w:val="20"/>
                <w:lang w:val="en-US"/>
              </w:rPr>
              <w:t>Lightweight Directory Services</w:t>
            </w:r>
          </w:p>
        </w:tc>
        <w:tc>
          <w:tcPr>
            <w:tcW w:w="7169" w:type="dxa"/>
          </w:tcPr>
          <w:p w:rsidR="001C7DB1" w:rsidRPr="00EF3DA6" w:rsidRDefault="00C06786" w:rsidP="00DD669D">
            <w:pPr>
              <w:spacing w:before="120" w:after="120" w:line="240" w:lineRule="auto"/>
              <w:jc w:val="left"/>
              <w:rPr>
                <w:rFonts w:asciiTheme="minorHAnsi" w:hAnsiTheme="minorHAnsi" w:cs="Courier New"/>
                <w:sz w:val="20"/>
                <w:szCs w:val="20"/>
              </w:rPr>
            </w:pPr>
            <w:r w:rsidRPr="00EF3DA6">
              <w:rPr>
                <w:rFonts w:asciiTheme="minorHAnsi" w:hAnsiTheme="minorHAnsi" w:cs="Courier New"/>
                <w:sz w:val="20"/>
                <w:szCs w:val="20"/>
              </w:rPr>
              <w:t xml:space="preserve">Organizaciones que tienen aplicaciones que requieren un directorio para almacenar los datos de la aplicación puede utilizar Active </w:t>
            </w:r>
            <w:proofErr w:type="spellStart"/>
            <w:r w:rsidRPr="00EF3DA6">
              <w:rPr>
                <w:rFonts w:asciiTheme="minorHAnsi" w:hAnsiTheme="minorHAnsi" w:cs="Courier New"/>
                <w:sz w:val="20"/>
                <w:szCs w:val="20"/>
              </w:rPr>
              <w:t>Directory</w:t>
            </w:r>
            <w:proofErr w:type="spellEnd"/>
            <w:r w:rsidRPr="00EF3DA6">
              <w:rPr>
                <w:rFonts w:asciiTheme="minorHAnsi" w:hAnsiTheme="minorHAnsi" w:cs="Courier New"/>
                <w:sz w:val="20"/>
                <w:szCs w:val="20"/>
              </w:rPr>
              <w:t xml:space="preserve"> </w:t>
            </w:r>
            <w:proofErr w:type="spellStart"/>
            <w:r w:rsidRPr="00EF3DA6">
              <w:rPr>
                <w:rFonts w:asciiTheme="minorHAnsi" w:hAnsiTheme="minorHAnsi" w:cs="Courier New"/>
                <w:sz w:val="20"/>
                <w:szCs w:val="20"/>
              </w:rPr>
              <w:t>Services</w:t>
            </w:r>
            <w:proofErr w:type="spellEnd"/>
            <w:r w:rsidRPr="00EF3DA6">
              <w:rPr>
                <w:rFonts w:asciiTheme="minorHAnsi" w:hAnsiTheme="minorHAnsi" w:cs="Courier New"/>
                <w:sz w:val="20"/>
                <w:szCs w:val="20"/>
              </w:rPr>
              <w:t xml:space="preserve"> </w:t>
            </w:r>
            <w:proofErr w:type="spellStart"/>
            <w:r w:rsidRPr="00EF3DA6">
              <w:rPr>
                <w:rFonts w:asciiTheme="minorHAnsi" w:hAnsiTheme="minorHAnsi" w:cs="Courier New"/>
                <w:sz w:val="20"/>
                <w:szCs w:val="20"/>
              </w:rPr>
              <w:t>Lightweight</w:t>
            </w:r>
            <w:proofErr w:type="spellEnd"/>
            <w:r w:rsidRPr="00EF3DA6">
              <w:rPr>
                <w:rFonts w:asciiTheme="minorHAnsi" w:hAnsiTheme="minorHAnsi" w:cs="Courier New"/>
                <w:sz w:val="20"/>
                <w:szCs w:val="20"/>
              </w:rPr>
              <w:t xml:space="preserve"> </w:t>
            </w:r>
            <w:proofErr w:type="spellStart"/>
            <w:r w:rsidRPr="00EF3DA6">
              <w:rPr>
                <w:rFonts w:asciiTheme="minorHAnsi" w:hAnsiTheme="minorHAnsi" w:cs="Courier New"/>
                <w:sz w:val="20"/>
                <w:szCs w:val="20"/>
              </w:rPr>
              <w:t>Directory</w:t>
            </w:r>
            <w:proofErr w:type="spellEnd"/>
            <w:r w:rsidRPr="00EF3DA6">
              <w:rPr>
                <w:rFonts w:asciiTheme="minorHAnsi" w:hAnsiTheme="minorHAnsi" w:cs="Courier New"/>
                <w:sz w:val="20"/>
                <w:szCs w:val="20"/>
              </w:rPr>
              <w:t xml:space="preserve"> (AD LDS</w:t>
            </w:r>
            <w:r w:rsidR="00DD669D">
              <w:rPr>
                <w:rFonts w:asciiTheme="minorHAnsi" w:hAnsiTheme="minorHAnsi" w:cs="Courier New"/>
                <w:sz w:val="20"/>
                <w:szCs w:val="20"/>
              </w:rPr>
              <w:t>, Servicios de Directorio Ligero</w:t>
            </w:r>
            <w:r w:rsidRPr="00EF3DA6">
              <w:rPr>
                <w:rFonts w:asciiTheme="minorHAnsi" w:hAnsiTheme="minorHAnsi" w:cs="Courier New"/>
                <w:sz w:val="20"/>
                <w:szCs w:val="20"/>
              </w:rPr>
              <w:t xml:space="preserve">) como el almacén de datos. AD LDS no se ejecuta como parte del sistema operativo de servicios, y, como tal, no requiere distribución en un controlador de dominio. </w:t>
            </w:r>
            <w:r w:rsidR="00DD669D">
              <w:rPr>
                <w:rFonts w:asciiTheme="minorHAnsi" w:hAnsiTheme="minorHAnsi" w:cs="Courier New"/>
                <w:sz w:val="20"/>
                <w:szCs w:val="20"/>
              </w:rPr>
              <w:t>Ejecutados</w:t>
            </w:r>
            <w:r w:rsidRPr="00EF3DA6">
              <w:rPr>
                <w:rFonts w:asciiTheme="minorHAnsi" w:hAnsiTheme="minorHAnsi" w:cs="Courier New"/>
                <w:sz w:val="20"/>
                <w:szCs w:val="20"/>
              </w:rPr>
              <w:t xml:space="preserve"> como </w:t>
            </w:r>
            <w:r w:rsidR="00DD669D">
              <w:rPr>
                <w:rFonts w:asciiTheme="minorHAnsi" w:hAnsiTheme="minorHAnsi" w:cs="Courier New"/>
                <w:sz w:val="20"/>
                <w:szCs w:val="20"/>
              </w:rPr>
              <w:t xml:space="preserve">un sistema </w:t>
            </w:r>
            <w:r w:rsidRPr="00EF3DA6">
              <w:rPr>
                <w:rFonts w:asciiTheme="minorHAnsi" w:hAnsiTheme="minorHAnsi" w:cs="Courier New"/>
                <w:sz w:val="20"/>
                <w:szCs w:val="20"/>
              </w:rPr>
              <w:t>no</w:t>
            </w:r>
            <w:r w:rsidR="00DD669D">
              <w:rPr>
                <w:rFonts w:asciiTheme="minorHAnsi" w:hAnsiTheme="minorHAnsi" w:cs="Courier New"/>
                <w:sz w:val="20"/>
                <w:szCs w:val="20"/>
              </w:rPr>
              <w:t xml:space="preserve"> o</w:t>
            </w:r>
            <w:r w:rsidRPr="00EF3DA6">
              <w:rPr>
                <w:rFonts w:asciiTheme="minorHAnsi" w:hAnsiTheme="minorHAnsi" w:cs="Courier New"/>
                <w:sz w:val="20"/>
                <w:szCs w:val="20"/>
              </w:rPr>
              <w:t xml:space="preserve">perativo </w:t>
            </w:r>
            <w:r w:rsidR="00DD669D">
              <w:rPr>
                <w:rFonts w:asciiTheme="minorHAnsi" w:hAnsiTheme="minorHAnsi" w:cs="Courier New"/>
                <w:sz w:val="20"/>
                <w:szCs w:val="20"/>
              </w:rPr>
              <w:t xml:space="preserve">el </w:t>
            </w:r>
            <w:r w:rsidRPr="00EF3DA6">
              <w:rPr>
                <w:rFonts w:asciiTheme="minorHAnsi" w:hAnsiTheme="minorHAnsi" w:cs="Courier New"/>
                <w:sz w:val="20"/>
                <w:szCs w:val="20"/>
              </w:rPr>
              <w:t>servicio perm</w:t>
            </w:r>
            <w:r w:rsidR="00DD669D">
              <w:rPr>
                <w:rFonts w:asciiTheme="minorHAnsi" w:hAnsiTheme="minorHAnsi" w:cs="Courier New"/>
                <w:sz w:val="20"/>
                <w:szCs w:val="20"/>
              </w:rPr>
              <w:t xml:space="preserve">ite múltiples instancias de AD </w:t>
            </w:r>
            <w:r w:rsidRPr="00EF3DA6">
              <w:rPr>
                <w:rFonts w:asciiTheme="minorHAnsi" w:hAnsiTheme="minorHAnsi" w:cs="Courier New"/>
                <w:sz w:val="20"/>
                <w:szCs w:val="20"/>
              </w:rPr>
              <w:t xml:space="preserve"> LDS simultáneamente en un único servidor, y cada instancia puede </w:t>
            </w:r>
            <w:r w:rsidR="000977C8">
              <w:rPr>
                <w:rFonts w:asciiTheme="minorHAnsi" w:hAnsiTheme="minorHAnsi" w:cs="Courier New"/>
                <w:sz w:val="20"/>
                <w:szCs w:val="20"/>
              </w:rPr>
              <w:t>ser configurada</w:t>
            </w:r>
            <w:r w:rsidRPr="00EF3DA6">
              <w:rPr>
                <w:rFonts w:asciiTheme="minorHAnsi" w:hAnsiTheme="minorHAnsi" w:cs="Courier New"/>
                <w:sz w:val="20"/>
                <w:szCs w:val="20"/>
              </w:rPr>
              <w:t xml:space="preserve"> independiente para </w:t>
            </w:r>
            <w:r w:rsidR="00DD669D">
              <w:rPr>
                <w:rFonts w:asciiTheme="minorHAnsi" w:hAnsiTheme="minorHAnsi" w:cs="Courier New"/>
                <w:sz w:val="20"/>
                <w:szCs w:val="20"/>
              </w:rPr>
              <w:t xml:space="preserve">abastecer </w:t>
            </w:r>
            <w:r w:rsidRPr="00EF3DA6">
              <w:rPr>
                <w:rFonts w:asciiTheme="minorHAnsi" w:hAnsiTheme="minorHAnsi" w:cs="Courier New"/>
                <w:sz w:val="20"/>
                <w:szCs w:val="20"/>
              </w:rPr>
              <w:lastRenderedPageBreak/>
              <w:t xml:space="preserve">múltiples aplicaciones. </w:t>
            </w:r>
          </w:p>
        </w:tc>
      </w:tr>
      <w:tr w:rsidR="001C7DB1" w:rsidRPr="00EF3DA6" w:rsidTr="00FB4991">
        <w:tc>
          <w:tcPr>
            <w:tcW w:w="1809" w:type="dxa"/>
            <w:shd w:val="clear" w:color="auto" w:fill="D9D9D9" w:themeFill="background1" w:themeFillShade="D9"/>
          </w:tcPr>
          <w:p w:rsidR="001C7DB1" w:rsidRPr="00EF3DA6" w:rsidRDefault="00C06786" w:rsidP="007F7349">
            <w:pPr>
              <w:spacing w:before="120" w:after="120" w:line="240" w:lineRule="auto"/>
              <w:jc w:val="left"/>
              <w:rPr>
                <w:rFonts w:asciiTheme="minorHAnsi" w:hAnsiTheme="minorHAnsi" w:cs="Courier New"/>
                <w:sz w:val="20"/>
                <w:szCs w:val="20"/>
                <w:lang w:val="en-US"/>
              </w:rPr>
            </w:pPr>
            <w:r w:rsidRPr="00EF3DA6">
              <w:rPr>
                <w:rFonts w:asciiTheme="minorHAnsi" w:hAnsiTheme="minorHAnsi" w:cs="Courier New"/>
                <w:sz w:val="20"/>
                <w:szCs w:val="20"/>
                <w:lang w:val="en-US"/>
              </w:rPr>
              <w:lastRenderedPageBreak/>
              <w:t>Active Directory Rights Management Services (AD RMS)</w:t>
            </w:r>
          </w:p>
        </w:tc>
        <w:tc>
          <w:tcPr>
            <w:tcW w:w="7169" w:type="dxa"/>
            <w:shd w:val="clear" w:color="auto" w:fill="D9D9D9" w:themeFill="background1" w:themeFillShade="D9"/>
          </w:tcPr>
          <w:p w:rsidR="001C7DB1" w:rsidRPr="00EF3DA6" w:rsidRDefault="00C06786" w:rsidP="00E83F86">
            <w:pPr>
              <w:spacing w:before="120" w:after="120" w:line="240" w:lineRule="auto"/>
              <w:jc w:val="left"/>
              <w:rPr>
                <w:rFonts w:asciiTheme="minorHAnsi" w:hAnsiTheme="minorHAnsi" w:cs="Courier New"/>
                <w:sz w:val="20"/>
                <w:szCs w:val="20"/>
              </w:rPr>
            </w:pPr>
            <w:r w:rsidRPr="00EF3DA6">
              <w:rPr>
                <w:rFonts w:asciiTheme="minorHAnsi" w:hAnsiTheme="minorHAnsi" w:cs="Courier New"/>
                <w:sz w:val="20"/>
                <w:szCs w:val="20"/>
              </w:rPr>
              <w:t xml:space="preserve">Active </w:t>
            </w:r>
            <w:proofErr w:type="spellStart"/>
            <w:r w:rsidRPr="00EF3DA6">
              <w:rPr>
                <w:rFonts w:asciiTheme="minorHAnsi" w:hAnsiTheme="minorHAnsi" w:cs="Courier New"/>
                <w:sz w:val="20"/>
                <w:szCs w:val="20"/>
              </w:rPr>
              <w:t>Direct</w:t>
            </w:r>
            <w:r w:rsidR="006820B9">
              <w:rPr>
                <w:rFonts w:asciiTheme="minorHAnsi" w:hAnsiTheme="minorHAnsi" w:cs="Courier New"/>
                <w:sz w:val="20"/>
                <w:szCs w:val="20"/>
              </w:rPr>
              <w:t>ory</w:t>
            </w:r>
            <w:proofErr w:type="spellEnd"/>
            <w:r w:rsidR="006820B9">
              <w:rPr>
                <w:rFonts w:asciiTheme="minorHAnsi" w:hAnsiTheme="minorHAnsi" w:cs="Courier New"/>
                <w:sz w:val="20"/>
                <w:szCs w:val="20"/>
              </w:rPr>
              <w:t xml:space="preserve"> </w:t>
            </w:r>
            <w:proofErr w:type="spellStart"/>
            <w:r w:rsidR="006820B9">
              <w:rPr>
                <w:rFonts w:asciiTheme="minorHAnsi" w:hAnsiTheme="minorHAnsi" w:cs="Courier New"/>
                <w:sz w:val="20"/>
                <w:szCs w:val="20"/>
              </w:rPr>
              <w:t>Rights</w:t>
            </w:r>
            <w:proofErr w:type="spellEnd"/>
            <w:r w:rsidR="006820B9">
              <w:rPr>
                <w:rFonts w:asciiTheme="minorHAnsi" w:hAnsiTheme="minorHAnsi" w:cs="Courier New"/>
                <w:sz w:val="20"/>
                <w:szCs w:val="20"/>
              </w:rPr>
              <w:t xml:space="preserve"> Management </w:t>
            </w:r>
            <w:proofErr w:type="spellStart"/>
            <w:r w:rsidR="006820B9">
              <w:rPr>
                <w:rFonts w:asciiTheme="minorHAnsi" w:hAnsiTheme="minorHAnsi" w:cs="Courier New"/>
                <w:sz w:val="20"/>
                <w:szCs w:val="20"/>
              </w:rPr>
              <w:t>Services</w:t>
            </w:r>
            <w:proofErr w:type="spellEnd"/>
            <w:r w:rsidR="006820B9">
              <w:rPr>
                <w:rFonts w:asciiTheme="minorHAnsi" w:hAnsiTheme="minorHAnsi" w:cs="Courier New"/>
                <w:sz w:val="20"/>
                <w:szCs w:val="20"/>
              </w:rPr>
              <w:t xml:space="preserve"> </w:t>
            </w:r>
            <w:r w:rsidRPr="00EF3DA6">
              <w:rPr>
                <w:rFonts w:asciiTheme="minorHAnsi" w:hAnsiTheme="minorHAnsi" w:cs="Courier New"/>
                <w:sz w:val="20"/>
                <w:szCs w:val="20"/>
              </w:rPr>
              <w:t xml:space="preserve"> (AD RMS</w:t>
            </w:r>
            <w:r w:rsidR="006820B9">
              <w:rPr>
                <w:rFonts w:asciiTheme="minorHAnsi" w:hAnsiTheme="minorHAnsi" w:cs="Courier New"/>
                <w:sz w:val="20"/>
                <w:szCs w:val="20"/>
              </w:rPr>
              <w:t>, Servicios de Administración de Derechos</w:t>
            </w:r>
            <w:r w:rsidRPr="00EF3DA6">
              <w:rPr>
                <w:rFonts w:asciiTheme="minorHAnsi" w:hAnsiTheme="minorHAnsi" w:cs="Courier New"/>
                <w:sz w:val="20"/>
                <w:szCs w:val="20"/>
              </w:rPr>
              <w:t>) es una tecnología de protección de la información que trabaja con AD RMS aplicaciones habilitadas para ayudar a salvaguardar la información digital de uso no autorizado. Los propietarios de</w:t>
            </w:r>
            <w:r w:rsidR="00A05505">
              <w:rPr>
                <w:rFonts w:asciiTheme="minorHAnsi" w:hAnsiTheme="minorHAnsi" w:cs="Courier New"/>
                <w:sz w:val="20"/>
                <w:szCs w:val="20"/>
              </w:rPr>
              <w:t>l</w:t>
            </w:r>
            <w:r w:rsidRPr="00EF3DA6">
              <w:rPr>
                <w:rFonts w:asciiTheme="minorHAnsi" w:hAnsiTheme="minorHAnsi" w:cs="Courier New"/>
                <w:sz w:val="20"/>
                <w:szCs w:val="20"/>
              </w:rPr>
              <w:t xml:space="preserve"> contenido pueden definir exactamente cómo </w:t>
            </w:r>
            <w:r w:rsidR="006820B9" w:rsidRPr="00EF3DA6">
              <w:rPr>
                <w:rFonts w:asciiTheme="minorHAnsi" w:hAnsiTheme="minorHAnsi" w:cs="Courier New"/>
                <w:sz w:val="20"/>
                <w:szCs w:val="20"/>
              </w:rPr>
              <w:t xml:space="preserve">un </w:t>
            </w:r>
            <w:r w:rsidR="00A05505">
              <w:rPr>
                <w:rFonts w:asciiTheme="minorHAnsi" w:hAnsiTheme="minorHAnsi" w:cs="Courier New"/>
                <w:sz w:val="20"/>
                <w:szCs w:val="20"/>
              </w:rPr>
              <w:t>destinatario</w:t>
            </w:r>
            <w:r w:rsidR="006820B9" w:rsidRPr="00EF3DA6">
              <w:rPr>
                <w:rFonts w:asciiTheme="minorHAnsi" w:hAnsiTheme="minorHAnsi" w:cs="Courier New"/>
                <w:sz w:val="20"/>
                <w:szCs w:val="20"/>
              </w:rPr>
              <w:t xml:space="preserve"> </w:t>
            </w:r>
            <w:r w:rsidRPr="00EF3DA6">
              <w:rPr>
                <w:rFonts w:asciiTheme="minorHAnsi" w:hAnsiTheme="minorHAnsi" w:cs="Courier New"/>
                <w:sz w:val="20"/>
                <w:szCs w:val="20"/>
              </w:rPr>
              <w:t xml:space="preserve">puede utilizar la información, tales como quién </w:t>
            </w:r>
            <w:r w:rsidR="006820B9">
              <w:rPr>
                <w:rFonts w:asciiTheme="minorHAnsi" w:hAnsiTheme="minorHAnsi" w:cs="Courier New"/>
                <w:sz w:val="20"/>
                <w:szCs w:val="20"/>
              </w:rPr>
              <w:t xml:space="preserve">la </w:t>
            </w:r>
            <w:r w:rsidRPr="00EF3DA6">
              <w:rPr>
                <w:rFonts w:asciiTheme="minorHAnsi" w:hAnsiTheme="minorHAnsi" w:cs="Courier New"/>
                <w:sz w:val="20"/>
                <w:szCs w:val="20"/>
              </w:rPr>
              <w:t>puede abrir, modificar, imprimir, reenviar, y / o tomar otras acciones con la información. Las organizaciones pueden crear plantillas de derechos de uso, tal</w:t>
            </w:r>
            <w:r w:rsidR="00E83F86">
              <w:rPr>
                <w:rFonts w:asciiTheme="minorHAnsi" w:hAnsiTheme="minorHAnsi" w:cs="Courier New"/>
                <w:sz w:val="20"/>
                <w:szCs w:val="20"/>
              </w:rPr>
              <w:t>es como "Confidencial - Sólo Lectura</w:t>
            </w:r>
            <w:r w:rsidRPr="00EF3DA6">
              <w:rPr>
                <w:rFonts w:asciiTheme="minorHAnsi" w:hAnsiTheme="minorHAnsi" w:cs="Courier New"/>
                <w:sz w:val="20"/>
                <w:szCs w:val="20"/>
              </w:rPr>
              <w:t>", que puede aplicarse directamente a la información, tales como informes financieros, especificaciones de producto, datos de clientes, y mensajes de correo electrónico.</w:t>
            </w:r>
          </w:p>
        </w:tc>
      </w:tr>
      <w:tr w:rsidR="001C7DB1" w:rsidRPr="00EF3DA6" w:rsidTr="00FB4991">
        <w:tc>
          <w:tcPr>
            <w:tcW w:w="1809" w:type="dxa"/>
          </w:tcPr>
          <w:p w:rsidR="001C7DB1" w:rsidRPr="00EF3DA6" w:rsidRDefault="00C50D2C" w:rsidP="007F7349">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Servidor de Aplicación</w:t>
            </w:r>
          </w:p>
        </w:tc>
        <w:tc>
          <w:tcPr>
            <w:tcW w:w="7169" w:type="dxa"/>
          </w:tcPr>
          <w:p w:rsidR="001C7DB1" w:rsidRPr="00EF3DA6" w:rsidRDefault="00C50D2C" w:rsidP="001A6BF3">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El Servidor de Aplicación</w:t>
            </w:r>
            <w:r w:rsidR="00C06786" w:rsidRPr="00EF3DA6">
              <w:rPr>
                <w:rFonts w:asciiTheme="minorHAnsi" w:hAnsiTheme="minorHAnsi" w:cs="Courier New"/>
                <w:sz w:val="20"/>
                <w:szCs w:val="20"/>
              </w:rPr>
              <w:t xml:space="preserve"> proporcion</w:t>
            </w:r>
            <w:r w:rsidR="009C4AB9">
              <w:rPr>
                <w:rFonts w:asciiTheme="minorHAnsi" w:hAnsiTheme="minorHAnsi" w:cs="Courier New"/>
                <w:sz w:val="20"/>
                <w:szCs w:val="20"/>
              </w:rPr>
              <w:t xml:space="preserve">a una solución completa para la organización y </w:t>
            </w:r>
            <w:r w:rsidR="00C06786" w:rsidRPr="00EF3DA6">
              <w:rPr>
                <w:rFonts w:asciiTheme="minorHAnsi" w:hAnsiTheme="minorHAnsi" w:cs="Courier New"/>
                <w:sz w:val="20"/>
                <w:szCs w:val="20"/>
              </w:rPr>
              <w:t xml:space="preserve">gestión de </w:t>
            </w:r>
            <w:r w:rsidR="009C4AB9">
              <w:rPr>
                <w:rFonts w:asciiTheme="minorHAnsi" w:hAnsiTheme="minorHAnsi" w:cs="Courier New"/>
                <w:sz w:val="20"/>
                <w:szCs w:val="20"/>
              </w:rPr>
              <w:t xml:space="preserve">aplicaciones empresariales distribuidas de </w:t>
            </w:r>
            <w:r w:rsidR="00C06786" w:rsidRPr="00EF3DA6">
              <w:rPr>
                <w:rFonts w:asciiTheme="minorHAnsi" w:hAnsiTheme="minorHAnsi" w:cs="Courier New"/>
                <w:sz w:val="20"/>
                <w:szCs w:val="20"/>
              </w:rPr>
              <w:t xml:space="preserve">alto rendimiento. </w:t>
            </w:r>
            <w:r w:rsidR="001A6BF3">
              <w:rPr>
                <w:rFonts w:asciiTheme="minorHAnsi" w:hAnsiTheme="minorHAnsi" w:cs="Courier New"/>
                <w:sz w:val="20"/>
                <w:szCs w:val="20"/>
              </w:rPr>
              <w:t>Los s</w:t>
            </w:r>
            <w:r w:rsidR="00C06786" w:rsidRPr="00EF3DA6">
              <w:rPr>
                <w:rFonts w:asciiTheme="minorHAnsi" w:hAnsiTheme="minorHAnsi" w:cs="Courier New"/>
                <w:sz w:val="20"/>
                <w:szCs w:val="20"/>
              </w:rPr>
              <w:t xml:space="preserve">ervicios integrados, como el. NET Framework, </w:t>
            </w:r>
            <w:r w:rsidR="009C4AB9">
              <w:rPr>
                <w:rFonts w:asciiTheme="minorHAnsi" w:hAnsiTheme="minorHAnsi" w:cs="Courier New"/>
                <w:sz w:val="20"/>
                <w:szCs w:val="20"/>
              </w:rPr>
              <w:t>Soporte de servidor Web</w:t>
            </w:r>
            <w:r w:rsidR="00C06786" w:rsidRPr="00EF3DA6">
              <w:rPr>
                <w:rFonts w:asciiTheme="minorHAnsi" w:hAnsiTheme="minorHAnsi" w:cs="Courier New"/>
                <w:sz w:val="20"/>
                <w:szCs w:val="20"/>
              </w:rPr>
              <w:t xml:space="preserve">, </w:t>
            </w:r>
            <w:proofErr w:type="spellStart"/>
            <w:r w:rsidR="00C06786" w:rsidRPr="00EF3DA6">
              <w:rPr>
                <w:rFonts w:asciiTheme="minorHAnsi" w:hAnsiTheme="minorHAnsi" w:cs="Courier New"/>
                <w:sz w:val="20"/>
                <w:szCs w:val="20"/>
              </w:rPr>
              <w:t>Message</w:t>
            </w:r>
            <w:proofErr w:type="spellEnd"/>
            <w:r w:rsidR="00C06786" w:rsidRPr="00EF3DA6">
              <w:rPr>
                <w:rFonts w:asciiTheme="minorHAnsi" w:hAnsiTheme="minorHAnsi" w:cs="Courier New"/>
                <w:sz w:val="20"/>
                <w:szCs w:val="20"/>
              </w:rPr>
              <w:t xml:space="preserve"> </w:t>
            </w:r>
            <w:proofErr w:type="spellStart"/>
            <w:r w:rsidR="00C06786" w:rsidRPr="00EF3DA6">
              <w:rPr>
                <w:rFonts w:asciiTheme="minorHAnsi" w:hAnsiTheme="minorHAnsi" w:cs="Courier New"/>
                <w:sz w:val="20"/>
                <w:szCs w:val="20"/>
              </w:rPr>
              <w:t>Queuing</w:t>
            </w:r>
            <w:proofErr w:type="spellEnd"/>
            <w:r w:rsidR="00C06786" w:rsidRPr="00EF3DA6">
              <w:rPr>
                <w:rFonts w:asciiTheme="minorHAnsi" w:hAnsiTheme="minorHAnsi" w:cs="Courier New"/>
                <w:sz w:val="20"/>
                <w:szCs w:val="20"/>
              </w:rPr>
              <w:t xml:space="preserve">, COM+, Windows </w:t>
            </w:r>
            <w:proofErr w:type="spellStart"/>
            <w:r w:rsidR="00C06786" w:rsidRPr="00EF3DA6">
              <w:rPr>
                <w:rFonts w:asciiTheme="minorHAnsi" w:hAnsiTheme="minorHAnsi" w:cs="Courier New"/>
                <w:sz w:val="20"/>
                <w:szCs w:val="20"/>
              </w:rPr>
              <w:t>Communication</w:t>
            </w:r>
            <w:proofErr w:type="spellEnd"/>
            <w:r w:rsidR="00C06786" w:rsidRPr="00EF3DA6">
              <w:rPr>
                <w:rFonts w:asciiTheme="minorHAnsi" w:hAnsiTheme="minorHAnsi" w:cs="Courier New"/>
                <w:sz w:val="20"/>
                <w:szCs w:val="20"/>
              </w:rPr>
              <w:t xml:space="preserve"> </w:t>
            </w:r>
            <w:proofErr w:type="spellStart"/>
            <w:r w:rsidR="00C06786" w:rsidRPr="00EF3DA6">
              <w:rPr>
                <w:rFonts w:asciiTheme="minorHAnsi" w:hAnsiTheme="minorHAnsi" w:cs="Courier New"/>
                <w:sz w:val="20"/>
                <w:szCs w:val="20"/>
              </w:rPr>
              <w:t>Foundation</w:t>
            </w:r>
            <w:proofErr w:type="spellEnd"/>
            <w:r w:rsidR="00C06786" w:rsidRPr="00EF3DA6">
              <w:rPr>
                <w:rFonts w:asciiTheme="minorHAnsi" w:hAnsiTheme="minorHAnsi" w:cs="Courier New"/>
                <w:sz w:val="20"/>
                <w:szCs w:val="20"/>
              </w:rPr>
              <w:t xml:space="preserve">, </w:t>
            </w:r>
            <w:r w:rsidR="009C4AB9">
              <w:rPr>
                <w:rFonts w:asciiTheme="minorHAnsi" w:hAnsiTheme="minorHAnsi" w:cs="Courier New"/>
                <w:sz w:val="20"/>
                <w:szCs w:val="20"/>
              </w:rPr>
              <w:t xml:space="preserve">y </w:t>
            </w:r>
            <w:proofErr w:type="spellStart"/>
            <w:r w:rsidR="009C4AB9">
              <w:rPr>
                <w:rFonts w:asciiTheme="minorHAnsi" w:hAnsiTheme="minorHAnsi" w:cs="Courier New"/>
                <w:sz w:val="20"/>
                <w:szCs w:val="20"/>
              </w:rPr>
              <w:t>Failove</w:t>
            </w:r>
            <w:r w:rsidR="001A6BF3">
              <w:rPr>
                <w:rFonts w:asciiTheme="minorHAnsi" w:hAnsiTheme="minorHAnsi" w:cs="Courier New"/>
                <w:sz w:val="20"/>
                <w:szCs w:val="20"/>
              </w:rPr>
              <w:t>r</w:t>
            </w:r>
            <w:proofErr w:type="spellEnd"/>
            <w:r w:rsidR="001A6BF3">
              <w:rPr>
                <w:rFonts w:asciiTheme="minorHAnsi" w:hAnsiTheme="minorHAnsi" w:cs="Courier New"/>
                <w:sz w:val="20"/>
                <w:szCs w:val="20"/>
              </w:rPr>
              <w:t xml:space="preserve"> </w:t>
            </w:r>
            <w:proofErr w:type="spellStart"/>
            <w:r w:rsidR="001A6BF3">
              <w:rPr>
                <w:rFonts w:asciiTheme="minorHAnsi" w:hAnsiTheme="minorHAnsi" w:cs="Courier New"/>
                <w:sz w:val="20"/>
                <w:szCs w:val="20"/>
              </w:rPr>
              <w:t>Clustering</w:t>
            </w:r>
            <w:proofErr w:type="spellEnd"/>
            <w:r w:rsidR="001A6BF3">
              <w:rPr>
                <w:rFonts w:asciiTheme="minorHAnsi" w:hAnsiTheme="minorHAnsi" w:cs="Courier New"/>
                <w:sz w:val="20"/>
                <w:szCs w:val="20"/>
              </w:rPr>
              <w:t xml:space="preserve"> apoyan y aumentan</w:t>
            </w:r>
            <w:r w:rsidR="00C06786" w:rsidRPr="00EF3DA6">
              <w:rPr>
                <w:rFonts w:asciiTheme="minorHAnsi" w:hAnsiTheme="minorHAnsi" w:cs="Courier New"/>
                <w:sz w:val="20"/>
                <w:szCs w:val="20"/>
              </w:rPr>
              <w:t xml:space="preserve"> la productividad en tod</w:t>
            </w:r>
            <w:r w:rsidR="009C4AB9">
              <w:rPr>
                <w:rFonts w:asciiTheme="minorHAnsi" w:hAnsiTheme="minorHAnsi" w:cs="Courier New"/>
                <w:sz w:val="20"/>
                <w:szCs w:val="20"/>
              </w:rPr>
              <w:t>o</w:t>
            </w:r>
            <w:r w:rsidR="00C06786" w:rsidRPr="00EF3DA6">
              <w:rPr>
                <w:rFonts w:asciiTheme="minorHAnsi" w:hAnsiTheme="minorHAnsi" w:cs="Courier New"/>
                <w:sz w:val="20"/>
                <w:szCs w:val="20"/>
              </w:rPr>
              <w:t xml:space="preserve"> </w:t>
            </w:r>
            <w:r w:rsidR="009C4AB9">
              <w:rPr>
                <w:rFonts w:asciiTheme="minorHAnsi" w:hAnsiTheme="minorHAnsi" w:cs="Courier New"/>
                <w:sz w:val="20"/>
                <w:szCs w:val="20"/>
              </w:rPr>
              <w:t xml:space="preserve">el ciclo de vida de </w:t>
            </w:r>
            <w:r w:rsidR="00C06786" w:rsidRPr="00EF3DA6">
              <w:rPr>
                <w:rFonts w:asciiTheme="minorHAnsi" w:hAnsiTheme="minorHAnsi" w:cs="Courier New"/>
                <w:sz w:val="20"/>
                <w:szCs w:val="20"/>
              </w:rPr>
              <w:t xml:space="preserve">la aplicación, desde el diseño y el desarrollo mediante el despliegue y las operaciones. </w:t>
            </w:r>
          </w:p>
        </w:tc>
      </w:tr>
      <w:tr w:rsidR="001C7DB1" w:rsidRPr="00EF3DA6" w:rsidTr="00FB4991">
        <w:tc>
          <w:tcPr>
            <w:tcW w:w="1809" w:type="dxa"/>
            <w:shd w:val="clear" w:color="auto" w:fill="D9D9D9" w:themeFill="background1" w:themeFillShade="D9"/>
          </w:tcPr>
          <w:p w:rsidR="001C7DB1" w:rsidRPr="00EF3DA6" w:rsidRDefault="00C06786" w:rsidP="007F7349">
            <w:pPr>
              <w:spacing w:before="120" w:after="120" w:line="240" w:lineRule="auto"/>
              <w:jc w:val="left"/>
              <w:rPr>
                <w:rFonts w:asciiTheme="minorHAnsi" w:hAnsiTheme="minorHAnsi" w:cs="Courier New"/>
                <w:sz w:val="20"/>
                <w:szCs w:val="20"/>
                <w:lang w:val="en-US"/>
              </w:rPr>
            </w:pPr>
            <w:r w:rsidRPr="00EF3DA6">
              <w:rPr>
                <w:rFonts w:asciiTheme="minorHAnsi" w:hAnsiTheme="minorHAnsi" w:cs="Courier New"/>
                <w:sz w:val="20"/>
                <w:szCs w:val="20"/>
                <w:lang w:val="en-US"/>
              </w:rPr>
              <w:t>Dynamic Host Configuration Protocol (DHCP) Server</w:t>
            </w:r>
          </w:p>
        </w:tc>
        <w:tc>
          <w:tcPr>
            <w:tcW w:w="7169" w:type="dxa"/>
            <w:shd w:val="clear" w:color="auto" w:fill="D9D9D9" w:themeFill="background1" w:themeFillShade="D9"/>
          </w:tcPr>
          <w:p w:rsidR="001C7DB1" w:rsidRPr="00EF3DA6" w:rsidRDefault="00C06786" w:rsidP="00C054C0">
            <w:pPr>
              <w:spacing w:before="120" w:after="120" w:line="240" w:lineRule="auto"/>
              <w:jc w:val="left"/>
              <w:rPr>
                <w:rFonts w:asciiTheme="minorHAnsi" w:hAnsiTheme="minorHAnsi" w:cs="Courier New"/>
                <w:sz w:val="20"/>
                <w:szCs w:val="20"/>
              </w:rPr>
            </w:pPr>
            <w:r w:rsidRPr="00EF3DA6">
              <w:rPr>
                <w:rFonts w:asciiTheme="minorHAnsi" w:hAnsiTheme="minorHAnsi" w:cs="Courier New"/>
                <w:sz w:val="20"/>
                <w:szCs w:val="20"/>
              </w:rPr>
              <w:t>El Protocolo de Configuración Di</w:t>
            </w:r>
            <w:r w:rsidR="009C4AB9">
              <w:rPr>
                <w:rFonts w:asciiTheme="minorHAnsi" w:hAnsiTheme="minorHAnsi" w:cs="Courier New"/>
                <w:sz w:val="20"/>
                <w:szCs w:val="20"/>
              </w:rPr>
              <w:t>námica de Servidores permite asigna</w:t>
            </w:r>
            <w:r w:rsidR="009C3E1C">
              <w:rPr>
                <w:rFonts w:asciiTheme="minorHAnsi" w:hAnsiTheme="minorHAnsi" w:cs="Courier New"/>
                <w:sz w:val="20"/>
                <w:szCs w:val="20"/>
              </w:rPr>
              <w:t xml:space="preserve">r, o arrendar, </w:t>
            </w:r>
            <w:r w:rsidRPr="00EF3DA6">
              <w:rPr>
                <w:rFonts w:asciiTheme="minorHAnsi" w:hAnsiTheme="minorHAnsi" w:cs="Courier New"/>
                <w:sz w:val="20"/>
                <w:szCs w:val="20"/>
              </w:rPr>
              <w:t>direcciones IP a computador</w:t>
            </w:r>
            <w:r w:rsidR="001B3879">
              <w:rPr>
                <w:rFonts w:asciiTheme="minorHAnsi" w:hAnsiTheme="minorHAnsi" w:cs="Courier New"/>
                <w:sz w:val="20"/>
                <w:szCs w:val="20"/>
              </w:rPr>
              <w:t>as y otros dispositivos que estén habilitado</w:t>
            </w:r>
            <w:r w:rsidRPr="00EF3DA6">
              <w:rPr>
                <w:rFonts w:asciiTheme="minorHAnsi" w:hAnsiTheme="minorHAnsi" w:cs="Courier New"/>
                <w:sz w:val="20"/>
                <w:szCs w:val="20"/>
              </w:rPr>
              <w:t xml:space="preserve">s como clientes DHCP. </w:t>
            </w:r>
            <w:r w:rsidR="009C3E1C">
              <w:rPr>
                <w:rFonts w:asciiTheme="minorHAnsi" w:hAnsiTheme="minorHAnsi" w:cs="Courier New"/>
                <w:sz w:val="20"/>
                <w:szCs w:val="20"/>
              </w:rPr>
              <w:t>La i</w:t>
            </w:r>
            <w:r w:rsidRPr="00EF3DA6">
              <w:rPr>
                <w:rFonts w:asciiTheme="minorHAnsi" w:hAnsiTheme="minorHAnsi" w:cs="Courier New"/>
                <w:sz w:val="20"/>
                <w:szCs w:val="20"/>
              </w:rPr>
              <w:t xml:space="preserve">mplementación de servidores DHCP en la red </w:t>
            </w:r>
            <w:r w:rsidR="009C3E1C">
              <w:rPr>
                <w:rFonts w:asciiTheme="minorHAnsi" w:hAnsiTheme="minorHAnsi" w:cs="Courier New"/>
                <w:sz w:val="20"/>
                <w:szCs w:val="20"/>
              </w:rPr>
              <w:t>proporciona a</w:t>
            </w:r>
            <w:r w:rsidRPr="00EF3DA6">
              <w:rPr>
                <w:rFonts w:asciiTheme="minorHAnsi" w:hAnsiTheme="minorHAnsi" w:cs="Courier New"/>
                <w:sz w:val="20"/>
                <w:szCs w:val="20"/>
              </w:rPr>
              <w:t xml:space="preserve">utomáticamente a </w:t>
            </w:r>
            <w:r w:rsidR="009C3E1C">
              <w:rPr>
                <w:rFonts w:asciiTheme="minorHAnsi" w:hAnsiTheme="minorHAnsi" w:cs="Courier New"/>
                <w:sz w:val="20"/>
                <w:szCs w:val="20"/>
              </w:rPr>
              <w:t>las computadoras</w:t>
            </w:r>
            <w:r w:rsidRPr="00EF3DA6">
              <w:rPr>
                <w:rFonts w:asciiTheme="minorHAnsi" w:hAnsiTheme="minorHAnsi" w:cs="Courier New"/>
                <w:sz w:val="20"/>
                <w:szCs w:val="20"/>
              </w:rPr>
              <w:t xml:space="preserve"> y otros dispositivos de red </w:t>
            </w:r>
            <w:r w:rsidR="009C3E1C" w:rsidRPr="00EF3DA6">
              <w:rPr>
                <w:rFonts w:asciiTheme="minorHAnsi" w:hAnsiTheme="minorHAnsi" w:cs="Courier New"/>
                <w:sz w:val="20"/>
                <w:szCs w:val="20"/>
              </w:rPr>
              <w:t xml:space="preserve">basados </w:t>
            </w:r>
            <w:r w:rsidR="009C3E1C">
              <w:rPr>
                <w:rFonts w:asciiTheme="minorHAnsi" w:hAnsiTheme="minorHAnsi" w:cs="Courier New"/>
                <w:sz w:val="20"/>
                <w:szCs w:val="20"/>
              </w:rPr>
              <w:t xml:space="preserve">en TCP/IP </w:t>
            </w:r>
            <w:r w:rsidRPr="00EF3DA6">
              <w:rPr>
                <w:rFonts w:asciiTheme="minorHAnsi" w:hAnsiTheme="minorHAnsi" w:cs="Courier New"/>
                <w:sz w:val="20"/>
                <w:szCs w:val="20"/>
              </w:rPr>
              <w:t xml:space="preserve">direcciones IP válidas y los parámetros de configuración adicionales </w:t>
            </w:r>
            <w:r w:rsidR="009C3E1C">
              <w:rPr>
                <w:rFonts w:asciiTheme="minorHAnsi" w:hAnsiTheme="minorHAnsi" w:cs="Courier New"/>
                <w:sz w:val="20"/>
                <w:szCs w:val="20"/>
              </w:rPr>
              <w:t xml:space="preserve">que </w:t>
            </w:r>
            <w:r w:rsidRPr="00EF3DA6">
              <w:rPr>
                <w:rFonts w:asciiTheme="minorHAnsi" w:hAnsiTheme="minorHAnsi" w:cs="Courier New"/>
                <w:sz w:val="20"/>
                <w:szCs w:val="20"/>
              </w:rPr>
              <w:t>estos dispositivos</w:t>
            </w:r>
            <w:r w:rsidR="009C3E1C">
              <w:rPr>
                <w:rFonts w:asciiTheme="minorHAnsi" w:hAnsiTheme="minorHAnsi" w:cs="Courier New"/>
                <w:sz w:val="20"/>
                <w:szCs w:val="20"/>
              </w:rPr>
              <w:t xml:space="preserve"> necesitan, </w:t>
            </w:r>
            <w:r w:rsidR="00CB23EF">
              <w:rPr>
                <w:rFonts w:asciiTheme="minorHAnsi" w:hAnsiTheme="minorHAnsi" w:cs="Courier New"/>
                <w:sz w:val="20"/>
                <w:szCs w:val="20"/>
              </w:rPr>
              <w:t xml:space="preserve">llamadas </w:t>
            </w:r>
            <w:r w:rsidRPr="00EF3DA6">
              <w:rPr>
                <w:rFonts w:asciiTheme="minorHAnsi" w:hAnsiTheme="minorHAnsi" w:cs="Courier New"/>
                <w:sz w:val="20"/>
                <w:szCs w:val="20"/>
              </w:rPr>
              <w:t xml:space="preserve">opciones </w:t>
            </w:r>
            <w:r w:rsidR="00CB23EF">
              <w:rPr>
                <w:rFonts w:asciiTheme="minorHAnsi" w:hAnsiTheme="minorHAnsi" w:cs="Courier New"/>
                <w:sz w:val="20"/>
                <w:szCs w:val="20"/>
              </w:rPr>
              <w:t>DHCP</w:t>
            </w:r>
            <w:r w:rsidRPr="00EF3DA6">
              <w:rPr>
                <w:rFonts w:asciiTheme="minorHAnsi" w:hAnsiTheme="minorHAnsi" w:cs="Courier New"/>
                <w:sz w:val="20"/>
                <w:szCs w:val="20"/>
              </w:rPr>
              <w:t xml:space="preserve">, que </w:t>
            </w:r>
            <w:r w:rsidR="001B3879">
              <w:rPr>
                <w:rFonts w:asciiTheme="minorHAnsi" w:hAnsiTheme="minorHAnsi" w:cs="Courier New"/>
                <w:sz w:val="20"/>
                <w:szCs w:val="20"/>
              </w:rPr>
              <w:t xml:space="preserve">les </w:t>
            </w:r>
            <w:r w:rsidRPr="00EF3DA6">
              <w:rPr>
                <w:rFonts w:asciiTheme="minorHAnsi" w:hAnsiTheme="minorHAnsi" w:cs="Courier New"/>
                <w:sz w:val="20"/>
                <w:szCs w:val="20"/>
              </w:rPr>
              <w:t xml:space="preserve">permiten conectarse a otros recursos de red, tales como servidores DNS, </w:t>
            </w:r>
            <w:r w:rsidR="00CB23EF" w:rsidRPr="00EF3DA6">
              <w:rPr>
                <w:rFonts w:asciiTheme="minorHAnsi" w:hAnsiTheme="minorHAnsi" w:cs="Courier New"/>
                <w:sz w:val="20"/>
                <w:szCs w:val="20"/>
              </w:rPr>
              <w:t xml:space="preserve">Servidores </w:t>
            </w:r>
            <w:r w:rsidRPr="00EF3DA6">
              <w:rPr>
                <w:rFonts w:asciiTheme="minorHAnsi" w:hAnsiTheme="minorHAnsi" w:cs="Courier New"/>
                <w:sz w:val="20"/>
                <w:szCs w:val="20"/>
              </w:rPr>
              <w:t xml:space="preserve">WINS, y enrutadores. </w:t>
            </w:r>
          </w:p>
        </w:tc>
      </w:tr>
      <w:tr w:rsidR="004B7EF0" w:rsidRPr="00EF3DA6" w:rsidTr="00FB4991">
        <w:tc>
          <w:tcPr>
            <w:tcW w:w="1809" w:type="dxa"/>
          </w:tcPr>
          <w:p w:rsidR="004B7EF0" w:rsidRPr="00EF3DA6" w:rsidRDefault="004B7EF0" w:rsidP="007F7349">
            <w:pPr>
              <w:spacing w:before="120" w:after="120" w:line="240" w:lineRule="auto"/>
              <w:jc w:val="left"/>
              <w:rPr>
                <w:rFonts w:asciiTheme="minorHAnsi" w:hAnsiTheme="minorHAnsi" w:cs="Courier New"/>
                <w:sz w:val="20"/>
                <w:szCs w:val="20"/>
                <w:lang w:val="en-US"/>
              </w:rPr>
            </w:pPr>
            <w:r w:rsidRPr="00EF3DA6">
              <w:rPr>
                <w:rFonts w:asciiTheme="minorHAnsi" w:hAnsiTheme="minorHAnsi" w:cs="Courier New"/>
                <w:sz w:val="20"/>
                <w:szCs w:val="20"/>
              </w:rPr>
              <w:t>Servidor DNS</w:t>
            </w:r>
          </w:p>
        </w:tc>
        <w:tc>
          <w:tcPr>
            <w:tcW w:w="7169" w:type="dxa"/>
          </w:tcPr>
          <w:p w:rsidR="004B7EF0" w:rsidRPr="00EF3DA6" w:rsidRDefault="004B7EF0" w:rsidP="00CB23EF">
            <w:pPr>
              <w:spacing w:before="120" w:after="120" w:line="240" w:lineRule="auto"/>
              <w:jc w:val="left"/>
              <w:rPr>
                <w:rFonts w:asciiTheme="minorHAnsi" w:hAnsiTheme="minorHAnsi" w:cs="Courier New"/>
                <w:sz w:val="20"/>
                <w:szCs w:val="20"/>
              </w:rPr>
            </w:pPr>
            <w:r w:rsidRPr="00EF3DA6">
              <w:rPr>
                <w:rFonts w:asciiTheme="minorHAnsi" w:hAnsiTheme="minorHAnsi" w:cs="Courier New"/>
                <w:sz w:val="20"/>
                <w:szCs w:val="20"/>
              </w:rPr>
              <w:t xml:space="preserve">Sistema de nombres de dominio (DNS) proporciona un método estándar para asociar los nombres con las direcciones numéricas de Internet. Esto hace posible </w:t>
            </w:r>
            <w:r w:rsidR="00CB23EF">
              <w:rPr>
                <w:rFonts w:asciiTheme="minorHAnsi" w:hAnsiTheme="minorHAnsi" w:cs="Courier New"/>
                <w:sz w:val="20"/>
                <w:szCs w:val="20"/>
              </w:rPr>
              <w:t>a</w:t>
            </w:r>
            <w:r w:rsidRPr="00EF3DA6">
              <w:rPr>
                <w:rFonts w:asciiTheme="minorHAnsi" w:hAnsiTheme="minorHAnsi" w:cs="Courier New"/>
                <w:sz w:val="20"/>
                <w:szCs w:val="20"/>
              </w:rPr>
              <w:t xml:space="preserve"> los usuarios referirse a las computadoras de la red mediante el </w:t>
            </w:r>
            <w:r w:rsidR="00CB23EF" w:rsidRPr="00EF3DA6">
              <w:rPr>
                <w:rFonts w:asciiTheme="minorHAnsi" w:hAnsiTheme="minorHAnsi" w:cs="Courier New"/>
                <w:sz w:val="20"/>
                <w:szCs w:val="20"/>
              </w:rPr>
              <w:t xml:space="preserve">fácil </w:t>
            </w:r>
            <w:r w:rsidRPr="00EF3DA6">
              <w:rPr>
                <w:rFonts w:asciiTheme="minorHAnsi" w:hAnsiTheme="minorHAnsi" w:cs="Courier New"/>
                <w:sz w:val="20"/>
                <w:szCs w:val="20"/>
              </w:rPr>
              <w:t xml:space="preserve">uso de recordar nombres en lugar de una larga serie de números. </w:t>
            </w:r>
            <w:r w:rsidR="00CB23EF">
              <w:rPr>
                <w:rFonts w:asciiTheme="minorHAnsi" w:hAnsiTheme="minorHAnsi" w:cs="Courier New"/>
                <w:sz w:val="20"/>
                <w:szCs w:val="20"/>
              </w:rPr>
              <w:t>L</w:t>
            </w:r>
            <w:r w:rsidR="00CB23EF" w:rsidRPr="00EF3DA6">
              <w:rPr>
                <w:rFonts w:asciiTheme="minorHAnsi" w:hAnsiTheme="minorHAnsi" w:cs="Courier New"/>
                <w:sz w:val="20"/>
                <w:szCs w:val="20"/>
              </w:rPr>
              <w:t xml:space="preserve">os servicios </w:t>
            </w:r>
            <w:r w:rsidR="00CB23EF">
              <w:rPr>
                <w:rFonts w:asciiTheme="minorHAnsi" w:hAnsiTheme="minorHAnsi" w:cs="Courier New"/>
                <w:sz w:val="20"/>
                <w:szCs w:val="20"/>
              </w:rPr>
              <w:t xml:space="preserve">DNS de </w:t>
            </w:r>
            <w:r w:rsidRPr="00EF3DA6">
              <w:rPr>
                <w:rFonts w:asciiTheme="minorHAnsi" w:hAnsiTheme="minorHAnsi" w:cs="Courier New"/>
                <w:sz w:val="20"/>
                <w:szCs w:val="20"/>
              </w:rPr>
              <w:t xml:space="preserve">Windows pueden ser integrados con el Protocolo de Configuración Dinámica de Servidores (DHCP) sobre los servicios de Windows, eliminando la necesidad de agregar los registros </w:t>
            </w:r>
            <w:r w:rsidR="00CB23EF">
              <w:rPr>
                <w:rFonts w:asciiTheme="minorHAnsi" w:hAnsiTheme="minorHAnsi" w:cs="Courier New"/>
                <w:sz w:val="20"/>
                <w:szCs w:val="20"/>
              </w:rPr>
              <w:t xml:space="preserve">DNS como computadoras son agregadas </w:t>
            </w:r>
            <w:r w:rsidRPr="00EF3DA6">
              <w:rPr>
                <w:rFonts w:asciiTheme="minorHAnsi" w:hAnsiTheme="minorHAnsi" w:cs="Courier New"/>
                <w:sz w:val="20"/>
                <w:szCs w:val="20"/>
              </w:rPr>
              <w:t>a la red.</w:t>
            </w:r>
          </w:p>
        </w:tc>
      </w:tr>
      <w:tr w:rsidR="004B7EF0" w:rsidRPr="00EF3DA6" w:rsidTr="00FB4991">
        <w:tc>
          <w:tcPr>
            <w:tcW w:w="1809" w:type="dxa"/>
            <w:shd w:val="clear" w:color="auto" w:fill="D9D9D9" w:themeFill="background1" w:themeFillShade="D9"/>
          </w:tcPr>
          <w:p w:rsidR="004B7EF0" w:rsidRPr="00EF3DA6" w:rsidRDefault="004B7EF0" w:rsidP="007F7349">
            <w:pPr>
              <w:spacing w:before="120" w:after="120" w:line="240" w:lineRule="auto"/>
              <w:jc w:val="left"/>
              <w:rPr>
                <w:rFonts w:asciiTheme="minorHAnsi" w:hAnsiTheme="minorHAnsi" w:cs="Courier New"/>
                <w:b/>
                <w:sz w:val="20"/>
                <w:szCs w:val="20"/>
              </w:rPr>
            </w:pPr>
            <w:r w:rsidRPr="00EF3DA6">
              <w:rPr>
                <w:rFonts w:asciiTheme="minorHAnsi" w:hAnsiTheme="minorHAnsi" w:cs="Courier New"/>
                <w:sz w:val="20"/>
                <w:szCs w:val="20"/>
              </w:rPr>
              <w:t>Fax Server</w:t>
            </w:r>
          </w:p>
        </w:tc>
        <w:tc>
          <w:tcPr>
            <w:tcW w:w="7169" w:type="dxa"/>
            <w:shd w:val="clear" w:color="auto" w:fill="D9D9D9" w:themeFill="background1" w:themeFillShade="D9"/>
          </w:tcPr>
          <w:p w:rsidR="004B7EF0" w:rsidRPr="00EF3DA6" w:rsidRDefault="00F049B7" w:rsidP="00F049B7">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El Servidor de F</w:t>
            </w:r>
            <w:r w:rsidR="004B7EF0" w:rsidRPr="00EF3DA6">
              <w:rPr>
                <w:rFonts w:asciiTheme="minorHAnsi" w:hAnsiTheme="minorHAnsi" w:cs="Courier New"/>
                <w:sz w:val="20"/>
                <w:szCs w:val="20"/>
              </w:rPr>
              <w:t>ax envía y recibe faxes</w:t>
            </w:r>
            <w:r w:rsidR="00CB23EF">
              <w:rPr>
                <w:rFonts w:asciiTheme="minorHAnsi" w:hAnsiTheme="minorHAnsi" w:cs="Courier New"/>
                <w:sz w:val="20"/>
                <w:szCs w:val="20"/>
              </w:rPr>
              <w:t>,</w:t>
            </w:r>
            <w:r w:rsidR="004B7EF0" w:rsidRPr="00EF3DA6">
              <w:rPr>
                <w:rFonts w:asciiTheme="minorHAnsi" w:hAnsiTheme="minorHAnsi" w:cs="Courier New"/>
                <w:sz w:val="20"/>
                <w:szCs w:val="20"/>
              </w:rPr>
              <w:t xml:space="preserve"> y le permite administrar los recursos de</w:t>
            </w:r>
            <w:r>
              <w:rPr>
                <w:rFonts w:asciiTheme="minorHAnsi" w:hAnsiTheme="minorHAnsi" w:cs="Courier New"/>
                <w:sz w:val="20"/>
                <w:szCs w:val="20"/>
              </w:rPr>
              <w:t>l</w:t>
            </w:r>
            <w:r w:rsidR="004B7EF0" w:rsidRPr="00EF3DA6">
              <w:rPr>
                <w:rFonts w:asciiTheme="minorHAnsi" w:hAnsiTheme="minorHAnsi" w:cs="Courier New"/>
                <w:sz w:val="20"/>
                <w:szCs w:val="20"/>
              </w:rPr>
              <w:t xml:space="preserve"> fax</w:t>
            </w:r>
            <w:r>
              <w:rPr>
                <w:rFonts w:asciiTheme="minorHAnsi" w:hAnsiTheme="minorHAnsi" w:cs="Courier New"/>
                <w:sz w:val="20"/>
                <w:szCs w:val="20"/>
              </w:rPr>
              <w:t xml:space="preserve"> </w:t>
            </w:r>
            <w:r w:rsidR="004B7EF0" w:rsidRPr="00EF3DA6">
              <w:rPr>
                <w:rFonts w:asciiTheme="minorHAnsi" w:hAnsiTheme="minorHAnsi" w:cs="Courier New"/>
                <w:sz w:val="20"/>
                <w:szCs w:val="20"/>
              </w:rPr>
              <w:t>como trabajo</w:t>
            </w:r>
            <w:r>
              <w:rPr>
                <w:rFonts w:asciiTheme="minorHAnsi" w:hAnsiTheme="minorHAnsi" w:cs="Courier New"/>
                <w:sz w:val="20"/>
                <w:szCs w:val="20"/>
              </w:rPr>
              <w:t>s</w:t>
            </w:r>
            <w:r w:rsidR="004B7EF0" w:rsidRPr="00EF3DA6">
              <w:rPr>
                <w:rFonts w:asciiTheme="minorHAnsi" w:hAnsiTheme="minorHAnsi" w:cs="Courier New"/>
                <w:sz w:val="20"/>
                <w:szCs w:val="20"/>
              </w:rPr>
              <w:t>, configuración, informes, y dispositivos de fax en el equipo o en la red.</w:t>
            </w:r>
          </w:p>
        </w:tc>
      </w:tr>
      <w:tr w:rsidR="004B7EF0" w:rsidRPr="00EF3DA6" w:rsidTr="00FB4991">
        <w:tc>
          <w:tcPr>
            <w:tcW w:w="1809" w:type="dxa"/>
          </w:tcPr>
          <w:p w:rsidR="004B7EF0" w:rsidRPr="00EF3DA6" w:rsidRDefault="004B7EF0" w:rsidP="007F7349">
            <w:pPr>
              <w:spacing w:before="120" w:after="120" w:line="240" w:lineRule="auto"/>
              <w:jc w:val="left"/>
              <w:rPr>
                <w:rFonts w:asciiTheme="minorHAnsi" w:hAnsiTheme="minorHAnsi" w:cs="Courier New"/>
                <w:b/>
                <w:sz w:val="20"/>
                <w:szCs w:val="20"/>
              </w:rPr>
            </w:pPr>
            <w:r w:rsidRPr="00EF3DA6">
              <w:rPr>
                <w:rFonts w:asciiTheme="minorHAnsi" w:hAnsiTheme="minorHAnsi" w:cs="Courier New"/>
                <w:sz w:val="20"/>
                <w:szCs w:val="20"/>
              </w:rPr>
              <w:t>Servicios de Archivo</w:t>
            </w:r>
          </w:p>
        </w:tc>
        <w:tc>
          <w:tcPr>
            <w:tcW w:w="7169" w:type="dxa"/>
          </w:tcPr>
          <w:p w:rsidR="004B7EF0" w:rsidRPr="00EF3DA6" w:rsidRDefault="00F049B7" w:rsidP="00F049B7">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 xml:space="preserve">Los </w:t>
            </w:r>
            <w:r w:rsidR="004B7EF0" w:rsidRPr="00EF3DA6">
              <w:rPr>
                <w:rFonts w:asciiTheme="minorHAnsi" w:hAnsiTheme="minorHAnsi" w:cs="Courier New"/>
                <w:sz w:val="20"/>
                <w:szCs w:val="20"/>
              </w:rPr>
              <w:t>Servicios de Archivo proporciona</w:t>
            </w:r>
            <w:r>
              <w:rPr>
                <w:rFonts w:asciiTheme="minorHAnsi" w:hAnsiTheme="minorHAnsi" w:cs="Courier New"/>
                <w:sz w:val="20"/>
                <w:szCs w:val="20"/>
              </w:rPr>
              <w:t>n</w:t>
            </w:r>
            <w:r w:rsidR="004B7EF0" w:rsidRPr="00EF3DA6">
              <w:rPr>
                <w:rFonts w:asciiTheme="minorHAnsi" w:hAnsiTheme="minorHAnsi" w:cs="Courier New"/>
                <w:sz w:val="20"/>
                <w:szCs w:val="20"/>
              </w:rPr>
              <w:t xml:space="preserve"> las tecnologías para la administración de almacenamiento, re</w:t>
            </w:r>
            <w:r>
              <w:rPr>
                <w:rFonts w:asciiTheme="minorHAnsi" w:hAnsiTheme="minorHAnsi" w:cs="Courier New"/>
                <w:sz w:val="20"/>
                <w:szCs w:val="20"/>
              </w:rPr>
              <w:t>petición</w:t>
            </w:r>
            <w:r w:rsidR="004B7EF0" w:rsidRPr="00EF3DA6">
              <w:rPr>
                <w:rFonts w:asciiTheme="minorHAnsi" w:hAnsiTheme="minorHAnsi" w:cs="Courier New"/>
                <w:sz w:val="20"/>
                <w:szCs w:val="20"/>
              </w:rPr>
              <w:t xml:space="preserve"> de archivos, gestión de nombres distribuido, </w:t>
            </w:r>
            <w:r>
              <w:rPr>
                <w:rFonts w:asciiTheme="minorHAnsi" w:hAnsiTheme="minorHAnsi" w:cs="Courier New"/>
                <w:sz w:val="20"/>
                <w:szCs w:val="20"/>
              </w:rPr>
              <w:t xml:space="preserve">búsqueda rápida de </w:t>
            </w:r>
            <w:r w:rsidR="004B7EF0" w:rsidRPr="00EF3DA6">
              <w:rPr>
                <w:rFonts w:asciiTheme="minorHAnsi" w:hAnsiTheme="minorHAnsi" w:cs="Courier New"/>
                <w:sz w:val="20"/>
                <w:szCs w:val="20"/>
              </w:rPr>
              <w:t>archivo, y racionalizar el acceso de los clientes a los archivos.</w:t>
            </w:r>
          </w:p>
        </w:tc>
      </w:tr>
      <w:tr w:rsidR="004B7EF0" w:rsidRPr="00EF3DA6" w:rsidTr="00FB4991">
        <w:tc>
          <w:tcPr>
            <w:tcW w:w="1809" w:type="dxa"/>
            <w:shd w:val="clear" w:color="auto" w:fill="D9D9D9" w:themeFill="background1" w:themeFillShade="D9"/>
          </w:tcPr>
          <w:p w:rsidR="004B7EF0" w:rsidRPr="00EF3DA6" w:rsidRDefault="00A014B9" w:rsidP="007F7349">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Política de Red</w:t>
            </w:r>
            <w:r w:rsidR="004B7EF0" w:rsidRPr="00EF3DA6">
              <w:rPr>
                <w:rFonts w:asciiTheme="minorHAnsi" w:hAnsiTheme="minorHAnsi" w:cs="Courier New"/>
                <w:sz w:val="20"/>
                <w:szCs w:val="20"/>
              </w:rPr>
              <w:t xml:space="preserve"> y Servicios de Acceso</w:t>
            </w:r>
          </w:p>
        </w:tc>
        <w:tc>
          <w:tcPr>
            <w:tcW w:w="7169" w:type="dxa"/>
            <w:shd w:val="clear" w:color="auto" w:fill="D9D9D9" w:themeFill="background1" w:themeFillShade="D9"/>
          </w:tcPr>
          <w:p w:rsidR="004B7EF0" w:rsidRPr="00EF3DA6" w:rsidRDefault="004B7EF0" w:rsidP="00A014B9">
            <w:pPr>
              <w:spacing w:before="120" w:after="120" w:line="240" w:lineRule="auto"/>
              <w:jc w:val="left"/>
              <w:rPr>
                <w:rFonts w:asciiTheme="minorHAnsi" w:hAnsiTheme="minorHAnsi" w:cs="Courier New"/>
                <w:sz w:val="20"/>
                <w:szCs w:val="20"/>
              </w:rPr>
            </w:pPr>
            <w:r w:rsidRPr="00EF3DA6">
              <w:rPr>
                <w:rFonts w:asciiTheme="minorHAnsi" w:hAnsiTheme="minorHAnsi" w:cs="Courier New"/>
                <w:sz w:val="20"/>
                <w:szCs w:val="20"/>
              </w:rPr>
              <w:t xml:space="preserve">Política </w:t>
            </w:r>
            <w:r w:rsidR="00A014B9">
              <w:rPr>
                <w:rFonts w:asciiTheme="minorHAnsi" w:hAnsiTheme="minorHAnsi" w:cs="Courier New"/>
                <w:sz w:val="20"/>
                <w:szCs w:val="20"/>
              </w:rPr>
              <w:t xml:space="preserve">de Red </w:t>
            </w:r>
            <w:r w:rsidRPr="00EF3DA6">
              <w:rPr>
                <w:rFonts w:asciiTheme="minorHAnsi" w:hAnsiTheme="minorHAnsi" w:cs="Courier New"/>
                <w:sz w:val="20"/>
                <w:szCs w:val="20"/>
              </w:rPr>
              <w:t xml:space="preserve">y Servicios de Acceso ofrece una gran variedad de métodos para proporcionar a los usuarios locales y remotos conectividad </w:t>
            </w:r>
            <w:r w:rsidR="00F049B7">
              <w:rPr>
                <w:rFonts w:asciiTheme="minorHAnsi" w:hAnsiTheme="minorHAnsi" w:cs="Courier New"/>
                <w:sz w:val="20"/>
                <w:szCs w:val="20"/>
              </w:rPr>
              <w:t>a</w:t>
            </w:r>
            <w:r w:rsidRPr="00EF3DA6">
              <w:rPr>
                <w:rFonts w:asciiTheme="minorHAnsi" w:hAnsiTheme="minorHAnsi" w:cs="Courier New"/>
                <w:sz w:val="20"/>
                <w:szCs w:val="20"/>
              </w:rPr>
              <w:t xml:space="preserve"> la red, para conectar segmentos de la red, y permitir que los administradores de la red </w:t>
            </w:r>
            <w:r w:rsidR="00F049B7">
              <w:rPr>
                <w:rFonts w:asciiTheme="minorHAnsi" w:hAnsiTheme="minorHAnsi" w:cs="Courier New"/>
                <w:sz w:val="20"/>
                <w:szCs w:val="20"/>
              </w:rPr>
              <w:t xml:space="preserve">centralizar </w:t>
            </w:r>
            <w:r w:rsidRPr="00EF3DA6">
              <w:rPr>
                <w:rFonts w:asciiTheme="minorHAnsi" w:hAnsiTheme="minorHAnsi" w:cs="Courier New"/>
                <w:sz w:val="20"/>
                <w:szCs w:val="20"/>
              </w:rPr>
              <w:t xml:space="preserve"> la administración de acceso a la red </w:t>
            </w:r>
            <w:r w:rsidR="00890C90">
              <w:rPr>
                <w:rFonts w:asciiTheme="minorHAnsi" w:hAnsiTheme="minorHAnsi" w:cs="Courier New"/>
                <w:sz w:val="20"/>
                <w:szCs w:val="20"/>
              </w:rPr>
              <w:t xml:space="preserve">y </w:t>
            </w:r>
            <w:r w:rsidRPr="00EF3DA6">
              <w:rPr>
                <w:rFonts w:asciiTheme="minorHAnsi" w:hAnsiTheme="minorHAnsi" w:cs="Courier New"/>
                <w:sz w:val="20"/>
                <w:szCs w:val="20"/>
              </w:rPr>
              <w:t>políticas de salud</w:t>
            </w:r>
            <w:r w:rsidR="00890C90">
              <w:rPr>
                <w:rFonts w:asciiTheme="minorHAnsi" w:hAnsiTheme="minorHAnsi" w:cs="Courier New"/>
                <w:sz w:val="20"/>
                <w:szCs w:val="20"/>
              </w:rPr>
              <w:t xml:space="preserve"> del cliente</w:t>
            </w:r>
            <w:r w:rsidRPr="00EF3DA6">
              <w:rPr>
                <w:rFonts w:asciiTheme="minorHAnsi" w:hAnsiTheme="minorHAnsi" w:cs="Courier New"/>
                <w:sz w:val="20"/>
                <w:szCs w:val="20"/>
              </w:rPr>
              <w:t xml:space="preserve">. Con </w:t>
            </w:r>
            <w:r w:rsidR="00890C90">
              <w:rPr>
                <w:rFonts w:asciiTheme="minorHAnsi" w:hAnsiTheme="minorHAnsi" w:cs="Courier New"/>
                <w:sz w:val="20"/>
                <w:szCs w:val="20"/>
              </w:rPr>
              <w:t>los Servicios de Acceso a la R</w:t>
            </w:r>
            <w:r w:rsidRPr="00EF3DA6">
              <w:rPr>
                <w:rFonts w:asciiTheme="minorHAnsi" w:hAnsiTheme="minorHAnsi" w:cs="Courier New"/>
                <w:sz w:val="20"/>
                <w:szCs w:val="20"/>
              </w:rPr>
              <w:t xml:space="preserve">ed, usted puede desplegar servidores VPN, </w:t>
            </w:r>
            <w:r w:rsidR="00890C90">
              <w:rPr>
                <w:rFonts w:asciiTheme="minorHAnsi" w:hAnsiTheme="minorHAnsi" w:cs="Courier New"/>
                <w:sz w:val="20"/>
                <w:szCs w:val="20"/>
              </w:rPr>
              <w:t xml:space="preserve">servidores </w:t>
            </w:r>
            <w:r w:rsidRPr="00EF3DA6">
              <w:rPr>
                <w:rFonts w:asciiTheme="minorHAnsi" w:hAnsiTheme="minorHAnsi" w:cs="Courier New"/>
                <w:sz w:val="20"/>
                <w:szCs w:val="20"/>
              </w:rPr>
              <w:t>de acceso telefónico, enrutadores, y acceso inalámbrico</w:t>
            </w:r>
            <w:r w:rsidR="00890C90">
              <w:rPr>
                <w:rFonts w:asciiTheme="minorHAnsi" w:hAnsiTheme="minorHAnsi" w:cs="Courier New"/>
                <w:sz w:val="20"/>
                <w:szCs w:val="20"/>
              </w:rPr>
              <w:t xml:space="preserve"> protegido 802.11</w:t>
            </w:r>
            <w:r w:rsidRPr="00EF3DA6">
              <w:rPr>
                <w:rFonts w:asciiTheme="minorHAnsi" w:hAnsiTheme="minorHAnsi" w:cs="Courier New"/>
                <w:sz w:val="20"/>
                <w:szCs w:val="20"/>
              </w:rPr>
              <w:t xml:space="preserve">. También puede desplegar servidores </w:t>
            </w:r>
            <w:r w:rsidR="00890C90">
              <w:rPr>
                <w:rFonts w:asciiTheme="minorHAnsi" w:hAnsiTheme="minorHAnsi" w:cs="Courier New"/>
                <w:sz w:val="20"/>
                <w:szCs w:val="20"/>
              </w:rPr>
              <w:t xml:space="preserve">RADIUS </w:t>
            </w:r>
            <w:r w:rsidRPr="00EF3DA6">
              <w:rPr>
                <w:rFonts w:asciiTheme="minorHAnsi" w:hAnsiTheme="minorHAnsi" w:cs="Courier New"/>
                <w:sz w:val="20"/>
                <w:szCs w:val="20"/>
              </w:rPr>
              <w:t>y ap</w:t>
            </w:r>
            <w:r w:rsidR="00890C90">
              <w:rPr>
                <w:rFonts w:asciiTheme="minorHAnsi" w:hAnsiTheme="minorHAnsi" w:cs="Courier New"/>
                <w:sz w:val="20"/>
                <w:szCs w:val="20"/>
              </w:rPr>
              <w:t xml:space="preserve">oderados, y utilizar el Kit de Administración </w:t>
            </w:r>
            <w:proofErr w:type="spellStart"/>
            <w:r w:rsidR="00890C90">
              <w:rPr>
                <w:rFonts w:asciiTheme="minorHAnsi" w:hAnsiTheme="minorHAnsi" w:cs="Courier New"/>
                <w:sz w:val="20"/>
                <w:szCs w:val="20"/>
              </w:rPr>
              <w:t>C</w:t>
            </w:r>
            <w:r w:rsidRPr="00EF3DA6">
              <w:rPr>
                <w:rFonts w:asciiTheme="minorHAnsi" w:hAnsiTheme="minorHAnsi" w:cs="Courier New"/>
                <w:sz w:val="20"/>
                <w:szCs w:val="20"/>
              </w:rPr>
              <w:t>onnection</w:t>
            </w:r>
            <w:proofErr w:type="spellEnd"/>
            <w:r w:rsidRPr="00EF3DA6">
              <w:rPr>
                <w:rFonts w:asciiTheme="minorHAnsi" w:hAnsiTheme="minorHAnsi" w:cs="Courier New"/>
                <w:sz w:val="20"/>
                <w:szCs w:val="20"/>
              </w:rPr>
              <w:t xml:space="preserve"> Manager para crear perfiles de acceso remoto que permiten a los equipos cliente conectarse a su red. </w:t>
            </w:r>
          </w:p>
        </w:tc>
      </w:tr>
      <w:tr w:rsidR="004B7EF0" w:rsidRPr="00EF3DA6" w:rsidTr="00FB4991">
        <w:tc>
          <w:tcPr>
            <w:tcW w:w="1809" w:type="dxa"/>
          </w:tcPr>
          <w:p w:rsidR="004B7EF0" w:rsidRPr="00EF3DA6" w:rsidRDefault="00890C90" w:rsidP="007F7349">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lastRenderedPageBreak/>
              <w:t>Servicios de Impresión</w:t>
            </w:r>
          </w:p>
        </w:tc>
        <w:tc>
          <w:tcPr>
            <w:tcW w:w="7169" w:type="dxa"/>
          </w:tcPr>
          <w:p w:rsidR="004B7EF0" w:rsidRPr="00EF3DA6" w:rsidRDefault="00890C90" w:rsidP="00890C90">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Los Servicios de Impresión</w:t>
            </w:r>
            <w:r w:rsidR="00237E57" w:rsidRPr="00EF3DA6">
              <w:rPr>
                <w:rFonts w:asciiTheme="minorHAnsi" w:hAnsiTheme="minorHAnsi" w:cs="Courier New"/>
                <w:sz w:val="20"/>
                <w:szCs w:val="20"/>
              </w:rPr>
              <w:t xml:space="preserve"> permite</w:t>
            </w:r>
            <w:r>
              <w:rPr>
                <w:rFonts w:asciiTheme="minorHAnsi" w:hAnsiTheme="minorHAnsi" w:cs="Courier New"/>
                <w:sz w:val="20"/>
                <w:szCs w:val="20"/>
              </w:rPr>
              <w:t>n</w:t>
            </w:r>
            <w:r w:rsidR="00237E57" w:rsidRPr="00EF3DA6">
              <w:rPr>
                <w:rFonts w:asciiTheme="minorHAnsi" w:hAnsiTheme="minorHAnsi" w:cs="Courier New"/>
                <w:sz w:val="20"/>
                <w:szCs w:val="20"/>
              </w:rPr>
              <w:t xml:space="preserve"> la administración de servidores de impresión</w:t>
            </w:r>
            <w:r w:rsidR="007F2576" w:rsidRPr="00EF3DA6">
              <w:rPr>
                <w:rFonts w:asciiTheme="minorHAnsi" w:hAnsiTheme="minorHAnsi" w:cs="Courier New"/>
                <w:sz w:val="20"/>
                <w:szCs w:val="20"/>
              </w:rPr>
              <w:t xml:space="preserve"> e impresoras</w:t>
            </w:r>
            <w:r w:rsidR="00237E57" w:rsidRPr="00EF3DA6">
              <w:rPr>
                <w:rFonts w:asciiTheme="minorHAnsi" w:hAnsiTheme="minorHAnsi" w:cs="Courier New"/>
                <w:sz w:val="20"/>
                <w:szCs w:val="20"/>
              </w:rPr>
              <w:t xml:space="preserve">. Un servidor de impresión reduce el volumen de trabajo administrativo y de gestión por la centralización de las tareas de gestión de la impresora. </w:t>
            </w:r>
          </w:p>
        </w:tc>
      </w:tr>
      <w:tr w:rsidR="004B7EF0" w:rsidRPr="00EF3DA6" w:rsidTr="00FB4991">
        <w:tc>
          <w:tcPr>
            <w:tcW w:w="1809" w:type="dxa"/>
            <w:shd w:val="clear" w:color="auto" w:fill="D9D9D9" w:themeFill="background1" w:themeFillShade="D9"/>
          </w:tcPr>
          <w:p w:rsidR="004B7EF0" w:rsidRPr="00EF3DA6" w:rsidRDefault="00890C90" w:rsidP="007F7349">
            <w:pPr>
              <w:spacing w:before="120" w:after="120" w:line="240" w:lineRule="auto"/>
              <w:jc w:val="left"/>
              <w:rPr>
                <w:rFonts w:asciiTheme="minorHAnsi" w:hAnsiTheme="minorHAnsi" w:cs="Courier New"/>
                <w:b/>
                <w:sz w:val="20"/>
                <w:szCs w:val="20"/>
              </w:rPr>
            </w:pPr>
            <w:r>
              <w:rPr>
                <w:rFonts w:asciiTheme="minorHAnsi" w:hAnsiTheme="minorHAnsi" w:cs="Courier New"/>
                <w:sz w:val="20"/>
                <w:szCs w:val="20"/>
              </w:rPr>
              <w:t xml:space="preserve">Servicios </w:t>
            </w:r>
            <w:r w:rsidR="00237E57" w:rsidRPr="00EF3DA6">
              <w:rPr>
                <w:rFonts w:asciiTheme="minorHAnsi" w:hAnsiTheme="minorHAnsi" w:cs="Courier New"/>
                <w:sz w:val="20"/>
                <w:szCs w:val="20"/>
              </w:rPr>
              <w:t>Terminal</w:t>
            </w:r>
            <w:r>
              <w:rPr>
                <w:rFonts w:asciiTheme="minorHAnsi" w:hAnsiTheme="minorHAnsi" w:cs="Courier New"/>
                <w:sz w:val="20"/>
                <w:szCs w:val="20"/>
              </w:rPr>
              <w:t>es</w:t>
            </w:r>
          </w:p>
        </w:tc>
        <w:tc>
          <w:tcPr>
            <w:tcW w:w="7169" w:type="dxa"/>
            <w:shd w:val="clear" w:color="auto" w:fill="D9D9D9" w:themeFill="background1" w:themeFillShade="D9"/>
          </w:tcPr>
          <w:p w:rsidR="004B7EF0" w:rsidRPr="00EF3DA6" w:rsidRDefault="00890C90" w:rsidP="00C35FD0">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Los Servicios</w:t>
            </w:r>
            <w:r w:rsidR="007F2576" w:rsidRPr="00EF3DA6">
              <w:rPr>
                <w:rFonts w:asciiTheme="minorHAnsi" w:hAnsiTheme="minorHAnsi" w:cs="Courier New"/>
                <w:sz w:val="20"/>
                <w:szCs w:val="20"/>
              </w:rPr>
              <w:t xml:space="preserve"> Terminal</w:t>
            </w:r>
            <w:r>
              <w:rPr>
                <w:rFonts w:asciiTheme="minorHAnsi" w:hAnsiTheme="minorHAnsi" w:cs="Courier New"/>
                <w:sz w:val="20"/>
                <w:szCs w:val="20"/>
              </w:rPr>
              <w:t>es</w:t>
            </w:r>
            <w:r w:rsidR="007F2576" w:rsidRPr="00EF3DA6">
              <w:rPr>
                <w:rFonts w:asciiTheme="minorHAnsi" w:hAnsiTheme="minorHAnsi" w:cs="Courier New"/>
                <w:sz w:val="20"/>
                <w:szCs w:val="20"/>
              </w:rPr>
              <w:t xml:space="preserve"> proporciona</w:t>
            </w:r>
            <w:r>
              <w:rPr>
                <w:rFonts w:asciiTheme="minorHAnsi" w:hAnsiTheme="minorHAnsi" w:cs="Courier New"/>
                <w:sz w:val="20"/>
                <w:szCs w:val="20"/>
              </w:rPr>
              <w:t>n</w:t>
            </w:r>
            <w:r w:rsidR="007F2576" w:rsidRPr="00EF3DA6">
              <w:rPr>
                <w:rFonts w:asciiTheme="minorHAnsi" w:hAnsiTheme="minorHAnsi" w:cs="Courier New"/>
                <w:sz w:val="20"/>
                <w:szCs w:val="20"/>
              </w:rPr>
              <w:t xml:space="preserve"> tecnologías que permiten a los usuarios </w:t>
            </w:r>
            <w:r w:rsidR="00780089">
              <w:rPr>
                <w:rFonts w:asciiTheme="minorHAnsi" w:hAnsiTheme="minorHAnsi" w:cs="Courier New"/>
                <w:sz w:val="20"/>
                <w:szCs w:val="20"/>
              </w:rPr>
              <w:t>el acceso</w:t>
            </w:r>
            <w:r w:rsidR="007F2576" w:rsidRPr="00EF3DA6">
              <w:rPr>
                <w:rFonts w:asciiTheme="minorHAnsi" w:hAnsiTheme="minorHAnsi" w:cs="Courier New"/>
                <w:sz w:val="20"/>
                <w:szCs w:val="20"/>
              </w:rPr>
              <w:t xml:space="preserve"> a programas basados en Windows que </w:t>
            </w:r>
            <w:r w:rsidR="00780089">
              <w:rPr>
                <w:rFonts w:asciiTheme="minorHAnsi" w:hAnsiTheme="minorHAnsi" w:cs="Courier New"/>
                <w:sz w:val="20"/>
                <w:szCs w:val="20"/>
              </w:rPr>
              <w:t>son</w:t>
            </w:r>
            <w:r w:rsidR="007F2576" w:rsidRPr="00EF3DA6">
              <w:rPr>
                <w:rFonts w:asciiTheme="minorHAnsi" w:hAnsiTheme="minorHAnsi" w:cs="Courier New"/>
                <w:sz w:val="20"/>
                <w:szCs w:val="20"/>
              </w:rPr>
              <w:t xml:space="preserve"> instala</w:t>
            </w:r>
            <w:r w:rsidR="00780089">
              <w:rPr>
                <w:rFonts w:asciiTheme="minorHAnsi" w:hAnsiTheme="minorHAnsi" w:cs="Courier New"/>
                <w:sz w:val="20"/>
                <w:szCs w:val="20"/>
              </w:rPr>
              <w:t>dos</w:t>
            </w:r>
            <w:r w:rsidR="007F2576" w:rsidRPr="00EF3DA6">
              <w:rPr>
                <w:rFonts w:asciiTheme="minorHAnsi" w:hAnsiTheme="minorHAnsi" w:cs="Courier New"/>
                <w:sz w:val="20"/>
                <w:szCs w:val="20"/>
              </w:rPr>
              <w:t xml:space="preserve"> en un servidor terminal, o para acceder al escritorio de Windows, desde casi cualquier dispositivo de computación. Los usuarios pueden conectarse a un servidor terminal para ejecutar programas y utilizar los recursos de la red </w:t>
            </w:r>
            <w:r w:rsidR="00C35FD0">
              <w:rPr>
                <w:rFonts w:asciiTheme="minorHAnsi" w:hAnsiTheme="minorHAnsi" w:cs="Courier New"/>
                <w:sz w:val="20"/>
                <w:szCs w:val="20"/>
              </w:rPr>
              <w:t>en ese</w:t>
            </w:r>
            <w:r w:rsidR="007F2576" w:rsidRPr="00EF3DA6">
              <w:rPr>
                <w:rFonts w:asciiTheme="minorHAnsi" w:hAnsiTheme="minorHAnsi" w:cs="Courier New"/>
                <w:sz w:val="20"/>
                <w:szCs w:val="20"/>
              </w:rPr>
              <w:t xml:space="preserve"> servidor.</w:t>
            </w:r>
          </w:p>
        </w:tc>
      </w:tr>
      <w:tr w:rsidR="004B7EF0" w:rsidRPr="00EF3DA6" w:rsidTr="00FB4991">
        <w:tc>
          <w:tcPr>
            <w:tcW w:w="1809" w:type="dxa"/>
          </w:tcPr>
          <w:p w:rsidR="004B7EF0" w:rsidRPr="00EF3DA6" w:rsidRDefault="00EF3DA6" w:rsidP="007F7349">
            <w:pPr>
              <w:pStyle w:val="NormalWeb"/>
              <w:spacing w:before="120" w:after="120" w:line="240" w:lineRule="auto"/>
              <w:jc w:val="left"/>
              <w:rPr>
                <w:rFonts w:asciiTheme="minorHAnsi" w:hAnsiTheme="minorHAnsi"/>
                <w:sz w:val="20"/>
                <w:szCs w:val="20"/>
                <w:lang w:val="en-US"/>
              </w:rPr>
            </w:pPr>
            <w:r w:rsidRPr="00EF3DA6">
              <w:rPr>
                <w:rFonts w:asciiTheme="minorHAnsi" w:hAnsiTheme="minorHAnsi"/>
                <w:sz w:val="20"/>
                <w:szCs w:val="20"/>
                <w:lang w:val="en-US"/>
              </w:rPr>
              <w:t>Universal Description, Discovery, and Integration (UDDI) Services</w:t>
            </w:r>
          </w:p>
        </w:tc>
        <w:tc>
          <w:tcPr>
            <w:tcW w:w="7169" w:type="dxa"/>
          </w:tcPr>
          <w:p w:rsidR="004B7EF0" w:rsidRPr="00EF3DA6" w:rsidRDefault="00EF3DA6" w:rsidP="00D45020">
            <w:pPr>
              <w:spacing w:before="120" w:after="120" w:line="240" w:lineRule="auto"/>
              <w:jc w:val="left"/>
              <w:rPr>
                <w:rFonts w:asciiTheme="minorHAnsi" w:hAnsiTheme="minorHAnsi" w:cs="Courier New"/>
                <w:sz w:val="20"/>
                <w:szCs w:val="20"/>
              </w:rPr>
            </w:pPr>
            <w:r w:rsidRPr="00EF3DA6">
              <w:rPr>
                <w:rFonts w:asciiTheme="minorHAnsi" w:hAnsiTheme="minorHAnsi" w:cs="Courier New"/>
                <w:sz w:val="20"/>
                <w:szCs w:val="20"/>
              </w:rPr>
              <w:t>Los servicios UDDI proporcionan</w:t>
            </w:r>
            <w:r w:rsidR="007F2576" w:rsidRPr="00EF3DA6">
              <w:rPr>
                <w:rFonts w:asciiTheme="minorHAnsi" w:hAnsiTheme="minorHAnsi" w:cs="Courier New"/>
                <w:sz w:val="20"/>
                <w:szCs w:val="20"/>
              </w:rPr>
              <w:t xml:space="preserve"> </w:t>
            </w:r>
            <w:r w:rsidRPr="00EF3DA6">
              <w:rPr>
                <w:rFonts w:asciiTheme="minorHAnsi" w:hAnsiTheme="minorHAnsi" w:cs="Courier New"/>
                <w:sz w:val="20"/>
                <w:szCs w:val="20"/>
              </w:rPr>
              <w:t xml:space="preserve">capacidades de </w:t>
            </w:r>
            <w:r w:rsidR="007F2576" w:rsidRPr="00EF3DA6">
              <w:rPr>
                <w:rFonts w:asciiTheme="minorHAnsi" w:hAnsiTheme="minorHAnsi" w:cs="Courier New"/>
                <w:sz w:val="20"/>
                <w:szCs w:val="20"/>
              </w:rPr>
              <w:t>Descripción Universal, Descubrimiento e Integración (UDDI)</w:t>
            </w:r>
            <w:r w:rsidRPr="00EF3DA6">
              <w:rPr>
                <w:rFonts w:asciiTheme="minorHAnsi" w:hAnsiTheme="minorHAnsi" w:cs="Courier New"/>
                <w:sz w:val="20"/>
                <w:szCs w:val="20"/>
              </w:rPr>
              <w:t xml:space="preserve"> para compartir información acerca de los servicios Web dentro de la intranet de una organización, entre socios de negocios en una extranet, o en la Internet. </w:t>
            </w:r>
            <w:r w:rsidR="00D45020">
              <w:rPr>
                <w:rFonts w:asciiTheme="minorHAnsi" w:hAnsiTheme="minorHAnsi" w:cs="Courier New"/>
                <w:sz w:val="20"/>
                <w:szCs w:val="20"/>
              </w:rPr>
              <w:t xml:space="preserve">Los </w:t>
            </w:r>
            <w:r w:rsidRPr="00EF3DA6">
              <w:rPr>
                <w:rFonts w:asciiTheme="minorHAnsi" w:hAnsiTheme="minorHAnsi" w:cs="Courier New"/>
                <w:sz w:val="20"/>
                <w:szCs w:val="20"/>
              </w:rPr>
              <w:t>Servicios UDDI puede</w:t>
            </w:r>
            <w:r w:rsidR="00D45020">
              <w:rPr>
                <w:rFonts w:asciiTheme="minorHAnsi" w:hAnsiTheme="minorHAnsi" w:cs="Courier New"/>
                <w:sz w:val="20"/>
                <w:szCs w:val="20"/>
              </w:rPr>
              <w:t>n</w:t>
            </w:r>
            <w:r w:rsidRPr="00EF3DA6">
              <w:rPr>
                <w:rFonts w:asciiTheme="minorHAnsi" w:hAnsiTheme="minorHAnsi" w:cs="Courier New"/>
                <w:sz w:val="20"/>
                <w:szCs w:val="20"/>
              </w:rPr>
              <w:t xml:space="preserve"> ayudar a mejorar la productividad de los desarrolladores y profesionales de TI con </w:t>
            </w:r>
            <w:r w:rsidR="00D45020">
              <w:rPr>
                <w:rFonts w:asciiTheme="minorHAnsi" w:hAnsiTheme="minorHAnsi" w:cs="Courier New"/>
                <w:sz w:val="20"/>
                <w:szCs w:val="20"/>
              </w:rPr>
              <w:t xml:space="preserve">aplicaciones más fiables </w:t>
            </w:r>
            <w:r w:rsidRPr="00EF3DA6">
              <w:rPr>
                <w:rFonts w:asciiTheme="minorHAnsi" w:hAnsiTheme="minorHAnsi" w:cs="Courier New"/>
                <w:sz w:val="20"/>
                <w:szCs w:val="20"/>
              </w:rPr>
              <w:t xml:space="preserve"> y manejable</w:t>
            </w:r>
            <w:r w:rsidR="00D45020">
              <w:rPr>
                <w:rFonts w:asciiTheme="minorHAnsi" w:hAnsiTheme="minorHAnsi" w:cs="Courier New"/>
                <w:sz w:val="20"/>
                <w:szCs w:val="20"/>
              </w:rPr>
              <w:t>s.</w:t>
            </w:r>
            <w:r w:rsidRPr="00EF3DA6">
              <w:rPr>
                <w:rFonts w:asciiTheme="minorHAnsi" w:hAnsiTheme="minorHAnsi" w:cs="Courier New"/>
                <w:sz w:val="20"/>
                <w:szCs w:val="20"/>
              </w:rPr>
              <w:t xml:space="preserve"> Con </w:t>
            </w:r>
            <w:r w:rsidR="00D45020">
              <w:rPr>
                <w:rFonts w:asciiTheme="minorHAnsi" w:hAnsiTheme="minorHAnsi" w:cs="Courier New"/>
                <w:sz w:val="20"/>
                <w:szCs w:val="20"/>
              </w:rPr>
              <w:t xml:space="preserve">los servicios </w:t>
            </w:r>
            <w:r w:rsidRPr="00EF3DA6">
              <w:rPr>
                <w:rFonts w:asciiTheme="minorHAnsi" w:hAnsiTheme="minorHAnsi" w:cs="Courier New"/>
                <w:sz w:val="20"/>
                <w:szCs w:val="20"/>
              </w:rPr>
              <w:t xml:space="preserve">UDDI se puede </w:t>
            </w:r>
            <w:r w:rsidR="00D45020">
              <w:rPr>
                <w:rFonts w:asciiTheme="minorHAnsi" w:hAnsiTheme="minorHAnsi" w:cs="Courier New"/>
                <w:sz w:val="20"/>
                <w:szCs w:val="20"/>
              </w:rPr>
              <w:t xml:space="preserve">prevenir </w:t>
            </w:r>
            <w:r w:rsidRPr="00EF3DA6">
              <w:rPr>
                <w:rFonts w:asciiTheme="minorHAnsi" w:hAnsiTheme="minorHAnsi" w:cs="Courier New"/>
                <w:sz w:val="20"/>
                <w:szCs w:val="20"/>
              </w:rPr>
              <w:t xml:space="preserve">la duplicación de esfuerzos mediante el fomento de la reutilización </w:t>
            </w:r>
            <w:r w:rsidR="00D45020">
              <w:rPr>
                <w:rFonts w:asciiTheme="minorHAnsi" w:hAnsiTheme="minorHAnsi" w:cs="Courier New"/>
                <w:sz w:val="20"/>
                <w:szCs w:val="20"/>
              </w:rPr>
              <w:t>del</w:t>
            </w:r>
            <w:r w:rsidRPr="00EF3DA6">
              <w:rPr>
                <w:rFonts w:asciiTheme="minorHAnsi" w:hAnsiTheme="minorHAnsi" w:cs="Courier New"/>
                <w:sz w:val="20"/>
                <w:szCs w:val="20"/>
              </w:rPr>
              <w:t xml:space="preserve"> trabajo de desarrollo</w:t>
            </w:r>
            <w:r w:rsidR="00D45020">
              <w:rPr>
                <w:rFonts w:asciiTheme="minorHAnsi" w:hAnsiTheme="minorHAnsi" w:cs="Courier New"/>
                <w:sz w:val="20"/>
                <w:szCs w:val="20"/>
              </w:rPr>
              <w:t xml:space="preserve"> existente</w:t>
            </w:r>
            <w:r w:rsidRPr="00EF3DA6">
              <w:rPr>
                <w:rFonts w:asciiTheme="minorHAnsi" w:hAnsiTheme="minorHAnsi" w:cs="Courier New"/>
                <w:sz w:val="20"/>
                <w:szCs w:val="20"/>
              </w:rPr>
              <w:t xml:space="preserve">. </w:t>
            </w:r>
          </w:p>
        </w:tc>
      </w:tr>
      <w:tr w:rsidR="00EF3DA6" w:rsidRPr="00EF3DA6" w:rsidTr="00FB4991">
        <w:tc>
          <w:tcPr>
            <w:tcW w:w="1809" w:type="dxa"/>
            <w:shd w:val="clear" w:color="auto" w:fill="D9D9D9" w:themeFill="background1" w:themeFillShade="D9"/>
          </w:tcPr>
          <w:p w:rsidR="00EF3DA6" w:rsidRPr="00EF3DA6" w:rsidRDefault="00D45020" w:rsidP="007F7349">
            <w:pPr>
              <w:spacing w:before="120" w:after="120" w:line="240" w:lineRule="auto"/>
              <w:jc w:val="left"/>
              <w:rPr>
                <w:rFonts w:asciiTheme="minorHAnsi" w:hAnsiTheme="minorHAnsi" w:cs="Courier New"/>
                <w:b/>
                <w:sz w:val="20"/>
                <w:szCs w:val="20"/>
              </w:rPr>
            </w:pPr>
            <w:r>
              <w:rPr>
                <w:rFonts w:asciiTheme="minorHAnsi" w:hAnsiTheme="minorHAnsi" w:cs="Courier New"/>
                <w:sz w:val="20"/>
                <w:szCs w:val="20"/>
              </w:rPr>
              <w:t>Servidor Web</w:t>
            </w:r>
            <w:r w:rsidR="00EF3DA6" w:rsidRPr="00EF3DA6">
              <w:rPr>
                <w:rFonts w:asciiTheme="minorHAnsi" w:hAnsiTheme="minorHAnsi" w:cs="Courier New"/>
                <w:sz w:val="20"/>
                <w:szCs w:val="20"/>
              </w:rPr>
              <w:t xml:space="preserve"> (IIS)</w:t>
            </w:r>
          </w:p>
        </w:tc>
        <w:tc>
          <w:tcPr>
            <w:tcW w:w="7169" w:type="dxa"/>
            <w:shd w:val="clear" w:color="auto" w:fill="D9D9D9" w:themeFill="background1" w:themeFillShade="D9"/>
          </w:tcPr>
          <w:p w:rsidR="00EF3DA6" w:rsidRPr="00EF3DA6" w:rsidRDefault="00D45020" w:rsidP="00D45020">
            <w:pPr>
              <w:pStyle w:val="NormalWeb"/>
              <w:spacing w:before="120" w:after="120" w:line="240" w:lineRule="auto"/>
              <w:jc w:val="left"/>
              <w:rPr>
                <w:rFonts w:asciiTheme="minorHAnsi" w:hAnsiTheme="minorHAnsi" w:cs="Courier New"/>
                <w:sz w:val="20"/>
                <w:szCs w:val="20"/>
              </w:rPr>
            </w:pPr>
            <w:r>
              <w:rPr>
                <w:rFonts w:asciiTheme="minorHAnsi" w:hAnsiTheme="minorHAnsi" w:cs="Courier New"/>
                <w:sz w:val="20"/>
                <w:szCs w:val="20"/>
              </w:rPr>
              <w:t>El servidor Web</w:t>
            </w:r>
            <w:r w:rsidR="00EF3DA6" w:rsidRPr="00EF3DA6">
              <w:rPr>
                <w:rFonts w:asciiTheme="minorHAnsi" w:hAnsiTheme="minorHAnsi" w:cs="Courier New"/>
                <w:sz w:val="20"/>
                <w:szCs w:val="20"/>
              </w:rPr>
              <w:t xml:space="preserve"> (IIS) permite el intercambio de información en la Internet, una Intranet</w:t>
            </w:r>
            <w:r>
              <w:rPr>
                <w:rFonts w:asciiTheme="minorHAnsi" w:hAnsiTheme="minorHAnsi" w:cs="Courier New"/>
                <w:sz w:val="20"/>
                <w:szCs w:val="20"/>
              </w:rPr>
              <w:t>,</w:t>
            </w:r>
            <w:r w:rsidR="00EF3DA6" w:rsidRPr="00EF3DA6">
              <w:rPr>
                <w:rFonts w:asciiTheme="minorHAnsi" w:hAnsiTheme="minorHAnsi" w:cs="Courier New"/>
                <w:sz w:val="20"/>
                <w:szCs w:val="20"/>
              </w:rPr>
              <w:t xml:space="preserve"> o una extranet. Se trata de una plataforma unificada que integra Web IIS 7</w:t>
            </w:r>
            <w:r>
              <w:rPr>
                <w:rFonts w:asciiTheme="minorHAnsi" w:hAnsiTheme="minorHAnsi" w:cs="Courier New"/>
                <w:sz w:val="20"/>
                <w:szCs w:val="20"/>
              </w:rPr>
              <w:t xml:space="preserve">.0, </w:t>
            </w:r>
            <w:r w:rsidR="00EF3DA6" w:rsidRPr="00EF3DA6">
              <w:rPr>
                <w:rFonts w:asciiTheme="minorHAnsi" w:hAnsiTheme="minorHAnsi" w:cs="Courier New"/>
                <w:sz w:val="20"/>
                <w:szCs w:val="20"/>
              </w:rPr>
              <w:t xml:space="preserve">ASP.NET, y Windows </w:t>
            </w:r>
            <w:proofErr w:type="spellStart"/>
            <w:r>
              <w:rPr>
                <w:rFonts w:asciiTheme="minorHAnsi" w:hAnsiTheme="minorHAnsi" w:cs="Courier New"/>
                <w:sz w:val="20"/>
                <w:szCs w:val="20"/>
              </w:rPr>
              <w:t>Communication</w:t>
            </w:r>
            <w:proofErr w:type="spellEnd"/>
            <w:r>
              <w:rPr>
                <w:rFonts w:asciiTheme="minorHAnsi" w:hAnsiTheme="minorHAnsi" w:cs="Courier New"/>
                <w:sz w:val="20"/>
                <w:szCs w:val="20"/>
              </w:rPr>
              <w:t xml:space="preserve"> </w:t>
            </w:r>
            <w:proofErr w:type="spellStart"/>
            <w:r>
              <w:rPr>
                <w:rFonts w:asciiTheme="minorHAnsi" w:hAnsiTheme="minorHAnsi" w:cs="Courier New"/>
                <w:sz w:val="20"/>
                <w:szCs w:val="20"/>
              </w:rPr>
              <w:t>Foundation</w:t>
            </w:r>
            <w:proofErr w:type="spellEnd"/>
            <w:r>
              <w:rPr>
                <w:rFonts w:asciiTheme="minorHAnsi" w:hAnsiTheme="minorHAnsi" w:cs="Courier New"/>
                <w:sz w:val="20"/>
                <w:szCs w:val="20"/>
              </w:rPr>
              <w:t>. IIS 7.</w:t>
            </w:r>
            <w:r w:rsidR="00EF3DA6" w:rsidRPr="00EF3DA6">
              <w:rPr>
                <w:rFonts w:asciiTheme="minorHAnsi" w:hAnsiTheme="minorHAnsi" w:cs="Courier New"/>
                <w:sz w:val="20"/>
                <w:szCs w:val="20"/>
              </w:rPr>
              <w:t>0 también ofrece mejoras en la seguridad,</w:t>
            </w:r>
            <w:r>
              <w:rPr>
                <w:rFonts w:asciiTheme="minorHAnsi" w:hAnsiTheme="minorHAnsi" w:cs="Courier New"/>
                <w:sz w:val="20"/>
                <w:szCs w:val="20"/>
              </w:rPr>
              <w:t xml:space="preserve"> diagnósticos simplificados</w:t>
            </w:r>
            <w:r w:rsidR="00EF3DA6" w:rsidRPr="00EF3DA6">
              <w:rPr>
                <w:rFonts w:asciiTheme="minorHAnsi" w:hAnsiTheme="minorHAnsi" w:cs="Courier New"/>
                <w:sz w:val="20"/>
                <w:szCs w:val="20"/>
              </w:rPr>
              <w:t>, y administración delegada.</w:t>
            </w:r>
          </w:p>
        </w:tc>
      </w:tr>
      <w:tr w:rsidR="00EF3DA6" w:rsidRPr="00EF3DA6" w:rsidTr="00FB4991">
        <w:tc>
          <w:tcPr>
            <w:tcW w:w="1809" w:type="dxa"/>
          </w:tcPr>
          <w:p w:rsidR="00EF3DA6" w:rsidRPr="00EF3DA6" w:rsidRDefault="00EF3DA6" w:rsidP="007F7349">
            <w:pPr>
              <w:spacing w:before="120" w:after="120" w:line="240" w:lineRule="auto"/>
              <w:jc w:val="left"/>
              <w:rPr>
                <w:rFonts w:asciiTheme="minorHAnsi" w:hAnsiTheme="minorHAnsi" w:cs="Courier New"/>
                <w:b/>
                <w:sz w:val="20"/>
                <w:szCs w:val="20"/>
              </w:rPr>
            </w:pPr>
            <w:r w:rsidRPr="00EF3DA6">
              <w:rPr>
                <w:rFonts w:asciiTheme="minorHAnsi" w:hAnsiTheme="minorHAnsi" w:cs="Courier New"/>
                <w:sz w:val="20"/>
                <w:szCs w:val="20"/>
              </w:rPr>
              <w:t xml:space="preserve">Windows </w:t>
            </w:r>
            <w:proofErr w:type="spellStart"/>
            <w:r w:rsidRPr="00EF3DA6">
              <w:rPr>
                <w:rFonts w:asciiTheme="minorHAnsi" w:hAnsiTheme="minorHAnsi" w:cs="Courier New"/>
                <w:sz w:val="20"/>
                <w:szCs w:val="20"/>
              </w:rPr>
              <w:t>Deployment</w:t>
            </w:r>
            <w:proofErr w:type="spellEnd"/>
            <w:r w:rsidRPr="00EF3DA6">
              <w:rPr>
                <w:rFonts w:asciiTheme="minorHAnsi" w:hAnsiTheme="minorHAnsi" w:cs="Courier New"/>
                <w:sz w:val="20"/>
                <w:szCs w:val="20"/>
              </w:rPr>
              <w:t xml:space="preserve"> </w:t>
            </w:r>
            <w:proofErr w:type="spellStart"/>
            <w:r w:rsidRPr="00EF3DA6">
              <w:rPr>
                <w:rFonts w:asciiTheme="minorHAnsi" w:hAnsiTheme="minorHAnsi" w:cs="Courier New"/>
                <w:sz w:val="20"/>
                <w:szCs w:val="20"/>
              </w:rPr>
              <w:t>Services</w:t>
            </w:r>
            <w:proofErr w:type="spellEnd"/>
          </w:p>
        </w:tc>
        <w:tc>
          <w:tcPr>
            <w:tcW w:w="7169" w:type="dxa"/>
          </w:tcPr>
          <w:p w:rsidR="00EF3DA6" w:rsidRPr="00DD6352" w:rsidRDefault="00EF3DA6" w:rsidP="00DD6352">
            <w:pPr>
              <w:pStyle w:val="NormalWeb"/>
              <w:spacing w:before="120" w:after="120" w:line="240" w:lineRule="auto"/>
              <w:jc w:val="left"/>
              <w:rPr>
                <w:rFonts w:asciiTheme="minorHAnsi" w:hAnsiTheme="minorHAnsi" w:cs="Courier New"/>
                <w:sz w:val="20"/>
                <w:szCs w:val="20"/>
              </w:rPr>
            </w:pPr>
            <w:r w:rsidRPr="00DD6352">
              <w:rPr>
                <w:rFonts w:asciiTheme="minorHAnsi" w:hAnsiTheme="minorHAnsi" w:cs="Courier New"/>
                <w:sz w:val="20"/>
                <w:szCs w:val="20"/>
              </w:rPr>
              <w:t xml:space="preserve">Usted puede utilizar Windows </w:t>
            </w:r>
            <w:proofErr w:type="spellStart"/>
            <w:r w:rsidRPr="00DD6352">
              <w:rPr>
                <w:rFonts w:asciiTheme="minorHAnsi" w:hAnsiTheme="minorHAnsi" w:cs="Courier New"/>
                <w:sz w:val="20"/>
                <w:szCs w:val="20"/>
              </w:rPr>
              <w:t>Deployment</w:t>
            </w:r>
            <w:proofErr w:type="spellEnd"/>
            <w:r w:rsidRPr="00DD6352">
              <w:rPr>
                <w:rFonts w:asciiTheme="minorHAnsi" w:hAnsiTheme="minorHAnsi" w:cs="Courier New"/>
                <w:sz w:val="20"/>
                <w:szCs w:val="20"/>
              </w:rPr>
              <w:t xml:space="preserve"> </w:t>
            </w:r>
            <w:proofErr w:type="spellStart"/>
            <w:r w:rsidRPr="00DD6352">
              <w:rPr>
                <w:rFonts w:asciiTheme="minorHAnsi" w:hAnsiTheme="minorHAnsi" w:cs="Courier New"/>
                <w:sz w:val="20"/>
                <w:szCs w:val="20"/>
              </w:rPr>
              <w:t>Services</w:t>
            </w:r>
            <w:proofErr w:type="spellEnd"/>
            <w:r w:rsidRPr="00DD6352">
              <w:rPr>
                <w:rFonts w:asciiTheme="minorHAnsi" w:hAnsiTheme="minorHAnsi" w:cs="Courier New"/>
                <w:sz w:val="20"/>
                <w:szCs w:val="20"/>
              </w:rPr>
              <w:t xml:space="preserve"> </w:t>
            </w:r>
            <w:r w:rsidR="00DD6352" w:rsidRPr="00DD6352">
              <w:rPr>
                <w:rFonts w:asciiTheme="minorHAnsi" w:hAnsiTheme="minorHAnsi" w:cs="Courier New"/>
                <w:sz w:val="20"/>
                <w:szCs w:val="20"/>
              </w:rPr>
              <w:t xml:space="preserve">(Servicios de Desplazamiento de Windows) </w:t>
            </w:r>
            <w:r w:rsidRPr="00DD6352">
              <w:rPr>
                <w:rFonts w:asciiTheme="minorHAnsi" w:hAnsiTheme="minorHAnsi" w:cs="Courier New"/>
                <w:sz w:val="20"/>
                <w:szCs w:val="20"/>
              </w:rPr>
              <w:t xml:space="preserve">para instalar y configurar </w:t>
            </w:r>
            <w:r w:rsidR="00DD6352" w:rsidRPr="00DD6352">
              <w:rPr>
                <w:rFonts w:asciiTheme="minorHAnsi" w:hAnsiTheme="minorHAnsi" w:cs="Courier New"/>
                <w:sz w:val="20"/>
                <w:szCs w:val="20"/>
              </w:rPr>
              <w:t xml:space="preserve">remotamente el sistema operativo </w:t>
            </w:r>
            <w:r w:rsidRPr="00DD6352">
              <w:rPr>
                <w:rFonts w:asciiTheme="minorHAnsi" w:hAnsiTheme="minorHAnsi" w:cs="Courier New"/>
                <w:sz w:val="20"/>
                <w:szCs w:val="20"/>
              </w:rPr>
              <w:t>Microsoft ® Windows en equipos con</w:t>
            </w:r>
            <w:r w:rsidR="00DD6352" w:rsidRPr="00DD6352">
              <w:rPr>
                <w:rFonts w:asciiTheme="minorHAnsi" w:hAnsiTheme="minorHAnsi"/>
                <w:sz w:val="20"/>
                <w:szCs w:val="20"/>
              </w:rPr>
              <w:t xml:space="preserve"> Pre-</w:t>
            </w:r>
            <w:proofErr w:type="spellStart"/>
            <w:r w:rsidR="00DD6352" w:rsidRPr="00DD6352">
              <w:rPr>
                <w:rFonts w:asciiTheme="minorHAnsi" w:hAnsiTheme="minorHAnsi"/>
                <w:sz w:val="20"/>
                <w:szCs w:val="20"/>
              </w:rPr>
              <w:t>boot</w:t>
            </w:r>
            <w:proofErr w:type="spellEnd"/>
            <w:r w:rsidR="00DD6352" w:rsidRPr="00DD6352">
              <w:rPr>
                <w:rFonts w:asciiTheme="minorHAnsi" w:hAnsiTheme="minorHAnsi"/>
                <w:sz w:val="20"/>
                <w:szCs w:val="20"/>
              </w:rPr>
              <w:t xml:space="preserve"> </w:t>
            </w:r>
            <w:proofErr w:type="spellStart"/>
            <w:r w:rsidR="00DD6352" w:rsidRPr="00DD6352">
              <w:rPr>
                <w:rFonts w:asciiTheme="minorHAnsi" w:hAnsiTheme="minorHAnsi"/>
                <w:sz w:val="20"/>
                <w:szCs w:val="20"/>
              </w:rPr>
              <w:t>Execution</w:t>
            </w:r>
            <w:proofErr w:type="spellEnd"/>
            <w:r w:rsidR="00DD6352" w:rsidRPr="00DD6352">
              <w:rPr>
                <w:rFonts w:asciiTheme="minorHAnsi" w:hAnsiTheme="minorHAnsi"/>
                <w:sz w:val="20"/>
                <w:szCs w:val="20"/>
              </w:rPr>
              <w:t xml:space="preserve"> </w:t>
            </w:r>
            <w:proofErr w:type="spellStart"/>
            <w:r w:rsidR="00DD6352" w:rsidRPr="00DD6352">
              <w:rPr>
                <w:rFonts w:asciiTheme="minorHAnsi" w:hAnsiTheme="minorHAnsi"/>
                <w:sz w:val="20"/>
                <w:szCs w:val="20"/>
              </w:rPr>
              <w:t>Environment</w:t>
            </w:r>
            <w:proofErr w:type="spellEnd"/>
            <w:r w:rsidR="00DD6352" w:rsidRPr="00DD6352">
              <w:rPr>
                <w:rFonts w:asciiTheme="minorHAnsi" w:hAnsiTheme="minorHAnsi"/>
                <w:sz w:val="20"/>
                <w:szCs w:val="20"/>
              </w:rPr>
              <w:t xml:space="preserve"> (PXE) </w:t>
            </w:r>
            <w:proofErr w:type="spellStart"/>
            <w:r w:rsidR="00DD6352" w:rsidRPr="00DD6352">
              <w:rPr>
                <w:rFonts w:asciiTheme="minorHAnsi" w:hAnsiTheme="minorHAnsi"/>
                <w:sz w:val="20"/>
                <w:szCs w:val="20"/>
              </w:rPr>
              <w:t>boot</w:t>
            </w:r>
            <w:proofErr w:type="spellEnd"/>
            <w:r w:rsidR="00DD6352" w:rsidRPr="00DD6352">
              <w:rPr>
                <w:rFonts w:asciiTheme="minorHAnsi" w:hAnsiTheme="minorHAnsi"/>
                <w:sz w:val="20"/>
                <w:szCs w:val="20"/>
              </w:rPr>
              <w:t xml:space="preserve"> </w:t>
            </w:r>
            <w:proofErr w:type="spellStart"/>
            <w:r w:rsidR="00DD6352" w:rsidRPr="00DD6352">
              <w:rPr>
                <w:rFonts w:asciiTheme="minorHAnsi" w:hAnsiTheme="minorHAnsi"/>
                <w:sz w:val="20"/>
                <w:szCs w:val="20"/>
              </w:rPr>
              <w:t>ROMs</w:t>
            </w:r>
            <w:proofErr w:type="spellEnd"/>
            <w:r w:rsidRPr="00DD6352">
              <w:rPr>
                <w:rFonts w:asciiTheme="minorHAnsi" w:hAnsiTheme="minorHAnsi" w:cs="Courier New"/>
                <w:sz w:val="20"/>
                <w:szCs w:val="20"/>
              </w:rPr>
              <w:t xml:space="preserve">. </w:t>
            </w:r>
            <w:r w:rsidR="00DD6352">
              <w:rPr>
                <w:rFonts w:asciiTheme="minorHAnsi" w:hAnsiTheme="minorHAnsi" w:cs="Courier New"/>
                <w:sz w:val="20"/>
                <w:szCs w:val="20"/>
              </w:rPr>
              <w:t xml:space="preserve">Los </w:t>
            </w:r>
            <w:r w:rsidRPr="00DD6352">
              <w:rPr>
                <w:rFonts w:asciiTheme="minorHAnsi" w:hAnsiTheme="minorHAnsi" w:cs="Courier New"/>
                <w:sz w:val="20"/>
                <w:szCs w:val="20"/>
              </w:rPr>
              <w:t xml:space="preserve">gastos generales de administración </w:t>
            </w:r>
            <w:r w:rsidR="00DD6352">
              <w:rPr>
                <w:rFonts w:asciiTheme="minorHAnsi" w:hAnsiTheme="minorHAnsi" w:cs="Courier New"/>
                <w:sz w:val="20"/>
                <w:szCs w:val="20"/>
              </w:rPr>
              <w:t xml:space="preserve">disminuyen </w:t>
            </w:r>
            <w:r w:rsidRPr="00DD6352">
              <w:rPr>
                <w:rFonts w:asciiTheme="minorHAnsi" w:hAnsiTheme="minorHAnsi" w:cs="Courier New"/>
                <w:sz w:val="20"/>
                <w:szCs w:val="20"/>
              </w:rPr>
              <w:t xml:space="preserve">a través de la aplicación de la </w:t>
            </w:r>
            <w:proofErr w:type="spellStart"/>
            <w:r w:rsidRPr="00DD6352">
              <w:rPr>
                <w:rFonts w:asciiTheme="minorHAnsi" w:hAnsiTheme="minorHAnsi" w:cs="Courier New"/>
                <w:sz w:val="20"/>
                <w:szCs w:val="20"/>
              </w:rPr>
              <w:t>WdsMgmt</w:t>
            </w:r>
            <w:proofErr w:type="spellEnd"/>
            <w:r w:rsidRPr="00DD6352">
              <w:rPr>
                <w:rFonts w:asciiTheme="minorHAnsi" w:hAnsiTheme="minorHAnsi" w:cs="Courier New"/>
                <w:sz w:val="20"/>
                <w:szCs w:val="20"/>
              </w:rPr>
              <w:t xml:space="preserve"> Microsoft Management </w:t>
            </w:r>
            <w:proofErr w:type="spellStart"/>
            <w:r w:rsidRPr="00DD6352">
              <w:rPr>
                <w:rFonts w:asciiTheme="minorHAnsi" w:hAnsiTheme="minorHAnsi" w:cs="Courier New"/>
                <w:sz w:val="20"/>
                <w:szCs w:val="20"/>
              </w:rPr>
              <w:t>Console</w:t>
            </w:r>
            <w:proofErr w:type="spellEnd"/>
            <w:r w:rsidRPr="00DD6352">
              <w:rPr>
                <w:rFonts w:asciiTheme="minorHAnsi" w:hAnsiTheme="minorHAnsi" w:cs="Courier New"/>
                <w:sz w:val="20"/>
                <w:szCs w:val="20"/>
              </w:rPr>
              <w:t xml:space="preserve"> (MMC</w:t>
            </w:r>
            <w:r w:rsidR="00DD6352">
              <w:rPr>
                <w:rFonts w:asciiTheme="minorHAnsi" w:hAnsiTheme="minorHAnsi" w:cs="Courier New"/>
                <w:sz w:val="20"/>
                <w:szCs w:val="20"/>
              </w:rPr>
              <w:t>, Consola de Gestión Microsoft</w:t>
            </w:r>
            <w:r w:rsidRPr="00DD6352">
              <w:rPr>
                <w:rFonts w:asciiTheme="minorHAnsi" w:hAnsiTheme="minorHAnsi" w:cs="Courier New"/>
                <w:sz w:val="20"/>
                <w:szCs w:val="20"/>
              </w:rPr>
              <w:t xml:space="preserve">), que gestiona todos los aspectos de Windows </w:t>
            </w:r>
            <w:proofErr w:type="spellStart"/>
            <w:r w:rsidRPr="00DD6352">
              <w:rPr>
                <w:rFonts w:asciiTheme="minorHAnsi" w:hAnsiTheme="minorHAnsi" w:cs="Courier New"/>
                <w:sz w:val="20"/>
                <w:szCs w:val="20"/>
              </w:rPr>
              <w:t>Deployment</w:t>
            </w:r>
            <w:proofErr w:type="spellEnd"/>
            <w:r w:rsidRPr="00DD6352">
              <w:rPr>
                <w:rFonts w:asciiTheme="minorHAnsi" w:hAnsiTheme="minorHAnsi" w:cs="Courier New"/>
                <w:sz w:val="20"/>
                <w:szCs w:val="20"/>
              </w:rPr>
              <w:t xml:space="preserve"> </w:t>
            </w:r>
            <w:proofErr w:type="spellStart"/>
            <w:r w:rsidRPr="00DD6352">
              <w:rPr>
                <w:rFonts w:asciiTheme="minorHAnsi" w:hAnsiTheme="minorHAnsi" w:cs="Courier New"/>
                <w:sz w:val="20"/>
                <w:szCs w:val="20"/>
              </w:rPr>
              <w:t>Services</w:t>
            </w:r>
            <w:proofErr w:type="spellEnd"/>
            <w:r w:rsidRPr="00DD6352">
              <w:rPr>
                <w:rFonts w:asciiTheme="minorHAnsi" w:hAnsiTheme="minorHAnsi" w:cs="Courier New"/>
                <w:sz w:val="20"/>
                <w:szCs w:val="20"/>
              </w:rPr>
              <w:t xml:space="preserve">. Windows </w:t>
            </w:r>
            <w:proofErr w:type="spellStart"/>
            <w:r w:rsidRPr="00DD6352">
              <w:rPr>
                <w:rFonts w:asciiTheme="minorHAnsi" w:hAnsiTheme="minorHAnsi" w:cs="Courier New"/>
                <w:sz w:val="20"/>
                <w:szCs w:val="20"/>
              </w:rPr>
              <w:t>Deployment</w:t>
            </w:r>
            <w:proofErr w:type="spellEnd"/>
            <w:r w:rsidRPr="00DD6352">
              <w:rPr>
                <w:rFonts w:asciiTheme="minorHAnsi" w:hAnsiTheme="minorHAnsi" w:cs="Courier New"/>
                <w:sz w:val="20"/>
                <w:szCs w:val="20"/>
              </w:rPr>
              <w:t xml:space="preserve"> </w:t>
            </w:r>
            <w:proofErr w:type="spellStart"/>
            <w:r w:rsidR="00A025C1">
              <w:rPr>
                <w:rFonts w:asciiTheme="minorHAnsi" w:hAnsiTheme="minorHAnsi" w:cs="Courier New"/>
                <w:sz w:val="20"/>
                <w:szCs w:val="20"/>
              </w:rPr>
              <w:t>Services</w:t>
            </w:r>
            <w:proofErr w:type="spellEnd"/>
            <w:r w:rsidR="00A025C1">
              <w:rPr>
                <w:rFonts w:asciiTheme="minorHAnsi" w:hAnsiTheme="minorHAnsi" w:cs="Courier New"/>
                <w:sz w:val="20"/>
                <w:szCs w:val="20"/>
              </w:rPr>
              <w:t xml:space="preserve"> también proporciona a</w:t>
            </w:r>
            <w:r w:rsidRPr="00DD6352">
              <w:rPr>
                <w:rFonts w:asciiTheme="minorHAnsi" w:hAnsiTheme="minorHAnsi" w:cs="Courier New"/>
                <w:sz w:val="20"/>
                <w:szCs w:val="20"/>
              </w:rPr>
              <w:t xml:space="preserve"> usuarios finales una experiencia compatible con Windows </w:t>
            </w:r>
            <w:proofErr w:type="spellStart"/>
            <w:r w:rsidRPr="00DD6352">
              <w:rPr>
                <w:rFonts w:asciiTheme="minorHAnsi" w:hAnsiTheme="minorHAnsi" w:cs="Courier New"/>
                <w:sz w:val="20"/>
                <w:szCs w:val="20"/>
              </w:rPr>
              <w:t>Setup</w:t>
            </w:r>
            <w:proofErr w:type="spellEnd"/>
            <w:r w:rsidRPr="00DD6352">
              <w:rPr>
                <w:rFonts w:asciiTheme="minorHAnsi" w:hAnsiTheme="minorHAnsi" w:cs="Courier New"/>
                <w:sz w:val="20"/>
                <w:szCs w:val="20"/>
              </w:rPr>
              <w:t>.</w:t>
            </w:r>
          </w:p>
        </w:tc>
      </w:tr>
      <w:tr w:rsidR="004B7EF0" w:rsidRPr="00EF3DA6" w:rsidTr="00FB4991">
        <w:tc>
          <w:tcPr>
            <w:tcW w:w="1809" w:type="dxa"/>
            <w:shd w:val="clear" w:color="auto" w:fill="D9D9D9" w:themeFill="background1" w:themeFillShade="D9"/>
          </w:tcPr>
          <w:p w:rsidR="004B7EF0" w:rsidRPr="00EF3DA6" w:rsidRDefault="00EF3DA6" w:rsidP="007F7349">
            <w:pPr>
              <w:spacing w:before="120" w:after="120" w:line="240" w:lineRule="auto"/>
              <w:jc w:val="left"/>
              <w:rPr>
                <w:rFonts w:asciiTheme="minorHAnsi" w:hAnsiTheme="minorHAnsi" w:cs="Courier New"/>
                <w:b/>
                <w:sz w:val="20"/>
                <w:szCs w:val="20"/>
              </w:rPr>
            </w:pPr>
            <w:proofErr w:type="spellStart"/>
            <w:r>
              <w:rPr>
                <w:rFonts w:cs="Courier New"/>
                <w:sz w:val="20"/>
                <w:szCs w:val="20"/>
              </w:rPr>
              <w:t>Hyper</w:t>
            </w:r>
            <w:proofErr w:type="spellEnd"/>
            <w:r>
              <w:rPr>
                <w:rFonts w:cs="Courier New"/>
                <w:sz w:val="20"/>
                <w:szCs w:val="20"/>
              </w:rPr>
              <w:t>-</w:t>
            </w:r>
            <w:r w:rsidRPr="0060431C">
              <w:rPr>
                <w:rFonts w:cs="Courier New"/>
                <w:sz w:val="20"/>
                <w:szCs w:val="20"/>
              </w:rPr>
              <w:t>V</w:t>
            </w:r>
          </w:p>
        </w:tc>
        <w:tc>
          <w:tcPr>
            <w:tcW w:w="7169" w:type="dxa"/>
            <w:shd w:val="clear" w:color="auto" w:fill="D9D9D9" w:themeFill="background1" w:themeFillShade="D9"/>
          </w:tcPr>
          <w:p w:rsidR="004B7EF0" w:rsidRPr="00EF3DA6" w:rsidRDefault="00EF3DA6" w:rsidP="00A025C1">
            <w:pPr>
              <w:spacing w:before="120" w:after="120" w:line="240" w:lineRule="auto"/>
              <w:jc w:val="left"/>
              <w:rPr>
                <w:rFonts w:cs="Courier New"/>
                <w:sz w:val="20"/>
                <w:szCs w:val="20"/>
              </w:rPr>
            </w:pPr>
            <w:proofErr w:type="spellStart"/>
            <w:r>
              <w:rPr>
                <w:rFonts w:cs="Courier New"/>
                <w:sz w:val="20"/>
                <w:szCs w:val="20"/>
              </w:rPr>
              <w:t>Hyper</w:t>
            </w:r>
            <w:proofErr w:type="spellEnd"/>
            <w:r>
              <w:rPr>
                <w:rFonts w:cs="Courier New"/>
                <w:sz w:val="20"/>
                <w:szCs w:val="20"/>
              </w:rPr>
              <w:t>-</w:t>
            </w:r>
            <w:r w:rsidRPr="0060431C">
              <w:rPr>
                <w:rFonts w:cs="Courier New"/>
                <w:sz w:val="20"/>
                <w:szCs w:val="20"/>
              </w:rPr>
              <w:t>V proporciona los servicios que usted puede utilizar para crear y gestionar máquinas virtuales y sus recurs</w:t>
            </w:r>
            <w:r w:rsidR="00A025C1">
              <w:rPr>
                <w:rFonts w:cs="Courier New"/>
                <w:sz w:val="20"/>
                <w:szCs w:val="20"/>
              </w:rPr>
              <w:t xml:space="preserve">os. Cada máquina virtual es un </w:t>
            </w:r>
            <w:r w:rsidRPr="0060431C">
              <w:rPr>
                <w:rFonts w:cs="Courier New"/>
                <w:sz w:val="20"/>
                <w:szCs w:val="20"/>
              </w:rPr>
              <w:t xml:space="preserve">sistema de computadoras </w:t>
            </w:r>
            <w:proofErr w:type="spellStart"/>
            <w:r w:rsidR="00A025C1">
              <w:rPr>
                <w:rFonts w:cs="Courier New"/>
                <w:sz w:val="20"/>
                <w:szCs w:val="20"/>
              </w:rPr>
              <w:t>virtualizado</w:t>
            </w:r>
            <w:proofErr w:type="spellEnd"/>
            <w:r w:rsidR="00A025C1">
              <w:rPr>
                <w:rFonts w:cs="Courier New"/>
                <w:sz w:val="20"/>
                <w:szCs w:val="20"/>
              </w:rPr>
              <w:t xml:space="preserve"> </w:t>
            </w:r>
            <w:r w:rsidRPr="0060431C">
              <w:rPr>
                <w:rFonts w:cs="Courier New"/>
                <w:sz w:val="20"/>
                <w:szCs w:val="20"/>
              </w:rPr>
              <w:t>que opera en un entorno de ejecución aislado. Esto le permite ejecutar múltiples sistemas operativos simultáneamente.</w:t>
            </w:r>
          </w:p>
        </w:tc>
      </w:tr>
    </w:tbl>
    <w:p w:rsidR="00D51874" w:rsidRPr="00B22597" w:rsidRDefault="00D51874" w:rsidP="00D51874">
      <w:pPr>
        <w:spacing w:before="360" w:after="100" w:afterAutospacing="1" w:line="240" w:lineRule="auto"/>
        <w:rPr>
          <w:rFonts w:cs="Courier New"/>
          <w:color w:val="3333CC"/>
          <w:sz w:val="20"/>
          <w:szCs w:val="20"/>
          <w:u w:val="single"/>
        </w:rPr>
      </w:pPr>
      <w:r w:rsidRPr="00B22597">
        <w:rPr>
          <w:rFonts w:cs="Courier New"/>
          <w:color w:val="3333CC"/>
          <w:sz w:val="20"/>
          <w:szCs w:val="20"/>
          <w:u w:val="single"/>
        </w:rPr>
        <w:t>I</w:t>
      </w:r>
      <w:r>
        <w:rPr>
          <w:rFonts w:cs="Courier New"/>
          <w:color w:val="3333CC"/>
          <w:sz w:val="20"/>
          <w:szCs w:val="20"/>
          <w:u w:val="single"/>
        </w:rPr>
        <w:t xml:space="preserve">nicio de </w:t>
      </w:r>
      <w:r w:rsidRPr="00B22597">
        <w:rPr>
          <w:rFonts w:cs="Courier New"/>
          <w:color w:val="3333CC"/>
          <w:sz w:val="20"/>
          <w:szCs w:val="20"/>
          <w:u w:val="single"/>
        </w:rPr>
        <w:t xml:space="preserve">página </w:t>
      </w:r>
    </w:p>
    <w:p w:rsidR="007F7349" w:rsidRPr="007F7349" w:rsidRDefault="006E778B" w:rsidP="00D51874">
      <w:pPr>
        <w:spacing w:before="360" w:after="100" w:afterAutospacing="1" w:line="240" w:lineRule="auto"/>
        <w:rPr>
          <w:rFonts w:ascii="Verdana" w:hAnsi="Verdana" w:cs="Courier New"/>
          <w:sz w:val="20"/>
          <w:szCs w:val="20"/>
        </w:rPr>
      </w:pPr>
      <w:r w:rsidRPr="007F7349">
        <w:rPr>
          <w:rFonts w:ascii="Verdana" w:hAnsi="Verdana" w:cs="Courier New"/>
          <w:b/>
          <w:sz w:val="20"/>
          <w:szCs w:val="20"/>
        </w:rPr>
        <w:t>¿</w:t>
      </w:r>
      <w:r w:rsidR="004857CA">
        <w:rPr>
          <w:rFonts w:ascii="Verdana" w:hAnsi="Verdana" w:cs="Courier New"/>
          <w:b/>
          <w:sz w:val="20"/>
          <w:szCs w:val="20"/>
        </w:rPr>
        <w:t>Que</w:t>
      </w:r>
      <w:r w:rsidRPr="007F7349">
        <w:rPr>
          <w:rFonts w:ascii="Verdana" w:hAnsi="Verdana" w:cs="Courier New"/>
          <w:b/>
          <w:sz w:val="20"/>
          <w:szCs w:val="20"/>
        </w:rPr>
        <w:t xml:space="preserve"> son características?</w:t>
      </w:r>
      <w:r w:rsidRPr="007F7349">
        <w:rPr>
          <w:rFonts w:ascii="Verdana" w:hAnsi="Verdana" w:cs="Courier New"/>
          <w:sz w:val="20"/>
          <w:szCs w:val="20"/>
        </w:rPr>
        <w:t xml:space="preserve"> </w:t>
      </w:r>
    </w:p>
    <w:p w:rsidR="007F7349" w:rsidRDefault="006E778B" w:rsidP="007F7349">
      <w:pPr>
        <w:spacing w:before="120" w:after="120" w:line="240" w:lineRule="auto"/>
        <w:rPr>
          <w:rFonts w:cs="Courier New"/>
          <w:sz w:val="20"/>
          <w:szCs w:val="20"/>
        </w:rPr>
      </w:pPr>
      <w:r w:rsidRPr="0060431C">
        <w:rPr>
          <w:rFonts w:cs="Courier New"/>
          <w:sz w:val="20"/>
          <w:szCs w:val="20"/>
        </w:rPr>
        <w:t xml:space="preserve">Una característica </w:t>
      </w:r>
      <w:r w:rsidR="004857CA">
        <w:rPr>
          <w:rFonts w:cs="Courier New"/>
          <w:sz w:val="20"/>
          <w:szCs w:val="20"/>
        </w:rPr>
        <w:t xml:space="preserve">generalmente </w:t>
      </w:r>
      <w:r w:rsidRPr="0060431C">
        <w:rPr>
          <w:rFonts w:cs="Courier New"/>
          <w:sz w:val="20"/>
          <w:szCs w:val="20"/>
        </w:rPr>
        <w:t>no suele describir la función principal del servidor. En cambio, describe un</w:t>
      </w:r>
      <w:r w:rsidR="004857CA">
        <w:rPr>
          <w:rFonts w:cs="Courier New"/>
          <w:sz w:val="20"/>
          <w:szCs w:val="20"/>
        </w:rPr>
        <w:t xml:space="preserve">a función </w:t>
      </w:r>
      <w:r w:rsidRPr="0060431C">
        <w:rPr>
          <w:rFonts w:cs="Courier New"/>
          <w:sz w:val="20"/>
          <w:szCs w:val="20"/>
        </w:rPr>
        <w:t xml:space="preserve"> auxiliar o de </w:t>
      </w:r>
      <w:r w:rsidR="004857CA">
        <w:rPr>
          <w:rFonts w:cs="Courier New"/>
          <w:sz w:val="20"/>
          <w:szCs w:val="20"/>
        </w:rPr>
        <w:t>soporte</w:t>
      </w:r>
      <w:r w:rsidRPr="0060431C">
        <w:rPr>
          <w:rFonts w:cs="Courier New"/>
          <w:sz w:val="20"/>
          <w:szCs w:val="20"/>
        </w:rPr>
        <w:t xml:space="preserve"> de un servidor. Un administrador instala </w:t>
      </w:r>
      <w:r w:rsidR="004857CA">
        <w:rPr>
          <w:rFonts w:cs="Courier New"/>
          <w:sz w:val="20"/>
          <w:szCs w:val="20"/>
        </w:rPr>
        <w:t xml:space="preserve">típicamente </w:t>
      </w:r>
      <w:r w:rsidRPr="0060431C">
        <w:rPr>
          <w:rFonts w:cs="Courier New"/>
          <w:sz w:val="20"/>
          <w:szCs w:val="20"/>
        </w:rPr>
        <w:t xml:space="preserve">una característica no como la función principal del servidor, pero para aumentar la funcionalidad de </w:t>
      </w:r>
      <w:r w:rsidR="004857CA">
        <w:rPr>
          <w:rFonts w:cs="Courier New"/>
          <w:sz w:val="20"/>
          <w:szCs w:val="20"/>
        </w:rPr>
        <w:t>un rol instalado</w:t>
      </w:r>
      <w:r w:rsidRPr="0060431C">
        <w:rPr>
          <w:rFonts w:cs="Courier New"/>
          <w:sz w:val="20"/>
          <w:szCs w:val="20"/>
        </w:rPr>
        <w:t xml:space="preserve">. Por ejemplo, </w:t>
      </w:r>
      <w:proofErr w:type="spellStart"/>
      <w:r w:rsidRPr="004857CA">
        <w:rPr>
          <w:rFonts w:cs="Courier New"/>
          <w:sz w:val="20"/>
          <w:szCs w:val="20"/>
        </w:rPr>
        <w:t>Failover</w:t>
      </w:r>
      <w:proofErr w:type="spellEnd"/>
      <w:r w:rsidRPr="004857CA">
        <w:rPr>
          <w:rFonts w:cs="Courier New"/>
          <w:sz w:val="20"/>
          <w:szCs w:val="20"/>
        </w:rPr>
        <w:t xml:space="preserve"> </w:t>
      </w:r>
      <w:proofErr w:type="spellStart"/>
      <w:r w:rsidRPr="004857CA">
        <w:rPr>
          <w:rFonts w:cs="Courier New"/>
          <w:sz w:val="20"/>
          <w:szCs w:val="20"/>
        </w:rPr>
        <w:t>Clustering</w:t>
      </w:r>
      <w:proofErr w:type="spellEnd"/>
      <w:r w:rsidRPr="0060431C">
        <w:rPr>
          <w:rFonts w:cs="Courier New"/>
          <w:sz w:val="20"/>
          <w:szCs w:val="20"/>
        </w:rPr>
        <w:t xml:space="preserve"> es una característica que los administradores pueden optar por instal</w:t>
      </w:r>
      <w:r w:rsidR="004857CA">
        <w:rPr>
          <w:rFonts w:cs="Courier New"/>
          <w:sz w:val="20"/>
          <w:szCs w:val="20"/>
        </w:rPr>
        <w:t xml:space="preserve">ar después de la instalación de roles </w:t>
      </w:r>
      <w:r w:rsidRPr="0060431C">
        <w:rPr>
          <w:rFonts w:cs="Courier New"/>
          <w:sz w:val="20"/>
          <w:szCs w:val="20"/>
        </w:rPr>
        <w:t>espe</w:t>
      </w:r>
      <w:r w:rsidR="004857CA">
        <w:rPr>
          <w:rFonts w:cs="Courier New"/>
          <w:sz w:val="20"/>
          <w:szCs w:val="20"/>
        </w:rPr>
        <w:t>cífico</w:t>
      </w:r>
      <w:r w:rsidRPr="0060431C">
        <w:rPr>
          <w:rFonts w:cs="Courier New"/>
          <w:sz w:val="20"/>
          <w:szCs w:val="20"/>
        </w:rPr>
        <w:t>s, como el Servicios</w:t>
      </w:r>
      <w:r w:rsidR="004857CA">
        <w:rPr>
          <w:rFonts w:cs="Courier New"/>
          <w:sz w:val="20"/>
          <w:szCs w:val="20"/>
        </w:rPr>
        <w:t xml:space="preserve"> de Archivo</w:t>
      </w:r>
      <w:r w:rsidRPr="0060431C">
        <w:rPr>
          <w:rFonts w:cs="Courier New"/>
          <w:sz w:val="20"/>
          <w:szCs w:val="20"/>
        </w:rPr>
        <w:t xml:space="preserve">, </w:t>
      </w:r>
      <w:r w:rsidR="004857CA">
        <w:rPr>
          <w:rFonts w:cs="Courier New"/>
          <w:sz w:val="20"/>
          <w:szCs w:val="20"/>
        </w:rPr>
        <w:t>para hacer</w:t>
      </w:r>
      <w:r w:rsidRPr="0060431C">
        <w:rPr>
          <w:rFonts w:cs="Courier New"/>
          <w:sz w:val="20"/>
          <w:szCs w:val="20"/>
        </w:rPr>
        <w:t xml:space="preserve"> el </w:t>
      </w:r>
      <w:r w:rsidR="004857CA">
        <w:rPr>
          <w:rFonts w:cs="Courier New"/>
          <w:sz w:val="20"/>
          <w:szCs w:val="20"/>
        </w:rPr>
        <w:t xml:space="preserve">rol de </w:t>
      </w:r>
      <w:r w:rsidRPr="0060431C">
        <w:rPr>
          <w:rFonts w:cs="Courier New"/>
          <w:sz w:val="20"/>
          <w:szCs w:val="20"/>
        </w:rPr>
        <w:t>Servicios</w:t>
      </w:r>
      <w:r w:rsidR="004857CA">
        <w:rPr>
          <w:rFonts w:cs="Courier New"/>
          <w:sz w:val="20"/>
          <w:szCs w:val="20"/>
        </w:rPr>
        <w:t xml:space="preserve"> de Archivo</w:t>
      </w:r>
      <w:r w:rsidRPr="0060431C">
        <w:rPr>
          <w:rFonts w:cs="Courier New"/>
          <w:sz w:val="20"/>
          <w:szCs w:val="20"/>
        </w:rPr>
        <w:t xml:space="preserve"> más redundante. Las siguientes </w:t>
      </w:r>
      <w:proofErr w:type="spellStart"/>
      <w:r w:rsidR="004857CA">
        <w:rPr>
          <w:rFonts w:cs="Courier New"/>
          <w:sz w:val="20"/>
          <w:szCs w:val="20"/>
        </w:rPr>
        <w:t>caracteristicas</w:t>
      </w:r>
      <w:proofErr w:type="spellEnd"/>
      <w:r w:rsidRPr="0060431C">
        <w:rPr>
          <w:rFonts w:cs="Courier New"/>
          <w:sz w:val="20"/>
          <w:szCs w:val="20"/>
        </w:rPr>
        <w:t xml:space="preserve"> están disponibles en Windows Server 2008 y se pueden instalar mediante el uso de Server Manager. </w:t>
      </w:r>
    </w:p>
    <w:tbl>
      <w:tblPr>
        <w:tblStyle w:val="Tablaconcuadrcula"/>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tblPr>
      <w:tblGrid>
        <w:gridCol w:w="1809"/>
        <w:gridCol w:w="7169"/>
      </w:tblGrid>
      <w:tr w:rsidR="007F7349" w:rsidTr="00AF2377">
        <w:tc>
          <w:tcPr>
            <w:tcW w:w="1809" w:type="dxa"/>
            <w:shd w:val="clear" w:color="auto" w:fill="BFBFBF" w:themeFill="background1" w:themeFillShade="BF"/>
          </w:tcPr>
          <w:p w:rsidR="007F7349" w:rsidRPr="000A0048" w:rsidRDefault="007F62E6" w:rsidP="000A0048">
            <w:pPr>
              <w:spacing w:before="40" w:after="40" w:line="240" w:lineRule="auto"/>
              <w:jc w:val="left"/>
              <w:rPr>
                <w:rFonts w:asciiTheme="minorHAnsi" w:hAnsiTheme="minorHAnsi" w:cs="Courier New"/>
                <w:b/>
                <w:sz w:val="20"/>
                <w:szCs w:val="20"/>
              </w:rPr>
            </w:pPr>
            <w:r w:rsidRPr="000A0048">
              <w:rPr>
                <w:rFonts w:asciiTheme="minorHAnsi" w:hAnsiTheme="minorHAnsi" w:cs="Courier New"/>
                <w:b/>
                <w:sz w:val="20"/>
                <w:szCs w:val="20"/>
              </w:rPr>
              <w:t>Función</w:t>
            </w:r>
          </w:p>
        </w:tc>
        <w:tc>
          <w:tcPr>
            <w:tcW w:w="7169" w:type="dxa"/>
            <w:shd w:val="clear" w:color="auto" w:fill="BFBFBF" w:themeFill="background1" w:themeFillShade="BF"/>
          </w:tcPr>
          <w:p w:rsidR="007F7349" w:rsidRPr="000A0048" w:rsidRDefault="00B3177B" w:rsidP="000A0048">
            <w:pPr>
              <w:spacing w:before="40" w:after="40" w:line="240" w:lineRule="auto"/>
              <w:jc w:val="left"/>
              <w:rPr>
                <w:rFonts w:asciiTheme="minorHAnsi" w:hAnsiTheme="minorHAnsi" w:cs="Courier New"/>
                <w:b/>
                <w:sz w:val="20"/>
                <w:szCs w:val="20"/>
              </w:rPr>
            </w:pPr>
            <w:r w:rsidRPr="000A0048">
              <w:rPr>
                <w:rFonts w:asciiTheme="minorHAnsi" w:hAnsiTheme="minorHAnsi" w:cs="Courier New"/>
                <w:b/>
                <w:sz w:val="20"/>
                <w:szCs w:val="20"/>
              </w:rPr>
              <w:t>Descripción</w:t>
            </w:r>
          </w:p>
        </w:tc>
      </w:tr>
      <w:tr w:rsidR="007F7349" w:rsidTr="00AF2377">
        <w:tc>
          <w:tcPr>
            <w:tcW w:w="1809" w:type="dxa"/>
            <w:shd w:val="clear" w:color="auto" w:fill="D9D9D9" w:themeFill="background1" w:themeFillShade="D9"/>
          </w:tcPr>
          <w:p w:rsidR="007F7349" w:rsidRPr="000A0048" w:rsidRDefault="007F62E6" w:rsidP="00C04B1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lastRenderedPageBreak/>
              <w:t xml:space="preserve">Funciones Microsoft .NET Framework 3.0 </w:t>
            </w:r>
          </w:p>
        </w:tc>
        <w:tc>
          <w:tcPr>
            <w:tcW w:w="7169" w:type="dxa"/>
            <w:shd w:val="clear" w:color="auto" w:fill="D9D9D9" w:themeFill="background1" w:themeFillShade="D9"/>
          </w:tcPr>
          <w:p w:rsidR="007F7349" w:rsidRPr="000A0048" w:rsidRDefault="00CE2FC8" w:rsidP="00A84A97">
            <w:pPr>
              <w:spacing w:before="120" w:after="120" w:line="240" w:lineRule="auto"/>
              <w:jc w:val="left"/>
              <w:rPr>
                <w:rFonts w:asciiTheme="minorHAnsi" w:hAnsiTheme="minorHAnsi"/>
                <w:sz w:val="20"/>
                <w:szCs w:val="20"/>
              </w:rPr>
            </w:pPr>
            <w:r w:rsidRPr="000A0048">
              <w:rPr>
                <w:rFonts w:asciiTheme="minorHAnsi" w:hAnsiTheme="minorHAnsi"/>
                <w:sz w:val="20"/>
                <w:szCs w:val="20"/>
              </w:rPr>
              <w:t xml:space="preserve">Microsoft. NET Framework 3.0 combina el poder de </w:t>
            </w:r>
            <w:r w:rsidR="00A84A97">
              <w:rPr>
                <w:rFonts w:asciiTheme="minorHAnsi" w:hAnsiTheme="minorHAnsi"/>
                <w:sz w:val="20"/>
                <w:szCs w:val="20"/>
              </w:rPr>
              <w:t>.</w:t>
            </w:r>
            <w:r w:rsidRPr="000A0048">
              <w:rPr>
                <w:rFonts w:asciiTheme="minorHAnsi" w:hAnsiTheme="minorHAnsi"/>
                <w:sz w:val="20"/>
                <w:szCs w:val="20"/>
              </w:rPr>
              <w:t xml:space="preserve">NET Framework 2.0 </w:t>
            </w:r>
            <w:proofErr w:type="spellStart"/>
            <w:r w:rsidRPr="000A0048">
              <w:rPr>
                <w:rFonts w:asciiTheme="minorHAnsi" w:hAnsiTheme="minorHAnsi"/>
                <w:sz w:val="20"/>
                <w:szCs w:val="20"/>
              </w:rPr>
              <w:t>APIs</w:t>
            </w:r>
            <w:proofErr w:type="spellEnd"/>
            <w:r w:rsidRPr="000A0048">
              <w:rPr>
                <w:rFonts w:asciiTheme="minorHAnsi" w:hAnsiTheme="minorHAnsi"/>
                <w:sz w:val="20"/>
                <w:szCs w:val="20"/>
              </w:rPr>
              <w:t xml:space="preserve"> con las nuevas tecnologías para la c</w:t>
            </w:r>
            <w:r w:rsidR="00A84A97">
              <w:rPr>
                <w:rFonts w:asciiTheme="minorHAnsi" w:hAnsiTheme="minorHAnsi"/>
                <w:sz w:val="20"/>
                <w:szCs w:val="20"/>
              </w:rPr>
              <w:t>onstrucción</w:t>
            </w:r>
            <w:r w:rsidRPr="000A0048">
              <w:rPr>
                <w:rFonts w:asciiTheme="minorHAnsi" w:hAnsiTheme="minorHAnsi"/>
                <w:sz w:val="20"/>
                <w:szCs w:val="20"/>
              </w:rPr>
              <w:t xml:space="preserve"> de aplicaciones que ofrecen atractivas interfaces de usuario, proteger </w:t>
            </w:r>
            <w:r w:rsidR="00A84A97">
              <w:rPr>
                <w:rFonts w:asciiTheme="minorHAnsi" w:hAnsiTheme="minorHAnsi"/>
                <w:sz w:val="20"/>
                <w:szCs w:val="20"/>
              </w:rPr>
              <w:t xml:space="preserve">la </w:t>
            </w:r>
            <w:r w:rsidRPr="000A0048">
              <w:rPr>
                <w:rFonts w:asciiTheme="minorHAnsi" w:hAnsiTheme="minorHAnsi"/>
                <w:sz w:val="20"/>
                <w:szCs w:val="20"/>
              </w:rPr>
              <w:t>información de identidad personal</w:t>
            </w:r>
            <w:r w:rsidR="00A84A97">
              <w:rPr>
                <w:rFonts w:asciiTheme="minorHAnsi" w:hAnsiTheme="minorHAnsi"/>
                <w:sz w:val="20"/>
                <w:szCs w:val="20"/>
              </w:rPr>
              <w:t xml:space="preserve"> de sus </w:t>
            </w:r>
            <w:r w:rsidR="00A84A97" w:rsidRPr="000A0048">
              <w:rPr>
                <w:rFonts w:asciiTheme="minorHAnsi" w:hAnsiTheme="minorHAnsi"/>
                <w:sz w:val="20"/>
                <w:szCs w:val="20"/>
              </w:rPr>
              <w:t>clientes</w:t>
            </w:r>
            <w:r w:rsidRPr="000A0048">
              <w:rPr>
                <w:rFonts w:asciiTheme="minorHAnsi" w:hAnsiTheme="minorHAnsi"/>
                <w:sz w:val="20"/>
                <w:szCs w:val="20"/>
              </w:rPr>
              <w:t xml:space="preserve">, permitir </w:t>
            </w:r>
            <w:r w:rsidR="00A84A97">
              <w:rPr>
                <w:rFonts w:asciiTheme="minorHAnsi" w:hAnsiTheme="minorHAnsi"/>
                <w:sz w:val="20"/>
                <w:szCs w:val="20"/>
              </w:rPr>
              <w:t>un</w:t>
            </w:r>
            <w:r w:rsidRPr="000A0048">
              <w:rPr>
                <w:rFonts w:asciiTheme="minorHAnsi" w:hAnsiTheme="minorHAnsi"/>
                <w:sz w:val="20"/>
                <w:szCs w:val="20"/>
              </w:rPr>
              <w:t>a comunicación sin</w:t>
            </w:r>
            <w:r w:rsidR="00A84A97">
              <w:rPr>
                <w:rFonts w:asciiTheme="minorHAnsi" w:hAnsiTheme="minorHAnsi"/>
                <w:sz w:val="20"/>
                <w:szCs w:val="20"/>
              </w:rPr>
              <w:t xml:space="preserve"> fisuras y segura, y proporcionar la capacidad de modelar una gama de procesos comerciales</w:t>
            </w:r>
            <w:r w:rsidRPr="000A0048">
              <w:rPr>
                <w:rFonts w:asciiTheme="minorHAnsi" w:hAnsiTheme="minorHAnsi"/>
                <w:sz w:val="20"/>
                <w:szCs w:val="20"/>
              </w:rPr>
              <w:t>.</w:t>
            </w:r>
          </w:p>
        </w:tc>
      </w:tr>
      <w:tr w:rsidR="007F7349" w:rsidTr="00AF2377">
        <w:tc>
          <w:tcPr>
            <w:tcW w:w="1809" w:type="dxa"/>
          </w:tcPr>
          <w:p w:rsidR="007F7349" w:rsidRPr="000A0048" w:rsidRDefault="00CE2FC8" w:rsidP="00C04B1F">
            <w:pPr>
              <w:spacing w:before="120" w:after="120" w:line="240" w:lineRule="auto"/>
              <w:jc w:val="left"/>
              <w:rPr>
                <w:rFonts w:asciiTheme="minorHAnsi" w:hAnsiTheme="minorHAnsi" w:cs="Courier New"/>
                <w:sz w:val="20"/>
                <w:szCs w:val="20"/>
              </w:rPr>
            </w:pPr>
            <w:proofErr w:type="spellStart"/>
            <w:r w:rsidRPr="000A0048">
              <w:rPr>
                <w:rFonts w:asciiTheme="minorHAnsi" w:hAnsiTheme="minorHAnsi" w:cs="Courier New"/>
                <w:sz w:val="20"/>
                <w:szCs w:val="20"/>
              </w:rPr>
              <w:t>BitLocker</w:t>
            </w:r>
            <w:proofErr w:type="spellEnd"/>
            <w:r w:rsidRPr="000A0048">
              <w:rPr>
                <w:rFonts w:asciiTheme="minorHAnsi" w:hAnsiTheme="minorHAnsi" w:cs="Courier New"/>
                <w:sz w:val="20"/>
                <w:szCs w:val="20"/>
              </w:rPr>
              <w:t xml:space="preserve"> Drive </w:t>
            </w:r>
            <w:proofErr w:type="spellStart"/>
            <w:r w:rsidRPr="000A0048">
              <w:rPr>
                <w:rFonts w:asciiTheme="minorHAnsi" w:hAnsiTheme="minorHAnsi" w:cs="Courier New"/>
                <w:sz w:val="20"/>
                <w:szCs w:val="20"/>
              </w:rPr>
              <w:t>Encryption</w:t>
            </w:r>
            <w:proofErr w:type="spellEnd"/>
          </w:p>
        </w:tc>
        <w:tc>
          <w:tcPr>
            <w:tcW w:w="7169" w:type="dxa"/>
          </w:tcPr>
          <w:p w:rsidR="007F7349" w:rsidRPr="000A0048" w:rsidRDefault="00CE2FC8" w:rsidP="00385331">
            <w:pPr>
              <w:spacing w:before="120" w:after="120" w:line="240" w:lineRule="auto"/>
              <w:jc w:val="left"/>
              <w:rPr>
                <w:rFonts w:asciiTheme="minorHAnsi" w:hAnsiTheme="minorHAnsi" w:cs="Courier New"/>
                <w:sz w:val="20"/>
                <w:szCs w:val="20"/>
              </w:rPr>
            </w:pPr>
            <w:proofErr w:type="spellStart"/>
            <w:r w:rsidRPr="000A0048">
              <w:rPr>
                <w:rFonts w:asciiTheme="minorHAnsi" w:hAnsiTheme="minorHAnsi" w:cs="Courier New"/>
                <w:sz w:val="20"/>
                <w:szCs w:val="20"/>
              </w:rPr>
              <w:t>BitLocker</w:t>
            </w:r>
            <w:proofErr w:type="spellEnd"/>
            <w:r w:rsidRPr="000A0048">
              <w:rPr>
                <w:rFonts w:asciiTheme="minorHAnsi" w:hAnsiTheme="minorHAnsi" w:cs="Courier New"/>
                <w:sz w:val="20"/>
                <w:szCs w:val="20"/>
              </w:rPr>
              <w:t xml:space="preserve"> Drive </w:t>
            </w:r>
            <w:proofErr w:type="spellStart"/>
            <w:r w:rsidRPr="000A0048">
              <w:rPr>
                <w:rFonts w:asciiTheme="minorHAnsi" w:hAnsiTheme="minorHAnsi" w:cs="Courier New"/>
                <w:sz w:val="20"/>
                <w:szCs w:val="20"/>
              </w:rPr>
              <w:t>Encryption</w:t>
            </w:r>
            <w:proofErr w:type="spellEnd"/>
            <w:r w:rsidRPr="000A0048">
              <w:rPr>
                <w:rFonts w:asciiTheme="minorHAnsi" w:hAnsiTheme="minorHAnsi" w:cs="Courier New"/>
                <w:sz w:val="20"/>
                <w:szCs w:val="20"/>
              </w:rPr>
              <w:t xml:space="preserve"> ayuda a proteger los datos </w:t>
            </w:r>
            <w:r w:rsidR="007528E1">
              <w:rPr>
                <w:rFonts w:asciiTheme="minorHAnsi" w:hAnsiTheme="minorHAnsi" w:cs="Courier New"/>
                <w:sz w:val="20"/>
                <w:szCs w:val="20"/>
              </w:rPr>
              <w:t>en caso de pérdidas, robos</w:t>
            </w:r>
            <w:r w:rsidR="00385331">
              <w:rPr>
                <w:rFonts w:asciiTheme="minorHAnsi" w:hAnsiTheme="minorHAnsi" w:cs="Courier New"/>
                <w:sz w:val="20"/>
                <w:szCs w:val="20"/>
              </w:rPr>
              <w:t>,</w:t>
            </w:r>
            <w:r w:rsidRPr="000A0048">
              <w:rPr>
                <w:rFonts w:asciiTheme="minorHAnsi" w:hAnsiTheme="minorHAnsi" w:cs="Courier New"/>
                <w:sz w:val="20"/>
                <w:szCs w:val="20"/>
              </w:rPr>
              <w:t xml:space="preserve"> o </w:t>
            </w:r>
            <w:r w:rsidR="007528E1">
              <w:rPr>
                <w:rFonts w:asciiTheme="minorHAnsi" w:hAnsiTheme="minorHAnsi" w:cs="Courier New"/>
                <w:sz w:val="20"/>
                <w:szCs w:val="20"/>
              </w:rPr>
              <w:t xml:space="preserve">retiro inadecuado de los ordenadores con la </w:t>
            </w:r>
            <w:r w:rsidRPr="000A0048">
              <w:rPr>
                <w:rFonts w:asciiTheme="minorHAnsi" w:hAnsiTheme="minorHAnsi" w:cs="Courier New"/>
                <w:sz w:val="20"/>
                <w:szCs w:val="20"/>
              </w:rPr>
              <w:t xml:space="preserve">encriptación </w:t>
            </w:r>
            <w:r w:rsidR="007528E1">
              <w:rPr>
                <w:rFonts w:asciiTheme="minorHAnsi" w:hAnsiTheme="minorHAnsi" w:cs="Courier New"/>
                <w:sz w:val="20"/>
                <w:szCs w:val="20"/>
              </w:rPr>
              <w:t xml:space="preserve">de </w:t>
            </w:r>
            <w:r w:rsidRPr="000A0048">
              <w:rPr>
                <w:rFonts w:asciiTheme="minorHAnsi" w:hAnsiTheme="minorHAnsi" w:cs="Courier New"/>
                <w:sz w:val="20"/>
                <w:szCs w:val="20"/>
              </w:rPr>
              <w:t>todo el volumen y la comprobación de la integridad de los pri</w:t>
            </w:r>
            <w:r w:rsidR="007528E1">
              <w:rPr>
                <w:rFonts w:asciiTheme="minorHAnsi" w:hAnsiTheme="minorHAnsi" w:cs="Courier New"/>
                <w:sz w:val="20"/>
                <w:szCs w:val="20"/>
              </w:rPr>
              <w:t xml:space="preserve">meros </w:t>
            </w:r>
            <w:r w:rsidRPr="000A0048">
              <w:rPr>
                <w:rFonts w:asciiTheme="minorHAnsi" w:hAnsiTheme="minorHAnsi" w:cs="Courier New"/>
                <w:sz w:val="20"/>
                <w:szCs w:val="20"/>
              </w:rPr>
              <w:t xml:space="preserve">componentes de arranque. Los datos son descifrados sólo si los componentes se han verificado con éxito y la unidad de cifrado se encuentra en el ordenador original. La comprobación de la integridad requiere de un módulo plataforma de confianza </w:t>
            </w:r>
            <w:r w:rsidR="007528E1">
              <w:rPr>
                <w:rFonts w:asciiTheme="minorHAnsi" w:hAnsiTheme="minorHAnsi" w:cs="Courier New"/>
                <w:sz w:val="20"/>
                <w:szCs w:val="20"/>
              </w:rPr>
              <w:t xml:space="preserve">compatible </w:t>
            </w:r>
            <w:r w:rsidRPr="000A0048">
              <w:rPr>
                <w:rFonts w:asciiTheme="minorHAnsi" w:hAnsiTheme="minorHAnsi" w:cs="Courier New"/>
                <w:sz w:val="20"/>
                <w:szCs w:val="20"/>
              </w:rPr>
              <w:t>(TPM</w:t>
            </w:r>
            <w:r w:rsidR="00861382">
              <w:rPr>
                <w:rFonts w:asciiTheme="minorHAnsi" w:hAnsiTheme="minorHAnsi" w:cs="Courier New"/>
                <w:sz w:val="20"/>
                <w:szCs w:val="20"/>
              </w:rPr>
              <w:t xml:space="preserve">, </w:t>
            </w:r>
            <w:proofErr w:type="spellStart"/>
            <w:r w:rsidR="00861382">
              <w:rPr>
                <w:rFonts w:asciiTheme="minorHAnsi" w:hAnsiTheme="minorHAnsi" w:cs="Courier New"/>
                <w:sz w:val="20"/>
                <w:szCs w:val="20"/>
              </w:rPr>
              <w:t>trusted</w:t>
            </w:r>
            <w:proofErr w:type="spellEnd"/>
            <w:r w:rsidR="00861382">
              <w:rPr>
                <w:rFonts w:asciiTheme="minorHAnsi" w:hAnsiTheme="minorHAnsi" w:cs="Courier New"/>
                <w:sz w:val="20"/>
                <w:szCs w:val="20"/>
              </w:rPr>
              <w:t xml:space="preserve"> </w:t>
            </w:r>
            <w:proofErr w:type="spellStart"/>
            <w:r w:rsidR="00861382">
              <w:rPr>
                <w:rFonts w:asciiTheme="minorHAnsi" w:hAnsiTheme="minorHAnsi" w:cs="Courier New"/>
                <w:sz w:val="20"/>
                <w:szCs w:val="20"/>
              </w:rPr>
              <w:t>platform</w:t>
            </w:r>
            <w:proofErr w:type="spellEnd"/>
            <w:r w:rsidR="00861382">
              <w:rPr>
                <w:rFonts w:asciiTheme="minorHAnsi" w:hAnsiTheme="minorHAnsi" w:cs="Courier New"/>
                <w:sz w:val="20"/>
                <w:szCs w:val="20"/>
              </w:rPr>
              <w:t xml:space="preserve"> module</w:t>
            </w:r>
            <w:r w:rsidRPr="000A0048">
              <w:rPr>
                <w:rFonts w:asciiTheme="minorHAnsi" w:hAnsiTheme="minorHAnsi" w:cs="Courier New"/>
                <w:sz w:val="20"/>
                <w:szCs w:val="20"/>
              </w:rPr>
              <w:t>).</w:t>
            </w:r>
          </w:p>
        </w:tc>
      </w:tr>
      <w:tr w:rsidR="007F7349" w:rsidTr="00AF2377">
        <w:tc>
          <w:tcPr>
            <w:tcW w:w="1809" w:type="dxa"/>
            <w:shd w:val="clear" w:color="auto" w:fill="D9D9D9" w:themeFill="background1" w:themeFillShade="D9"/>
          </w:tcPr>
          <w:p w:rsidR="007F7349" w:rsidRPr="000A0048" w:rsidRDefault="00CE2FC8" w:rsidP="00C04B1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Extensiones de Servidor</w:t>
            </w:r>
            <w:r w:rsidR="004612EA">
              <w:rPr>
                <w:rFonts w:asciiTheme="minorHAnsi" w:hAnsiTheme="minorHAnsi" w:cs="Courier New"/>
                <w:sz w:val="20"/>
                <w:szCs w:val="20"/>
              </w:rPr>
              <w:t xml:space="preserve"> BITS</w:t>
            </w:r>
          </w:p>
        </w:tc>
        <w:tc>
          <w:tcPr>
            <w:tcW w:w="7169" w:type="dxa"/>
            <w:shd w:val="clear" w:color="auto" w:fill="D9D9D9" w:themeFill="background1" w:themeFillShade="D9"/>
          </w:tcPr>
          <w:p w:rsidR="007F7349" w:rsidRPr="000A0048" w:rsidRDefault="000D5BD8" w:rsidP="00886420">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Servicio d</w:t>
            </w:r>
            <w:r w:rsidR="003A0603">
              <w:rPr>
                <w:rFonts w:asciiTheme="minorHAnsi" w:hAnsiTheme="minorHAnsi" w:cs="Courier New"/>
                <w:sz w:val="20"/>
                <w:szCs w:val="20"/>
              </w:rPr>
              <w:t>e Transferencia Inteligente en S</w:t>
            </w:r>
            <w:r w:rsidRPr="000A0048">
              <w:rPr>
                <w:rFonts w:asciiTheme="minorHAnsi" w:hAnsiTheme="minorHAnsi" w:cs="Courier New"/>
                <w:sz w:val="20"/>
                <w:szCs w:val="20"/>
              </w:rPr>
              <w:t>egundo plano (BITS) las Extensiones de Servidor permiten un servidor para recibir los archivos cargados por los clientes que utilizan BITS. BITS permite a los equipos cliente para transferir archivos en primer o segundo plano de forma asíncrona, preservar la capacidad de respuesta de otras aplicaciones de red</w:t>
            </w:r>
            <w:r w:rsidR="007528E1">
              <w:rPr>
                <w:rFonts w:asciiTheme="minorHAnsi" w:hAnsiTheme="minorHAnsi" w:cs="Courier New"/>
                <w:sz w:val="20"/>
                <w:szCs w:val="20"/>
              </w:rPr>
              <w:t>,</w:t>
            </w:r>
            <w:r w:rsidRPr="000A0048">
              <w:rPr>
                <w:rFonts w:asciiTheme="minorHAnsi" w:hAnsiTheme="minorHAnsi" w:cs="Courier New"/>
                <w:sz w:val="20"/>
                <w:szCs w:val="20"/>
              </w:rPr>
              <w:t xml:space="preserve"> y reanudar la transferencia de archivos después </w:t>
            </w:r>
            <w:r w:rsidR="007528E1">
              <w:rPr>
                <w:rFonts w:asciiTheme="minorHAnsi" w:hAnsiTheme="minorHAnsi" w:cs="Courier New"/>
                <w:sz w:val="20"/>
                <w:szCs w:val="20"/>
              </w:rPr>
              <w:t xml:space="preserve">de fallas en la red </w:t>
            </w:r>
            <w:r w:rsidRPr="000A0048">
              <w:rPr>
                <w:rFonts w:asciiTheme="minorHAnsi" w:hAnsiTheme="minorHAnsi" w:cs="Courier New"/>
                <w:sz w:val="20"/>
                <w:szCs w:val="20"/>
              </w:rPr>
              <w:t xml:space="preserve">y </w:t>
            </w:r>
            <w:r w:rsidR="00886420">
              <w:rPr>
                <w:rFonts w:asciiTheme="minorHAnsi" w:hAnsiTheme="minorHAnsi" w:cs="Courier New"/>
                <w:sz w:val="20"/>
                <w:szCs w:val="20"/>
              </w:rPr>
              <w:t>reiniciar</w:t>
            </w:r>
            <w:r w:rsidR="007528E1">
              <w:rPr>
                <w:rFonts w:asciiTheme="minorHAnsi" w:hAnsiTheme="minorHAnsi" w:cs="Courier New"/>
                <w:sz w:val="20"/>
                <w:szCs w:val="20"/>
              </w:rPr>
              <w:t xml:space="preserve"> el ordenador</w:t>
            </w:r>
            <w:r w:rsidRPr="000A0048">
              <w:rPr>
                <w:rFonts w:asciiTheme="minorHAnsi" w:hAnsiTheme="minorHAnsi" w:cs="Courier New"/>
                <w:sz w:val="20"/>
                <w:szCs w:val="20"/>
              </w:rPr>
              <w:t xml:space="preserve">. </w:t>
            </w:r>
          </w:p>
        </w:tc>
      </w:tr>
      <w:tr w:rsidR="007F7349" w:rsidRPr="002264E4" w:rsidTr="00AF2377">
        <w:tc>
          <w:tcPr>
            <w:tcW w:w="1809" w:type="dxa"/>
          </w:tcPr>
          <w:p w:rsidR="007F7349" w:rsidRPr="000A0048" w:rsidRDefault="00886420" w:rsidP="00886420">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Kit de A</w:t>
            </w:r>
            <w:r w:rsidR="000D5BD8" w:rsidRPr="000A0048">
              <w:rPr>
                <w:rFonts w:asciiTheme="minorHAnsi" w:hAnsiTheme="minorHAnsi" w:cs="Courier New"/>
                <w:sz w:val="20"/>
                <w:szCs w:val="20"/>
              </w:rPr>
              <w:t xml:space="preserve">dministración </w:t>
            </w:r>
            <w:proofErr w:type="spellStart"/>
            <w:r w:rsidR="000D5BD8" w:rsidRPr="000A0048">
              <w:rPr>
                <w:rFonts w:asciiTheme="minorHAnsi" w:hAnsiTheme="minorHAnsi" w:cs="Courier New"/>
                <w:sz w:val="20"/>
                <w:szCs w:val="20"/>
              </w:rPr>
              <w:t>Connection</w:t>
            </w:r>
            <w:proofErr w:type="spellEnd"/>
            <w:r w:rsidR="000D5BD8" w:rsidRPr="000A0048">
              <w:rPr>
                <w:rFonts w:asciiTheme="minorHAnsi" w:hAnsiTheme="minorHAnsi" w:cs="Courier New"/>
                <w:sz w:val="20"/>
                <w:szCs w:val="20"/>
              </w:rPr>
              <w:t xml:space="preserve"> Manager</w:t>
            </w:r>
          </w:p>
        </w:tc>
        <w:tc>
          <w:tcPr>
            <w:tcW w:w="7169" w:type="dxa"/>
          </w:tcPr>
          <w:p w:rsidR="007F7349" w:rsidRPr="002264E4" w:rsidRDefault="00886420" w:rsidP="00886420">
            <w:pPr>
              <w:spacing w:before="120" w:after="120" w:line="240" w:lineRule="auto"/>
              <w:jc w:val="left"/>
              <w:rPr>
                <w:rFonts w:asciiTheme="minorHAnsi" w:hAnsiTheme="minorHAnsi" w:cs="Courier New"/>
                <w:sz w:val="20"/>
                <w:szCs w:val="20"/>
                <w:lang w:val="en-US"/>
              </w:rPr>
            </w:pPr>
            <w:r w:rsidRPr="002264E4">
              <w:rPr>
                <w:rFonts w:asciiTheme="minorHAnsi" w:hAnsiTheme="minorHAnsi" w:cs="Courier New"/>
                <w:sz w:val="20"/>
                <w:szCs w:val="20"/>
                <w:lang w:val="en-US"/>
              </w:rPr>
              <w:t xml:space="preserve">Kit de </w:t>
            </w:r>
            <w:r w:rsidRPr="002264E4">
              <w:rPr>
                <w:rFonts w:asciiTheme="minorHAnsi" w:hAnsiTheme="minorHAnsi" w:cs="Courier New"/>
                <w:sz w:val="20"/>
                <w:szCs w:val="20"/>
              </w:rPr>
              <w:t>administración</w:t>
            </w:r>
            <w:r w:rsidRPr="002264E4">
              <w:rPr>
                <w:rFonts w:asciiTheme="minorHAnsi" w:hAnsiTheme="minorHAnsi" w:cs="Courier New"/>
                <w:sz w:val="20"/>
                <w:szCs w:val="20"/>
                <w:lang w:val="en-US"/>
              </w:rPr>
              <w:t xml:space="preserve"> </w:t>
            </w:r>
            <w:r w:rsidR="000D5BD8" w:rsidRPr="002264E4">
              <w:rPr>
                <w:rFonts w:asciiTheme="minorHAnsi" w:hAnsiTheme="minorHAnsi" w:cs="Courier New"/>
                <w:sz w:val="20"/>
                <w:szCs w:val="20"/>
                <w:lang w:val="en-US"/>
              </w:rPr>
              <w:t>Co</w:t>
            </w:r>
            <w:r w:rsidR="002264E4" w:rsidRPr="002264E4">
              <w:rPr>
                <w:rFonts w:asciiTheme="minorHAnsi" w:hAnsiTheme="minorHAnsi" w:cs="Courier New"/>
                <w:sz w:val="20"/>
                <w:szCs w:val="20"/>
                <w:lang w:val="en-US"/>
              </w:rPr>
              <w:t xml:space="preserve">nnection Manager (CMAK) genera </w:t>
            </w:r>
            <w:r w:rsidR="000D5BD8" w:rsidRPr="002264E4">
              <w:rPr>
                <w:rFonts w:asciiTheme="minorHAnsi" w:hAnsiTheme="minorHAnsi" w:cs="Courier New"/>
                <w:sz w:val="20"/>
                <w:szCs w:val="20"/>
                <w:lang w:val="en-US"/>
              </w:rPr>
              <w:t>l</w:t>
            </w:r>
            <w:r w:rsidR="002264E4">
              <w:rPr>
                <w:rFonts w:asciiTheme="minorHAnsi" w:hAnsiTheme="minorHAnsi" w:cs="Courier New"/>
                <w:sz w:val="20"/>
                <w:szCs w:val="20"/>
                <w:lang w:val="en-US"/>
              </w:rPr>
              <w:t>os</w:t>
            </w:r>
            <w:r w:rsidR="000D5BD8" w:rsidRPr="002264E4">
              <w:rPr>
                <w:rFonts w:asciiTheme="minorHAnsi" w:hAnsiTheme="minorHAnsi" w:cs="Courier New"/>
                <w:sz w:val="20"/>
                <w:szCs w:val="20"/>
                <w:lang w:val="en-US"/>
              </w:rPr>
              <w:t xml:space="preserve"> </w:t>
            </w:r>
            <w:r w:rsidR="000D5BD8" w:rsidRPr="002264E4">
              <w:rPr>
                <w:rFonts w:asciiTheme="minorHAnsi" w:hAnsiTheme="minorHAnsi" w:cs="Courier New"/>
                <w:sz w:val="20"/>
                <w:szCs w:val="20"/>
                <w:lang w:val="es-ES"/>
              </w:rPr>
              <w:t>perfil</w:t>
            </w:r>
            <w:r w:rsidR="002264E4" w:rsidRPr="002264E4">
              <w:rPr>
                <w:rFonts w:asciiTheme="minorHAnsi" w:hAnsiTheme="minorHAnsi" w:cs="Courier New"/>
                <w:sz w:val="20"/>
                <w:szCs w:val="20"/>
                <w:lang w:val="es-ES"/>
              </w:rPr>
              <w:t>es</w:t>
            </w:r>
            <w:r w:rsidR="000D5BD8" w:rsidRPr="002264E4">
              <w:rPr>
                <w:rFonts w:asciiTheme="minorHAnsi" w:hAnsiTheme="minorHAnsi" w:cs="Courier New"/>
                <w:sz w:val="20"/>
                <w:szCs w:val="20"/>
                <w:lang w:val="en-US"/>
              </w:rPr>
              <w:t xml:space="preserve"> Connection Manager.</w:t>
            </w:r>
          </w:p>
        </w:tc>
      </w:tr>
      <w:tr w:rsidR="007F7349" w:rsidTr="00AF2377">
        <w:tc>
          <w:tcPr>
            <w:tcW w:w="1809" w:type="dxa"/>
            <w:shd w:val="clear" w:color="auto" w:fill="D9D9D9" w:themeFill="background1" w:themeFillShade="D9"/>
          </w:tcPr>
          <w:p w:rsidR="007F7349" w:rsidRPr="000A0048" w:rsidRDefault="000D5BD8" w:rsidP="00C04B1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Desktop</w:t>
            </w:r>
            <w:r w:rsidR="00886420">
              <w:rPr>
                <w:rFonts w:asciiTheme="minorHAnsi" w:hAnsiTheme="minorHAnsi" w:cs="Courier New"/>
                <w:sz w:val="20"/>
                <w:szCs w:val="20"/>
              </w:rPr>
              <w:t xml:space="preserve"> </w:t>
            </w:r>
            <w:proofErr w:type="spellStart"/>
            <w:r w:rsidR="00886420">
              <w:rPr>
                <w:rFonts w:asciiTheme="minorHAnsi" w:hAnsiTheme="minorHAnsi" w:cs="Courier New"/>
                <w:sz w:val="20"/>
                <w:szCs w:val="20"/>
              </w:rPr>
              <w:t>Experience</w:t>
            </w:r>
            <w:proofErr w:type="spellEnd"/>
          </w:p>
        </w:tc>
        <w:tc>
          <w:tcPr>
            <w:tcW w:w="7169" w:type="dxa"/>
            <w:shd w:val="clear" w:color="auto" w:fill="D9D9D9" w:themeFill="background1" w:themeFillShade="D9"/>
          </w:tcPr>
          <w:p w:rsidR="007F7349" w:rsidRPr="000A0048" w:rsidRDefault="000D5BD8" w:rsidP="00886420">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Desktop </w:t>
            </w:r>
            <w:proofErr w:type="spellStart"/>
            <w:r w:rsidR="00886420" w:rsidRPr="005448C8">
              <w:rPr>
                <w:rFonts w:asciiTheme="minorHAnsi" w:hAnsiTheme="minorHAnsi" w:cs="Courier New"/>
                <w:sz w:val="20"/>
                <w:szCs w:val="20"/>
              </w:rPr>
              <w:t>Experience</w:t>
            </w:r>
            <w:proofErr w:type="spellEnd"/>
            <w:r w:rsidR="00886420">
              <w:rPr>
                <w:rFonts w:asciiTheme="minorHAnsi" w:hAnsiTheme="minorHAnsi" w:cs="Courier New"/>
                <w:sz w:val="20"/>
                <w:szCs w:val="20"/>
              </w:rPr>
              <w:t xml:space="preserve"> </w:t>
            </w:r>
            <w:r w:rsidRPr="000A0048">
              <w:rPr>
                <w:rFonts w:asciiTheme="minorHAnsi" w:hAnsiTheme="minorHAnsi" w:cs="Courier New"/>
                <w:sz w:val="20"/>
                <w:szCs w:val="20"/>
              </w:rPr>
              <w:t xml:space="preserve">incluye características de Windows Vista ®, tales como Windows Media Player, temas de escritorio, y gestión de fotografías. </w:t>
            </w:r>
            <w:r w:rsidR="00886420">
              <w:rPr>
                <w:rFonts w:asciiTheme="minorHAnsi" w:hAnsiTheme="minorHAnsi" w:cs="Courier New"/>
                <w:sz w:val="20"/>
                <w:szCs w:val="20"/>
              </w:rPr>
              <w:t xml:space="preserve">Desktop </w:t>
            </w:r>
            <w:proofErr w:type="spellStart"/>
            <w:r w:rsidR="00886420" w:rsidRPr="00886420">
              <w:rPr>
                <w:rFonts w:asciiTheme="minorHAnsi" w:hAnsiTheme="minorHAnsi" w:cs="Courier New"/>
                <w:sz w:val="20"/>
                <w:szCs w:val="20"/>
              </w:rPr>
              <w:t>Experience</w:t>
            </w:r>
            <w:proofErr w:type="spellEnd"/>
            <w:r w:rsidR="00886420">
              <w:rPr>
                <w:rFonts w:asciiTheme="minorHAnsi" w:hAnsiTheme="minorHAnsi" w:cs="Courier New"/>
                <w:sz w:val="20"/>
                <w:szCs w:val="20"/>
              </w:rPr>
              <w:t xml:space="preserve"> </w:t>
            </w:r>
            <w:r w:rsidRPr="000A0048">
              <w:rPr>
                <w:rFonts w:asciiTheme="minorHAnsi" w:hAnsiTheme="minorHAnsi" w:cs="Courier New"/>
                <w:sz w:val="20"/>
                <w:szCs w:val="20"/>
              </w:rPr>
              <w:t>no permite ninguna de las características de Windows Vista por defecto; debe habilitar</w:t>
            </w:r>
            <w:r w:rsidR="00886420">
              <w:rPr>
                <w:rFonts w:asciiTheme="minorHAnsi" w:hAnsiTheme="minorHAnsi" w:cs="Courier New"/>
                <w:sz w:val="20"/>
                <w:szCs w:val="20"/>
              </w:rPr>
              <w:t>la</w:t>
            </w:r>
            <w:r w:rsidRPr="000A0048">
              <w:rPr>
                <w:rFonts w:asciiTheme="minorHAnsi" w:hAnsiTheme="minorHAnsi" w:cs="Courier New"/>
                <w:sz w:val="20"/>
                <w:szCs w:val="20"/>
              </w:rPr>
              <w:t xml:space="preserve"> manualmente.</w:t>
            </w:r>
          </w:p>
        </w:tc>
      </w:tr>
      <w:tr w:rsidR="000D5BD8" w:rsidTr="00AF2377">
        <w:tc>
          <w:tcPr>
            <w:tcW w:w="1809" w:type="dxa"/>
          </w:tcPr>
          <w:p w:rsidR="000D5BD8" w:rsidRPr="000A0048" w:rsidRDefault="000D5BD8" w:rsidP="00B97E49">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Gestión de </w:t>
            </w:r>
            <w:r w:rsidR="00B97E49">
              <w:rPr>
                <w:rFonts w:asciiTheme="minorHAnsi" w:hAnsiTheme="minorHAnsi" w:cs="Courier New"/>
                <w:sz w:val="20"/>
                <w:szCs w:val="20"/>
              </w:rPr>
              <w:t>P</w:t>
            </w:r>
            <w:r w:rsidRPr="000A0048">
              <w:rPr>
                <w:rFonts w:asciiTheme="minorHAnsi" w:hAnsiTheme="minorHAnsi" w:cs="Courier New"/>
                <w:sz w:val="20"/>
                <w:szCs w:val="20"/>
              </w:rPr>
              <w:t>olíticas</w:t>
            </w:r>
            <w:r w:rsidR="00B97E49">
              <w:rPr>
                <w:rFonts w:asciiTheme="minorHAnsi" w:hAnsiTheme="minorHAnsi" w:cs="Courier New"/>
                <w:sz w:val="20"/>
                <w:szCs w:val="20"/>
              </w:rPr>
              <w:t xml:space="preserve"> de Grupo</w:t>
            </w:r>
          </w:p>
        </w:tc>
        <w:tc>
          <w:tcPr>
            <w:tcW w:w="7169" w:type="dxa"/>
          </w:tcPr>
          <w:p w:rsidR="000D5BD8" w:rsidRPr="000A0048" w:rsidRDefault="00B97E49" w:rsidP="00A46991">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 xml:space="preserve">La </w:t>
            </w:r>
            <w:r w:rsidR="000D5BD8" w:rsidRPr="000A0048">
              <w:rPr>
                <w:rFonts w:asciiTheme="minorHAnsi" w:hAnsiTheme="minorHAnsi" w:cs="Courier New"/>
                <w:sz w:val="20"/>
                <w:szCs w:val="20"/>
              </w:rPr>
              <w:t xml:space="preserve"> Gestión de Políticas </w:t>
            </w:r>
            <w:r>
              <w:rPr>
                <w:rFonts w:asciiTheme="minorHAnsi" w:hAnsiTheme="minorHAnsi" w:cs="Courier New"/>
                <w:sz w:val="20"/>
                <w:szCs w:val="20"/>
              </w:rPr>
              <w:t xml:space="preserve">de Grupo </w:t>
            </w:r>
            <w:r w:rsidR="000D5BD8" w:rsidRPr="000A0048">
              <w:rPr>
                <w:rFonts w:asciiTheme="minorHAnsi" w:hAnsiTheme="minorHAnsi" w:cs="Courier New"/>
                <w:sz w:val="20"/>
                <w:szCs w:val="20"/>
              </w:rPr>
              <w:t>hace más fácil de entender, desplegar, gestionar y solucionar problemas de implementaciones</w:t>
            </w:r>
            <w:r w:rsidR="00805EBD">
              <w:rPr>
                <w:rFonts w:asciiTheme="minorHAnsi" w:hAnsiTheme="minorHAnsi" w:cs="Courier New"/>
                <w:sz w:val="20"/>
                <w:szCs w:val="20"/>
              </w:rPr>
              <w:t xml:space="preserve"> de Políticas de Grupo</w:t>
            </w:r>
            <w:r w:rsidR="000D5BD8" w:rsidRPr="000A0048">
              <w:rPr>
                <w:rFonts w:asciiTheme="minorHAnsi" w:hAnsiTheme="minorHAnsi" w:cs="Courier New"/>
                <w:sz w:val="20"/>
                <w:szCs w:val="20"/>
              </w:rPr>
              <w:t xml:space="preserve">. </w:t>
            </w:r>
            <w:r w:rsidR="00805EBD">
              <w:rPr>
                <w:rFonts w:asciiTheme="minorHAnsi" w:hAnsiTheme="minorHAnsi" w:cs="Courier New"/>
                <w:sz w:val="20"/>
                <w:szCs w:val="20"/>
              </w:rPr>
              <w:t xml:space="preserve">La herramienta estándar es la Consola de Administración de Políticas de </w:t>
            </w:r>
            <w:r w:rsidR="000D5BD8" w:rsidRPr="000A0048">
              <w:rPr>
                <w:rFonts w:asciiTheme="minorHAnsi" w:hAnsiTheme="minorHAnsi" w:cs="Courier New"/>
                <w:sz w:val="20"/>
                <w:szCs w:val="20"/>
              </w:rPr>
              <w:t xml:space="preserve">(GPMC), </w:t>
            </w:r>
            <w:r w:rsidR="00805EBD">
              <w:rPr>
                <w:rFonts w:asciiTheme="minorHAnsi" w:hAnsiTheme="minorHAnsi" w:cs="Courier New"/>
                <w:sz w:val="20"/>
                <w:szCs w:val="20"/>
              </w:rPr>
              <w:t xml:space="preserve">una Consola de Administración de Microsoft </w:t>
            </w:r>
            <w:r w:rsidR="00805EBD" w:rsidRPr="000A0048">
              <w:rPr>
                <w:rFonts w:asciiTheme="minorHAnsi" w:hAnsiTheme="minorHAnsi" w:cs="Courier New"/>
                <w:sz w:val="20"/>
                <w:szCs w:val="20"/>
              </w:rPr>
              <w:t>(MMC)</w:t>
            </w:r>
            <w:r w:rsidR="00805EBD">
              <w:rPr>
                <w:rFonts w:asciiTheme="minorHAnsi" w:hAnsiTheme="minorHAnsi" w:cs="Courier New"/>
                <w:sz w:val="20"/>
                <w:szCs w:val="20"/>
              </w:rPr>
              <w:t xml:space="preserve"> </w:t>
            </w:r>
            <w:r w:rsidR="000D5BD8" w:rsidRPr="000A0048">
              <w:rPr>
                <w:rFonts w:asciiTheme="minorHAnsi" w:hAnsiTheme="minorHAnsi" w:cs="Courier New"/>
                <w:sz w:val="20"/>
                <w:szCs w:val="20"/>
              </w:rPr>
              <w:t xml:space="preserve">programable por scripts en la que establece un único instrumento administrativo para la gestión de la </w:t>
            </w:r>
            <w:r w:rsidR="00A46991">
              <w:rPr>
                <w:rFonts w:asciiTheme="minorHAnsi" w:hAnsiTheme="minorHAnsi" w:cs="Courier New"/>
                <w:sz w:val="20"/>
                <w:szCs w:val="20"/>
              </w:rPr>
              <w:t>Política de G</w:t>
            </w:r>
            <w:r w:rsidR="000D5BD8" w:rsidRPr="000A0048">
              <w:rPr>
                <w:rFonts w:asciiTheme="minorHAnsi" w:hAnsiTheme="minorHAnsi" w:cs="Courier New"/>
                <w:sz w:val="20"/>
                <w:szCs w:val="20"/>
              </w:rPr>
              <w:t xml:space="preserve">rupo </w:t>
            </w:r>
            <w:r w:rsidR="00A46991">
              <w:rPr>
                <w:rFonts w:asciiTheme="minorHAnsi" w:hAnsiTheme="minorHAnsi" w:cs="Courier New"/>
                <w:sz w:val="20"/>
                <w:szCs w:val="20"/>
              </w:rPr>
              <w:t>para</w:t>
            </w:r>
            <w:r w:rsidR="000D5BD8" w:rsidRPr="000A0048">
              <w:rPr>
                <w:rFonts w:asciiTheme="minorHAnsi" w:hAnsiTheme="minorHAnsi" w:cs="Courier New"/>
                <w:sz w:val="20"/>
                <w:szCs w:val="20"/>
              </w:rPr>
              <w:t xml:space="preserve"> la empresa.</w:t>
            </w:r>
          </w:p>
        </w:tc>
      </w:tr>
      <w:tr w:rsidR="000D5BD8" w:rsidTr="00AF2377">
        <w:tc>
          <w:tcPr>
            <w:tcW w:w="1809" w:type="dxa"/>
            <w:shd w:val="clear" w:color="auto" w:fill="D9D9D9" w:themeFill="background1" w:themeFillShade="D9"/>
          </w:tcPr>
          <w:p w:rsidR="000D5BD8" w:rsidRPr="000A0048" w:rsidRDefault="000D5BD8" w:rsidP="00C04B1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Internet </w:t>
            </w:r>
            <w:proofErr w:type="spellStart"/>
            <w:r w:rsidRPr="000A0048">
              <w:rPr>
                <w:rFonts w:asciiTheme="minorHAnsi" w:hAnsiTheme="minorHAnsi" w:cs="Courier New"/>
                <w:sz w:val="20"/>
                <w:szCs w:val="20"/>
              </w:rPr>
              <w:t>Printing</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Client</w:t>
            </w:r>
            <w:proofErr w:type="spellEnd"/>
          </w:p>
        </w:tc>
        <w:tc>
          <w:tcPr>
            <w:tcW w:w="7169" w:type="dxa"/>
            <w:shd w:val="clear" w:color="auto" w:fill="D9D9D9" w:themeFill="background1" w:themeFillShade="D9"/>
          </w:tcPr>
          <w:p w:rsidR="000D5BD8" w:rsidRPr="000A0048" w:rsidRDefault="000D5BD8" w:rsidP="00A46991">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Internet </w:t>
            </w:r>
            <w:proofErr w:type="spellStart"/>
            <w:r w:rsidRPr="000A0048">
              <w:rPr>
                <w:rFonts w:asciiTheme="minorHAnsi" w:hAnsiTheme="minorHAnsi" w:cs="Courier New"/>
                <w:sz w:val="20"/>
                <w:szCs w:val="20"/>
              </w:rPr>
              <w:t>Printing</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Client</w:t>
            </w:r>
            <w:proofErr w:type="spellEnd"/>
            <w:r w:rsidRPr="000A0048">
              <w:rPr>
                <w:rFonts w:asciiTheme="minorHAnsi" w:hAnsiTheme="minorHAnsi" w:cs="Courier New"/>
                <w:sz w:val="20"/>
                <w:szCs w:val="20"/>
              </w:rPr>
              <w:t xml:space="preserve"> </w:t>
            </w:r>
            <w:r w:rsidR="00A46991">
              <w:rPr>
                <w:rFonts w:asciiTheme="minorHAnsi" w:hAnsiTheme="minorHAnsi" w:cs="Courier New"/>
                <w:sz w:val="20"/>
                <w:szCs w:val="20"/>
              </w:rPr>
              <w:t xml:space="preserve">le permite </w:t>
            </w:r>
            <w:r w:rsidRPr="000A0048">
              <w:rPr>
                <w:rFonts w:asciiTheme="minorHAnsi" w:hAnsiTheme="minorHAnsi" w:cs="Courier New"/>
                <w:sz w:val="20"/>
                <w:szCs w:val="20"/>
              </w:rPr>
              <w:t>us</w:t>
            </w:r>
            <w:r w:rsidR="00A46991">
              <w:rPr>
                <w:rFonts w:asciiTheme="minorHAnsi" w:hAnsiTheme="minorHAnsi" w:cs="Courier New"/>
                <w:sz w:val="20"/>
                <w:szCs w:val="20"/>
              </w:rPr>
              <w:t xml:space="preserve">ar </w:t>
            </w:r>
            <w:r w:rsidRPr="000A0048">
              <w:rPr>
                <w:rFonts w:asciiTheme="minorHAnsi" w:hAnsiTheme="minorHAnsi" w:cs="Courier New"/>
                <w:sz w:val="20"/>
                <w:szCs w:val="20"/>
              </w:rPr>
              <w:t xml:space="preserve">HTTP para conectarse </w:t>
            </w:r>
            <w:r w:rsidR="00A46991">
              <w:rPr>
                <w:rFonts w:asciiTheme="minorHAnsi" w:hAnsiTheme="minorHAnsi" w:cs="Courier New"/>
                <w:sz w:val="20"/>
                <w:szCs w:val="20"/>
              </w:rPr>
              <w:t xml:space="preserve">y hacer uso de </w:t>
            </w:r>
            <w:r w:rsidRPr="000A0048">
              <w:rPr>
                <w:rFonts w:asciiTheme="minorHAnsi" w:hAnsiTheme="minorHAnsi" w:cs="Courier New"/>
                <w:sz w:val="20"/>
                <w:szCs w:val="20"/>
              </w:rPr>
              <w:t xml:space="preserve">las impresoras que se encuentran en </w:t>
            </w:r>
            <w:r w:rsidR="00A46991">
              <w:rPr>
                <w:rFonts w:asciiTheme="minorHAnsi" w:hAnsiTheme="minorHAnsi" w:cs="Courier New"/>
                <w:sz w:val="20"/>
                <w:szCs w:val="20"/>
              </w:rPr>
              <w:t>los</w:t>
            </w:r>
            <w:r w:rsidRPr="000A0048">
              <w:rPr>
                <w:rFonts w:asciiTheme="minorHAnsi" w:hAnsiTheme="minorHAnsi" w:cs="Courier New"/>
                <w:sz w:val="20"/>
                <w:szCs w:val="20"/>
              </w:rPr>
              <w:t xml:space="preserve"> servidores de impresión</w:t>
            </w:r>
            <w:r w:rsidR="00A46991">
              <w:rPr>
                <w:rFonts w:asciiTheme="minorHAnsi" w:hAnsiTheme="minorHAnsi" w:cs="Courier New"/>
                <w:sz w:val="20"/>
                <w:szCs w:val="20"/>
              </w:rPr>
              <w:t xml:space="preserve"> de la Web</w:t>
            </w:r>
            <w:r w:rsidRPr="000A0048">
              <w:rPr>
                <w:rFonts w:asciiTheme="minorHAnsi" w:hAnsiTheme="minorHAnsi" w:cs="Courier New"/>
                <w:sz w:val="20"/>
                <w:szCs w:val="20"/>
              </w:rPr>
              <w:t xml:space="preserve">. Internet permite la impresión </w:t>
            </w:r>
            <w:r w:rsidR="00A46991">
              <w:rPr>
                <w:rFonts w:asciiTheme="minorHAnsi" w:hAnsiTheme="minorHAnsi" w:cs="Courier New"/>
                <w:sz w:val="20"/>
                <w:szCs w:val="20"/>
              </w:rPr>
              <w:t xml:space="preserve">de </w:t>
            </w:r>
            <w:r w:rsidRPr="000A0048">
              <w:rPr>
                <w:rFonts w:asciiTheme="minorHAnsi" w:hAnsiTheme="minorHAnsi" w:cs="Courier New"/>
                <w:sz w:val="20"/>
                <w:szCs w:val="20"/>
              </w:rPr>
              <w:t>conexiones entre los usuarios y las impresoras que no se encuentran en el mismo dominio o red. Ejemplos de usos incluyen</w:t>
            </w:r>
            <w:r w:rsidR="00A46991" w:rsidRPr="000A0048">
              <w:rPr>
                <w:rFonts w:asciiTheme="minorHAnsi" w:hAnsiTheme="minorHAnsi" w:cs="Courier New"/>
                <w:sz w:val="20"/>
                <w:szCs w:val="20"/>
              </w:rPr>
              <w:t xml:space="preserve"> </w:t>
            </w:r>
            <w:r w:rsidR="00A46991">
              <w:rPr>
                <w:rFonts w:asciiTheme="minorHAnsi" w:hAnsiTheme="minorHAnsi" w:cs="Courier New"/>
                <w:sz w:val="20"/>
                <w:szCs w:val="20"/>
              </w:rPr>
              <w:t xml:space="preserve">un empleado de </w:t>
            </w:r>
            <w:r w:rsidR="00A46991" w:rsidRPr="000A0048">
              <w:rPr>
                <w:rFonts w:asciiTheme="minorHAnsi" w:hAnsiTheme="minorHAnsi" w:cs="Courier New"/>
                <w:sz w:val="20"/>
                <w:szCs w:val="20"/>
              </w:rPr>
              <w:t>viaje</w:t>
            </w:r>
            <w:r w:rsidRPr="000A0048">
              <w:rPr>
                <w:rFonts w:asciiTheme="minorHAnsi" w:hAnsiTheme="minorHAnsi" w:cs="Courier New"/>
                <w:sz w:val="20"/>
                <w:szCs w:val="20"/>
              </w:rPr>
              <w:t xml:space="preserve"> en un </w:t>
            </w:r>
            <w:r w:rsidR="00A46991">
              <w:rPr>
                <w:rFonts w:asciiTheme="minorHAnsi" w:hAnsiTheme="minorHAnsi" w:cs="Courier New"/>
                <w:sz w:val="20"/>
                <w:szCs w:val="20"/>
              </w:rPr>
              <w:t xml:space="preserve">sitio de la </w:t>
            </w:r>
            <w:r w:rsidRPr="000A0048">
              <w:rPr>
                <w:rFonts w:asciiTheme="minorHAnsi" w:hAnsiTheme="minorHAnsi" w:cs="Courier New"/>
                <w:sz w:val="20"/>
                <w:szCs w:val="20"/>
              </w:rPr>
              <w:t xml:space="preserve">oficina remoto, o en una cafetería equipada con acceso </w:t>
            </w:r>
            <w:proofErr w:type="spellStart"/>
            <w:r w:rsidRPr="000A0048">
              <w:rPr>
                <w:rFonts w:asciiTheme="minorHAnsi" w:hAnsiTheme="minorHAnsi" w:cs="Courier New"/>
                <w:sz w:val="20"/>
                <w:szCs w:val="20"/>
              </w:rPr>
              <w:t>Wi</w:t>
            </w:r>
            <w:proofErr w:type="spellEnd"/>
            <w:r w:rsidRPr="000A0048">
              <w:rPr>
                <w:rFonts w:asciiTheme="minorHAnsi" w:hAnsiTheme="minorHAnsi" w:cs="Courier New"/>
                <w:sz w:val="20"/>
                <w:szCs w:val="20"/>
              </w:rPr>
              <w:t>-Fi.</w:t>
            </w:r>
          </w:p>
        </w:tc>
      </w:tr>
      <w:tr w:rsidR="000D5BD8" w:rsidTr="00AF2377">
        <w:tc>
          <w:tcPr>
            <w:tcW w:w="1809" w:type="dxa"/>
          </w:tcPr>
          <w:p w:rsidR="000D5BD8" w:rsidRPr="00A46991" w:rsidRDefault="00A46991" w:rsidP="00C04B1F">
            <w:pPr>
              <w:spacing w:before="120" w:after="120" w:line="240" w:lineRule="auto"/>
              <w:jc w:val="left"/>
              <w:rPr>
                <w:rFonts w:asciiTheme="minorHAnsi" w:hAnsiTheme="minorHAnsi" w:cs="Courier New"/>
                <w:sz w:val="20"/>
                <w:szCs w:val="20"/>
                <w:lang w:val="en-US"/>
              </w:rPr>
            </w:pPr>
            <w:r w:rsidRPr="00A46991">
              <w:rPr>
                <w:rFonts w:asciiTheme="minorHAnsi" w:hAnsiTheme="minorHAnsi" w:cs="Courier New"/>
                <w:sz w:val="20"/>
                <w:szCs w:val="20"/>
                <w:lang w:val="en-US"/>
              </w:rPr>
              <w:t>Internet Storage Name Server</w:t>
            </w:r>
            <w:r w:rsidR="000D5BD8" w:rsidRPr="00A46991">
              <w:rPr>
                <w:rFonts w:asciiTheme="minorHAnsi" w:hAnsiTheme="minorHAnsi" w:cs="Courier New"/>
                <w:sz w:val="20"/>
                <w:szCs w:val="20"/>
                <w:lang w:val="en-US"/>
              </w:rPr>
              <w:t xml:space="preserve"> (</w:t>
            </w:r>
            <w:proofErr w:type="spellStart"/>
            <w:r w:rsidR="000D5BD8" w:rsidRPr="00A46991">
              <w:rPr>
                <w:rFonts w:asciiTheme="minorHAnsi" w:hAnsiTheme="minorHAnsi" w:cs="Courier New"/>
                <w:sz w:val="20"/>
                <w:szCs w:val="20"/>
                <w:lang w:val="en-US"/>
              </w:rPr>
              <w:t>iSNS</w:t>
            </w:r>
            <w:proofErr w:type="spellEnd"/>
            <w:r w:rsidR="000D5BD8" w:rsidRPr="00A46991">
              <w:rPr>
                <w:rFonts w:asciiTheme="minorHAnsi" w:hAnsiTheme="minorHAnsi" w:cs="Courier New"/>
                <w:sz w:val="20"/>
                <w:szCs w:val="20"/>
                <w:lang w:val="en-US"/>
              </w:rPr>
              <w:t>)</w:t>
            </w:r>
          </w:p>
        </w:tc>
        <w:tc>
          <w:tcPr>
            <w:tcW w:w="7169" w:type="dxa"/>
          </w:tcPr>
          <w:p w:rsidR="000D5BD8" w:rsidRPr="000A0048" w:rsidRDefault="00A46991" w:rsidP="00EA397E">
            <w:pPr>
              <w:spacing w:before="120" w:after="120" w:line="240" w:lineRule="auto"/>
              <w:jc w:val="left"/>
              <w:rPr>
                <w:rFonts w:asciiTheme="minorHAnsi" w:hAnsiTheme="minorHAnsi" w:cs="Courier New"/>
                <w:sz w:val="20"/>
                <w:szCs w:val="20"/>
              </w:rPr>
            </w:pPr>
            <w:r w:rsidRPr="00A46991">
              <w:rPr>
                <w:rFonts w:asciiTheme="minorHAnsi" w:hAnsiTheme="minorHAnsi" w:cs="Courier New"/>
                <w:sz w:val="20"/>
                <w:szCs w:val="20"/>
              </w:rPr>
              <w:t xml:space="preserve">Internet Storage </w:t>
            </w:r>
            <w:proofErr w:type="spellStart"/>
            <w:r w:rsidRPr="00A46991">
              <w:rPr>
                <w:rFonts w:asciiTheme="minorHAnsi" w:hAnsiTheme="minorHAnsi" w:cs="Courier New"/>
                <w:sz w:val="20"/>
                <w:szCs w:val="20"/>
              </w:rPr>
              <w:t>Name</w:t>
            </w:r>
            <w:proofErr w:type="spellEnd"/>
            <w:r w:rsidRPr="00A46991">
              <w:rPr>
                <w:rFonts w:asciiTheme="minorHAnsi" w:hAnsiTheme="minorHAnsi" w:cs="Courier New"/>
                <w:sz w:val="20"/>
                <w:szCs w:val="20"/>
              </w:rPr>
              <w:t xml:space="preserve"> Server</w:t>
            </w:r>
            <w:r w:rsidR="000D5BD8" w:rsidRPr="000A0048">
              <w:rPr>
                <w:rFonts w:asciiTheme="minorHAnsi" w:hAnsiTheme="minorHAnsi" w:cs="Courier New"/>
                <w:sz w:val="20"/>
                <w:szCs w:val="20"/>
              </w:rPr>
              <w:t xml:space="preserve"> (</w:t>
            </w:r>
            <w:proofErr w:type="spellStart"/>
            <w:r w:rsidR="000D5BD8" w:rsidRPr="000A0048">
              <w:rPr>
                <w:rFonts w:asciiTheme="minorHAnsi" w:hAnsiTheme="minorHAnsi" w:cs="Courier New"/>
                <w:sz w:val="20"/>
                <w:szCs w:val="20"/>
              </w:rPr>
              <w:t>iSNS</w:t>
            </w:r>
            <w:proofErr w:type="spellEnd"/>
            <w:r w:rsidR="000D5BD8" w:rsidRPr="000A0048">
              <w:rPr>
                <w:rFonts w:asciiTheme="minorHAnsi" w:hAnsiTheme="minorHAnsi" w:cs="Courier New"/>
                <w:sz w:val="20"/>
                <w:szCs w:val="20"/>
              </w:rPr>
              <w:t xml:space="preserve">) proporciona servicios de </w:t>
            </w:r>
            <w:r w:rsidR="00E87430" w:rsidRPr="000A0048">
              <w:rPr>
                <w:rFonts w:asciiTheme="minorHAnsi" w:hAnsiTheme="minorHAnsi" w:cs="Courier New"/>
                <w:sz w:val="20"/>
                <w:szCs w:val="20"/>
              </w:rPr>
              <w:t>hallazgo</w:t>
            </w:r>
            <w:r w:rsidR="000D5BD8" w:rsidRPr="000A0048">
              <w:rPr>
                <w:rFonts w:asciiTheme="minorHAnsi" w:hAnsiTheme="minorHAnsi" w:cs="Courier New"/>
                <w:sz w:val="20"/>
                <w:szCs w:val="20"/>
              </w:rPr>
              <w:t xml:space="preserve"> </w:t>
            </w:r>
            <w:r>
              <w:rPr>
                <w:rFonts w:asciiTheme="minorHAnsi" w:hAnsiTheme="minorHAnsi" w:cs="Courier New"/>
                <w:sz w:val="20"/>
                <w:szCs w:val="20"/>
              </w:rPr>
              <w:t>para</w:t>
            </w:r>
            <w:r w:rsidR="000D5BD8" w:rsidRPr="000A0048">
              <w:rPr>
                <w:rFonts w:asciiTheme="minorHAnsi" w:hAnsiTheme="minorHAnsi" w:cs="Courier New"/>
                <w:sz w:val="20"/>
                <w:szCs w:val="20"/>
              </w:rPr>
              <w:t xml:space="preserve"> </w:t>
            </w:r>
            <w:r w:rsidR="00EA397E" w:rsidRPr="000A0048">
              <w:rPr>
                <w:rFonts w:asciiTheme="minorHAnsi" w:hAnsiTheme="minorHAnsi" w:cs="Courier New"/>
                <w:sz w:val="20"/>
                <w:szCs w:val="20"/>
              </w:rPr>
              <w:t>re</w:t>
            </w:r>
            <w:r w:rsidR="00EA397E">
              <w:rPr>
                <w:rFonts w:asciiTheme="minorHAnsi" w:hAnsiTheme="minorHAnsi" w:cs="Courier New"/>
                <w:sz w:val="20"/>
                <w:szCs w:val="20"/>
              </w:rPr>
              <w:t>des de área de almacenamiento</w:t>
            </w:r>
            <w:r w:rsidR="00EA397E" w:rsidRPr="000A0048">
              <w:rPr>
                <w:rFonts w:asciiTheme="minorHAnsi" w:hAnsiTheme="minorHAnsi" w:cs="Courier New"/>
                <w:sz w:val="20"/>
                <w:szCs w:val="20"/>
              </w:rPr>
              <w:t xml:space="preserve"> </w:t>
            </w:r>
            <w:r w:rsidR="000D5BD8" w:rsidRPr="000A0048">
              <w:rPr>
                <w:rFonts w:asciiTheme="minorHAnsi" w:hAnsiTheme="minorHAnsi" w:cs="Courier New"/>
                <w:sz w:val="20"/>
                <w:szCs w:val="20"/>
              </w:rPr>
              <w:t xml:space="preserve">Internet Small </w:t>
            </w:r>
            <w:proofErr w:type="spellStart"/>
            <w:r w:rsidR="000D5BD8" w:rsidRPr="000A0048">
              <w:rPr>
                <w:rFonts w:asciiTheme="minorHAnsi" w:hAnsiTheme="minorHAnsi" w:cs="Courier New"/>
                <w:sz w:val="20"/>
                <w:szCs w:val="20"/>
              </w:rPr>
              <w:t>Computer</w:t>
            </w:r>
            <w:proofErr w:type="spellEnd"/>
            <w:r w:rsidR="000D5BD8" w:rsidRPr="000A0048">
              <w:rPr>
                <w:rFonts w:asciiTheme="minorHAnsi" w:hAnsiTheme="minorHAnsi" w:cs="Courier New"/>
                <w:sz w:val="20"/>
                <w:szCs w:val="20"/>
              </w:rPr>
              <w:t xml:space="preserve"> </w:t>
            </w:r>
            <w:proofErr w:type="spellStart"/>
            <w:r w:rsidR="000D5BD8" w:rsidRPr="000A0048">
              <w:rPr>
                <w:rFonts w:asciiTheme="minorHAnsi" w:hAnsiTheme="minorHAnsi" w:cs="Courier New"/>
                <w:sz w:val="20"/>
                <w:szCs w:val="20"/>
              </w:rPr>
              <w:t>System</w:t>
            </w:r>
            <w:proofErr w:type="spellEnd"/>
            <w:r w:rsidR="00DB0F2F">
              <w:rPr>
                <w:rFonts w:asciiTheme="minorHAnsi" w:hAnsiTheme="minorHAnsi" w:cs="Courier New"/>
                <w:sz w:val="20"/>
                <w:szCs w:val="20"/>
              </w:rPr>
              <w:t xml:space="preserve"> Interface (</w:t>
            </w:r>
            <w:proofErr w:type="spellStart"/>
            <w:r w:rsidR="00DB0F2F">
              <w:rPr>
                <w:rFonts w:asciiTheme="minorHAnsi" w:hAnsiTheme="minorHAnsi" w:cs="Courier New"/>
                <w:sz w:val="20"/>
                <w:szCs w:val="20"/>
              </w:rPr>
              <w:t>iSCSI</w:t>
            </w:r>
            <w:proofErr w:type="spellEnd"/>
            <w:r w:rsidR="00DB0F2F">
              <w:rPr>
                <w:rFonts w:asciiTheme="minorHAnsi" w:hAnsiTheme="minorHAnsi" w:cs="Courier New"/>
                <w:sz w:val="20"/>
                <w:szCs w:val="20"/>
              </w:rPr>
              <w:t xml:space="preserve">). </w:t>
            </w:r>
            <w:proofErr w:type="spellStart"/>
            <w:proofErr w:type="gramStart"/>
            <w:r w:rsidR="00DB0F2F">
              <w:rPr>
                <w:rFonts w:asciiTheme="minorHAnsi" w:hAnsiTheme="minorHAnsi" w:cs="Courier New"/>
                <w:sz w:val="20"/>
                <w:szCs w:val="20"/>
              </w:rPr>
              <w:t>iSNS</w:t>
            </w:r>
            <w:proofErr w:type="spellEnd"/>
            <w:proofErr w:type="gramEnd"/>
            <w:r w:rsidR="00DB0F2F">
              <w:rPr>
                <w:rFonts w:asciiTheme="minorHAnsi" w:hAnsiTheme="minorHAnsi" w:cs="Courier New"/>
                <w:sz w:val="20"/>
                <w:szCs w:val="20"/>
              </w:rPr>
              <w:t xml:space="preserve"> procesa </w:t>
            </w:r>
            <w:r>
              <w:rPr>
                <w:rFonts w:asciiTheme="minorHAnsi" w:hAnsiTheme="minorHAnsi" w:cs="Courier New"/>
                <w:sz w:val="20"/>
                <w:szCs w:val="20"/>
              </w:rPr>
              <w:t xml:space="preserve"> </w:t>
            </w:r>
            <w:r w:rsidR="005448C8">
              <w:rPr>
                <w:rFonts w:asciiTheme="minorHAnsi" w:hAnsiTheme="minorHAnsi" w:cs="Courier New"/>
                <w:sz w:val="20"/>
                <w:szCs w:val="20"/>
              </w:rPr>
              <w:t>p</w:t>
            </w:r>
            <w:r w:rsidR="00803AC8">
              <w:rPr>
                <w:rFonts w:asciiTheme="minorHAnsi" w:hAnsiTheme="minorHAnsi" w:cs="Courier New"/>
                <w:sz w:val="20"/>
                <w:szCs w:val="20"/>
              </w:rPr>
              <w:t>eticiones de registro</w:t>
            </w:r>
            <w:r w:rsidR="000D5BD8" w:rsidRPr="000A0048">
              <w:rPr>
                <w:rFonts w:asciiTheme="minorHAnsi" w:hAnsiTheme="minorHAnsi" w:cs="Courier New"/>
                <w:sz w:val="20"/>
                <w:szCs w:val="20"/>
              </w:rPr>
              <w:t>, solicitude</w:t>
            </w:r>
            <w:r w:rsidR="00803AC8">
              <w:rPr>
                <w:rFonts w:asciiTheme="minorHAnsi" w:hAnsiTheme="minorHAnsi" w:cs="Courier New"/>
                <w:sz w:val="20"/>
                <w:szCs w:val="20"/>
              </w:rPr>
              <w:t>s de baja, y preguntas de lo</w:t>
            </w:r>
            <w:r w:rsidR="000D5BD8" w:rsidRPr="000A0048">
              <w:rPr>
                <w:rFonts w:asciiTheme="minorHAnsi" w:hAnsiTheme="minorHAnsi" w:cs="Courier New"/>
                <w:sz w:val="20"/>
                <w:szCs w:val="20"/>
              </w:rPr>
              <w:t>s</w:t>
            </w:r>
            <w:r w:rsidR="00803AC8">
              <w:rPr>
                <w:rFonts w:asciiTheme="minorHAnsi" w:hAnsiTheme="minorHAnsi" w:cs="Courier New"/>
                <w:sz w:val="20"/>
                <w:szCs w:val="20"/>
              </w:rPr>
              <w:t xml:space="preserve"> </w:t>
            </w:r>
            <w:r w:rsidR="00803AC8" w:rsidRPr="000A0048">
              <w:rPr>
                <w:rFonts w:asciiTheme="minorHAnsi" w:hAnsiTheme="minorHAnsi" w:cs="Courier New"/>
                <w:sz w:val="20"/>
                <w:szCs w:val="20"/>
              </w:rPr>
              <w:t>clientes</w:t>
            </w:r>
            <w:r w:rsidR="000D5BD8" w:rsidRPr="000A0048">
              <w:rPr>
                <w:rFonts w:asciiTheme="minorHAnsi" w:hAnsiTheme="minorHAnsi" w:cs="Courier New"/>
                <w:sz w:val="20"/>
                <w:szCs w:val="20"/>
              </w:rPr>
              <w:t xml:space="preserve"> </w:t>
            </w:r>
            <w:proofErr w:type="spellStart"/>
            <w:r w:rsidR="000D5BD8" w:rsidRPr="000A0048">
              <w:rPr>
                <w:rFonts w:asciiTheme="minorHAnsi" w:hAnsiTheme="minorHAnsi" w:cs="Courier New"/>
                <w:sz w:val="20"/>
                <w:szCs w:val="20"/>
              </w:rPr>
              <w:t>iSNS</w:t>
            </w:r>
            <w:proofErr w:type="spellEnd"/>
            <w:r w:rsidR="000D5BD8" w:rsidRPr="000A0048">
              <w:rPr>
                <w:rFonts w:asciiTheme="minorHAnsi" w:hAnsiTheme="minorHAnsi" w:cs="Courier New"/>
                <w:sz w:val="20"/>
                <w:szCs w:val="20"/>
              </w:rPr>
              <w:t xml:space="preserve">. </w:t>
            </w:r>
          </w:p>
        </w:tc>
      </w:tr>
      <w:tr w:rsidR="000D5BD8" w:rsidTr="00AF2377">
        <w:tc>
          <w:tcPr>
            <w:tcW w:w="1809" w:type="dxa"/>
            <w:shd w:val="clear" w:color="auto" w:fill="D9D9D9" w:themeFill="background1" w:themeFillShade="D9"/>
          </w:tcPr>
          <w:p w:rsidR="000D5BD8" w:rsidRPr="000A0048" w:rsidRDefault="000D5BD8" w:rsidP="00C04B1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LPR Port Monitor</w:t>
            </w:r>
          </w:p>
        </w:tc>
        <w:tc>
          <w:tcPr>
            <w:tcW w:w="7169" w:type="dxa"/>
            <w:shd w:val="clear" w:color="auto" w:fill="D9D9D9" w:themeFill="background1" w:themeFillShade="D9"/>
          </w:tcPr>
          <w:p w:rsidR="000D5BD8" w:rsidRPr="000A0048" w:rsidRDefault="000D5BD8" w:rsidP="00C04B1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Line </w:t>
            </w:r>
            <w:proofErr w:type="spellStart"/>
            <w:r w:rsidRPr="000A0048">
              <w:rPr>
                <w:rFonts w:asciiTheme="minorHAnsi" w:hAnsiTheme="minorHAnsi" w:cs="Courier New"/>
                <w:sz w:val="20"/>
                <w:szCs w:val="20"/>
              </w:rPr>
              <w:t>Printer</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Remote</w:t>
            </w:r>
            <w:proofErr w:type="spellEnd"/>
            <w:r w:rsidRPr="000A0048">
              <w:rPr>
                <w:rFonts w:asciiTheme="minorHAnsi" w:hAnsiTheme="minorHAnsi" w:cs="Courier New"/>
                <w:sz w:val="20"/>
                <w:szCs w:val="20"/>
              </w:rPr>
              <w:t xml:space="preserve"> (LPR) Port Monitor permite a los usuarios que tienen acceso a ordenadores basados en UNIX para imprimir en dispositivos conectados a ellos.</w:t>
            </w:r>
          </w:p>
        </w:tc>
      </w:tr>
      <w:tr w:rsidR="000D5BD8" w:rsidTr="00AF2377">
        <w:tc>
          <w:tcPr>
            <w:tcW w:w="1809" w:type="dxa"/>
          </w:tcPr>
          <w:p w:rsidR="000D5BD8" w:rsidRPr="000A0048" w:rsidRDefault="00BF29F8" w:rsidP="00C04B1F">
            <w:pPr>
              <w:spacing w:before="120" w:after="120" w:line="240" w:lineRule="auto"/>
              <w:jc w:val="left"/>
              <w:rPr>
                <w:rFonts w:asciiTheme="minorHAnsi" w:hAnsiTheme="minorHAnsi" w:cs="Courier New"/>
                <w:sz w:val="20"/>
                <w:szCs w:val="20"/>
              </w:rPr>
            </w:pPr>
            <w:proofErr w:type="spellStart"/>
            <w:r w:rsidRPr="000A0048">
              <w:rPr>
                <w:rFonts w:asciiTheme="minorHAnsi" w:hAnsiTheme="minorHAnsi" w:cs="Courier New"/>
                <w:sz w:val="20"/>
                <w:szCs w:val="20"/>
              </w:rPr>
              <w:lastRenderedPageBreak/>
              <w:t>Message</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Queuing</w:t>
            </w:r>
            <w:proofErr w:type="spellEnd"/>
          </w:p>
        </w:tc>
        <w:tc>
          <w:tcPr>
            <w:tcW w:w="7169" w:type="dxa"/>
          </w:tcPr>
          <w:p w:rsidR="000D5BD8" w:rsidRPr="000A0048" w:rsidRDefault="00FE55C4" w:rsidP="005448C8">
            <w:pPr>
              <w:spacing w:before="120" w:after="120" w:line="240" w:lineRule="auto"/>
              <w:jc w:val="left"/>
              <w:rPr>
                <w:rFonts w:asciiTheme="minorHAnsi" w:hAnsiTheme="minorHAnsi" w:cs="Courier New"/>
                <w:sz w:val="20"/>
                <w:szCs w:val="20"/>
              </w:rPr>
            </w:pPr>
            <w:proofErr w:type="spellStart"/>
            <w:r w:rsidRPr="000A0048">
              <w:rPr>
                <w:rFonts w:asciiTheme="minorHAnsi" w:hAnsiTheme="minorHAnsi" w:cs="Courier New"/>
                <w:sz w:val="20"/>
                <w:szCs w:val="20"/>
              </w:rPr>
              <w:t>Message</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Queuing</w:t>
            </w:r>
            <w:proofErr w:type="spellEnd"/>
            <w:r w:rsidRPr="000A0048">
              <w:rPr>
                <w:rFonts w:asciiTheme="minorHAnsi" w:hAnsiTheme="minorHAnsi" w:cs="Courier New"/>
                <w:sz w:val="20"/>
                <w:szCs w:val="20"/>
              </w:rPr>
              <w:t xml:space="preserve"> </w:t>
            </w:r>
            <w:r>
              <w:rPr>
                <w:rFonts w:asciiTheme="minorHAnsi" w:hAnsiTheme="minorHAnsi" w:cs="Courier New"/>
                <w:sz w:val="20"/>
                <w:szCs w:val="20"/>
              </w:rPr>
              <w:t xml:space="preserve">(Mensaje en Cola) proporciona </w:t>
            </w:r>
            <w:r w:rsidRPr="000A0048">
              <w:rPr>
                <w:rFonts w:asciiTheme="minorHAnsi" w:hAnsiTheme="minorHAnsi" w:cs="Courier New"/>
                <w:sz w:val="20"/>
                <w:szCs w:val="20"/>
              </w:rPr>
              <w:t>la entrega de mensajes</w:t>
            </w:r>
            <w:r>
              <w:rPr>
                <w:rFonts w:asciiTheme="minorHAnsi" w:hAnsiTheme="minorHAnsi" w:cs="Courier New"/>
                <w:sz w:val="20"/>
                <w:szCs w:val="20"/>
              </w:rPr>
              <w:t xml:space="preserve"> </w:t>
            </w:r>
            <w:r w:rsidRPr="000A0048">
              <w:rPr>
                <w:rFonts w:asciiTheme="minorHAnsi" w:hAnsiTheme="minorHAnsi" w:cs="Courier New"/>
                <w:sz w:val="20"/>
                <w:szCs w:val="20"/>
              </w:rPr>
              <w:t>garantiza, un enrutamiento eficaz, seguridad</w:t>
            </w:r>
            <w:r>
              <w:rPr>
                <w:rFonts w:asciiTheme="minorHAnsi" w:hAnsiTheme="minorHAnsi" w:cs="Courier New"/>
                <w:sz w:val="20"/>
                <w:szCs w:val="20"/>
              </w:rPr>
              <w:t>,</w:t>
            </w:r>
            <w:r w:rsidRPr="000A0048">
              <w:rPr>
                <w:rFonts w:asciiTheme="minorHAnsi" w:hAnsiTheme="minorHAnsi" w:cs="Courier New"/>
                <w:sz w:val="20"/>
                <w:szCs w:val="20"/>
              </w:rPr>
              <w:t xml:space="preserve"> y mensajería basada en prioridades entre aplicaciones. </w:t>
            </w:r>
            <w:proofErr w:type="spellStart"/>
            <w:r w:rsidRPr="000A0048">
              <w:rPr>
                <w:rFonts w:asciiTheme="minorHAnsi" w:hAnsiTheme="minorHAnsi" w:cs="Courier New"/>
                <w:sz w:val="20"/>
                <w:szCs w:val="20"/>
              </w:rPr>
              <w:t>Message</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Queuing</w:t>
            </w:r>
            <w:proofErr w:type="spellEnd"/>
            <w:r w:rsidRPr="000A0048">
              <w:rPr>
                <w:rFonts w:asciiTheme="minorHAnsi" w:hAnsiTheme="minorHAnsi" w:cs="Courier New"/>
                <w:sz w:val="20"/>
                <w:szCs w:val="20"/>
              </w:rPr>
              <w:t xml:space="preserve"> también cuenta con la entrega de los mensajes entre aplicaciones que se ejecutan en diferentes sistemas operativos, </w:t>
            </w:r>
            <w:r>
              <w:rPr>
                <w:rFonts w:asciiTheme="minorHAnsi" w:hAnsiTheme="minorHAnsi" w:cs="Courier New"/>
                <w:sz w:val="20"/>
                <w:szCs w:val="20"/>
              </w:rPr>
              <w:t>usan infraestructuras de red diferentes</w:t>
            </w:r>
            <w:r w:rsidRPr="000A0048">
              <w:rPr>
                <w:rFonts w:asciiTheme="minorHAnsi" w:hAnsiTheme="minorHAnsi" w:cs="Courier New"/>
                <w:sz w:val="20"/>
                <w:szCs w:val="20"/>
              </w:rPr>
              <w:t xml:space="preserve">, están temporalmente fuera de línea, o </w:t>
            </w:r>
            <w:r>
              <w:rPr>
                <w:rFonts w:asciiTheme="minorHAnsi" w:hAnsiTheme="minorHAnsi" w:cs="Courier New"/>
                <w:sz w:val="20"/>
                <w:szCs w:val="20"/>
              </w:rPr>
              <w:t>que</w:t>
            </w:r>
            <w:r w:rsidRPr="000A0048">
              <w:rPr>
                <w:rFonts w:asciiTheme="minorHAnsi" w:hAnsiTheme="minorHAnsi" w:cs="Courier New"/>
                <w:sz w:val="20"/>
                <w:szCs w:val="20"/>
              </w:rPr>
              <w:t xml:space="preserve"> estén ejecutándo</w:t>
            </w:r>
            <w:r>
              <w:rPr>
                <w:rFonts w:asciiTheme="minorHAnsi" w:hAnsiTheme="minorHAnsi" w:cs="Courier New"/>
                <w:sz w:val="20"/>
                <w:szCs w:val="20"/>
              </w:rPr>
              <w:t>se</w:t>
            </w:r>
            <w:r w:rsidRPr="000A0048">
              <w:rPr>
                <w:rFonts w:asciiTheme="minorHAnsi" w:hAnsiTheme="minorHAnsi" w:cs="Courier New"/>
                <w:sz w:val="20"/>
                <w:szCs w:val="20"/>
              </w:rPr>
              <w:t xml:space="preserve"> en distintos momentos.</w:t>
            </w:r>
          </w:p>
        </w:tc>
      </w:tr>
      <w:tr w:rsidR="000D5BD8" w:rsidTr="00AF2377">
        <w:tc>
          <w:tcPr>
            <w:tcW w:w="1809" w:type="dxa"/>
            <w:shd w:val="clear" w:color="auto" w:fill="D9D9D9" w:themeFill="background1" w:themeFillShade="D9"/>
          </w:tcPr>
          <w:p w:rsidR="000D5BD8" w:rsidRPr="000A0048" w:rsidRDefault="00BF29F8" w:rsidP="00C04B1F">
            <w:pPr>
              <w:spacing w:before="120" w:after="120" w:line="240" w:lineRule="auto"/>
              <w:jc w:val="left"/>
              <w:rPr>
                <w:rFonts w:asciiTheme="minorHAnsi" w:hAnsiTheme="minorHAnsi" w:cs="Courier New"/>
                <w:sz w:val="20"/>
                <w:szCs w:val="20"/>
              </w:rPr>
            </w:pPr>
            <w:proofErr w:type="spellStart"/>
            <w:r w:rsidRPr="000A0048">
              <w:rPr>
                <w:rFonts w:asciiTheme="minorHAnsi" w:hAnsiTheme="minorHAnsi" w:cs="Courier New"/>
                <w:sz w:val="20"/>
                <w:szCs w:val="20"/>
              </w:rPr>
              <w:t>Multipath</w:t>
            </w:r>
            <w:proofErr w:type="spellEnd"/>
            <w:r w:rsidRPr="000A0048">
              <w:rPr>
                <w:rFonts w:asciiTheme="minorHAnsi" w:hAnsiTheme="minorHAnsi" w:cs="Courier New"/>
                <w:sz w:val="20"/>
                <w:szCs w:val="20"/>
              </w:rPr>
              <w:t xml:space="preserve"> I / O</w:t>
            </w:r>
          </w:p>
        </w:tc>
        <w:tc>
          <w:tcPr>
            <w:tcW w:w="7169" w:type="dxa"/>
            <w:shd w:val="clear" w:color="auto" w:fill="D9D9D9" w:themeFill="background1" w:themeFillShade="D9"/>
          </w:tcPr>
          <w:p w:rsidR="000D5BD8" w:rsidRPr="000A0048" w:rsidRDefault="005448C8" w:rsidP="005448C8">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 xml:space="preserve">Microsoft </w:t>
            </w:r>
            <w:proofErr w:type="spellStart"/>
            <w:r>
              <w:rPr>
                <w:rFonts w:asciiTheme="minorHAnsi" w:hAnsiTheme="minorHAnsi" w:cs="Courier New"/>
                <w:sz w:val="20"/>
                <w:szCs w:val="20"/>
              </w:rPr>
              <w:t>Multipath</w:t>
            </w:r>
            <w:proofErr w:type="spellEnd"/>
            <w:r>
              <w:rPr>
                <w:rFonts w:asciiTheme="minorHAnsi" w:hAnsiTheme="minorHAnsi" w:cs="Courier New"/>
                <w:sz w:val="20"/>
                <w:szCs w:val="20"/>
              </w:rPr>
              <w:t xml:space="preserve"> I</w:t>
            </w:r>
            <w:r w:rsidR="00BF29F8" w:rsidRPr="000A0048">
              <w:rPr>
                <w:rFonts w:asciiTheme="minorHAnsi" w:hAnsiTheme="minorHAnsi" w:cs="Courier New"/>
                <w:sz w:val="20"/>
                <w:szCs w:val="20"/>
              </w:rPr>
              <w:t>/</w:t>
            </w:r>
            <w:r>
              <w:rPr>
                <w:rFonts w:asciiTheme="minorHAnsi" w:hAnsiTheme="minorHAnsi" w:cs="Courier New"/>
                <w:sz w:val="20"/>
                <w:szCs w:val="20"/>
              </w:rPr>
              <w:t>O (MPIO), junto con el M</w:t>
            </w:r>
            <w:r w:rsidR="00BF29F8" w:rsidRPr="000A0048">
              <w:rPr>
                <w:rFonts w:asciiTheme="minorHAnsi" w:hAnsiTheme="minorHAnsi" w:cs="Courier New"/>
                <w:sz w:val="20"/>
                <w:szCs w:val="20"/>
              </w:rPr>
              <w:t xml:space="preserve">ódulo </w:t>
            </w:r>
            <w:r>
              <w:rPr>
                <w:rFonts w:asciiTheme="minorHAnsi" w:hAnsiTheme="minorHAnsi" w:cs="Courier New"/>
                <w:sz w:val="20"/>
                <w:szCs w:val="20"/>
              </w:rPr>
              <w:t xml:space="preserve">Específico </w:t>
            </w:r>
            <w:r w:rsidR="00BF29F8" w:rsidRPr="000A0048">
              <w:rPr>
                <w:rFonts w:asciiTheme="minorHAnsi" w:hAnsiTheme="minorHAnsi" w:cs="Courier New"/>
                <w:sz w:val="20"/>
                <w:szCs w:val="20"/>
              </w:rPr>
              <w:t xml:space="preserve">de de </w:t>
            </w:r>
            <w:r>
              <w:rPr>
                <w:rFonts w:asciiTheme="minorHAnsi" w:hAnsiTheme="minorHAnsi" w:cs="Courier New"/>
                <w:sz w:val="20"/>
                <w:szCs w:val="20"/>
              </w:rPr>
              <w:t xml:space="preserve">Dispositivos </w:t>
            </w:r>
            <w:r w:rsidRPr="000A0048">
              <w:rPr>
                <w:rFonts w:asciiTheme="minorHAnsi" w:hAnsiTheme="minorHAnsi" w:cs="Courier New"/>
                <w:sz w:val="20"/>
                <w:szCs w:val="20"/>
              </w:rPr>
              <w:t xml:space="preserve">(DSM) Microsoft </w:t>
            </w:r>
            <w:r>
              <w:rPr>
                <w:rFonts w:asciiTheme="minorHAnsi" w:hAnsiTheme="minorHAnsi" w:cs="Courier New"/>
                <w:sz w:val="20"/>
                <w:szCs w:val="20"/>
              </w:rPr>
              <w:t>o de un tercer</w:t>
            </w:r>
            <w:r w:rsidR="00BF29F8" w:rsidRPr="000A0048">
              <w:rPr>
                <w:rFonts w:asciiTheme="minorHAnsi" w:hAnsiTheme="minorHAnsi" w:cs="Courier New"/>
                <w:sz w:val="20"/>
                <w:szCs w:val="20"/>
              </w:rPr>
              <w:t xml:space="preserve"> DSM, brinda apoyo para el uso de múltiples rutas de datos a un dispositivo de almacenamiento en Microsoft Windows.</w:t>
            </w:r>
          </w:p>
        </w:tc>
      </w:tr>
      <w:tr w:rsidR="000D5BD8" w:rsidTr="00AF2377">
        <w:tc>
          <w:tcPr>
            <w:tcW w:w="1809" w:type="dxa"/>
          </w:tcPr>
          <w:p w:rsidR="000D5BD8" w:rsidRPr="000A0048" w:rsidRDefault="00BF29F8" w:rsidP="00C04B1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Peer </w:t>
            </w:r>
            <w:proofErr w:type="spellStart"/>
            <w:r w:rsidRPr="000A0048">
              <w:rPr>
                <w:rFonts w:asciiTheme="minorHAnsi" w:hAnsiTheme="minorHAnsi" w:cs="Courier New"/>
                <w:sz w:val="20"/>
                <w:szCs w:val="20"/>
              </w:rPr>
              <w:t>Name</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Resolution</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Protocol</w:t>
            </w:r>
            <w:proofErr w:type="spellEnd"/>
          </w:p>
        </w:tc>
        <w:tc>
          <w:tcPr>
            <w:tcW w:w="7169" w:type="dxa"/>
          </w:tcPr>
          <w:p w:rsidR="000D5BD8" w:rsidRPr="000A0048" w:rsidRDefault="00BF29F8" w:rsidP="007E19C0">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Peer </w:t>
            </w:r>
            <w:proofErr w:type="spellStart"/>
            <w:r w:rsidRPr="000A0048">
              <w:rPr>
                <w:rFonts w:asciiTheme="minorHAnsi" w:hAnsiTheme="minorHAnsi" w:cs="Courier New"/>
                <w:sz w:val="20"/>
                <w:szCs w:val="20"/>
              </w:rPr>
              <w:t>Name</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Resolution</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Protocol</w:t>
            </w:r>
            <w:proofErr w:type="spellEnd"/>
            <w:r w:rsidRPr="000A0048">
              <w:rPr>
                <w:rFonts w:asciiTheme="minorHAnsi" w:hAnsiTheme="minorHAnsi" w:cs="Courier New"/>
                <w:sz w:val="20"/>
                <w:szCs w:val="20"/>
              </w:rPr>
              <w:t xml:space="preserve"> (PNRP) permite a las aplicaciones </w:t>
            </w:r>
            <w:r w:rsidR="007E19C0">
              <w:rPr>
                <w:rFonts w:asciiTheme="minorHAnsi" w:hAnsiTheme="minorHAnsi" w:cs="Courier New"/>
                <w:sz w:val="20"/>
                <w:szCs w:val="20"/>
              </w:rPr>
              <w:t xml:space="preserve">registrase </w:t>
            </w:r>
            <w:r w:rsidRPr="000A0048">
              <w:rPr>
                <w:rFonts w:asciiTheme="minorHAnsi" w:hAnsiTheme="minorHAnsi" w:cs="Courier New"/>
                <w:sz w:val="20"/>
                <w:szCs w:val="20"/>
              </w:rPr>
              <w:t xml:space="preserve">y </w:t>
            </w:r>
            <w:r w:rsidR="007E19C0">
              <w:rPr>
                <w:rFonts w:asciiTheme="minorHAnsi" w:hAnsiTheme="minorHAnsi" w:cs="Courier New"/>
                <w:sz w:val="20"/>
                <w:szCs w:val="20"/>
              </w:rPr>
              <w:t xml:space="preserve">acordar los </w:t>
            </w:r>
            <w:r w:rsidRPr="000A0048">
              <w:rPr>
                <w:rFonts w:asciiTheme="minorHAnsi" w:hAnsiTheme="minorHAnsi" w:cs="Courier New"/>
                <w:sz w:val="20"/>
                <w:szCs w:val="20"/>
              </w:rPr>
              <w:t xml:space="preserve">nombres de su equipo, de </w:t>
            </w:r>
            <w:r w:rsidR="007E19C0">
              <w:rPr>
                <w:rFonts w:asciiTheme="minorHAnsi" w:hAnsiTheme="minorHAnsi" w:cs="Courier New"/>
                <w:sz w:val="20"/>
                <w:szCs w:val="20"/>
              </w:rPr>
              <w:t>modo que los demás equipos pueda</w:t>
            </w:r>
            <w:r w:rsidRPr="000A0048">
              <w:rPr>
                <w:rFonts w:asciiTheme="minorHAnsi" w:hAnsiTheme="minorHAnsi" w:cs="Courier New"/>
                <w:sz w:val="20"/>
                <w:szCs w:val="20"/>
              </w:rPr>
              <w:t>n comunicarse con estas aplicaciones.</w:t>
            </w:r>
          </w:p>
        </w:tc>
      </w:tr>
      <w:tr w:rsidR="000D5BD8" w:rsidTr="00AF2377">
        <w:tc>
          <w:tcPr>
            <w:tcW w:w="1809" w:type="dxa"/>
            <w:shd w:val="clear" w:color="auto" w:fill="D9D9D9" w:themeFill="background1" w:themeFillShade="D9"/>
          </w:tcPr>
          <w:p w:rsidR="000D5BD8" w:rsidRPr="000A0048" w:rsidRDefault="00BF29F8" w:rsidP="00C04B1F">
            <w:pPr>
              <w:spacing w:before="120" w:after="120" w:line="240" w:lineRule="auto"/>
              <w:jc w:val="left"/>
              <w:rPr>
                <w:rFonts w:asciiTheme="minorHAnsi" w:hAnsiTheme="minorHAnsi" w:cs="Courier New"/>
                <w:sz w:val="20"/>
                <w:szCs w:val="20"/>
              </w:rPr>
            </w:pPr>
            <w:proofErr w:type="spellStart"/>
            <w:r w:rsidRPr="000A0048">
              <w:rPr>
                <w:rFonts w:asciiTheme="minorHAnsi" w:hAnsiTheme="minorHAnsi" w:cs="Courier New"/>
                <w:sz w:val="20"/>
                <w:szCs w:val="20"/>
              </w:rPr>
              <w:t>qWave</w:t>
            </w:r>
            <w:proofErr w:type="spellEnd"/>
          </w:p>
        </w:tc>
        <w:tc>
          <w:tcPr>
            <w:tcW w:w="7169" w:type="dxa"/>
            <w:shd w:val="clear" w:color="auto" w:fill="D9D9D9" w:themeFill="background1" w:themeFillShade="D9"/>
          </w:tcPr>
          <w:p w:rsidR="000D5BD8" w:rsidRPr="000A0048" w:rsidRDefault="00BF29F8" w:rsidP="007810B9">
            <w:pPr>
              <w:spacing w:before="120" w:after="120" w:line="240" w:lineRule="auto"/>
              <w:jc w:val="left"/>
              <w:rPr>
                <w:rFonts w:asciiTheme="minorHAnsi" w:hAnsiTheme="minorHAnsi" w:cs="Courier New"/>
                <w:sz w:val="20"/>
                <w:szCs w:val="20"/>
              </w:rPr>
            </w:pPr>
            <w:proofErr w:type="spellStart"/>
            <w:r w:rsidRPr="000A0048">
              <w:rPr>
                <w:rFonts w:asciiTheme="minorHAnsi" w:hAnsiTheme="minorHAnsi" w:cs="Courier New"/>
                <w:sz w:val="20"/>
                <w:szCs w:val="20"/>
              </w:rPr>
              <w:t>Quality</w:t>
            </w:r>
            <w:proofErr w:type="spellEnd"/>
            <w:r w:rsidRPr="000A0048">
              <w:rPr>
                <w:rFonts w:asciiTheme="minorHAnsi" w:hAnsiTheme="minorHAnsi" w:cs="Courier New"/>
                <w:sz w:val="20"/>
                <w:szCs w:val="20"/>
              </w:rPr>
              <w:t xml:space="preserve"> Windows Audio Video Experiencia (</w:t>
            </w:r>
            <w:proofErr w:type="spellStart"/>
            <w:r w:rsidRPr="000A0048">
              <w:rPr>
                <w:rFonts w:asciiTheme="minorHAnsi" w:hAnsiTheme="minorHAnsi" w:cs="Courier New"/>
                <w:sz w:val="20"/>
                <w:szCs w:val="20"/>
              </w:rPr>
              <w:t>qWave</w:t>
            </w:r>
            <w:proofErr w:type="spellEnd"/>
            <w:r w:rsidRPr="000A0048">
              <w:rPr>
                <w:rFonts w:asciiTheme="minorHAnsi" w:hAnsiTheme="minorHAnsi" w:cs="Courier New"/>
                <w:sz w:val="20"/>
                <w:szCs w:val="20"/>
              </w:rPr>
              <w:t xml:space="preserve">) es una plataforma para la creación </w:t>
            </w:r>
            <w:r w:rsidR="007E19C0">
              <w:rPr>
                <w:rFonts w:asciiTheme="minorHAnsi" w:hAnsiTheme="minorHAnsi" w:cs="Courier New"/>
                <w:sz w:val="20"/>
                <w:szCs w:val="20"/>
              </w:rPr>
              <w:t xml:space="preserve">de redes de </w:t>
            </w:r>
            <w:r w:rsidR="007E19C0" w:rsidRPr="000A0048">
              <w:rPr>
                <w:rFonts w:asciiTheme="minorHAnsi" w:hAnsiTheme="minorHAnsi" w:cs="Courier New"/>
                <w:sz w:val="20"/>
                <w:szCs w:val="20"/>
              </w:rPr>
              <w:t xml:space="preserve">aplicaciones de </w:t>
            </w:r>
            <w:r w:rsidR="007E19C0">
              <w:rPr>
                <w:rFonts w:asciiTheme="minorHAnsi" w:hAnsiTheme="minorHAnsi" w:cs="Courier New"/>
                <w:sz w:val="20"/>
                <w:szCs w:val="20"/>
              </w:rPr>
              <w:t>difusión</w:t>
            </w:r>
            <w:r w:rsidR="007E19C0" w:rsidRPr="000A0048">
              <w:rPr>
                <w:rFonts w:asciiTheme="minorHAnsi" w:hAnsiTheme="minorHAnsi" w:cs="Courier New"/>
                <w:sz w:val="20"/>
                <w:szCs w:val="20"/>
              </w:rPr>
              <w:t xml:space="preserve"> </w:t>
            </w:r>
            <w:r w:rsidR="007E19C0">
              <w:rPr>
                <w:rFonts w:asciiTheme="minorHAnsi" w:hAnsiTheme="minorHAnsi" w:cs="Courier New"/>
                <w:sz w:val="20"/>
                <w:szCs w:val="20"/>
              </w:rPr>
              <w:t xml:space="preserve">de audio y video (AV) </w:t>
            </w:r>
            <w:r w:rsidRPr="000A0048">
              <w:rPr>
                <w:rFonts w:asciiTheme="minorHAnsi" w:hAnsiTheme="minorHAnsi" w:cs="Courier New"/>
                <w:sz w:val="20"/>
                <w:szCs w:val="20"/>
              </w:rPr>
              <w:t xml:space="preserve">sobre </w:t>
            </w:r>
            <w:r w:rsidR="007E19C0">
              <w:rPr>
                <w:rFonts w:asciiTheme="minorHAnsi" w:hAnsiTheme="minorHAnsi" w:cs="Courier New"/>
                <w:sz w:val="20"/>
                <w:szCs w:val="20"/>
              </w:rPr>
              <w:t xml:space="preserve">las principales </w:t>
            </w:r>
            <w:r w:rsidRPr="000A0048">
              <w:rPr>
                <w:rFonts w:asciiTheme="minorHAnsi" w:hAnsiTheme="minorHAnsi" w:cs="Courier New"/>
                <w:sz w:val="20"/>
                <w:szCs w:val="20"/>
              </w:rPr>
              <w:t xml:space="preserve">redes </w:t>
            </w:r>
            <w:r w:rsidR="007E19C0">
              <w:rPr>
                <w:rFonts w:asciiTheme="minorHAnsi" w:hAnsiTheme="minorHAnsi" w:cs="Courier New"/>
                <w:sz w:val="20"/>
                <w:szCs w:val="20"/>
              </w:rPr>
              <w:t>de protocolo de Internet</w:t>
            </w:r>
            <w:r w:rsidRPr="000A0048">
              <w:rPr>
                <w:rFonts w:asciiTheme="minorHAnsi" w:hAnsiTheme="minorHAnsi" w:cs="Courier New"/>
                <w:sz w:val="20"/>
                <w:szCs w:val="20"/>
              </w:rPr>
              <w:t xml:space="preserve">. </w:t>
            </w:r>
            <w:r w:rsidR="007810B9">
              <w:rPr>
                <w:rFonts w:asciiTheme="minorHAnsi" w:hAnsiTheme="minorHAnsi" w:cs="Courier New"/>
                <w:sz w:val="20"/>
                <w:szCs w:val="20"/>
              </w:rPr>
              <w:t>q</w:t>
            </w:r>
            <w:r w:rsidRPr="000A0048">
              <w:rPr>
                <w:rFonts w:asciiTheme="minorHAnsi" w:hAnsiTheme="minorHAnsi" w:cs="Courier New"/>
                <w:sz w:val="20"/>
                <w:szCs w:val="20"/>
              </w:rPr>
              <w:t xml:space="preserve">Wave aumenta </w:t>
            </w:r>
            <w:r w:rsidR="007E19C0">
              <w:rPr>
                <w:rFonts w:asciiTheme="minorHAnsi" w:hAnsiTheme="minorHAnsi" w:cs="Courier New"/>
                <w:sz w:val="20"/>
                <w:szCs w:val="20"/>
              </w:rPr>
              <w:t xml:space="preserve">el </w:t>
            </w:r>
            <w:r w:rsidRPr="000A0048">
              <w:rPr>
                <w:rFonts w:asciiTheme="minorHAnsi" w:hAnsiTheme="minorHAnsi" w:cs="Courier New"/>
                <w:sz w:val="20"/>
                <w:szCs w:val="20"/>
              </w:rPr>
              <w:t xml:space="preserve">rendimiento y confiabilidad de </w:t>
            </w:r>
            <w:r w:rsidR="00B11D68">
              <w:rPr>
                <w:rFonts w:asciiTheme="minorHAnsi" w:hAnsiTheme="minorHAnsi" w:cs="Courier New"/>
                <w:sz w:val="20"/>
                <w:szCs w:val="20"/>
              </w:rPr>
              <w:t xml:space="preserve">la difusión de AV </w:t>
            </w:r>
            <w:r w:rsidRPr="000A0048">
              <w:rPr>
                <w:rFonts w:asciiTheme="minorHAnsi" w:hAnsiTheme="minorHAnsi" w:cs="Courier New"/>
                <w:sz w:val="20"/>
                <w:szCs w:val="20"/>
              </w:rPr>
              <w:t xml:space="preserve">asegurando la calidad de servicio </w:t>
            </w:r>
            <w:r w:rsidR="00B11D68">
              <w:rPr>
                <w:rFonts w:asciiTheme="minorHAnsi" w:hAnsiTheme="minorHAnsi" w:cs="Courier New"/>
                <w:sz w:val="20"/>
                <w:szCs w:val="20"/>
              </w:rPr>
              <w:t xml:space="preserve">de la red </w:t>
            </w:r>
            <w:r w:rsidRPr="000A0048">
              <w:rPr>
                <w:rFonts w:asciiTheme="minorHAnsi" w:hAnsiTheme="minorHAnsi" w:cs="Courier New"/>
                <w:sz w:val="20"/>
                <w:szCs w:val="20"/>
              </w:rPr>
              <w:t xml:space="preserve">para las aplicaciones </w:t>
            </w:r>
            <w:r w:rsidR="00B11D68">
              <w:rPr>
                <w:rFonts w:asciiTheme="minorHAnsi" w:hAnsiTheme="minorHAnsi" w:cs="Courier New"/>
                <w:sz w:val="20"/>
                <w:szCs w:val="20"/>
              </w:rPr>
              <w:t xml:space="preserve">de </w:t>
            </w:r>
            <w:r w:rsidRPr="000A0048">
              <w:rPr>
                <w:rFonts w:asciiTheme="minorHAnsi" w:hAnsiTheme="minorHAnsi" w:cs="Courier New"/>
                <w:sz w:val="20"/>
                <w:szCs w:val="20"/>
              </w:rPr>
              <w:t>AV. Proporciona control de admisión, vigilancia y cumplimiento</w:t>
            </w:r>
            <w:r w:rsidR="00B11D68">
              <w:rPr>
                <w:rFonts w:asciiTheme="minorHAnsi" w:hAnsiTheme="minorHAnsi" w:cs="Courier New"/>
                <w:sz w:val="20"/>
                <w:szCs w:val="20"/>
              </w:rPr>
              <w:t xml:space="preserve"> de tiempos de ejecución</w:t>
            </w:r>
            <w:r w:rsidRPr="000A0048">
              <w:rPr>
                <w:rFonts w:asciiTheme="minorHAnsi" w:hAnsiTheme="minorHAnsi" w:cs="Courier New"/>
                <w:sz w:val="20"/>
                <w:szCs w:val="20"/>
              </w:rPr>
              <w:t xml:space="preserve">,  </w:t>
            </w:r>
            <w:r w:rsidR="00B11D68">
              <w:rPr>
                <w:rFonts w:asciiTheme="minorHAnsi" w:hAnsiTheme="minorHAnsi" w:cs="Courier New"/>
                <w:sz w:val="20"/>
                <w:szCs w:val="20"/>
                <w:lang w:val="es-ES"/>
              </w:rPr>
              <w:t>realimentación de aplicaciones</w:t>
            </w:r>
            <w:r w:rsidRPr="000A0048">
              <w:rPr>
                <w:rFonts w:asciiTheme="minorHAnsi" w:hAnsiTheme="minorHAnsi" w:cs="Courier New"/>
                <w:sz w:val="20"/>
                <w:szCs w:val="20"/>
              </w:rPr>
              <w:t>, y priorización de tráfico. En plata</w:t>
            </w:r>
            <w:r w:rsidR="00B11D68">
              <w:rPr>
                <w:rFonts w:asciiTheme="minorHAnsi" w:hAnsiTheme="minorHAnsi" w:cs="Courier New"/>
                <w:sz w:val="20"/>
                <w:szCs w:val="20"/>
              </w:rPr>
              <w:t xml:space="preserve">formas Windows Server, </w:t>
            </w:r>
            <w:proofErr w:type="spellStart"/>
            <w:r w:rsidR="00B11D68">
              <w:rPr>
                <w:rFonts w:asciiTheme="minorHAnsi" w:hAnsiTheme="minorHAnsi" w:cs="Courier New"/>
                <w:sz w:val="20"/>
                <w:szCs w:val="20"/>
              </w:rPr>
              <w:t>qWave</w:t>
            </w:r>
            <w:proofErr w:type="spellEnd"/>
            <w:r w:rsidR="00B11D68">
              <w:rPr>
                <w:rFonts w:asciiTheme="minorHAnsi" w:hAnsiTheme="minorHAnsi" w:cs="Courier New"/>
                <w:sz w:val="20"/>
                <w:szCs w:val="20"/>
              </w:rPr>
              <w:t xml:space="preserve"> pro</w:t>
            </w:r>
            <w:r w:rsidRPr="000A0048">
              <w:rPr>
                <w:rFonts w:asciiTheme="minorHAnsi" w:hAnsiTheme="minorHAnsi" w:cs="Courier New"/>
                <w:sz w:val="20"/>
                <w:szCs w:val="20"/>
              </w:rPr>
              <w:t>v</w:t>
            </w:r>
            <w:r w:rsidR="00B11D68">
              <w:rPr>
                <w:rFonts w:asciiTheme="minorHAnsi" w:hAnsiTheme="minorHAnsi" w:cs="Courier New"/>
                <w:sz w:val="20"/>
                <w:szCs w:val="20"/>
              </w:rPr>
              <w:t>ee</w:t>
            </w:r>
            <w:r w:rsidRPr="000A0048">
              <w:rPr>
                <w:rFonts w:asciiTheme="minorHAnsi" w:hAnsiTheme="minorHAnsi" w:cs="Courier New"/>
                <w:sz w:val="20"/>
                <w:szCs w:val="20"/>
              </w:rPr>
              <w:t xml:space="preserve"> </w:t>
            </w:r>
            <w:r w:rsidR="00B11D68">
              <w:rPr>
                <w:rFonts w:asciiTheme="minorHAnsi" w:hAnsiTheme="minorHAnsi" w:cs="Courier New"/>
                <w:sz w:val="20"/>
                <w:szCs w:val="20"/>
              </w:rPr>
              <w:t>solo</w:t>
            </w:r>
            <w:r w:rsidRPr="000A0048">
              <w:rPr>
                <w:rFonts w:asciiTheme="minorHAnsi" w:hAnsiTheme="minorHAnsi" w:cs="Courier New"/>
                <w:sz w:val="20"/>
                <w:szCs w:val="20"/>
              </w:rPr>
              <w:t xml:space="preserve"> la tasa de flujo y </w:t>
            </w:r>
            <w:r w:rsidR="00B11D68">
              <w:rPr>
                <w:rFonts w:asciiTheme="minorHAnsi" w:hAnsiTheme="minorHAnsi" w:cs="Courier New"/>
                <w:sz w:val="20"/>
                <w:szCs w:val="20"/>
              </w:rPr>
              <w:t xml:space="preserve">priorización </w:t>
            </w:r>
            <w:r w:rsidR="00B11D68" w:rsidRPr="000A0048">
              <w:rPr>
                <w:rFonts w:asciiTheme="minorHAnsi" w:hAnsiTheme="minorHAnsi" w:cs="Courier New"/>
                <w:sz w:val="20"/>
                <w:szCs w:val="20"/>
              </w:rPr>
              <w:t>de servicios</w:t>
            </w:r>
            <w:r w:rsidRPr="000A0048">
              <w:rPr>
                <w:rFonts w:asciiTheme="minorHAnsi" w:hAnsiTheme="minorHAnsi" w:cs="Courier New"/>
                <w:sz w:val="20"/>
                <w:szCs w:val="20"/>
              </w:rPr>
              <w:t xml:space="preserve">. </w:t>
            </w:r>
          </w:p>
        </w:tc>
      </w:tr>
      <w:tr w:rsidR="000D5BD8" w:rsidTr="00AF2377">
        <w:tc>
          <w:tcPr>
            <w:tcW w:w="1809" w:type="dxa"/>
          </w:tcPr>
          <w:p w:rsidR="000D5BD8" w:rsidRPr="000A0048" w:rsidRDefault="00BF29F8" w:rsidP="00C04B1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Asistencia remota</w:t>
            </w:r>
          </w:p>
        </w:tc>
        <w:tc>
          <w:tcPr>
            <w:tcW w:w="7169" w:type="dxa"/>
          </w:tcPr>
          <w:p w:rsidR="000D5BD8" w:rsidRPr="000A0048" w:rsidRDefault="00BF29F8" w:rsidP="000B565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Asistencia remota </w:t>
            </w:r>
            <w:r w:rsidR="000B565F">
              <w:rPr>
                <w:rFonts w:asciiTheme="minorHAnsi" w:hAnsiTheme="minorHAnsi" w:cs="Courier New"/>
                <w:sz w:val="20"/>
                <w:szCs w:val="20"/>
              </w:rPr>
              <w:t xml:space="preserve">le permite </w:t>
            </w:r>
            <w:r w:rsidRPr="000A0048">
              <w:rPr>
                <w:rFonts w:asciiTheme="minorHAnsi" w:hAnsiTheme="minorHAnsi" w:cs="Courier New"/>
                <w:sz w:val="20"/>
                <w:szCs w:val="20"/>
              </w:rPr>
              <w:t xml:space="preserve">(o </w:t>
            </w:r>
            <w:r w:rsidR="00F72844">
              <w:rPr>
                <w:rFonts w:asciiTheme="minorHAnsi" w:hAnsiTheme="minorHAnsi" w:cs="Courier New"/>
                <w:sz w:val="20"/>
                <w:szCs w:val="20"/>
              </w:rPr>
              <w:t xml:space="preserve">a </w:t>
            </w:r>
            <w:r w:rsidRPr="000A0048">
              <w:rPr>
                <w:rFonts w:asciiTheme="minorHAnsi" w:hAnsiTheme="minorHAnsi" w:cs="Courier New"/>
                <w:sz w:val="20"/>
                <w:szCs w:val="20"/>
              </w:rPr>
              <w:t xml:space="preserve">una persona de </w:t>
            </w:r>
            <w:r w:rsidR="000B565F">
              <w:rPr>
                <w:rFonts w:asciiTheme="minorHAnsi" w:hAnsiTheme="minorHAnsi" w:cs="Courier New"/>
                <w:sz w:val="20"/>
                <w:szCs w:val="20"/>
              </w:rPr>
              <w:t>soporte</w:t>
            </w:r>
            <w:r w:rsidRPr="000A0048">
              <w:rPr>
                <w:rFonts w:asciiTheme="minorHAnsi" w:hAnsiTheme="minorHAnsi" w:cs="Courier New"/>
                <w:sz w:val="20"/>
                <w:szCs w:val="20"/>
              </w:rPr>
              <w:t xml:space="preserve">) ofrecer asistencia a los usuarios de computadoras con problemas o preguntas. Asistencia remota le permite ver y compartir el control del escritorio del usuario con el fin de solucionar </w:t>
            </w:r>
            <w:r w:rsidR="000B565F">
              <w:rPr>
                <w:rFonts w:asciiTheme="minorHAnsi" w:hAnsiTheme="minorHAnsi" w:cs="Courier New"/>
                <w:sz w:val="20"/>
                <w:szCs w:val="20"/>
              </w:rPr>
              <w:t>y reparar</w:t>
            </w:r>
            <w:r w:rsidRPr="000A0048">
              <w:rPr>
                <w:rFonts w:asciiTheme="minorHAnsi" w:hAnsiTheme="minorHAnsi" w:cs="Courier New"/>
                <w:sz w:val="20"/>
                <w:szCs w:val="20"/>
              </w:rPr>
              <w:t xml:space="preserve"> los problemas. Los usuarios también pueden pedir ayuda de amigos o compañeros de trabajo.</w:t>
            </w:r>
          </w:p>
        </w:tc>
      </w:tr>
      <w:tr w:rsidR="000D5BD8" w:rsidTr="00AF2377">
        <w:tc>
          <w:tcPr>
            <w:tcW w:w="1809" w:type="dxa"/>
            <w:shd w:val="clear" w:color="auto" w:fill="D9D9D9" w:themeFill="background1" w:themeFillShade="D9"/>
          </w:tcPr>
          <w:p w:rsidR="000D5BD8" w:rsidRPr="000A0048" w:rsidRDefault="005C59D8" w:rsidP="005C59D8">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Herramientas de A</w:t>
            </w:r>
            <w:r w:rsidR="00BF29F8" w:rsidRPr="000A0048">
              <w:rPr>
                <w:rFonts w:asciiTheme="minorHAnsi" w:hAnsiTheme="minorHAnsi" w:cs="Courier New"/>
                <w:sz w:val="20"/>
                <w:szCs w:val="20"/>
              </w:rPr>
              <w:t xml:space="preserve">dministración </w:t>
            </w:r>
            <w:r>
              <w:rPr>
                <w:rFonts w:asciiTheme="minorHAnsi" w:hAnsiTheme="minorHAnsi" w:cs="Courier New"/>
                <w:sz w:val="20"/>
                <w:szCs w:val="20"/>
              </w:rPr>
              <w:t>de Servidor Remoto</w:t>
            </w:r>
          </w:p>
        </w:tc>
        <w:tc>
          <w:tcPr>
            <w:tcW w:w="7169" w:type="dxa"/>
            <w:shd w:val="clear" w:color="auto" w:fill="D9D9D9" w:themeFill="background1" w:themeFillShade="D9"/>
          </w:tcPr>
          <w:p w:rsidR="000D5BD8" w:rsidRPr="000A0048" w:rsidRDefault="005C59D8" w:rsidP="005C59D8">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Herramientas de A</w:t>
            </w:r>
            <w:r w:rsidR="00BF29F8" w:rsidRPr="000A0048">
              <w:rPr>
                <w:rFonts w:asciiTheme="minorHAnsi" w:hAnsiTheme="minorHAnsi" w:cs="Courier New"/>
                <w:sz w:val="20"/>
                <w:szCs w:val="20"/>
              </w:rPr>
              <w:t xml:space="preserve">dministración </w:t>
            </w:r>
            <w:r>
              <w:rPr>
                <w:rFonts w:asciiTheme="minorHAnsi" w:hAnsiTheme="minorHAnsi" w:cs="Courier New"/>
                <w:sz w:val="20"/>
                <w:szCs w:val="20"/>
              </w:rPr>
              <w:t xml:space="preserve">de Servidor Remoto </w:t>
            </w:r>
            <w:r w:rsidR="00BF29F8" w:rsidRPr="000A0048">
              <w:rPr>
                <w:rFonts w:asciiTheme="minorHAnsi" w:hAnsiTheme="minorHAnsi" w:cs="Courier New"/>
                <w:sz w:val="20"/>
                <w:szCs w:val="20"/>
              </w:rPr>
              <w:t xml:space="preserve">permite a la gestión </w:t>
            </w:r>
            <w:r>
              <w:rPr>
                <w:rFonts w:asciiTheme="minorHAnsi" w:hAnsiTheme="minorHAnsi" w:cs="Courier New"/>
                <w:sz w:val="20"/>
                <w:szCs w:val="20"/>
              </w:rPr>
              <w:t xml:space="preserve">remota </w:t>
            </w:r>
            <w:r w:rsidR="00BF29F8" w:rsidRPr="000A0048">
              <w:rPr>
                <w:rFonts w:asciiTheme="minorHAnsi" w:hAnsiTheme="minorHAnsi" w:cs="Courier New"/>
                <w:sz w:val="20"/>
                <w:szCs w:val="20"/>
              </w:rPr>
              <w:t xml:space="preserve">de Windows Server 2003 y Windows Server 2008 desde un equipo que ejecuta Windows Server 2008 </w:t>
            </w:r>
            <w:proofErr w:type="spellStart"/>
            <w:r>
              <w:rPr>
                <w:rFonts w:asciiTheme="minorHAnsi" w:hAnsiTheme="minorHAnsi" w:cs="Courier New"/>
                <w:sz w:val="20"/>
                <w:szCs w:val="20"/>
              </w:rPr>
              <w:t>permitiendole</w:t>
            </w:r>
            <w:proofErr w:type="spellEnd"/>
            <w:r w:rsidR="00BF29F8" w:rsidRPr="000A0048">
              <w:rPr>
                <w:rFonts w:asciiTheme="minorHAnsi" w:hAnsiTheme="minorHAnsi" w:cs="Courier New"/>
                <w:sz w:val="20"/>
                <w:szCs w:val="20"/>
              </w:rPr>
              <w:t xml:space="preserve"> ejecutar algunas de las herramientas de gestión de </w:t>
            </w:r>
            <w:r>
              <w:rPr>
                <w:rFonts w:asciiTheme="minorHAnsi" w:hAnsiTheme="minorHAnsi" w:cs="Courier New"/>
                <w:sz w:val="20"/>
                <w:szCs w:val="20"/>
              </w:rPr>
              <w:t>los roles, servicios de</w:t>
            </w:r>
            <w:r w:rsidR="00BF29F8" w:rsidRPr="000A0048">
              <w:rPr>
                <w:rFonts w:asciiTheme="minorHAnsi" w:hAnsiTheme="minorHAnsi" w:cs="Courier New"/>
                <w:sz w:val="20"/>
                <w:szCs w:val="20"/>
              </w:rPr>
              <w:t>l</w:t>
            </w:r>
            <w:r>
              <w:rPr>
                <w:rFonts w:asciiTheme="minorHAnsi" w:hAnsiTheme="minorHAnsi" w:cs="Courier New"/>
                <w:sz w:val="20"/>
                <w:szCs w:val="20"/>
              </w:rPr>
              <w:t xml:space="preserve"> rol</w:t>
            </w:r>
            <w:r w:rsidR="0035747A">
              <w:rPr>
                <w:rFonts w:asciiTheme="minorHAnsi" w:hAnsiTheme="minorHAnsi" w:cs="Courier New"/>
                <w:sz w:val="20"/>
                <w:szCs w:val="20"/>
              </w:rPr>
              <w:t xml:space="preserve">, y características </w:t>
            </w:r>
            <w:r w:rsidR="00BF29F8" w:rsidRPr="000A0048">
              <w:rPr>
                <w:rFonts w:asciiTheme="minorHAnsi" w:hAnsiTheme="minorHAnsi" w:cs="Courier New"/>
                <w:sz w:val="20"/>
                <w:szCs w:val="20"/>
              </w:rPr>
              <w:t>e</w:t>
            </w:r>
            <w:r w:rsidR="0035747A">
              <w:rPr>
                <w:rFonts w:asciiTheme="minorHAnsi" w:hAnsiTheme="minorHAnsi" w:cs="Courier New"/>
                <w:sz w:val="20"/>
                <w:szCs w:val="20"/>
              </w:rPr>
              <w:t>n</w:t>
            </w:r>
            <w:r w:rsidR="00BF29F8" w:rsidRPr="000A0048">
              <w:rPr>
                <w:rFonts w:asciiTheme="minorHAnsi" w:hAnsiTheme="minorHAnsi" w:cs="Courier New"/>
                <w:sz w:val="20"/>
                <w:szCs w:val="20"/>
              </w:rPr>
              <w:t xml:space="preserve"> un equipo remoto.</w:t>
            </w:r>
          </w:p>
        </w:tc>
      </w:tr>
      <w:tr w:rsidR="00BF29F8" w:rsidTr="00AF2377">
        <w:tc>
          <w:tcPr>
            <w:tcW w:w="1809" w:type="dxa"/>
          </w:tcPr>
          <w:p w:rsidR="00BF29F8" w:rsidRPr="000A0048" w:rsidRDefault="00BF29F8" w:rsidP="00C04B1F">
            <w:pPr>
              <w:spacing w:before="120" w:after="120" w:line="240" w:lineRule="auto"/>
              <w:jc w:val="left"/>
              <w:rPr>
                <w:rFonts w:asciiTheme="minorHAnsi" w:hAnsiTheme="minorHAnsi" w:cs="Courier New"/>
                <w:sz w:val="20"/>
                <w:szCs w:val="20"/>
              </w:rPr>
            </w:pPr>
            <w:proofErr w:type="spellStart"/>
            <w:r w:rsidRPr="000A0048">
              <w:rPr>
                <w:rFonts w:asciiTheme="minorHAnsi" w:hAnsiTheme="minorHAnsi" w:cs="Courier New"/>
                <w:sz w:val="20"/>
                <w:szCs w:val="20"/>
              </w:rPr>
              <w:t>Removable</w:t>
            </w:r>
            <w:proofErr w:type="spellEnd"/>
            <w:r w:rsidRPr="000A0048">
              <w:rPr>
                <w:rFonts w:asciiTheme="minorHAnsi" w:hAnsiTheme="minorHAnsi" w:cs="Courier New"/>
                <w:sz w:val="20"/>
                <w:szCs w:val="20"/>
              </w:rPr>
              <w:t xml:space="preserve"> Storage Manager</w:t>
            </w:r>
          </w:p>
        </w:tc>
        <w:tc>
          <w:tcPr>
            <w:tcW w:w="7169" w:type="dxa"/>
          </w:tcPr>
          <w:p w:rsidR="00BF29F8" w:rsidRPr="000A0048" w:rsidRDefault="00BF29F8" w:rsidP="005C59D8">
            <w:pPr>
              <w:spacing w:before="120" w:after="120" w:line="240" w:lineRule="auto"/>
              <w:jc w:val="left"/>
              <w:rPr>
                <w:rFonts w:asciiTheme="minorHAnsi" w:hAnsiTheme="minorHAnsi" w:cs="Courier New"/>
                <w:sz w:val="20"/>
                <w:szCs w:val="20"/>
              </w:rPr>
            </w:pPr>
            <w:proofErr w:type="spellStart"/>
            <w:r w:rsidRPr="000A0048">
              <w:rPr>
                <w:rFonts w:asciiTheme="minorHAnsi" w:hAnsiTheme="minorHAnsi" w:cs="Courier New"/>
                <w:sz w:val="20"/>
                <w:szCs w:val="20"/>
              </w:rPr>
              <w:t>Removable</w:t>
            </w:r>
            <w:proofErr w:type="spellEnd"/>
            <w:r w:rsidRPr="000A0048">
              <w:rPr>
                <w:rFonts w:asciiTheme="minorHAnsi" w:hAnsiTheme="minorHAnsi" w:cs="Courier New"/>
                <w:sz w:val="20"/>
                <w:szCs w:val="20"/>
              </w:rPr>
              <w:t xml:space="preserve"> Storage Manager (RSM</w:t>
            </w:r>
            <w:r w:rsidR="005C59D8">
              <w:rPr>
                <w:rFonts w:asciiTheme="minorHAnsi" w:hAnsiTheme="minorHAnsi" w:cs="Courier New"/>
                <w:sz w:val="20"/>
                <w:szCs w:val="20"/>
              </w:rPr>
              <w:t xml:space="preserve">, Gestión de Almacenamiento </w:t>
            </w:r>
            <w:proofErr w:type="spellStart"/>
            <w:r w:rsidR="005C59D8">
              <w:rPr>
                <w:rFonts w:asciiTheme="minorHAnsi" w:hAnsiTheme="minorHAnsi" w:cs="Courier New"/>
                <w:sz w:val="20"/>
                <w:szCs w:val="20"/>
              </w:rPr>
              <w:t>Extraible</w:t>
            </w:r>
            <w:proofErr w:type="spellEnd"/>
            <w:r w:rsidRPr="000A0048">
              <w:rPr>
                <w:rFonts w:asciiTheme="minorHAnsi" w:hAnsiTheme="minorHAnsi" w:cs="Courier New"/>
                <w:sz w:val="20"/>
                <w:szCs w:val="20"/>
              </w:rPr>
              <w:t xml:space="preserve">) administra </w:t>
            </w:r>
            <w:r w:rsidR="005C59D8">
              <w:rPr>
                <w:rFonts w:asciiTheme="minorHAnsi" w:hAnsiTheme="minorHAnsi" w:cs="Courier New"/>
                <w:sz w:val="20"/>
                <w:szCs w:val="20"/>
              </w:rPr>
              <w:t xml:space="preserve">y cataloga medios extraíbles y opera los dispositivos de </w:t>
            </w:r>
            <w:r w:rsidR="005C59D8" w:rsidRPr="005C59D8">
              <w:rPr>
                <w:rFonts w:asciiTheme="minorHAnsi" w:hAnsiTheme="minorHAnsi" w:cs="Courier New"/>
                <w:sz w:val="20"/>
                <w:szCs w:val="20"/>
              </w:rPr>
              <w:t xml:space="preserve">medios </w:t>
            </w:r>
            <w:r w:rsidR="005C59D8">
              <w:rPr>
                <w:rFonts w:asciiTheme="minorHAnsi" w:hAnsiTheme="minorHAnsi" w:cs="Courier New"/>
                <w:sz w:val="20"/>
                <w:szCs w:val="20"/>
              </w:rPr>
              <w:t xml:space="preserve">extraíbles </w:t>
            </w:r>
            <w:r w:rsidR="005C59D8" w:rsidRPr="005C59D8">
              <w:rPr>
                <w:rFonts w:asciiTheme="minorHAnsi" w:hAnsiTheme="minorHAnsi" w:cs="Courier New"/>
                <w:sz w:val="20"/>
                <w:szCs w:val="20"/>
              </w:rPr>
              <w:t>automatizados.</w:t>
            </w:r>
          </w:p>
        </w:tc>
      </w:tr>
      <w:tr w:rsidR="00BF29F8" w:rsidTr="00AF2377">
        <w:tc>
          <w:tcPr>
            <w:tcW w:w="1809" w:type="dxa"/>
            <w:shd w:val="clear" w:color="auto" w:fill="D9D9D9" w:themeFill="background1" w:themeFillShade="D9"/>
          </w:tcPr>
          <w:p w:rsidR="00BF29F8" w:rsidRPr="000A0048" w:rsidRDefault="00363969" w:rsidP="00C04B1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RPC sobre HTTP Proxy</w:t>
            </w:r>
          </w:p>
        </w:tc>
        <w:tc>
          <w:tcPr>
            <w:tcW w:w="7169" w:type="dxa"/>
            <w:shd w:val="clear" w:color="auto" w:fill="D9D9D9" w:themeFill="background1" w:themeFillShade="D9"/>
          </w:tcPr>
          <w:p w:rsidR="00BF29F8" w:rsidRPr="000A0048" w:rsidRDefault="00363969" w:rsidP="00E8757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RPC sobre HTTP Proxy es un servidor proxy que es utili</w:t>
            </w:r>
            <w:r w:rsidR="005C59D8">
              <w:rPr>
                <w:rFonts w:asciiTheme="minorHAnsi" w:hAnsiTheme="minorHAnsi" w:cs="Courier New"/>
                <w:sz w:val="20"/>
                <w:szCs w:val="20"/>
              </w:rPr>
              <w:t>zado por los objetos que reciben</w:t>
            </w:r>
            <w:r w:rsidRPr="000A0048">
              <w:rPr>
                <w:rFonts w:asciiTheme="minorHAnsi" w:hAnsiTheme="minorHAnsi" w:cs="Courier New"/>
                <w:sz w:val="20"/>
                <w:szCs w:val="20"/>
              </w:rPr>
              <w:t xml:space="preserve"> llamadas </w:t>
            </w:r>
            <w:r w:rsidR="005C59D8">
              <w:rPr>
                <w:rFonts w:asciiTheme="minorHAnsi" w:hAnsiTheme="minorHAnsi" w:cs="Courier New"/>
                <w:sz w:val="20"/>
                <w:szCs w:val="20"/>
              </w:rPr>
              <w:t>de</w:t>
            </w:r>
            <w:r w:rsidRPr="000A0048">
              <w:rPr>
                <w:rFonts w:asciiTheme="minorHAnsi" w:hAnsiTheme="minorHAnsi" w:cs="Courier New"/>
                <w:sz w:val="20"/>
                <w:szCs w:val="20"/>
              </w:rPr>
              <w:t xml:space="preserve"> procedimientos remotos (RPC) sobre el Protocolo de Transferencia de Hipertexto (HTTP). Este servidor proxy permite a los clientes </w:t>
            </w:r>
            <w:r w:rsidR="005C59D8">
              <w:rPr>
                <w:rFonts w:asciiTheme="minorHAnsi" w:hAnsiTheme="minorHAnsi" w:cs="Courier New"/>
                <w:sz w:val="20"/>
                <w:szCs w:val="20"/>
              </w:rPr>
              <w:t>descubrir estos objetos</w:t>
            </w:r>
            <w:r w:rsidRPr="000A0048">
              <w:rPr>
                <w:rFonts w:asciiTheme="minorHAnsi" w:hAnsiTheme="minorHAnsi" w:cs="Courier New"/>
                <w:sz w:val="20"/>
                <w:szCs w:val="20"/>
              </w:rPr>
              <w:t xml:space="preserve"> incluso si los objetos s</w:t>
            </w:r>
            <w:r w:rsidR="005C59D8">
              <w:rPr>
                <w:rFonts w:asciiTheme="minorHAnsi" w:hAnsiTheme="minorHAnsi" w:cs="Courier New"/>
                <w:sz w:val="20"/>
                <w:szCs w:val="20"/>
              </w:rPr>
              <w:t>on movidos</w:t>
            </w:r>
            <w:r w:rsidRPr="000A0048">
              <w:rPr>
                <w:rFonts w:asciiTheme="minorHAnsi" w:hAnsiTheme="minorHAnsi" w:cs="Courier New"/>
                <w:sz w:val="20"/>
                <w:szCs w:val="20"/>
              </w:rPr>
              <w:t xml:space="preserve"> entre los servidores o si </w:t>
            </w:r>
            <w:r w:rsidR="00E8757D">
              <w:rPr>
                <w:rFonts w:asciiTheme="minorHAnsi" w:hAnsiTheme="minorHAnsi" w:cs="Courier New"/>
                <w:sz w:val="20"/>
                <w:szCs w:val="20"/>
              </w:rPr>
              <w:t>e</w:t>
            </w:r>
            <w:r w:rsidRPr="000A0048">
              <w:rPr>
                <w:rFonts w:asciiTheme="minorHAnsi" w:hAnsiTheme="minorHAnsi" w:cs="Courier New"/>
                <w:sz w:val="20"/>
                <w:szCs w:val="20"/>
              </w:rPr>
              <w:t>s</w:t>
            </w:r>
            <w:r w:rsidR="00E8757D">
              <w:rPr>
                <w:rFonts w:asciiTheme="minorHAnsi" w:hAnsiTheme="minorHAnsi" w:cs="Courier New"/>
                <w:sz w:val="20"/>
                <w:szCs w:val="20"/>
              </w:rPr>
              <w:t>tos</w:t>
            </w:r>
            <w:r w:rsidRPr="000A0048">
              <w:rPr>
                <w:rFonts w:asciiTheme="minorHAnsi" w:hAnsiTheme="minorHAnsi" w:cs="Courier New"/>
                <w:sz w:val="20"/>
                <w:szCs w:val="20"/>
              </w:rPr>
              <w:t xml:space="preserve"> existen en </w:t>
            </w:r>
            <w:proofErr w:type="spellStart"/>
            <w:r w:rsidR="00E8757D">
              <w:rPr>
                <w:rFonts w:asciiTheme="minorHAnsi" w:hAnsiTheme="minorHAnsi" w:cs="Courier New"/>
                <w:sz w:val="20"/>
                <w:szCs w:val="20"/>
              </w:rPr>
              <w:t>area</w:t>
            </w:r>
            <w:r w:rsidRPr="000A0048">
              <w:rPr>
                <w:rFonts w:asciiTheme="minorHAnsi" w:hAnsiTheme="minorHAnsi" w:cs="Courier New"/>
                <w:sz w:val="20"/>
                <w:szCs w:val="20"/>
              </w:rPr>
              <w:t>s</w:t>
            </w:r>
            <w:proofErr w:type="spellEnd"/>
            <w:r w:rsidRPr="000A0048">
              <w:rPr>
                <w:rFonts w:asciiTheme="minorHAnsi" w:hAnsiTheme="minorHAnsi" w:cs="Courier New"/>
                <w:sz w:val="20"/>
                <w:szCs w:val="20"/>
              </w:rPr>
              <w:t xml:space="preserve"> discretas de la red, </w:t>
            </w:r>
            <w:r w:rsidR="00E8757D">
              <w:rPr>
                <w:rFonts w:asciiTheme="minorHAnsi" w:hAnsiTheme="minorHAnsi" w:cs="Courier New"/>
                <w:sz w:val="20"/>
                <w:szCs w:val="20"/>
              </w:rPr>
              <w:t xml:space="preserve">usualmente por </w:t>
            </w:r>
            <w:r w:rsidRPr="000A0048">
              <w:rPr>
                <w:rFonts w:asciiTheme="minorHAnsi" w:hAnsiTheme="minorHAnsi" w:cs="Courier New"/>
                <w:sz w:val="20"/>
                <w:szCs w:val="20"/>
              </w:rPr>
              <w:t xml:space="preserve">razones de seguridad. </w:t>
            </w:r>
          </w:p>
        </w:tc>
      </w:tr>
      <w:tr w:rsidR="00BF29F8" w:rsidTr="00AF2377">
        <w:tc>
          <w:tcPr>
            <w:tcW w:w="1809" w:type="dxa"/>
          </w:tcPr>
          <w:p w:rsidR="00BF29F8" w:rsidRPr="000A0048" w:rsidRDefault="00363969" w:rsidP="00C04B1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Servicios para NFS</w:t>
            </w:r>
          </w:p>
        </w:tc>
        <w:tc>
          <w:tcPr>
            <w:tcW w:w="7169" w:type="dxa"/>
          </w:tcPr>
          <w:p w:rsidR="00BF29F8" w:rsidRPr="000A0048" w:rsidRDefault="00AF73D0" w:rsidP="00E8757D">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Servicios para </w:t>
            </w:r>
            <w:r w:rsidR="00E8757D">
              <w:rPr>
                <w:rFonts w:asciiTheme="minorHAnsi" w:hAnsiTheme="minorHAnsi" w:cs="Courier New"/>
                <w:sz w:val="20"/>
                <w:szCs w:val="20"/>
              </w:rPr>
              <w:t>el Sistema de Archivo de Red</w:t>
            </w:r>
            <w:r w:rsidRPr="000A0048">
              <w:rPr>
                <w:rFonts w:asciiTheme="minorHAnsi" w:hAnsiTheme="minorHAnsi" w:cs="Courier New"/>
                <w:sz w:val="20"/>
                <w:szCs w:val="20"/>
              </w:rPr>
              <w:t xml:space="preserve"> (NFS) es un protocolo que a</w:t>
            </w:r>
            <w:r w:rsidR="00E8757D">
              <w:rPr>
                <w:rFonts w:asciiTheme="minorHAnsi" w:hAnsiTheme="minorHAnsi" w:cs="Courier New"/>
                <w:sz w:val="20"/>
                <w:szCs w:val="20"/>
              </w:rPr>
              <w:t>ctúa como un sistema de archivo</w:t>
            </w:r>
            <w:r w:rsidRPr="000A0048">
              <w:rPr>
                <w:rFonts w:asciiTheme="minorHAnsi" w:hAnsiTheme="minorHAnsi" w:cs="Courier New"/>
                <w:sz w:val="20"/>
                <w:szCs w:val="20"/>
              </w:rPr>
              <w:t xml:space="preserve"> distribuido, lo que permite </w:t>
            </w:r>
            <w:r w:rsidR="00E8757D">
              <w:rPr>
                <w:rFonts w:asciiTheme="minorHAnsi" w:hAnsiTheme="minorHAnsi" w:cs="Courier New"/>
                <w:sz w:val="20"/>
                <w:szCs w:val="20"/>
              </w:rPr>
              <w:t xml:space="preserve">a </w:t>
            </w:r>
            <w:r w:rsidRPr="000A0048">
              <w:rPr>
                <w:rFonts w:asciiTheme="minorHAnsi" w:hAnsiTheme="minorHAnsi" w:cs="Courier New"/>
                <w:sz w:val="20"/>
                <w:szCs w:val="20"/>
              </w:rPr>
              <w:t xml:space="preserve">un ordenador acceder a archivos en una red tan fácilmente como si estuvieran en sus discos locales. Esta función está disponible para la instalación </w:t>
            </w:r>
            <w:r w:rsidR="00E8757D">
              <w:rPr>
                <w:rFonts w:asciiTheme="minorHAnsi" w:hAnsiTheme="minorHAnsi" w:cs="Courier New"/>
                <w:sz w:val="20"/>
                <w:szCs w:val="20"/>
              </w:rPr>
              <w:t>solo en</w:t>
            </w:r>
            <w:r w:rsidRPr="000A0048">
              <w:rPr>
                <w:rFonts w:asciiTheme="minorHAnsi" w:hAnsiTheme="minorHAnsi" w:cs="Courier New"/>
                <w:sz w:val="20"/>
                <w:szCs w:val="20"/>
              </w:rPr>
              <w:t xml:space="preserve"> versiones de </w:t>
            </w:r>
            <w:r w:rsidR="00E8757D">
              <w:rPr>
                <w:rFonts w:asciiTheme="minorHAnsi" w:hAnsiTheme="minorHAnsi" w:cs="Courier New"/>
                <w:sz w:val="20"/>
                <w:szCs w:val="20"/>
              </w:rPr>
              <w:t xml:space="preserve">64 bits de </w:t>
            </w:r>
            <w:r w:rsidRPr="000A0048">
              <w:rPr>
                <w:rFonts w:asciiTheme="minorHAnsi" w:hAnsiTheme="minorHAnsi" w:cs="Courier New"/>
                <w:sz w:val="20"/>
                <w:szCs w:val="20"/>
              </w:rPr>
              <w:t xml:space="preserve">Windows Server 2008, en otras versiones de Windows Server 2008, </w:t>
            </w:r>
            <w:r w:rsidR="00E8757D">
              <w:rPr>
                <w:rFonts w:asciiTheme="minorHAnsi" w:hAnsiTheme="minorHAnsi" w:cs="Courier New"/>
                <w:sz w:val="20"/>
                <w:szCs w:val="20"/>
              </w:rPr>
              <w:t xml:space="preserve">los </w:t>
            </w:r>
            <w:r w:rsidRPr="000A0048">
              <w:rPr>
                <w:rFonts w:asciiTheme="minorHAnsi" w:hAnsiTheme="minorHAnsi" w:cs="Courier New"/>
                <w:sz w:val="20"/>
                <w:szCs w:val="20"/>
              </w:rPr>
              <w:t>Servicios de NFS está</w:t>
            </w:r>
            <w:r w:rsidR="00E8757D">
              <w:rPr>
                <w:rFonts w:asciiTheme="minorHAnsi" w:hAnsiTheme="minorHAnsi" w:cs="Courier New"/>
                <w:sz w:val="20"/>
                <w:szCs w:val="20"/>
              </w:rPr>
              <w:t>n</w:t>
            </w:r>
            <w:r w:rsidRPr="000A0048">
              <w:rPr>
                <w:rFonts w:asciiTheme="minorHAnsi" w:hAnsiTheme="minorHAnsi" w:cs="Courier New"/>
                <w:sz w:val="20"/>
                <w:szCs w:val="20"/>
              </w:rPr>
              <w:t xml:space="preserve"> disponible</w:t>
            </w:r>
            <w:r w:rsidR="00E8757D">
              <w:rPr>
                <w:rFonts w:asciiTheme="minorHAnsi" w:hAnsiTheme="minorHAnsi" w:cs="Courier New"/>
                <w:sz w:val="20"/>
                <w:szCs w:val="20"/>
              </w:rPr>
              <w:t>s</w:t>
            </w:r>
            <w:r w:rsidRPr="000A0048">
              <w:rPr>
                <w:rFonts w:asciiTheme="minorHAnsi" w:hAnsiTheme="minorHAnsi" w:cs="Courier New"/>
                <w:sz w:val="20"/>
                <w:szCs w:val="20"/>
              </w:rPr>
              <w:t xml:space="preserve"> como </w:t>
            </w:r>
            <w:r w:rsidR="00E8757D">
              <w:rPr>
                <w:rFonts w:asciiTheme="minorHAnsi" w:hAnsiTheme="minorHAnsi" w:cs="Courier New"/>
                <w:sz w:val="20"/>
                <w:szCs w:val="20"/>
              </w:rPr>
              <w:t>un servicio del rol</w:t>
            </w:r>
            <w:r w:rsidRPr="000A0048">
              <w:rPr>
                <w:rFonts w:asciiTheme="minorHAnsi" w:hAnsiTheme="minorHAnsi" w:cs="Courier New"/>
                <w:sz w:val="20"/>
                <w:szCs w:val="20"/>
              </w:rPr>
              <w:t xml:space="preserve"> de </w:t>
            </w:r>
            <w:r w:rsidR="00E8757D">
              <w:rPr>
                <w:rFonts w:asciiTheme="minorHAnsi" w:hAnsiTheme="minorHAnsi" w:cs="Courier New"/>
                <w:sz w:val="20"/>
                <w:szCs w:val="20"/>
              </w:rPr>
              <w:t xml:space="preserve">el rol de </w:t>
            </w:r>
            <w:r w:rsidRPr="000A0048">
              <w:rPr>
                <w:rFonts w:asciiTheme="minorHAnsi" w:hAnsiTheme="minorHAnsi" w:cs="Courier New"/>
                <w:sz w:val="20"/>
                <w:szCs w:val="20"/>
              </w:rPr>
              <w:t xml:space="preserve">Servicios de </w:t>
            </w:r>
            <w:r w:rsidR="00E8757D">
              <w:rPr>
                <w:rFonts w:asciiTheme="minorHAnsi" w:hAnsiTheme="minorHAnsi" w:cs="Courier New"/>
                <w:sz w:val="20"/>
                <w:szCs w:val="20"/>
              </w:rPr>
              <w:t>Archivo</w:t>
            </w:r>
            <w:r w:rsidRPr="000A0048">
              <w:rPr>
                <w:rFonts w:asciiTheme="minorHAnsi" w:hAnsiTheme="minorHAnsi" w:cs="Courier New"/>
                <w:sz w:val="20"/>
                <w:szCs w:val="20"/>
              </w:rPr>
              <w:t>.</w:t>
            </w:r>
          </w:p>
        </w:tc>
      </w:tr>
      <w:tr w:rsidR="00BF29F8" w:rsidTr="00AF2377">
        <w:tc>
          <w:tcPr>
            <w:tcW w:w="1809" w:type="dxa"/>
            <w:shd w:val="clear" w:color="auto" w:fill="D9D9D9" w:themeFill="background1" w:themeFillShade="D9"/>
          </w:tcPr>
          <w:p w:rsidR="00BF29F8" w:rsidRPr="000A0048" w:rsidRDefault="00AF73D0" w:rsidP="00C04B1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lastRenderedPageBreak/>
              <w:t>SMTP Server</w:t>
            </w:r>
          </w:p>
        </w:tc>
        <w:tc>
          <w:tcPr>
            <w:tcW w:w="7169" w:type="dxa"/>
            <w:shd w:val="clear" w:color="auto" w:fill="D9D9D9" w:themeFill="background1" w:themeFillShade="D9"/>
          </w:tcPr>
          <w:p w:rsidR="00BF29F8" w:rsidRPr="000A0048" w:rsidRDefault="00AF73D0" w:rsidP="00C04B1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SMTP Server soporta la transferencia de mensajes de correo electrónico entre los sistemas de correo electrónico.</w:t>
            </w:r>
          </w:p>
        </w:tc>
      </w:tr>
      <w:tr w:rsidR="00BF29F8" w:rsidTr="00AF2377">
        <w:tc>
          <w:tcPr>
            <w:tcW w:w="1809" w:type="dxa"/>
          </w:tcPr>
          <w:p w:rsidR="00BF29F8" w:rsidRPr="000A0048" w:rsidRDefault="00AF73D0" w:rsidP="00C04B1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Storage Manager para </w:t>
            </w:r>
            <w:proofErr w:type="spellStart"/>
            <w:r w:rsidRPr="000A0048">
              <w:rPr>
                <w:rFonts w:asciiTheme="minorHAnsi" w:hAnsiTheme="minorHAnsi" w:cs="Courier New"/>
                <w:sz w:val="20"/>
                <w:szCs w:val="20"/>
              </w:rPr>
              <w:t>SANs</w:t>
            </w:r>
            <w:proofErr w:type="spellEnd"/>
          </w:p>
        </w:tc>
        <w:tc>
          <w:tcPr>
            <w:tcW w:w="7169" w:type="dxa"/>
          </w:tcPr>
          <w:p w:rsidR="00BF29F8" w:rsidRPr="000A0048" w:rsidRDefault="00AF73D0" w:rsidP="00B4000B">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Storage Manager para Redes de Área de Almacenamiento (</w:t>
            </w:r>
            <w:proofErr w:type="spellStart"/>
            <w:r w:rsidRPr="000A0048">
              <w:rPr>
                <w:rFonts w:asciiTheme="minorHAnsi" w:hAnsiTheme="minorHAnsi" w:cs="Courier New"/>
                <w:sz w:val="20"/>
                <w:szCs w:val="20"/>
              </w:rPr>
              <w:t>SANs</w:t>
            </w:r>
            <w:proofErr w:type="spellEnd"/>
            <w:r w:rsidRPr="000A0048">
              <w:rPr>
                <w:rFonts w:asciiTheme="minorHAnsi" w:hAnsiTheme="minorHAnsi" w:cs="Courier New"/>
                <w:sz w:val="20"/>
                <w:szCs w:val="20"/>
              </w:rPr>
              <w:t>) le ayuda a crear y administrar los números de</w:t>
            </w:r>
            <w:r w:rsidR="00D16EB2">
              <w:rPr>
                <w:rFonts w:asciiTheme="minorHAnsi" w:hAnsiTheme="minorHAnsi" w:cs="Courier New"/>
                <w:sz w:val="20"/>
                <w:szCs w:val="20"/>
              </w:rPr>
              <w:t xml:space="preserve"> la</w:t>
            </w:r>
            <w:r w:rsidRPr="000A0048">
              <w:rPr>
                <w:rFonts w:asciiTheme="minorHAnsi" w:hAnsiTheme="minorHAnsi" w:cs="Courier New"/>
                <w:sz w:val="20"/>
                <w:szCs w:val="20"/>
              </w:rPr>
              <w:t xml:space="preserve"> unidad lógica (</w:t>
            </w:r>
            <w:proofErr w:type="spellStart"/>
            <w:r w:rsidRPr="000A0048">
              <w:rPr>
                <w:rFonts w:asciiTheme="minorHAnsi" w:hAnsiTheme="minorHAnsi" w:cs="Courier New"/>
                <w:sz w:val="20"/>
                <w:szCs w:val="20"/>
              </w:rPr>
              <w:t>LUNs</w:t>
            </w:r>
            <w:proofErr w:type="spellEnd"/>
            <w:r w:rsidRPr="000A0048">
              <w:rPr>
                <w:rFonts w:asciiTheme="minorHAnsi" w:hAnsiTheme="minorHAnsi" w:cs="Courier New"/>
                <w:sz w:val="20"/>
                <w:szCs w:val="20"/>
              </w:rPr>
              <w:t xml:space="preserve">) </w:t>
            </w:r>
            <w:r w:rsidR="00B4000B">
              <w:rPr>
                <w:rFonts w:asciiTheme="minorHAnsi" w:hAnsiTheme="minorHAnsi" w:cs="Courier New"/>
                <w:sz w:val="20"/>
                <w:szCs w:val="20"/>
              </w:rPr>
              <w:t>en un</w:t>
            </w:r>
            <w:r w:rsidRPr="000A0048">
              <w:rPr>
                <w:rFonts w:asciiTheme="minorHAnsi" w:hAnsiTheme="minorHAnsi" w:cs="Courier New"/>
                <w:sz w:val="20"/>
                <w:szCs w:val="20"/>
              </w:rPr>
              <w:t xml:space="preserve"> </w:t>
            </w:r>
            <w:r w:rsidR="00B4000B">
              <w:rPr>
                <w:rFonts w:asciiTheme="minorHAnsi" w:hAnsiTheme="minorHAnsi" w:cs="Courier New"/>
                <w:sz w:val="20"/>
                <w:szCs w:val="20"/>
              </w:rPr>
              <w:t>Canal de F</w:t>
            </w:r>
            <w:r w:rsidRPr="000A0048">
              <w:rPr>
                <w:rFonts w:asciiTheme="minorHAnsi" w:hAnsiTheme="minorHAnsi" w:cs="Courier New"/>
                <w:sz w:val="20"/>
                <w:szCs w:val="20"/>
              </w:rPr>
              <w:t xml:space="preserve">ibra y </w:t>
            </w:r>
            <w:r w:rsidR="00B4000B">
              <w:rPr>
                <w:rFonts w:asciiTheme="minorHAnsi" w:hAnsiTheme="minorHAnsi" w:cs="Courier New"/>
                <w:sz w:val="20"/>
                <w:szCs w:val="20"/>
              </w:rPr>
              <w:t xml:space="preserve">subsistemas de unidades de disco </w:t>
            </w:r>
            <w:proofErr w:type="spellStart"/>
            <w:r w:rsidRPr="000A0048">
              <w:rPr>
                <w:rFonts w:asciiTheme="minorHAnsi" w:hAnsiTheme="minorHAnsi" w:cs="Courier New"/>
                <w:sz w:val="20"/>
                <w:szCs w:val="20"/>
              </w:rPr>
              <w:t>iSCSI</w:t>
            </w:r>
            <w:proofErr w:type="spellEnd"/>
            <w:r w:rsidRPr="000A0048">
              <w:rPr>
                <w:rFonts w:asciiTheme="minorHAnsi" w:hAnsiTheme="minorHAnsi" w:cs="Courier New"/>
                <w:sz w:val="20"/>
                <w:szCs w:val="20"/>
              </w:rPr>
              <w:t xml:space="preserve"> que soportan Virtual Disk </w:t>
            </w:r>
            <w:proofErr w:type="spellStart"/>
            <w:r w:rsidRPr="000A0048">
              <w:rPr>
                <w:rFonts w:asciiTheme="minorHAnsi" w:hAnsiTheme="minorHAnsi" w:cs="Courier New"/>
                <w:sz w:val="20"/>
                <w:szCs w:val="20"/>
              </w:rPr>
              <w:t>Service</w:t>
            </w:r>
            <w:proofErr w:type="spellEnd"/>
            <w:r w:rsidRPr="000A0048">
              <w:rPr>
                <w:rFonts w:asciiTheme="minorHAnsi" w:hAnsiTheme="minorHAnsi" w:cs="Courier New"/>
                <w:sz w:val="20"/>
                <w:szCs w:val="20"/>
              </w:rPr>
              <w:t xml:space="preserve"> (VDS) en su SAN.</w:t>
            </w:r>
          </w:p>
        </w:tc>
      </w:tr>
      <w:tr w:rsidR="00BF29F8" w:rsidTr="00AF2377">
        <w:tc>
          <w:tcPr>
            <w:tcW w:w="1809" w:type="dxa"/>
            <w:shd w:val="clear" w:color="auto" w:fill="D9D9D9" w:themeFill="background1" w:themeFillShade="D9"/>
          </w:tcPr>
          <w:p w:rsidR="00BF29F8" w:rsidRPr="000A0048" w:rsidRDefault="00AF73D0" w:rsidP="00C04B1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Servicios TCP/IP Simples </w:t>
            </w:r>
          </w:p>
        </w:tc>
        <w:tc>
          <w:tcPr>
            <w:tcW w:w="7169" w:type="dxa"/>
            <w:shd w:val="clear" w:color="auto" w:fill="D9D9D9" w:themeFill="background1" w:themeFillShade="D9"/>
          </w:tcPr>
          <w:p w:rsidR="00BF29F8" w:rsidRPr="000A0048" w:rsidRDefault="00AF73D0" w:rsidP="0047048A">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Los Servicios TCP/IP Simples soportan los siguientes servicios TCP/IP: Generador de Caracteres, </w:t>
            </w:r>
            <w:r w:rsidR="0047048A">
              <w:rPr>
                <w:rFonts w:asciiTheme="minorHAnsi" w:hAnsiTheme="minorHAnsi" w:cs="Courier New"/>
                <w:sz w:val="20"/>
                <w:szCs w:val="20"/>
              </w:rPr>
              <w:t xml:space="preserve">hora del </w:t>
            </w:r>
            <w:proofErr w:type="spellStart"/>
            <w:r w:rsidR="0047048A">
              <w:rPr>
                <w:rFonts w:asciiTheme="minorHAnsi" w:hAnsiTheme="minorHAnsi" w:cs="Courier New"/>
                <w:sz w:val="20"/>
                <w:szCs w:val="20"/>
              </w:rPr>
              <w:t>dia</w:t>
            </w:r>
            <w:proofErr w:type="spellEnd"/>
            <w:r w:rsidRPr="000A0048">
              <w:rPr>
                <w:rFonts w:asciiTheme="minorHAnsi" w:hAnsiTheme="minorHAnsi" w:cs="Courier New"/>
                <w:sz w:val="20"/>
                <w:szCs w:val="20"/>
              </w:rPr>
              <w:t xml:space="preserve">, Descartar, Eco y Cita del día. </w:t>
            </w:r>
            <w:r w:rsidR="0047048A">
              <w:rPr>
                <w:rFonts w:asciiTheme="minorHAnsi" w:hAnsiTheme="minorHAnsi" w:cs="Courier New"/>
                <w:sz w:val="20"/>
                <w:szCs w:val="20"/>
              </w:rPr>
              <w:t>Los Servicios TCP</w:t>
            </w:r>
            <w:r w:rsidRPr="000A0048">
              <w:rPr>
                <w:rFonts w:asciiTheme="minorHAnsi" w:hAnsiTheme="minorHAnsi" w:cs="Courier New"/>
                <w:sz w:val="20"/>
                <w:szCs w:val="20"/>
              </w:rPr>
              <w:t>/IP Simples se proporciona</w:t>
            </w:r>
            <w:r w:rsidR="0047048A">
              <w:rPr>
                <w:rFonts w:asciiTheme="minorHAnsi" w:hAnsiTheme="minorHAnsi" w:cs="Courier New"/>
                <w:sz w:val="20"/>
                <w:szCs w:val="20"/>
              </w:rPr>
              <w:t>n</w:t>
            </w:r>
            <w:r w:rsidRPr="000A0048">
              <w:rPr>
                <w:rFonts w:asciiTheme="minorHAnsi" w:hAnsiTheme="minorHAnsi" w:cs="Courier New"/>
                <w:sz w:val="20"/>
                <w:szCs w:val="20"/>
              </w:rPr>
              <w:t xml:space="preserve"> para compatibilidad hacia atrás y no debe instalarse a menos que sea necesario. </w:t>
            </w:r>
          </w:p>
        </w:tc>
      </w:tr>
      <w:tr w:rsidR="00BF29F8" w:rsidTr="00AF2377">
        <w:tc>
          <w:tcPr>
            <w:tcW w:w="1809" w:type="dxa"/>
          </w:tcPr>
          <w:p w:rsidR="00BF29F8" w:rsidRPr="000A0048" w:rsidRDefault="00AF73D0" w:rsidP="00C04B1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Servicios SNMP</w:t>
            </w:r>
          </w:p>
        </w:tc>
        <w:tc>
          <w:tcPr>
            <w:tcW w:w="7169" w:type="dxa"/>
          </w:tcPr>
          <w:p w:rsidR="00BF29F8" w:rsidRPr="000A0048" w:rsidRDefault="00FD7050" w:rsidP="00343CA1">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Simple Network Management </w:t>
            </w:r>
            <w:proofErr w:type="spellStart"/>
            <w:r w:rsidRPr="000A0048">
              <w:rPr>
                <w:rFonts w:asciiTheme="minorHAnsi" w:hAnsiTheme="minorHAnsi" w:cs="Courier New"/>
                <w:sz w:val="20"/>
                <w:szCs w:val="20"/>
              </w:rPr>
              <w:t>Protocol</w:t>
            </w:r>
            <w:proofErr w:type="spellEnd"/>
            <w:r w:rsidRPr="000A0048">
              <w:rPr>
                <w:rFonts w:asciiTheme="minorHAnsi" w:hAnsiTheme="minorHAnsi" w:cs="Courier New"/>
                <w:sz w:val="20"/>
                <w:szCs w:val="20"/>
              </w:rPr>
              <w:t xml:space="preserve"> (SNMP) es el protocolo estándar de Internet para el intercambio de información </w:t>
            </w:r>
            <w:r>
              <w:rPr>
                <w:rFonts w:asciiTheme="minorHAnsi" w:hAnsiTheme="minorHAnsi" w:cs="Courier New"/>
                <w:sz w:val="20"/>
                <w:szCs w:val="20"/>
              </w:rPr>
              <w:t xml:space="preserve">de gestión </w:t>
            </w:r>
            <w:r w:rsidRPr="000A0048">
              <w:rPr>
                <w:rFonts w:asciiTheme="minorHAnsi" w:hAnsiTheme="minorHAnsi" w:cs="Courier New"/>
                <w:sz w:val="20"/>
                <w:szCs w:val="20"/>
              </w:rPr>
              <w:t xml:space="preserve">entre </w:t>
            </w:r>
            <w:r>
              <w:rPr>
                <w:rFonts w:asciiTheme="minorHAnsi" w:hAnsiTheme="minorHAnsi" w:cs="Courier New"/>
                <w:sz w:val="20"/>
                <w:szCs w:val="20"/>
              </w:rPr>
              <w:t xml:space="preserve">las aplicaciones </w:t>
            </w:r>
            <w:r w:rsidRPr="000A0048">
              <w:rPr>
                <w:rFonts w:asciiTheme="minorHAnsi" w:hAnsiTheme="minorHAnsi" w:cs="Courier New"/>
                <w:sz w:val="20"/>
                <w:szCs w:val="20"/>
              </w:rPr>
              <w:t>de la con</w:t>
            </w:r>
            <w:r>
              <w:rPr>
                <w:rFonts w:asciiTheme="minorHAnsi" w:hAnsiTheme="minorHAnsi" w:cs="Courier New"/>
                <w:sz w:val="20"/>
                <w:szCs w:val="20"/>
              </w:rPr>
              <w:t>sola de gestión --</w:t>
            </w:r>
            <w:r w:rsidRPr="000A0048">
              <w:rPr>
                <w:rFonts w:asciiTheme="minorHAnsi" w:hAnsiTheme="minorHAnsi" w:cs="Courier New"/>
                <w:sz w:val="20"/>
                <w:szCs w:val="20"/>
              </w:rPr>
              <w:t xml:space="preserve">como HP </w:t>
            </w:r>
            <w:proofErr w:type="spellStart"/>
            <w:r w:rsidRPr="000A0048">
              <w:rPr>
                <w:rFonts w:asciiTheme="minorHAnsi" w:hAnsiTheme="minorHAnsi" w:cs="Courier New"/>
                <w:sz w:val="20"/>
                <w:szCs w:val="20"/>
              </w:rPr>
              <w:t>Openview</w:t>
            </w:r>
            <w:proofErr w:type="spellEnd"/>
            <w:r w:rsidRPr="000A0048">
              <w:rPr>
                <w:rFonts w:asciiTheme="minorHAnsi" w:hAnsiTheme="minorHAnsi" w:cs="Courier New"/>
                <w:sz w:val="20"/>
                <w:szCs w:val="20"/>
              </w:rPr>
              <w:t xml:space="preserve">, NMS Novell, IBM </w:t>
            </w:r>
            <w:proofErr w:type="spellStart"/>
            <w:r w:rsidRPr="000A0048">
              <w:rPr>
                <w:rFonts w:asciiTheme="minorHAnsi" w:hAnsiTheme="minorHAnsi" w:cs="Courier New"/>
                <w:sz w:val="20"/>
                <w:szCs w:val="20"/>
              </w:rPr>
              <w:t>NetView</w:t>
            </w:r>
            <w:proofErr w:type="spellEnd"/>
            <w:r w:rsidRPr="000A0048">
              <w:rPr>
                <w:rFonts w:asciiTheme="minorHAnsi" w:hAnsiTheme="minorHAnsi" w:cs="Courier New"/>
                <w:sz w:val="20"/>
                <w:szCs w:val="20"/>
              </w:rPr>
              <w:t xml:space="preserve">, o </w:t>
            </w:r>
            <w:proofErr w:type="spellStart"/>
            <w:r w:rsidRPr="000A0048">
              <w:rPr>
                <w:rFonts w:asciiTheme="minorHAnsi" w:hAnsiTheme="minorHAnsi" w:cs="Courier New"/>
                <w:sz w:val="20"/>
                <w:szCs w:val="20"/>
              </w:rPr>
              <w:t>Sun</w:t>
            </w:r>
            <w:proofErr w:type="spellEnd"/>
            <w:r w:rsidRPr="000A0048">
              <w:rPr>
                <w:rFonts w:asciiTheme="minorHAnsi" w:hAnsiTheme="minorHAnsi" w:cs="Courier New"/>
                <w:sz w:val="20"/>
                <w:szCs w:val="20"/>
              </w:rPr>
              <w:t xml:space="preserve"> Net Mana</w:t>
            </w:r>
            <w:r>
              <w:rPr>
                <w:rFonts w:asciiTheme="minorHAnsi" w:hAnsiTheme="minorHAnsi" w:cs="Courier New"/>
                <w:sz w:val="20"/>
                <w:szCs w:val="20"/>
              </w:rPr>
              <w:t>ger</w:t>
            </w:r>
            <w:r w:rsidRPr="000A0048">
              <w:rPr>
                <w:rFonts w:asciiTheme="minorHAnsi" w:hAnsiTheme="minorHAnsi" w:cs="Courier New"/>
                <w:sz w:val="20"/>
                <w:szCs w:val="20"/>
              </w:rPr>
              <w:t>-</w:t>
            </w:r>
            <w:r>
              <w:rPr>
                <w:rFonts w:asciiTheme="minorHAnsi" w:hAnsiTheme="minorHAnsi" w:cs="Courier New"/>
                <w:sz w:val="20"/>
                <w:szCs w:val="20"/>
              </w:rPr>
              <w:t xml:space="preserve">- </w:t>
            </w:r>
            <w:r w:rsidRPr="000A0048">
              <w:rPr>
                <w:rFonts w:asciiTheme="minorHAnsi" w:hAnsiTheme="minorHAnsi" w:cs="Courier New"/>
                <w:sz w:val="20"/>
                <w:szCs w:val="20"/>
              </w:rPr>
              <w:t>y entidades</w:t>
            </w:r>
            <w:r>
              <w:rPr>
                <w:rFonts w:asciiTheme="minorHAnsi" w:hAnsiTheme="minorHAnsi" w:cs="Courier New"/>
                <w:sz w:val="20"/>
                <w:szCs w:val="20"/>
              </w:rPr>
              <w:t xml:space="preserve"> de gestión</w:t>
            </w:r>
            <w:r w:rsidRPr="000A0048">
              <w:rPr>
                <w:rFonts w:asciiTheme="minorHAnsi" w:hAnsiTheme="minorHAnsi" w:cs="Courier New"/>
                <w:sz w:val="20"/>
                <w:szCs w:val="20"/>
              </w:rPr>
              <w:t xml:space="preserve">. </w:t>
            </w:r>
            <w:r w:rsidR="00DD2E85">
              <w:rPr>
                <w:rFonts w:asciiTheme="minorHAnsi" w:hAnsiTheme="minorHAnsi" w:cs="Courier New"/>
                <w:sz w:val="20"/>
                <w:szCs w:val="20"/>
              </w:rPr>
              <w:t xml:space="preserve">Las </w:t>
            </w:r>
            <w:r>
              <w:rPr>
                <w:rFonts w:asciiTheme="minorHAnsi" w:hAnsiTheme="minorHAnsi" w:cs="Courier New"/>
                <w:sz w:val="20"/>
                <w:szCs w:val="20"/>
              </w:rPr>
              <w:t>E</w:t>
            </w:r>
            <w:r w:rsidRPr="000A0048">
              <w:rPr>
                <w:rFonts w:asciiTheme="minorHAnsi" w:hAnsiTheme="minorHAnsi" w:cs="Courier New"/>
                <w:sz w:val="20"/>
                <w:szCs w:val="20"/>
              </w:rPr>
              <w:t xml:space="preserve">ntidades </w:t>
            </w:r>
            <w:r>
              <w:rPr>
                <w:rFonts w:asciiTheme="minorHAnsi" w:hAnsiTheme="minorHAnsi" w:cs="Courier New"/>
                <w:sz w:val="20"/>
                <w:szCs w:val="20"/>
              </w:rPr>
              <w:t xml:space="preserve">de Gestión </w:t>
            </w:r>
            <w:r w:rsidRPr="000A0048">
              <w:rPr>
                <w:rFonts w:asciiTheme="minorHAnsi" w:hAnsiTheme="minorHAnsi" w:cs="Courier New"/>
                <w:sz w:val="20"/>
                <w:szCs w:val="20"/>
              </w:rPr>
              <w:t>pueden incluir hosts, enrutadores, puentes, y centros de operaciones.</w:t>
            </w:r>
          </w:p>
        </w:tc>
      </w:tr>
      <w:tr w:rsidR="00BF29F8" w:rsidTr="00AF2377">
        <w:tc>
          <w:tcPr>
            <w:tcW w:w="1809" w:type="dxa"/>
            <w:shd w:val="clear" w:color="auto" w:fill="D9D9D9" w:themeFill="background1" w:themeFillShade="D9"/>
          </w:tcPr>
          <w:p w:rsidR="00BF29F8" w:rsidRPr="000A0048" w:rsidRDefault="00AF1AC2" w:rsidP="00C04B1F">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Subsistema para A</w:t>
            </w:r>
            <w:r w:rsidR="00AF73D0" w:rsidRPr="000A0048">
              <w:rPr>
                <w:rFonts w:asciiTheme="minorHAnsi" w:hAnsiTheme="minorHAnsi" w:cs="Courier New"/>
                <w:sz w:val="20"/>
                <w:szCs w:val="20"/>
              </w:rPr>
              <w:t>plicaciones basadas en UNIX</w:t>
            </w:r>
          </w:p>
        </w:tc>
        <w:tc>
          <w:tcPr>
            <w:tcW w:w="7169" w:type="dxa"/>
            <w:shd w:val="clear" w:color="auto" w:fill="D9D9D9" w:themeFill="background1" w:themeFillShade="D9"/>
          </w:tcPr>
          <w:p w:rsidR="00BF29F8" w:rsidRPr="000A0048" w:rsidRDefault="00AF1AC2" w:rsidP="00A2691D">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El Subsistema para A</w:t>
            </w:r>
            <w:r w:rsidR="00AF73D0" w:rsidRPr="000A0048">
              <w:rPr>
                <w:rFonts w:asciiTheme="minorHAnsi" w:hAnsiTheme="minorHAnsi" w:cs="Courier New"/>
                <w:sz w:val="20"/>
                <w:szCs w:val="20"/>
              </w:rPr>
              <w:t xml:space="preserve">plicaciones basadas en UNIX (SUA), junto con un paquete de </w:t>
            </w:r>
            <w:r w:rsidR="00A2691D">
              <w:rPr>
                <w:rFonts w:asciiTheme="minorHAnsi" w:hAnsiTheme="minorHAnsi" w:cs="Courier New"/>
                <w:sz w:val="20"/>
                <w:szCs w:val="20"/>
              </w:rPr>
              <w:t xml:space="preserve">utilidades de </w:t>
            </w:r>
            <w:r w:rsidR="00AF73D0" w:rsidRPr="000A0048">
              <w:rPr>
                <w:rFonts w:asciiTheme="minorHAnsi" w:hAnsiTheme="minorHAnsi" w:cs="Courier New"/>
                <w:sz w:val="20"/>
                <w:szCs w:val="20"/>
              </w:rPr>
              <w:t>apoyo disponibles para su descarga desde el sitio Web de Microsoft, le permite ejecutar programas basados en UNIX, y compila</w:t>
            </w:r>
            <w:r>
              <w:rPr>
                <w:rFonts w:asciiTheme="minorHAnsi" w:hAnsiTheme="minorHAnsi" w:cs="Courier New"/>
                <w:sz w:val="20"/>
                <w:szCs w:val="20"/>
              </w:rPr>
              <w:t>r</w:t>
            </w:r>
            <w:r w:rsidR="00AF73D0" w:rsidRPr="000A0048">
              <w:rPr>
                <w:rFonts w:asciiTheme="minorHAnsi" w:hAnsiTheme="minorHAnsi" w:cs="Courier New"/>
                <w:sz w:val="20"/>
                <w:szCs w:val="20"/>
              </w:rPr>
              <w:t xml:space="preserve"> y ejecuta</w:t>
            </w:r>
            <w:r>
              <w:rPr>
                <w:rFonts w:asciiTheme="minorHAnsi" w:hAnsiTheme="minorHAnsi" w:cs="Courier New"/>
                <w:sz w:val="20"/>
                <w:szCs w:val="20"/>
              </w:rPr>
              <w:t>r</w:t>
            </w:r>
            <w:r w:rsidR="00AF73D0" w:rsidRPr="000A0048">
              <w:rPr>
                <w:rFonts w:asciiTheme="minorHAnsi" w:hAnsiTheme="minorHAnsi" w:cs="Courier New"/>
                <w:sz w:val="20"/>
                <w:szCs w:val="20"/>
              </w:rPr>
              <w:t xml:space="preserve"> la</w:t>
            </w:r>
            <w:r w:rsidR="00A2691D">
              <w:rPr>
                <w:rFonts w:asciiTheme="minorHAnsi" w:hAnsiTheme="minorHAnsi" w:cs="Courier New"/>
                <w:sz w:val="20"/>
                <w:szCs w:val="20"/>
              </w:rPr>
              <w:t>s</w:t>
            </w:r>
            <w:r w:rsidR="00AF73D0" w:rsidRPr="000A0048">
              <w:rPr>
                <w:rFonts w:asciiTheme="minorHAnsi" w:hAnsiTheme="minorHAnsi" w:cs="Courier New"/>
                <w:sz w:val="20"/>
                <w:szCs w:val="20"/>
              </w:rPr>
              <w:t xml:space="preserve"> </w:t>
            </w:r>
            <w:r w:rsidR="00A2691D">
              <w:rPr>
                <w:rFonts w:asciiTheme="minorHAnsi" w:hAnsiTheme="minorHAnsi" w:cs="Courier New"/>
                <w:sz w:val="20"/>
                <w:szCs w:val="20"/>
              </w:rPr>
              <w:t>acostumbradas</w:t>
            </w:r>
            <w:r w:rsidR="00AF73D0" w:rsidRPr="000A0048">
              <w:rPr>
                <w:rFonts w:asciiTheme="minorHAnsi" w:hAnsiTheme="minorHAnsi" w:cs="Courier New"/>
                <w:sz w:val="20"/>
                <w:szCs w:val="20"/>
              </w:rPr>
              <w:t xml:space="preserve"> aplicaciones basadas en UNIX </w:t>
            </w:r>
            <w:r w:rsidR="00A2691D">
              <w:rPr>
                <w:rFonts w:asciiTheme="minorHAnsi" w:hAnsiTheme="minorHAnsi" w:cs="Courier New"/>
                <w:sz w:val="20"/>
                <w:szCs w:val="20"/>
              </w:rPr>
              <w:t>e</w:t>
            </w:r>
            <w:r w:rsidR="00AF73D0" w:rsidRPr="000A0048">
              <w:rPr>
                <w:rFonts w:asciiTheme="minorHAnsi" w:hAnsiTheme="minorHAnsi" w:cs="Courier New"/>
                <w:sz w:val="20"/>
                <w:szCs w:val="20"/>
              </w:rPr>
              <w:t>n el entorno Windows.</w:t>
            </w:r>
          </w:p>
        </w:tc>
      </w:tr>
      <w:tr w:rsidR="00BF29F8" w:rsidTr="00AF2377">
        <w:tc>
          <w:tcPr>
            <w:tcW w:w="1809" w:type="dxa"/>
          </w:tcPr>
          <w:p w:rsidR="00BF29F8" w:rsidRPr="000A0048" w:rsidRDefault="00AF73D0" w:rsidP="00C04B1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Cliente Telnet </w:t>
            </w:r>
          </w:p>
        </w:tc>
        <w:tc>
          <w:tcPr>
            <w:tcW w:w="7169" w:type="dxa"/>
          </w:tcPr>
          <w:p w:rsidR="00BF29F8" w:rsidRPr="000A0048" w:rsidRDefault="00AF73D0" w:rsidP="00C04B1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Cliente Telnet utiliza el protocolo Telnet para conectarse a un servidor remoto Telnet y ejecutar aplicaciones en el servidor. </w:t>
            </w:r>
          </w:p>
        </w:tc>
      </w:tr>
      <w:tr w:rsidR="00BF29F8" w:rsidTr="00AF2377">
        <w:tc>
          <w:tcPr>
            <w:tcW w:w="1809" w:type="dxa"/>
            <w:shd w:val="clear" w:color="auto" w:fill="D9D9D9" w:themeFill="background1" w:themeFillShade="D9"/>
          </w:tcPr>
          <w:p w:rsidR="00BF29F8" w:rsidRPr="000A0048" w:rsidRDefault="001732E2" w:rsidP="00C04B1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Servidor Telnet</w:t>
            </w:r>
          </w:p>
        </w:tc>
        <w:tc>
          <w:tcPr>
            <w:tcW w:w="7169" w:type="dxa"/>
            <w:shd w:val="clear" w:color="auto" w:fill="D9D9D9" w:themeFill="background1" w:themeFillShade="D9"/>
          </w:tcPr>
          <w:p w:rsidR="00BF29F8" w:rsidRPr="000A0048" w:rsidRDefault="001732E2" w:rsidP="004B46E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Servidor Telnet permite a los usuarios remotos, incluidos los que ejecutan </w:t>
            </w:r>
            <w:r w:rsidR="00120BDE" w:rsidRPr="000A0048">
              <w:rPr>
                <w:rFonts w:asciiTheme="minorHAnsi" w:hAnsiTheme="minorHAnsi" w:cs="Courier New"/>
                <w:sz w:val="20"/>
                <w:szCs w:val="20"/>
              </w:rPr>
              <w:t xml:space="preserve">sistemas operativos </w:t>
            </w:r>
            <w:r w:rsidRPr="000A0048">
              <w:rPr>
                <w:rFonts w:asciiTheme="minorHAnsi" w:hAnsiTheme="minorHAnsi" w:cs="Courier New"/>
                <w:sz w:val="20"/>
                <w:szCs w:val="20"/>
              </w:rPr>
              <w:t>basados en</w:t>
            </w:r>
            <w:r w:rsidR="00120BDE" w:rsidRPr="000A0048">
              <w:rPr>
                <w:rFonts w:asciiTheme="minorHAnsi" w:hAnsiTheme="minorHAnsi" w:cs="Courier New"/>
                <w:sz w:val="20"/>
                <w:szCs w:val="20"/>
              </w:rPr>
              <w:t xml:space="preserve"> UNIX</w:t>
            </w:r>
            <w:r w:rsidRPr="000A0048">
              <w:rPr>
                <w:rFonts w:asciiTheme="minorHAnsi" w:hAnsiTheme="minorHAnsi" w:cs="Courier New"/>
                <w:sz w:val="20"/>
                <w:szCs w:val="20"/>
              </w:rPr>
              <w:t>,</w:t>
            </w:r>
            <w:r w:rsidR="00120BDE">
              <w:rPr>
                <w:rFonts w:asciiTheme="minorHAnsi" w:hAnsiTheme="minorHAnsi" w:cs="Courier New"/>
                <w:sz w:val="20"/>
                <w:szCs w:val="20"/>
              </w:rPr>
              <w:t xml:space="preserve"> </w:t>
            </w:r>
            <w:r w:rsidR="00BD4678">
              <w:rPr>
                <w:rFonts w:asciiTheme="minorHAnsi" w:hAnsiTheme="minorHAnsi" w:cs="Courier New"/>
                <w:sz w:val="20"/>
                <w:szCs w:val="20"/>
              </w:rPr>
              <w:t>desempeñar</w:t>
            </w:r>
            <w:r w:rsidRPr="000A0048">
              <w:rPr>
                <w:rFonts w:asciiTheme="minorHAnsi" w:hAnsiTheme="minorHAnsi" w:cs="Courier New"/>
                <w:sz w:val="20"/>
                <w:szCs w:val="20"/>
              </w:rPr>
              <w:t xml:space="preserve"> </w:t>
            </w:r>
            <w:r w:rsidR="00120BDE">
              <w:rPr>
                <w:rFonts w:asciiTheme="minorHAnsi" w:hAnsiTheme="minorHAnsi" w:cs="Courier New"/>
                <w:sz w:val="20"/>
                <w:szCs w:val="20"/>
              </w:rPr>
              <w:t xml:space="preserve">tareas de administración de </w:t>
            </w:r>
            <w:r w:rsidRPr="000A0048">
              <w:rPr>
                <w:rFonts w:asciiTheme="minorHAnsi" w:hAnsiTheme="minorHAnsi" w:cs="Courier New"/>
                <w:sz w:val="20"/>
                <w:szCs w:val="20"/>
              </w:rPr>
              <w:t>la línea de comandos y ejecutar programas mediante el uso de un cliente telnet.</w:t>
            </w:r>
          </w:p>
        </w:tc>
      </w:tr>
      <w:tr w:rsidR="00BF29F8" w:rsidRPr="001732E2" w:rsidTr="00AF2377">
        <w:tc>
          <w:tcPr>
            <w:tcW w:w="1809" w:type="dxa"/>
          </w:tcPr>
          <w:p w:rsidR="00BF29F8" w:rsidRPr="000A0048" w:rsidRDefault="001732E2" w:rsidP="00C04B1F">
            <w:pPr>
              <w:spacing w:before="120" w:after="120" w:line="240" w:lineRule="auto"/>
              <w:jc w:val="left"/>
              <w:rPr>
                <w:rFonts w:asciiTheme="minorHAnsi" w:hAnsiTheme="minorHAnsi" w:cs="Courier New"/>
                <w:sz w:val="20"/>
                <w:szCs w:val="20"/>
                <w:lang w:val="en-US"/>
              </w:rPr>
            </w:pPr>
            <w:r w:rsidRPr="000A0048">
              <w:rPr>
                <w:rFonts w:asciiTheme="minorHAnsi" w:hAnsiTheme="minorHAnsi" w:cs="Courier New"/>
                <w:sz w:val="20"/>
                <w:szCs w:val="20"/>
                <w:lang w:val="en-US"/>
              </w:rPr>
              <w:t>Trivial File Transfer Protocol (TFTP)</w:t>
            </w:r>
            <w:r w:rsidR="007014EE">
              <w:rPr>
                <w:rFonts w:asciiTheme="minorHAnsi" w:hAnsiTheme="minorHAnsi" w:cs="Courier New"/>
                <w:sz w:val="20"/>
                <w:szCs w:val="20"/>
                <w:lang w:val="en-US"/>
              </w:rPr>
              <w:t xml:space="preserve"> Client</w:t>
            </w:r>
          </w:p>
        </w:tc>
        <w:tc>
          <w:tcPr>
            <w:tcW w:w="7169" w:type="dxa"/>
          </w:tcPr>
          <w:p w:rsidR="00BF29F8" w:rsidRPr="000A0048" w:rsidRDefault="008F56F9" w:rsidP="008F56F9">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Cliente</w:t>
            </w:r>
            <w:r w:rsidRPr="000A0048">
              <w:rPr>
                <w:rFonts w:asciiTheme="minorHAnsi" w:hAnsiTheme="minorHAnsi" w:cs="Courier New"/>
                <w:sz w:val="20"/>
                <w:szCs w:val="20"/>
              </w:rPr>
              <w:t xml:space="preserve"> </w:t>
            </w:r>
            <w:r w:rsidR="001732E2" w:rsidRPr="000A0048">
              <w:rPr>
                <w:rFonts w:asciiTheme="minorHAnsi" w:hAnsiTheme="minorHAnsi" w:cs="Courier New"/>
                <w:sz w:val="20"/>
                <w:szCs w:val="20"/>
              </w:rPr>
              <w:t>Protocolo de Transferencia de Archivo Trivial (TFTP) se utiliza para leer</w:t>
            </w:r>
            <w:r>
              <w:rPr>
                <w:rFonts w:asciiTheme="minorHAnsi" w:hAnsiTheme="minorHAnsi" w:cs="Courier New"/>
                <w:sz w:val="20"/>
                <w:szCs w:val="20"/>
              </w:rPr>
              <w:t xml:space="preserve"> </w:t>
            </w:r>
            <w:r w:rsidR="001732E2" w:rsidRPr="000A0048">
              <w:rPr>
                <w:rFonts w:asciiTheme="minorHAnsi" w:hAnsiTheme="minorHAnsi" w:cs="Courier New"/>
                <w:sz w:val="20"/>
                <w:szCs w:val="20"/>
              </w:rPr>
              <w:t>archivos de, o escribir archivos</w:t>
            </w:r>
            <w:r w:rsidR="007014EE">
              <w:rPr>
                <w:rFonts w:asciiTheme="minorHAnsi" w:hAnsiTheme="minorHAnsi" w:cs="Courier New"/>
                <w:sz w:val="20"/>
                <w:szCs w:val="20"/>
              </w:rPr>
              <w:t xml:space="preserve"> para,</w:t>
            </w:r>
            <w:r w:rsidR="001732E2" w:rsidRPr="000A0048">
              <w:rPr>
                <w:rFonts w:asciiTheme="minorHAnsi" w:hAnsiTheme="minorHAnsi" w:cs="Courier New"/>
                <w:sz w:val="20"/>
                <w:szCs w:val="20"/>
              </w:rPr>
              <w:t xml:space="preserve"> un servidor TFTP remoto. TFTP se utiliza principalmente por</w:t>
            </w:r>
            <w:r w:rsidR="00BD4678">
              <w:rPr>
                <w:rFonts w:asciiTheme="minorHAnsi" w:hAnsiTheme="minorHAnsi" w:cs="Courier New"/>
                <w:sz w:val="20"/>
                <w:szCs w:val="20"/>
              </w:rPr>
              <w:t xml:space="preserve"> </w:t>
            </w:r>
            <w:r w:rsidR="001732E2" w:rsidRPr="000A0048">
              <w:rPr>
                <w:rFonts w:asciiTheme="minorHAnsi" w:hAnsiTheme="minorHAnsi" w:cs="Courier New"/>
                <w:sz w:val="20"/>
                <w:szCs w:val="20"/>
              </w:rPr>
              <w:t>dispositivos</w:t>
            </w:r>
            <w:r w:rsidR="00BD4678">
              <w:rPr>
                <w:rFonts w:asciiTheme="minorHAnsi" w:hAnsiTheme="minorHAnsi" w:cs="Courier New"/>
                <w:sz w:val="20"/>
                <w:szCs w:val="20"/>
              </w:rPr>
              <w:t xml:space="preserve"> i</w:t>
            </w:r>
            <w:r>
              <w:rPr>
                <w:rFonts w:asciiTheme="minorHAnsi" w:hAnsiTheme="minorHAnsi" w:cs="Courier New"/>
                <w:sz w:val="20"/>
                <w:szCs w:val="20"/>
              </w:rPr>
              <w:t>n</w:t>
            </w:r>
            <w:r w:rsidR="00BD4678">
              <w:rPr>
                <w:rFonts w:asciiTheme="minorHAnsi" w:hAnsiTheme="minorHAnsi" w:cs="Courier New"/>
                <w:sz w:val="20"/>
                <w:szCs w:val="20"/>
              </w:rPr>
              <w:t>cluidos</w:t>
            </w:r>
            <w:r w:rsidR="001732E2" w:rsidRPr="000A0048">
              <w:rPr>
                <w:rFonts w:asciiTheme="minorHAnsi" w:hAnsiTheme="minorHAnsi" w:cs="Courier New"/>
                <w:sz w:val="20"/>
                <w:szCs w:val="20"/>
              </w:rPr>
              <w:t xml:space="preserve"> </w:t>
            </w:r>
            <w:r w:rsidR="00BD4678">
              <w:rPr>
                <w:rFonts w:asciiTheme="minorHAnsi" w:hAnsiTheme="minorHAnsi" w:cs="Courier New"/>
                <w:sz w:val="20"/>
                <w:szCs w:val="20"/>
              </w:rPr>
              <w:t>o sistemas que recuperan</w:t>
            </w:r>
            <w:r w:rsidR="001732E2" w:rsidRPr="000A0048">
              <w:rPr>
                <w:rFonts w:asciiTheme="minorHAnsi" w:hAnsiTheme="minorHAnsi" w:cs="Courier New"/>
                <w:sz w:val="20"/>
                <w:szCs w:val="20"/>
              </w:rPr>
              <w:t xml:space="preserve"> el firmware, información de configuración, o </w:t>
            </w:r>
            <w:r>
              <w:rPr>
                <w:rFonts w:asciiTheme="minorHAnsi" w:hAnsiTheme="minorHAnsi" w:cs="Courier New"/>
                <w:sz w:val="20"/>
                <w:szCs w:val="20"/>
              </w:rPr>
              <w:t>un sistema de ima</w:t>
            </w:r>
            <w:r w:rsidRPr="000A0048">
              <w:rPr>
                <w:rFonts w:asciiTheme="minorHAnsi" w:hAnsiTheme="minorHAnsi" w:cs="Courier New"/>
                <w:sz w:val="20"/>
                <w:szCs w:val="20"/>
              </w:rPr>
              <w:t>gen</w:t>
            </w:r>
            <w:r w:rsidR="001732E2" w:rsidRPr="000A0048">
              <w:rPr>
                <w:rFonts w:asciiTheme="minorHAnsi" w:hAnsiTheme="minorHAnsi" w:cs="Courier New"/>
                <w:sz w:val="20"/>
                <w:szCs w:val="20"/>
              </w:rPr>
              <w:t xml:space="preserve"> durante el proceso de arranque de un servidor TFTP. </w:t>
            </w:r>
          </w:p>
        </w:tc>
      </w:tr>
      <w:tr w:rsidR="00BF29F8" w:rsidRPr="001732E2" w:rsidTr="00AF2377">
        <w:tc>
          <w:tcPr>
            <w:tcW w:w="1809" w:type="dxa"/>
            <w:shd w:val="clear" w:color="auto" w:fill="D9D9D9" w:themeFill="background1" w:themeFillShade="D9"/>
          </w:tcPr>
          <w:p w:rsidR="00BF29F8" w:rsidRPr="000A0048" w:rsidRDefault="001732E2" w:rsidP="00C04B1F">
            <w:pPr>
              <w:spacing w:before="120" w:after="120" w:line="240" w:lineRule="auto"/>
              <w:jc w:val="left"/>
              <w:rPr>
                <w:rFonts w:asciiTheme="minorHAnsi" w:hAnsiTheme="minorHAnsi" w:cs="Courier New"/>
                <w:sz w:val="20"/>
                <w:szCs w:val="20"/>
              </w:rPr>
            </w:pPr>
            <w:proofErr w:type="spellStart"/>
            <w:r w:rsidRPr="000A0048">
              <w:rPr>
                <w:rFonts w:asciiTheme="minorHAnsi" w:hAnsiTheme="minorHAnsi" w:cs="Courier New"/>
                <w:sz w:val="20"/>
                <w:szCs w:val="20"/>
              </w:rPr>
              <w:t>Failover</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Clustering</w:t>
            </w:r>
            <w:proofErr w:type="spellEnd"/>
          </w:p>
        </w:tc>
        <w:tc>
          <w:tcPr>
            <w:tcW w:w="7169" w:type="dxa"/>
            <w:shd w:val="clear" w:color="auto" w:fill="D9D9D9" w:themeFill="background1" w:themeFillShade="D9"/>
          </w:tcPr>
          <w:p w:rsidR="00BF29F8" w:rsidRPr="000A0048" w:rsidRDefault="001732E2" w:rsidP="00714A68">
            <w:pPr>
              <w:spacing w:before="120" w:after="120" w:line="240" w:lineRule="auto"/>
              <w:jc w:val="left"/>
              <w:rPr>
                <w:rFonts w:asciiTheme="minorHAnsi" w:hAnsiTheme="minorHAnsi" w:cs="Courier New"/>
                <w:sz w:val="20"/>
                <w:szCs w:val="20"/>
              </w:rPr>
            </w:pPr>
            <w:proofErr w:type="spellStart"/>
            <w:r w:rsidRPr="000A0048">
              <w:rPr>
                <w:rFonts w:asciiTheme="minorHAnsi" w:hAnsiTheme="minorHAnsi" w:cs="Courier New"/>
                <w:sz w:val="20"/>
                <w:szCs w:val="20"/>
              </w:rPr>
              <w:t>Failover</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Clustering</w:t>
            </w:r>
            <w:proofErr w:type="spellEnd"/>
            <w:r w:rsidRPr="000A0048">
              <w:rPr>
                <w:rFonts w:asciiTheme="minorHAnsi" w:hAnsiTheme="minorHAnsi" w:cs="Courier New"/>
                <w:sz w:val="20"/>
                <w:szCs w:val="20"/>
              </w:rPr>
              <w:t xml:space="preserve"> permite que varios servidores </w:t>
            </w:r>
            <w:r w:rsidR="00714A68">
              <w:rPr>
                <w:rFonts w:asciiTheme="minorHAnsi" w:hAnsiTheme="minorHAnsi" w:cs="Courier New"/>
                <w:sz w:val="20"/>
                <w:szCs w:val="20"/>
              </w:rPr>
              <w:t>trabajen</w:t>
            </w:r>
            <w:r w:rsidRPr="000A0048">
              <w:rPr>
                <w:rFonts w:asciiTheme="minorHAnsi" w:hAnsiTheme="minorHAnsi" w:cs="Courier New"/>
                <w:sz w:val="20"/>
                <w:szCs w:val="20"/>
              </w:rPr>
              <w:t xml:space="preserve"> juntos para proporcionar una alta disponibilidad de servicios y aplicaciones. </w:t>
            </w:r>
            <w:proofErr w:type="spellStart"/>
            <w:r w:rsidRPr="000A0048">
              <w:rPr>
                <w:rFonts w:asciiTheme="minorHAnsi" w:hAnsiTheme="minorHAnsi" w:cs="Courier New"/>
                <w:sz w:val="20"/>
                <w:szCs w:val="20"/>
              </w:rPr>
              <w:t>Failover</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Clustering</w:t>
            </w:r>
            <w:proofErr w:type="spellEnd"/>
            <w:r w:rsidRPr="000A0048">
              <w:rPr>
                <w:rFonts w:asciiTheme="minorHAnsi" w:hAnsiTheme="minorHAnsi" w:cs="Courier New"/>
                <w:sz w:val="20"/>
                <w:szCs w:val="20"/>
              </w:rPr>
              <w:t xml:space="preserve"> es a menudo usada </w:t>
            </w:r>
            <w:r w:rsidR="00714A68">
              <w:rPr>
                <w:rFonts w:asciiTheme="minorHAnsi" w:hAnsiTheme="minorHAnsi" w:cs="Courier New"/>
                <w:sz w:val="20"/>
                <w:szCs w:val="20"/>
              </w:rPr>
              <w:t>por</w:t>
            </w:r>
            <w:r w:rsidRPr="000A0048">
              <w:rPr>
                <w:rFonts w:asciiTheme="minorHAnsi" w:hAnsiTheme="minorHAnsi" w:cs="Courier New"/>
                <w:sz w:val="20"/>
                <w:szCs w:val="20"/>
              </w:rPr>
              <w:t xml:space="preserve"> archivos y servicios de impresión, bases de datos y aplicaciones de correo. </w:t>
            </w:r>
          </w:p>
        </w:tc>
      </w:tr>
      <w:tr w:rsidR="00BF29F8" w:rsidRPr="001732E2" w:rsidTr="00AF2377">
        <w:tc>
          <w:tcPr>
            <w:tcW w:w="1809" w:type="dxa"/>
          </w:tcPr>
          <w:p w:rsidR="00BF29F8" w:rsidRPr="000A0048" w:rsidRDefault="001732E2" w:rsidP="00C04B1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Equilibrio de la carga en la red</w:t>
            </w:r>
          </w:p>
        </w:tc>
        <w:tc>
          <w:tcPr>
            <w:tcW w:w="7169" w:type="dxa"/>
          </w:tcPr>
          <w:p w:rsidR="00BF29F8" w:rsidRPr="000A0048" w:rsidRDefault="001732E2" w:rsidP="00AE44EC">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Network Load </w:t>
            </w:r>
            <w:proofErr w:type="spellStart"/>
            <w:r w:rsidRPr="000A0048">
              <w:rPr>
                <w:rFonts w:asciiTheme="minorHAnsi" w:hAnsiTheme="minorHAnsi" w:cs="Courier New"/>
                <w:sz w:val="20"/>
                <w:szCs w:val="20"/>
              </w:rPr>
              <w:t>Balancing</w:t>
            </w:r>
            <w:proofErr w:type="spellEnd"/>
            <w:r w:rsidRPr="000A0048">
              <w:rPr>
                <w:rFonts w:asciiTheme="minorHAnsi" w:hAnsiTheme="minorHAnsi" w:cs="Courier New"/>
                <w:sz w:val="20"/>
                <w:szCs w:val="20"/>
              </w:rPr>
              <w:t xml:space="preserve"> (NLB) distribuye el tráfico a través de varios servid</w:t>
            </w:r>
            <w:r w:rsidR="00754C33">
              <w:rPr>
                <w:rFonts w:asciiTheme="minorHAnsi" w:hAnsiTheme="minorHAnsi" w:cs="Courier New"/>
                <w:sz w:val="20"/>
                <w:szCs w:val="20"/>
              </w:rPr>
              <w:t>ores, usando los protocolo de enlace de red TCP</w:t>
            </w:r>
            <w:r w:rsidRPr="000A0048">
              <w:rPr>
                <w:rFonts w:asciiTheme="minorHAnsi" w:hAnsiTheme="minorHAnsi" w:cs="Courier New"/>
                <w:sz w:val="20"/>
                <w:szCs w:val="20"/>
              </w:rPr>
              <w:t xml:space="preserve">/IP. NLB es particularmente útil para garantizar que </w:t>
            </w:r>
            <w:r w:rsidR="00754C33">
              <w:rPr>
                <w:rFonts w:asciiTheme="minorHAnsi" w:hAnsiTheme="minorHAnsi" w:cs="Courier New"/>
                <w:sz w:val="20"/>
                <w:szCs w:val="20"/>
              </w:rPr>
              <w:t>las</w:t>
            </w:r>
            <w:r w:rsidRPr="000A0048">
              <w:rPr>
                <w:rFonts w:asciiTheme="minorHAnsi" w:hAnsiTheme="minorHAnsi" w:cs="Courier New"/>
                <w:sz w:val="20"/>
                <w:szCs w:val="20"/>
              </w:rPr>
              <w:t xml:space="preserve"> aplicaciones</w:t>
            </w:r>
            <w:r w:rsidR="00754C33">
              <w:rPr>
                <w:rFonts w:asciiTheme="minorHAnsi" w:hAnsiTheme="minorHAnsi" w:cs="Courier New"/>
                <w:sz w:val="20"/>
                <w:szCs w:val="20"/>
              </w:rPr>
              <w:t xml:space="preserve"> sin estado</w:t>
            </w:r>
            <w:r w:rsidRPr="000A0048">
              <w:rPr>
                <w:rFonts w:asciiTheme="minorHAnsi" w:hAnsiTheme="minorHAnsi" w:cs="Courier New"/>
                <w:sz w:val="20"/>
                <w:szCs w:val="20"/>
              </w:rPr>
              <w:t xml:space="preserve">, </w:t>
            </w:r>
            <w:r w:rsidR="00754C33">
              <w:rPr>
                <w:rFonts w:asciiTheme="minorHAnsi" w:hAnsiTheme="minorHAnsi" w:cs="Courier New"/>
                <w:sz w:val="20"/>
                <w:szCs w:val="20"/>
              </w:rPr>
              <w:t>como un servidor Web que este ejecutando servicios de Información de Internet</w:t>
            </w:r>
            <w:r w:rsidRPr="000A0048">
              <w:rPr>
                <w:rFonts w:asciiTheme="minorHAnsi" w:hAnsiTheme="minorHAnsi" w:cs="Courier New"/>
                <w:sz w:val="20"/>
                <w:szCs w:val="20"/>
              </w:rPr>
              <w:t xml:space="preserve"> (IIS), son escalables mediante la ad</w:t>
            </w:r>
            <w:r w:rsidR="00AE44EC">
              <w:rPr>
                <w:rFonts w:asciiTheme="minorHAnsi" w:hAnsiTheme="minorHAnsi" w:cs="Courier New"/>
                <w:sz w:val="20"/>
                <w:szCs w:val="20"/>
              </w:rPr>
              <w:t>ición de servidores adicionales</w:t>
            </w:r>
            <w:r w:rsidRPr="000A0048">
              <w:rPr>
                <w:rFonts w:asciiTheme="minorHAnsi" w:hAnsiTheme="minorHAnsi" w:cs="Courier New"/>
                <w:sz w:val="20"/>
                <w:szCs w:val="20"/>
              </w:rPr>
              <w:t xml:space="preserve"> como </w:t>
            </w:r>
            <w:r w:rsidR="00AE44EC">
              <w:rPr>
                <w:rFonts w:asciiTheme="minorHAnsi" w:hAnsiTheme="minorHAnsi" w:cs="Courier New"/>
                <w:sz w:val="20"/>
                <w:szCs w:val="20"/>
              </w:rPr>
              <w:t>el aumento</w:t>
            </w:r>
            <w:r w:rsidRPr="000A0048">
              <w:rPr>
                <w:rFonts w:asciiTheme="minorHAnsi" w:hAnsiTheme="minorHAnsi" w:cs="Courier New"/>
                <w:sz w:val="20"/>
                <w:szCs w:val="20"/>
              </w:rPr>
              <w:t xml:space="preserve"> </w:t>
            </w:r>
            <w:r w:rsidR="00AE44EC">
              <w:rPr>
                <w:rFonts w:asciiTheme="minorHAnsi" w:hAnsiTheme="minorHAnsi" w:cs="Courier New"/>
                <w:sz w:val="20"/>
                <w:szCs w:val="20"/>
              </w:rPr>
              <w:t>de c</w:t>
            </w:r>
            <w:r w:rsidRPr="000A0048">
              <w:rPr>
                <w:rFonts w:asciiTheme="minorHAnsi" w:hAnsiTheme="minorHAnsi" w:cs="Courier New"/>
                <w:sz w:val="20"/>
                <w:szCs w:val="20"/>
              </w:rPr>
              <w:t>arga.</w:t>
            </w:r>
          </w:p>
        </w:tc>
      </w:tr>
      <w:tr w:rsidR="001732E2" w:rsidRPr="001732E2" w:rsidTr="00AF2377">
        <w:tc>
          <w:tcPr>
            <w:tcW w:w="1809" w:type="dxa"/>
            <w:shd w:val="clear" w:color="auto" w:fill="D9D9D9" w:themeFill="background1" w:themeFillShade="D9"/>
          </w:tcPr>
          <w:p w:rsidR="001732E2" w:rsidRPr="000A0048" w:rsidRDefault="001732E2" w:rsidP="00C04B1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Windows Server</w:t>
            </w:r>
            <w:r w:rsidR="009C0563">
              <w:rPr>
                <w:rFonts w:asciiTheme="minorHAnsi" w:hAnsiTheme="minorHAnsi" w:cs="Courier New"/>
                <w:sz w:val="20"/>
                <w:szCs w:val="20"/>
              </w:rPr>
              <w:t xml:space="preserve"> </w:t>
            </w:r>
            <w:proofErr w:type="spellStart"/>
            <w:r w:rsidR="009C0563">
              <w:rPr>
                <w:rFonts w:asciiTheme="minorHAnsi" w:hAnsiTheme="minorHAnsi" w:cs="Courier New"/>
                <w:sz w:val="20"/>
                <w:szCs w:val="20"/>
              </w:rPr>
              <w:t>Backup</w:t>
            </w:r>
            <w:proofErr w:type="spellEnd"/>
          </w:p>
        </w:tc>
        <w:tc>
          <w:tcPr>
            <w:tcW w:w="7169" w:type="dxa"/>
            <w:shd w:val="clear" w:color="auto" w:fill="D9D9D9" w:themeFill="background1" w:themeFillShade="D9"/>
          </w:tcPr>
          <w:p w:rsidR="001732E2" w:rsidRPr="000A0048" w:rsidRDefault="001732E2" w:rsidP="006E336B">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Windows Server </w:t>
            </w:r>
            <w:proofErr w:type="spellStart"/>
            <w:r w:rsidR="00B21EA5">
              <w:rPr>
                <w:rFonts w:asciiTheme="minorHAnsi" w:hAnsiTheme="minorHAnsi" w:cs="Courier New"/>
                <w:sz w:val="20"/>
                <w:szCs w:val="20"/>
              </w:rPr>
              <w:t>Backup</w:t>
            </w:r>
            <w:proofErr w:type="spellEnd"/>
            <w:r w:rsidR="00B21EA5">
              <w:rPr>
                <w:rFonts w:asciiTheme="minorHAnsi" w:hAnsiTheme="minorHAnsi" w:cs="Courier New"/>
                <w:sz w:val="20"/>
                <w:szCs w:val="20"/>
              </w:rPr>
              <w:t xml:space="preserve"> </w:t>
            </w:r>
            <w:r w:rsidRPr="000A0048">
              <w:rPr>
                <w:rFonts w:asciiTheme="minorHAnsi" w:hAnsiTheme="minorHAnsi" w:cs="Courier New"/>
                <w:sz w:val="20"/>
                <w:szCs w:val="20"/>
              </w:rPr>
              <w:t xml:space="preserve">le permite realizar copias de seguridad y recuperación de su sistema operativo, aplicaciones y datos. Puede programar las copias de seguridad para ejecutarse una vez al día o más a menudo, y puede proteger a todo el servidor o volúmenes específicos. </w:t>
            </w:r>
          </w:p>
        </w:tc>
      </w:tr>
      <w:tr w:rsidR="001732E2" w:rsidRPr="001732E2" w:rsidTr="00AF2377">
        <w:tc>
          <w:tcPr>
            <w:tcW w:w="1809" w:type="dxa"/>
          </w:tcPr>
          <w:p w:rsidR="001732E2" w:rsidRPr="000A0048" w:rsidRDefault="008771D4" w:rsidP="00C04B1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lastRenderedPageBreak/>
              <w:t>Administrador de Recursos</w:t>
            </w:r>
            <w:r w:rsidR="008F56F9">
              <w:rPr>
                <w:rFonts w:asciiTheme="minorHAnsi" w:hAnsiTheme="minorHAnsi" w:cs="Courier New"/>
                <w:sz w:val="20"/>
                <w:szCs w:val="20"/>
              </w:rPr>
              <w:t xml:space="preserve"> del </w:t>
            </w:r>
            <w:r w:rsidR="008F56F9" w:rsidRPr="000A0048">
              <w:rPr>
                <w:rFonts w:asciiTheme="minorHAnsi" w:hAnsiTheme="minorHAnsi" w:cs="Courier New"/>
                <w:sz w:val="20"/>
                <w:szCs w:val="20"/>
              </w:rPr>
              <w:t>Sistema Windows</w:t>
            </w:r>
          </w:p>
        </w:tc>
        <w:tc>
          <w:tcPr>
            <w:tcW w:w="7169" w:type="dxa"/>
          </w:tcPr>
          <w:p w:rsidR="001732E2" w:rsidRPr="000A0048" w:rsidRDefault="008771D4" w:rsidP="00294480">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Administrador de Recursos </w:t>
            </w:r>
            <w:r w:rsidR="008F56F9">
              <w:rPr>
                <w:rFonts w:asciiTheme="minorHAnsi" w:hAnsiTheme="minorHAnsi" w:cs="Courier New"/>
                <w:sz w:val="20"/>
                <w:szCs w:val="20"/>
              </w:rPr>
              <w:t xml:space="preserve">del </w:t>
            </w:r>
            <w:r w:rsidR="008F56F9" w:rsidRPr="000A0048">
              <w:rPr>
                <w:rFonts w:asciiTheme="minorHAnsi" w:hAnsiTheme="minorHAnsi" w:cs="Courier New"/>
                <w:sz w:val="20"/>
                <w:szCs w:val="20"/>
              </w:rPr>
              <w:t xml:space="preserve">Sistema Windows </w:t>
            </w:r>
            <w:r w:rsidRPr="000A0048">
              <w:rPr>
                <w:rFonts w:asciiTheme="minorHAnsi" w:hAnsiTheme="minorHAnsi" w:cs="Courier New"/>
                <w:sz w:val="20"/>
                <w:szCs w:val="20"/>
              </w:rPr>
              <w:t xml:space="preserve">(WSRM) es una herramienta administrativa del sistema operativo Windows Server que puede controlar </w:t>
            </w:r>
            <w:r w:rsidR="006D0895" w:rsidRPr="000A0048">
              <w:rPr>
                <w:rFonts w:asciiTheme="minorHAnsi" w:hAnsiTheme="minorHAnsi" w:cs="Courier New"/>
                <w:sz w:val="20"/>
                <w:szCs w:val="20"/>
              </w:rPr>
              <w:t xml:space="preserve">como </w:t>
            </w:r>
            <w:r w:rsidR="00294480">
              <w:rPr>
                <w:rFonts w:asciiTheme="minorHAnsi" w:hAnsiTheme="minorHAnsi" w:cs="Courier New"/>
                <w:sz w:val="20"/>
                <w:szCs w:val="20"/>
              </w:rPr>
              <w:t xml:space="preserve">los recursos de </w:t>
            </w:r>
            <w:r w:rsidRPr="000A0048">
              <w:rPr>
                <w:rFonts w:asciiTheme="minorHAnsi" w:hAnsiTheme="minorHAnsi" w:cs="Courier New"/>
                <w:sz w:val="20"/>
                <w:szCs w:val="20"/>
              </w:rPr>
              <w:t>CPU y memoria</w:t>
            </w:r>
            <w:r w:rsidR="008F56F9">
              <w:rPr>
                <w:rFonts w:asciiTheme="minorHAnsi" w:hAnsiTheme="minorHAnsi" w:cs="Courier New"/>
                <w:sz w:val="20"/>
                <w:szCs w:val="20"/>
              </w:rPr>
              <w:t xml:space="preserve"> son asignados</w:t>
            </w:r>
            <w:r w:rsidRPr="000A0048">
              <w:rPr>
                <w:rFonts w:asciiTheme="minorHAnsi" w:hAnsiTheme="minorHAnsi" w:cs="Courier New"/>
                <w:sz w:val="20"/>
                <w:szCs w:val="20"/>
              </w:rPr>
              <w:t xml:space="preserve">. La gestión de la asignación de recursos mejora el rendimiento del sistema y reduce el riesgo que las aplicaciones, los servicios, </w:t>
            </w:r>
            <w:r w:rsidR="006D0895" w:rsidRPr="000A0048">
              <w:rPr>
                <w:rFonts w:asciiTheme="minorHAnsi" w:hAnsiTheme="minorHAnsi" w:cs="Courier New"/>
                <w:sz w:val="20"/>
                <w:szCs w:val="20"/>
              </w:rPr>
              <w:t xml:space="preserve">o </w:t>
            </w:r>
            <w:r w:rsidR="008F56F9">
              <w:rPr>
                <w:rFonts w:asciiTheme="minorHAnsi" w:hAnsiTheme="minorHAnsi" w:cs="Courier New"/>
                <w:sz w:val="20"/>
                <w:szCs w:val="20"/>
              </w:rPr>
              <w:t>procesos interf</w:t>
            </w:r>
            <w:r w:rsidRPr="000A0048">
              <w:rPr>
                <w:rFonts w:asciiTheme="minorHAnsi" w:hAnsiTheme="minorHAnsi" w:cs="Courier New"/>
                <w:sz w:val="20"/>
                <w:szCs w:val="20"/>
              </w:rPr>
              <w:t>i</w:t>
            </w:r>
            <w:r w:rsidR="006D0895" w:rsidRPr="000A0048">
              <w:rPr>
                <w:rFonts w:asciiTheme="minorHAnsi" w:hAnsiTheme="minorHAnsi" w:cs="Courier New"/>
                <w:sz w:val="20"/>
                <w:szCs w:val="20"/>
              </w:rPr>
              <w:t>e</w:t>
            </w:r>
            <w:r w:rsidRPr="000A0048">
              <w:rPr>
                <w:rFonts w:asciiTheme="minorHAnsi" w:hAnsiTheme="minorHAnsi" w:cs="Courier New"/>
                <w:sz w:val="20"/>
                <w:szCs w:val="20"/>
              </w:rPr>
              <w:t>r</w:t>
            </w:r>
            <w:r w:rsidR="006D0895" w:rsidRPr="000A0048">
              <w:rPr>
                <w:rFonts w:asciiTheme="minorHAnsi" w:hAnsiTheme="minorHAnsi" w:cs="Courier New"/>
                <w:sz w:val="20"/>
                <w:szCs w:val="20"/>
              </w:rPr>
              <w:t>an</w:t>
            </w:r>
            <w:r w:rsidRPr="000A0048">
              <w:rPr>
                <w:rFonts w:asciiTheme="minorHAnsi" w:hAnsiTheme="minorHAnsi" w:cs="Courier New"/>
                <w:sz w:val="20"/>
                <w:szCs w:val="20"/>
              </w:rPr>
              <w:t xml:space="preserve"> unos con otros para reducir </w:t>
            </w:r>
            <w:r w:rsidR="006D0895" w:rsidRPr="000A0048">
              <w:rPr>
                <w:rFonts w:asciiTheme="minorHAnsi" w:hAnsiTheme="minorHAnsi" w:cs="Courier New"/>
                <w:sz w:val="20"/>
                <w:szCs w:val="20"/>
              </w:rPr>
              <w:t>la eficiencia d</w:t>
            </w:r>
            <w:r w:rsidRPr="000A0048">
              <w:rPr>
                <w:rFonts w:asciiTheme="minorHAnsi" w:hAnsiTheme="minorHAnsi" w:cs="Courier New"/>
                <w:sz w:val="20"/>
                <w:szCs w:val="20"/>
              </w:rPr>
              <w:t xml:space="preserve">el servidor y la respuesta del sistema. </w:t>
            </w:r>
          </w:p>
        </w:tc>
      </w:tr>
      <w:tr w:rsidR="001732E2" w:rsidRPr="006D0895" w:rsidTr="00AF2377">
        <w:tc>
          <w:tcPr>
            <w:tcW w:w="1809" w:type="dxa"/>
            <w:shd w:val="clear" w:color="auto" w:fill="D9D9D9" w:themeFill="background1" w:themeFillShade="D9"/>
          </w:tcPr>
          <w:p w:rsidR="001732E2" w:rsidRPr="000A0048" w:rsidRDefault="006D0895" w:rsidP="00C04B1F">
            <w:pPr>
              <w:spacing w:before="120" w:after="120" w:line="240" w:lineRule="auto"/>
              <w:jc w:val="left"/>
              <w:rPr>
                <w:rFonts w:asciiTheme="minorHAnsi" w:hAnsiTheme="minorHAnsi" w:cs="Courier New"/>
                <w:sz w:val="20"/>
                <w:szCs w:val="20"/>
              </w:rPr>
            </w:pPr>
            <w:r w:rsidRPr="008F56F9">
              <w:rPr>
                <w:rFonts w:asciiTheme="minorHAnsi" w:hAnsiTheme="minorHAnsi" w:cs="Courier New"/>
                <w:sz w:val="20"/>
                <w:szCs w:val="20"/>
                <w:lang w:val="es-ES"/>
              </w:rPr>
              <w:t>Servidor</w:t>
            </w:r>
            <w:r w:rsidRPr="000A0048">
              <w:rPr>
                <w:rFonts w:asciiTheme="minorHAnsi" w:hAnsiTheme="minorHAnsi" w:cs="Courier New"/>
                <w:sz w:val="20"/>
                <w:szCs w:val="20"/>
                <w:lang w:val="en-US"/>
              </w:rPr>
              <w:t xml:space="preserve"> WINS</w:t>
            </w:r>
          </w:p>
        </w:tc>
        <w:tc>
          <w:tcPr>
            <w:tcW w:w="7169" w:type="dxa"/>
            <w:shd w:val="clear" w:color="auto" w:fill="D9D9D9" w:themeFill="background1" w:themeFillShade="D9"/>
          </w:tcPr>
          <w:p w:rsidR="001732E2" w:rsidRPr="000A0048" w:rsidRDefault="008F56F9" w:rsidP="004C5EB4">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 xml:space="preserve">Servidor </w:t>
            </w:r>
            <w:r w:rsidR="006D0895" w:rsidRPr="000A0048">
              <w:rPr>
                <w:rFonts w:asciiTheme="minorHAnsi" w:hAnsiTheme="minorHAnsi" w:cs="Courier New"/>
                <w:sz w:val="20"/>
                <w:szCs w:val="20"/>
              </w:rPr>
              <w:t xml:space="preserve">Windows Internet </w:t>
            </w:r>
            <w:proofErr w:type="spellStart"/>
            <w:r w:rsidR="006D0895" w:rsidRPr="000A0048">
              <w:rPr>
                <w:rFonts w:asciiTheme="minorHAnsi" w:hAnsiTheme="minorHAnsi" w:cs="Courier New"/>
                <w:sz w:val="20"/>
                <w:szCs w:val="20"/>
              </w:rPr>
              <w:t>Name</w:t>
            </w:r>
            <w:proofErr w:type="spellEnd"/>
            <w:r w:rsidR="006D0895" w:rsidRPr="000A0048">
              <w:rPr>
                <w:rFonts w:asciiTheme="minorHAnsi" w:hAnsiTheme="minorHAnsi" w:cs="Courier New"/>
                <w:sz w:val="20"/>
                <w:szCs w:val="20"/>
              </w:rPr>
              <w:t xml:space="preserve"> </w:t>
            </w:r>
            <w:proofErr w:type="spellStart"/>
            <w:r w:rsidR="006D0895" w:rsidRPr="000A0048">
              <w:rPr>
                <w:rFonts w:asciiTheme="minorHAnsi" w:hAnsiTheme="minorHAnsi" w:cs="Courier New"/>
                <w:sz w:val="20"/>
                <w:szCs w:val="20"/>
              </w:rPr>
              <w:t>Service</w:t>
            </w:r>
            <w:proofErr w:type="spellEnd"/>
            <w:r w:rsidR="006D0895" w:rsidRPr="000A0048">
              <w:rPr>
                <w:rFonts w:asciiTheme="minorHAnsi" w:hAnsiTheme="minorHAnsi" w:cs="Courier New"/>
                <w:sz w:val="20"/>
                <w:szCs w:val="20"/>
              </w:rPr>
              <w:t xml:space="preserve"> (WINS) proporciona una base de datos distribuida para el registro y consulta dinámica de las asignaciones de nombres NetBIOS </w:t>
            </w:r>
            <w:r w:rsidR="004C5EB4">
              <w:rPr>
                <w:rFonts w:asciiTheme="minorHAnsi" w:hAnsiTheme="minorHAnsi" w:cs="Courier New"/>
                <w:sz w:val="20"/>
                <w:szCs w:val="20"/>
              </w:rPr>
              <w:t>para</w:t>
            </w:r>
            <w:r w:rsidR="006D0895" w:rsidRPr="000A0048">
              <w:rPr>
                <w:rFonts w:asciiTheme="minorHAnsi" w:hAnsiTheme="minorHAnsi" w:cs="Courier New"/>
                <w:sz w:val="20"/>
                <w:szCs w:val="20"/>
              </w:rPr>
              <w:t xml:space="preserve"> computadoras y grupos que </w:t>
            </w:r>
            <w:r w:rsidR="004C5EB4">
              <w:rPr>
                <w:rFonts w:asciiTheme="minorHAnsi" w:hAnsiTheme="minorHAnsi" w:cs="Courier New"/>
                <w:sz w:val="20"/>
                <w:szCs w:val="20"/>
              </w:rPr>
              <w:t>utilizan su</w:t>
            </w:r>
            <w:r w:rsidR="006D0895" w:rsidRPr="000A0048">
              <w:rPr>
                <w:rFonts w:asciiTheme="minorHAnsi" w:hAnsiTheme="minorHAnsi" w:cs="Courier New"/>
                <w:sz w:val="20"/>
                <w:szCs w:val="20"/>
              </w:rPr>
              <w:t xml:space="preserve"> red. WINS mapea los nombres NetBIOS a direcciones IP y resuelve los problemas derivados de la resolución de nombres NetBIOS en entornos rut</w:t>
            </w:r>
            <w:r w:rsidR="00AE1D7F">
              <w:rPr>
                <w:rFonts w:asciiTheme="minorHAnsi" w:hAnsiTheme="minorHAnsi" w:cs="Courier New"/>
                <w:sz w:val="20"/>
                <w:szCs w:val="20"/>
              </w:rPr>
              <w:t>e</w:t>
            </w:r>
            <w:r w:rsidR="006D0895" w:rsidRPr="000A0048">
              <w:rPr>
                <w:rFonts w:asciiTheme="minorHAnsi" w:hAnsiTheme="minorHAnsi" w:cs="Courier New"/>
                <w:sz w:val="20"/>
                <w:szCs w:val="20"/>
              </w:rPr>
              <w:t>a</w:t>
            </w:r>
            <w:r w:rsidR="00AE1D7F">
              <w:rPr>
                <w:rFonts w:asciiTheme="minorHAnsi" w:hAnsiTheme="minorHAnsi" w:cs="Courier New"/>
                <w:sz w:val="20"/>
                <w:szCs w:val="20"/>
              </w:rPr>
              <w:t>do</w:t>
            </w:r>
            <w:r w:rsidR="006D0895" w:rsidRPr="000A0048">
              <w:rPr>
                <w:rFonts w:asciiTheme="minorHAnsi" w:hAnsiTheme="minorHAnsi" w:cs="Courier New"/>
                <w:sz w:val="20"/>
                <w:szCs w:val="20"/>
              </w:rPr>
              <w:t>s.</w:t>
            </w:r>
          </w:p>
        </w:tc>
      </w:tr>
      <w:tr w:rsidR="001732E2" w:rsidRPr="006D0895" w:rsidTr="00AF2377">
        <w:tc>
          <w:tcPr>
            <w:tcW w:w="1809" w:type="dxa"/>
          </w:tcPr>
          <w:p w:rsidR="001732E2" w:rsidRPr="000A0048" w:rsidRDefault="00B117DD" w:rsidP="00C04B1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Servicio de </w:t>
            </w:r>
            <w:proofErr w:type="spellStart"/>
            <w:r w:rsidRPr="000A0048">
              <w:rPr>
                <w:rFonts w:asciiTheme="minorHAnsi" w:hAnsiTheme="minorHAnsi" w:cs="Courier New"/>
                <w:sz w:val="20"/>
                <w:szCs w:val="20"/>
              </w:rPr>
              <w:t>Wireless</w:t>
            </w:r>
            <w:proofErr w:type="spellEnd"/>
            <w:r w:rsidRPr="000A0048">
              <w:rPr>
                <w:rFonts w:asciiTheme="minorHAnsi" w:hAnsiTheme="minorHAnsi" w:cs="Courier New"/>
                <w:sz w:val="20"/>
                <w:szCs w:val="20"/>
              </w:rPr>
              <w:t xml:space="preserve"> LAN</w:t>
            </w:r>
          </w:p>
        </w:tc>
        <w:tc>
          <w:tcPr>
            <w:tcW w:w="7169" w:type="dxa"/>
          </w:tcPr>
          <w:p w:rsidR="001732E2" w:rsidRPr="000A0048" w:rsidRDefault="00B117DD" w:rsidP="00AE1D7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El Servicio </w:t>
            </w:r>
            <w:proofErr w:type="spellStart"/>
            <w:r w:rsidRPr="000A0048">
              <w:rPr>
                <w:rFonts w:asciiTheme="minorHAnsi" w:hAnsiTheme="minorHAnsi" w:cs="Courier New"/>
                <w:sz w:val="20"/>
                <w:szCs w:val="20"/>
              </w:rPr>
              <w:t>Wireless</w:t>
            </w:r>
            <w:proofErr w:type="spellEnd"/>
            <w:r w:rsidRPr="000A0048">
              <w:rPr>
                <w:rFonts w:asciiTheme="minorHAnsi" w:hAnsiTheme="minorHAnsi" w:cs="Courier New"/>
                <w:sz w:val="20"/>
                <w:szCs w:val="20"/>
              </w:rPr>
              <w:t xml:space="preserve"> LAN (WLAN) configura e inicia </w:t>
            </w:r>
            <w:r w:rsidR="00AE1D7F">
              <w:rPr>
                <w:rFonts w:asciiTheme="minorHAnsi" w:hAnsiTheme="minorHAnsi" w:cs="Courier New"/>
                <w:sz w:val="20"/>
                <w:szCs w:val="20"/>
              </w:rPr>
              <w:t xml:space="preserve">el servicio </w:t>
            </w:r>
            <w:r w:rsidRPr="000A0048">
              <w:rPr>
                <w:rFonts w:asciiTheme="minorHAnsi" w:hAnsiTheme="minorHAnsi" w:cs="Courier New"/>
                <w:sz w:val="20"/>
                <w:szCs w:val="20"/>
              </w:rPr>
              <w:t>WLAN</w:t>
            </w:r>
            <w:r w:rsidR="00AE1D7F">
              <w:rPr>
                <w:rFonts w:asciiTheme="minorHAnsi" w:hAnsiTheme="minorHAnsi" w:cs="Courier New"/>
                <w:sz w:val="20"/>
                <w:szCs w:val="20"/>
              </w:rPr>
              <w:t xml:space="preserve"> </w:t>
            </w:r>
            <w:proofErr w:type="spellStart"/>
            <w:r w:rsidR="00AE1D7F">
              <w:rPr>
                <w:rFonts w:asciiTheme="minorHAnsi" w:hAnsiTheme="minorHAnsi" w:cs="Courier New"/>
                <w:sz w:val="20"/>
                <w:szCs w:val="20"/>
              </w:rPr>
              <w:t>AutoConfig</w:t>
            </w:r>
            <w:proofErr w:type="spellEnd"/>
            <w:r w:rsidRPr="000A0048">
              <w:rPr>
                <w:rFonts w:asciiTheme="minorHAnsi" w:hAnsiTheme="minorHAnsi" w:cs="Courier New"/>
                <w:sz w:val="20"/>
                <w:szCs w:val="20"/>
              </w:rPr>
              <w:t>, independientemente de si el orden</w:t>
            </w:r>
            <w:r w:rsidR="00AE1D7F">
              <w:rPr>
                <w:rFonts w:asciiTheme="minorHAnsi" w:hAnsiTheme="minorHAnsi" w:cs="Courier New"/>
                <w:sz w:val="20"/>
                <w:szCs w:val="20"/>
              </w:rPr>
              <w:t>ador tiene cualquier adaptador inalámbrico</w:t>
            </w:r>
            <w:r w:rsidRPr="000A0048">
              <w:rPr>
                <w:rFonts w:asciiTheme="minorHAnsi" w:hAnsiTheme="minorHAnsi" w:cs="Courier New"/>
                <w:sz w:val="20"/>
                <w:szCs w:val="20"/>
              </w:rPr>
              <w:t xml:space="preserve">. WLAN </w:t>
            </w:r>
            <w:proofErr w:type="spellStart"/>
            <w:r w:rsidRPr="000A0048">
              <w:rPr>
                <w:rFonts w:asciiTheme="minorHAnsi" w:hAnsiTheme="minorHAnsi" w:cs="Courier New"/>
                <w:sz w:val="20"/>
                <w:szCs w:val="20"/>
              </w:rPr>
              <w:t>AutoConfig</w:t>
            </w:r>
            <w:proofErr w:type="spellEnd"/>
            <w:r w:rsidRPr="000A0048">
              <w:rPr>
                <w:rFonts w:asciiTheme="minorHAnsi" w:hAnsiTheme="minorHAnsi" w:cs="Courier New"/>
                <w:sz w:val="20"/>
                <w:szCs w:val="20"/>
              </w:rPr>
              <w:t xml:space="preserve"> enumera </w:t>
            </w:r>
            <w:r w:rsidR="00AE1D7F">
              <w:rPr>
                <w:rFonts w:asciiTheme="minorHAnsi" w:hAnsiTheme="minorHAnsi" w:cs="Courier New"/>
                <w:sz w:val="20"/>
                <w:szCs w:val="20"/>
              </w:rPr>
              <w:t xml:space="preserve">los </w:t>
            </w:r>
            <w:r w:rsidRPr="000A0048">
              <w:rPr>
                <w:rFonts w:asciiTheme="minorHAnsi" w:hAnsiTheme="minorHAnsi" w:cs="Courier New"/>
                <w:sz w:val="20"/>
                <w:szCs w:val="20"/>
              </w:rPr>
              <w:t xml:space="preserve">adaptadores inalámbricos, y </w:t>
            </w:r>
            <w:r w:rsidR="00AE1D7F">
              <w:rPr>
                <w:rFonts w:asciiTheme="minorHAnsi" w:hAnsiTheme="minorHAnsi" w:cs="Courier New"/>
                <w:sz w:val="20"/>
                <w:szCs w:val="20"/>
              </w:rPr>
              <w:t>gestiona las conexiones inalámbricas y los perfiles inalámbricos</w:t>
            </w:r>
            <w:r w:rsidRPr="000A0048">
              <w:rPr>
                <w:rFonts w:asciiTheme="minorHAnsi" w:hAnsiTheme="minorHAnsi" w:cs="Courier New"/>
                <w:sz w:val="20"/>
                <w:szCs w:val="20"/>
              </w:rPr>
              <w:t xml:space="preserve"> que contienen los ajustes necesarios para configurar un cliente inalámbrico para conectarse a una red inalámbrica. </w:t>
            </w:r>
          </w:p>
        </w:tc>
      </w:tr>
      <w:tr w:rsidR="001732E2" w:rsidRPr="006D0895" w:rsidTr="00AF2377">
        <w:tc>
          <w:tcPr>
            <w:tcW w:w="1809" w:type="dxa"/>
            <w:shd w:val="clear" w:color="auto" w:fill="D9D9D9" w:themeFill="background1" w:themeFillShade="D9"/>
          </w:tcPr>
          <w:p w:rsidR="001732E2" w:rsidRPr="000A0048" w:rsidRDefault="00B117DD" w:rsidP="00C04B1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Base de Datos Interna de Windows</w:t>
            </w:r>
            <w:r w:rsidRPr="000A0048">
              <w:rPr>
                <w:rFonts w:asciiTheme="minorHAnsi" w:hAnsiTheme="minorHAnsi" w:cs="Courier New"/>
                <w:sz w:val="20"/>
                <w:szCs w:val="20"/>
              </w:rPr>
              <w:tab/>
            </w:r>
          </w:p>
        </w:tc>
        <w:tc>
          <w:tcPr>
            <w:tcW w:w="7169" w:type="dxa"/>
            <w:shd w:val="clear" w:color="auto" w:fill="D9D9D9" w:themeFill="background1" w:themeFillShade="D9"/>
          </w:tcPr>
          <w:p w:rsidR="001732E2" w:rsidRPr="000A0048" w:rsidRDefault="00B117DD" w:rsidP="00AE1D7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Base de Datos Interna de Windows es un almacén de datos relacional que puede ser utilizado sólo por </w:t>
            </w:r>
            <w:r w:rsidR="00AE1D7F">
              <w:rPr>
                <w:rFonts w:asciiTheme="minorHAnsi" w:hAnsiTheme="minorHAnsi" w:cs="Courier New"/>
                <w:sz w:val="20"/>
                <w:szCs w:val="20"/>
              </w:rPr>
              <w:t>roles</w:t>
            </w:r>
            <w:r w:rsidRPr="000A0048">
              <w:rPr>
                <w:rFonts w:asciiTheme="minorHAnsi" w:hAnsiTheme="minorHAnsi" w:cs="Courier New"/>
                <w:sz w:val="20"/>
                <w:szCs w:val="20"/>
              </w:rPr>
              <w:t xml:space="preserve"> y características de Windows, como UDDI </w:t>
            </w:r>
            <w:proofErr w:type="spellStart"/>
            <w:r w:rsidRPr="000A0048">
              <w:rPr>
                <w:rFonts w:asciiTheme="minorHAnsi" w:hAnsiTheme="minorHAnsi" w:cs="Courier New"/>
                <w:sz w:val="20"/>
                <w:szCs w:val="20"/>
              </w:rPr>
              <w:t>Services</w:t>
            </w:r>
            <w:proofErr w:type="spellEnd"/>
            <w:r w:rsidRPr="000A0048">
              <w:rPr>
                <w:rFonts w:asciiTheme="minorHAnsi" w:hAnsiTheme="minorHAnsi" w:cs="Courier New"/>
                <w:sz w:val="20"/>
                <w:szCs w:val="20"/>
              </w:rPr>
              <w:t xml:space="preserve">, Active </w:t>
            </w:r>
            <w:proofErr w:type="spellStart"/>
            <w:r w:rsidRPr="000A0048">
              <w:rPr>
                <w:rFonts w:asciiTheme="minorHAnsi" w:hAnsiTheme="minorHAnsi" w:cs="Courier New"/>
                <w:sz w:val="20"/>
                <w:szCs w:val="20"/>
              </w:rPr>
              <w:t>Directory</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Rights</w:t>
            </w:r>
            <w:proofErr w:type="spellEnd"/>
            <w:r w:rsidRPr="000A0048">
              <w:rPr>
                <w:rFonts w:asciiTheme="minorHAnsi" w:hAnsiTheme="minorHAnsi" w:cs="Courier New"/>
                <w:sz w:val="20"/>
                <w:szCs w:val="20"/>
              </w:rPr>
              <w:t xml:space="preserve"> Management </w:t>
            </w:r>
            <w:proofErr w:type="spellStart"/>
            <w:r w:rsidRPr="000A0048">
              <w:rPr>
                <w:rFonts w:asciiTheme="minorHAnsi" w:hAnsiTheme="minorHAnsi" w:cs="Courier New"/>
                <w:sz w:val="20"/>
                <w:szCs w:val="20"/>
              </w:rPr>
              <w:t>Services</w:t>
            </w:r>
            <w:proofErr w:type="spellEnd"/>
            <w:r w:rsidRPr="000A0048">
              <w:rPr>
                <w:rFonts w:asciiTheme="minorHAnsi" w:hAnsiTheme="minorHAnsi" w:cs="Courier New"/>
                <w:sz w:val="20"/>
                <w:szCs w:val="20"/>
              </w:rPr>
              <w:t xml:space="preserve">, Windows Server </w:t>
            </w:r>
            <w:proofErr w:type="spellStart"/>
            <w:r w:rsidRPr="000A0048">
              <w:rPr>
                <w:rFonts w:asciiTheme="minorHAnsi" w:hAnsiTheme="minorHAnsi" w:cs="Courier New"/>
                <w:sz w:val="20"/>
                <w:szCs w:val="20"/>
              </w:rPr>
              <w:t>Update</w:t>
            </w:r>
            <w:proofErr w:type="spellEnd"/>
            <w:r w:rsidRPr="000A0048">
              <w:rPr>
                <w:rFonts w:asciiTheme="minorHAnsi" w:hAnsiTheme="minorHAnsi" w:cs="Courier New"/>
                <w:sz w:val="20"/>
                <w:szCs w:val="20"/>
              </w:rPr>
              <w:t xml:space="preserve"> </w:t>
            </w:r>
            <w:proofErr w:type="spellStart"/>
            <w:r w:rsidRPr="000A0048">
              <w:rPr>
                <w:rFonts w:asciiTheme="minorHAnsi" w:hAnsiTheme="minorHAnsi" w:cs="Courier New"/>
                <w:sz w:val="20"/>
                <w:szCs w:val="20"/>
              </w:rPr>
              <w:t>Services</w:t>
            </w:r>
            <w:proofErr w:type="spellEnd"/>
            <w:r w:rsidRPr="000A0048">
              <w:rPr>
                <w:rFonts w:asciiTheme="minorHAnsi" w:hAnsiTheme="minorHAnsi" w:cs="Courier New"/>
                <w:sz w:val="20"/>
                <w:szCs w:val="20"/>
              </w:rPr>
              <w:t>, y Windows</w:t>
            </w:r>
            <w:r w:rsidR="00AE1D7F">
              <w:rPr>
                <w:rFonts w:asciiTheme="minorHAnsi" w:hAnsiTheme="minorHAnsi" w:cs="Courier New"/>
                <w:sz w:val="20"/>
                <w:szCs w:val="20"/>
              </w:rPr>
              <w:t xml:space="preserve"> </w:t>
            </w:r>
            <w:proofErr w:type="spellStart"/>
            <w:r w:rsidR="00AE1D7F">
              <w:rPr>
                <w:rFonts w:asciiTheme="minorHAnsi" w:hAnsiTheme="minorHAnsi" w:cs="Courier New"/>
                <w:sz w:val="20"/>
                <w:szCs w:val="20"/>
              </w:rPr>
              <w:t>System</w:t>
            </w:r>
            <w:proofErr w:type="spellEnd"/>
            <w:r w:rsidR="00AE1D7F">
              <w:rPr>
                <w:rFonts w:asciiTheme="minorHAnsi" w:hAnsiTheme="minorHAnsi" w:cs="Courier New"/>
                <w:sz w:val="20"/>
                <w:szCs w:val="20"/>
              </w:rPr>
              <w:t xml:space="preserve"> </w:t>
            </w:r>
            <w:proofErr w:type="spellStart"/>
            <w:r w:rsidR="00AE1D7F">
              <w:rPr>
                <w:rFonts w:asciiTheme="minorHAnsi" w:hAnsiTheme="minorHAnsi" w:cs="Courier New"/>
                <w:sz w:val="20"/>
                <w:szCs w:val="20"/>
              </w:rPr>
              <w:t>Resource</w:t>
            </w:r>
            <w:proofErr w:type="spellEnd"/>
            <w:r w:rsidR="00AE1D7F">
              <w:rPr>
                <w:rFonts w:asciiTheme="minorHAnsi" w:hAnsiTheme="minorHAnsi" w:cs="Courier New"/>
                <w:sz w:val="20"/>
                <w:szCs w:val="20"/>
              </w:rPr>
              <w:t xml:space="preserve"> Manager</w:t>
            </w:r>
            <w:r w:rsidRPr="000A0048">
              <w:rPr>
                <w:rFonts w:asciiTheme="minorHAnsi" w:hAnsiTheme="minorHAnsi" w:cs="Courier New"/>
                <w:sz w:val="20"/>
                <w:szCs w:val="20"/>
              </w:rPr>
              <w:t xml:space="preserve">. </w:t>
            </w:r>
          </w:p>
        </w:tc>
      </w:tr>
      <w:tr w:rsidR="001732E2" w:rsidRPr="006D0895" w:rsidTr="00AF2377">
        <w:tc>
          <w:tcPr>
            <w:tcW w:w="1809" w:type="dxa"/>
          </w:tcPr>
          <w:p w:rsidR="001732E2" w:rsidRPr="000A0048" w:rsidRDefault="00B117DD" w:rsidP="00C04B1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Windows </w:t>
            </w:r>
            <w:proofErr w:type="spellStart"/>
            <w:r w:rsidRPr="000A0048">
              <w:rPr>
                <w:rFonts w:asciiTheme="minorHAnsi" w:hAnsiTheme="minorHAnsi" w:cs="Courier New"/>
                <w:sz w:val="20"/>
                <w:szCs w:val="20"/>
              </w:rPr>
              <w:t>PowerShell</w:t>
            </w:r>
            <w:proofErr w:type="spellEnd"/>
          </w:p>
        </w:tc>
        <w:tc>
          <w:tcPr>
            <w:tcW w:w="7169" w:type="dxa"/>
          </w:tcPr>
          <w:p w:rsidR="001732E2" w:rsidRPr="000A0048" w:rsidRDefault="000A0048" w:rsidP="00A60ECC">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Windows </w:t>
            </w:r>
            <w:proofErr w:type="spellStart"/>
            <w:r w:rsidRPr="000A0048">
              <w:rPr>
                <w:rFonts w:asciiTheme="minorHAnsi" w:hAnsiTheme="minorHAnsi" w:cs="Courier New"/>
                <w:sz w:val="20"/>
                <w:szCs w:val="20"/>
              </w:rPr>
              <w:t>PowerShell</w:t>
            </w:r>
            <w:proofErr w:type="spellEnd"/>
            <w:r w:rsidRPr="000A0048">
              <w:rPr>
                <w:rFonts w:asciiTheme="minorHAnsi" w:hAnsiTheme="minorHAnsi" w:cs="Courier New"/>
                <w:sz w:val="20"/>
                <w:szCs w:val="20"/>
              </w:rPr>
              <w:t xml:space="preserve"> es un </w:t>
            </w:r>
            <w:r w:rsidR="00A60ECC">
              <w:rPr>
                <w:rFonts w:asciiTheme="minorHAnsi" w:hAnsiTheme="minorHAnsi" w:cs="Courier New"/>
                <w:sz w:val="20"/>
                <w:szCs w:val="20"/>
              </w:rPr>
              <w:t xml:space="preserve">(Shell line </w:t>
            </w:r>
            <w:proofErr w:type="spellStart"/>
            <w:r w:rsidR="00A60ECC">
              <w:rPr>
                <w:rFonts w:asciiTheme="minorHAnsi" w:hAnsiTheme="minorHAnsi" w:cs="Courier New"/>
                <w:sz w:val="20"/>
                <w:szCs w:val="20"/>
              </w:rPr>
              <w:t>comand</w:t>
            </w:r>
            <w:proofErr w:type="spellEnd"/>
            <w:r w:rsidR="00A60ECC">
              <w:rPr>
                <w:rFonts w:asciiTheme="minorHAnsi" w:hAnsiTheme="minorHAnsi" w:cs="Courier New"/>
                <w:sz w:val="20"/>
                <w:szCs w:val="20"/>
              </w:rPr>
              <w:t>)</w:t>
            </w:r>
            <w:r w:rsidRPr="000A0048">
              <w:rPr>
                <w:rFonts w:asciiTheme="minorHAnsi" w:hAnsiTheme="minorHAnsi" w:cs="Courier New"/>
                <w:sz w:val="20"/>
                <w:szCs w:val="20"/>
              </w:rPr>
              <w:t xml:space="preserve"> y </w:t>
            </w:r>
            <w:r w:rsidR="00A60ECC">
              <w:rPr>
                <w:rFonts w:asciiTheme="minorHAnsi" w:hAnsiTheme="minorHAnsi" w:cs="Courier New"/>
                <w:sz w:val="20"/>
                <w:szCs w:val="20"/>
              </w:rPr>
              <w:t xml:space="preserve">un </w:t>
            </w:r>
            <w:r w:rsidRPr="000A0048">
              <w:rPr>
                <w:rFonts w:asciiTheme="minorHAnsi" w:hAnsiTheme="minorHAnsi" w:cs="Courier New"/>
                <w:sz w:val="20"/>
                <w:szCs w:val="20"/>
              </w:rPr>
              <w:t>lenguaje de script</w:t>
            </w:r>
            <w:r w:rsidR="00A60ECC">
              <w:rPr>
                <w:rFonts w:asciiTheme="minorHAnsi" w:hAnsiTheme="minorHAnsi" w:cs="Courier New"/>
                <w:sz w:val="20"/>
                <w:szCs w:val="20"/>
              </w:rPr>
              <w:t>ing</w:t>
            </w:r>
            <w:r w:rsidRPr="000A0048">
              <w:rPr>
                <w:rFonts w:asciiTheme="minorHAnsi" w:hAnsiTheme="minorHAnsi" w:cs="Courier New"/>
                <w:sz w:val="20"/>
                <w:szCs w:val="20"/>
              </w:rPr>
              <w:t xml:space="preserve"> que ayuda a los profesionales de TI lograr una mayor productividad. Proporciona </w:t>
            </w:r>
            <w:r w:rsidR="00A60ECC">
              <w:rPr>
                <w:rFonts w:asciiTheme="minorHAnsi" w:hAnsiTheme="minorHAnsi" w:cs="Courier New"/>
                <w:sz w:val="20"/>
                <w:szCs w:val="20"/>
              </w:rPr>
              <w:t>un nuevo administrador centrado</w:t>
            </w:r>
            <w:r w:rsidRPr="000A0048">
              <w:rPr>
                <w:rFonts w:asciiTheme="minorHAnsi" w:hAnsiTheme="minorHAnsi" w:cs="Courier New"/>
                <w:sz w:val="20"/>
                <w:szCs w:val="20"/>
              </w:rPr>
              <w:t xml:space="preserve"> en lenguaje de scripting y más de 130 </w:t>
            </w:r>
            <w:r w:rsidR="00A60ECC">
              <w:rPr>
                <w:rFonts w:asciiTheme="minorHAnsi" w:hAnsiTheme="minorHAnsi" w:cs="Courier New"/>
                <w:sz w:val="20"/>
                <w:szCs w:val="20"/>
              </w:rPr>
              <w:t xml:space="preserve">herramientas de líneas de comandos </w:t>
            </w:r>
            <w:r w:rsidRPr="000A0048">
              <w:rPr>
                <w:rFonts w:asciiTheme="minorHAnsi" w:hAnsiTheme="minorHAnsi" w:cs="Courier New"/>
                <w:sz w:val="20"/>
                <w:szCs w:val="20"/>
              </w:rPr>
              <w:t xml:space="preserve">estándar para permitir </w:t>
            </w:r>
            <w:r w:rsidR="00A60ECC">
              <w:rPr>
                <w:rFonts w:asciiTheme="minorHAnsi" w:hAnsiTheme="minorHAnsi" w:cs="Courier New"/>
                <w:sz w:val="20"/>
                <w:szCs w:val="20"/>
              </w:rPr>
              <w:t xml:space="preserve">una mayor </w:t>
            </w:r>
            <w:r w:rsidR="00A60ECC" w:rsidRPr="000A0048">
              <w:rPr>
                <w:rFonts w:asciiTheme="minorHAnsi" w:hAnsiTheme="minorHAnsi" w:cs="Courier New"/>
                <w:sz w:val="20"/>
                <w:szCs w:val="20"/>
              </w:rPr>
              <w:t>facil</w:t>
            </w:r>
            <w:r w:rsidR="00A60ECC">
              <w:rPr>
                <w:rFonts w:asciiTheme="minorHAnsi" w:hAnsiTheme="minorHAnsi" w:cs="Courier New"/>
                <w:sz w:val="20"/>
                <w:szCs w:val="20"/>
              </w:rPr>
              <w:t>idad</w:t>
            </w:r>
            <w:r w:rsidRPr="000A0048">
              <w:rPr>
                <w:rFonts w:asciiTheme="minorHAnsi" w:hAnsiTheme="minorHAnsi" w:cs="Courier New"/>
                <w:sz w:val="20"/>
                <w:szCs w:val="20"/>
              </w:rPr>
              <w:t xml:space="preserve"> </w:t>
            </w:r>
            <w:r w:rsidR="00A60ECC">
              <w:rPr>
                <w:rFonts w:asciiTheme="minorHAnsi" w:hAnsiTheme="minorHAnsi" w:cs="Courier New"/>
                <w:sz w:val="20"/>
                <w:szCs w:val="20"/>
              </w:rPr>
              <w:t xml:space="preserve">de </w:t>
            </w:r>
            <w:r w:rsidRPr="000A0048">
              <w:rPr>
                <w:rFonts w:asciiTheme="minorHAnsi" w:hAnsiTheme="minorHAnsi" w:cs="Courier New"/>
                <w:sz w:val="20"/>
                <w:szCs w:val="20"/>
              </w:rPr>
              <w:t xml:space="preserve">administración </w:t>
            </w:r>
            <w:r w:rsidR="00A60ECC">
              <w:rPr>
                <w:rFonts w:asciiTheme="minorHAnsi" w:hAnsiTheme="minorHAnsi" w:cs="Courier New"/>
                <w:sz w:val="20"/>
                <w:szCs w:val="20"/>
              </w:rPr>
              <w:t>del</w:t>
            </w:r>
            <w:r w:rsidRPr="000A0048">
              <w:rPr>
                <w:rFonts w:asciiTheme="minorHAnsi" w:hAnsiTheme="minorHAnsi" w:cs="Courier New"/>
                <w:sz w:val="20"/>
                <w:szCs w:val="20"/>
              </w:rPr>
              <w:t xml:space="preserve"> sistema </w:t>
            </w:r>
            <w:r w:rsidR="00A60ECC">
              <w:rPr>
                <w:rFonts w:asciiTheme="minorHAnsi" w:hAnsiTheme="minorHAnsi" w:cs="Courier New"/>
                <w:sz w:val="20"/>
                <w:szCs w:val="20"/>
              </w:rPr>
              <w:t xml:space="preserve">y </w:t>
            </w:r>
            <w:r w:rsidRPr="000A0048">
              <w:rPr>
                <w:rFonts w:asciiTheme="minorHAnsi" w:hAnsiTheme="minorHAnsi" w:cs="Courier New"/>
                <w:sz w:val="20"/>
                <w:szCs w:val="20"/>
              </w:rPr>
              <w:t xml:space="preserve">automatización </w:t>
            </w:r>
            <w:r w:rsidR="00A60ECC">
              <w:rPr>
                <w:rFonts w:asciiTheme="minorHAnsi" w:hAnsiTheme="minorHAnsi" w:cs="Courier New"/>
                <w:sz w:val="20"/>
                <w:szCs w:val="20"/>
              </w:rPr>
              <w:t>acelerada</w:t>
            </w:r>
            <w:r w:rsidRPr="000A0048">
              <w:rPr>
                <w:rFonts w:asciiTheme="minorHAnsi" w:hAnsiTheme="minorHAnsi" w:cs="Courier New"/>
                <w:sz w:val="20"/>
                <w:szCs w:val="20"/>
              </w:rPr>
              <w:t xml:space="preserve">. </w:t>
            </w:r>
          </w:p>
        </w:tc>
      </w:tr>
      <w:tr w:rsidR="001732E2" w:rsidRPr="000A0048" w:rsidTr="00AF2377">
        <w:tc>
          <w:tcPr>
            <w:tcW w:w="1809" w:type="dxa"/>
            <w:shd w:val="clear" w:color="auto" w:fill="D9D9D9" w:themeFill="background1" w:themeFillShade="D9"/>
          </w:tcPr>
          <w:p w:rsidR="001732E2" w:rsidRPr="000A0048" w:rsidRDefault="000A0048" w:rsidP="00C04B1F">
            <w:pPr>
              <w:spacing w:before="120" w:after="120" w:line="240" w:lineRule="auto"/>
              <w:jc w:val="left"/>
              <w:rPr>
                <w:rFonts w:asciiTheme="minorHAnsi" w:hAnsiTheme="minorHAnsi" w:cs="Courier New"/>
                <w:sz w:val="20"/>
                <w:szCs w:val="20"/>
              </w:rPr>
            </w:pPr>
            <w:r w:rsidRPr="000A0048">
              <w:rPr>
                <w:rFonts w:asciiTheme="minorHAnsi" w:hAnsiTheme="minorHAnsi" w:cs="Courier New"/>
                <w:sz w:val="20"/>
                <w:szCs w:val="20"/>
              </w:rPr>
              <w:t xml:space="preserve">Servicio de Activación </w:t>
            </w:r>
            <w:r w:rsidR="00A60ECC">
              <w:rPr>
                <w:rFonts w:asciiTheme="minorHAnsi" w:hAnsiTheme="minorHAnsi" w:cs="Courier New"/>
                <w:sz w:val="20"/>
                <w:szCs w:val="20"/>
              </w:rPr>
              <w:t xml:space="preserve">de </w:t>
            </w:r>
            <w:r w:rsidRPr="000A0048">
              <w:rPr>
                <w:rFonts w:asciiTheme="minorHAnsi" w:hAnsiTheme="minorHAnsi" w:cs="Courier New"/>
                <w:sz w:val="20"/>
                <w:szCs w:val="20"/>
              </w:rPr>
              <w:t>Proceso</w:t>
            </w:r>
            <w:r w:rsidR="00A60ECC">
              <w:rPr>
                <w:rFonts w:asciiTheme="minorHAnsi" w:hAnsiTheme="minorHAnsi" w:cs="Courier New"/>
                <w:sz w:val="20"/>
                <w:szCs w:val="20"/>
              </w:rPr>
              <w:t>s</w:t>
            </w:r>
            <w:r w:rsidRPr="000A0048">
              <w:rPr>
                <w:rFonts w:asciiTheme="minorHAnsi" w:hAnsiTheme="minorHAnsi" w:cs="Courier New"/>
                <w:sz w:val="20"/>
                <w:szCs w:val="20"/>
              </w:rPr>
              <w:t xml:space="preserve"> Windows</w:t>
            </w:r>
          </w:p>
        </w:tc>
        <w:tc>
          <w:tcPr>
            <w:tcW w:w="7169" w:type="dxa"/>
            <w:shd w:val="clear" w:color="auto" w:fill="D9D9D9" w:themeFill="background1" w:themeFillShade="D9"/>
          </w:tcPr>
          <w:p w:rsidR="001732E2" w:rsidRPr="000A0048" w:rsidRDefault="000A0048" w:rsidP="00E1548F">
            <w:pPr>
              <w:pStyle w:val="NormalWeb"/>
              <w:spacing w:before="120" w:after="120" w:line="240" w:lineRule="auto"/>
              <w:jc w:val="left"/>
              <w:rPr>
                <w:rFonts w:asciiTheme="minorHAnsi" w:hAnsiTheme="minorHAnsi" w:cs="Courier New"/>
                <w:sz w:val="20"/>
                <w:szCs w:val="20"/>
              </w:rPr>
            </w:pPr>
            <w:r w:rsidRPr="00EB310B">
              <w:rPr>
                <w:rFonts w:asciiTheme="minorHAnsi" w:hAnsiTheme="minorHAnsi" w:cs="Courier New"/>
                <w:sz w:val="20"/>
                <w:szCs w:val="20"/>
              </w:rPr>
              <w:t xml:space="preserve">Servicio de Activación </w:t>
            </w:r>
            <w:r w:rsidR="00A60ECC">
              <w:rPr>
                <w:rFonts w:asciiTheme="minorHAnsi" w:hAnsiTheme="minorHAnsi" w:cs="Courier New"/>
                <w:sz w:val="20"/>
                <w:szCs w:val="20"/>
              </w:rPr>
              <w:t xml:space="preserve">de </w:t>
            </w:r>
            <w:r w:rsidRPr="00EB310B">
              <w:rPr>
                <w:rFonts w:asciiTheme="minorHAnsi" w:hAnsiTheme="minorHAnsi" w:cs="Courier New"/>
                <w:sz w:val="20"/>
                <w:szCs w:val="20"/>
              </w:rPr>
              <w:t>Proceso</w:t>
            </w:r>
            <w:r w:rsidR="00A60ECC">
              <w:rPr>
                <w:rFonts w:asciiTheme="minorHAnsi" w:hAnsiTheme="minorHAnsi" w:cs="Courier New"/>
                <w:sz w:val="20"/>
                <w:szCs w:val="20"/>
              </w:rPr>
              <w:t>s</w:t>
            </w:r>
            <w:r w:rsidRPr="00EB310B">
              <w:rPr>
                <w:rFonts w:asciiTheme="minorHAnsi" w:hAnsiTheme="minorHAnsi" w:cs="Courier New"/>
                <w:sz w:val="20"/>
                <w:szCs w:val="20"/>
              </w:rPr>
              <w:t xml:space="preserve"> Windows (</w:t>
            </w:r>
            <w:r w:rsidRPr="00EB310B">
              <w:rPr>
                <w:rFonts w:asciiTheme="minorHAnsi" w:hAnsiTheme="minorHAnsi"/>
                <w:sz w:val="20"/>
                <w:szCs w:val="20"/>
              </w:rPr>
              <w:t xml:space="preserve">Windows </w:t>
            </w:r>
            <w:proofErr w:type="spellStart"/>
            <w:r w:rsidRPr="00EB310B">
              <w:rPr>
                <w:rFonts w:asciiTheme="minorHAnsi" w:hAnsiTheme="minorHAnsi"/>
                <w:sz w:val="20"/>
                <w:szCs w:val="20"/>
              </w:rPr>
              <w:t>Process</w:t>
            </w:r>
            <w:proofErr w:type="spellEnd"/>
            <w:r w:rsidRPr="00EB310B">
              <w:rPr>
                <w:rFonts w:asciiTheme="minorHAnsi" w:hAnsiTheme="minorHAnsi"/>
                <w:sz w:val="20"/>
                <w:szCs w:val="20"/>
              </w:rPr>
              <w:t xml:space="preserve"> </w:t>
            </w:r>
            <w:proofErr w:type="spellStart"/>
            <w:r w:rsidRPr="00EB310B">
              <w:rPr>
                <w:rFonts w:asciiTheme="minorHAnsi" w:hAnsiTheme="minorHAnsi"/>
                <w:sz w:val="20"/>
                <w:szCs w:val="20"/>
              </w:rPr>
              <w:t>Activation</w:t>
            </w:r>
            <w:proofErr w:type="spellEnd"/>
            <w:r w:rsidRPr="00EB310B">
              <w:rPr>
                <w:rFonts w:asciiTheme="minorHAnsi" w:hAnsiTheme="minorHAnsi"/>
                <w:sz w:val="20"/>
                <w:szCs w:val="20"/>
              </w:rPr>
              <w:t xml:space="preserve"> </w:t>
            </w:r>
            <w:proofErr w:type="spellStart"/>
            <w:r w:rsidRPr="00EB310B">
              <w:rPr>
                <w:rFonts w:asciiTheme="minorHAnsi" w:hAnsiTheme="minorHAnsi"/>
                <w:sz w:val="20"/>
                <w:szCs w:val="20"/>
              </w:rPr>
              <w:t>Service</w:t>
            </w:r>
            <w:proofErr w:type="spellEnd"/>
            <w:r w:rsidRPr="000A0048">
              <w:rPr>
                <w:rFonts w:asciiTheme="minorHAnsi" w:hAnsiTheme="minorHAnsi" w:cs="Courier New"/>
                <w:sz w:val="20"/>
                <w:szCs w:val="20"/>
              </w:rPr>
              <w:t xml:space="preserve">-WAS) generaliza el modelo de proceso de IIS, la eliminación de la dependencia de HTTP. Todas las características de IIS que anteriormente </w:t>
            </w:r>
            <w:r w:rsidR="00A60ECC">
              <w:rPr>
                <w:rFonts w:asciiTheme="minorHAnsi" w:hAnsiTheme="minorHAnsi" w:cs="Courier New"/>
                <w:sz w:val="20"/>
                <w:szCs w:val="20"/>
              </w:rPr>
              <w:t xml:space="preserve">estaban solo </w:t>
            </w:r>
            <w:r w:rsidRPr="000A0048">
              <w:rPr>
                <w:rFonts w:asciiTheme="minorHAnsi" w:hAnsiTheme="minorHAnsi" w:cs="Courier New"/>
                <w:sz w:val="20"/>
                <w:szCs w:val="20"/>
              </w:rPr>
              <w:t xml:space="preserve">disponibles para </w:t>
            </w:r>
            <w:r w:rsidR="00A60ECC" w:rsidRPr="000A0048">
              <w:rPr>
                <w:rFonts w:asciiTheme="minorHAnsi" w:hAnsiTheme="minorHAnsi" w:cs="Courier New"/>
                <w:sz w:val="20"/>
                <w:szCs w:val="20"/>
              </w:rPr>
              <w:t xml:space="preserve">aplicaciones </w:t>
            </w:r>
            <w:r w:rsidRPr="000A0048">
              <w:rPr>
                <w:rFonts w:asciiTheme="minorHAnsi" w:hAnsiTheme="minorHAnsi" w:cs="Courier New"/>
                <w:sz w:val="20"/>
                <w:szCs w:val="20"/>
              </w:rPr>
              <w:t>HTTP están ahora dispon</w:t>
            </w:r>
            <w:r w:rsidR="00A60ECC">
              <w:rPr>
                <w:rFonts w:asciiTheme="minorHAnsi" w:hAnsiTheme="minorHAnsi" w:cs="Courier New"/>
                <w:sz w:val="20"/>
                <w:szCs w:val="20"/>
              </w:rPr>
              <w:t>ibles para las aplicaciones presentadas por</w:t>
            </w:r>
            <w:r w:rsidRPr="000A0048">
              <w:rPr>
                <w:rFonts w:asciiTheme="minorHAnsi" w:hAnsiTheme="minorHAnsi" w:cs="Courier New"/>
                <w:sz w:val="20"/>
                <w:szCs w:val="20"/>
              </w:rPr>
              <w:t xml:space="preserve"> </w:t>
            </w:r>
            <w:r w:rsidR="00A60ECC">
              <w:rPr>
                <w:rFonts w:asciiTheme="minorHAnsi" w:hAnsiTheme="minorHAnsi" w:cs="Courier New"/>
                <w:sz w:val="20"/>
                <w:szCs w:val="20"/>
              </w:rPr>
              <w:t xml:space="preserve">servicios </w:t>
            </w:r>
            <w:r w:rsidRPr="000A0048">
              <w:rPr>
                <w:rFonts w:asciiTheme="minorHAnsi" w:hAnsiTheme="minorHAnsi" w:cs="Courier New"/>
                <w:sz w:val="20"/>
                <w:szCs w:val="20"/>
              </w:rPr>
              <w:t xml:space="preserve">de Windows </w:t>
            </w:r>
            <w:proofErr w:type="spellStart"/>
            <w:r w:rsidRPr="000A0048">
              <w:rPr>
                <w:rFonts w:asciiTheme="minorHAnsi" w:hAnsiTheme="minorHAnsi" w:cs="Courier New"/>
                <w:sz w:val="20"/>
                <w:szCs w:val="20"/>
                <w:lang w:val="es-ES"/>
              </w:rPr>
              <w:t>Communication</w:t>
            </w:r>
            <w:proofErr w:type="spellEnd"/>
            <w:r w:rsidR="00A60ECC">
              <w:rPr>
                <w:rFonts w:asciiTheme="minorHAnsi" w:hAnsiTheme="minorHAnsi" w:cs="Courier New"/>
                <w:sz w:val="20"/>
                <w:szCs w:val="20"/>
              </w:rPr>
              <w:t xml:space="preserve"> </w:t>
            </w:r>
            <w:proofErr w:type="spellStart"/>
            <w:r w:rsidR="00A60ECC">
              <w:rPr>
                <w:rFonts w:asciiTheme="minorHAnsi" w:hAnsiTheme="minorHAnsi" w:cs="Courier New"/>
                <w:sz w:val="20"/>
                <w:szCs w:val="20"/>
              </w:rPr>
              <w:t>Foundation</w:t>
            </w:r>
            <w:proofErr w:type="spellEnd"/>
            <w:r w:rsidR="00A60ECC">
              <w:rPr>
                <w:rFonts w:asciiTheme="minorHAnsi" w:hAnsiTheme="minorHAnsi" w:cs="Courier New"/>
                <w:sz w:val="20"/>
                <w:szCs w:val="20"/>
              </w:rPr>
              <w:t xml:space="preserve"> (WCF)</w:t>
            </w:r>
            <w:r w:rsidRPr="000A0048">
              <w:rPr>
                <w:rFonts w:asciiTheme="minorHAnsi" w:hAnsiTheme="minorHAnsi" w:cs="Courier New"/>
                <w:sz w:val="20"/>
                <w:szCs w:val="20"/>
              </w:rPr>
              <w:t>, que no us</w:t>
            </w:r>
            <w:r w:rsidR="00A60ECC">
              <w:rPr>
                <w:rFonts w:asciiTheme="minorHAnsi" w:hAnsiTheme="minorHAnsi" w:cs="Courier New"/>
                <w:sz w:val="20"/>
                <w:szCs w:val="20"/>
              </w:rPr>
              <w:t>a</w:t>
            </w:r>
            <w:r w:rsidRPr="000A0048">
              <w:rPr>
                <w:rFonts w:asciiTheme="minorHAnsi" w:hAnsiTheme="minorHAnsi" w:cs="Courier New"/>
                <w:sz w:val="20"/>
                <w:szCs w:val="20"/>
              </w:rPr>
              <w:t xml:space="preserve">n los protocolos HTTP. IIS 7,0 </w:t>
            </w:r>
            <w:r w:rsidR="00A60ECC" w:rsidRPr="000A0048">
              <w:rPr>
                <w:rFonts w:asciiTheme="minorHAnsi" w:hAnsiTheme="minorHAnsi" w:cs="Courier New"/>
                <w:sz w:val="20"/>
                <w:szCs w:val="20"/>
              </w:rPr>
              <w:t xml:space="preserve">también </w:t>
            </w:r>
            <w:r w:rsidRPr="000A0048">
              <w:rPr>
                <w:rFonts w:asciiTheme="minorHAnsi" w:hAnsiTheme="minorHAnsi" w:cs="Courier New"/>
                <w:sz w:val="20"/>
                <w:szCs w:val="20"/>
              </w:rPr>
              <w:t xml:space="preserve">utiliza WS </w:t>
            </w:r>
            <w:r w:rsidR="00E1548F">
              <w:rPr>
                <w:rFonts w:asciiTheme="minorHAnsi" w:hAnsiTheme="minorHAnsi" w:cs="Courier New"/>
                <w:sz w:val="20"/>
                <w:szCs w:val="20"/>
              </w:rPr>
              <w:t xml:space="preserve">para </w:t>
            </w:r>
            <w:r w:rsidRPr="000A0048">
              <w:rPr>
                <w:rFonts w:asciiTheme="minorHAnsi" w:hAnsiTheme="minorHAnsi" w:cs="Courier New"/>
                <w:sz w:val="20"/>
                <w:szCs w:val="20"/>
              </w:rPr>
              <w:t>mensaje basado en la activación sobre HTTP.</w:t>
            </w:r>
          </w:p>
        </w:tc>
      </w:tr>
    </w:tbl>
    <w:p w:rsidR="00D51874" w:rsidRPr="00B22597" w:rsidRDefault="00D51874" w:rsidP="00D51874">
      <w:pPr>
        <w:spacing w:before="360" w:after="100" w:afterAutospacing="1" w:line="240" w:lineRule="auto"/>
        <w:rPr>
          <w:rFonts w:cs="Courier New"/>
          <w:color w:val="3333CC"/>
          <w:sz w:val="20"/>
          <w:szCs w:val="20"/>
          <w:u w:val="single"/>
        </w:rPr>
      </w:pPr>
      <w:r w:rsidRPr="00B22597">
        <w:rPr>
          <w:rFonts w:cs="Courier New"/>
          <w:color w:val="3333CC"/>
          <w:sz w:val="20"/>
          <w:szCs w:val="20"/>
          <w:u w:val="single"/>
        </w:rPr>
        <w:t>I</w:t>
      </w:r>
      <w:r>
        <w:rPr>
          <w:rFonts w:cs="Courier New"/>
          <w:color w:val="3333CC"/>
          <w:sz w:val="20"/>
          <w:szCs w:val="20"/>
          <w:u w:val="single"/>
        </w:rPr>
        <w:t xml:space="preserve">nicio de </w:t>
      </w:r>
      <w:r w:rsidRPr="00B22597">
        <w:rPr>
          <w:rFonts w:cs="Courier New"/>
          <w:color w:val="3333CC"/>
          <w:sz w:val="20"/>
          <w:szCs w:val="20"/>
          <w:u w:val="single"/>
        </w:rPr>
        <w:t xml:space="preserve">página </w:t>
      </w:r>
    </w:p>
    <w:p w:rsidR="00D51874" w:rsidRPr="00B22597" w:rsidRDefault="00D51874" w:rsidP="00D51874">
      <w:pPr>
        <w:spacing w:before="360" w:after="100" w:afterAutospacing="1" w:line="240" w:lineRule="auto"/>
        <w:rPr>
          <w:rFonts w:cs="Courier New"/>
          <w:color w:val="3333CC"/>
          <w:sz w:val="20"/>
          <w:szCs w:val="20"/>
          <w:u w:val="single"/>
        </w:rPr>
      </w:pPr>
      <w:r w:rsidRPr="00B22597">
        <w:rPr>
          <w:rFonts w:cs="Courier New"/>
          <w:color w:val="3333CC"/>
          <w:sz w:val="20"/>
          <w:szCs w:val="20"/>
          <w:u w:val="single"/>
        </w:rPr>
        <w:t>I</w:t>
      </w:r>
      <w:r>
        <w:rPr>
          <w:rFonts w:cs="Courier New"/>
          <w:color w:val="3333CC"/>
          <w:sz w:val="20"/>
          <w:szCs w:val="20"/>
          <w:u w:val="single"/>
        </w:rPr>
        <w:t xml:space="preserve">nicio de </w:t>
      </w:r>
      <w:r w:rsidRPr="00B22597">
        <w:rPr>
          <w:rFonts w:cs="Courier New"/>
          <w:color w:val="3333CC"/>
          <w:sz w:val="20"/>
          <w:szCs w:val="20"/>
          <w:u w:val="single"/>
        </w:rPr>
        <w:t xml:space="preserve">página </w:t>
      </w:r>
    </w:p>
    <w:p w:rsidR="00C04B1F" w:rsidRDefault="00E1548F" w:rsidP="00D51874">
      <w:pPr>
        <w:spacing w:before="360" w:after="120" w:line="240" w:lineRule="auto"/>
        <w:rPr>
          <w:rFonts w:cs="Courier New"/>
          <w:sz w:val="24"/>
          <w:szCs w:val="24"/>
        </w:rPr>
      </w:pPr>
      <w:r>
        <w:rPr>
          <w:rFonts w:ascii="Verdana" w:hAnsi="Verdana" w:cs="Courier New"/>
          <w:b/>
          <w:sz w:val="24"/>
          <w:szCs w:val="24"/>
        </w:rPr>
        <w:t>Ejecutando</w:t>
      </w:r>
      <w:r w:rsidR="00C04B1F" w:rsidRPr="00BE0205">
        <w:rPr>
          <w:rFonts w:ascii="Verdana" w:hAnsi="Verdana" w:cs="Courier New"/>
          <w:b/>
          <w:sz w:val="24"/>
          <w:szCs w:val="24"/>
        </w:rPr>
        <w:t xml:space="preserve"> </w:t>
      </w:r>
      <w:r w:rsidR="006E778B" w:rsidRPr="00BE0205">
        <w:rPr>
          <w:rFonts w:ascii="Verdana" w:hAnsi="Verdana" w:cs="Courier New"/>
          <w:b/>
          <w:sz w:val="24"/>
          <w:szCs w:val="24"/>
        </w:rPr>
        <w:t xml:space="preserve"> Server Manager</w:t>
      </w:r>
      <w:r w:rsidR="006E778B" w:rsidRPr="00BE0205">
        <w:rPr>
          <w:rFonts w:cs="Courier New"/>
          <w:sz w:val="24"/>
          <w:szCs w:val="24"/>
        </w:rPr>
        <w:t xml:space="preserve"> </w:t>
      </w:r>
    </w:p>
    <w:p w:rsidR="00C04B1F" w:rsidRDefault="00E1548F" w:rsidP="00E1548F">
      <w:pPr>
        <w:spacing w:before="100" w:beforeAutospacing="1" w:after="0" w:line="240" w:lineRule="auto"/>
        <w:rPr>
          <w:rFonts w:cs="Courier New"/>
          <w:sz w:val="20"/>
          <w:szCs w:val="20"/>
        </w:rPr>
      </w:pPr>
      <w:r>
        <w:rPr>
          <w:rFonts w:cs="Courier New"/>
          <w:sz w:val="20"/>
          <w:szCs w:val="20"/>
        </w:rPr>
        <w:t>Server Manager es automáticamente iniciado</w:t>
      </w:r>
      <w:r w:rsidR="006E778B" w:rsidRPr="00064F21">
        <w:rPr>
          <w:rFonts w:cs="Courier New"/>
          <w:sz w:val="20"/>
          <w:szCs w:val="20"/>
        </w:rPr>
        <w:t xml:space="preserve"> cuando un administrador inicia una sesión en un equipo que ejecuta Windows Server 2008. Si cierra Server Manager y quiere comenzar de nuevo, Server Manager se puede iniciar desde los siguientes lugares: </w:t>
      </w:r>
    </w:p>
    <w:p w:rsidR="00BE0205" w:rsidRPr="00354A59" w:rsidRDefault="006E778B" w:rsidP="00BE0205">
      <w:pPr>
        <w:pStyle w:val="Prrafodelista"/>
        <w:numPr>
          <w:ilvl w:val="0"/>
          <w:numId w:val="7"/>
        </w:numPr>
        <w:spacing w:before="100" w:beforeAutospacing="1" w:after="100" w:afterAutospacing="1" w:line="240" w:lineRule="auto"/>
        <w:rPr>
          <w:rFonts w:cs="Courier New"/>
          <w:sz w:val="20"/>
          <w:szCs w:val="20"/>
        </w:rPr>
      </w:pPr>
      <w:r w:rsidRPr="00C04B1F">
        <w:rPr>
          <w:rFonts w:cs="Courier New"/>
          <w:sz w:val="20"/>
          <w:szCs w:val="20"/>
        </w:rPr>
        <w:t xml:space="preserve">En </w:t>
      </w:r>
      <w:r w:rsidR="00E1548F">
        <w:rPr>
          <w:rFonts w:cs="Courier New"/>
          <w:sz w:val="20"/>
          <w:szCs w:val="20"/>
        </w:rPr>
        <w:t>el menú</w:t>
      </w:r>
      <w:r w:rsidR="00E1548F" w:rsidRPr="00C04B1F">
        <w:rPr>
          <w:rFonts w:cs="Courier New"/>
          <w:sz w:val="20"/>
          <w:szCs w:val="20"/>
        </w:rPr>
        <w:t xml:space="preserve"> </w:t>
      </w:r>
      <w:proofErr w:type="spellStart"/>
      <w:r w:rsidR="00E1548F">
        <w:rPr>
          <w:rFonts w:cs="Courier New"/>
          <w:b/>
          <w:sz w:val="20"/>
          <w:szCs w:val="20"/>
        </w:rPr>
        <w:t>Start</w:t>
      </w:r>
      <w:proofErr w:type="spellEnd"/>
      <w:r w:rsidR="00E1548F">
        <w:rPr>
          <w:rFonts w:cs="Courier New"/>
          <w:b/>
          <w:sz w:val="20"/>
          <w:szCs w:val="20"/>
        </w:rPr>
        <w:t xml:space="preserve"> </w:t>
      </w:r>
    </w:p>
    <w:p w:rsidR="00354A59" w:rsidRPr="00BE0205" w:rsidRDefault="00354A59" w:rsidP="00354A59">
      <w:pPr>
        <w:pStyle w:val="Prrafodelista"/>
        <w:spacing w:before="100" w:beforeAutospacing="1" w:after="100" w:afterAutospacing="1" w:line="240" w:lineRule="auto"/>
        <w:ind w:left="750"/>
        <w:rPr>
          <w:rFonts w:cs="Courier New"/>
          <w:sz w:val="20"/>
          <w:szCs w:val="20"/>
        </w:rPr>
      </w:pPr>
    </w:p>
    <w:p w:rsidR="00BE0205" w:rsidRDefault="006E778B" w:rsidP="00BE0205">
      <w:pPr>
        <w:pStyle w:val="Prrafodelista"/>
        <w:numPr>
          <w:ilvl w:val="0"/>
          <w:numId w:val="7"/>
        </w:numPr>
        <w:spacing w:before="100" w:beforeAutospacing="1" w:after="100" w:afterAutospacing="1" w:line="240" w:lineRule="auto"/>
        <w:rPr>
          <w:rFonts w:cs="Courier New"/>
          <w:sz w:val="20"/>
          <w:szCs w:val="20"/>
        </w:rPr>
      </w:pPr>
      <w:r w:rsidRPr="00C04B1F">
        <w:rPr>
          <w:rFonts w:cs="Courier New"/>
          <w:sz w:val="20"/>
          <w:szCs w:val="20"/>
        </w:rPr>
        <w:lastRenderedPageBreak/>
        <w:t xml:space="preserve">En </w:t>
      </w:r>
      <w:r w:rsidR="00E1548F">
        <w:rPr>
          <w:rFonts w:cs="Courier New"/>
          <w:sz w:val="20"/>
          <w:szCs w:val="20"/>
        </w:rPr>
        <w:t>el menú</w:t>
      </w:r>
      <w:r w:rsidR="00E1548F" w:rsidRPr="00C04B1F">
        <w:rPr>
          <w:rFonts w:cs="Courier New"/>
          <w:sz w:val="20"/>
          <w:szCs w:val="20"/>
        </w:rPr>
        <w:t xml:space="preserve"> </w:t>
      </w:r>
      <w:proofErr w:type="spellStart"/>
      <w:r w:rsidR="00E1548F">
        <w:rPr>
          <w:rFonts w:cs="Courier New"/>
          <w:b/>
          <w:sz w:val="20"/>
          <w:szCs w:val="20"/>
        </w:rPr>
        <w:t>Start</w:t>
      </w:r>
      <w:proofErr w:type="spellEnd"/>
      <w:r w:rsidRPr="00C04B1F">
        <w:rPr>
          <w:rFonts w:cs="Courier New"/>
          <w:sz w:val="20"/>
          <w:szCs w:val="20"/>
        </w:rPr>
        <w:t xml:space="preserve">, </w:t>
      </w:r>
      <w:r w:rsidR="00E1548F">
        <w:rPr>
          <w:rFonts w:cs="Courier New"/>
          <w:sz w:val="20"/>
          <w:szCs w:val="20"/>
        </w:rPr>
        <w:t>clic</w:t>
      </w:r>
      <w:r w:rsidRPr="00C04B1F">
        <w:rPr>
          <w:rFonts w:cs="Courier New"/>
          <w:sz w:val="20"/>
          <w:szCs w:val="20"/>
        </w:rPr>
        <w:t xml:space="preserve"> derecho </w:t>
      </w:r>
      <w:proofErr w:type="spellStart"/>
      <w:r w:rsidR="00E1548F" w:rsidRPr="00E1548F">
        <w:rPr>
          <w:rFonts w:cs="Courier New"/>
          <w:b/>
          <w:sz w:val="20"/>
          <w:szCs w:val="20"/>
        </w:rPr>
        <w:t>Computer</w:t>
      </w:r>
      <w:proofErr w:type="spellEnd"/>
      <w:r w:rsidR="00E1548F">
        <w:rPr>
          <w:rFonts w:cs="Courier New"/>
          <w:sz w:val="20"/>
          <w:szCs w:val="20"/>
        </w:rPr>
        <w:t>,</w:t>
      </w:r>
      <w:r w:rsidRPr="00C04B1F">
        <w:rPr>
          <w:rFonts w:cs="Courier New"/>
          <w:sz w:val="20"/>
          <w:szCs w:val="20"/>
        </w:rPr>
        <w:t xml:space="preserve"> y </w:t>
      </w:r>
      <w:r w:rsidR="00E1548F">
        <w:rPr>
          <w:rFonts w:cs="Courier New"/>
          <w:sz w:val="20"/>
          <w:szCs w:val="20"/>
        </w:rPr>
        <w:t>luego</w:t>
      </w:r>
      <w:r w:rsidRPr="00C04B1F">
        <w:rPr>
          <w:rFonts w:cs="Courier New"/>
          <w:sz w:val="20"/>
          <w:szCs w:val="20"/>
        </w:rPr>
        <w:t xml:space="preserve"> haga clic en </w:t>
      </w:r>
      <w:proofErr w:type="spellStart"/>
      <w:r w:rsidR="00E1548F" w:rsidRPr="00E1548F">
        <w:rPr>
          <w:rFonts w:cs="Courier New"/>
          <w:b/>
          <w:sz w:val="20"/>
          <w:szCs w:val="20"/>
        </w:rPr>
        <w:t>Manage</w:t>
      </w:r>
      <w:proofErr w:type="spellEnd"/>
      <w:r w:rsidRPr="00C04B1F">
        <w:rPr>
          <w:rFonts w:cs="Courier New"/>
          <w:sz w:val="20"/>
          <w:szCs w:val="20"/>
        </w:rPr>
        <w:t xml:space="preserve"> </w:t>
      </w:r>
    </w:p>
    <w:p w:rsidR="00354A59" w:rsidRPr="00354A59" w:rsidRDefault="00354A59" w:rsidP="00354A59">
      <w:pPr>
        <w:pStyle w:val="Prrafodelista"/>
        <w:rPr>
          <w:rFonts w:cs="Courier New"/>
          <w:sz w:val="20"/>
          <w:szCs w:val="20"/>
        </w:rPr>
      </w:pPr>
    </w:p>
    <w:p w:rsidR="00BE0205" w:rsidRDefault="006E778B" w:rsidP="00BE0205">
      <w:pPr>
        <w:pStyle w:val="Prrafodelista"/>
        <w:numPr>
          <w:ilvl w:val="0"/>
          <w:numId w:val="7"/>
        </w:numPr>
        <w:spacing w:before="100" w:beforeAutospacing="1" w:after="100" w:afterAutospacing="1" w:line="240" w:lineRule="auto"/>
        <w:rPr>
          <w:rFonts w:cs="Courier New"/>
          <w:sz w:val="20"/>
          <w:szCs w:val="20"/>
        </w:rPr>
      </w:pPr>
      <w:r w:rsidRPr="00C04B1F">
        <w:rPr>
          <w:rFonts w:cs="Courier New"/>
          <w:sz w:val="20"/>
          <w:szCs w:val="20"/>
        </w:rPr>
        <w:t xml:space="preserve">En el menú </w:t>
      </w:r>
      <w:proofErr w:type="spellStart"/>
      <w:r w:rsidR="00E1548F">
        <w:rPr>
          <w:rFonts w:cs="Courier New"/>
          <w:b/>
          <w:sz w:val="20"/>
          <w:szCs w:val="20"/>
        </w:rPr>
        <w:t>Start</w:t>
      </w:r>
      <w:proofErr w:type="spellEnd"/>
      <w:r w:rsidRPr="00C04B1F">
        <w:rPr>
          <w:rFonts w:cs="Courier New"/>
          <w:sz w:val="20"/>
          <w:szCs w:val="20"/>
        </w:rPr>
        <w:t xml:space="preserve">, seleccione </w:t>
      </w:r>
      <w:proofErr w:type="spellStart"/>
      <w:r w:rsidR="00E1548F" w:rsidRPr="00E1548F">
        <w:rPr>
          <w:rFonts w:cs="Courier New"/>
          <w:b/>
          <w:sz w:val="20"/>
          <w:szCs w:val="20"/>
        </w:rPr>
        <w:t>Administrative</w:t>
      </w:r>
      <w:proofErr w:type="spellEnd"/>
      <w:r w:rsidR="00E1548F" w:rsidRPr="00E1548F">
        <w:rPr>
          <w:rFonts w:cs="Courier New"/>
          <w:b/>
          <w:sz w:val="20"/>
          <w:szCs w:val="20"/>
        </w:rPr>
        <w:t xml:space="preserve"> Tools</w:t>
      </w:r>
      <w:r w:rsidR="00E1548F">
        <w:rPr>
          <w:rFonts w:cs="Courier New"/>
          <w:sz w:val="20"/>
          <w:szCs w:val="20"/>
        </w:rPr>
        <w:t>, y luego</w:t>
      </w:r>
      <w:r w:rsidRPr="00C04B1F">
        <w:rPr>
          <w:rFonts w:cs="Courier New"/>
          <w:sz w:val="20"/>
          <w:szCs w:val="20"/>
        </w:rPr>
        <w:t xml:space="preserve"> haga clic en </w:t>
      </w:r>
      <w:r w:rsidRPr="00E1548F">
        <w:rPr>
          <w:rFonts w:cs="Courier New"/>
          <w:b/>
          <w:sz w:val="20"/>
          <w:szCs w:val="20"/>
        </w:rPr>
        <w:t>Server Manager</w:t>
      </w:r>
      <w:r w:rsidRPr="00C04B1F">
        <w:rPr>
          <w:rFonts w:cs="Courier New"/>
          <w:sz w:val="20"/>
          <w:szCs w:val="20"/>
        </w:rPr>
        <w:t xml:space="preserve"> </w:t>
      </w:r>
    </w:p>
    <w:p w:rsidR="00354A59" w:rsidRPr="00354A59" w:rsidRDefault="00354A59" w:rsidP="00354A59">
      <w:pPr>
        <w:pStyle w:val="Prrafodelista"/>
        <w:rPr>
          <w:rFonts w:cs="Courier New"/>
          <w:sz w:val="20"/>
          <w:szCs w:val="20"/>
        </w:rPr>
      </w:pPr>
    </w:p>
    <w:p w:rsidR="00BE0205" w:rsidRDefault="006E778B" w:rsidP="00BE0205">
      <w:pPr>
        <w:pStyle w:val="Prrafodelista"/>
        <w:numPr>
          <w:ilvl w:val="0"/>
          <w:numId w:val="7"/>
        </w:numPr>
        <w:spacing w:before="100" w:beforeAutospacing="1" w:after="100" w:afterAutospacing="1" w:line="240" w:lineRule="auto"/>
        <w:rPr>
          <w:rFonts w:cs="Courier New"/>
          <w:sz w:val="20"/>
          <w:szCs w:val="20"/>
        </w:rPr>
      </w:pPr>
      <w:r w:rsidRPr="00C04B1F">
        <w:rPr>
          <w:rFonts w:cs="Courier New"/>
          <w:sz w:val="20"/>
          <w:szCs w:val="20"/>
        </w:rPr>
        <w:t>En la barra de herramientas de Inicio rápido disponible en</w:t>
      </w:r>
      <w:r w:rsidR="009E2236">
        <w:rPr>
          <w:rFonts w:cs="Courier New"/>
          <w:sz w:val="20"/>
          <w:szCs w:val="20"/>
        </w:rPr>
        <w:t xml:space="preserve"> la barra de tareas de Windows </w:t>
      </w:r>
    </w:p>
    <w:p w:rsidR="00354A59" w:rsidRDefault="00BE0205" w:rsidP="009E2236">
      <w:pPr>
        <w:spacing w:before="480" w:after="120" w:line="240" w:lineRule="auto"/>
        <w:rPr>
          <w:rFonts w:ascii="Verdana" w:hAnsi="Verdana" w:cs="Courier New"/>
          <w:b/>
          <w:sz w:val="20"/>
          <w:szCs w:val="20"/>
        </w:rPr>
      </w:pPr>
      <w:r w:rsidRPr="00BE0205">
        <w:rPr>
          <w:rFonts w:ascii="Verdana" w:hAnsi="Verdana" w:cs="Courier New"/>
          <w:b/>
          <w:sz w:val="20"/>
          <w:szCs w:val="20"/>
        </w:rPr>
        <w:t>C</w:t>
      </w:r>
      <w:r w:rsidR="006E778B" w:rsidRPr="00BE0205">
        <w:rPr>
          <w:rFonts w:ascii="Verdana" w:hAnsi="Verdana" w:cs="Courier New"/>
          <w:b/>
          <w:sz w:val="20"/>
          <w:szCs w:val="20"/>
        </w:rPr>
        <w:t>ontrol automático de lanzamiento Server Manager</w:t>
      </w:r>
    </w:p>
    <w:p w:rsidR="001944B4" w:rsidRDefault="00354A59" w:rsidP="001944B4">
      <w:pPr>
        <w:spacing w:before="120" w:after="120" w:line="240" w:lineRule="auto"/>
        <w:rPr>
          <w:rFonts w:eastAsia="Times New Roman" w:cs="Courier New"/>
          <w:color w:val="000000"/>
          <w:sz w:val="20"/>
          <w:szCs w:val="20"/>
          <w:lang w:eastAsia="es-CO"/>
        </w:rPr>
      </w:pPr>
      <w:r w:rsidRPr="00A92F3F">
        <w:rPr>
          <w:rFonts w:eastAsia="Times New Roman" w:cs="Courier New"/>
          <w:color w:val="000000"/>
          <w:sz w:val="20"/>
          <w:szCs w:val="20"/>
          <w:lang w:eastAsia="es-CO"/>
        </w:rPr>
        <w:t xml:space="preserve">Si no desea ejecutar Server Manager o </w:t>
      </w:r>
      <w:proofErr w:type="spellStart"/>
      <w:r>
        <w:rPr>
          <w:rFonts w:eastAsia="Times New Roman" w:cs="Courier New"/>
          <w:color w:val="000000"/>
          <w:sz w:val="20"/>
          <w:szCs w:val="20"/>
          <w:lang w:eastAsia="es-CO"/>
        </w:rPr>
        <w:t>Initial</w:t>
      </w:r>
      <w:proofErr w:type="spellEnd"/>
      <w:r>
        <w:rPr>
          <w:rFonts w:eastAsia="Times New Roman" w:cs="Courier New"/>
          <w:color w:val="000000"/>
          <w:sz w:val="20"/>
          <w:szCs w:val="20"/>
          <w:lang w:eastAsia="es-CO"/>
        </w:rPr>
        <w:t xml:space="preserve"> </w:t>
      </w:r>
      <w:proofErr w:type="spellStart"/>
      <w:r>
        <w:rPr>
          <w:rFonts w:eastAsia="Times New Roman" w:cs="Courier New"/>
          <w:color w:val="000000"/>
          <w:sz w:val="20"/>
          <w:szCs w:val="20"/>
          <w:lang w:eastAsia="es-CO"/>
        </w:rPr>
        <w:t>Configuration</w:t>
      </w:r>
      <w:proofErr w:type="spellEnd"/>
      <w:r>
        <w:rPr>
          <w:rFonts w:eastAsia="Times New Roman" w:cs="Courier New"/>
          <w:color w:val="000000"/>
          <w:sz w:val="20"/>
          <w:szCs w:val="20"/>
          <w:lang w:eastAsia="es-CO"/>
        </w:rPr>
        <w:t xml:space="preserve"> </w:t>
      </w:r>
      <w:proofErr w:type="spellStart"/>
      <w:r>
        <w:rPr>
          <w:rFonts w:eastAsia="Times New Roman" w:cs="Courier New"/>
          <w:color w:val="000000"/>
          <w:sz w:val="20"/>
          <w:szCs w:val="20"/>
          <w:lang w:eastAsia="es-CO"/>
        </w:rPr>
        <w:t>Task</w:t>
      </w:r>
      <w:proofErr w:type="spellEnd"/>
      <w:r>
        <w:rPr>
          <w:rFonts w:eastAsia="Times New Roman" w:cs="Courier New"/>
          <w:color w:val="000000"/>
          <w:sz w:val="20"/>
          <w:szCs w:val="20"/>
          <w:lang w:eastAsia="es-CO"/>
        </w:rPr>
        <w:t xml:space="preserve"> (T</w:t>
      </w:r>
      <w:r w:rsidRPr="00A92F3F">
        <w:rPr>
          <w:rFonts w:eastAsia="Times New Roman" w:cs="Courier New"/>
          <w:color w:val="000000"/>
          <w:sz w:val="20"/>
          <w:szCs w:val="20"/>
          <w:lang w:eastAsia="es-CO"/>
        </w:rPr>
        <w:t xml:space="preserve">areas </w:t>
      </w:r>
      <w:r>
        <w:rPr>
          <w:rFonts w:eastAsia="Times New Roman" w:cs="Courier New"/>
          <w:color w:val="000000"/>
          <w:sz w:val="20"/>
          <w:szCs w:val="20"/>
          <w:lang w:eastAsia="es-CO"/>
        </w:rPr>
        <w:t>I</w:t>
      </w:r>
      <w:r w:rsidRPr="00A92F3F">
        <w:rPr>
          <w:rFonts w:eastAsia="Times New Roman" w:cs="Courier New"/>
          <w:color w:val="000000"/>
          <w:sz w:val="20"/>
          <w:szCs w:val="20"/>
          <w:lang w:eastAsia="es-CO"/>
        </w:rPr>
        <w:t>níciales</w:t>
      </w:r>
      <w:r>
        <w:rPr>
          <w:rFonts w:eastAsia="Times New Roman" w:cs="Courier New"/>
          <w:color w:val="000000"/>
          <w:sz w:val="20"/>
          <w:szCs w:val="20"/>
          <w:lang w:eastAsia="es-CO"/>
        </w:rPr>
        <w:t xml:space="preserve"> de C</w:t>
      </w:r>
      <w:r w:rsidRPr="00A92F3F">
        <w:rPr>
          <w:rFonts w:eastAsia="Times New Roman" w:cs="Courier New"/>
          <w:color w:val="000000"/>
          <w:sz w:val="20"/>
          <w:szCs w:val="20"/>
          <w:lang w:eastAsia="es-CO"/>
        </w:rPr>
        <w:t>onfiguración</w:t>
      </w:r>
      <w:r>
        <w:rPr>
          <w:rFonts w:eastAsia="Times New Roman" w:cs="Courier New"/>
          <w:color w:val="000000"/>
          <w:sz w:val="20"/>
          <w:szCs w:val="20"/>
          <w:lang w:eastAsia="es-CO"/>
        </w:rPr>
        <w:t>)</w:t>
      </w:r>
      <w:r w:rsidRPr="00A92F3F">
        <w:rPr>
          <w:rFonts w:eastAsia="Times New Roman" w:cs="Courier New"/>
          <w:color w:val="000000"/>
          <w:sz w:val="20"/>
          <w:szCs w:val="20"/>
          <w:lang w:eastAsia="es-CO"/>
        </w:rPr>
        <w:t xml:space="preserve"> automáticamente cuando un miembro del grupo </w:t>
      </w:r>
      <w:r>
        <w:rPr>
          <w:rFonts w:eastAsia="Times New Roman" w:cs="Courier New"/>
          <w:color w:val="000000"/>
          <w:sz w:val="20"/>
          <w:szCs w:val="20"/>
          <w:lang w:eastAsia="es-CO"/>
        </w:rPr>
        <w:t xml:space="preserve">de </w:t>
      </w:r>
      <w:r w:rsidRPr="00A92F3F">
        <w:rPr>
          <w:rFonts w:eastAsia="Times New Roman" w:cs="Courier New"/>
          <w:color w:val="000000"/>
          <w:sz w:val="20"/>
          <w:szCs w:val="20"/>
          <w:lang w:eastAsia="es-CO"/>
        </w:rPr>
        <w:t xml:space="preserve">Administradores inicia una sesión en el ordenador, o cada vez que </w:t>
      </w:r>
      <w:r>
        <w:rPr>
          <w:rFonts w:eastAsia="Times New Roman" w:cs="Courier New"/>
          <w:color w:val="000000"/>
          <w:sz w:val="20"/>
          <w:szCs w:val="20"/>
          <w:lang w:eastAsia="es-CO"/>
        </w:rPr>
        <w:t>T</w:t>
      </w:r>
      <w:r w:rsidRPr="00A92F3F">
        <w:rPr>
          <w:rFonts w:eastAsia="Times New Roman" w:cs="Courier New"/>
          <w:color w:val="000000"/>
          <w:sz w:val="20"/>
          <w:szCs w:val="20"/>
          <w:lang w:eastAsia="es-CO"/>
        </w:rPr>
        <w:t xml:space="preserve">areas </w:t>
      </w:r>
      <w:r>
        <w:rPr>
          <w:rFonts w:eastAsia="Times New Roman" w:cs="Courier New"/>
          <w:color w:val="000000"/>
          <w:sz w:val="20"/>
          <w:szCs w:val="20"/>
          <w:lang w:eastAsia="es-CO"/>
        </w:rPr>
        <w:t>I</w:t>
      </w:r>
      <w:r w:rsidRPr="00A92F3F">
        <w:rPr>
          <w:rFonts w:eastAsia="Times New Roman" w:cs="Courier New"/>
          <w:color w:val="000000"/>
          <w:sz w:val="20"/>
          <w:szCs w:val="20"/>
          <w:lang w:eastAsia="es-CO"/>
        </w:rPr>
        <w:t xml:space="preserve">níciales de </w:t>
      </w:r>
      <w:r>
        <w:rPr>
          <w:rFonts w:eastAsia="Times New Roman" w:cs="Courier New"/>
          <w:color w:val="000000"/>
          <w:sz w:val="20"/>
          <w:szCs w:val="20"/>
          <w:lang w:eastAsia="es-CO"/>
        </w:rPr>
        <w:t>Configuración es</w:t>
      </w:r>
      <w:r w:rsidRPr="00A92F3F">
        <w:rPr>
          <w:rFonts w:eastAsia="Times New Roman" w:cs="Courier New"/>
          <w:color w:val="000000"/>
          <w:sz w:val="20"/>
          <w:szCs w:val="20"/>
          <w:lang w:eastAsia="es-CO"/>
        </w:rPr>
        <w:t xml:space="preserve"> cerrada, puede modificar el comportamiento por defecto de apertura </w:t>
      </w:r>
      <w:r>
        <w:rPr>
          <w:rFonts w:eastAsia="Times New Roman" w:cs="Courier New"/>
          <w:color w:val="000000"/>
          <w:sz w:val="20"/>
          <w:szCs w:val="20"/>
          <w:lang w:eastAsia="es-CO"/>
        </w:rPr>
        <w:t xml:space="preserve">de las ventanas </w:t>
      </w:r>
      <w:r w:rsidRPr="00A92F3F">
        <w:rPr>
          <w:rFonts w:eastAsia="Times New Roman" w:cs="Courier New"/>
          <w:color w:val="000000"/>
          <w:sz w:val="20"/>
          <w:szCs w:val="20"/>
          <w:lang w:eastAsia="es-CO"/>
        </w:rPr>
        <w:t xml:space="preserve">Server Manager y </w:t>
      </w:r>
      <w:r>
        <w:rPr>
          <w:rFonts w:eastAsia="Times New Roman" w:cs="Courier New"/>
          <w:color w:val="000000"/>
          <w:sz w:val="20"/>
          <w:szCs w:val="20"/>
          <w:lang w:eastAsia="es-CO"/>
        </w:rPr>
        <w:t>T</w:t>
      </w:r>
      <w:r w:rsidRPr="00A92F3F">
        <w:rPr>
          <w:rFonts w:eastAsia="Times New Roman" w:cs="Courier New"/>
          <w:color w:val="000000"/>
          <w:sz w:val="20"/>
          <w:szCs w:val="20"/>
          <w:lang w:eastAsia="es-CO"/>
        </w:rPr>
        <w:t xml:space="preserve">areas </w:t>
      </w:r>
      <w:r>
        <w:rPr>
          <w:rFonts w:eastAsia="Times New Roman" w:cs="Courier New"/>
          <w:color w:val="000000"/>
          <w:sz w:val="20"/>
          <w:szCs w:val="20"/>
          <w:lang w:eastAsia="es-CO"/>
        </w:rPr>
        <w:t>Iníciales de C</w:t>
      </w:r>
      <w:r w:rsidRPr="00A92F3F">
        <w:rPr>
          <w:rFonts w:eastAsia="Times New Roman" w:cs="Courier New"/>
          <w:color w:val="000000"/>
          <w:sz w:val="20"/>
          <w:szCs w:val="20"/>
          <w:lang w:eastAsia="es-CO"/>
        </w:rPr>
        <w:t xml:space="preserve">onfiguración </w:t>
      </w:r>
      <w:r w:rsidR="001944B4">
        <w:rPr>
          <w:rFonts w:eastAsia="Times New Roman" w:cs="Courier New"/>
          <w:color w:val="000000"/>
          <w:sz w:val="20"/>
          <w:szCs w:val="20"/>
          <w:lang w:eastAsia="es-CO"/>
        </w:rPr>
        <w:t>editando lo</w:t>
      </w:r>
      <w:r w:rsidRPr="00A92F3F">
        <w:rPr>
          <w:rFonts w:eastAsia="Times New Roman" w:cs="Courier New"/>
          <w:color w:val="000000"/>
          <w:sz w:val="20"/>
          <w:szCs w:val="20"/>
          <w:lang w:eastAsia="es-CO"/>
        </w:rPr>
        <w:t xml:space="preserve">s siguientes </w:t>
      </w:r>
      <w:r w:rsidR="001944B4">
        <w:rPr>
          <w:rFonts w:eastAsia="Times New Roman" w:cs="Courier New"/>
          <w:color w:val="000000"/>
          <w:sz w:val="20"/>
          <w:szCs w:val="20"/>
          <w:lang w:eastAsia="es-CO"/>
        </w:rPr>
        <w:t>ajustes</w:t>
      </w:r>
      <w:r w:rsidRPr="00A92F3F">
        <w:rPr>
          <w:rFonts w:eastAsia="Times New Roman" w:cs="Courier New"/>
          <w:color w:val="000000"/>
          <w:sz w:val="20"/>
          <w:szCs w:val="20"/>
          <w:lang w:eastAsia="es-CO"/>
        </w:rPr>
        <w:t xml:space="preserve"> de registro. </w:t>
      </w:r>
    </w:p>
    <w:tbl>
      <w:tblPr>
        <w:tblStyle w:val="Tablaconcuadrcula"/>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tblPr>
      <w:tblGrid>
        <w:gridCol w:w="1544"/>
        <w:gridCol w:w="4612"/>
        <w:gridCol w:w="923"/>
        <w:gridCol w:w="1975"/>
      </w:tblGrid>
      <w:tr w:rsidR="001944B4" w:rsidRPr="000A0048" w:rsidTr="001944B4">
        <w:tc>
          <w:tcPr>
            <w:tcW w:w="1544" w:type="dxa"/>
            <w:shd w:val="clear" w:color="auto" w:fill="BFBFBF" w:themeFill="background1" w:themeFillShade="BF"/>
            <w:vAlign w:val="center"/>
          </w:tcPr>
          <w:p w:rsidR="001944B4" w:rsidRPr="00217939" w:rsidRDefault="001944B4" w:rsidP="00E75242">
            <w:pPr>
              <w:spacing w:before="40" w:after="40" w:line="240" w:lineRule="auto"/>
              <w:jc w:val="left"/>
              <w:rPr>
                <w:rFonts w:asciiTheme="minorHAnsi" w:hAnsiTheme="minorHAnsi" w:cs="Courier New"/>
                <w:b/>
                <w:sz w:val="20"/>
                <w:szCs w:val="20"/>
              </w:rPr>
            </w:pPr>
            <w:r w:rsidRPr="00217939">
              <w:rPr>
                <w:rFonts w:asciiTheme="minorHAnsi" w:hAnsiTheme="minorHAnsi" w:cs="Courier New"/>
                <w:b/>
                <w:sz w:val="20"/>
                <w:szCs w:val="20"/>
                <w:lang w:val="es-ES"/>
              </w:rPr>
              <w:t>Nombre</w:t>
            </w:r>
            <w:r w:rsidRPr="00217939">
              <w:rPr>
                <w:rFonts w:asciiTheme="minorHAnsi" w:hAnsiTheme="minorHAnsi" w:cs="Courier New"/>
                <w:b/>
                <w:sz w:val="20"/>
                <w:szCs w:val="20"/>
                <w:lang w:val="en-US"/>
              </w:rPr>
              <w:t xml:space="preserve"> del </w:t>
            </w:r>
            <w:r w:rsidRPr="00217939">
              <w:rPr>
                <w:rFonts w:asciiTheme="minorHAnsi" w:hAnsiTheme="minorHAnsi" w:cs="Courier New"/>
                <w:b/>
                <w:sz w:val="20"/>
                <w:szCs w:val="20"/>
                <w:lang w:val="es-ES"/>
              </w:rPr>
              <w:t>Ajuste</w:t>
            </w:r>
          </w:p>
        </w:tc>
        <w:tc>
          <w:tcPr>
            <w:tcW w:w="4612" w:type="dxa"/>
            <w:shd w:val="clear" w:color="auto" w:fill="BFBFBF" w:themeFill="background1" w:themeFillShade="BF"/>
            <w:vAlign w:val="center"/>
          </w:tcPr>
          <w:p w:rsidR="001944B4" w:rsidRPr="00217939" w:rsidRDefault="001944B4" w:rsidP="00E75242">
            <w:pPr>
              <w:spacing w:before="40" w:after="40" w:line="240" w:lineRule="auto"/>
              <w:jc w:val="left"/>
              <w:rPr>
                <w:rFonts w:asciiTheme="minorHAnsi" w:hAnsiTheme="minorHAnsi" w:cs="Courier New"/>
                <w:b/>
                <w:sz w:val="20"/>
                <w:szCs w:val="20"/>
              </w:rPr>
            </w:pPr>
            <w:r w:rsidRPr="00217939">
              <w:rPr>
                <w:rFonts w:asciiTheme="minorHAnsi" w:hAnsiTheme="minorHAnsi" w:cs="Courier New"/>
                <w:b/>
                <w:sz w:val="20"/>
                <w:szCs w:val="20"/>
              </w:rPr>
              <w:t>Ubicación</w:t>
            </w:r>
          </w:p>
        </w:tc>
        <w:tc>
          <w:tcPr>
            <w:tcW w:w="923" w:type="dxa"/>
            <w:shd w:val="clear" w:color="auto" w:fill="BFBFBF" w:themeFill="background1" w:themeFillShade="BF"/>
            <w:vAlign w:val="center"/>
          </w:tcPr>
          <w:p w:rsidR="001944B4" w:rsidRPr="00217939" w:rsidRDefault="001944B4" w:rsidP="00E75242">
            <w:pPr>
              <w:spacing w:before="40" w:after="40" w:line="240" w:lineRule="auto"/>
              <w:jc w:val="left"/>
              <w:rPr>
                <w:rFonts w:asciiTheme="minorHAnsi" w:hAnsiTheme="minorHAnsi" w:cs="Courier New"/>
                <w:b/>
                <w:sz w:val="20"/>
                <w:szCs w:val="20"/>
              </w:rPr>
            </w:pPr>
            <w:r w:rsidRPr="00217939">
              <w:rPr>
                <w:rFonts w:eastAsia="Times New Roman" w:cs="Courier New"/>
                <w:b/>
                <w:color w:val="000000"/>
                <w:sz w:val="20"/>
                <w:szCs w:val="20"/>
                <w:lang w:eastAsia="es-CO"/>
              </w:rPr>
              <w:t>Valor por Defecto</w:t>
            </w:r>
          </w:p>
        </w:tc>
        <w:tc>
          <w:tcPr>
            <w:tcW w:w="1975" w:type="dxa"/>
            <w:shd w:val="clear" w:color="auto" w:fill="BFBFBF" w:themeFill="background1" w:themeFillShade="BF"/>
            <w:vAlign w:val="center"/>
          </w:tcPr>
          <w:p w:rsidR="001944B4" w:rsidRPr="00217939" w:rsidRDefault="001944B4" w:rsidP="00E75242">
            <w:pPr>
              <w:spacing w:before="40" w:after="40" w:line="240" w:lineRule="auto"/>
              <w:jc w:val="left"/>
              <w:rPr>
                <w:rFonts w:eastAsia="Times New Roman" w:cs="Courier New"/>
                <w:b/>
                <w:color w:val="000000"/>
                <w:sz w:val="20"/>
                <w:szCs w:val="20"/>
                <w:lang w:eastAsia="es-CO"/>
              </w:rPr>
            </w:pPr>
            <w:r w:rsidRPr="00217939">
              <w:rPr>
                <w:rFonts w:eastAsia="Times New Roman" w:cs="Courier New"/>
                <w:b/>
                <w:color w:val="000000"/>
                <w:sz w:val="20"/>
                <w:szCs w:val="20"/>
                <w:lang w:eastAsia="es-CO"/>
              </w:rPr>
              <w:t>Valores Posibles</w:t>
            </w:r>
          </w:p>
        </w:tc>
      </w:tr>
      <w:tr w:rsidR="001944B4" w:rsidRPr="00217939" w:rsidTr="001944B4">
        <w:tc>
          <w:tcPr>
            <w:tcW w:w="1544" w:type="dxa"/>
            <w:shd w:val="clear" w:color="auto" w:fill="D9D9D9" w:themeFill="background1" w:themeFillShade="D9"/>
          </w:tcPr>
          <w:p w:rsidR="001944B4" w:rsidRPr="007F5F6D" w:rsidRDefault="001944B4" w:rsidP="00E75242">
            <w:pPr>
              <w:spacing w:before="120" w:after="120" w:line="240" w:lineRule="auto"/>
              <w:jc w:val="left"/>
              <w:rPr>
                <w:rFonts w:eastAsia="Times New Roman" w:cs="Courier New"/>
                <w:bCs/>
                <w:color w:val="000000"/>
                <w:sz w:val="20"/>
                <w:szCs w:val="20"/>
                <w:lang w:eastAsia="es-CO"/>
              </w:rPr>
            </w:pPr>
            <w:r w:rsidRPr="007778EB">
              <w:rPr>
                <w:rFonts w:eastAsia="Times New Roman" w:cs="Courier New"/>
                <w:color w:val="000000"/>
                <w:sz w:val="20"/>
                <w:szCs w:val="20"/>
                <w:lang w:eastAsia="es-CO"/>
              </w:rPr>
              <w:t>No abra Server Manager al iniciar la sesión</w:t>
            </w:r>
          </w:p>
        </w:tc>
        <w:tc>
          <w:tcPr>
            <w:tcW w:w="4612" w:type="dxa"/>
            <w:shd w:val="clear" w:color="auto" w:fill="D9D9D9" w:themeFill="background1" w:themeFillShade="D9"/>
          </w:tcPr>
          <w:p w:rsidR="001944B4" w:rsidRPr="00EF5AA8" w:rsidRDefault="001944B4" w:rsidP="00E75242">
            <w:pPr>
              <w:spacing w:before="120" w:after="120" w:line="240" w:lineRule="auto"/>
              <w:jc w:val="left"/>
              <w:rPr>
                <w:rFonts w:eastAsia="Times New Roman" w:cs="Courier New"/>
                <w:b/>
                <w:color w:val="000000"/>
                <w:sz w:val="20"/>
                <w:szCs w:val="20"/>
                <w:lang w:val="en-US" w:eastAsia="es-CO"/>
              </w:rPr>
            </w:pPr>
            <w:r w:rsidRPr="00EF5AA8">
              <w:rPr>
                <w:rFonts w:eastAsia="Times New Roman" w:cs="Courier New"/>
                <w:color w:val="000000"/>
                <w:sz w:val="20"/>
                <w:szCs w:val="20"/>
                <w:lang w:val="en-US" w:eastAsia="es-CO"/>
              </w:rPr>
              <w:t>HKEY_LOCAL_MACHINE\SOFTWARE\Microsoft\Server Manager</w:t>
            </w:r>
          </w:p>
        </w:tc>
        <w:tc>
          <w:tcPr>
            <w:tcW w:w="923" w:type="dxa"/>
            <w:shd w:val="clear" w:color="auto" w:fill="D9D9D9" w:themeFill="background1" w:themeFillShade="D9"/>
          </w:tcPr>
          <w:p w:rsidR="001944B4" w:rsidRPr="00EF5AA8" w:rsidRDefault="001944B4" w:rsidP="00E75242">
            <w:pPr>
              <w:spacing w:before="120" w:after="120" w:line="240" w:lineRule="auto"/>
              <w:jc w:val="left"/>
              <w:rPr>
                <w:rFonts w:eastAsia="Times New Roman" w:cs="Courier New"/>
                <w:color w:val="000000"/>
                <w:sz w:val="20"/>
                <w:szCs w:val="20"/>
                <w:lang w:val="en-US" w:eastAsia="es-CO"/>
              </w:rPr>
            </w:pPr>
            <w:r>
              <w:rPr>
                <w:rFonts w:eastAsia="Times New Roman" w:cs="Courier New"/>
                <w:color w:val="000000"/>
                <w:sz w:val="20"/>
                <w:szCs w:val="20"/>
                <w:lang w:val="en-US" w:eastAsia="es-CO"/>
              </w:rPr>
              <w:t>0</w:t>
            </w:r>
          </w:p>
        </w:tc>
        <w:tc>
          <w:tcPr>
            <w:tcW w:w="1975" w:type="dxa"/>
            <w:shd w:val="clear" w:color="auto" w:fill="D9D9D9" w:themeFill="background1" w:themeFillShade="D9"/>
          </w:tcPr>
          <w:p w:rsidR="001944B4" w:rsidRPr="00217939" w:rsidRDefault="001944B4" w:rsidP="00E75242">
            <w:pPr>
              <w:spacing w:before="120" w:after="120" w:line="240" w:lineRule="auto"/>
              <w:jc w:val="left"/>
              <w:rPr>
                <w:rFonts w:eastAsia="Times New Roman" w:cs="Courier New"/>
                <w:color w:val="000000"/>
                <w:sz w:val="20"/>
                <w:szCs w:val="20"/>
                <w:lang w:eastAsia="es-CO"/>
              </w:rPr>
            </w:pPr>
            <w:r>
              <w:rPr>
                <w:rFonts w:eastAsia="Times New Roman" w:cs="Courier New"/>
                <w:color w:val="000000"/>
                <w:sz w:val="20"/>
                <w:szCs w:val="20"/>
                <w:lang w:eastAsia="es-CO"/>
              </w:rPr>
              <w:t xml:space="preserve">0 </w:t>
            </w:r>
            <w:r w:rsidRPr="007778EB">
              <w:rPr>
                <w:rFonts w:eastAsia="Times New Roman" w:cs="Courier New"/>
                <w:color w:val="000000"/>
                <w:sz w:val="20"/>
                <w:szCs w:val="20"/>
                <w:lang w:eastAsia="es-CO"/>
              </w:rPr>
              <w:t xml:space="preserve">para desactivar y abrir la ventana normalmente; 1 </w:t>
            </w:r>
            <w:r>
              <w:rPr>
                <w:rFonts w:eastAsia="Times New Roman" w:cs="Courier New"/>
                <w:color w:val="000000"/>
                <w:sz w:val="20"/>
                <w:szCs w:val="20"/>
                <w:lang w:eastAsia="es-CO"/>
              </w:rPr>
              <w:t>para</w:t>
            </w:r>
            <w:r w:rsidRPr="007778EB">
              <w:rPr>
                <w:rFonts w:eastAsia="Times New Roman" w:cs="Courier New"/>
                <w:color w:val="000000"/>
                <w:sz w:val="20"/>
                <w:szCs w:val="20"/>
                <w:lang w:eastAsia="es-CO"/>
              </w:rPr>
              <w:t xml:space="preserve"> </w:t>
            </w:r>
            <w:r>
              <w:rPr>
                <w:rFonts w:eastAsia="Times New Roman" w:cs="Courier New"/>
                <w:color w:val="000000"/>
                <w:sz w:val="20"/>
                <w:szCs w:val="20"/>
                <w:lang w:eastAsia="es-CO"/>
              </w:rPr>
              <w:t>habilitar</w:t>
            </w:r>
            <w:r w:rsidRPr="007778EB">
              <w:rPr>
                <w:rFonts w:eastAsia="Times New Roman" w:cs="Courier New"/>
                <w:color w:val="000000"/>
                <w:sz w:val="20"/>
                <w:szCs w:val="20"/>
                <w:lang w:eastAsia="es-CO"/>
              </w:rPr>
              <w:t xml:space="preserve"> y evitar la ventana de apertura.</w:t>
            </w:r>
          </w:p>
        </w:tc>
      </w:tr>
      <w:tr w:rsidR="001944B4" w:rsidRPr="00D73ADA" w:rsidTr="001944B4">
        <w:tc>
          <w:tcPr>
            <w:tcW w:w="1544" w:type="dxa"/>
          </w:tcPr>
          <w:p w:rsidR="001944B4" w:rsidRPr="00D45CF6" w:rsidRDefault="001944B4" w:rsidP="00E75242">
            <w:pPr>
              <w:spacing w:before="120" w:after="120" w:line="240" w:lineRule="auto"/>
              <w:jc w:val="left"/>
              <w:rPr>
                <w:rFonts w:eastAsia="Times New Roman" w:cs="Courier New"/>
                <w:bCs/>
                <w:color w:val="000000"/>
                <w:sz w:val="20"/>
                <w:szCs w:val="20"/>
                <w:lang w:eastAsia="es-CO"/>
              </w:rPr>
            </w:pPr>
            <w:r w:rsidRPr="007778EB">
              <w:rPr>
                <w:rFonts w:eastAsia="Times New Roman" w:cs="Courier New"/>
                <w:color w:val="000000"/>
                <w:sz w:val="20"/>
                <w:szCs w:val="20"/>
                <w:lang w:eastAsia="es-CO"/>
              </w:rPr>
              <w:t xml:space="preserve">No </w:t>
            </w:r>
            <w:r>
              <w:rPr>
                <w:rFonts w:eastAsia="Times New Roman" w:cs="Courier New"/>
                <w:color w:val="000000"/>
                <w:sz w:val="20"/>
                <w:szCs w:val="20"/>
                <w:lang w:eastAsia="es-CO"/>
              </w:rPr>
              <w:t xml:space="preserve">abra </w:t>
            </w:r>
            <w:proofErr w:type="spellStart"/>
            <w:r w:rsidRPr="00EF5AA8">
              <w:rPr>
                <w:rFonts w:eastAsia="Times New Roman" w:cs="Courier New"/>
                <w:color w:val="000000"/>
                <w:sz w:val="20"/>
                <w:szCs w:val="20"/>
                <w:lang w:eastAsia="es-CO"/>
              </w:rPr>
              <w:t>Initial</w:t>
            </w:r>
            <w:proofErr w:type="spellEnd"/>
            <w:r w:rsidRPr="00EF5AA8">
              <w:rPr>
                <w:rFonts w:eastAsia="Times New Roman" w:cs="Courier New"/>
                <w:color w:val="000000"/>
                <w:sz w:val="20"/>
                <w:szCs w:val="20"/>
                <w:lang w:eastAsia="es-CO"/>
              </w:rPr>
              <w:t xml:space="preserve"> </w:t>
            </w:r>
            <w:proofErr w:type="spellStart"/>
            <w:r>
              <w:rPr>
                <w:rFonts w:eastAsia="Times New Roman" w:cs="Courier New"/>
                <w:color w:val="000000"/>
                <w:sz w:val="20"/>
                <w:szCs w:val="20"/>
                <w:lang w:eastAsia="es-CO"/>
              </w:rPr>
              <w:t>C</w:t>
            </w:r>
            <w:r w:rsidRPr="00EF5AA8">
              <w:rPr>
                <w:rFonts w:eastAsia="Times New Roman" w:cs="Courier New"/>
                <w:color w:val="000000"/>
                <w:sz w:val="20"/>
                <w:szCs w:val="20"/>
                <w:lang w:eastAsia="es-CO"/>
              </w:rPr>
              <w:t>onfiguration</w:t>
            </w:r>
            <w:proofErr w:type="spellEnd"/>
            <w:r w:rsidRPr="00EF5AA8">
              <w:rPr>
                <w:rFonts w:eastAsia="Times New Roman" w:cs="Courier New"/>
                <w:color w:val="000000"/>
                <w:sz w:val="20"/>
                <w:szCs w:val="20"/>
                <w:lang w:eastAsia="es-CO"/>
              </w:rPr>
              <w:t xml:space="preserve"> </w:t>
            </w:r>
            <w:proofErr w:type="spellStart"/>
            <w:r w:rsidRPr="00EF5AA8">
              <w:rPr>
                <w:rFonts w:eastAsia="Times New Roman" w:cs="Courier New"/>
                <w:color w:val="000000"/>
                <w:sz w:val="20"/>
                <w:szCs w:val="20"/>
                <w:lang w:eastAsia="es-CO"/>
              </w:rPr>
              <w:t>Task</w:t>
            </w:r>
            <w:proofErr w:type="spellEnd"/>
            <w:r w:rsidRPr="007778EB">
              <w:rPr>
                <w:rFonts w:eastAsia="Times New Roman" w:cs="Courier New"/>
                <w:color w:val="000000"/>
                <w:sz w:val="20"/>
                <w:szCs w:val="20"/>
                <w:lang w:eastAsia="es-CO"/>
              </w:rPr>
              <w:t xml:space="preserve"> al iniciar la sesión </w:t>
            </w:r>
            <w:r w:rsidRPr="007778EB">
              <w:rPr>
                <w:rFonts w:eastAsia="Times New Roman" w:cs="Courier New"/>
                <w:color w:val="000000"/>
                <w:sz w:val="20"/>
                <w:szCs w:val="20"/>
                <w:lang w:eastAsia="es-CO"/>
              </w:rPr>
              <w:br/>
            </w:r>
          </w:p>
        </w:tc>
        <w:tc>
          <w:tcPr>
            <w:tcW w:w="4612" w:type="dxa"/>
          </w:tcPr>
          <w:p w:rsidR="001944B4" w:rsidRPr="00217939" w:rsidRDefault="001944B4" w:rsidP="00E75242">
            <w:pPr>
              <w:spacing w:before="120" w:after="120" w:line="240" w:lineRule="auto"/>
              <w:jc w:val="left"/>
              <w:rPr>
                <w:rFonts w:eastAsia="Times New Roman" w:cs="Courier New"/>
                <w:b/>
                <w:color w:val="000000"/>
                <w:sz w:val="20"/>
                <w:szCs w:val="20"/>
                <w:lang w:val="en-US" w:eastAsia="es-CO"/>
              </w:rPr>
            </w:pPr>
            <w:r>
              <w:rPr>
                <w:rFonts w:eastAsia="Times New Roman" w:cs="Courier New"/>
                <w:color w:val="000000"/>
                <w:sz w:val="20"/>
                <w:szCs w:val="20"/>
                <w:lang w:val="en-US" w:eastAsia="es-CO"/>
              </w:rPr>
              <w:t>HKEY_LOCAL_MACHINE</w:t>
            </w:r>
            <w:r w:rsidRPr="00217939">
              <w:rPr>
                <w:rFonts w:eastAsia="Times New Roman" w:cs="Courier New"/>
                <w:color w:val="000000"/>
                <w:sz w:val="20"/>
                <w:szCs w:val="20"/>
                <w:lang w:val="en-US" w:eastAsia="es-CO"/>
              </w:rPr>
              <w:t>\SOFTWARE\</w:t>
            </w:r>
            <w:r>
              <w:rPr>
                <w:rFonts w:eastAsia="Times New Roman" w:cs="Courier New"/>
                <w:color w:val="000000"/>
                <w:sz w:val="20"/>
                <w:szCs w:val="20"/>
                <w:lang w:val="en-US" w:eastAsia="es-CO"/>
              </w:rPr>
              <w:t>Microsoft\</w:t>
            </w:r>
            <w:r w:rsidRPr="00217939">
              <w:rPr>
                <w:rFonts w:eastAsia="Times New Roman" w:cs="Courier New"/>
                <w:color w:val="000000"/>
                <w:sz w:val="20"/>
                <w:szCs w:val="20"/>
                <w:lang w:val="en-US" w:eastAsia="es-CO"/>
              </w:rPr>
              <w:t>Server Ma</w:t>
            </w:r>
            <w:r>
              <w:rPr>
                <w:rFonts w:eastAsia="Times New Roman" w:cs="Courier New"/>
                <w:color w:val="000000"/>
                <w:sz w:val="20"/>
                <w:szCs w:val="20"/>
                <w:lang w:val="en-US" w:eastAsia="es-CO"/>
              </w:rPr>
              <w:t>nager\</w:t>
            </w:r>
            <w:proofErr w:type="spellStart"/>
            <w:r w:rsidRPr="00217939">
              <w:rPr>
                <w:rFonts w:eastAsia="Times New Roman" w:cs="Courier New"/>
                <w:color w:val="000000"/>
                <w:sz w:val="20"/>
                <w:szCs w:val="20"/>
                <w:lang w:val="en-US" w:eastAsia="es-CO"/>
              </w:rPr>
              <w:t>oobe</w:t>
            </w:r>
            <w:proofErr w:type="spellEnd"/>
          </w:p>
        </w:tc>
        <w:tc>
          <w:tcPr>
            <w:tcW w:w="923" w:type="dxa"/>
          </w:tcPr>
          <w:p w:rsidR="001944B4" w:rsidRPr="00D73ADA" w:rsidRDefault="001944B4" w:rsidP="00E75242">
            <w:pPr>
              <w:spacing w:before="120" w:after="120" w:line="240" w:lineRule="auto"/>
              <w:jc w:val="left"/>
              <w:rPr>
                <w:rFonts w:eastAsia="Times New Roman" w:cs="Courier New"/>
                <w:color w:val="000000"/>
                <w:sz w:val="20"/>
                <w:szCs w:val="20"/>
                <w:lang w:eastAsia="es-CO"/>
              </w:rPr>
            </w:pPr>
            <w:r>
              <w:rPr>
                <w:rFonts w:eastAsia="Times New Roman" w:cs="Courier New"/>
                <w:color w:val="000000"/>
                <w:sz w:val="20"/>
                <w:szCs w:val="20"/>
                <w:lang w:eastAsia="es-CO"/>
              </w:rPr>
              <w:t>0</w:t>
            </w:r>
          </w:p>
        </w:tc>
        <w:tc>
          <w:tcPr>
            <w:tcW w:w="1975" w:type="dxa"/>
          </w:tcPr>
          <w:p w:rsidR="001944B4" w:rsidRPr="00D73ADA" w:rsidRDefault="001944B4" w:rsidP="00E75242">
            <w:pPr>
              <w:spacing w:before="120" w:after="120" w:line="240" w:lineRule="auto"/>
              <w:jc w:val="left"/>
              <w:rPr>
                <w:rFonts w:eastAsia="Times New Roman" w:cs="Courier New"/>
                <w:color w:val="000000"/>
                <w:sz w:val="20"/>
                <w:szCs w:val="20"/>
                <w:lang w:eastAsia="es-CO"/>
              </w:rPr>
            </w:pPr>
            <w:r w:rsidRPr="007778EB">
              <w:rPr>
                <w:rFonts w:eastAsia="Times New Roman" w:cs="Courier New"/>
                <w:color w:val="000000"/>
                <w:sz w:val="20"/>
                <w:szCs w:val="20"/>
                <w:lang w:eastAsia="es-CO"/>
              </w:rPr>
              <w:t xml:space="preserve">0 para desactivar y abrir la ventana normalmente; 1 </w:t>
            </w:r>
            <w:r>
              <w:rPr>
                <w:rFonts w:eastAsia="Times New Roman" w:cs="Courier New"/>
                <w:color w:val="000000"/>
                <w:sz w:val="20"/>
                <w:szCs w:val="20"/>
                <w:lang w:eastAsia="es-CO"/>
              </w:rPr>
              <w:t>para</w:t>
            </w:r>
            <w:r w:rsidRPr="007778EB">
              <w:rPr>
                <w:rFonts w:eastAsia="Times New Roman" w:cs="Courier New"/>
                <w:color w:val="000000"/>
                <w:sz w:val="20"/>
                <w:szCs w:val="20"/>
                <w:lang w:eastAsia="es-CO"/>
              </w:rPr>
              <w:t xml:space="preserve"> </w:t>
            </w:r>
            <w:r>
              <w:rPr>
                <w:rFonts w:eastAsia="Times New Roman" w:cs="Courier New"/>
                <w:color w:val="000000"/>
                <w:sz w:val="20"/>
                <w:szCs w:val="20"/>
                <w:lang w:eastAsia="es-CO"/>
              </w:rPr>
              <w:t>habilitar</w:t>
            </w:r>
            <w:r w:rsidRPr="007778EB">
              <w:rPr>
                <w:rFonts w:eastAsia="Times New Roman" w:cs="Courier New"/>
                <w:color w:val="000000"/>
                <w:sz w:val="20"/>
                <w:szCs w:val="20"/>
                <w:lang w:eastAsia="es-CO"/>
              </w:rPr>
              <w:t xml:space="preserve"> y evitar la ventana de apertura.</w:t>
            </w:r>
          </w:p>
        </w:tc>
      </w:tr>
    </w:tbl>
    <w:p w:rsidR="00D51874" w:rsidRPr="00B22597" w:rsidRDefault="00D51874" w:rsidP="00D51874">
      <w:pPr>
        <w:spacing w:before="360" w:after="480" w:line="240" w:lineRule="auto"/>
        <w:rPr>
          <w:rFonts w:cs="Courier New"/>
          <w:color w:val="3333CC"/>
          <w:sz w:val="20"/>
          <w:szCs w:val="20"/>
          <w:u w:val="single"/>
        </w:rPr>
      </w:pPr>
      <w:r w:rsidRPr="00B22597">
        <w:rPr>
          <w:rFonts w:cs="Courier New"/>
          <w:color w:val="3333CC"/>
          <w:sz w:val="20"/>
          <w:szCs w:val="20"/>
          <w:u w:val="single"/>
        </w:rPr>
        <w:t>I</w:t>
      </w:r>
      <w:r>
        <w:rPr>
          <w:rFonts w:cs="Courier New"/>
          <w:color w:val="3333CC"/>
          <w:sz w:val="20"/>
          <w:szCs w:val="20"/>
          <w:u w:val="single"/>
        </w:rPr>
        <w:t xml:space="preserve">nicio de </w:t>
      </w:r>
      <w:r w:rsidRPr="00B22597">
        <w:rPr>
          <w:rFonts w:cs="Courier New"/>
          <w:color w:val="3333CC"/>
          <w:sz w:val="20"/>
          <w:szCs w:val="20"/>
          <w:u w:val="single"/>
        </w:rPr>
        <w:t xml:space="preserve">página </w:t>
      </w:r>
    </w:p>
    <w:p w:rsidR="001944B4" w:rsidRDefault="001944B4" w:rsidP="00D51874">
      <w:pPr>
        <w:spacing w:before="360" w:after="120" w:line="240" w:lineRule="auto"/>
        <w:rPr>
          <w:rFonts w:eastAsia="Times New Roman" w:cs="Courier New"/>
          <w:b/>
          <w:color w:val="000000"/>
          <w:sz w:val="20"/>
          <w:szCs w:val="20"/>
          <w:lang w:eastAsia="es-CO"/>
        </w:rPr>
      </w:pPr>
      <w:r w:rsidRPr="001944B4">
        <w:rPr>
          <w:rFonts w:ascii="Verdana" w:eastAsia="Times New Roman" w:hAnsi="Verdana" w:cs="Courier New"/>
          <w:b/>
          <w:color w:val="000000"/>
          <w:lang w:eastAsia="es-CO"/>
        </w:rPr>
        <w:t>Prerrequisitos</w:t>
      </w:r>
      <w:r w:rsidR="00354A59" w:rsidRPr="001944B4">
        <w:rPr>
          <w:rFonts w:ascii="Verdana" w:eastAsia="Times New Roman" w:hAnsi="Verdana" w:cs="Courier New"/>
          <w:b/>
          <w:color w:val="000000"/>
          <w:lang w:eastAsia="es-CO"/>
        </w:rPr>
        <w:t xml:space="preserve"> para el uso de Server Manager</w:t>
      </w:r>
      <w:r w:rsidR="00354A59" w:rsidRPr="00A92F3F">
        <w:rPr>
          <w:rFonts w:eastAsia="Times New Roman" w:cs="Courier New"/>
          <w:b/>
          <w:color w:val="000000"/>
          <w:sz w:val="20"/>
          <w:szCs w:val="20"/>
          <w:lang w:eastAsia="es-CO"/>
        </w:rPr>
        <w:t xml:space="preserve"> </w:t>
      </w:r>
    </w:p>
    <w:p w:rsidR="001944B4" w:rsidRDefault="00354A59" w:rsidP="001944B4">
      <w:pPr>
        <w:spacing w:before="120" w:after="120" w:line="240" w:lineRule="auto"/>
        <w:rPr>
          <w:rFonts w:eastAsia="Times New Roman" w:cs="Courier New"/>
          <w:color w:val="000000"/>
          <w:sz w:val="20"/>
          <w:szCs w:val="20"/>
          <w:lang w:eastAsia="es-CO"/>
        </w:rPr>
      </w:pPr>
      <w:r w:rsidRPr="00A92F3F">
        <w:rPr>
          <w:rFonts w:eastAsia="Times New Roman" w:cs="Courier New"/>
          <w:color w:val="000000"/>
          <w:sz w:val="20"/>
          <w:szCs w:val="20"/>
          <w:lang w:eastAsia="es-CO"/>
        </w:rPr>
        <w:t>Server Manager se in</w:t>
      </w:r>
      <w:r w:rsidR="001944B4">
        <w:rPr>
          <w:rFonts w:eastAsia="Times New Roman" w:cs="Courier New"/>
          <w:color w:val="000000"/>
          <w:sz w:val="20"/>
          <w:szCs w:val="20"/>
          <w:lang w:eastAsia="es-CO"/>
        </w:rPr>
        <w:t xml:space="preserve">stala por defecto como parte del </w:t>
      </w:r>
      <w:r w:rsidR="001944B4" w:rsidRPr="00A92F3F">
        <w:rPr>
          <w:rFonts w:eastAsia="Times New Roman" w:cs="Courier New"/>
          <w:color w:val="000000"/>
          <w:sz w:val="20"/>
          <w:szCs w:val="20"/>
          <w:lang w:eastAsia="es-CO"/>
        </w:rPr>
        <w:t>proceso de configuración</w:t>
      </w:r>
      <w:r w:rsidRPr="00A92F3F">
        <w:rPr>
          <w:rFonts w:eastAsia="Times New Roman" w:cs="Courier New"/>
          <w:color w:val="000000"/>
          <w:sz w:val="20"/>
          <w:szCs w:val="20"/>
          <w:lang w:eastAsia="es-CO"/>
        </w:rPr>
        <w:t xml:space="preserve"> </w:t>
      </w:r>
      <w:r w:rsidR="001944B4">
        <w:rPr>
          <w:rFonts w:eastAsia="Times New Roman" w:cs="Courier New"/>
          <w:color w:val="000000"/>
          <w:sz w:val="20"/>
          <w:szCs w:val="20"/>
          <w:lang w:eastAsia="es-CO"/>
        </w:rPr>
        <w:t xml:space="preserve">de </w:t>
      </w:r>
      <w:r w:rsidRPr="00A92F3F">
        <w:rPr>
          <w:rFonts w:eastAsia="Times New Roman" w:cs="Courier New"/>
          <w:color w:val="000000"/>
          <w:sz w:val="20"/>
          <w:szCs w:val="20"/>
          <w:lang w:eastAsia="es-CO"/>
        </w:rPr>
        <w:t xml:space="preserve">Windows Server 2008. Para utilizar Server Manager, deberá iniciar una sesión en el equipo como </w:t>
      </w:r>
      <w:r w:rsidR="001944B4">
        <w:rPr>
          <w:rFonts w:eastAsia="Times New Roman" w:cs="Courier New"/>
          <w:color w:val="000000"/>
          <w:sz w:val="20"/>
          <w:szCs w:val="20"/>
          <w:lang w:eastAsia="es-CO"/>
        </w:rPr>
        <w:t xml:space="preserve">un </w:t>
      </w:r>
      <w:r w:rsidRPr="00A92F3F">
        <w:rPr>
          <w:rFonts w:eastAsia="Times New Roman" w:cs="Courier New"/>
          <w:color w:val="000000"/>
          <w:sz w:val="20"/>
          <w:szCs w:val="20"/>
          <w:lang w:eastAsia="es-CO"/>
        </w:rPr>
        <w:t xml:space="preserve">administrador. </w:t>
      </w:r>
    </w:p>
    <w:p w:rsidR="001944B4" w:rsidRPr="001944B4" w:rsidRDefault="00354A59" w:rsidP="00D51F90">
      <w:pPr>
        <w:pStyle w:val="Prrafodelista"/>
        <w:numPr>
          <w:ilvl w:val="0"/>
          <w:numId w:val="11"/>
        </w:numPr>
        <w:shd w:val="clear" w:color="auto" w:fill="D9D9D9" w:themeFill="background1" w:themeFillShade="D9"/>
        <w:tabs>
          <w:tab w:val="clear" w:pos="720"/>
          <w:tab w:val="num" w:pos="426"/>
        </w:tabs>
        <w:spacing w:before="120" w:after="120" w:line="240" w:lineRule="auto"/>
        <w:ind w:left="426" w:hanging="284"/>
        <w:rPr>
          <w:rFonts w:eastAsia="Times New Roman" w:cs="Courier New"/>
          <w:color w:val="000000"/>
          <w:sz w:val="20"/>
          <w:szCs w:val="20"/>
          <w:lang w:eastAsia="es-CO"/>
        </w:rPr>
      </w:pPr>
      <w:r w:rsidRPr="001944B4">
        <w:rPr>
          <w:rFonts w:eastAsia="Times New Roman" w:cs="Courier New"/>
          <w:b/>
          <w:color w:val="000000"/>
          <w:sz w:val="20"/>
          <w:szCs w:val="20"/>
          <w:lang w:eastAsia="es-CO"/>
        </w:rPr>
        <w:t>Nota:</w:t>
      </w:r>
      <w:r w:rsidRPr="001944B4">
        <w:rPr>
          <w:rFonts w:eastAsia="Times New Roman" w:cs="Courier New"/>
          <w:color w:val="000000"/>
          <w:sz w:val="20"/>
          <w:szCs w:val="20"/>
          <w:lang w:eastAsia="es-CO"/>
        </w:rPr>
        <w:t xml:space="preserve"> </w:t>
      </w:r>
    </w:p>
    <w:p w:rsidR="00354A59" w:rsidRDefault="00354A59" w:rsidP="00D51F90">
      <w:pPr>
        <w:shd w:val="clear" w:color="auto" w:fill="D9D9D9" w:themeFill="background1" w:themeFillShade="D9"/>
        <w:tabs>
          <w:tab w:val="left" w:pos="709"/>
        </w:tabs>
        <w:spacing w:before="120" w:after="120" w:line="240" w:lineRule="auto"/>
        <w:ind w:left="142"/>
        <w:rPr>
          <w:rFonts w:eastAsia="Times New Roman" w:cs="Courier New"/>
          <w:color w:val="000000"/>
          <w:sz w:val="20"/>
          <w:szCs w:val="20"/>
          <w:lang w:eastAsia="es-CO"/>
        </w:rPr>
      </w:pPr>
      <w:r w:rsidRPr="001944B4">
        <w:rPr>
          <w:rFonts w:eastAsia="Times New Roman" w:cs="Courier New"/>
          <w:color w:val="000000"/>
          <w:sz w:val="20"/>
          <w:szCs w:val="20"/>
          <w:lang w:eastAsia="es-CO"/>
        </w:rPr>
        <w:t xml:space="preserve">Si usted entra a la computadora </w:t>
      </w:r>
      <w:r w:rsidR="001944B4">
        <w:rPr>
          <w:rFonts w:eastAsia="Times New Roman" w:cs="Courier New"/>
          <w:color w:val="000000"/>
          <w:sz w:val="20"/>
          <w:szCs w:val="20"/>
          <w:lang w:eastAsia="es-CO"/>
        </w:rPr>
        <w:t>usando</w:t>
      </w:r>
      <w:r w:rsidRPr="001944B4">
        <w:rPr>
          <w:rFonts w:eastAsia="Times New Roman" w:cs="Courier New"/>
          <w:color w:val="000000"/>
          <w:sz w:val="20"/>
          <w:szCs w:val="20"/>
          <w:lang w:eastAsia="es-CO"/>
        </w:rPr>
        <w:t xml:space="preserve"> </w:t>
      </w:r>
      <w:r w:rsidR="001944B4">
        <w:rPr>
          <w:rFonts w:eastAsia="Times New Roman" w:cs="Courier New"/>
          <w:color w:val="000000"/>
          <w:sz w:val="20"/>
          <w:szCs w:val="20"/>
          <w:lang w:eastAsia="es-CO"/>
        </w:rPr>
        <w:t>otra</w:t>
      </w:r>
      <w:r w:rsidRPr="001944B4">
        <w:rPr>
          <w:rFonts w:eastAsia="Times New Roman" w:cs="Courier New"/>
          <w:color w:val="000000"/>
          <w:sz w:val="20"/>
          <w:szCs w:val="20"/>
          <w:lang w:eastAsia="es-CO"/>
        </w:rPr>
        <w:t xml:space="preserve"> cuenta que la cuenta de Administrador</w:t>
      </w:r>
      <w:r w:rsidR="00D51F90">
        <w:rPr>
          <w:rFonts w:eastAsia="Times New Roman" w:cs="Courier New"/>
          <w:color w:val="000000"/>
          <w:sz w:val="20"/>
          <w:szCs w:val="20"/>
          <w:lang w:eastAsia="es-CO"/>
        </w:rPr>
        <w:t xml:space="preserve"> </w:t>
      </w:r>
      <w:r w:rsidR="001944B4">
        <w:rPr>
          <w:rFonts w:eastAsia="Times New Roman" w:cs="Courier New"/>
          <w:color w:val="000000"/>
          <w:sz w:val="20"/>
          <w:szCs w:val="20"/>
          <w:lang w:eastAsia="es-CO"/>
        </w:rPr>
        <w:t>construida</w:t>
      </w:r>
      <w:r w:rsidRPr="001944B4">
        <w:rPr>
          <w:rFonts w:eastAsia="Times New Roman" w:cs="Courier New"/>
          <w:color w:val="000000"/>
          <w:sz w:val="20"/>
          <w:szCs w:val="20"/>
          <w:lang w:eastAsia="es-CO"/>
        </w:rPr>
        <w:t xml:space="preserve">, un cuadro de diálogo similar al siguiente </w:t>
      </w:r>
      <w:r w:rsidR="00D51F90">
        <w:rPr>
          <w:rFonts w:eastAsia="Times New Roman" w:cs="Courier New"/>
          <w:color w:val="000000"/>
          <w:sz w:val="20"/>
          <w:szCs w:val="20"/>
          <w:lang w:eastAsia="es-CO"/>
        </w:rPr>
        <w:t xml:space="preserve">se puede abrir </w:t>
      </w:r>
      <w:proofErr w:type="spellStart"/>
      <w:r w:rsidR="00D51F90">
        <w:rPr>
          <w:rFonts w:eastAsia="Times New Roman" w:cs="Courier New"/>
          <w:color w:val="000000"/>
          <w:sz w:val="20"/>
          <w:szCs w:val="20"/>
          <w:lang w:eastAsia="es-CO"/>
        </w:rPr>
        <w:t>solicitandole</w:t>
      </w:r>
      <w:proofErr w:type="spellEnd"/>
      <w:r w:rsidRPr="001944B4">
        <w:rPr>
          <w:rFonts w:eastAsia="Times New Roman" w:cs="Courier New"/>
          <w:color w:val="000000"/>
          <w:sz w:val="20"/>
          <w:szCs w:val="20"/>
          <w:lang w:eastAsia="es-CO"/>
        </w:rPr>
        <w:t xml:space="preserve"> su permiso para </w:t>
      </w:r>
      <w:r w:rsidR="001944B4">
        <w:rPr>
          <w:rFonts w:eastAsia="Times New Roman" w:cs="Courier New"/>
          <w:color w:val="000000"/>
          <w:sz w:val="20"/>
          <w:szCs w:val="20"/>
          <w:lang w:eastAsia="es-CO"/>
        </w:rPr>
        <w:t>ejecutar</w:t>
      </w:r>
      <w:r w:rsidRPr="001944B4">
        <w:rPr>
          <w:rFonts w:eastAsia="Times New Roman" w:cs="Courier New"/>
          <w:color w:val="000000"/>
          <w:sz w:val="20"/>
          <w:szCs w:val="20"/>
          <w:lang w:eastAsia="es-CO"/>
        </w:rPr>
        <w:t xml:space="preserve"> Server Manager. Si </w:t>
      </w:r>
      <w:r w:rsidR="00D51F90">
        <w:rPr>
          <w:rFonts w:eastAsia="Times New Roman" w:cs="Courier New"/>
          <w:color w:val="000000"/>
          <w:sz w:val="20"/>
          <w:szCs w:val="20"/>
          <w:lang w:eastAsia="es-CO"/>
        </w:rPr>
        <w:t xml:space="preserve">este </w:t>
      </w:r>
      <w:r w:rsidRPr="001944B4">
        <w:rPr>
          <w:rFonts w:eastAsia="Times New Roman" w:cs="Courier New"/>
          <w:color w:val="000000"/>
          <w:sz w:val="20"/>
          <w:szCs w:val="20"/>
          <w:lang w:eastAsia="es-CO"/>
        </w:rPr>
        <w:t>cuadro de diálogo</w:t>
      </w:r>
      <w:r w:rsidR="00D51F90">
        <w:rPr>
          <w:rFonts w:eastAsia="Times New Roman" w:cs="Courier New"/>
          <w:color w:val="000000"/>
          <w:sz w:val="20"/>
          <w:szCs w:val="20"/>
          <w:lang w:eastAsia="es-CO"/>
        </w:rPr>
        <w:t xml:space="preserve"> se abre</w:t>
      </w:r>
      <w:r w:rsidRPr="001944B4">
        <w:rPr>
          <w:rFonts w:eastAsia="Times New Roman" w:cs="Courier New"/>
          <w:color w:val="000000"/>
          <w:sz w:val="20"/>
          <w:szCs w:val="20"/>
          <w:lang w:eastAsia="es-CO"/>
        </w:rPr>
        <w:t>, haga clic en Continuar para iniciar Server Manager.</w:t>
      </w:r>
    </w:p>
    <w:p w:rsidR="00D51F90" w:rsidRDefault="00D51F90" w:rsidP="001944B4">
      <w:pPr>
        <w:tabs>
          <w:tab w:val="left" w:pos="709"/>
        </w:tabs>
        <w:spacing w:before="120" w:after="120" w:line="240" w:lineRule="auto"/>
        <w:ind w:left="142"/>
        <w:rPr>
          <w:rFonts w:eastAsia="Times New Roman" w:cs="Courier New"/>
          <w:color w:val="000000"/>
          <w:sz w:val="20"/>
          <w:szCs w:val="20"/>
          <w:lang w:eastAsia="es-CO"/>
        </w:rPr>
      </w:pPr>
    </w:p>
    <w:p w:rsidR="00D51F90" w:rsidRDefault="00D51F90" w:rsidP="001944B4">
      <w:pPr>
        <w:tabs>
          <w:tab w:val="left" w:pos="709"/>
        </w:tabs>
        <w:spacing w:before="120" w:after="120" w:line="240" w:lineRule="auto"/>
        <w:ind w:left="142"/>
        <w:rPr>
          <w:rFonts w:eastAsia="Times New Roman" w:cs="Courier New"/>
          <w:color w:val="000000"/>
          <w:sz w:val="20"/>
          <w:szCs w:val="20"/>
          <w:lang w:eastAsia="es-CO"/>
        </w:rPr>
      </w:pPr>
      <w:r>
        <w:rPr>
          <w:rFonts w:eastAsia="Times New Roman" w:cs="Courier New"/>
          <w:noProof/>
          <w:color w:val="000000"/>
          <w:sz w:val="20"/>
          <w:szCs w:val="20"/>
          <w:lang w:eastAsia="es-CO"/>
        </w:rPr>
        <w:lastRenderedPageBreak/>
        <w:drawing>
          <wp:inline distT="0" distB="0" distL="0" distR="0">
            <wp:extent cx="4114800" cy="215265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4114800" cy="2152650"/>
                    </a:xfrm>
                    <a:prstGeom prst="rect">
                      <a:avLst/>
                    </a:prstGeom>
                    <a:noFill/>
                    <a:ln w="9525">
                      <a:noFill/>
                      <a:miter lim="800000"/>
                      <a:headEnd/>
                      <a:tailEnd/>
                    </a:ln>
                  </pic:spPr>
                </pic:pic>
              </a:graphicData>
            </a:graphic>
          </wp:inline>
        </w:drawing>
      </w:r>
    </w:p>
    <w:p w:rsidR="00D51874" w:rsidRPr="00B22597" w:rsidRDefault="00D51874" w:rsidP="00D51874">
      <w:pPr>
        <w:spacing w:before="360" w:after="480" w:line="240" w:lineRule="auto"/>
        <w:rPr>
          <w:rFonts w:cs="Courier New"/>
          <w:color w:val="3333CC"/>
          <w:sz w:val="20"/>
          <w:szCs w:val="20"/>
          <w:u w:val="single"/>
        </w:rPr>
      </w:pPr>
      <w:r w:rsidRPr="00B22597">
        <w:rPr>
          <w:rFonts w:cs="Courier New"/>
          <w:color w:val="3333CC"/>
          <w:sz w:val="20"/>
          <w:szCs w:val="20"/>
          <w:u w:val="single"/>
        </w:rPr>
        <w:t>I</w:t>
      </w:r>
      <w:r>
        <w:rPr>
          <w:rFonts w:cs="Courier New"/>
          <w:color w:val="3333CC"/>
          <w:sz w:val="20"/>
          <w:szCs w:val="20"/>
          <w:u w:val="single"/>
        </w:rPr>
        <w:t xml:space="preserve">nicio de </w:t>
      </w:r>
      <w:r w:rsidRPr="00B22597">
        <w:rPr>
          <w:rFonts w:cs="Courier New"/>
          <w:color w:val="3333CC"/>
          <w:sz w:val="20"/>
          <w:szCs w:val="20"/>
          <w:u w:val="single"/>
        </w:rPr>
        <w:t xml:space="preserve">página </w:t>
      </w:r>
    </w:p>
    <w:p w:rsidR="00D51F90" w:rsidRDefault="00354A59" w:rsidP="00D51F90">
      <w:pPr>
        <w:spacing w:before="120" w:after="120" w:line="240" w:lineRule="auto"/>
        <w:rPr>
          <w:rFonts w:eastAsia="Times New Roman" w:cs="Courier New"/>
          <w:color w:val="000000"/>
          <w:sz w:val="20"/>
          <w:szCs w:val="20"/>
          <w:lang w:eastAsia="es-CO"/>
        </w:rPr>
      </w:pPr>
      <w:r w:rsidRPr="00D51F90">
        <w:rPr>
          <w:rFonts w:ascii="Verdana" w:eastAsia="Times New Roman" w:hAnsi="Verdana" w:cs="Courier New"/>
          <w:b/>
          <w:color w:val="000000"/>
          <w:lang w:eastAsia="es-CO"/>
        </w:rPr>
        <w:t>Tareas que puede efectuar en Server Manager</w:t>
      </w:r>
      <w:r w:rsidRPr="007A2349">
        <w:rPr>
          <w:rFonts w:eastAsia="Times New Roman" w:cs="Courier New"/>
          <w:color w:val="000000"/>
          <w:sz w:val="20"/>
          <w:szCs w:val="20"/>
          <w:lang w:eastAsia="es-CO"/>
        </w:rPr>
        <w:t xml:space="preserve"> </w:t>
      </w:r>
    </w:p>
    <w:p w:rsidR="00D51F90" w:rsidRDefault="00354A59" w:rsidP="00D51F90">
      <w:pPr>
        <w:spacing w:before="120" w:after="120" w:line="240" w:lineRule="auto"/>
        <w:rPr>
          <w:rFonts w:eastAsia="Times New Roman" w:cs="Courier New"/>
          <w:color w:val="000000"/>
          <w:sz w:val="20"/>
          <w:szCs w:val="20"/>
          <w:lang w:eastAsia="es-CO"/>
        </w:rPr>
      </w:pPr>
      <w:r w:rsidRPr="007A2349">
        <w:rPr>
          <w:rFonts w:eastAsia="Times New Roman" w:cs="Courier New"/>
          <w:color w:val="000000"/>
          <w:sz w:val="20"/>
          <w:szCs w:val="20"/>
          <w:lang w:eastAsia="es-CO"/>
        </w:rPr>
        <w:t>La siguiente tabla presenta una lista de tareas que se pueden realizar en Ser</w:t>
      </w:r>
      <w:r w:rsidR="00D51F90">
        <w:rPr>
          <w:rFonts w:eastAsia="Times New Roman" w:cs="Courier New"/>
          <w:color w:val="000000"/>
          <w:sz w:val="20"/>
          <w:szCs w:val="20"/>
          <w:lang w:eastAsia="es-CO"/>
        </w:rPr>
        <w:t>ver Manager. A medida que avance</w:t>
      </w:r>
      <w:r w:rsidRPr="007A2349">
        <w:rPr>
          <w:rFonts w:eastAsia="Times New Roman" w:cs="Courier New"/>
          <w:color w:val="000000"/>
          <w:sz w:val="20"/>
          <w:szCs w:val="20"/>
          <w:lang w:eastAsia="es-CO"/>
        </w:rPr>
        <w:t xml:space="preserve"> a través de estas tareas, anote sus observaciones y comentarios acerca de la funcionalidad </w:t>
      </w:r>
      <w:r w:rsidR="00D51F90">
        <w:rPr>
          <w:rFonts w:eastAsia="Times New Roman" w:cs="Courier New"/>
          <w:color w:val="000000"/>
          <w:sz w:val="20"/>
          <w:szCs w:val="20"/>
          <w:lang w:eastAsia="es-CO"/>
        </w:rPr>
        <w:t xml:space="preserve">de </w:t>
      </w:r>
      <w:r w:rsidRPr="007A2349">
        <w:rPr>
          <w:rFonts w:eastAsia="Times New Roman" w:cs="Courier New"/>
          <w:color w:val="000000"/>
          <w:sz w:val="20"/>
          <w:szCs w:val="20"/>
          <w:lang w:eastAsia="es-CO"/>
        </w:rPr>
        <w:t xml:space="preserve">Server Manager y la interfaz de usuario, y </w:t>
      </w:r>
      <w:r w:rsidR="00D51F90">
        <w:rPr>
          <w:rFonts w:eastAsia="Times New Roman" w:cs="Courier New"/>
          <w:color w:val="000000"/>
          <w:sz w:val="20"/>
          <w:szCs w:val="20"/>
          <w:lang w:eastAsia="es-CO"/>
        </w:rPr>
        <w:t xml:space="preserve">envíenos </w:t>
      </w:r>
      <w:r w:rsidRPr="007A2349">
        <w:rPr>
          <w:rFonts w:eastAsia="Times New Roman" w:cs="Courier New"/>
          <w:color w:val="000000"/>
          <w:sz w:val="20"/>
          <w:szCs w:val="20"/>
          <w:lang w:eastAsia="es-CO"/>
        </w:rPr>
        <w:t xml:space="preserve">esta información. Para </w:t>
      </w:r>
      <w:r w:rsidR="00D51F90">
        <w:rPr>
          <w:rFonts w:eastAsia="Times New Roman" w:cs="Courier New"/>
          <w:color w:val="000000"/>
          <w:sz w:val="20"/>
          <w:szCs w:val="20"/>
          <w:lang w:eastAsia="es-CO"/>
        </w:rPr>
        <w:t xml:space="preserve">más </w:t>
      </w:r>
      <w:r w:rsidRPr="007A2349">
        <w:rPr>
          <w:rFonts w:eastAsia="Times New Roman" w:cs="Courier New"/>
          <w:color w:val="000000"/>
          <w:sz w:val="20"/>
          <w:szCs w:val="20"/>
          <w:lang w:eastAsia="es-CO"/>
        </w:rPr>
        <w:t xml:space="preserve">información sobre cómo </w:t>
      </w:r>
      <w:r w:rsidR="00D51F90">
        <w:rPr>
          <w:rFonts w:eastAsia="Times New Roman" w:cs="Courier New"/>
          <w:color w:val="000000"/>
          <w:sz w:val="20"/>
          <w:szCs w:val="20"/>
          <w:lang w:eastAsia="es-CO"/>
        </w:rPr>
        <w:t xml:space="preserve">enviarnos los </w:t>
      </w:r>
      <w:r w:rsidRPr="007A2349">
        <w:rPr>
          <w:rFonts w:eastAsia="Times New Roman" w:cs="Courier New"/>
          <w:color w:val="000000"/>
          <w:sz w:val="20"/>
          <w:szCs w:val="20"/>
          <w:lang w:eastAsia="es-CO"/>
        </w:rPr>
        <w:t xml:space="preserve">comentarios, consulte Envío de Comentarios y Registros </w:t>
      </w:r>
      <w:r w:rsidR="00D51874">
        <w:rPr>
          <w:rFonts w:eastAsia="Times New Roman" w:cs="Courier New"/>
          <w:color w:val="000000"/>
          <w:sz w:val="20"/>
          <w:szCs w:val="20"/>
          <w:lang w:eastAsia="es-CO"/>
        </w:rPr>
        <w:t>de Errores</w:t>
      </w:r>
      <w:r w:rsidRPr="007A2349">
        <w:rPr>
          <w:rFonts w:eastAsia="Times New Roman" w:cs="Courier New"/>
          <w:color w:val="000000"/>
          <w:sz w:val="20"/>
          <w:szCs w:val="20"/>
          <w:lang w:eastAsia="es-CO"/>
        </w:rPr>
        <w:t xml:space="preserve"> más adelante en este documento. </w:t>
      </w:r>
    </w:p>
    <w:tbl>
      <w:tblPr>
        <w:tblStyle w:val="Tablaconcuadrcula"/>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tblPr>
      <w:tblGrid>
        <w:gridCol w:w="2093"/>
        <w:gridCol w:w="6885"/>
      </w:tblGrid>
      <w:tr w:rsidR="002222EC" w:rsidRPr="000A0048" w:rsidTr="00B64EAD">
        <w:tc>
          <w:tcPr>
            <w:tcW w:w="2093" w:type="dxa"/>
            <w:shd w:val="clear" w:color="auto" w:fill="BFBFBF" w:themeFill="background1" w:themeFillShade="BF"/>
          </w:tcPr>
          <w:p w:rsidR="002222EC" w:rsidRPr="000A0048" w:rsidRDefault="002222EC" w:rsidP="00E75242">
            <w:pPr>
              <w:spacing w:before="40" w:after="40" w:line="240" w:lineRule="auto"/>
              <w:jc w:val="left"/>
              <w:rPr>
                <w:rFonts w:asciiTheme="minorHAnsi" w:hAnsiTheme="minorHAnsi" w:cs="Courier New"/>
                <w:b/>
                <w:sz w:val="20"/>
                <w:szCs w:val="20"/>
              </w:rPr>
            </w:pPr>
            <w:r>
              <w:rPr>
                <w:rFonts w:asciiTheme="minorHAnsi" w:hAnsiTheme="minorHAnsi" w:cs="Courier New"/>
                <w:b/>
                <w:sz w:val="20"/>
                <w:szCs w:val="20"/>
              </w:rPr>
              <w:t>Tarea</w:t>
            </w:r>
          </w:p>
        </w:tc>
        <w:tc>
          <w:tcPr>
            <w:tcW w:w="6885" w:type="dxa"/>
            <w:shd w:val="clear" w:color="auto" w:fill="BFBFBF" w:themeFill="background1" w:themeFillShade="BF"/>
          </w:tcPr>
          <w:p w:rsidR="002222EC" w:rsidRPr="000A0048" w:rsidRDefault="002222EC" w:rsidP="00E75242">
            <w:pPr>
              <w:spacing w:before="40" w:after="40" w:line="240" w:lineRule="auto"/>
              <w:jc w:val="left"/>
              <w:rPr>
                <w:rFonts w:asciiTheme="minorHAnsi" w:hAnsiTheme="minorHAnsi" w:cs="Courier New"/>
                <w:b/>
                <w:sz w:val="20"/>
                <w:szCs w:val="20"/>
              </w:rPr>
            </w:pPr>
            <w:r w:rsidRPr="000A0048">
              <w:rPr>
                <w:rFonts w:asciiTheme="minorHAnsi" w:hAnsiTheme="minorHAnsi" w:cs="Courier New"/>
                <w:b/>
                <w:sz w:val="20"/>
                <w:szCs w:val="20"/>
              </w:rPr>
              <w:t>Descripción</w:t>
            </w:r>
          </w:p>
        </w:tc>
      </w:tr>
      <w:tr w:rsidR="002222EC" w:rsidRPr="000A0048" w:rsidTr="00B64EAD">
        <w:tc>
          <w:tcPr>
            <w:tcW w:w="2093" w:type="dxa"/>
            <w:shd w:val="clear" w:color="auto" w:fill="D9D9D9" w:themeFill="background1" w:themeFillShade="D9"/>
          </w:tcPr>
          <w:p w:rsidR="002222EC" w:rsidRPr="000A0048" w:rsidRDefault="002222EC" w:rsidP="00B64EAD">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A</w:t>
            </w:r>
            <w:r w:rsidR="00B64EAD">
              <w:rPr>
                <w:rFonts w:asciiTheme="minorHAnsi" w:hAnsiTheme="minorHAnsi" w:cs="Courier New"/>
                <w:sz w:val="20"/>
                <w:szCs w:val="20"/>
              </w:rPr>
              <w:t>gregar</w:t>
            </w:r>
            <w:r>
              <w:rPr>
                <w:rFonts w:asciiTheme="minorHAnsi" w:hAnsiTheme="minorHAnsi" w:cs="Courier New"/>
                <w:sz w:val="20"/>
                <w:szCs w:val="20"/>
              </w:rPr>
              <w:t xml:space="preserve"> un rol</w:t>
            </w:r>
            <w:r w:rsidRPr="000A0048">
              <w:rPr>
                <w:rFonts w:asciiTheme="minorHAnsi" w:hAnsiTheme="minorHAnsi" w:cs="Courier New"/>
                <w:sz w:val="20"/>
                <w:szCs w:val="20"/>
              </w:rPr>
              <w:t xml:space="preserve"> </w:t>
            </w:r>
          </w:p>
        </w:tc>
        <w:tc>
          <w:tcPr>
            <w:tcW w:w="6885" w:type="dxa"/>
            <w:shd w:val="clear" w:color="auto" w:fill="D9D9D9" w:themeFill="background1" w:themeFillShade="D9"/>
          </w:tcPr>
          <w:p w:rsidR="00FC5599" w:rsidRDefault="00FC5599" w:rsidP="00FC5599">
            <w:pPr>
              <w:spacing w:before="120" w:after="120" w:line="240" w:lineRule="auto"/>
              <w:jc w:val="left"/>
              <w:rPr>
                <w:rFonts w:eastAsia="Times New Roman" w:cs="Courier New"/>
                <w:color w:val="000000"/>
                <w:sz w:val="20"/>
                <w:szCs w:val="20"/>
                <w:lang w:eastAsia="es-CO"/>
              </w:rPr>
            </w:pPr>
            <w:r>
              <w:rPr>
                <w:rFonts w:eastAsia="Times New Roman" w:cs="Courier New"/>
                <w:color w:val="000000"/>
                <w:sz w:val="20"/>
                <w:szCs w:val="20"/>
                <w:lang w:eastAsia="es-CO"/>
              </w:rPr>
              <w:t>El Asistente para A</w:t>
            </w:r>
            <w:r w:rsidR="00A15DC5">
              <w:rPr>
                <w:rFonts w:eastAsia="Times New Roman" w:cs="Courier New"/>
                <w:color w:val="000000"/>
                <w:sz w:val="20"/>
                <w:szCs w:val="20"/>
                <w:lang w:eastAsia="es-CO"/>
              </w:rPr>
              <w:t>ñadi</w:t>
            </w:r>
            <w:r>
              <w:rPr>
                <w:rFonts w:eastAsia="Times New Roman" w:cs="Courier New"/>
                <w:color w:val="000000"/>
                <w:sz w:val="20"/>
                <w:szCs w:val="20"/>
                <w:lang w:eastAsia="es-CO"/>
              </w:rPr>
              <w:t>r Roles</w:t>
            </w:r>
            <w:r w:rsidR="002222EC" w:rsidRPr="007A2349">
              <w:rPr>
                <w:rFonts w:eastAsia="Times New Roman" w:cs="Courier New"/>
                <w:color w:val="000000"/>
                <w:sz w:val="20"/>
                <w:szCs w:val="20"/>
                <w:lang w:eastAsia="es-CO"/>
              </w:rPr>
              <w:t xml:space="preserve"> le ofrece una lista completa de </w:t>
            </w:r>
            <w:r>
              <w:rPr>
                <w:rFonts w:eastAsia="Times New Roman" w:cs="Courier New"/>
                <w:color w:val="000000"/>
                <w:sz w:val="20"/>
                <w:szCs w:val="20"/>
                <w:lang w:eastAsia="es-CO"/>
              </w:rPr>
              <w:t>roles</w:t>
            </w:r>
            <w:r w:rsidR="002222EC" w:rsidRPr="007A2349">
              <w:rPr>
                <w:rFonts w:eastAsia="Times New Roman" w:cs="Courier New"/>
                <w:color w:val="000000"/>
                <w:sz w:val="20"/>
                <w:szCs w:val="20"/>
                <w:lang w:eastAsia="es-CO"/>
              </w:rPr>
              <w:t xml:space="preserve"> que pueden </w:t>
            </w:r>
            <w:r>
              <w:rPr>
                <w:rFonts w:eastAsia="Times New Roman" w:cs="Courier New"/>
                <w:color w:val="000000"/>
                <w:sz w:val="20"/>
                <w:szCs w:val="20"/>
                <w:lang w:eastAsia="es-CO"/>
              </w:rPr>
              <w:t>ser instalados</w:t>
            </w:r>
            <w:r w:rsidR="002222EC" w:rsidRPr="007A2349">
              <w:rPr>
                <w:rFonts w:eastAsia="Times New Roman" w:cs="Courier New"/>
                <w:color w:val="000000"/>
                <w:sz w:val="20"/>
                <w:szCs w:val="20"/>
                <w:lang w:eastAsia="es-CO"/>
              </w:rPr>
              <w:t xml:space="preserve"> en </w:t>
            </w:r>
            <w:r>
              <w:rPr>
                <w:rFonts w:eastAsia="Times New Roman" w:cs="Courier New"/>
                <w:color w:val="000000"/>
                <w:sz w:val="20"/>
                <w:szCs w:val="20"/>
                <w:lang w:eastAsia="es-CO"/>
              </w:rPr>
              <w:t>la computadora</w:t>
            </w:r>
            <w:r w:rsidR="002222EC" w:rsidRPr="007A2349">
              <w:rPr>
                <w:rFonts w:eastAsia="Times New Roman" w:cs="Courier New"/>
                <w:color w:val="000000"/>
                <w:sz w:val="20"/>
                <w:szCs w:val="20"/>
                <w:lang w:eastAsia="es-CO"/>
              </w:rPr>
              <w:t>, y de acuerdo con su</w:t>
            </w:r>
            <w:r>
              <w:rPr>
                <w:rFonts w:eastAsia="Times New Roman" w:cs="Courier New"/>
                <w:color w:val="000000"/>
                <w:sz w:val="20"/>
                <w:szCs w:val="20"/>
                <w:lang w:eastAsia="es-CO"/>
              </w:rPr>
              <w:t>s elecciones, lo</w:t>
            </w:r>
            <w:r w:rsidR="002222EC" w:rsidRPr="007A2349">
              <w:rPr>
                <w:rFonts w:eastAsia="Times New Roman" w:cs="Courier New"/>
                <w:color w:val="000000"/>
                <w:sz w:val="20"/>
                <w:szCs w:val="20"/>
                <w:lang w:eastAsia="es-CO"/>
              </w:rPr>
              <w:t xml:space="preserve"> guía a travé</w:t>
            </w:r>
            <w:r>
              <w:rPr>
                <w:rFonts w:eastAsia="Times New Roman" w:cs="Courier New"/>
                <w:color w:val="000000"/>
                <w:sz w:val="20"/>
                <w:szCs w:val="20"/>
                <w:lang w:eastAsia="es-CO"/>
              </w:rPr>
              <w:t xml:space="preserve">s del proceso de instalación del rol </w:t>
            </w:r>
            <w:r w:rsidR="002222EC" w:rsidRPr="007A2349">
              <w:rPr>
                <w:rFonts w:eastAsia="Times New Roman" w:cs="Courier New"/>
                <w:color w:val="000000"/>
                <w:sz w:val="20"/>
                <w:szCs w:val="20"/>
                <w:lang w:eastAsia="es-CO"/>
              </w:rPr>
              <w:t>y hace que sea funcional</w:t>
            </w:r>
            <w:r>
              <w:rPr>
                <w:rFonts w:eastAsia="Times New Roman" w:cs="Courier New"/>
                <w:color w:val="000000"/>
                <w:sz w:val="20"/>
                <w:szCs w:val="20"/>
                <w:lang w:eastAsia="es-CO"/>
              </w:rPr>
              <w:t>.</w:t>
            </w:r>
          </w:p>
          <w:p w:rsidR="00FC5599" w:rsidRDefault="002222EC" w:rsidP="00FC5599">
            <w:pPr>
              <w:spacing w:before="120" w:after="120" w:line="240" w:lineRule="auto"/>
              <w:jc w:val="left"/>
              <w:rPr>
                <w:rFonts w:eastAsia="Times New Roman" w:cs="Courier New"/>
                <w:color w:val="000000"/>
                <w:sz w:val="20"/>
                <w:szCs w:val="20"/>
                <w:lang w:eastAsia="es-CO"/>
              </w:rPr>
            </w:pPr>
            <w:r w:rsidRPr="007A2349">
              <w:rPr>
                <w:rFonts w:eastAsia="Times New Roman" w:cs="Courier New"/>
                <w:color w:val="000000"/>
                <w:sz w:val="20"/>
                <w:szCs w:val="20"/>
                <w:lang w:eastAsia="es-CO"/>
              </w:rPr>
              <w:t xml:space="preserve">Tenga en cuenta que </w:t>
            </w:r>
            <w:r w:rsidR="00FC5599">
              <w:rPr>
                <w:rFonts w:eastAsia="Times New Roman" w:cs="Courier New"/>
                <w:color w:val="000000"/>
                <w:sz w:val="20"/>
                <w:szCs w:val="20"/>
                <w:lang w:eastAsia="es-CO"/>
              </w:rPr>
              <w:t xml:space="preserve">algunos roles requieren que otros roles </w:t>
            </w:r>
            <w:r w:rsidRPr="007A2349">
              <w:rPr>
                <w:rFonts w:eastAsia="Times New Roman" w:cs="Courier New"/>
                <w:color w:val="000000"/>
                <w:sz w:val="20"/>
                <w:szCs w:val="20"/>
                <w:lang w:eastAsia="es-CO"/>
              </w:rPr>
              <w:t>o características se</w:t>
            </w:r>
            <w:r w:rsidR="00FC5599">
              <w:rPr>
                <w:rFonts w:eastAsia="Times New Roman" w:cs="Courier New"/>
                <w:color w:val="000000"/>
                <w:sz w:val="20"/>
                <w:szCs w:val="20"/>
                <w:lang w:eastAsia="es-CO"/>
              </w:rPr>
              <w:t>an instalados</w:t>
            </w:r>
            <w:r w:rsidRPr="007A2349">
              <w:rPr>
                <w:rFonts w:eastAsia="Times New Roman" w:cs="Courier New"/>
                <w:color w:val="000000"/>
                <w:sz w:val="20"/>
                <w:szCs w:val="20"/>
                <w:lang w:eastAsia="es-CO"/>
              </w:rPr>
              <w:t xml:space="preserve"> en el mismo equipo. Por ejemplo, AD RMS requiere que Web Server (IIS) </w:t>
            </w:r>
            <w:r w:rsidR="00FC5599">
              <w:rPr>
                <w:rFonts w:eastAsia="Times New Roman" w:cs="Courier New"/>
                <w:color w:val="000000"/>
                <w:sz w:val="20"/>
                <w:szCs w:val="20"/>
                <w:lang w:eastAsia="es-CO"/>
              </w:rPr>
              <w:t xml:space="preserve">este </w:t>
            </w:r>
            <w:r w:rsidRPr="007A2349">
              <w:rPr>
                <w:rFonts w:eastAsia="Times New Roman" w:cs="Courier New"/>
                <w:color w:val="000000"/>
                <w:sz w:val="20"/>
                <w:szCs w:val="20"/>
                <w:lang w:eastAsia="es-CO"/>
              </w:rPr>
              <w:t>instalado en el mismo servidor. Durante la</w:t>
            </w:r>
            <w:r w:rsidR="00FC5599">
              <w:rPr>
                <w:rFonts w:eastAsia="Times New Roman" w:cs="Courier New"/>
                <w:color w:val="000000"/>
                <w:sz w:val="20"/>
                <w:szCs w:val="20"/>
                <w:lang w:eastAsia="es-CO"/>
              </w:rPr>
              <w:t xml:space="preserve"> instalación de AD RMS, observe có</w:t>
            </w:r>
            <w:r w:rsidRPr="007A2349">
              <w:rPr>
                <w:rFonts w:eastAsia="Times New Roman" w:cs="Courier New"/>
                <w:color w:val="000000"/>
                <w:sz w:val="20"/>
                <w:szCs w:val="20"/>
                <w:lang w:eastAsia="es-CO"/>
              </w:rPr>
              <w:t xml:space="preserve">mo Server Manager notifica al usuario </w:t>
            </w:r>
            <w:r w:rsidR="00FC5599">
              <w:rPr>
                <w:rFonts w:eastAsia="Times New Roman" w:cs="Courier New"/>
                <w:color w:val="000000"/>
                <w:sz w:val="20"/>
                <w:szCs w:val="20"/>
                <w:lang w:eastAsia="es-CO"/>
              </w:rPr>
              <w:t>sobre</w:t>
            </w:r>
            <w:r w:rsidRPr="007A2349">
              <w:rPr>
                <w:rFonts w:eastAsia="Times New Roman" w:cs="Courier New"/>
                <w:color w:val="000000"/>
                <w:sz w:val="20"/>
                <w:szCs w:val="20"/>
                <w:lang w:eastAsia="es-CO"/>
              </w:rPr>
              <w:t xml:space="preserve"> la dependencia, y se asegura que </w:t>
            </w:r>
            <w:r w:rsidR="00FC5599" w:rsidRPr="007A2349">
              <w:rPr>
                <w:rFonts w:eastAsia="Times New Roman" w:cs="Courier New"/>
                <w:color w:val="000000"/>
                <w:sz w:val="20"/>
                <w:szCs w:val="20"/>
                <w:lang w:eastAsia="es-CO"/>
              </w:rPr>
              <w:t xml:space="preserve">este requisito </w:t>
            </w:r>
            <w:r w:rsidR="00FC5599">
              <w:rPr>
                <w:rFonts w:eastAsia="Times New Roman" w:cs="Courier New"/>
                <w:color w:val="000000"/>
                <w:sz w:val="20"/>
                <w:szCs w:val="20"/>
                <w:lang w:eastAsia="es-CO"/>
              </w:rPr>
              <w:t>se cumpla</w:t>
            </w:r>
            <w:r w:rsidRPr="007A2349">
              <w:rPr>
                <w:rFonts w:eastAsia="Times New Roman" w:cs="Courier New"/>
                <w:color w:val="000000"/>
                <w:sz w:val="20"/>
                <w:szCs w:val="20"/>
                <w:lang w:eastAsia="es-CO"/>
              </w:rPr>
              <w:t>. Algun</w:t>
            </w:r>
            <w:r w:rsidR="00AC1F8D">
              <w:rPr>
                <w:rFonts w:eastAsia="Times New Roman" w:cs="Courier New"/>
                <w:color w:val="000000"/>
                <w:sz w:val="20"/>
                <w:szCs w:val="20"/>
                <w:lang w:eastAsia="es-CO"/>
              </w:rPr>
              <w:t xml:space="preserve">os roles </w:t>
            </w:r>
            <w:r w:rsidRPr="007A2349">
              <w:rPr>
                <w:rFonts w:eastAsia="Times New Roman" w:cs="Courier New"/>
                <w:color w:val="000000"/>
                <w:sz w:val="20"/>
                <w:szCs w:val="20"/>
                <w:lang w:eastAsia="es-CO"/>
              </w:rPr>
              <w:t xml:space="preserve">tienen múltiples dependencias. </w:t>
            </w:r>
            <w:r w:rsidR="00AC1F8D" w:rsidRPr="00DD669D">
              <w:rPr>
                <w:rFonts w:asciiTheme="minorHAnsi" w:hAnsiTheme="minorHAnsi" w:cs="Courier New"/>
                <w:sz w:val="20"/>
                <w:szCs w:val="20"/>
                <w:lang w:val="es-ES"/>
              </w:rPr>
              <w:t>Servicios</w:t>
            </w:r>
            <w:r w:rsidR="00AC1F8D" w:rsidRPr="00DD669D">
              <w:rPr>
                <w:rFonts w:asciiTheme="minorHAnsi" w:hAnsiTheme="minorHAnsi" w:cs="Courier New"/>
                <w:sz w:val="20"/>
                <w:szCs w:val="20"/>
              </w:rPr>
              <w:t xml:space="preserve"> de Federación Active </w:t>
            </w:r>
            <w:proofErr w:type="spellStart"/>
            <w:r w:rsidR="00AC1F8D" w:rsidRPr="00DD669D">
              <w:rPr>
                <w:rFonts w:asciiTheme="minorHAnsi" w:hAnsiTheme="minorHAnsi" w:cs="Courier New"/>
                <w:sz w:val="20"/>
                <w:szCs w:val="20"/>
              </w:rPr>
              <w:t>Directory</w:t>
            </w:r>
            <w:proofErr w:type="spellEnd"/>
            <w:r w:rsidRPr="007A2349">
              <w:rPr>
                <w:rFonts w:eastAsia="Times New Roman" w:cs="Courier New"/>
                <w:color w:val="000000"/>
                <w:sz w:val="20"/>
                <w:szCs w:val="20"/>
                <w:lang w:eastAsia="es-CO"/>
              </w:rPr>
              <w:t xml:space="preserve">, por ejemplo, depende de Web Server (IIS), </w:t>
            </w:r>
            <w:r w:rsidR="00C84115">
              <w:rPr>
                <w:rFonts w:eastAsia="Times New Roman" w:cs="Courier New"/>
                <w:color w:val="000000"/>
                <w:sz w:val="20"/>
                <w:szCs w:val="20"/>
                <w:lang w:eastAsia="es-CO"/>
              </w:rPr>
              <w:t>pero</w:t>
            </w:r>
            <w:r w:rsidRPr="007A2349">
              <w:rPr>
                <w:rFonts w:eastAsia="Times New Roman" w:cs="Courier New"/>
                <w:color w:val="000000"/>
                <w:sz w:val="20"/>
                <w:szCs w:val="20"/>
                <w:lang w:eastAsia="es-CO"/>
              </w:rPr>
              <w:t xml:space="preserve"> también en la característica </w:t>
            </w:r>
            <w:r w:rsidR="00C84115">
              <w:rPr>
                <w:rFonts w:eastAsia="Times New Roman" w:cs="Courier New"/>
                <w:color w:val="000000"/>
                <w:sz w:val="20"/>
                <w:szCs w:val="20"/>
                <w:lang w:eastAsia="es-CO"/>
              </w:rPr>
              <w:t>Servicio de Activación de Procesos de Windows</w:t>
            </w:r>
            <w:r w:rsidR="00FC5599">
              <w:rPr>
                <w:rFonts w:eastAsia="Times New Roman" w:cs="Courier New"/>
                <w:color w:val="000000"/>
                <w:sz w:val="20"/>
                <w:szCs w:val="20"/>
                <w:lang w:eastAsia="es-CO"/>
              </w:rPr>
              <w:t xml:space="preserve">. </w:t>
            </w:r>
          </w:p>
          <w:p w:rsidR="002222EC" w:rsidRPr="000A0048" w:rsidRDefault="002222EC" w:rsidP="00FC5599">
            <w:pPr>
              <w:spacing w:before="120" w:after="120" w:line="240" w:lineRule="auto"/>
              <w:jc w:val="left"/>
              <w:rPr>
                <w:rFonts w:asciiTheme="minorHAnsi" w:hAnsiTheme="minorHAnsi"/>
                <w:sz w:val="20"/>
                <w:szCs w:val="20"/>
              </w:rPr>
            </w:pPr>
            <w:r w:rsidRPr="007A2349">
              <w:rPr>
                <w:rFonts w:eastAsia="Times New Roman" w:cs="Courier New"/>
                <w:color w:val="000000"/>
                <w:sz w:val="20"/>
                <w:szCs w:val="20"/>
                <w:lang w:eastAsia="es-CO"/>
              </w:rPr>
              <w:t xml:space="preserve">También tenga en cuenta el panel de navegación en el margen izquierdo de la página de Añadir Roles </w:t>
            </w:r>
            <w:proofErr w:type="spellStart"/>
            <w:r w:rsidRPr="007A2349">
              <w:rPr>
                <w:rFonts w:eastAsia="Times New Roman" w:cs="Courier New"/>
                <w:color w:val="000000"/>
                <w:sz w:val="20"/>
                <w:szCs w:val="20"/>
                <w:lang w:eastAsia="es-CO"/>
              </w:rPr>
              <w:t>Wizard</w:t>
            </w:r>
            <w:proofErr w:type="spellEnd"/>
            <w:r w:rsidRPr="007A2349">
              <w:rPr>
                <w:rFonts w:eastAsia="Times New Roman" w:cs="Courier New"/>
                <w:color w:val="000000"/>
                <w:sz w:val="20"/>
                <w:szCs w:val="20"/>
                <w:lang w:eastAsia="es-CO"/>
              </w:rPr>
              <w:t xml:space="preserve">. Esta página actualiza dinámicamente, sobre la base de su papel de las selecciones en el asistente. Puede experimentar con la navegación por atrás y hacia adelante a través de las páginas del asistente por el uso de este panel. El panel de navegación también es parte de otros asistentes Server Manager, como el Asistente para Añadir funciones y Eliminar la Roles </w:t>
            </w:r>
            <w:proofErr w:type="spellStart"/>
            <w:r w:rsidRPr="007A2349">
              <w:rPr>
                <w:rFonts w:eastAsia="Times New Roman" w:cs="Courier New"/>
                <w:color w:val="000000"/>
                <w:sz w:val="20"/>
                <w:szCs w:val="20"/>
                <w:lang w:eastAsia="es-CO"/>
              </w:rPr>
              <w:t>Wizard</w:t>
            </w:r>
            <w:proofErr w:type="spellEnd"/>
            <w:r w:rsidRPr="007A2349">
              <w:rPr>
                <w:rFonts w:eastAsia="Times New Roman" w:cs="Courier New"/>
                <w:color w:val="000000"/>
                <w:sz w:val="20"/>
                <w:szCs w:val="20"/>
                <w:lang w:eastAsia="es-CO"/>
              </w:rPr>
              <w:t>.</w:t>
            </w:r>
          </w:p>
        </w:tc>
      </w:tr>
      <w:tr w:rsidR="002222EC" w:rsidRPr="000A0048" w:rsidTr="00B64EAD">
        <w:tc>
          <w:tcPr>
            <w:tcW w:w="2093" w:type="dxa"/>
          </w:tcPr>
          <w:p w:rsidR="002222EC" w:rsidRPr="00A15DC5" w:rsidRDefault="00A15DC5" w:rsidP="00B64EAD">
            <w:pPr>
              <w:spacing w:before="120" w:after="120" w:line="240" w:lineRule="auto"/>
              <w:jc w:val="left"/>
              <w:rPr>
                <w:rFonts w:asciiTheme="minorHAnsi" w:hAnsiTheme="minorHAnsi" w:cs="Courier New"/>
                <w:sz w:val="20"/>
                <w:szCs w:val="20"/>
              </w:rPr>
            </w:pPr>
            <w:r w:rsidRPr="00A15DC5">
              <w:rPr>
                <w:rFonts w:eastAsia="Times New Roman" w:cs="Courier New"/>
                <w:bCs/>
                <w:color w:val="000000"/>
                <w:sz w:val="20"/>
                <w:szCs w:val="20"/>
                <w:lang w:eastAsia="es-CO"/>
              </w:rPr>
              <w:t>A</w:t>
            </w:r>
            <w:r w:rsidR="00B64EAD">
              <w:rPr>
                <w:rFonts w:eastAsia="Times New Roman" w:cs="Courier New"/>
                <w:bCs/>
                <w:color w:val="000000"/>
                <w:sz w:val="20"/>
                <w:szCs w:val="20"/>
                <w:lang w:eastAsia="es-CO"/>
              </w:rPr>
              <w:t>gregar</w:t>
            </w:r>
            <w:r w:rsidRPr="00A15DC5">
              <w:rPr>
                <w:rFonts w:eastAsia="Times New Roman" w:cs="Courier New"/>
                <w:bCs/>
                <w:color w:val="000000"/>
                <w:sz w:val="20"/>
                <w:szCs w:val="20"/>
                <w:lang w:eastAsia="es-CO"/>
              </w:rPr>
              <w:t xml:space="preserve"> múltiples </w:t>
            </w:r>
            <w:r>
              <w:rPr>
                <w:rFonts w:eastAsia="Times New Roman" w:cs="Courier New"/>
                <w:bCs/>
                <w:color w:val="000000"/>
                <w:sz w:val="20"/>
                <w:szCs w:val="20"/>
                <w:lang w:eastAsia="es-CO"/>
              </w:rPr>
              <w:t>roles</w:t>
            </w:r>
            <w:r w:rsidRPr="00A15DC5">
              <w:rPr>
                <w:rFonts w:eastAsia="Times New Roman" w:cs="Courier New"/>
                <w:bCs/>
                <w:color w:val="000000"/>
                <w:sz w:val="20"/>
                <w:szCs w:val="20"/>
                <w:lang w:eastAsia="es-CO"/>
              </w:rPr>
              <w:t xml:space="preserve"> al mismo tiempo</w:t>
            </w:r>
          </w:p>
        </w:tc>
        <w:tc>
          <w:tcPr>
            <w:tcW w:w="6885" w:type="dxa"/>
          </w:tcPr>
          <w:p w:rsidR="002222EC" w:rsidRPr="000A0048" w:rsidRDefault="00A15DC5" w:rsidP="00A15DC5">
            <w:pPr>
              <w:spacing w:before="120" w:after="120" w:line="240" w:lineRule="auto"/>
              <w:jc w:val="left"/>
              <w:rPr>
                <w:rFonts w:asciiTheme="minorHAnsi" w:hAnsiTheme="minorHAnsi" w:cs="Courier New"/>
                <w:sz w:val="20"/>
                <w:szCs w:val="20"/>
              </w:rPr>
            </w:pPr>
            <w:r w:rsidRPr="007A2349">
              <w:rPr>
                <w:rFonts w:eastAsia="Times New Roman" w:cs="Courier New"/>
                <w:color w:val="000000"/>
                <w:sz w:val="20"/>
                <w:szCs w:val="20"/>
                <w:lang w:eastAsia="es-CO"/>
              </w:rPr>
              <w:t>El As</w:t>
            </w:r>
            <w:r>
              <w:rPr>
                <w:rFonts w:eastAsia="Times New Roman" w:cs="Courier New"/>
                <w:color w:val="000000"/>
                <w:sz w:val="20"/>
                <w:szCs w:val="20"/>
                <w:lang w:eastAsia="es-CO"/>
              </w:rPr>
              <w:t>istente para Añadir Roles puede</w:t>
            </w:r>
            <w:r w:rsidRPr="007A2349">
              <w:rPr>
                <w:rFonts w:eastAsia="Times New Roman" w:cs="Courier New"/>
                <w:color w:val="000000"/>
                <w:sz w:val="20"/>
                <w:szCs w:val="20"/>
                <w:lang w:eastAsia="es-CO"/>
              </w:rPr>
              <w:t xml:space="preserve"> instalar múltiples </w:t>
            </w:r>
            <w:r>
              <w:rPr>
                <w:rFonts w:eastAsia="Times New Roman" w:cs="Courier New"/>
                <w:color w:val="000000"/>
                <w:sz w:val="20"/>
                <w:szCs w:val="20"/>
                <w:lang w:eastAsia="es-CO"/>
              </w:rPr>
              <w:t>role</w:t>
            </w:r>
            <w:r w:rsidRPr="007A2349">
              <w:rPr>
                <w:rFonts w:eastAsia="Times New Roman" w:cs="Courier New"/>
                <w:color w:val="000000"/>
                <w:sz w:val="20"/>
                <w:szCs w:val="20"/>
                <w:lang w:eastAsia="es-CO"/>
              </w:rPr>
              <w:t xml:space="preserve">s en un solo </w:t>
            </w:r>
            <w:r>
              <w:rPr>
                <w:rFonts w:eastAsia="Times New Roman" w:cs="Courier New"/>
                <w:color w:val="000000"/>
                <w:sz w:val="20"/>
                <w:szCs w:val="20"/>
                <w:lang w:eastAsia="es-CO"/>
              </w:rPr>
              <w:t>sesión.</w:t>
            </w:r>
          </w:p>
        </w:tc>
      </w:tr>
      <w:tr w:rsidR="002222EC" w:rsidRPr="000A0048" w:rsidTr="00B64EAD">
        <w:tc>
          <w:tcPr>
            <w:tcW w:w="2093" w:type="dxa"/>
            <w:shd w:val="clear" w:color="auto" w:fill="D9D9D9" w:themeFill="background1" w:themeFillShade="D9"/>
          </w:tcPr>
          <w:p w:rsidR="002222EC" w:rsidRPr="000A0048" w:rsidRDefault="00B64EAD" w:rsidP="00E75242">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Agregar</w:t>
            </w:r>
            <w:r w:rsidR="00A15DC5">
              <w:rPr>
                <w:rFonts w:asciiTheme="minorHAnsi" w:hAnsiTheme="minorHAnsi" w:cs="Courier New"/>
                <w:sz w:val="20"/>
                <w:szCs w:val="20"/>
              </w:rPr>
              <w:t xml:space="preserve"> un servicio del rol (después de la adición de un rol)</w:t>
            </w:r>
          </w:p>
        </w:tc>
        <w:tc>
          <w:tcPr>
            <w:tcW w:w="6885" w:type="dxa"/>
            <w:shd w:val="clear" w:color="auto" w:fill="D9D9D9" w:themeFill="background1" w:themeFillShade="D9"/>
          </w:tcPr>
          <w:p w:rsidR="002222EC" w:rsidRPr="000A0048" w:rsidRDefault="00A15DC5" w:rsidP="00523CB8">
            <w:pPr>
              <w:spacing w:before="120" w:after="120" w:line="240" w:lineRule="auto"/>
              <w:jc w:val="left"/>
              <w:rPr>
                <w:rFonts w:asciiTheme="minorHAnsi" w:hAnsiTheme="minorHAnsi" w:cs="Courier New"/>
                <w:sz w:val="20"/>
                <w:szCs w:val="20"/>
              </w:rPr>
            </w:pPr>
            <w:r>
              <w:rPr>
                <w:rFonts w:eastAsia="Times New Roman" w:cs="Courier New"/>
                <w:color w:val="000000"/>
                <w:sz w:val="20"/>
                <w:szCs w:val="20"/>
                <w:lang w:eastAsia="es-CO"/>
              </w:rPr>
              <w:t>Algunos roles</w:t>
            </w:r>
            <w:r w:rsidRPr="007A2349">
              <w:rPr>
                <w:rFonts w:eastAsia="Times New Roman" w:cs="Courier New"/>
                <w:color w:val="000000"/>
                <w:sz w:val="20"/>
                <w:szCs w:val="20"/>
                <w:lang w:eastAsia="es-CO"/>
              </w:rPr>
              <w:t xml:space="preserve">, como los Servicios de Archivo, Servicios de Terminal, y </w:t>
            </w:r>
            <w:r>
              <w:rPr>
                <w:rFonts w:eastAsia="Times New Roman" w:cs="Courier New"/>
                <w:color w:val="000000"/>
                <w:sz w:val="20"/>
                <w:szCs w:val="20"/>
                <w:lang w:eastAsia="es-CO"/>
              </w:rPr>
              <w:t>Servicios de Certificado</w:t>
            </w:r>
            <w:r w:rsidRPr="007A2349">
              <w:rPr>
                <w:rFonts w:eastAsia="Times New Roman" w:cs="Courier New"/>
                <w:color w:val="000000"/>
                <w:sz w:val="20"/>
                <w:szCs w:val="20"/>
                <w:lang w:eastAsia="es-CO"/>
              </w:rPr>
              <w:t xml:space="preserve"> Active </w:t>
            </w:r>
            <w:proofErr w:type="spellStart"/>
            <w:r w:rsidRPr="007A2349">
              <w:rPr>
                <w:rFonts w:eastAsia="Times New Roman" w:cs="Courier New"/>
                <w:color w:val="000000"/>
                <w:sz w:val="20"/>
                <w:szCs w:val="20"/>
                <w:lang w:eastAsia="es-CO"/>
              </w:rPr>
              <w:t>Directory</w:t>
            </w:r>
            <w:proofErr w:type="spellEnd"/>
            <w:r w:rsidRPr="007A2349">
              <w:rPr>
                <w:rFonts w:eastAsia="Times New Roman" w:cs="Courier New"/>
                <w:color w:val="000000"/>
                <w:sz w:val="20"/>
                <w:szCs w:val="20"/>
                <w:lang w:eastAsia="es-CO"/>
              </w:rPr>
              <w:t xml:space="preserve">, se componen de múltiples </w:t>
            </w:r>
            <w:r>
              <w:rPr>
                <w:rFonts w:eastAsia="Times New Roman" w:cs="Courier New"/>
                <w:color w:val="000000"/>
                <w:sz w:val="20"/>
                <w:szCs w:val="20"/>
                <w:lang w:eastAsia="es-CO"/>
              </w:rPr>
              <w:t>subelementos</w:t>
            </w:r>
            <w:r w:rsidRPr="007A2349">
              <w:rPr>
                <w:rFonts w:eastAsia="Times New Roman" w:cs="Courier New"/>
                <w:color w:val="000000"/>
                <w:sz w:val="20"/>
                <w:szCs w:val="20"/>
                <w:lang w:eastAsia="es-CO"/>
              </w:rPr>
              <w:t>, o servicios</w:t>
            </w:r>
            <w:r>
              <w:rPr>
                <w:rFonts w:eastAsia="Times New Roman" w:cs="Courier New"/>
                <w:color w:val="000000"/>
                <w:sz w:val="20"/>
                <w:szCs w:val="20"/>
                <w:lang w:eastAsia="es-CO"/>
              </w:rPr>
              <w:t xml:space="preserve"> del rol</w:t>
            </w:r>
            <w:r w:rsidRPr="007A2349">
              <w:rPr>
                <w:rFonts w:eastAsia="Times New Roman" w:cs="Courier New"/>
                <w:color w:val="000000"/>
                <w:sz w:val="20"/>
                <w:szCs w:val="20"/>
                <w:lang w:eastAsia="es-CO"/>
              </w:rPr>
              <w:t xml:space="preserve">. Tras añadir </w:t>
            </w:r>
            <w:r>
              <w:rPr>
                <w:rFonts w:eastAsia="Times New Roman" w:cs="Courier New"/>
                <w:color w:val="000000"/>
                <w:sz w:val="20"/>
                <w:szCs w:val="20"/>
                <w:lang w:eastAsia="es-CO"/>
              </w:rPr>
              <w:t>un rol</w:t>
            </w:r>
            <w:r w:rsidRPr="007A2349">
              <w:rPr>
                <w:rFonts w:eastAsia="Times New Roman" w:cs="Courier New"/>
                <w:color w:val="000000"/>
                <w:sz w:val="20"/>
                <w:szCs w:val="20"/>
                <w:lang w:eastAsia="es-CO"/>
              </w:rPr>
              <w:t xml:space="preserve"> que incluye servicios</w:t>
            </w:r>
            <w:r>
              <w:rPr>
                <w:rFonts w:eastAsia="Times New Roman" w:cs="Courier New"/>
                <w:color w:val="000000"/>
                <w:sz w:val="20"/>
                <w:szCs w:val="20"/>
                <w:lang w:eastAsia="es-CO"/>
              </w:rPr>
              <w:t xml:space="preserve"> del rol</w:t>
            </w:r>
            <w:r w:rsidRPr="007A2349">
              <w:rPr>
                <w:rFonts w:eastAsia="Times New Roman" w:cs="Courier New"/>
                <w:color w:val="000000"/>
                <w:sz w:val="20"/>
                <w:szCs w:val="20"/>
                <w:lang w:eastAsia="es-CO"/>
              </w:rPr>
              <w:t>, abr</w:t>
            </w:r>
            <w:r>
              <w:rPr>
                <w:rFonts w:eastAsia="Times New Roman" w:cs="Courier New"/>
                <w:color w:val="000000"/>
                <w:sz w:val="20"/>
                <w:szCs w:val="20"/>
                <w:lang w:eastAsia="es-CO"/>
              </w:rPr>
              <w:t>a</w:t>
            </w:r>
            <w:r w:rsidRPr="007A2349">
              <w:rPr>
                <w:rFonts w:eastAsia="Times New Roman" w:cs="Courier New"/>
                <w:color w:val="000000"/>
                <w:sz w:val="20"/>
                <w:szCs w:val="20"/>
                <w:lang w:eastAsia="es-CO"/>
              </w:rPr>
              <w:t xml:space="preserve"> Server Manager, vaya </w:t>
            </w:r>
            <w:r w:rsidRPr="007A2349">
              <w:rPr>
                <w:rFonts w:eastAsia="Times New Roman" w:cs="Courier New"/>
                <w:color w:val="000000"/>
                <w:sz w:val="20"/>
                <w:szCs w:val="20"/>
                <w:lang w:eastAsia="es-CO"/>
              </w:rPr>
              <w:lastRenderedPageBreak/>
              <w:t xml:space="preserve">a la </w:t>
            </w:r>
            <w:r>
              <w:rPr>
                <w:rFonts w:eastAsia="Times New Roman" w:cs="Courier New"/>
                <w:color w:val="000000"/>
                <w:sz w:val="20"/>
                <w:szCs w:val="20"/>
                <w:lang w:eastAsia="es-CO"/>
              </w:rPr>
              <w:t>respectiva</w:t>
            </w:r>
            <w:r w:rsidRPr="007A2349">
              <w:rPr>
                <w:rFonts w:eastAsia="Times New Roman" w:cs="Courier New"/>
                <w:color w:val="000000"/>
                <w:sz w:val="20"/>
                <w:szCs w:val="20"/>
                <w:lang w:eastAsia="es-CO"/>
              </w:rPr>
              <w:t xml:space="preserve"> página de inicio de gestión </w:t>
            </w:r>
            <w:r>
              <w:rPr>
                <w:rFonts w:eastAsia="Times New Roman" w:cs="Courier New"/>
                <w:color w:val="000000"/>
                <w:sz w:val="20"/>
                <w:szCs w:val="20"/>
                <w:lang w:eastAsia="es-CO"/>
              </w:rPr>
              <w:t xml:space="preserve">del rol, y a continuación </w:t>
            </w:r>
            <w:r w:rsidR="00EA4EAB">
              <w:rPr>
                <w:rFonts w:eastAsia="Times New Roman" w:cs="Courier New"/>
                <w:color w:val="000000"/>
                <w:sz w:val="20"/>
                <w:szCs w:val="20"/>
                <w:lang w:eastAsia="es-CO"/>
              </w:rPr>
              <w:t>agregue</w:t>
            </w:r>
            <w:r>
              <w:rPr>
                <w:rFonts w:eastAsia="Times New Roman" w:cs="Courier New"/>
                <w:color w:val="000000"/>
                <w:sz w:val="20"/>
                <w:szCs w:val="20"/>
                <w:lang w:eastAsia="es-CO"/>
              </w:rPr>
              <w:t xml:space="preserve"> los servicios de</w:t>
            </w:r>
            <w:r w:rsidRPr="007A2349">
              <w:rPr>
                <w:rFonts w:eastAsia="Times New Roman" w:cs="Courier New"/>
                <w:color w:val="000000"/>
                <w:sz w:val="20"/>
                <w:szCs w:val="20"/>
                <w:lang w:eastAsia="es-CO"/>
              </w:rPr>
              <w:t>l</w:t>
            </w:r>
            <w:r>
              <w:rPr>
                <w:rFonts w:eastAsia="Times New Roman" w:cs="Courier New"/>
                <w:color w:val="000000"/>
                <w:sz w:val="20"/>
                <w:szCs w:val="20"/>
                <w:lang w:eastAsia="es-CO"/>
              </w:rPr>
              <w:t xml:space="preserve"> rol</w:t>
            </w:r>
            <w:r w:rsidRPr="007A2349">
              <w:rPr>
                <w:rFonts w:eastAsia="Times New Roman" w:cs="Courier New"/>
                <w:color w:val="000000"/>
                <w:sz w:val="20"/>
                <w:szCs w:val="20"/>
                <w:lang w:eastAsia="es-CO"/>
              </w:rPr>
              <w:t xml:space="preserve"> </w:t>
            </w:r>
            <w:r w:rsidR="00EA4EAB">
              <w:rPr>
                <w:rFonts w:eastAsia="Times New Roman" w:cs="Courier New"/>
                <w:color w:val="000000"/>
                <w:sz w:val="20"/>
                <w:szCs w:val="20"/>
                <w:lang w:eastAsia="es-CO"/>
              </w:rPr>
              <w:t>como necesite</w:t>
            </w:r>
            <w:r w:rsidRPr="007A2349">
              <w:rPr>
                <w:rFonts w:eastAsia="Times New Roman" w:cs="Courier New"/>
                <w:color w:val="000000"/>
                <w:sz w:val="20"/>
                <w:szCs w:val="20"/>
                <w:lang w:eastAsia="es-CO"/>
              </w:rPr>
              <w:t xml:space="preserve"> utilizando el Asistente para Añadir Servicios</w:t>
            </w:r>
            <w:r w:rsidR="00EA4EAB">
              <w:rPr>
                <w:rFonts w:eastAsia="Times New Roman" w:cs="Courier New"/>
                <w:color w:val="000000"/>
                <w:sz w:val="20"/>
                <w:szCs w:val="20"/>
                <w:lang w:eastAsia="es-CO"/>
              </w:rPr>
              <w:t xml:space="preserve"> del Rol.</w:t>
            </w:r>
          </w:p>
        </w:tc>
      </w:tr>
      <w:tr w:rsidR="002222EC" w:rsidRPr="00EA4EAB" w:rsidTr="00B64EAD">
        <w:tc>
          <w:tcPr>
            <w:tcW w:w="2093" w:type="dxa"/>
          </w:tcPr>
          <w:p w:rsidR="002222EC" w:rsidRPr="000A0048" w:rsidRDefault="00EA4EAB" w:rsidP="00E75242">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lastRenderedPageBreak/>
              <w:t>Eliminar un Rol</w:t>
            </w:r>
          </w:p>
        </w:tc>
        <w:tc>
          <w:tcPr>
            <w:tcW w:w="6885" w:type="dxa"/>
          </w:tcPr>
          <w:p w:rsidR="00EA4EAB" w:rsidRDefault="00EA4EAB" w:rsidP="00523CB8">
            <w:pPr>
              <w:spacing w:before="120" w:after="120" w:line="240" w:lineRule="auto"/>
              <w:jc w:val="left"/>
              <w:rPr>
                <w:rFonts w:eastAsia="Times New Roman" w:cs="Courier New"/>
                <w:color w:val="000000"/>
                <w:sz w:val="20"/>
                <w:szCs w:val="20"/>
                <w:lang w:eastAsia="es-CO"/>
              </w:rPr>
            </w:pPr>
            <w:r w:rsidRPr="007A2349">
              <w:rPr>
                <w:rFonts w:eastAsia="Times New Roman" w:cs="Courier New"/>
                <w:color w:val="000000"/>
                <w:sz w:val="20"/>
                <w:szCs w:val="20"/>
                <w:lang w:eastAsia="es-CO"/>
              </w:rPr>
              <w:t xml:space="preserve">Cuando un </w:t>
            </w:r>
            <w:r>
              <w:rPr>
                <w:rFonts w:eastAsia="Times New Roman" w:cs="Courier New"/>
                <w:color w:val="000000"/>
                <w:sz w:val="20"/>
                <w:szCs w:val="20"/>
                <w:lang w:eastAsia="es-CO"/>
              </w:rPr>
              <w:t>rol en particular</w:t>
            </w:r>
            <w:r w:rsidRPr="007A2349">
              <w:rPr>
                <w:rFonts w:eastAsia="Times New Roman" w:cs="Courier New"/>
                <w:color w:val="000000"/>
                <w:sz w:val="20"/>
                <w:szCs w:val="20"/>
                <w:lang w:eastAsia="es-CO"/>
              </w:rPr>
              <w:t xml:space="preserve"> ya no es necesario en el servidor, </w:t>
            </w:r>
            <w:r>
              <w:rPr>
                <w:rFonts w:eastAsia="Times New Roman" w:cs="Courier New"/>
                <w:color w:val="000000"/>
                <w:sz w:val="20"/>
                <w:szCs w:val="20"/>
                <w:lang w:eastAsia="es-CO"/>
              </w:rPr>
              <w:t xml:space="preserve">usted </w:t>
            </w:r>
            <w:r w:rsidRPr="007A2349">
              <w:rPr>
                <w:rFonts w:eastAsia="Times New Roman" w:cs="Courier New"/>
                <w:color w:val="000000"/>
                <w:sz w:val="20"/>
                <w:szCs w:val="20"/>
                <w:lang w:eastAsia="es-CO"/>
              </w:rPr>
              <w:t xml:space="preserve">puede eliminar </w:t>
            </w:r>
            <w:r>
              <w:rPr>
                <w:rFonts w:eastAsia="Times New Roman" w:cs="Courier New"/>
                <w:color w:val="000000"/>
                <w:sz w:val="20"/>
                <w:szCs w:val="20"/>
                <w:lang w:eastAsia="es-CO"/>
              </w:rPr>
              <w:t xml:space="preserve">los recursos </w:t>
            </w:r>
            <w:r w:rsidRPr="007A2349">
              <w:rPr>
                <w:rFonts w:eastAsia="Times New Roman" w:cs="Courier New"/>
                <w:color w:val="000000"/>
                <w:sz w:val="20"/>
                <w:szCs w:val="20"/>
                <w:lang w:eastAsia="es-CO"/>
              </w:rPr>
              <w:t xml:space="preserve">que ya no utiliza o </w:t>
            </w:r>
            <w:r>
              <w:rPr>
                <w:rFonts w:eastAsia="Times New Roman" w:cs="Courier New"/>
                <w:color w:val="000000"/>
                <w:sz w:val="20"/>
                <w:szCs w:val="20"/>
                <w:lang w:eastAsia="es-CO"/>
              </w:rPr>
              <w:t>requieran actualizarse</w:t>
            </w:r>
            <w:r w:rsidRPr="007A2349">
              <w:rPr>
                <w:rFonts w:eastAsia="Times New Roman" w:cs="Courier New"/>
                <w:color w:val="000000"/>
                <w:sz w:val="20"/>
                <w:szCs w:val="20"/>
                <w:lang w:eastAsia="es-CO"/>
              </w:rPr>
              <w:t>.</w:t>
            </w:r>
          </w:p>
          <w:p w:rsidR="002222EC" w:rsidRPr="00EA4EAB" w:rsidRDefault="00EA4EAB" w:rsidP="00523CB8">
            <w:pPr>
              <w:spacing w:before="120" w:after="120" w:line="240" w:lineRule="auto"/>
              <w:jc w:val="left"/>
              <w:rPr>
                <w:rFonts w:asciiTheme="minorHAnsi" w:hAnsiTheme="minorHAnsi" w:cs="Courier New"/>
                <w:sz w:val="20"/>
                <w:szCs w:val="20"/>
              </w:rPr>
            </w:pPr>
            <w:r w:rsidRPr="007A2349">
              <w:rPr>
                <w:rFonts w:eastAsia="Times New Roman" w:cs="Courier New"/>
                <w:color w:val="000000"/>
                <w:sz w:val="20"/>
                <w:szCs w:val="20"/>
                <w:lang w:eastAsia="es-CO"/>
              </w:rPr>
              <w:t xml:space="preserve">Después de haber instalado unos </w:t>
            </w:r>
            <w:r w:rsidR="00523CB8">
              <w:rPr>
                <w:rFonts w:eastAsia="Times New Roman" w:cs="Courier New"/>
                <w:color w:val="000000"/>
                <w:sz w:val="20"/>
                <w:szCs w:val="20"/>
                <w:lang w:eastAsia="es-CO"/>
              </w:rPr>
              <w:t>roles</w:t>
            </w:r>
            <w:r w:rsidRPr="007A2349">
              <w:rPr>
                <w:rFonts w:eastAsia="Times New Roman" w:cs="Courier New"/>
                <w:color w:val="000000"/>
                <w:sz w:val="20"/>
                <w:szCs w:val="20"/>
                <w:lang w:eastAsia="es-CO"/>
              </w:rPr>
              <w:t xml:space="preserve"> en su servidor, le recomendamos que trate de eliminar a uno de e</w:t>
            </w:r>
            <w:r w:rsidR="00523CB8">
              <w:rPr>
                <w:rFonts w:eastAsia="Times New Roman" w:cs="Courier New"/>
                <w:color w:val="000000"/>
                <w:sz w:val="20"/>
                <w:szCs w:val="20"/>
                <w:lang w:eastAsia="es-CO"/>
              </w:rPr>
              <w:t>llos mediante el uso del Asistente</w:t>
            </w:r>
            <w:r w:rsidRPr="007A2349">
              <w:rPr>
                <w:rFonts w:eastAsia="Times New Roman" w:cs="Courier New"/>
                <w:color w:val="000000"/>
                <w:sz w:val="20"/>
                <w:szCs w:val="20"/>
                <w:lang w:eastAsia="es-CO"/>
              </w:rPr>
              <w:t xml:space="preserve"> para Eliminar </w:t>
            </w:r>
            <w:r w:rsidR="00523CB8">
              <w:rPr>
                <w:rFonts w:eastAsia="Times New Roman" w:cs="Courier New"/>
                <w:color w:val="000000"/>
                <w:sz w:val="20"/>
                <w:szCs w:val="20"/>
                <w:lang w:eastAsia="es-CO"/>
              </w:rPr>
              <w:t>Roles</w:t>
            </w:r>
            <w:r w:rsidRPr="007A2349">
              <w:rPr>
                <w:rFonts w:eastAsia="Times New Roman" w:cs="Courier New"/>
                <w:color w:val="000000"/>
                <w:sz w:val="20"/>
                <w:szCs w:val="20"/>
                <w:lang w:eastAsia="es-CO"/>
              </w:rPr>
              <w:t xml:space="preserve">. Usted puede encontrar un enlace para abrir el Asistente para Eliminar Roles en la sección Resumen </w:t>
            </w:r>
            <w:r w:rsidR="00523CB8">
              <w:rPr>
                <w:rFonts w:eastAsia="Times New Roman" w:cs="Courier New"/>
                <w:color w:val="000000"/>
                <w:sz w:val="20"/>
                <w:szCs w:val="20"/>
                <w:lang w:eastAsia="es-CO"/>
              </w:rPr>
              <w:t xml:space="preserve">de Roles </w:t>
            </w:r>
            <w:r w:rsidRPr="007A2349">
              <w:rPr>
                <w:rFonts w:eastAsia="Times New Roman" w:cs="Courier New"/>
                <w:color w:val="000000"/>
                <w:sz w:val="20"/>
                <w:szCs w:val="20"/>
                <w:lang w:eastAsia="es-CO"/>
              </w:rPr>
              <w:t>de la ventana principal de Server Manager.</w:t>
            </w:r>
          </w:p>
        </w:tc>
      </w:tr>
      <w:tr w:rsidR="002222EC" w:rsidRPr="000A0048" w:rsidTr="00B64EAD">
        <w:tc>
          <w:tcPr>
            <w:tcW w:w="2093" w:type="dxa"/>
            <w:shd w:val="clear" w:color="auto" w:fill="D9D9D9" w:themeFill="background1" w:themeFillShade="D9"/>
          </w:tcPr>
          <w:p w:rsidR="002222EC" w:rsidRPr="000A0048" w:rsidRDefault="00523CB8" w:rsidP="00E75242">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Eliminar un servicio del rol</w:t>
            </w:r>
          </w:p>
        </w:tc>
        <w:tc>
          <w:tcPr>
            <w:tcW w:w="6885" w:type="dxa"/>
            <w:shd w:val="clear" w:color="auto" w:fill="D9D9D9" w:themeFill="background1" w:themeFillShade="D9"/>
          </w:tcPr>
          <w:p w:rsidR="00523CB8" w:rsidRDefault="00523CB8" w:rsidP="00523CB8">
            <w:pPr>
              <w:spacing w:before="120" w:after="120" w:line="240" w:lineRule="auto"/>
              <w:jc w:val="left"/>
              <w:rPr>
                <w:rFonts w:eastAsia="Times New Roman" w:cs="Courier New"/>
                <w:color w:val="000000"/>
                <w:sz w:val="20"/>
                <w:szCs w:val="20"/>
                <w:lang w:eastAsia="es-CO"/>
              </w:rPr>
            </w:pPr>
            <w:r w:rsidRPr="007A2349">
              <w:rPr>
                <w:rFonts w:eastAsia="Times New Roman" w:cs="Courier New"/>
                <w:color w:val="000000"/>
                <w:sz w:val="20"/>
                <w:szCs w:val="20"/>
                <w:lang w:eastAsia="es-CO"/>
              </w:rPr>
              <w:t xml:space="preserve">Cuando </w:t>
            </w:r>
            <w:r>
              <w:rPr>
                <w:rFonts w:eastAsia="Times New Roman" w:cs="Courier New"/>
                <w:color w:val="000000"/>
                <w:sz w:val="20"/>
                <w:szCs w:val="20"/>
                <w:lang w:eastAsia="es-CO"/>
              </w:rPr>
              <w:t xml:space="preserve">un </w:t>
            </w:r>
            <w:r w:rsidRPr="007A2349">
              <w:rPr>
                <w:rFonts w:eastAsia="Times New Roman" w:cs="Courier New"/>
                <w:color w:val="000000"/>
                <w:sz w:val="20"/>
                <w:szCs w:val="20"/>
                <w:lang w:eastAsia="es-CO"/>
              </w:rPr>
              <w:t xml:space="preserve">servicio </w:t>
            </w:r>
            <w:r>
              <w:rPr>
                <w:rFonts w:eastAsia="Times New Roman" w:cs="Courier New"/>
                <w:color w:val="000000"/>
                <w:sz w:val="20"/>
                <w:szCs w:val="20"/>
                <w:lang w:eastAsia="es-CO"/>
              </w:rPr>
              <w:t xml:space="preserve">del rol </w:t>
            </w:r>
            <w:r w:rsidRPr="007A2349">
              <w:rPr>
                <w:rFonts w:eastAsia="Times New Roman" w:cs="Courier New"/>
                <w:color w:val="000000"/>
                <w:sz w:val="20"/>
                <w:szCs w:val="20"/>
                <w:lang w:eastAsia="es-CO"/>
              </w:rPr>
              <w:t xml:space="preserve">ya no es necesario, </w:t>
            </w:r>
            <w:r>
              <w:rPr>
                <w:rFonts w:eastAsia="Times New Roman" w:cs="Courier New"/>
                <w:color w:val="000000"/>
                <w:sz w:val="20"/>
                <w:szCs w:val="20"/>
                <w:lang w:eastAsia="es-CO"/>
              </w:rPr>
              <w:t xml:space="preserve">usted </w:t>
            </w:r>
            <w:r w:rsidRPr="007A2349">
              <w:rPr>
                <w:rFonts w:eastAsia="Times New Roman" w:cs="Courier New"/>
                <w:color w:val="000000"/>
                <w:sz w:val="20"/>
                <w:szCs w:val="20"/>
                <w:lang w:eastAsia="es-CO"/>
              </w:rPr>
              <w:t xml:space="preserve">puede quitarlo. Para ello, abra la página de inicio </w:t>
            </w:r>
            <w:r>
              <w:rPr>
                <w:rFonts w:eastAsia="Times New Roman" w:cs="Courier New"/>
                <w:color w:val="000000"/>
                <w:sz w:val="20"/>
                <w:szCs w:val="20"/>
                <w:lang w:eastAsia="es-CO"/>
              </w:rPr>
              <w:t>de roles, y a continuación elimine</w:t>
            </w:r>
            <w:r w:rsidRPr="007A2349">
              <w:rPr>
                <w:rFonts w:eastAsia="Times New Roman" w:cs="Courier New"/>
                <w:color w:val="000000"/>
                <w:sz w:val="20"/>
                <w:szCs w:val="20"/>
                <w:lang w:eastAsia="es-CO"/>
              </w:rPr>
              <w:t xml:space="preserve"> los servicios de</w:t>
            </w:r>
            <w:r>
              <w:rPr>
                <w:rFonts w:eastAsia="Times New Roman" w:cs="Courier New"/>
                <w:color w:val="000000"/>
                <w:sz w:val="20"/>
                <w:szCs w:val="20"/>
                <w:lang w:eastAsia="es-CO"/>
              </w:rPr>
              <w:t xml:space="preserve">l rol </w:t>
            </w:r>
            <w:r w:rsidRPr="007A2349">
              <w:rPr>
                <w:rFonts w:eastAsia="Times New Roman" w:cs="Courier New"/>
                <w:color w:val="000000"/>
                <w:sz w:val="20"/>
                <w:szCs w:val="20"/>
                <w:lang w:eastAsia="es-CO"/>
              </w:rPr>
              <w:t>según sea necesario utilizando el Asistente para Eliminar Servicios</w:t>
            </w:r>
            <w:r>
              <w:rPr>
                <w:rFonts w:eastAsia="Times New Roman" w:cs="Courier New"/>
                <w:color w:val="000000"/>
                <w:sz w:val="20"/>
                <w:szCs w:val="20"/>
                <w:lang w:eastAsia="es-CO"/>
              </w:rPr>
              <w:t xml:space="preserve"> del Rol</w:t>
            </w:r>
            <w:r w:rsidRPr="007A2349">
              <w:rPr>
                <w:rFonts w:eastAsia="Times New Roman" w:cs="Courier New"/>
                <w:color w:val="000000"/>
                <w:sz w:val="20"/>
                <w:szCs w:val="20"/>
                <w:lang w:eastAsia="es-CO"/>
              </w:rPr>
              <w:t xml:space="preserve">. </w:t>
            </w:r>
          </w:p>
          <w:p w:rsidR="002222EC" w:rsidRPr="000A0048" w:rsidRDefault="00523CB8" w:rsidP="00523CB8">
            <w:pPr>
              <w:spacing w:before="120" w:after="120" w:line="240" w:lineRule="auto"/>
              <w:jc w:val="left"/>
              <w:rPr>
                <w:rFonts w:asciiTheme="minorHAnsi" w:hAnsiTheme="minorHAnsi" w:cs="Courier New"/>
                <w:sz w:val="20"/>
                <w:szCs w:val="20"/>
              </w:rPr>
            </w:pPr>
            <w:r w:rsidRPr="007A2349">
              <w:rPr>
                <w:rFonts w:eastAsia="Times New Roman" w:cs="Courier New"/>
                <w:color w:val="000000"/>
                <w:sz w:val="20"/>
                <w:szCs w:val="20"/>
                <w:lang w:eastAsia="es-CO"/>
              </w:rPr>
              <w:t xml:space="preserve">Observe que si otros servicios </w:t>
            </w:r>
            <w:r>
              <w:rPr>
                <w:rFonts w:eastAsia="Times New Roman" w:cs="Courier New"/>
                <w:color w:val="000000"/>
                <w:sz w:val="20"/>
                <w:szCs w:val="20"/>
                <w:lang w:eastAsia="es-CO"/>
              </w:rPr>
              <w:t xml:space="preserve">del rol </w:t>
            </w:r>
            <w:r w:rsidRPr="007A2349">
              <w:rPr>
                <w:rFonts w:eastAsia="Times New Roman" w:cs="Courier New"/>
                <w:color w:val="000000"/>
                <w:sz w:val="20"/>
                <w:szCs w:val="20"/>
                <w:lang w:eastAsia="es-CO"/>
              </w:rPr>
              <w:t xml:space="preserve">asociados </w:t>
            </w:r>
            <w:r>
              <w:rPr>
                <w:rFonts w:eastAsia="Times New Roman" w:cs="Courier New"/>
                <w:color w:val="000000"/>
                <w:sz w:val="20"/>
                <w:szCs w:val="20"/>
                <w:lang w:eastAsia="es-CO"/>
              </w:rPr>
              <w:t xml:space="preserve">con el mismo rol </w:t>
            </w:r>
            <w:r w:rsidRPr="007A2349">
              <w:rPr>
                <w:rFonts w:eastAsia="Times New Roman" w:cs="Courier New"/>
                <w:color w:val="000000"/>
                <w:sz w:val="20"/>
                <w:szCs w:val="20"/>
                <w:lang w:eastAsia="es-CO"/>
              </w:rPr>
              <w:t xml:space="preserve">también están instalados, siguen instalados incluso después </w:t>
            </w:r>
            <w:r>
              <w:rPr>
                <w:rFonts w:eastAsia="Times New Roman" w:cs="Courier New"/>
                <w:color w:val="000000"/>
                <w:sz w:val="20"/>
                <w:szCs w:val="20"/>
                <w:lang w:eastAsia="es-CO"/>
              </w:rPr>
              <w:t xml:space="preserve">que el servicio del rol seleccionado </w:t>
            </w:r>
            <w:r w:rsidRPr="007A2349">
              <w:rPr>
                <w:rFonts w:eastAsia="Times New Roman" w:cs="Courier New"/>
                <w:color w:val="000000"/>
                <w:sz w:val="20"/>
                <w:szCs w:val="20"/>
                <w:lang w:eastAsia="es-CO"/>
              </w:rPr>
              <w:t>e</w:t>
            </w:r>
            <w:r>
              <w:rPr>
                <w:rFonts w:eastAsia="Times New Roman" w:cs="Courier New"/>
                <w:color w:val="000000"/>
                <w:sz w:val="20"/>
                <w:szCs w:val="20"/>
                <w:lang w:eastAsia="es-CO"/>
              </w:rPr>
              <w:t>s eliminado</w:t>
            </w:r>
            <w:r w:rsidRPr="007A2349">
              <w:rPr>
                <w:rFonts w:eastAsia="Times New Roman" w:cs="Courier New"/>
                <w:color w:val="000000"/>
                <w:sz w:val="20"/>
                <w:szCs w:val="20"/>
                <w:lang w:eastAsia="es-CO"/>
              </w:rPr>
              <w:t>.</w:t>
            </w:r>
          </w:p>
        </w:tc>
      </w:tr>
      <w:tr w:rsidR="002222EC" w:rsidRPr="000A0048" w:rsidTr="00B64EAD">
        <w:tc>
          <w:tcPr>
            <w:tcW w:w="2093" w:type="dxa"/>
          </w:tcPr>
          <w:p w:rsidR="002222EC" w:rsidRPr="000A0048" w:rsidRDefault="00B64EAD" w:rsidP="00E75242">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Agregar una característica</w:t>
            </w:r>
          </w:p>
        </w:tc>
        <w:tc>
          <w:tcPr>
            <w:tcW w:w="6885" w:type="dxa"/>
          </w:tcPr>
          <w:p w:rsidR="002222EC" w:rsidRPr="000A0048" w:rsidRDefault="00B64EAD" w:rsidP="00B64EAD">
            <w:pPr>
              <w:spacing w:before="120" w:after="120" w:line="240" w:lineRule="auto"/>
              <w:jc w:val="left"/>
              <w:rPr>
                <w:rFonts w:asciiTheme="minorHAnsi" w:hAnsiTheme="minorHAnsi" w:cs="Courier New"/>
                <w:sz w:val="20"/>
                <w:szCs w:val="20"/>
              </w:rPr>
            </w:pPr>
            <w:r w:rsidRPr="007A2349">
              <w:rPr>
                <w:rFonts w:eastAsia="Times New Roman" w:cs="Courier New"/>
                <w:color w:val="000000"/>
                <w:sz w:val="20"/>
                <w:szCs w:val="20"/>
                <w:lang w:eastAsia="es-CO"/>
              </w:rPr>
              <w:t>Por mucho</w:t>
            </w:r>
            <w:r>
              <w:rPr>
                <w:rFonts w:eastAsia="Times New Roman" w:cs="Courier New"/>
                <w:color w:val="000000"/>
                <w:sz w:val="20"/>
                <w:szCs w:val="20"/>
                <w:lang w:eastAsia="es-CO"/>
              </w:rPr>
              <w:t>s</w:t>
            </w:r>
            <w:r w:rsidRPr="007A2349">
              <w:rPr>
                <w:rFonts w:eastAsia="Times New Roman" w:cs="Courier New"/>
                <w:color w:val="000000"/>
                <w:sz w:val="20"/>
                <w:szCs w:val="20"/>
                <w:lang w:eastAsia="es-CO"/>
              </w:rPr>
              <w:t xml:space="preserve"> </w:t>
            </w:r>
            <w:r>
              <w:rPr>
                <w:rFonts w:eastAsia="Times New Roman" w:cs="Courier New"/>
                <w:color w:val="000000"/>
                <w:sz w:val="20"/>
                <w:szCs w:val="20"/>
                <w:lang w:eastAsia="es-CO"/>
              </w:rPr>
              <w:t>roles</w:t>
            </w:r>
            <w:r w:rsidRPr="007A2349">
              <w:rPr>
                <w:rFonts w:eastAsia="Times New Roman" w:cs="Courier New"/>
                <w:color w:val="000000"/>
                <w:sz w:val="20"/>
                <w:szCs w:val="20"/>
                <w:lang w:eastAsia="es-CO"/>
              </w:rPr>
              <w:t xml:space="preserve"> que usted </w:t>
            </w:r>
            <w:r w:rsidR="00E75242">
              <w:rPr>
                <w:rFonts w:eastAsia="Times New Roman" w:cs="Courier New"/>
                <w:color w:val="000000"/>
                <w:sz w:val="20"/>
                <w:szCs w:val="20"/>
                <w:lang w:eastAsia="es-CO"/>
              </w:rPr>
              <w:t>habría de agregar</w:t>
            </w:r>
            <w:r w:rsidRPr="007A2349">
              <w:rPr>
                <w:rFonts w:eastAsia="Times New Roman" w:cs="Courier New"/>
                <w:color w:val="000000"/>
                <w:sz w:val="20"/>
                <w:szCs w:val="20"/>
                <w:lang w:eastAsia="es-CO"/>
              </w:rPr>
              <w:t xml:space="preserve">, también puede </w:t>
            </w:r>
            <w:r>
              <w:rPr>
                <w:rFonts w:eastAsia="Times New Roman" w:cs="Courier New"/>
                <w:color w:val="000000"/>
                <w:sz w:val="20"/>
                <w:szCs w:val="20"/>
                <w:lang w:eastAsia="es-CO"/>
              </w:rPr>
              <w:t>agregar características</w:t>
            </w:r>
            <w:r w:rsidRPr="007A2349">
              <w:rPr>
                <w:rFonts w:eastAsia="Times New Roman" w:cs="Courier New"/>
                <w:color w:val="000000"/>
                <w:sz w:val="20"/>
                <w:szCs w:val="20"/>
                <w:lang w:eastAsia="es-CO"/>
              </w:rPr>
              <w:t xml:space="preserve"> a su servidor utilizando el Asistente para Añadir </w:t>
            </w:r>
            <w:r>
              <w:rPr>
                <w:rFonts w:eastAsia="Times New Roman" w:cs="Courier New"/>
                <w:color w:val="000000"/>
                <w:sz w:val="20"/>
                <w:szCs w:val="20"/>
                <w:lang w:eastAsia="es-CO"/>
              </w:rPr>
              <w:t>Características</w:t>
            </w:r>
            <w:r w:rsidRPr="007A2349">
              <w:rPr>
                <w:rFonts w:eastAsia="Times New Roman" w:cs="Courier New"/>
                <w:color w:val="000000"/>
                <w:sz w:val="20"/>
                <w:szCs w:val="20"/>
                <w:lang w:eastAsia="es-CO"/>
              </w:rPr>
              <w:t xml:space="preserve">. Usted puede encontrar los comandos para abrir el Asistente para Añadir </w:t>
            </w:r>
            <w:r>
              <w:rPr>
                <w:rFonts w:eastAsia="Times New Roman" w:cs="Courier New"/>
                <w:color w:val="000000"/>
                <w:sz w:val="20"/>
                <w:szCs w:val="20"/>
                <w:lang w:eastAsia="es-CO"/>
              </w:rPr>
              <w:t>Características</w:t>
            </w:r>
            <w:r w:rsidRPr="007A2349">
              <w:rPr>
                <w:rFonts w:eastAsia="Times New Roman" w:cs="Courier New"/>
                <w:color w:val="000000"/>
                <w:sz w:val="20"/>
                <w:szCs w:val="20"/>
                <w:lang w:eastAsia="es-CO"/>
              </w:rPr>
              <w:t xml:space="preserve"> tanto en </w:t>
            </w:r>
            <w:r>
              <w:rPr>
                <w:rFonts w:eastAsia="Times New Roman" w:cs="Courier New"/>
                <w:color w:val="000000"/>
                <w:sz w:val="20"/>
                <w:szCs w:val="20"/>
                <w:lang w:eastAsia="es-CO"/>
              </w:rPr>
              <w:t>la ventana Tareas Iníciales de C</w:t>
            </w:r>
            <w:r w:rsidRPr="007A2349">
              <w:rPr>
                <w:rFonts w:eastAsia="Times New Roman" w:cs="Courier New"/>
                <w:color w:val="000000"/>
                <w:sz w:val="20"/>
                <w:szCs w:val="20"/>
                <w:lang w:eastAsia="es-CO"/>
              </w:rPr>
              <w:t xml:space="preserve">onfiguración y ver la sección Resumen de </w:t>
            </w:r>
            <w:r>
              <w:rPr>
                <w:rFonts w:eastAsia="Times New Roman" w:cs="Courier New"/>
                <w:color w:val="000000"/>
                <w:sz w:val="20"/>
                <w:szCs w:val="20"/>
                <w:lang w:eastAsia="es-CO"/>
              </w:rPr>
              <w:t>Características en la</w:t>
            </w:r>
            <w:r w:rsidRPr="007A2349">
              <w:rPr>
                <w:rFonts w:eastAsia="Times New Roman" w:cs="Courier New"/>
                <w:color w:val="000000"/>
                <w:sz w:val="20"/>
                <w:szCs w:val="20"/>
                <w:lang w:eastAsia="es-CO"/>
              </w:rPr>
              <w:t xml:space="preserve"> ventana principal de Server Manager.</w:t>
            </w:r>
          </w:p>
        </w:tc>
      </w:tr>
      <w:tr w:rsidR="002222EC" w:rsidRPr="000A0048" w:rsidTr="00B64EAD">
        <w:tc>
          <w:tcPr>
            <w:tcW w:w="2093" w:type="dxa"/>
            <w:shd w:val="clear" w:color="auto" w:fill="D9D9D9" w:themeFill="background1" w:themeFillShade="D9"/>
          </w:tcPr>
          <w:p w:rsidR="002222EC" w:rsidRPr="000A0048" w:rsidRDefault="00B64EAD" w:rsidP="00E75242">
            <w:pPr>
              <w:spacing w:before="120" w:after="120" w:line="240" w:lineRule="auto"/>
              <w:jc w:val="left"/>
              <w:rPr>
                <w:rFonts w:asciiTheme="minorHAnsi" w:hAnsiTheme="minorHAnsi" w:cs="Courier New"/>
                <w:sz w:val="20"/>
                <w:szCs w:val="20"/>
              </w:rPr>
            </w:pPr>
            <w:r>
              <w:rPr>
                <w:rFonts w:asciiTheme="minorHAnsi" w:hAnsiTheme="minorHAnsi" w:cs="Courier New"/>
                <w:sz w:val="20"/>
                <w:szCs w:val="20"/>
              </w:rPr>
              <w:t>Eliminar una característica</w:t>
            </w:r>
          </w:p>
        </w:tc>
        <w:tc>
          <w:tcPr>
            <w:tcW w:w="6885" w:type="dxa"/>
            <w:shd w:val="clear" w:color="auto" w:fill="D9D9D9" w:themeFill="background1" w:themeFillShade="D9"/>
          </w:tcPr>
          <w:p w:rsidR="002222EC" w:rsidRPr="00B64EAD" w:rsidRDefault="00E75242" w:rsidP="00E75242">
            <w:pPr>
              <w:spacing w:before="120" w:after="120" w:line="240" w:lineRule="auto"/>
              <w:rPr>
                <w:rFonts w:eastAsia="Times New Roman" w:cs="Courier New"/>
                <w:color w:val="000000"/>
                <w:sz w:val="20"/>
                <w:szCs w:val="20"/>
                <w:lang w:eastAsia="es-CO"/>
              </w:rPr>
            </w:pPr>
            <w:r>
              <w:rPr>
                <w:rFonts w:eastAsia="Times New Roman" w:cs="Courier New"/>
                <w:color w:val="000000"/>
                <w:sz w:val="20"/>
                <w:szCs w:val="20"/>
                <w:lang w:eastAsia="es-CO"/>
              </w:rPr>
              <w:t>Por muchas</w:t>
            </w:r>
            <w:r w:rsidRPr="007A2349">
              <w:rPr>
                <w:rFonts w:eastAsia="Times New Roman" w:cs="Courier New"/>
                <w:color w:val="000000"/>
                <w:sz w:val="20"/>
                <w:szCs w:val="20"/>
                <w:lang w:eastAsia="es-CO"/>
              </w:rPr>
              <w:t xml:space="preserve"> </w:t>
            </w:r>
            <w:r>
              <w:rPr>
                <w:rFonts w:eastAsia="Times New Roman" w:cs="Courier New"/>
                <w:color w:val="000000"/>
                <w:sz w:val="20"/>
                <w:szCs w:val="20"/>
                <w:lang w:eastAsia="es-CO"/>
              </w:rPr>
              <w:t xml:space="preserve">características </w:t>
            </w:r>
            <w:r w:rsidRPr="007A2349">
              <w:rPr>
                <w:rFonts w:eastAsia="Times New Roman" w:cs="Courier New"/>
                <w:color w:val="000000"/>
                <w:sz w:val="20"/>
                <w:szCs w:val="20"/>
                <w:lang w:eastAsia="es-CO"/>
              </w:rPr>
              <w:t xml:space="preserve">que usted </w:t>
            </w:r>
            <w:r>
              <w:rPr>
                <w:rFonts w:eastAsia="Times New Roman" w:cs="Courier New"/>
                <w:color w:val="000000"/>
                <w:sz w:val="20"/>
                <w:szCs w:val="20"/>
                <w:lang w:eastAsia="es-CO"/>
              </w:rPr>
              <w:t>habría de eliminar,</w:t>
            </w:r>
            <w:r w:rsidR="00B64EAD" w:rsidRPr="007A2349">
              <w:rPr>
                <w:rFonts w:eastAsia="Times New Roman" w:cs="Courier New"/>
                <w:color w:val="000000"/>
                <w:sz w:val="20"/>
                <w:szCs w:val="20"/>
                <w:lang w:eastAsia="es-CO"/>
              </w:rPr>
              <w:t xml:space="preserve"> también puede eliminar las características de su servidor cuando ya no se utilizan. Usted puede encontrar un enlace para abrir el Asistente para Eliminar </w:t>
            </w:r>
            <w:r>
              <w:rPr>
                <w:rFonts w:eastAsia="Times New Roman" w:cs="Courier New"/>
                <w:color w:val="000000"/>
                <w:sz w:val="20"/>
                <w:szCs w:val="20"/>
                <w:lang w:eastAsia="es-CO"/>
              </w:rPr>
              <w:t xml:space="preserve">Características </w:t>
            </w:r>
            <w:r w:rsidR="00B64EAD" w:rsidRPr="007A2349">
              <w:rPr>
                <w:rFonts w:eastAsia="Times New Roman" w:cs="Courier New"/>
                <w:color w:val="000000"/>
                <w:sz w:val="20"/>
                <w:szCs w:val="20"/>
                <w:lang w:eastAsia="es-CO"/>
              </w:rPr>
              <w:t>en la sección Resumen de Características de la ventana principal de Server Manager.</w:t>
            </w:r>
          </w:p>
        </w:tc>
      </w:tr>
      <w:tr w:rsidR="002222EC" w:rsidRPr="000A0048" w:rsidTr="00B64EAD">
        <w:tc>
          <w:tcPr>
            <w:tcW w:w="2093" w:type="dxa"/>
          </w:tcPr>
          <w:p w:rsidR="002222EC" w:rsidRPr="00E75242" w:rsidRDefault="00E75242" w:rsidP="00E75242">
            <w:pPr>
              <w:spacing w:before="120" w:after="120" w:line="240" w:lineRule="auto"/>
              <w:jc w:val="left"/>
              <w:rPr>
                <w:rFonts w:asciiTheme="minorHAnsi" w:hAnsiTheme="minorHAnsi" w:cs="Courier New"/>
                <w:sz w:val="20"/>
                <w:szCs w:val="20"/>
              </w:rPr>
            </w:pPr>
            <w:r>
              <w:rPr>
                <w:rFonts w:eastAsia="Times New Roman" w:cs="Courier New"/>
                <w:bCs/>
                <w:color w:val="000000"/>
                <w:sz w:val="20"/>
                <w:szCs w:val="20"/>
                <w:lang w:eastAsia="es-CO"/>
              </w:rPr>
              <w:t>Instalación automática y eliminación de roles utilizando</w:t>
            </w:r>
            <w:r w:rsidRPr="00E75242">
              <w:rPr>
                <w:rFonts w:eastAsia="Times New Roman" w:cs="Courier New"/>
                <w:bCs/>
                <w:color w:val="000000"/>
                <w:sz w:val="20"/>
                <w:szCs w:val="20"/>
                <w:lang w:eastAsia="es-CO"/>
              </w:rPr>
              <w:t xml:space="preserve"> </w:t>
            </w:r>
            <w:r>
              <w:rPr>
                <w:rFonts w:eastAsia="Times New Roman" w:cs="Courier New"/>
                <w:bCs/>
                <w:color w:val="000000"/>
                <w:sz w:val="20"/>
                <w:szCs w:val="20"/>
                <w:lang w:eastAsia="es-CO"/>
              </w:rPr>
              <w:t xml:space="preserve">la interfaz de </w:t>
            </w:r>
            <w:r w:rsidRPr="00E75242">
              <w:rPr>
                <w:rFonts w:eastAsia="Times New Roman" w:cs="Courier New"/>
                <w:bCs/>
                <w:color w:val="000000"/>
                <w:sz w:val="20"/>
                <w:szCs w:val="20"/>
                <w:lang w:eastAsia="es-CO"/>
              </w:rPr>
              <w:t xml:space="preserve">línea de comandos </w:t>
            </w:r>
            <w:r>
              <w:rPr>
                <w:rFonts w:eastAsia="Times New Roman" w:cs="Courier New"/>
                <w:bCs/>
                <w:color w:val="000000"/>
                <w:sz w:val="20"/>
                <w:szCs w:val="20"/>
                <w:lang w:eastAsia="es-CO"/>
              </w:rPr>
              <w:t>de Server Manager</w:t>
            </w:r>
            <w:r w:rsidRPr="00E75242">
              <w:rPr>
                <w:rFonts w:eastAsia="Times New Roman" w:cs="Courier New"/>
                <w:bCs/>
                <w:color w:val="000000"/>
                <w:sz w:val="20"/>
                <w:szCs w:val="20"/>
                <w:lang w:eastAsia="es-CO"/>
              </w:rPr>
              <w:t xml:space="preserve"> </w:t>
            </w:r>
          </w:p>
        </w:tc>
        <w:tc>
          <w:tcPr>
            <w:tcW w:w="6885" w:type="dxa"/>
          </w:tcPr>
          <w:p w:rsidR="00E75242" w:rsidRDefault="00E75242" w:rsidP="00E75242">
            <w:pPr>
              <w:spacing w:before="120" w:after="120" w:line="240" w:lineRule="auto"/>
              <w:jc w:val="left"/>
              <w:rPr>
                <w:rFonts w:eastAsia="Times New Roman" w:cs="Courier New"/>
                <w:color w:val="000000"/>
                <w:sz w:val="20"/>
                <w:szCs w:val="20"/>
                <w:lang w:eastAsia="es-CO"/>
              </w:rPr>
            </w:pPr>
            <w:r w:rsidRPr="007A2349">
              <w:rPr>
                <w:rFonts w:eastAsia="Times New Roman" w:cs="Courier New"/>
                <w:color w:val="000000"/>
                <w:sz w:val="20"/>
                <w:szCs w:val="20"/>
                <w:lang w:eastAsia="es-CO"/>
              </w:rPr>
              <w:t xml:space="preserve">Use </w:t>
            </w:r>
            <w:r w:rsidRPr="00E75242">
              <w:rPr>
                <w:rFonts w:eastAsia="Times New Roman" w:cs="Courier New"/>
                <w:b/>
                <w:color w:val="000000"/>
                <w:sz w:val="20"/>
                <w:szCs w:val="20"/>
                <w:lang w:eastAsia="es-CO"/>
              </w:rPr>
              <w:t>ServerManagerCmd.exe</w:t>
            </w:r>
            <w:r>
              <w:rPr>
                <w:rFonts w:eastAsia="Times New Roman" w:cs="Courier New"/>
                <w:b/>
                <w:color w:val="000000"/>
                <w:sz w:val="20"/>
                <w:szCs w:val="20"/>
                <w:lang w:eastAsia="es-CO"/>
              </w:rPr>
              <w:t xml:space="preserve"> </w:t>
            </w:r>
            <w:r w:rsidRPr="00E75242">
              <w:rPr>
                <w:rFonts w:eastAsia="Times New Roman" w:cs="Courier New"/>
                <w:b/>
                <w:color w:val="000000"/>
                <w:sz w:val="20"/>
                <w:szCs w:val="20"/>
                <w:lang w:eastAsia="es-CO"/>
              </w:rPr>
              <w:t>-</w:t>
            </w:r>
            <w:proofErr w:type="spellStart"/>
            <w:r w:rsidRPr="00E75242">
              <w:rPr>
                <w:rFonts w:eastAsia="Times New Roman" w:cs="Courier New"/>
                <w:b/>
                <w:color w:val="000000"/>
                <w:sz w:val="20"/>
                <w:szCs w:val="20"/>
                <w:lang w:eastAsia="es-CO"/>
              </w:rPr>
              <w:t>help</w:t>
            </w:r>
            <w:proofErr w:type="spellEnd"/>
            <w:r>
              <w:rPr>
                <w:rFonts w:eastAsia="Times New Roman" w:cs="Courier New"/>
                <w:b/>
                <w:color w:val="000000"/>
                <w:sz w:val="20"/>
                <w:szCs w:val="20"/>
                <w:lang w:eastAsia="es-CO"/>
              </w:rPr>
              <w:t xml:space="preserve"> </w:t>
            </w:r>
            <w:r w:rsidRPr="00E75242">
              <w:rPr>
                <w:rFonts w:eastAsia="Times New Roman" w:cs="Courier New"/>
                <w:color w:val="000000"/>
                <w:sz w:val="20"/>
                <w:szCs w:val="20"/>
                <w:lang w:eastAsia="es-CO"/>
              </w:rPr>
              <w:t>(</w:t>
            </w:r>
            <w:r>
              <w:rPr>
                <w:rFonts w:eastAsia="Times New Roman" w:cs="Courier New"/>
                <w:color w:val="000000"/>
                <w:sz w:val="20"/>
                <w:szCs w:val="20"/>
                <w:lang w:eastAsia="es-CO"/>
              </w:rPr>
              <w:t>ayuda)</w:t>
            </w:r>
            <w:r w:rsidRPr="007A2349">
              <w:rPr>
                <w:rFonts w:eastAsia="Times New Roman" w:cs="Courier New"/>
                <w:color w:val="000000"/>
                <w:sz w:val="20"/>
                <w:szCs w:val="20"/>
                <w:lang w:eastAsia="es-CO"/>
              </w:rPr>
              <w:t xml:space="preserve">, o simplemente ServerManagerCmd.exe, sin argumentos, para aprender </w:t>
            </w:r>
            <w:r>
              <w:rPr>
                <w:rFonts w:eastAsia="Times New Roman" w:cs="Courier New"/>
                <w:color w:val="000000"/>
                <w:sz w:val="20"/>
                <w:szCs w:val="20"/>
                <w:lang w:eastAsia="es-CO"/>
              </w:rPr>
              <w:t>como usar</w:t>
            </w:r>
            <w:r w:rsidRPr="007A2349">
              <w:rPr>
                <w:rFonts w:eastAsia="Times New Roman" w:cs="Courier New"/>
                <w:color w:val="000000"/>
                <w:sz w:val="20"/>
                <w:szCs w:val="20"/>
                <w:lang w:eastAsia="es-CO"/>
              </w:rPr>
              <w:t xml:space="preserve"> la herramienta de línea de comandos.</w:t>
            </w:r>
          </w:p>
          <w:p w:rsidR="00E75242" w:rsidRDefault="00E75242" w:rsidP="00E75242">
            <w:pPr>
              <w:spacing w:before="120" w:after="120" w:line="240" w:lineRule="auto"/>
              <w:jc w:val="left"/>
              <w:rPr>
                <w:rFonts w:eastAsia="Times New Roman" w:cs="Courier New"/>
                <w:color w:val="000000"/>
                <w:sz w:val="20"/>
                <w:szCs w:val="20"/>
                <w:lang w:eastAsia="es-CO"/>
              </w:rPr>
            </w:pPr>
            <w:r w:rsidRPr="007A2349">
              <w:rPr>
                <w:rFonts w:eastAsia="Times New Roman" w:cs="Courier New"/>
                <w:color w:val="000000"/>
                <w:sz w:val="20"/>
                <w:szCs w:val="20"/>
                <w:lang w:eastAsia="es-CO"/>
              </w:rPr>
              <w:t xml:space="preserve">Añadir el parámetro </w:t>
            </w:r>
            <w:r>
              <w:rPr>
                <w:rFonts w:eastAsia="Times New Roman" w:cs="Courier New"/>
                <w:color w:val="000000"/>
                <w:sz w:val="20"/>
                <w:szCs w:val="20"/>
                <w:lang w:eastAsia="es-CO"/>
              </w:rPr>
              <w:t>–</w:t>
            </w:r>
            <w:proofErr w:type="spellStart"/>
            <w:r w:rsidRPr="00E75242">
              <w:rPr>
                <w:rFonts w:eastAsia="Times New Roman" w:cs="Courier New"/>
                <w:b/>
                <w:color w:val="000000"/>
                <w:sz w:val="20"/>
                <w:szCs w:val="20"/>
                <w:lang w:eastAsia="es-CO"/>
              </w:rPr>
              <w:t>query</w:t>
            </w:r>
            <w:proofErr w:type="spellEnd"/>
            <w:r>
              <w:rPr>
                <w:rFonts w:eastAsia="Times New Roman" w:cs="Courier New"/>
                <w:color w:val="000000"/>
                <w:sz w:val="20"/>
                <w:szCs w:val="20"/>
                <w:lang w:eastAsia="es-CO"/>
              </w:rPr>
              <w:t xml:space="preserve"> (</w:t>
            </w:r>
            <w:r w:rsidRPr="007A2349">
              <w:rPr>
                <w:rFonts w:eastAsia="Times New Roman" w:cs="Courier New"/>
                <w:color w:val="000000"/>
                <w:sz w:val="20"/>
                <w:szCs w:val="20"/>
                <w:lang w:eastAsia="es-CO"/>
              </w:rPr>
              <w:t>consulta</w:t>
            </w:r>
            <w:r>
              <w:rPr>
                <w:rFonts w:eastAsia="Times New Roman" w:cs="Courier New"/>
                <w:color w:val="000000"/>
                <w:sz w:val="20"/>
                <w:szCs w:val="20"/>
                <w:lang w:eastAsia="es-CO"/>
              </w:rPr>
              <w:t>)</w:t>
            </w:r>
            <w:r w:rsidRPr="007A2349">
              <w:rPr>
                <w:rFonts w:eastAsia="Times New Roman" w:cs="Courier New"/>
                <w:color w:val="000000"/>
                <w:sz w:val="20"/>
                <w:szCs w:val="20"/>
                <w:lang w:eastAsia="es-CO"/>
              </w:rPr>
              <w:t xml:space="preserve">, o se </w:t>
            </w:r>
            <w:r>
              <w:rPr>
                <w:rFonts w:eastAsia="Times New Roman" w:cs="Courier New"/>
                <w:color w:val="000000"/>
                <w:sz w:val="20"/>
                <w:szCs w:val="20"/>
                <w:lang w:eastAsia="es-CO"/>
              </w:rPr>
              <w:t>consulte</w:t>
            </w:r>
            <w:r w:rsidRPr="007A2349">
              <w:rPr>
                <w:rFonts w:eastAsia="Times New Roman" w:cs="Courier New"/>
                <w:color w:val="000000"/>
                <w:sz w:val="20"/>
                <w:szCs w:val="20"/>
                <w:lang w:eastAsia="es-CO"/>
              </w:rPr>
              <w:t xml:space="preserve"> </w:t>
            </w:r>
            <w:hyperlink r:id="rId13" w:tgtFrame="_self" w:history="1">
              <w:r w:rsidRPr="00E75242">
                <w:rPr>
                  <w:rStyle w:val="Hipervnculo"/>
                  <w:sz w:val="20"/>
                  <w:szCs w:val="20"/>
                </w:rPr>
                <w:t xml:space="preserve">Server Manager </w:t>
              </w:r>
              <w:proofErr w:type="spellStart"/>
              <w:r w:rsidRPr="00E75242">
                <w:rPr>
                  <w:rStyle w:val="Hipervnculo"/>
                  <w:sz w:val="20"/>
                  <w:szCs w:val="20"/>
                </w:rPr>
                <w:t>Technical</w:t>
              </w:r>
              <w:proofErr w:type="spellEnd"/>
              <w:r w:rsidRPr="00E75242">
                <w:rPr>
                  <w:rStyle w:val="Hipervnculo"/>
                  <w:sz w:val="20"/>
                  <w:szCs w:val="20"/>
                </w:rPr>
                <w:t xml:space="preserve"> </w:t>
              </w:r>
              <w:proofErr w:type="spellStart"/>
              <w:r w:rsidRPr="00E75242">
                <w:rPr>
                  <w:rStyle w:val="Hipervnculo"/>
                  <w:sz w:val="20"/>
                  <w:szCs w:val="20"/>
                </w:rPr>
                <w:t>Overview</w:t>
              </w:r>
              <w:proofErr w:type="spellEnd"/>
              <w:r w:rsidRPr="00E75242">
                <w:rPr>
                  <w:rStyle w:val="Hipervnculo"/>
                  <w:sz w:val="20"/>
                  <w:szCs w:val="20"/>
                </w:rPr>
                <w:t xml:space="preserve"> </w:t>
              </w:r>
              <w:proofErr w:type="spellStart"/>
              <w:r w:rsidRPr="00E75242">
                <w:rPr>
                  <w:rStyle w:val="Hipervnculo"/>
                  <w:sz w:val="20"/>
                  <w:szCs w:val="20"/>
                </w:rPr>
                <w:t>Appendix</w:t>
              </w:r>
              <w:proofErr w:type="spellEnd"/>
            </w:hyperlink>
            <w:r>
              <w:t xml:space="preserve"> </w:t>
            </w:r>
            <w:r w:rsidRPr="007A2349">
              <w:rPr>
                <w:rFonts w:eastAsia="Times New Roman" w:cs="Courier New"/>
                <w:color w:val="000000"/>
                <w:sz w:val="20"/>
                <w:szCs w:val="20"/>
                <w:lang w:eastAsia="es-CO"/>
              </w:rPr>
              <w:t xml:space="preserve"> </w:t>
            </w:r>
            <w:r>
              <w:rPr>
                <w:rFonts w:eastAsia="Times New Roman" w:cs="Courier New"/>
                <w:color w:val="000000"/>
                <w:sz w:val="20"/>
                <w:szCs w:val="20"/>
                <w:lang w:eastAsia="es-CO"/>
              </w:rPr>
              <w:t xml:space="preserve">para la </w:t>
            </w:r>
            <w:r w:rsidRPr="007A2349">
              <w:rPr>
                <w:rFonts w:eastAsia="Times New Roman" w:cs="Courier New"/>
                <w:color w:val="000000"/>
                <w:sz w:val="20"/>
                <w:szCs w:val="20"/>
                <w:lang w:eastAsia="es-CO"/>
              </w:rPr>
              <w:t xml:space="preserve">lista de identificadores de comando para </w:t>
            </w:r>
            <w:r w:rsidR="00EA0060">
              <w:rPr>
                <w:rFonts w:eastAsia="Times New Roman" w:cs="Courier New"/>
                <w:color w:val="000000"/>
                <w:sz w:val="20"/>
                <w:szCs w:val="20"/>
                <w:lang w:eastAsia="es-CO"/>
              </w:rPr>
              <w:t>roles</w:t>
            </w:r>
            <w:r w:rsidRPr="007A2349">
              <w:rPr>
                <w:rFonts w:eastAsia="Times New Roman" w:cs="Courier New"/>
                <w:color w:val="000000"/>
                <w:sz w:val="20"/>
                <w:szCs w:val="20"/>
                <w:lang w:eastAsia="es-CO"/>
              </w:rPr>
              <w:t xml:space="preserve"> y características que se utilizan con ServerManagerCmd.exe.</w:t>
            </w:r>
          </w:p>
          <w:p w:rsidR="002222EC" w:rsidRPr="00EA0060" w:rsidRDefault="00E75242" w:rsidP="00EA0060">
            <w:pPr>
              <w:spacing w:before="120" w:after="120" w:line="240" w:lineRule="auto"/>
              <w:rPr>
                <w:rFonts w:eastAsia="Times New Roman" w:cs="Courier New"/>
                <w:color w:val="000000"/>
                <w:sz w:val="20"/>
                <w:szCs w:val="20"/>
                <w:lang w:eastAsia="es-CO"/>
              </w:rPr>
            </w:pPr>
            <w:r w:rsidRPr="007A2349">
              <w:rPr>
                <w:rFonts w:eastAsia="Times New Roman" w:cs="Courier New"/>
                <w:color w:val="000000"/>
                <w:sz w:val="20"/>
                <w:szCs w:val="20"/>
                <w:lang w:eastAsia="es-CO"/>
              </w:rPr>
              <w:t xml:space="preserve">Puede instalar </w:t>
            </w:r>
            <w:r w:rsidR="00EA0060">
              <w:rPr>
                <w:rFonts w:eastAsia="Times New Roman" w:cs="Courier New"/>
                <w:color w:val="000000"/>
                <w:sz w:val="20"/>
                <w:szCs w:val="20"/>
                <w:lang w:eastAsia="es-CO"/>
              </w:rPr>
              <w:t xml:space="preserve">servicio del rol cada uno a la vez, o usar la opción </w:t>
            </w:r>
            <w:proofErr w:type="spellStart"/>
            <w:r w:rsidRPr="00EA0060">
              <w:rPr>
                <w:rFonts w:eastAsia="Times New Roman" w:cs="Courier New"/>
                <w:b/>
                <w:color w:val="000000"/>
                <w:sz w:val="20"/>
                <w:szCs w:val="20"/>
                <w:lang w:eastAsia="es-CO"/>
              </w:rPr>
              <w:t>allSubFeatures</w:t>
            </w:r>
            <w:proofErr w:type="spellEnd"/>
            <w:r w:rsidRPr="007A2349">
              <w:rPr>
                <w:rFonts w:eastAsia="Times New Roman" w:cs="Courier New"/>
                <w:color w:val="000000"/>
                <w:sz w:val="20"/>
                <w:szCs w:val="20"/>
                <w:lang w:eastAsia="es-CO"/>
              </w:rPr>
              <w:t xml:space="preserve"> </w:t>
            </w:r>
            <w:r w:rsidR="00EA0060">
              <w:rPr>
                <w:rFonts w:eastAsia="Times New Roman" w:cs="Courier New"/>
                <w:color w:val="000000"/>
                <w:sz w:val="20"/>
                <w:szCs w:val="20"/>
                <w:lang w:eastAsia="es-CO"/>
              </w:rPr>
              <w:t>para</w:t>
            </w:r>
            <w:r w:rsidRPr="007A2349">
              <w:rPr>
                <w:rFonts w:eastAsia="Times New Roman" w:cs="Courier New"/>
                <w:color w:val="000000"/>
                <w:sz w:val="20"/>
                <w:szCs w:val="20"/>
                <w:lang w:eastAsia="es-CO"/>
              </w:rPr>
              <w:t xml:space="preserve"> instalar todos los </w:t>
            </w:r>
            <w:r w:rsidR="00EA0060">
              <w:rPr>
                <w:rFonts w:eastAsia="Times New Roman" w:cs="Courier New"/>
                <w:color w:val="000000"/>
                <w:sz w:val="20"/>
                <w:szCs w:val="20"/>
                <w:lang w:eastAsia="es-CO"/>
              </w:rPr>
              <w:t xml:space="preserve">pequeños </w:t>
            </w:r>
            <w:r w:rsidRPr="007A2349">
              <w:rPr>
                <w:rFonts w:eastAsia="Times New Roman" w:cs="Courier New"/>
                <w:color w:val="000000"/>
                <w:sz w:val="20"/>
                <w:szCs w:val="20"/>
                <w:lang w:eastAsia="es-CO"/>
              </w:rPr>
              <w:t xml:space="preserve">elementos </w:t>
            </w:r>
            <w:r w:rsidR="00EA0060">
              <w:rPr>
                <w:rFonts w:eastAsia="Times New Roman" w:cs="Courier New"/>
                <w:color w:val="000000"/>
                <w:sz w:val="20"/>
                <w:szCs w:val="20"/>
                <w:lang w:eastAsia="es-CO"/>
              </w:rPr>
              <w:t>de un rol</w:t>
            </w:r>
            <w:r w:rsidRPr="007A2349">
              <w:rPr>
                <w:rFonts w:eastAsia="Times New Roman" w:cs="Courier New"/>
                <w:color w:val="000000"/>
                <w:sz w:val="20"/>
                <w:szCs w:val="20"/>
                <w:lang w:eastAsia="es-CO"/>
              </w:rPr>
              <w:t xml:space="preserve"> o </w:t>
            </w:r>
            <w:r w:rsidR="00EA0060">
              <w:rPr>
                <w:rFonts w:eastAsia="Times New Roman" w:cs="Courier New"/>
                <w:color w:val="000000"/>
                <w:sz w:val="20"/>
                <w:szCs w:val="20"/>
                <w:lang w:eastAsia="es-CO"/>
              </w:rPr>
              <w:t>característica</w:t>
            </w:r>
            <w:r w:rsidRPr="007A2349">
              <w:rPr>
                <w:rFonts w:eastAsia="Times New Roman" w:cs="Courier New"/>
                <w:color w:val="000000"/>
                <w:sz w:val="20"/>
                <w:szCs w:val="20"/>
                <w:lang w:eastAsia="es-CO"/>
              </w:rPr>
              <w:t>. Server Manager omite automáticamente los elementos que han sido instalados en el ordenador.</w:t>
            </w:r>
          </w:p>
        </w:tc>
      </w:tr>
    </w:tbl>
    <w:p w:rsidR="00D51874" w:rsidRPr="00B22597" w:rsidRDefault="00D51874" w:rsidP="00D51874">
      <w:pPr>
        <w:spacing w:before="360" w:after="480" w:line="240" w:lineRule="auto"/>
        <w:rPr>
          <w:rFonts w:cs="Courier New"/>
          <w:color w:val="3333CC"/>
          <w:sz w:val="20"/>
          <w:szCs w:val="20"/>
          <w:u w:val="single"/>
        </w:rPr>
      </w:pPr>
      <w:r w:rsidRPr="00B22597">
        <w:rPr>
          <w:rFonts w:cs="Courier New"/>
          <w:color w:val="3333CC"/>
          <w:sz w:val="20"/>
          <w:szCs w:val="20"/>
          <w:u w:val="single"/>
        </w:rPr>
        <w:t>I</w:t>
      </w:r>
      <w:r>
        <w:rPr>
          <w:rFonts w:cs="Courier New"/>
          <w:color w:val="3333CC"/>
          <w:sz w:val="20"/>
          <w:szCs w:val="20"/>
          <w:u w:val="single"/>
        </w:rPr>
        <w:t xml:space="preserve">nicio de </w:t>
      </w:r>
      <w:r w:rsidRPr="00B22597">
        <w:rPr>
          <w:rFonts w:cs="Courier New"/>
          <w:color w:val="3333CC"/>
          <w:sz w:val="20"/>
          <w:szCs w:val="20"/>
          <w:u w:val="single"/>
        </w:rPr>
        <w:t xml:space="preserve">página </w:t>
      </w:r>
    </w:p>
    <w:p w:rsidR="00D51874" w:rsidRDefault="00D51874" w:rsidP="00D51874">
      <w:pPr>
        <w:spacing w:before="100" w:beforeAutospacing="1" w:after="120" w:line="240" w:lineRule="auto"/>
        <w:rPr>
          <w:rFonts w:ascii="Verdana" w:eastAsia="Times New Roman" w:hAnsi="Verdana" w:cs="Courier New"/>
          <w:b/>
          <w:color w:val="000000"/>
          <w:lang w:eastAsia="es-CO"/>
        </w:rPr>
      </w:pPr>
      <w:r w:rsidRPr="00D51874">
        <w:rPr>
          <w:rFonts w:ascii="Verdana" w:eastAsia="Times New Roman" w:hAnsi="Verdana" w:cs="Courier New"/>
          <w:b/>
          <w:color w:val="000000"/>
          <w:lang w:eastAsia="es-CO"/>
        </w:rPr>
        <w:t>Envío de Comentarios y Registros de Errores</w:t>
      </w:r>
    </w:p>
    <w:p w:rsidR="00D51874" w:rsidRDefault="00354A59" w:rsidP="00D51874">
      <w:pPr>
        <w:spacing w:before="120" w:after="120" w:line="240" w:lineRule="auto"/>
        <w:rPr>
          <w:rFonts w:eastAsia="Times New Roman" w:cs="Courier New"/>
          <w:color w:val="000000"/>
          <w:sz w:val="20"/>
          <w:szCs w:val="20"/>
          <w:lang w:eastAsia="es-CO"/>
        </w:rPr>
      </w:pPr>
      <w:r w:rsidRPr="0061020D">
        <w:rPr>
          <w:rFonts w:eastAsia="Times New Roman" w:cs="Courier New"/>
          <w:color w:val="000000"/>
          <w:sz w:val="20"/>
          <w:szCs w:val="20"/>
          <w:lang w:eastAsia="es-CO"/>
        </w:rPr>
        <w:t>Sus comentarios son muy importantes para nosotros, pueden ayudar</w:t>
      </w:r>
      <w:r w:rsidR="00D51874">
        <w:rPr>
          <w:rFonts w:eastAsia="Times New Roman" w:cs="Courier New"/>
          <w:color w:val="000000"/>
          <w:sz w:val="20"/>
          <w:szCs w:val="20"/>
          <w:lang w:eastAsia="es-CO"/>
        </w:rPr>
        <w:t>nos</w:t>
      </w:r>
      <w:r w:rsidRPr="0061020D">
        <w:rPr>
          <w:rFonts w:eastAsia="Times New Roman" w:cs="Courier New"/>
          <w:color w:val="000000"/>
          <w:sz w:val="20"/>
          <w:szCs w:val="20"/>
          <w:lang w:eastAsia="es-CO"/>
        </w:rPr>
        <w:t xml:space="preserve"> a mejorar Server Manager en las futuras versiones de Windows Server 2008. </w:t>
      </w:r>
    </w:p>
    <w:p w:rsidR="00BA6EF1" w:rsidRDefault="00D51874" w:rsidP="00D51874">
      <w:pPr>
        <w:spacing w:before="120" w:after="120" w:line="240" w:lineRule="auto"/>
        <w:rPr>
          <w:rFonts w:eastAsia="Times New Roman" w:cs="Courier New"/>
          <w:color w:val="000000"/>
          <w:sz w:val="20"/>
          <w:szCs w:val="20"/>
          <w:lang w:eastAsia="es-CO"/>
        </w:rPr>
      </w:pPr>
      <w:r>
        <w:rPr>
          <w:rFonts w:eastAsia="Times New Roman" w:cs="Courier New"/>
          <w:color w:val="000000"/>
          <w:sz w:val="20"/>
          <w:szCs w:val="20"/>
          <w:lang w:eastAsia="es-CO"/>
        </w:rPr>
        <w:t>Por favor</w:t>
      </w:r>
      <w:r w:rsidR="00354A59" w:rsidRPr="0061020D">
        <w:rPr>
          <w:rFonts w:eastAsia="Times New Roman" w:cs="Courier New"/>
          <w:color w:val="000000"/>
          <w:sz w:val="20"/>
          <w:szCs w:val="20"/>
          <w:lang w:eastAsia="es-CO"/>
        </w:rPr>
        <w:t xml:space="preserve"> envíenos sus comentarios sobre su experiencia con Server Manager, cualquier problema que haya en</w:t>
      </w:r>
      <w:r>
        <w:rPr>
          <w:rFonts w:eastAsia="Times New Roman" w:cs="Courier New"/>
          <w:color w:val="000000"/>
          <w:sz w:val="20"/>
          <w:szCs w:val="20"/>
          <w:lang w:eastAsia="es-CO"/>
        </w:rPr>
        <w:t>contra</w:t>
      </w:r>
      <w:r w:rsidR="00354A59" w:rsidRPr="0061020D">
        <w:rPr>
          <w:rFonts w:eastAsia="Times New Roman" w:cs="Courier New"/>
          <w:color w:val="000000"/>
          <w:sz w:val="20"/>
          <w:szCs w:val="20"/>
          <w:lang w:eastAsia="es-CO"/>
        </w:rPr>
        <w:t xml:space="preserve">do, y si esta guía </w:t>
      </w:r>
      <w:r>
        <w:rPr>
          <w:rFonts w:eastAsia="Times New Roman" w:cs="Courier New"/>
          <w:color w:val="000000"/>
          <w:sz w:val="20"/>
          <w:szCs w:val="20"/>
          <w:lang w:eastAsia="es-CO"/>
        </w:rPr>
        <w:t>le fue</w:t>
      </w:r>
      <w:r w:rsidR="00354A59" w:rsidRPr="0061020D">
        <w:rPr>
          <w:rFonts w:eastAsia="Times New Roman" w:cs="Courier New"/>
          <w:color w:val="000000"/>
          <w:sz w:val="20"/>
          <w:szCs w:val="20"/>
          <w:lang w:eastAsia="es-CO"/>
        </w:rPr>
        <w:t xml:space="preserve"> útil. También agradeceríamos sus sugerencias acerca de cómo podemos </w:t>
      </w:r>
      <w:r w:rsidR="00354A59" w:rsidRPr="0061020D">
        <w:rPr>
          <w:rFonts w:eastAsia="Times New Roman" w:cs="Courier New"/>
          <w:color w:val="000000"/>
          <w:sz w:val="20"/>
          <w:szCs w:val="20"/>
          <w:lang w:eastAsia="es-CO"/>
        </w:rPr>
        <w:lastRenderedPageBreak/>
        <w:t xml:space="preserve">hacer más útil Server Manager. Usted puede enviar sus comentarios acerca de Server Manager </w:t>
      </w:r>
      <w:r w:rsidR="00BA6EF1">
        <w:rPr>
          <w:rFonts w:eastAsia="Times New Roman" w:cs="Courier New"/>
          <w:color w:val="000000"/>
          <w:sz w:val="20"/>
          <w:szCs w:val="20"/>
          <w:lang w:eastAsia="es-CO"/>
        </w:rPr>
        <w:t xml:space="preserve">a </w:t>
      </w:r>
      <w:hyperlink r:id="rId14" w:tgtFrame="_self" w:history="1">
        <w:r w:rsidR="00BA6EF1" w:rsidRPr="00BA6EF1">
          <w:rPr>
            <w:rStyle w:val="Hipervnculo"/>
            <w:rFonts w:asciiTheme="minorHAnsi" w:hAnsiTheme="minorHAnsi"/>
            <w:sz w:val="20"/>
            <w:szCs w:val="20"/>
          </w:rPr>
          <w:t>ITCfeedb@microsoft.com</w:t>
        </w:r>
      </w:hyperlink>
      <w:r w:rsidR="00BA6EF1" w:rsidRPr="00BA6EF1">
        <w:rPr>
          <w:rFonts w:asciiTheme="minorHAnsi" w:hAnsiTheme="minorHAnsi"/>
          <w:sz w:val="20"/>
          <w:szCs w:val="20"/>
        </w:rPr>
        <w:t>.</w:t>
      </w:r>
      <w:r w:rsidR="00BA6EF1">
        <w:rPr>
          <w:rFonts w:eastAsia="Times New Roman" w:cs="Courier New"/>
          <w:color w:val="000000"/>
          <w:sz w:val="20"/>
          <w:szCs w:val="20"/>
          <w:lang w:eastAsia="es-CO"/>
        </w:rPr>
        <w:t xml:space="preserve"> </w:t>
      </w:r>
      <w:r w:rsidR="00354A59" w:rsidRPr="0061020D">
        <w:rPr>
          <w:rFonts w:eastAsia="Times New Roman" w:cs="Courier New"/>
          <w:color w:val="000000"/>
          <w:sz w:val="20"/>
          <w:szCs w:val="20"/>
          <w:lang w:eastAsia="es-CO"/>
        </w:rPr>
        <w:t xml:space="preserve"> </w:t>
      </w:r>
    </w:p>
    <w:p w:rsidR="00BA6EF1" w:rsidRDefault="00BA6EF1" w:rsidP="00D51874">
      <w:pPr>
        <w:spacing w:before="120" w:after="120" w:line="240" w:lineRule="auto"/>
        <w:rPr>
          <w:rFonts w:eastAsia="Times New Roman" w:cs="Courier New"/>
          <w:color w:val="000000"/>
          <w:sz w:val="20"/>
          <w:szCs w:val="20"/>
          <w:lang w:eastAsia="es-CO"/>
        </w:rPr>
      </w:pPr>
      <w:r>
        <w:rPr>
          <w:rFonts w:eastAsia="Times New Roman" w:cs="Courier New"/>
          <w:color w:val="000000"/>
          <w:sz w:val="20"/>
          <w:szCs w:val="20"/>
          <w:lang w:eastAsia="es-CO"/>
        </w:rPr>
        <w:t>Cuando acceda a</w:t>
      </w:r>
      <w:r w:rsidR="00354A59" w:rsidRPr="0061020D">
        <w:rPr>
          <w:rFonts w:eastAsia="Times New Roman" w:cs="Courier New"/>
          <w:color w:val="000000"/>
          <w:sz w:val="20"/>
          <w:szCs w:val="20"/>
          <w:lang w:eastAsia="es-CO"/>
        </w:rPr>
        <w:t xml:space="preserve"> errores, utilice las instrucciones en el sitio Web de Microsoft </w:t>
      </w:r>
      <w:proofErr w:type="spellStart"/>
      <w:r w:rsidR="00354A59" w:rsidRPr="0061020D">
        <w:rPr>
          <w:rFonts w:eastAsia="Times New Roman" w:cs="Courier New"/>
          <w:color w:val="000000"/>
          <w:sz w:val="20"/>
          <w:szCs w:val="20"/>
          <w:lang w:eastAsia="es-CO"/>
        </w:rPr>
        <w:t>Connect</w:t>
      </w:r>
      <w:proofErr w:type="spellEnd"/>
      <w:r w:rsidR="00354A59" w:rsidRPr="0061020D">
        <w:rPr>
          <w:rFonts w:eastAsia="Times New Roman" w:cs="Courier New"/>
          <w:color w:val="000000"/>
          <w:sz w:val="20"/>
          <w:szCs w:val="20"/>
          <w:lang w:eastAsia="es-CO"/>
        </w:rPr>
        <w:t xml:space="preserve"> </w:t>
      </w:r>
      <w:r w:rsidRPr="00BA6EF1">
        <w:rPr>
          <w:rFonts w:asciiTheme="minorHAnsi" w:hAnsiTheme="minorHAnsi"/>
          <w:sz w:val="20"/>
          <w:szCs w:val="20"/>
        </w:rPr>
        <w:t>(</w:t>
      </w:r>
      <w:hyperlink r:id="rId15" w:tgtFrame="_blank" w:history="1">
        <w:r w:rsidRPr="00BA6EF1">
          <w:rPr>
            <w:rStyle w:val="Hipervnculo"/>
            <w:rFonts w:asciiTheme="minorHAnsi" w:hAnsiTheme="minorHAnsi"/>
            <w:sz w:val="20"/>
            <w:szCs w:val="20"/>
          </w:rPr>
          <w:t>http://go.microsoft.com/fwlink/?LinkId=49779</w:t>
        </w:r>
      </w:hyperlink>
      <w:r w:rsidRPr="00BA6EF1">
        <w:rPr>
          <w:rFonts w:asciiTheme="minorHAnsi" w:hAnsiTheme="minorHAnsi"/>
          <w:sz w:val="20"/>
          <w:szCs w:val="20"/>
        </w:rPr>
        <w:t>).</w:t>
      </w:r>
      <w:r w:rsidRPr="0061020D">
        <w:rPr>
          <w:rFonts w:eastAsia="Times New Roman" w:cs="Courier New"/>
          <w:color w:val="000000"/>
          <w:sz w:val="20"/>
          <w:szCs w:val="20"/>
          <w:lang w:eastAsia="es-CO"/>
        </w:rPr>
        <w:t xml:space="preserve"> </w:t>
      </w:r>
    </w:p>
    <w:p w:rsidR="00BA6EF1" w:rsidRPr="00B22597" w:rsidRDefault="00BA6EF1" w:rsidP="00BA6EF1">
      <w:pPr>
        <w:spacing w:before="360" w:after="480" w:line="240" w:lineRule="auto"/>
        <w:rPr>
          <w:rFonts w:cs="Courier New"/>
          <w:color w:val="3333CC"/>
          <w:sz w:val="20"/>
          <w:szCs w:val="20"/>
          <w:u w:val="single"/>
        </w:rPr>
      </w:pPr>
      <w:r w:rsidRPr="00B22597">
        <w:rPr>
          <w:rFonts w:cs="Courier New"/>
          <w:color w:val="3333CC"/>
          <w:sz w:val="20"/>
          <w:szCs w:val="20"/>
          <w:u w:val="single"/>
        </w:rPr>
        <w:t>I</w:t>
      </w:r>
      <w:r>
        <w:rPr>
          <w:rFonts w:cs="Courier New"/>
          <w:color w:val="3333CC"/>
          <w:sz w:val="20"/>
          <w:szCs w:val="20"/>
          <w:u w:val="single"/>
        </w:rPr>
        <w:t xml:space="preserve">nicio de </w:t>
      </w:r>
      <w:r w:rsidRPr="00B22597">
        <w:rPr>
          <w:rFonts w:cs="Courier New"/>
          <w:color w:val="3333CC"/>
          <w:sz w:val="20"/>
          <w:szCs w:val="20"/>
          <w:u w:val="single"/>
        </w:rPr>
        <w:t xml:space="preserve">página </w:t>
      </w:r>
    </w:p>
    <w:p w:rsidR="00BA6EF1" w:rsidRDefault="00354A59" w:rsidP="00BA6EF1">
      <w:pPr>
        <w:spacing w:before="100" w:beforeAutospacing="1" w:after="120" w:line="240" w:lineRule="auto"/>
        <w:rPr>
          <w:rFonts w:eastAsia="Times New Roman" w:cs="Courier New"/>
          <w:color w:val="000000"/>
          <w:sz w:val="20"/>
          <w:szCs w:val="20"/>
          <w:lang w:eastAsia="es-CO"/>
        </w:rPr>
      </w:pPr>
      <w:r w:rsidRPr="00BA6EF1">
        <w:rPr>
          <w:rFonts w:ascii="Verdana" w:eastAsia="Times New Roman" w:hAnsi="Verdana" w:cs="Courier New"/>
          <w:b/>
          <w:color w:val="000000"/>
          <w:lang w:eastAsia="es-CO"/>
        </w:rPr>
        <w:t>Recursos adicionales</w:t>
      </w:r>
      <w:r w:rsidRPr="0061020D">
        <w:rPr>
          <w:rFonts w:eastAsia="Times New Roman" w:cs="Courier New"/>
          <w:color w:val="000000"/>
          <w:sz w:val="20"/>
          <w:szCs w:val="20"/>
          <w:lang w:eastAsia="es-CO"/>
        </w:rPr>
        <w:t xml:space="preserve"> </w:t>
      </w:r>
    </w:p>
    <w:p w:rsidR="00BA6EF1" w:rsidRDefault="00354A59" w:rsidP="00BA6EF1">
      <w:pPr>
        <w:spacing w:before="120" w:after="120" w:line="240" w:lineRule="auto"/>
        <w:rPr>
          <w:rFonts w:eastAsia="Times New Roman" w:cs="Courier New"/>
          <w:color w:val="000000"/>
          <w:sz w:val="20"/>
          <w:szCs w:val="20"/>
          <w:lang w:eastAsia="es-CO"/>
        </w:rPr>
      </w:pPr>
      <w:r w:rsidRPr="0061020D">
        <w:rPr>
          <w:rFonts w:eastAsia="Times New Roman" w:cs="Courier New"/>
          <w:color w:val="000000"/>
          <w:sz w:val="20"/>
          <w:szCs w:val="20"/>
          <w:lang w:eastAsia="es-CO"/>
        </w:rPr>
        <w:t xml:space="preserve">Los siguientes recursos proporcionan información adicional acerca de Windows Server 2008 y Server Manager. </w:t>
      </w:r>
    </w:p>
    <w:p w:rsidR="00BA6EF1" w:rsidRPr="00BA6EF1" w:rsidRDefault="00354A59" w:rsidP="00BA6EF1">
      <w:pPr>
        <w:pStyle w:val="Prrafodelista"/>
        <w:numPr>
          <w:ilvl w:val="0"/>
          <w:numId w:val="12"/>
        </w:numPr>
        <w:spacing w:before="120" w:after="120" w:line="240" w:lineRule="auto"/>
        <w:rPr>
          <w:rFonts w:ascii="Verdana" w:hAnsi="Verdana" w:cs="Courier New"/>
          <w:b/>
          <w:sz w:val="20"/>
          <w:szCs w:val="20"/>
        </w:rPr>
      </w:pPr>
      <w:r w:rsidRPr="00BA6EF1">
        <w:rPr>
          <w:rFonts w:eastAsia="Times New Roman" w:cs="Courier New"/>
          <w:color w:val="000000"/>
          <w:sz w:val="20"/>
          <w:szCs w:val="20"/>
          <w:lang w:eastAsia="es-CO"/>
        </w:rPr>
        <w:t xml:space="preserve">Para más información acerca de </w:t>
      </w:r>
      <w:proofErr w:type="spellStart"/>
      <w:r w:rsidRPr="00BA6EF1">
        <w:rPr>
          <w:rFonts w:eastAsia="Times New Roman" w:cs="Courier New"/>
          <w:color w:val="000000"/>
          <w:sz w:val="20"/>
          <w:szCs w:val="20"/>
          <w:lang w:eastAsia="es-CO"/>
        </w:rPr>
        <w:t>rmt</w:t>
      </w:r>
      <w:proofErr w:type="spellEnd"/>
      <w:r w:rsidRPr="00BA6EF1">
        <w:rPr>
          <w:rFonts w:eastAsia="Times New Roman" w:cs="Courier New"/>
          <w:color w:val="000000"/>
          <w:sz w:val="20"/>
          <w:szCs w:val="20"/>
          <w:lang w:eastAsia="es-CO"/>
        </w:rPr>
        <w:t xml:space="preserve">, véase Server </w:t>
      </w:r>
      <w:r w:rsidR="00BA6EF1" w:rsidRPr="00BA6EF1">
        <w:rPr>
          <w:rFonts w:eastAsia="Times New Roman" w:cs="Courier New"/>
          <w:color w:val="000000"/>
          <w:sz w:val="20"/>
          <w:szCs w:val="20"/>
          <w:lang w:eastAsia="es-CO"/>
        </w:rPr>
        <w:t xml:space="preserve">Manager </w:t>
      </w:r>
      <w:r w:rsidRPr="00BA6EF1">
        <w:rPr>
          <w:rFonts w:eastAsia="Times New Roman" w:cs="Courier New"/>
          <w:color w:val="000000"/>
          <w:sz w:val="20"/>
          <w:szCs w:val="20"/>
          <w:lang w:eastAsia="es-CO"/>
        </w:rPr>
        <w:t xml:space="preserve">en Microsoft Windows Server </w:t>
      </w:r>
      <w:proofErr w:type="spellStart"/>
      <w:r w:rsidRPr="00BA6EF1">
        <w:rPr>
          <w:rFonts w:eastAsia="Times New Roman" w:cs="Courier New"/>
          <w:color w:val="000000"/>
          <w:sz w:val="20"/>
          <w:szCs w:val="20"/>
          <w:lang w:eastAsia="es-CO"/>
        </w:rPr>
        <w:t>TechCenter</w:t>
      </w:r>
      <w:proofErr w:type="spellEnd"/>
      <w:r w:rsidRPr="00BA6EF1">
        <w:rPr>
          <w:rFonts w:eastAsia="Times New Roman" w:cs="Courier New"/>
          <w:color w:val="000000"/>
          <w:sz w:val="20"/>
          <w:szCs w:val="20"/>
          <w:lang w:eastAsia="es-CO"/>
        </w:rPr>
        <w:t xml:space="preserve"> (http://go.microsoft.com/fwlink/?LinkId=48541). </w:t>
      </w:r>
    </w:p>
    <w:p w:rsidR="00BA6EF1" w:rsidRPr="00BA6EF1" w:rsidRDefault="00BA6EF1" w:rsidP="00BA6EF1">
      <w:pPr>
        <w:pStyle w:val="Prrafodelista"/>
        <w:spacing w:before="120" w:after="120" w:line="240" w:lineRule="auto"/>
        <w:rPr>
          <w:rFonts w:ascii="Verdana" w:hAnsi="Verdana" w:cs="Courier New"/>
          <w:b/>
          <w:sz w:val="20"/>
          <w:szCs w:val="20"/>
        </w:rPr>
      </w:pPr>
    </w:p>
    <w:p w:rsidR="00BA6EF1" w:rsidRPr="00BA6EF1" w:rsidRDefault="00354A59" w:rsidP="00BA6EF1">
      <w:pPr>
        <w:pStyle w:val="Prrafodelista"/>
        <w:numPr>
          <w:ilvl w:val="0"/>
          <w:numId w:val="12"/>
        </w:numPr>
        <w:spacing w:before="120" w:after="120" w:line="240" w:lineRule="auto"/>
        <w:rPr>
          <w:rFonts w:ascii="Verdana" w:hAnsi="Verdana" w:cs="Courier New"/>
          <w:b/>
          <w:sz w:val="20"/>
          <w:szCs w:val="20"/>
        </w:rPr>
      </w:pPr>
      <w:r w:rsidRPr="00BA6EF1">
        <w:rPr>
          <w:rFonts w:eastAsia="Times New Roman" w:cs="Courier New"/>
          <w:color w:val="000000"/>
          <w:sz w:val="20"/>
          <w:szCs w:val="20"/>
          <w:lang w:eastAsia="es-CO"/>
        </w:rPr>
        <w:t xml:space="preserve">Para más información sobre seguridad, consulte el sitio Web de Microsoft Security (http://go.microsoft.com/fwlink/?LinkId=8357). </w:t>
      </w:r>
    </w:p>
    <w:p w:rsidR="00BA6EF1" w:rsidRPr="00BA6EF1" w:rsidRDefault="00BA6EF1" w:rsidP="00BA6EF1">
      <w:pPr>
        <w:spacing w:before="360" w:after="480" w:line="240" w:lineRule="auto"/>
        <w:rPr>
          <w:rFonts w:cs="Courier New"/>
          <w:color w:val="3333CC"/>
          <w:sz w:val="20"/>
          <w:szCs w:val="20"/>
          <w:u w:val="single"/>
        </w:rPr>
      </w:pPr>
      <w:r w:rsidRPr="00BA6EF1">
        <w:rPr>
          <w:rFonts w:cs="Courier New"/>
          <w:color w:val="3333CC"/>
          <w:sz w:val="20"/>
          <w:szCs w:val="20"/>
          <w:u w:val="single"/>
        </w:rPr>
        <w:t xml:space="preserve">Inicio de página </w:t>
      </w:r>
    </w:p>
    <w:p w:rsidR="00354A59" w:rsidRPr="00BA6EF1" w:rsidRDefault="00354A59" w:rsidP="00BA6EF1">
      <w:pPr>
        <w:spacing w:before="120" w:after="120" w:line="240" w:lineRule="auto"/>
        <w:rPr>
          <w:rFonts w:ascii="Verdana" w:hAnsi="Verdana" w:cs="Courier New"/>
          <w:b/>
          <w:sz w:val="20"/>
          <w:szCs w:val="20"/>
        </w:rPr>
      </w:pPr>
      <w:r w:rsidRPr="00BA6EF1">
        <w:rPr>
          <w:rFonts w:eastAsia="Times New Roman" w:cs="Courier New"/>
          <w:color w:val="000000"/>
          <w:sz w:val="20"/>
          <w:szCs w:val="20"/>
          <w:lang w:eastAsia="es-CO"/>
        </w:rPr>
        <w:br/>
        <w:t xml:space="preserve">  </w:t>
      </w:r>
      <w:r w:rsidRPr="00BA6EF1">
        <w:rPr>
          <w:rFonts w:eastAsia="Times New Roman" w:cs="Courier New"/>
          <w:color w:val="000000"/>
          <w:sz w:val="20"/>
          <w:szCs w:val="20"/>
          <w:lang w:eastAsia="es-CO"/>
        </w:rPr>
        <w:br/>
      </w:r>
    </w:p>
    <w:p w:rsidR="006E778B" w:rsidRPr="006E778B" w:rsidRDefault="006E778B" w:rsidP="00DB6508">
      <w:pPr>
        <w:spacing w:after="0" w:line="240" w:lineRule="auto"/>
        <w:rPr>
          <w:rFonts w:cs="Courier New"/>
          <w:sz w:val="20"/>
          <w:szCs w:val="20"/>
        </w:rPr>
      </w:pPr>
    </w:p>
    <w:p w:rsidR="006E778B" w:rsidRPr="006E778B" w:rsidRDefault="006E778B" w:rsidP="00DB6508">
      <w:pPr>
        <w:spacing w:after="0" w:line="240" w:lineRule="auto"/>
        <w:rPr>
          <w:rFonts w:cs="Courier New"/>
          <w:sz w:val="20"/>
          <w:szCs w:val="20"/>
        </w:rPr>
      </w:pPr>
    </w:p>
    <w:p w:rsidR="006E778B" w:rsidRPr="006E778B" w:rsidRDefault="006E778B" w:rsidP="00DB6508">
      <w:pPr>
        <w:spacing w:after="0" w:line="240" w:lineRule="auto"/>
        <w:rPr>
          <w:rFonts w:cs="Courier New"/>
          <w:sz w:val="20"/>
          <w:szCs w:val="20"/>
        </w:rPr>
      </w:pPr>
    </w:p>
    <w:p w:rsidR="006E778B" w:rsidRPr="006E778B" w:rsidRDefault="006E778B" w:rsidP="00DB6508">
      <w:pPr>
        <w:spacing w:after="0" w:line="240" w:lineRule="auto"/>
        <w:rPr>
          <w:rFonts w:cs="Courier New"/>
          <w:sz w:val="20"/>
          <w:szCs w:val="20"/>
        </w:rPr>
      </w:pPr>
    </w:p>
    <w:p w:rsidR="006E778B" w:rsidRPr="006E778B" w:rsidRDefault="006E778B" w:rsidP="00DB6508">
      <w:pPr>
        <w:spacing w:after="0" w:line="240" w:lineRule="auto"/>
        <w:rPr>
          <w:rFonts w:cs="Courier New"/>
          <w:sz w:val="20"/>
          <w:szCs w:val="20"/>
        </w:rPr>
      </w:pPr>
    </w:p>
    <w:p w:rsidR="006E778B" w:rsidRPr="006E778B" w:rsidRDefault="006E778B" w:rsidP="00DB6508">
      <w:pPr>
        <w:spacing w:after="0" w:line="240" w:lineRule="auto"/>
        <w:rPr>
          <w:rFonts w:cs="Courier New"/>
          <w:sz w:val="20"/>
          <w:szCs w:val="20"/>
        </w:rPr>
      </w:pPr>
    </w:p>
    <w:p w:rsidR="006E778B" w:rsidRPr="006E778B" w:rsidRDefault="006E778B" w:rsidP="00DB6508">
      <w:pPr>
        <w:spacing w:after="0" w:line="240" w:lineRule="auto"/>
        <w:rPr>
          <w:rFonts w:cs="Courier New"/>
          <w:sz w:val="20"/>
          <w:szCs w:val="20"/>
        </w:rPr>
      </w:pPr>
    </w:p>
    <w:p w:rsidR="006E778B" w:rsidRPr="006E778B" w:rsidRDefault="006E778B" w:rsidP="00DB6508">
      <w:pPr>
        <w:spacing w:after="0" w:line="240" w:lineRule="auto"/>
        <w:rPr>
          <w:rFonts w:cs="Courier New"/>
          <w:sz w:val="20"/>
          <w:szCs w:val="20"/>
        </w:rPr>
      </w:pPr>
    </w:p>
    <w:p w:rsidR="006E778B" w:rsidRPr="006E778B" w:rsidRDefault="006E778B" w:rsidP="00DB6508">
      <w:pPr>
        <w:spacing w:after="0" w:line="240" w:lineRule="auto"/>
        <w:rPr>
          <w:rFonts w:cs="Courier New"/>
          <w:sz w:val="20"/>
          <w:szCs w:val="20"/>
        </w:rPr>
      </w:pPr>
    </w:p>
    <w:p w:rsidR="006E778B" w:rsidRPr="006E778B" w:rsidRDefault="006E778B" w:rsidP="00DB6508">
      <w:pPr>
        <w:spacing w:after="0" w:line="240" w:lineRule="auto"/>
        <w:rPr>
          <w:rFonts w:cs="Courier New"/>
          <w:sz w:val="20"/>
          <w:szCs w:val="20"/>
        </w:rPr>
      </w:pPr>
    </w:p>
    <w:p w:rsidR="006E778B" w:rsidRPr="006E778B" w:rsidRDefault="006E778B" w:rsidP="00DB6508">
      <w:pPr>
        <w:spacing w:after="0" w:line="240" w:lineRule="auto"/>
        <w:rPr>
          <w:rFonts w:cs="Courier New"/>
          <w:sz w:val="20"/>
          <w:szCs w:val="20"/>
        </w:rPr>
      </w:pPr>
    </w:p>
    <w:p w:rsidR="006E778B" w:rsidRPr="006E778B" w:rsidRDefault="006E778B" w:rsidP="00DB6508">
      <w:pPr>
        <w:spacing w:after="0" w:line="240" w:lineRule="auto"/>
        <w:rPr>
          <w:rFonts w:cs="Courier New"/>
          <w:sz w:val="20"/>
          <w:szCs w:val="20"/>
        </w:rPr>
      </w:pPr>
    </w:p>
    <w:p w:rsidR="006E778B" w:rsidRPr="006E778B" w:rsidRDefault="006E778B" w:rsidP="00DB6508">
      <w:pPr>
        <w:spacing w:after="0" w:line="240" w:lineRule="auto"/>
        <w:rPr>
          <w:rFonts w:cs="Courier New"/>
          <w:sz w:val="20"/>
          <w:szCs w:val="20"/>
        </w:rPr>
      </w:pPr>
    </w:p>
    <w:p w:rsidR="006E778B" w:rsidRPr="006E778B" w:rsidRDefault="006E778B" w:rsidP="00DB6508">
      <w:pPr>
        <w:spacing w:after="0" w:line="240" w:lineRule="auto"/>
        <w:rPr>
          <w:rFonts w:cs="Courier New"/>
          <w:sz w:val="20"/>
          <w:szCs w:val="20"/>
        </w:rPr>
      </w:pPr>
    </w:p>
    <w:p w:rsidR="006E778B" w:rsidRPr="00D2080E" w:rsidRDefault="006E778B" w:rsidP="00DB6508">
      <w:pPr>
        <w:pStyle w:val="NormalWeb"/>
        <w:spacing w:line="240" w:lineRule="auto"/>
        <w:rPr>
          <w:rFonts w:ascii="Calibri" w:hAnsi="Calibri"/>
        </w:rPr>
      </w:pPr>
      <w:r w:rsidRPr="00D2080E">
        <w:rPr>
          <w:rFonts w:ascii="Calibri" w:hAnsi="Calibri" w:cs="Courier New"/>
          <w:sz w:val="20"/>
          <w:szCs w:val="20"/>
        </w:rPr>
        <w:t xml:space="preserve">. </w:t>
      </w:r>
    </w:p>
    <w:p w:rsidR="006E778B" w:rsidRPr="00D2080E" w:rsidRDefault="006E778B" w:rsidP="00DB6508">
      <w:pPr>
        <w:pStyle w:val="NormalWeb"/>
        <w:spacing w:line="240" w:lineRule="auto"/>
      </w:pPr>
    </w:p>
    <w:p w:rsidR="006E778B" w:rsidRPr="009232B4" w:rsidRDefault="006E778B" w:rsidP="00DB6508">
      <w:pPr>
        <w:spacing w:line="240" w:lineRule="auto"/>
      </w:pPr>
      <w:r>
        <w:t xml:space="preserve"> </w:t>
      </w:r>
    </w:p>
    <w:p w:rsidR="006E778B" w:rsidRPr="009232B4" w:rsidRDefault="006E778B" w:rsidP="00DB6508">
      <w:pPr>
        <w:spacing w:after="0" w:line="240" w:lineRule="auto"/>
        <w:rPr>
          <w:rFonts w:cs="Courier New"/>
          <w:sz w:val="20"/>
          <w:szCs w:val="20"/>
        </w:rPr>
      </w:pPr>
      <w:r w:rsidRPr="009232B4">
        <w:rPr>
          <w:rFonts w:cs="Courier New"/>
          <w:sz w:val="20"/>
          <w:szCs w:val="20"/>
        </w:rPr>
        <w:t xml:space="preserve"> </w:t>
      </w:r>
    </w:p>
    <w:p w:rsidR="006E778B" w:rsidRPr="009232B4" w:rsidRDefault="006E778B" w:rsidP="00DB6508">
      <w:pPr>
        <w:spacing w:after="0" w:line="240" w:lineRule="auto"/>
        <w:rPr>
          <w:rFonts w:cs="Courier New"/>
          <w:sz w:val="20"/>
          <w:szCs w:val="20"/>
        </w:rPr>
      </w:pPr>
    </w:p>
    <w:p w:rsidR="006E778B" w:rsidRPr="009232B4" w:rsidRDefault="006E778B" w:rsidP="00DB6508">
      <w:pPr>
        <w:spacing w:after="0" w:line="240" w:lineRule="auto"/>
        <w:rPr>
          <w:rFonts w:cs="Courier New"/>
          <w:sz w:val="20"/>
          <w:szCs w:val="20"/>
        </w:rPr>
      </w:pPr>
    </w:p>
    <w:p w:rsidR="006E778B" w:rsidRPr="009232B4" w:rsidRDefault="006E778B" w:rsidP="00DB6508">
      <w:pPr>
        <w:spacing w:after="0" w:line="240" w:lineRule="auto"/>
        <w:rPr>
          <w:rFonts w:cs="Courier New"/>
          <w:sz w:val="20"/>
          <w:szCs w:val="20"/>
        </w:rPr>
      </w:pPr>
    </w:p>
    <w:p w:rsidR="006E778B" w:rsidRPr="009232B4" w:rsidRDefault="006E778B" w:rsidP="00DB6508">
      <w:pPr>
        <w:spacing w:after="0" w:line="240" w:lineRule="auto"/>
        <w:rPr>
          <w:rFonts w:cs="Courier New"/>
          <w:sz w:val="20"/>
          <w:szCs w:val="20"/>
        </w:rPr>
      </w:pPr>
    </w:p>
    <w:p w:rsidR="006E778B" w:rsidRPr="009232B4" w:rsidRDefault="006E778B" w:rsidP="00DB6508">
      <w:pPr>
        <w:spacing w:after="0" w:line="240" w:lineRule="auto"/>
        <w:rPr>
          <w:rFonts w:cs="Courier New"/>
          <w:sz w:val="20"/>
          <w:szCs w:val="20"/>
        </w:rPr>
      </w:pPr>
    </w:p>
    <w:p w:rsidR="006E778B" w:rsidRPr="009232B4" w:rsidRDefault="006E778B" w:rsidP="00DB6508">
      <w:pPr>
        <w:spacing w:after="0" w:line="240" w:lineRule="auto"/>
        <w:rPr>
          <w:rFonts w:cs="Courier New"/>
          <w:sz w:val="20"/>
          <w:szCs w:val="20"/>
        </w:rPr>
      </w:pPr>
    </w:p>
    <w:p w:rsidR="006E778B" w:rsidRPr="009232B4" w:rsidRDefault="006E778B" w:rsidP="00DB6508">
      <w:pPr>
        <w:spacing w:after="0" w:line="240" w:lineRule="auto"/>
        <w:rPr>
          <w:rFonts w:eastAsia="Times New Roman"/>
          <w:sz w:val="16"/>
          <w:szCs w:val="16"/>
          <w:lang w:eastAsia="es-CO"/>
        </w:rPr>
      </w:pPr>
    </w:p>
    <w:p w:rsidR="006E778B" w:rsidRDefault="006E778B" w:rsidP="00DB6508">
      <w:pPr>
        <w:spacing w:line="240" w:lineRule="auto"/>
        <w:rPr>
          <w:rFonts w:cs="Courier New"/>
          <w:sz w:val="20"/>
          <w:szCs w:val="20"/>
        </w:rPr>
      </w:pPr>
      <w:r>
        <w:rPr>
          <w:rFonts w:cs="Courier New"/>
          <w:sz w:val="20"/>
          <w:szCs w:val="20"/>
        </w:rPr>
        <w:t xml:space="preserve"> </w:t>
      </w:r>
    </w:p>
    <w:p w:rsidR="006E778B" w:rsidRPr="00997E97" w:rsidRDefault="006E778B" w:rsidP="00DB6508">
      <w:pPr>
        <w:spacing w:line="240" w:lineRule="auto"/>
      </w:pPr>
    </w:p>
    <w:p w:rsidR="006E778B" w:rsidRDefault="006E778B" w:rsidP="00DB6508">
      <w:pPr>
        <w:spacing w:line="240" w:lineRule="auto"/>
      </w:pPr>
      <w:r>
        <w:t xml:space="preserve"> </w:t>
      </w:r>
    </w:p>
    <w:p w:rsidR="005F547B" w:rsidRDefault="005F547B" w:rsidP="00DB6508">
      <w:pPr>
        <w:spacing w:line="240" w:lineRule="auto"/>
      </w:pPr>
    </w:p>
    <w:sectPr w:rsidR="005F547B" w:rsidSect="005F547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alt="http://technet2.microsoft.com/library/gallery/templates/MNP2.Common/images/note.gif" style="width:7.5pt;height:7.5pt;visibility:visible;mso-wrap-style:square" o:bullet="t">
        <v:imagedata r:id="rId1" o:title="note"/>
      </v:shape>
    </w:pict>
  </w:numPicBullet>
  <w:abstractNum w:abstractNumId="0">
    <w:nsid w:val="05122BB4"/>
    <w:multiLevelType w:val="hybridMultilevel"/>
    <w:tmpl w:val="97F8A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C469BE"/>
    <w:multiLevelType w:val="hybridMultilevel"/>
    <w:tmpl w:val="F6F82F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5BB6399"/>
    <w:multiLevelType w:val="hybridMultilevel"/>
    <w:tmpl w:val="23E2140E"/>
    <w:lvl w:ilvl="0" w:tplc="C1602744">
      <w:start w:val="1"/>
      <w:numFmt w:val="bullet"/>
      <w:lvlText w:val=""/>
      <w:lvlJc w:val="left"/>
      <w:pPr>
        <w:ind w:left="750" w:hanging="360"/>
      </w:pPr>
      <w:rPr>
        <w:rFonts w:ascii="Symbol" w:hAnsi="Symbol" w:hint="default"/>
        <w:sz w:val="16"/>
      </w:rPr>
    </w:lvl>
    <w:lvl w:ilvl="1" w:tplc="240A0003" w:tentative="1">
      <w:start w:val="1"/>
      <w:numFmt w:val="bullet"/>
      <w:lvlText w:val="o"/>
      <w:lvlJc w:val="left"/>
      <w:pPr>
        <w:ind w:left="1470" w:hanging="360"/>
      </w:pPr>
      <w:rPr>
        <w:rFonts w:ascii="Courier New" w:hAnsi="Courier New" w:cs="Courier New" w:hint="default"/>
      </w:rPr>
    </w:lvl>
    <w:lvl w:ilvl="2" w:tplc="240A0005" w:tentative="1">
      <w:start w:val="1"/>
      <w:numFmt w:val="bullet"/>
      <w:lvlText w:val=""/>
      <w:lvlJc w:val="left"/>
      <w:pPr>
        <w:ind w:left="2190" w:hanging="360"/>
      </w:pPr>
      <w:rPr>
        <w:rFonts w:ascii="Wingdings" w:hAnsi="Wingdings" w:hint="default"/>
      </w:rPr>
    </w:lvl>
    <w:lvl w:ilvl="3" w:tplc="240A0001" w:tentative="1">
      <w:start w:val="1"/>
      <w:numFmt w:val="bullet"/>
      <w:lvlText w:val=""/>
      <w:lvlJc w:val="left"/>
      <w:pPr>
        <w:ind w:left="2910" w:hanging="360"/>
      </w:pPr>
      <w:rPr>
        <w:rFonts w:ascii="Symbol" w:hAnsi="Symbol" w:hint="default"/>
      </w:rPr>
    </w:lvl>
    <w:lvl w:ilvl="4" w:tplc="240A0003" w:tentative="1">
      <w:start w:val="1"/>
      <w:numFmt w:val="bullet"/>
      <w:lvlText w:val="o"/>
      <w:lvlJc w:val="left"/>
      <w:pPr>
        <w:ind w:left="3630" w:hanging="360"/>
      </w:pPr>
      <w:rPr>
        <w:rFonts w:ascii="Courier New" w:hAnsi="Courier New" w:cs="Courier New" w:hint="default"/>
      </w:rPr>
    </w:lvl>
    <w:lvl w:ilvl="5" w:tplc="240A0005" w:tentative="1">
      <w:start w:val="1"/>
      <w:numFmt w:val="bullet"/>
      <w:lvlText w:val=""/>
      <w:lvlJc w:val="left"/>
      <w:pPr>
        <w:ind w:left="4350" w:hanging="360"/>
      </w:pPr>
      <w:rPr>
        <w:rFonts w:ascii="Wingdings" w:hAnsi="Wingdings" w:hint="default"/>
      </w:rPr>
    </w:lvl>
    <w:lvl w:ilvl="6" w:tplc="240A0001" w:tentative="1">
      <w:start w:val="1"/>
      <w:numFmt w:val="bullet"/>
      <w:lvlText w:val=""/>
      <w:lvlJc w:val="left"/>
      <w:pPr>
        <w:ind w:left="5070" w:hanging="360"/>
      </w:pPr>
      <w:rPr>
        <w:rFonts w:ascii="Symbol" w:hAnsi="Symbol" w:hint="default"/>
      </w:rPr>
    </w:lvl>
    <w:lvl w:ilvl="7" w:tplc="240A0003" w:tentative="1">
      <w:start w:val="1"/>
      <w:numFmt w:val="bullet"/>
      <w:lvlText w:val="o"/>
      <w:lvlJc w:val="left"/>
      <w:pPr>
        <w:ind w:left="5790" w:hanging="360"/>
      </w:pPr>
      <w:rPr>
        <w:rFonts w:ascii="Courier New" w:hAnsi="Courier New" w:cs="Courier New" w:hint="default"/>
      </w:rPr>
    </w:lvl>
    <w:lvl w:ilvl="8" w:tplc="240A0005" w:tentative="1">
      <w:start w:val="1"/>
      <w:numFmt w:val="bullet"/>
      <w:lvlText w:val=""/>
      <w:lvlJc w:val="left"/>
      <w:pPr>
        <w:ind w:left="6510" w:hanging="360"/>
      </w:pPr>
      <w:rPr>
        <w:rFonts w:ascii="Wingdings" w:hAnsi="Wingdings" w:hint="default"/>
      </w:rPr>
    </w:lvl>
  </w:abstractNum>
  <w:abstractNum w:abstractNumId="3">
    <w:nsid w:val="16F856EC"/>
    <w:multiLevelType w:val="hybridMultilevel"/>
    <w:tmpl w:val="AE6CD9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E987646"/>
    <w:multiLevelType w:val="hybridMultilevel"/>
    <w:tmpl w:val="34E497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EE15D0C"/>
    <w:multiLevelType w:val="hybridMultilevel"/>
    <w:tmpl w:val="E53E2A18"/>
    <w:lvl w:ilvl="0" w:tplc="60007E58">
      <w:start w:val="1"/>
      <w:numFmt w:val="bullet"/>
      <w:lvlText w:val=""/>
      <w:lvlPicBulletId w:val="0"/>
      <w:lvlJc w:val="left"/>
      <w:pPr>
        <w:tabs>
          <w:tab w:val="num" w:pos="720"/>
        </w:tabs>
        <w:ind w:left="720" w:hanging="360"/>
      </w:pPr>
      <w:rPr>
        <w:rFonts w:ascii="Symbol" w:hAnsi="Symbol" w:hint="default"/>
      </w:rPr>
    </w:lvl>
    <w:lvl w:ilvl="1" w:tplc="69D82468" w:tentative="1">
      <w:start w:val="1"/>
      <w:numFmt w:val="bullet"/>
      <w:lvlText w:val=""/>
      <w:lvlJc w:val="left"/>
      <w:pPr>
        <w:tabs>
          <w:tab w:val="num" w:pos="1440"/>
        </w:tabs>
        <w:ind w:left="1440" w:hanging="360"/>
      </w:pPr>
      <w:rPr>
        <w:rFonts w:ascii="Symbol" w:hAnsi="Symbol" w:hint="default"/>
      </w:rPr>
    </w:lvl>
    <w:lvl w:ilvl="2" w:tplc="2DB60ED6" w:tentative="1">
      <w:start w:val="1"/>
      <w:numFmt w:val="bullet"/>
      <w:lvlText w:val=""/>
      <w:lvlJc w:val="left"/>
      <w:pPr>
        <w:tabs>
          <w:tab w:val="num" w:pos="2160"/>
        </w:tabs>
        <w:ind w:left="2160" w:hanging="360"/>
      </w:pPr>
      <w:rPr>
        <w:rFonts w:ascii="Symbol" w:hAnsi="Symbol" w:hint="default"/>
      </w:rPr>
    </w:lvl>
    <w:lvl w:ilvl="3" w:tplc="A6D26650" w:tentative="1">
      <w:start w:val="1"/>
      <w:numFmt w:val="bullet"/>
      <w:lvlText w:val=""/>
      <w:lvlJc w:val="left"/>
      <w:pPr>
        <w:tabs>
          <w:tab w:val="num" w:pos="2880"/>
        </w:tabs>
        <w:ind w:left="2880" w:hanging="360"/>
      </w:pPr>
      <w:rPr>
        <w:rFonts w:ascii="Symbol" w:hAnsi="Symbol" w:hint="default"/>
      </w:rPr>
    </w:lvl>
    <w:lvl w:ilvl="4" w:tplc="6448ACBC" w:tentative="1">
      <w:start w:val="1"/>
      <w:numFmt w:val="bullet"/>
      <w:lvlText w:val=""/>
      <w:lvlJc w:val="left"/>
      <w:pPr>
        <w:tabs>
          <w:tab w:val="num" w:pos="3600"/>
        </w:tabs>
        <w:ind w:left="3600" w:hanging="360"/>
      </w:pPr>
      <w:rPr>
        <w:rFonts w:ascii="Symbol" w:hAnsi="Symbol" w:hint="default"/>
      </w:rPr>
    </w:lvl>
    <w:lvl w:ilvl="5" w:tplc="19BEEAEE" w:tentative="1">
      <w:start w:val="1"/>
      <w:numFmt w:val="bullet"/>
      <w:lvlText w:val=""/>
      <w:lvlJc w:val="left"/>
      <w:pPr>
        <w:tabs>
          <w:tab w:val="num" w:pos="4320"/>
        </w:tabs>
        <w:ind w:left="4320" w:hanging="360"/>
      </w:pPr>
      <w:rPr>
        <w:rFonts w:ascii="Symbol" w:hAnsi="Symbol" w:hint="default"/>
      </w:rPr>
    </w:lvl>
    <w:lvl w:ilvl="6" w:tplc="488CB316" w:tentative="1">
      <w:start w:val="1"/>
      <w:numFmt w:val="bullet"/>
      <w:lvlText w:val=""/>
      <w:lvlJc w:val="left"/>
      <w:pPr>
        <w:tabs>
          <w:tab w:val="num" w:pos="5040"/>
        </w:tabs>
        <w:ind w:left="5040" w:hanging="360"/>
      </w:pPr>
      <w:rPr>
        <w:rFonts w:ascii="Symbol" w:hAnsi="Symbol" w:hint="default"/>
      </w:rPr>
    </w:lvl>
    <w:lvl w:ilvl="7" w:tplc="F7C61340" w:tentative="1">
      <w:start w:val="1"/>
      <w:numFmt w:val="bullet"/>
      <w:lvlText w:val=""/>
      <w:lvlJc w:val="left"/>
      <w:pPr>
        <w:tabs>
          <w:tab w:val="num" w:pos="5760"/>
        </w:tabs>
        <w:ind w:left="5760" w:hanging="360"/>
      </w:pPr>
      <w:rPr>
        <w:rFonts w:ascii="Symbol" w:hAnsi="Symbol" w:hint="default"/>
      </w:rPr>
    </w:lvl>
    <w:lvl w:ilvl="8" w:tplc="F99A3582" w:tentative="1">
      <w:start w:val="1"/>
      <w:numFmt w:val="bullet"/>
      <w:lvlText w:val=""/>
      <w:lvlJc w:val="left"/>
      <w:pPr>
        <w:tabs>
          <w:tab w:val="num" w:pos="6480"/>
        </w:tabs>
        <w:ind w:left="6480" w:hanging="360"/>
      </w:pPr>
      <w:rPr>
        <w:rFonts w:ascii="Symbol" w:hAnsi="Symbol" w:hint="default"/>
      </w:rPr>
    </w:lvl>
  </w:abstractNum>
  <w:abstractNum w:abstractNumId="6">
    <w:nsid w:val="278B2F31"/>
    <w:multiLevelType w:val="hybridMultilevel"/>
    <w:tmpl w:val="E58E0798"/>
    <w:lvl w:ilvl="0" w:tplc="A386D24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831697"/>
    <w:multiLevelType w:val="hybridMultilevel"/>
    <w:tmpl w:val="84A643E0"/>
    <w:lvl w:ilvl="0" w:tplc="71D8CCFA">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9B05A8A"/>
    <w:multiLevelType w:val="hybridMultilevel"/>
    <w:tmpl w:val="223826BA"/>
    <w:lvl w:ilvl="0" w:tplc="EFAC3628">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6A45DD4"/>
    <w:multiLevelType w:val="hybridMultilevel"/>
    <w:tmpl w:val="A27CE4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E587B54"/>
    <w:multiLevelType w:val="hybridMultilevel"/>
    <w:tmpl w:val="1D245312"/>
    <w:lvl w:ilvl="0" w:tplc="C1602744">
      <w:start w:val="1"/>
      <w:numFmt w:val="bullet"/>
      <w:lvlText w:val=""/>
      <w:lvlJc w:val="left"/>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DB4404D"/>
    <w:multiLevelType w:val="hybridMultilevel"/>
    <w:tmpl w:val="F904CE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0"/>
  </w:num>
  <w:num w:numId="5">
    <w:abstractNumId w:val="8"/>
  </w:num>
  <w:num w:numId="6">
    <w:abstractNumId w:val="7"/>
  </w:num>
  <w:num w:numId="7">
    <w:abstractNumId w:val="2"/>
  </w:num>
  <w:num w:numId="8">
    <w:abstractNumId w:val="9"/>
  </w:num>
  <w:num w:numId="9">
    <w:abstractNumId w:val="11"/>
  </w:num>
  <w:num w:numId="10">
    <w:abstractNumId w:val="3"/>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E778B"/>
    <w:rsid w:val="00024F84"/>
    <w:rsid w:val="00026644"/>
    <w:rsid w:val="000977C8"/>
    <w:rsid w:val="000A0048"/>
    <w:rsid w:val="000B565F"/>
    <w:rsid w:val="000D2AC5"/>
    <w:rsid w:val="000D5BD8"/>
    <w:rsid w:val="0010450B"/>
    <w:rsid w:val="00120BDE"/>
    <w:rsid w:val="001732E2"/>
    <w:rsid w:val="00175111"/>
    <w:rsid w:val="00181B9C"/>
    <w:rsid w:val="001944B4"/>
    <w:rsid w:val="001A6BF3"/>
    <w:rsid w:val="001B3879"/>
    <w:rsid w:val="001C7DB1"/>
    <w:rsid w:val="001D521B"/>
    <w:rsid w:val="002222EC"/>
    <w:rsid w:val="002264E4"/>
    <w:rsid w:val="00237E57"/>
    <w:rsid w:val="00262103"/>
    <w:rsid w:val="00294480"/>
    <w:rsid w:val="003429BB"/>
    <w:rsid w:val="00343CA1"/>
    <w:rsid w:val="00350E96"/>
    <w:rsid w:val="00354A59"/>
    <w:rsid w:val="0035747A"/>
    <w:rsid w:val="00363969"/>
    <w:rsid w:val="0037097D"/>
    <w:rsid w:val="00385331"/>
    <w:rsid w:val="003A0603"/>
    <w:rsid w:val="003B43F4"/>
    <w:rsid w:val="0043079D"/>
    <w:rsid w:val="00434A4F"/>
    <w:rsid w:val="004402C6"/>
    <w:rsid w:val="004612EA"/>
    <w:rsid w:val="0047048A"/>
    <w:rsid w:val="004857CA"/>
    <w:rsid w:val="004B46EF"/>
    <w:rsid w:val="004B7EF0"/>
    <w:rsid w:val="004C5EB4"/>
    <w:rsid w:val="00523CB8"/>
    <w:rsid w:val="005448C8"/>
    <w:rsid w:val="005616EE"/>
    <w:rsid w:val="005C59D8"/>
    <w:rsid w:val="005F547B"/>
    <w:rsid w:val="00634638"/>
    <w:rsid w:val="00645645"/>
    <w:rsid w:val="006820B9"/>
    <w:rsid w:val="006905CC"/>
    <w:rsid w:val="006A54DA"/>
    <w:rsid w:val="006C2D61"/>
    <w:rsid w:val="006D0895"/>
    <w:rsid w:val="006D4EC3"/>
    <w:rsid w:val="006E336B"/>
    <w:rsid w:val="006E778B"/>
    <w:rsid w:val="006F528B"/>
    <w:rsid w:val="007014EE"/>
    <w:rsid w:val="007033C0"/>
    <w:rsid w:val="007049AC"/>
    <w:rsid w:val="00714A68"/>
    <w:rsid w:val="0072595C"/>
    <w:rsid w:val="007528E1"/>
    <w:rsid w:val="00754C33"/>
    <w:rsid w:val="00754FFC"/>
    <w:rsid w:val="00755535"/>
    <w:rsid w:val="00780089"/>
    <w:rsid w:val="007810B9"/>
    <w:rsid w:val="0079432D"/>
    <w:rsid w:val="007B38F6"/>
    <w:rsid w:val="007D004C"/>
    <w:rsid w:val="007E19C0"/>
    <w:rsid w:val="007F2576"/>
    <w:rsid w:val="007F62E6"/>
    <w:rsid w:val="007F7349"/>
    <w:rsid w:val="00803AC8"/>
    <w:rsid w:val="00805EBD"/>
    <w:rsid w:val="00861382"/>
    <w:rsid w:val="008674BC"/>
    <w:rsid w:val="008771D4"/>
    <w:rsid w:val="00886420"/>
    <w:rsid w:val="00890C90"/>
    <w:rsid w:val="008F56F9"/>
    <w:rsid w:val="009562EA"/>
    <w:rsid w:val="009567B7"/>
    <w:rsid w:val="009652AB"/>
    <w:rsid w:val="009659AC"/>
    <w:rsid w:val="00972715"/>
    <w:rsid w:val="00976DC5"/>
    <w:rsid w:val="009B2636"/>
    <w:rsid w:val="009C0563"/>
    <w:rsid w:val="009C3E1C"/>
    <w:rsid w:val="009C4AB9"/>
    <w:rsid w:val="009C65E9"/>
    <w:rsid w:val="009E2236"/>
    <w:rsid w:val="00A014B9"/>
    <w:rsid w:val="00A025C1"/>
    <w:rsid w:val="00A05505"/>
    <w:rsid w:val="00A1025E"/>
    <w:rsid w:val="00A15DC5"/>
    <w:rsid w:val="00A2691D"/>
    <w:rsid w:val="00A46991"/>
    <w:rsid w:val="00A60ECC"/>
    <w:rsid w:val="00A71495"/>
    <w:rsid w:val="00A84A97"/>
    <w:rsid w:val="00A87D93"/>
    <w:rsid w:val="00AC1F8D"/>
    <w:rsid w:val="00AE1D7F"/>
    <w:rsid w:val="00AE44EC"/>
    <w:rsid w:val="00AF1AC2"/>
    <w:rsid w:val="00AF2377"/>
    <w:rsid w:val="00AF73D0"/>
    <w:rsid w:val="00B117DD"/>
    <w:rsid w:val="00B11D68"/>
    <w:rsid w:val="00B21EA5"/>
    <w:rsid w:val="00B22597"/>
    <w:rsid w:val="00B3177B"/>
    <w:rsid w:val="00B31BB0"/>
    <w:rsid w:val="00B37133"/>
    <w:rsid w:val="00B4000B"/>
    <w:rsid w:val="00B551D1"/>
    <w:rsid w:val="00B64EAD"/>
    <w:rsid w:val="00B97E49"/>
    <w:rsid w:val="00BA6EF1"/>
    <w:rsid w:val="00BD4678"/>
    <w:rsid w:val="00BD6DA4"/>
    <w:rsid w:val="00BE0205"/>
    <w:rsid w:val="00BF29F8"/>
    <w:rsid w:val="00BF728F"/>
    <w:rsid w:val="00C04B1F"/>
    <w:rsid w:val="00C054C0"/>
    <w:rsid w:val="00C06786"/>
    <w:rsid w:val="00C35FD0"/>
    <w:rsid w:val="00C364E5"/>
    <w:rsid w:val="00C410D2"/>
    <w:rsid w:val="00C50D2C"/>
    <w:rsid w:val="00C53966"/>
    <w:rsid w:val="00C84115"/>
    <w:rsid w:val="00C84552"/>
    <w:rsid w:val="00CB23EF"/>
    <w:rsid w:val="00CE2FC8"/>
    <w:rsid w:val="00D16EB2"/>
    <w:rsid w:val="00D20CA2"/>
    <w:rsid w:val="00D45020"/>
    <w:rsid w:val="00D51874"/>
    <w:rsid w:val="00D51F90"/>
    <w:rsid w:val="00DB0F2F"/>
    <w:rsid w:val="00DB41B5"/>
    <w:rsid w:val="00DB6508"/>
    <w:rsid w:val="00DD2E85"/>
    <w:rsid w:val="00DD5390"/>
    <w:rsid w:val="00DD6352"/>
    <w:rsid w:val="00DD669D"/>
    <w:rsid w:val="00DE7547"/>
    <w:rsid w:val="00DE77BC"/>
    <w:rsid w:val="00E047E8"/>
    <w:rsid w:val="00E1548F"/>
    <w:rsid w:val="00E26048"/>
    <w:rsid w:val="00E75242"/>
    <w:rsid w:val="00E83F86"/>
    <w:rsid w:val="00E87430"/>
    <w:rsid w:val="00E8757D"/>
    <w:rsid w:val="00EA0060"/>
    <w:rsid w:val="00EA397E"/>
    <w:rsid w:val="00EA4EAB"/>
    <w:rsid w:val="00EB310B"/>
    <w:rsid w:val="00EC2AA7"/>
    <w:rsid w:val="00EF3DA6"/>
    <w:rsid w:val="00F049B7"/>
    <w:rsid w:val="00F0755F"/>
    <w:rsid w:val="00F16828"/>
    <w:rsid w:val="00F40683"/>
    <w:rsid w:val="00F474B3"/>
    <w:rsid w:val="00F72844"/>
    <w:rsid w:val="00F83603"/>
    <w:rsid w:val="00FB4991"/>
    <w:rsid w:val="00FC5599"/>
    <w:rsid w:val="00FD7050"/>
    <w:rsid w:val="00FE55C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78B"/>
    <w:pPr>
      <w:spacing w:before="0" w:after="200" w:line="276" w:lineRule="auto"/>
      <w:jc w:val="left"/>
    </w:pPr>
    <w:rPr>
      <w:rFonts w:ascii="Calibri" w:eastAsia="Calibri" w:hAnsi="Calibri" w:cs="Times New Roman"/>
    </w:rPr>
  </w:style>
  <w:style w:type="paragraph" w:styleId="Ttulo1">
    <w:name w:val="heading 1"/>
    <w:basedOn w:val="Normal"/>
    <w:link w:val="Ttulo1Car"/>
    <w:uiPriority w:val="9"/>
    <w:qFormat/>
    <w:rsid w:val="006E778B"/>
    <w:pPr>
      <w:spacing w:before="180" w:after="0" w:line="240" w:lineRule="auto"/>
      <w:outlineLvl w:val="0"/>
    </w:pPr>
    <w:rPr>
      <w:rFonts w:ascii="Arial" w:eastAsia="Times New Roman" w:hAnsi="Arial" w:cs="Arial"/>
      <w:color w:val="000000"/>
      <w:kern w:val="36"/>
      <w:sz w:val="31"/>
      <w:szCs w:val="31"/>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778B"/>
    <w:rPr>
      <w:rFonts w:ascii="Arial" w:eastAsia="Times New Roman" w:hAnsi="Arial" w:cs="Arial"/>
      <w:color w:val="000000"/>
      <w:kern w:val="36"/>
      <w:sz w:val="31"/>
      <w:szCs w:val="31"/>
      <w:lang w:eastAsia="es-CO"/>
    </w:rPr>
  </w:style>
  <w:style w:type="character" w:styleId="Hipervnculo">
    <w:name w:val="Hyperlink"/>
    <w:basedOn w:val="Fuentedeprrafopredeter"/>
    <w:uiPriority w:val="99"/>
    <w:unhideWhenUsed/>
    <w:rsid w:val="006E778B"/>
    <w:rPr>
      <w:color w:val="0033CC"/>
      <w:u w:val="single"/>
    </w:rPr>
  </w:style>
  <w:style w:type="paragraph" w:styleId="NormalWeb">
    <w:name w:val="Normal (Web)"/>
    <w:basedOn w:val="Normal"/>
    <w:uiPriority w:val="99"/>
    <w:unhideWhenUsed/>
    <w:rsid w:val="006E778B"/>
    <w:pPr>
      <w:spacing w:after="0" w:line="336" w:lineRule="auto"/>
    </w:pPr>
    <w:rPr>
      <w:rFonts w:ascii="Times New Roman" w:eastAsia="Times New Roman" w:hAnsi="Times New Roman"/>
      <w:sz w:val="17"/>
      <w:szCs w:val="17"/>
      <w:lang w:eastAsia="es-CO"/>
    </w:rPr>
  </w:style>
  <w:style w:type="paragraph" w:styleId="Prrafodelista">
    <w:name w:val="List Paragraph"/>
    <w:basedOn w:val="Normal"/>
    <w:uiPriority w:val="34"/>
    <w:qFormat/>
    <w:rsid w:val="006E778B"/>
    <w:pPr>
      <w:ind w:left="720"/>
      <w:contextualSpacing/>
    </w:pPr>
  </w:style>
  <w:style w:type="table" w:styleId="Tablaconcuadrcula">
    <w:name w:val="Table Grid"/>
    <w:basedOn w:val="Tablanormal"/>
    <w:uiPriority w:val="59"/>
    <w:rsid w:val="001C7DB1"/>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944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44B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fwlink/?LinkId=48557" TargetMode="External"/><Relationship Id="rId13" Type="http://schemas.openxmlformats.org/officeDocument/2006/relationships/hyperlink" Target="http://technet2.microsoft.com/WindowsServer2008/en/library/e7edce1d-442c-4ec3-b324-c748e4f937551033.mspx" TargetMode="External"/><Relationship Id="rId3" Type="http://schemas.openxmlformats.org/officeDocument/2006/relationships/styles" Target="styles.xml"/><Relationship Id="rId7" Type="http://schemas.openxmlformats.org/officeDocument/2006/relationships/hyperlink" Target="http://technet2.microsoft.com/windowsserver2008/en/library/5900586c-3c32-4d28-9c52-492d1ecbeeed1033.mspx"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technet2.microsoft.com/windowsserver2008/en/library/bab0f1a1-54aa-4cef-9164-139e8bcc44751033.mspx" TargetMode="External"/><Relationship Id="rId11" Type="http://schemas.openxmlformats.org/officeDocument/2006/relationships/hyperlink" Target="http://technet2.microsoft.com/WindowsServer2008/en/library/e7edce1d-442c-4ec3-b324-c748e4f937551033.mspx" TargetMode="External"/><Relationship Id="rId5" Type="http://schemas.openxmlformats.org/officeDocument/2006/relationships/webSettings" Target="webSettings.xml"/><Relationship Id="rId15" Type="http://schemas.openxmlformats.org/officeDocument/2006/relationships/hyperlink" Target="http://go.microsoft.com/fwlink/?LinkId=49779" TargetMode="External"/><Relationship Id="rId10" Type="http://schemas.openxmlformats.org/officeDocument/2006/relationships/hyperlink" Target="http://technet2.microsoft.com/WindowsServer2008/en/library/e7edce1d-442c-4ec3-b324-c748e4f937551033.mspx" TargetMode="External"/><Relationship Id="rId4" Type="http://schemas.openxmlformats.org/officeDocument/2006/relationships/settings" Target="settings.xml"/><Relationship Id="rId9" Type="http://schemas.openxmlformats.org/officeDocument/2006/relationships/hyperlink" Target="http://technet2.microsoft.com/WindowsServer2008/en/library/e7edce1d-442c-4ec3-b324-c748e4f937551033.mspx" TargetMode="External"/><Relationship Id="rId14" Type="http://schemas.openxmlformats.org/officeDocument/2006/relationships/hyperlink" Target="mailto:ITCfeedb@microsof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43997-2663-43B9-BEDF-0B9F42EBA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17</Pages>
  <Words>6661</Words>
  <Characters>36637</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iquos</Company>
  <LinksUpToDate>false</LinksUpToDate>
  <CharactersWithSpaces>43212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Caceres</dc:creator>
  <cp:keywords/>
  <dc:description/>
  <cp:lastModifiedBy>Diego Caceres</cp:lastModifiedBy>
  <cp:revision>72</cp:revision>
  <dcterms:created xsi:type="dcterms:W3CDTF">2007-12-18T22:15:00Z</dcterms:created>
  <dcterms:modified xsi:type="dcterms:W3CDTF">2007-12-28T16:25:00Z</dcterms:modified>
</cp:coreProperties>
</file>