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6B" w:rsidRDefault="00836A6B" w:rsidP="00566CE0">
      <w:pPr>
        <w:spacing w:after="115" w:line="336" w:lineRule="auto"/>
        <w:textAlignment w:val="top"/>
        <w:rPr>
          <w:rFonts w:ascii="Verdana" w:hAnsi="Verdana"/>
          <w:b/>
          <w:color w:val="000000"/>
          <w:sz w:val="16"/>
          <w:szCs w:val="16"/>
        </w:rPr>
      </w:pPr>
    </w:p>
    <w:p w:rsidR="00836A6B" w:rsidRDefault="00836A6B" w:rsidP="00566CE0">
      <w:pPr>
        <w:spacing w:after="115" w:line="336" w:lineRule="auto"/>
        <w:textAlignment w:val="top"/>
        <w:rPr>
          <w:rFonts w:ascii="Verdana" w:hAnsi="Verdana"/>
          <w:b/>
          <w:color w:val="000000"/>
          <w:sz w:val="16"/>
          <w:szCs w:val="16"/>
        </w:rPr>
      </w:pPr>
    </w:p>
    <w:p w:rsidR="00E345DB" w:rsidRDefault="00C31192" w:rsidP="00566CE0">
      <w:pPr>
        <w:spacing w:after="115" w:line="336" w:lineRule="auto"/>
        <w:textAlignment w:val="top"/>
        <w:rPr>
          <w:rFonts w:ascii="Verdana" w:hAnsi="Verdana"/>
          <w:b/>
          <w:color w:val="000000"/>
          <w:sz w:val="36"/>
          <w:szCs w:val="16"/>
        </w:rPr>
      </w:pPr>
      <w:r>
        <w:rPr>
          <w:rFonts w:ascii="Verdana" w:hAnsi="Verdana"/>
          <w:b/>
          <w:color w:val="000000"/>
          <w:sz w:val="36"/>
          <w:szCs w:val="16"/>
        </w:rPr>
        <w:t>Mobile Web Development</w:t>
      </w:r>
      <w:r w:rsidR="00E345DB" w:rsidRPr="00E345DB">
        <w:rPr>
          <w:rFonts w:ascii="Verdana" w:hAnsi="Verdana"/>
          <w:b/>
          <w:color w:val="000000"/>
          <w:sz w:val="36"/>
          <w:szCs w:val="16"/>
        </w:rPr>
        <w:t xml:space="preserve"> </w:t>
      </w:r>
    </w:p>
    <w:p w:rsidR="00836A6B" w:rsidRDefault="00E345DB" w:rsidP="00566CE0">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w:t>
      </w:r>
      <w:r w:rsidR="00C31192">
        <w:rPr>
          <w:rFonts w:ascii="Verdana" w:hAnsi="Verdana"/>
          <w:b/>
          <w:color w:val="000000"/>
          <w:sz w:val="28"/>
          <w:szCs w:val="16"/>
        </w:rPr>
        <w:t>7</w:t>
      </w:r>
      <w:r w:rsidRPr="00E345DB">
        <w:rPr>
          <w:rFonts w:ascii="Verdana" w:hAnsi="Verdana"/>
          <w:b/>
          <w:color w:val="000000"/>
          <w:sz w:val="28"/>
          <w:szCs w:val="16"/>
        </w:rPr>
        <w:t xml:space="preserve">) </w:t>
      </w:r>
    </w:p>
    <w:p w:rsidR="00E345DB" w:rsidRDefault="00E345DB" w:rsidP="00566CE0">
      <w:pPr>
        <w:spacing w:after="115" w:line="336" w:lineRule="auto"/>
        <w:textAlignment w:val="top"/>
        <w:rPr>
          <w:rFonts w:ascii="Verdana" w:hAnsi="Verdana"/>
          <w:b/>
          <w:color w:val="000000"/>
          <w:sz w:val="28"/>
          <w:szCs w:val="16"/>
        </w:rPr>
      </w:pPr>
    </w:p>
    <w:p w:rsidR="00E345DB" w:rsidRDefault="00E345DB" w:rsidP="00566CE0">
      <w:pPr>
        <w:spacing w:after="115" w:line="336" w:lineRule="auto"/>
        <w:textAlignment w:val="top"/>
        <w:rPr>
          <w:rFonts w:ascii="Verdana" w:hAnsi="Verdana"/>
          <w:b/>
          <w:color w:val="000000"/>
          <w:sz w:val="28"/>
          <w:szCs w:val="16"/>
        </w:rPr>
      </w:pPr>
    </w:p>
    <w:p w:rsidR="00C31192" w:rsidRDefault="00C31192" w:rsidP="00C31192">
      <w:pPr>
        <w:spacing w:after="115" w:line="336" w:lineRule="auto"/>
        <w:ind w:left="1710" w:hanging="1710"/>
        <w:textAlignment w:val="top"/>
        <w:rPr>
          <w:rFonts w:ascii="Verdana" w:hAnsi="Verdana"/>
          <w:b/>
          <w:color w:val="000000"/>
          <w:sz w:val="36"/>
          <w:szCs w:val="16"/>
        </w:rPr>
      </w:pPr>
      <w:r>
        <w:rPr>
          <w:rFonts w:ascii="Verdana" w:hAnsi="Verdana"/>
          <w:b/>
          <w:color w:val="000000"/>
          <w:sz w:val="36"/>
          <w:szCs w:val="16"/>
        </w:rPr>
        <w:t xml:space="preserve">Topic </w:t>
      </w:r>
      <w:r w:rsidR="00F751B8">
        <w:rPr>
          <w:rFonts w:ascii="Verdana" w:hAnsi="Verdana"/>
          <w:b/>
          <w:color w:val="000000"/>
          <w:sz w:val="36"/>
          <w:szCs w:val="16"/>
        </w:rPr>
        <w:t>1</w:t>
      </w:r>
      <w:r>
        <w:rPr>
          <w:rFonts w:ascii="Verdana" w:hAnsi="Verdana"/>
          <w:b/>
          <w:color w:val="000000"/>
          <w:sz w:val="36"/>
          <w:szCs w:val="16"/>
        </w:rPr>
        <w:t>: IEMobile 6 features</w:t>
      </w:r>
    </w:p>
    <w:p w:rsidR="00AC151D" w:rsidRDefault="00AC151D" w:rsidP="00B96550">
      <w:pPr>
        <w:spacing w:after="115" w:line="336" w:lineRule="auto"/>
        <w:ind w:left="1710" w:hanging="1710"/>
        <w:textAlignment w:val="top"/>
        <w:rPr>
          <w:rFonts w:ascii="Verdana" w:hAnsi="Verdana"/>
          <w:b/>
          <w:color w:val="000000"/>
          <w:sz w:val="36"/>
          <w:szCs w:val="16"/>
        </w:rPr>
      </w:pPr>
      <w:r>
        <w:rPr>
          <w:rFonts w:ascii="Verdana" w:hAnsi="Verdana"/>
          <w:b/>
          <w:color w:val="000000"/>
          <w:sz w:val="36"/>
          <w:szCs w:val="16"/>
        </w:rPr>
        <w:t xml:space="preserve">Topic </w:t>
      </w:r>
      <w:r w:rsidR="00F751B8">
        <w:rPr>
          <w:rFonts w:ascii="Verdana" w:hAnsi="Verdana"/>
          <w:b/>
          <w:color w:val="000000"/>
          <w:sz w:val="36"/>
          <w:szCs w:val="16"/>
        </w:rPr>
        <w:t>2</w:t>
      </w:r>
      <w:r>
        <w:rPr>
          <w:rFonts w:ascii="Verdana" w:hAnsi="Verdana"/>
          <w:b/>
          <w:color w:val="000000"/>
          <w:sz w:val="36"/>
          <w:szCs w:val="16"/>
        </w:rPr>
        <w:t xml:space="preserve">: </w:t>
      </w:r>
      <w:r w:rsidR="00C31192">
        <w:rPr>
          <w:rFonts w:ascii="Verdana" w:hAnsi="Verdana"/>
          <w:b/>
          <w:color w:val="000000"/>
          <w:sz w:val="36"/>
          <w:szCs w:val="16"/>
        </w:rPr>
        <w:t>Making use of a Browser Control inside a Smart Client Application</w:t>
      </w:r>
    </w:p>
    <w:p w:rsidR="00E345DB" w:rsidRDefault="00AC151D" w:rsidP="00B96550">
      <w:pPr>
        <w:spacing w:after="115" w:line="336" w:lineRule="auto"/>
        <w:ind w:left="1710" w:hanging="1710"/>
        <w:textAlignment w:val="top"/>
        <w:rPr>
          <w:rFonts w:ascii="Verdana" w:hAnsi="Verdana"/>
          <w:b/>
          <w:color w:val="000000"/>
          <w:sz w:val="36"/>
          <w:szCs w:val="16"/>
        </w:rPr>
      </w:pPr>
      <w:r>
        <w:rPr>
          <w:rFonts w:ascii="Verdana" w:hAnsi="Verdana"/>
          <w:b/>
          <w:color w:val="000000"/>
          <w:sz w:val="36"/>
          <w:szCs w:val="16"/>
        </w:rPr>
        <w:t xml:space="preserve"> </w:t>
      </w:r>
    </w:p>
    <w:p w:rsidR="00B96550" w:rsidRPr="00E345DB" w:rsidRDefault="00B96550" w:rsidP="00B96550">
      <w:pPr>
        <w:spacing w:after="115" w:line="336" w:lineRule="auto"/>
        <w:ind w:left="1710" w:hanging="1710"/>
        <w:textAlignment w:val="top"/>
        <w:rPr>
          <w:rFonts w:ascii="Verdana" w:hAnsi="Verdana"/>
          <w:b/>
          <w:color w:val="000000"/>
          <w:sz w:val="36"/>
          <w:szCs w:val="16"/>
        </w:rPr>
      </w:pPr>
    </w:p>
    <w:p w:rsidR="00E345DB" w:rsidRDefault="00E345DB" w:rsidP="00566CE0">
      <w:pPr>
        <w:spacing w:after="115" w:line="336" w:lineRule="auto"/>
        <w:textAlignment w:val="top"/>
        <w:rPr>
          <w:rFonts w:ascii="Verdana" w:hAnsi="Verdana"/>
          <w:b/>
          <w:color w:val="000000"/>
          <w:sz w:val="36"/>
          <w:szCs w:val="16"/>
        </w:rPr>
      </w:pPr>
    </w:p>
    <w:p w:rsidR="00E345DB" w:rsidRPr="00E345DB" w:rsidRDefault="00E345DB" w:rsidP="00566CE0">
      <w:pPr>
        <w:spacing w:after="115" w:line="336" w:lineRule="auto"/>
        <w:textAlignment w:val="top"/>
        <w:rPr>
          <w:rFonts w:ascii="Verdana" w:hAnsi="Verdana"/>
          <w:b/>
          <w:color w:val="000000"/>
          <w:sz w:val="36"/>
          <w:szCs w:val="16"/>
        </w:rPr>
      </w:pPr>
    </w:p>
    <w:p w:rsidR="00836A6B" w:rsidRDefault="005F20D1" w:rsidP="00E345DB">
      <w:pPr>
        <w:spacing w:after="115" w:line="336" w:lineRule="auto"/>
        <w:jc w:val="center"/>
        <w:textAlignment w:val="top"/>
        <w:rPr>
          <w:rFonts w:ascii="Verdana" w:hAnsi="Verdana"/>
          <w:color w:val="000000"/>
          <w:sz w:val="16"/>
          <w:szCs w:val="16"/>
        </w:rPr>
      </w:pPr>
      <w:hyperlink r:id="rId7" w:history="1">
        <w:r w:rsidRPr="005F20D1">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25pt;height:63pt" o:button="t">
              <v:imagedata r:id="rId8" r:href="rId9"/>
            </v:shape>
          </w:pict>
        </w:r>
      </w:hyperlink>
    </w:p>
    <w:p w:rsidR="00836A6B" w:rsidRDefault="005F20D1" w:rsidP="00E345DB">
      <w:pPr>
        <w:spacing w:after="115" w:line="336" w:lineRule="auto"/>
        <w:jc w:val="center"/>
        <w:textAlignment w:val="top"/>
        <w:rPr>
          <w:rFonts w:ascii="Verdana" w:hAnsi="Verdana"/>
          <w:color w:val="000000"/>
          <w:sz w:val="16"/>
          <w:szCs w:val="16"/>
        </w:rPr>
      </w:pPr>
      <w:r w:rsidRPr="005F20D1">
        <w:rPr>
          <w:rFonts w:ascii="Verdana" w:hAnsi="Verdana"/>
          <w:color w:val="000000"/>
          <w:sz w:val="16"/>
          <w:szCs w:val="16"/>
        </w:rPr>
        <w:pict>
          <v:shape id="_x0000_i1026" type="#_x0000_t75" alt="Ascend to new heights in your career" style="width:218.25pt;height:25.5pt">
            <v:imagedata r:id="rId10" r:href="rId11"/>
          </v:shape>
        </w:pict>
      </w:r>
    </w:p>
    <w:p w:rsidR="00E345DB" w:rsidRPr="00ED6C2E" w:rsidRDefault="005F20D1" w:rsidP="00ED6C2E">
      <w:pPr>
        <w:spacing w:after="115" w:line="336" w:lineRule="auto"/>
        <w:jc w:val="center"/>
        <w:textAlignment w:val="top"/>
        <w:rPr>
          <w:rFonts w:ascii="Verdana" w:hAnsi="Verdana"/>
          <w:b/>
          <w:color w:val="000000"/>
          <w:sz w:val="24"/>
          <w:szCs w:val="16"/>
          <w:u w:val="single"/>
        </w:rPr>
      </w:pPr>
      <w:hyperlink r:id="rId12" w:history="1">
        <w:r w:rsidR="00ED6C2E" w:rsidRPr="00ED6C2E">
          <w:rPr>
            <w:rStyle w:val="Hyperlink"/>
            <w:rFonts w:ascii="Verdana" w:hAnsi="Verdana"/>
            <w:b/>
            <w:sz w:val="24"/>
            <w:szCs w:val="16"/>
            <w:u w:val="single"/>
          </w:rPr>
          <w:t>http://msdn.microsoft.com/rampup</w:t>
        </w:r>
      </w:hyperlink>
    </w:p>
    <w:p w:rsidR="00DD6CBF" w:rsidRPr="00E345DB" w:rsidRDefault="00E345DB" w:rsidP="00566CE0">
      <w:pPr>
        <w:spacing w:after="115" w:line="336" w:lineRule="auto"/>
        <w:textAlignment w:val="top"/>
        <w:rPr>
          <w:rFonts w:ascii="Verdana" w:hAnsi="Verdana"/>
          <w:b/>
          <w:color w:val="000000"/>
          <w:sz w:val="20"/>
          <w:szCs w:val="18"/>
        </w:rPr>
      </w:pPr>
      <w:r>
        <w:rPr>
          <w:rFonts w:ascii="Verdana" w:hAnsi="Verdana"/>
          <w:b/>
          <w:color w:val="000000"/>
          <w:sz w:val="24"/>
          <w:szCs w:val="16"/>
        </w:rPr>
        <w:br w:type="page"/>
      </w:r>
      <w:r w:rsidR="00056598">
        <w:rPr>
          <w:rFonts w:ascii="Verdana" w:hAnsi="Verdana"/>
          <w:b/>
          <w:color w:val="000000"/>
          <w:sz w:val="20"/>
          <w:szCs w:val="18"/>
        </w:rPr>
        <w:lastRenderedPageBreak/>
        <w:t>Introduction</w:t>
      </w:r>
    </w:p>
    <w:p w:rsidR="000C2305" w:rsidRDefault="000C2305" w:rsidP="00566CE0">
      <w:pPr>
        <w:spacing w:after="115" w:line="336" w:lineRule="auto"/>
        <w:textAlignment w:val="top"/>
        <w:rPr>
          <w:rFonts w:ascii="Verdana" w:hAnsi="Verdana"/>
          <w:color w:val="000000"/>
          <w:sz w:val="16"/>
          <w:szCs w:val="16"/>
        </w:rPr>
      </w:pPr>
      <w:r>
        <w:rPr>
          <w:rFonts w:ascii="Verdana" w:hAnsi="Verdana"/>
          <w:color w:val="000000"/>
          <w:sz w:val="16"/>
          <w:szCs w:val="16"/>
        </w:rPr>
        <w:t>When you are about to start developing a new application that targets Windows Mobile devices, there is one fundamental question to be answered first. Must the application run locally on the device? The answer to this question determines if a pure web based application is suitable for you. If the device does not have a guaranteed network connection, developing a web based application does not make much sense. In order for the application to run, the device must be connected. On the other hand, if there is a reliable network connection available, creating a web based application does make sense. The advantage of web based applications is that they are not limited to run on Windows Mobile devices, but you can target a broader range of mobile devices. Having said that, the latest Windows Mobile Devices have great support for web based applications, thanks to the fact that they ship with a brand new browser, IEMobile, that is based on some of the latest Internet Explorer functionality. With the latest Windows Mobile devices, the end user’s browsing experience will be the same as using a desktop browser. The only difference is the smaller screen size. The latest Windows Mobile Devices can make use of ASP.NET 3.5 Web Sites and have Ajax support to allow limited roundtrips with less data transfer between the server and the device. This is great news, especially if your network connection is a relatively slow connection like a GPRS connection.</w:t>
      </w:r>
    </w:p>
    <w:p w:rsidR="00DD6CBF" w:rsidRDefault="00DD6CBF" w:rsidP="00566CE0">
      <w:pPr>
        <w:spacing w:after="115" w:line="336" w:lineRule="auto"/>
        <w:textAlignment w:val="top"/>
        <w:rPr>
          <w:rFonts w:ascii="Verdana" w:hAnsi="Verdana"/>
          <w:color w:val="000000"/>
          <w:sz w:val="16"/>
          <w:szCs w:val="16"/>
        </w:rPr>
      </w:pPr>
      <w:r w:rsidRPr="00566CE0">
        <w:rPr>
          <w:rFonts w:ascii="Verdana" w:hAnsi="Verdana"/>
          <w:color w:val="000000"/>
          <w:sz w:val="16"/>
          <w:szCs w:val="16"/>
        </w:rPr>
        <w:t xml:space="preserve">This article </w:t>
      </w:r>
      <w:r w:rsidR="0012283A">
        <w:rPr>
          <w:rFonts w:ascii="Verdana" w:hAnsi="Verdana"/>
          <w:color w:val="000000"/>
          <w:sz w:val="16"/>
          <w:szCs w:val="16"/>
        </w:rPr>
        <w:t xml:space="preserve">provides information </w:t>
      </w:r>
      <w:r w:rsidR="008B6BB5">
        <w:rPr>
          <w:rFonts w:ascii="Verdana" w:hAnsi="Verdana"/>
          <w:color w:val="000000"/>
          <w:sz w:val="16"/>
          <w:szCs w:val="16"/>
        </w:rPr>
        <w:t xml:space="preserve">on </w:t>
      </w:r>
      <w:r w:rsidR="000C2305">
        <w:rPr>
          <w:rFonts w:ascii="Verdana" w:hAnsi="Verdana"/>
          <w:color w:val="000000"/>
          <w:sz w:val="16"/>
          <w:szCs w:val="16"/>
        </w:rPr>
        <w:t>creating web based applications for Windows Mobile Devices, setting up the web application in such a way Ajax support is enabled and it also contains information on how to make use of browser controls inside a Smart Device application to get the best out of both worlds.</w:t>
      </w:r>
      <w:r w:rsidRPr="00566CE0">
        <w:rPr>
          <w:rFonts w:ascii="Verdana" w:hAnsi="Verdana"/>
          <w:color w:val="000000"/>
          <w:sz w:val="16"/>
          <w:szCs w:val="16"/>
        </w:rPr>
        <w:t xml:space="preserve"> </w:t>
      </w:r>
    </w:p>
    <w:p w:rsidR="00DD6CBF" w:rsidRPr="00C22E33" w:rsidRDefault="005C3738" w:rsidP="00566CE0">
      <w:pPr>
        <w:spacing w:before="207" w:after="92" w:line="288" w:lineRule="auto"/>
        <w:textAlignment w:val="top"/>
        <w:outlineLvl w:val="0"/>
        <w:rPr>
          <w:rFonts w:ascii="Verdana" w:hAnsi="Verdana"/>
          <w:b/>
          <w:bCs/>
          <w:color w:val="000000"/>
          <w:kern w:val="36"/>
          <w:sz w:val="20"/>
          <w:szCs w:val="18"/>
        </w:rPr>
      </w:pPr>
      <w:bookmarkStart w:id="0" w:name="WSS3ASPNET20WebParts_AbriefBriefhistoryH"/>
      <w:bookmarkEnd w:id="0"/>
      <w:r>
        <w:rPr>
          <w:rFonts w:ascii="Verdana" w:hAnsi="Verdana"/>
          <w:b/>
          <w:bCs/>
          <w:color w:val="000000"/>
          <w:kern w:val="36"/>
          <w:sz w:val="20"/>
          <w:szCs w:val="18"/>
        </w:rPr>
        <w:t>Web Based Applications and Windows Mobile Support</w:t>
      </w:r>
    </w:p>
    <w:p w:rsidR="0037676C" w:rsidRPr="0037676C" w:rsidRDefault="0037676C" w:rsidP="0037676C">
      <w:pPr>
        <w:spacing w:after="115" w:line="336" w:lineRule="auto"/>
        <w:textAlignment w:val="top"/>
        <w:rPr>
          <w:rFonts w:ascii="Verdana" w:hAnsi="Verdana"/>
          <w:color w:val="000000"/>
          <w:sz w:val="16"/>
          <w:szCs w:val="16"/>
        </w:rPr>
      </w:pPr>
      <w:r>
        <w:rPr>
          <w:rFonts w:ascii="Verdana" w:hAnsi="Verdana"/>
          <w:color w:val="000000"/>
          <w:sz w:val="16"/>
          <w:szCs w:val="16"/>
        </w:rPr>
        <w:t xml:space="preserve">Even the earliest Windows Mobile Devices shipped with a Web Browser. However, until Windows Mobile 6 devices came to market, this browser had limited capabilities and was based upon an older version of Internet Explorer. The latest version of the browser on Windows Mobile Devices, </w:t>
      </w:r>
      <w:r w:rsidRPr="0037676C">
        <w:rPr>
          <w:rFonts w:ascii="Verdana" w:hAnsi="Verdana"/>
          <w:color w:val="000000"/>
          <w:sz w:val="16"/>
          <w:szCs w:val="16"/>
        </w:rPr>
        <w:t>Internet Explorer Mobile 6</w:t>
      </w:r>
      <w:r>
        <w:rPr>
          <w:rFonts w:ascii="Verdana" w:hAnsi="Verdana"/>
          <w:color w:val="000000"/>
          <w:sz w:val="16"/>
          <w:szCs w:val="16"/>
        </w:rPr>
        <w:t>,</w:t>
      </w:r>
      <w:r w:rsidRPr="0037676C">
        <w:rPr>
          <w:rFonts w:ascii="Verdana" w:hAnsi="Verdana"/>
          <w:color w:val="000000"/>
          <w:sz w:val="16"/>
          <w:szCs w:val="16"/>
        </w:rPr>
        <w:t xml:space="preserve"> is a full-featured browser that brings the same high-quality browsing experience to the user as desktop browsers. Internet Explorer Mobile 6 supports desktop-quality rendering and has the best compliance support of all versions of Internet Explorer on a Windows Mobile device to date. Several new features and improved support allows users to complete tasks quickly and easily. </w:t>
      </w:r>
    </w:p>
    <w:p w:rsidR="0037676C" w:rsidRPr="0037676C" w:rsidRDefault="0037676C" w:rsidP="0037676C">
      <w:pPr>
        <w:numPr>
          <w:ilvl w:val="0"/>
          <w:numId w:val="25"/>
        </w:numPr>
        <w:spacing w:after="115" w:line="336" w:lineRule="auto"/>
        <w:textAlignment w:val="top"/>
        <w:rPr>
          <w:rFonts w:ascii="Verdana" w:hAnsi="Verdana"/>
          <w:color w:val="000000"/>
          <w:sz w:val="16"/>
          <w:szCs w:val="16"/>
        </w:rPr>
      </w:pPr>
      <w:r w:rsidRPr="0037676C">
        <w:rPr>
          <w:rFonts w:ascii="Verdana" w:hAnsi="Verdana"/>
          <w:color w:val="000000"/>
          <w:sz w:val="16"/>
          <w:szCs w:val="16"/>
        </w:rPr>
        <w:t>The support of Internet Explorer 8’s JScript version 5.7 in Internet Explorer Mobile 6 also enables developers to deliver desktop-consistent AJAX web experiences on Windows Mobile devices.</w:t>
      </w:r>
    </w:p>
    <w:p w:rsidR="0037676C" w:rsidRDefault="0037676C" w:rsidP="0037676C">
      <w:pPr>
        <w:numPr>
          <w:ilvl w:val="0"/>
          <w:numId w:val="25"/>
        </w:numPr>
        <w:spacing w:after="115" w:line="336" w:lineRule="auto"/>
        <w:textAlignment w:val="top"/>
        <w:rPr>
          <w:rFonts w:ascii="Verdana" w:hAnsi="Verdana"/>
          <w:color w:val="000000"/>
          <w:sz w:val="16"/>
          <w:szCs w:val="16"/>
        </w:rPr>
      </w:pPr>
      <w:r w:rsidRPr="0037676C">
        <w:rPr>
          <w:rFonts w:ascii="Verdana" w:hAnsi="Verdana"/>
          <w:color w:val="000000"/>
          <w:sz w:val="16"/>
          <w:szCs w:val="16"/>
        </w:rPr>
        <w:t xml:space="preserve">Internet Explorer Mobile 6 can display both mobile customized and non-customized Web sites. </w:t>
      </w:r>
    </w:p>
    <w:p w:rsidR="0037676C" w:rsidRDefault="0037676C" w:rsidP="0037676C">
      <w:pPr>
        <w:numPr>
          <w:ilvl w:val="0"/>
          <w:numId w:val="25"/>
        </w:numPr>
        <w:spacing w:after="115" w:line="336" w:lineRule="auto"/>
        <w:textAlignment w:val="top"/>
        <w:rPr>
          <w:rFonts w:ascii="Verdana" w:hAnsi="Verdana"/>
          <w:color w:val="000000"/>
          <w:sz w:val="16"/>
          <w:szCs w:val="16"/>
        </w:rPr>
      </w:pPr>
      <w:r w:rsidRPr="0037676C">
        <w:rPr>
          <w:rFonts w:ascii="Verdana" w:hAnsi="Verdana"/>
          <w:color w:val="000000"/>
          <w:sz w:val="16"/>
          <w:szCs w:val="16"/>
        </w:rPr>
        <w:t xml:space="preserve">Internet Explorer Mobile 6 can identify itself as a desktop browser or as a mobile browser depending on </w:t>
      </w:r>
      <w:r>
        <w:rPr>
          <w:rFonts w:ascii="Verdana" w:hAnsi="Verdana"/>
          <w:color w:val="000000"/>
          <w:sz w:val="16"/>
          <w:szCs w:val="16"/>
        </w:rPr>
        <w:t>a user setting.</w:t>
      </w:r>
    </w:p>
    <w:p w:rsidR="0037676C" w:rsidRPr="0037676C" w:rsidRDefault="0037676C" w:rsidP="0037676C">
      <w:pPr>
        <w:numPr>
          <w:ilvl w:val="0"/>
          <w:numId w:val="25"/>
        </w:numPr>
        <w:spacing w:after="115" w:line="336" w:lineRule="auto"/>
        <w:textAlignment w:val="top"/>
        <w:rPr>
          <w:rFonts w:ascii="Verdana" w:hAnsi="Verdana"/>
          <w:color w:val="000000"/>
          <w:sz w:val="16"/>
          <w:szCs w:val="16"/>
        </w:rPr>
      </w:pPr>
      <w:r w:rsidRPr="0037676C">
        <w:rPr>
          <w:rFonts w:ascii="Verdana" w:hAnsi="Verdana"/>
          <w:color w:val="000000"/>
          <w:sz w:val="16"/>
          <w:szCs w:val="16"/>
        </w:rPr>
        <w:t>Users have the possibility to use touch for panning and there are multiple levels of zooming available.</w:t>
      </w:r>
    </w:p>
    <w:p w:rsidR="00490F5E" w:rsidRPr="00C22E33" w:rsidRDefault="007A6340" w:rsidP="00490F5E">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Different options to view Web Sites</w:t>
      </w:r>
    </w:p>
    <w:p w:rsidR="0037676C" w:rsidRDefault="0037676C" w:rsidP="00566CE0">
      <w:pPr>
        <w:spacing w:after="115" w:line="336" w:lineRule="auto"/>
        <w:textAlignment w:val="top"/>
        <w:rPr>
          <w:rFonts w:ascii="Verdana" w:hAnsi="Verdana"/>
          <w:color w:val="000000"/>
          <w:sz w:val="16"/>
          <w:szCs w:val="16"/>
        </w:rPr>
      </w:pPr>
      <w:r>
        <w:rPr>
          <w:rFonts w:ascii="Verdana" w:hAnsi="Verdana"/>
          <w:color w:val="000000"/>
          <w:sz w:val="16"/>
          <w:szCs w:val="16"/>
        </w:rPr>
        <w:t xml:space="preserve">When a user visits a Web Site or when the user runs a web based application, the browser on the client is identified by a UserAgent string. </w:t>
      </w:r>
      <w:r w:rsidR="00490F5E">
        <w:rPr>
          <w:rFonts w:ascii="Verdana" w:hAnsi="Verdana"/>
          <w:color w:val="000000"/>
          <w:sz w:val="16"/>
          <w:szCs w:val="16"/>
        </w:rPr>
        <w:t xml:space="preserve">Depending on the </w:t>
      </w:r>
      <w:r>
        <w:rPr>
          <w:rFonts w:ascii="Verdana" w:hAnsi="Verdana"/>
          <w:color w:val="000000"/>
          <w:sz w:val="16"/>
          <w:szCs w:val="16"/>
        </w:rPr>
        <w:t>contents of this UserAgent string, a web based application might provide more or less functionality (like Ajax support) to the client. The latest generation of Windows Mobile Devices have a version of Internet Explorer Mobile that can identify itself either as desktop browser or as a mobile browser. The user can easily select between these two options from inside the Internet Explorer menu on the device.</w:t>
      </w:r>
    </w:p>
    <w:p w:rsidR="0014782E" w:rsidRDefault="0014782E" w:rsidP="0014782E">
      <w:pPr>
        <w:keepNext/>
        <w:spacing w:after="115" w:line="336" w:lineRule="auto"/>
        <w:textAlignment w:val="top"/>
      </w:pPr>
      <w:r>
        <w:rPr>
          <w:rFonts w:ascii="Verdana" w:hAnsi="Verdana"/>
          <w:color w:val="000000"/>
          <w:sz w:val="16"/>
          <w:szCs w:val="16"/>
        </w:rPr>
        <w:lastRenderedPageBreak/>
        <w:pict>
          <v:shape id="_x0000_i1027" type="#_x0000_t75" style="width:468pt;height:245.25pt">
            <v:imagedata r:id="rId13" o:title=""/>
          </v:shape>
        </w:pict>
      </w:r>
    </w:p>
    <w:p w:rsidR="0014782E" w:rsidRDefault="0014782E" w:rsidP="0014782E">
      <w:pPr>
        <w:pStyle w:val="Caption"/>
      </w:pPr>
      <w:r>
        <w:t xml:space="preserve">Figure </w:t>
      </w:r>
      <w:fldSimple w:instr=" SEQ Figure \* ARABIC ">
        <w:r w:rsidR="001F5819">
          <w:rPr>
            <w:noProof/>
          </w:rPr>
          <w:t>1</w:t>
        </w:r>
      </w:fldSimple>
      <w:r>
        <w:t xml:space="preserve"> - Internet Explorer Mobile 6 used in Desktop Mode and in Mobile Mode</w:t>
      </w:r>
    </w:p>
    <w:p w:rsidR="007A6340" w:rsidRDefault="007A6340" w:rsidP="00566CE0">
      <w:pPr>
        <w:spacing w:after="115" w:line="336" w:lineRule="auto"/>
        <w:textAlignment w:val="top"/>
        <w:rPr>
          <w:rFonts w:ascii="Verdana" w:hAnsi="Verdana"/>
          <w:color w:val="000000"/>
          <w:sz w:val="16"/>
          <w:szCs w:val="16"/>
        </w:rPr>
      </w:pPr>
      <w:r>
        <w:rPr>
          <w:rFonts w:ascii="Verdana" w:hAnsi="Verdana"/>
          <w:color w:val="000000"/>
          <w:sz w:val="16"/>
          <w:szCs w:val="16"/>
        </w:rPr>
        <w:t>In figure 1 you can see how the user can select between using the browser in desktop mode and in mobile mode. In the center of figure 1 you can see Internet Explorer Mobile running in mobile mode, making the viewng experience optimal for a Windows Mobile device. However, in order to get the best viewing experience, the website most be optimized for viewing on a Mobile device. On the right hand side in figure 1 you can see the same website, this time displayed in desktop mode. Even though the screen is smaller, the end user gets the same experience as visiting the same website from a desktop browser. On a device with a touch screen the user can navigate very fast over the web page by making use of panning over the screen.</w:t>
      </w:r>
    </w:p>
    <w:p w:rsidR="007A6340" w:rsidRPr="00C22E33" w:rsidRDefault="007A6340" w:rsidP="007A6340">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Detecting Browser Capabilities</w:t>
      </w:r>
    </w:p>
    <w:p w:rsidR="00232EFB" w:rsidRDefault="00232EFB" w:rsidP="00566CE0">
      <w:pPr>
        <w:spacing w:after="115" w:line="336" w:lineRule="auto"/>
        <w:textAlignment w:val="top"/>
        <w:rPr>
          <w:rFonts w:ascii="Verdana" w:hAnsi="Verdana"/>
          <w:color w:val="000000"/>
          <w:sz w:val="16"/>
          <w:szCs w:val="16"/>
        </w:rPr>
      </w:pPr>
      <w:r>
        <w:rPr>
          <w:rFonts w:ascii="Verdana" w:hAnsi="Verdana"/>
          <w:color w:val="000000"/>
          <w:sz w:val="16"/>
          <w:szCs w:val="16"/>
        </w:rPr>
        <w:t>To determine what browser capabilities a client has, you can investigate the UserAgent string. The following UserAgent strings are returned by the latest Windows Mobile Devices, independent of the type of device (Professional or Standard):</w:t>
      </w:r>
    </w:p>
    <w:p w:rsidR="00232EFB" w:rsidRDefault="00232EFB" w:rsidP="00232EFB">
      <w:pPr>
        <w:numPr>
          <w:ilvl w:val="0"/>
          <w:numId w:val="26"/>
        </w:numPr>
        <w:spacing w:after="115" w:line="336" w:lineRule="auto"/>
        <w:textAlignment w:val="top"/>
        <w:rPr>
          <w:rFonts w:ascii="Verdana" w:hAnsi="Verdana"/>
          <w:color w:val="000000"/>
          <w:sz w:val="16"/>
          <w:szCs w:val="16"/>
        </w:rPr>
      </w:pPr>
      <w:r w:rsidRPr="00232EFB">
        <w:rPr>
          <w:rFonts w:ascii="Verdana" w:hAnsi="Verdana"/>
          <w:color w:val="000000"/>
          <w:sz w:val="16"/>
          <w:szCs w:val="16"/>
        </w:rPr>
        <w:t>Mozilla/4.0 (compatible; MSIE 6.0; Windows CE; IEMobile 8.12; MSIEMobile 6.0)</w:t>
      </w:r>
      <w:r>
        <w:rPr>
          <w:rFonts w:ascii="Verdana" w:hAnsi="Verdana"/>
          <w:color w:val="000000"/>
          <w:sz w:val="16"/>
          <w:szCs w:val="16"/>
        </w:rPr>
        <w:br/>
        <w:t>This UserAgent string is returned when the browser is running in Mobile mode.</w:t>
      </w:r>
    </w:p>
    <w:p w:rsidR="00232EFB" w:rsidRDefault="00232EFB" w:rsidP="00232EFB">
      <w:pPr>
        <w:numPr>
          <w:ilvl w:val="0"/>
          <w:numId w:val="26"/>
        </w:numPr>
        <w:spacing w:after="115" w:line="336" w:lineRule="auto"/>
        <w:textAlignment w:val="top"/>
        <w:rPr>
          <w:rFonts w:ascii="Verdana" w:hAnsi="Verdana"/>
          <w:color w:val="000000"/>
          <w:sz w:val="16"/>
          <w:szCs w:val="16"/>
        </w:rPr>
      </w:pPr>
      <w:r w:rsidRPr="00232EFB">
        <w:rPr>
          <w:rFonts w:ascii="Verdana" w:hAnsi="Verdana"/>
          <w:color w:val="000000"/>
          <w:sz w:val="16"/>
          <w:szCs w:val="16"/>
        </w:rPr>
        <w:t>Mozilla/4.0 (compatible; MSIE 6.0; Windows NT 5.1)</w:t>
      </w:r>
      <w:r>
        <w:rPr>
          <w:rFonts w:ascii="Verdana" w:hAnsi="Verdana"/>
          <w:color w:val="000000"/>
          <w:sz w:val="16"/>
          <w:szCs w:val="16"/>
        </w:rPr>
        <w:br/>
        <w:t>This UserAgent string is returned when the browser is running in Desktop mode.</w:t>
      </w:r>
    </w:p>
    <w:p w:rsidR="00232EFB" w:rsidRDefault="00232EFB" w:rsidP="00232EFB">
      <w:pPr>
        <w:spacing w:after="115" w:line="336" w:lineRule="auto"/>
        <w:textAlignment w:val="top"/>
        <w:rPr>
          <w:rFonts w:ascii="Verdana" w:hAnsi="Verdana"/>
          <w:color w:val="000000"/>
          <w:sz w:val="16"/>
          <w:szCs w:val="16"/>
        </w:rPr>
      </w:pPr>
      <w:r>
        <w:rPr>
          <w:rFonts w:ascii="Verdana" w:hAnsi="Verdana"/>
          <w:color w:val="000000"/>
          <w:sz w:val="16"/>
          <w:szCs w:val="16"/>
        </w:rPr>
        <w:t xml:space="preserve">If the browser is running in Desktop mode, it automatically has Ajax capabilities enabled. However, if the browser is running in Mobile mode, the client has to tell the server that it can run </w:t>
      </w:r>
      <w:r>
        <w:rPr>
          <w:rFonts w:ascii="Verdana" w:hAnsi="Verdana"/>
          <w:b/>
          <w:color w:val="000000"/>
          <w:sz w:val="16"/>
          <w:szCs w:val="16"/>
        </w:rPr>
        <w:t>ie5</w:t>
      </w:r>
      <w:r>
        <w:rPr>
          <w:rFonts w:ascii="Verdana" w:hAnsi="Verdana"/>
          <w:color w:val="000000"/>
          <w:sz w:val="16"/>
          <w:szCs w:val="16"/>
        </w:rPr>
        <w:t xml:space="preserve"> compatible functionality. Any browser on a Windows Mobile Device that has a IEMobile version of 6.12 or later has these capabilities. So in order to tell the server what the browser is capable of, you can make use of the following code snippet that investigates the UserAgent string.</w:t>
      </w:r>
    </w:p>
    <w:p w:rsidR="00232EFB" w:rsidRPr="00232EFB" w:rsidRDefault="00232EFB" w:rsidP="00232EFB">
      <w:pPr>
        <w:spacing w:after="115" w:line="336" w:lineRule="auto"/>
        <w:textAlignment w:val="top"/>
        <w:rPr>
          <w:rFonts w:ascii="Verdana" w:hAnsi="Verdana"/>
          <w:color w:val="000000"/>
          <w:sz w:val="16"/>
          <w:szCs w:val="16"/>
        </w:rPr>
      </w:pPr>
      <w:r w:rsidRPr="00232EFB">
        <w:rPr>
          <w:rFonts w:ascii="Verdana" w:hAnsi="Verdana"/>
          <w:noProof/>
          <w:color w:val="000000"/>
          <w:sz w:val="16"/>
          <w:szCs w:val="16"/>
        </w:rPr>
      </w:r>
      <w:r>
        <w:rPr>
          <w:rFonts w:ascii="Verdana" w:hAnsi="Verdana"/>
          <w:color w:val="000000"/>
          <w:sz w:val="16"/>
          <w:szCs w:val="16"/>
        </w:rPr>
        <w:pict>
          <v:shapetype id="_x0000_t202" coordsize="21600,21600" o:spt="202" path="m,l,21600r21600,l21600,xe">
            <v:stroke joinstyle="miter"/>
            <v:path gradientshapeok="t" o:connecttype="rect"/>
          </v:shapetype>
          <v:shape id="_x0000_s1033" type="#_x0000_t202" style="width:460.85pt;height:157.75pt;mso-position-horizontal-relative:char;mso-position-vertical-relative:line;mso-width-relative:margin;mso-height-relative:margin" fillcolor="#eeece1" stroked="f">
            <v:fill opacity=".5"/>
            <v:textbox>
              <w:txbxContent>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public</w:t>
                  </w: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static</w:t>
                  </w: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bool</w:t>
                  </w:r>
                  <w:r w:rsidRPr="00232EFB">
                    <w:rPr>
                      <w:rFonts w:ascii="Consolas" w:hAnsi="Consolas" w:cs="Courier New"/>
                      <w:noProof/>
                      <w:sz w:val="16"/>
                      <w:szCs w:val="16"/>
                      <w:lang w:eastAsia="en-US"/>
                    </w:rPr>
                    <w:t xml:space="preserve"> IsIEMobileWithAjaxSupport(</w:t>
                  </w:r>
                  <w:r w:rsidRPr="00232EFB">
                    <w:rPr>
                      <w:rFonts w:ascii="Consolas" w:hAnsi="Consolas" w:cs="Courier New"/>
                      <w:noProof/>
                      <w:color w:val="0000FF"/>
                      <w:sz w:val="16"/>
                      <w:szCs w:val="16"/>
                      <w:lang w:eastAsia="en-US"/>
                    </w:rPr>
                    <w:t>string</w:t>
                  </w:r>
                  <w:r w:rsidRPr="00232EFB">
                    <w:rPr>
                      <w:rFonts w:ascii="Consolas" w:hAnsi="Consolas" w:cs="Courier New"/>
                      <w:noProof/>
                      <w:sz w:val="16"/>
                      <w:szCs w:val="16"/>
                      <w:lang w:eastAsia="en-US"/>
                    </w:rPr>
                    <w:t xml:space="preserve"> input)</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const</w:t>
                  </w: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string</w:t>
                  </w:r>
                  <w:r w:rsidRPr="00232EFB">
                    <w:rPr>
                      <w:rFonts w:ascii="Consolas" w:hAnsi="Consolas" w:cs="Courier New"/>
                      <w:noProof/>
                      <w:sz w:val="16"/>
                      <w:szCs w:val="16"/>
                      <w:lang w:eastAsia="en-US"/>
                    </w:rPr>
                    <w:t xml:space="preserve"> mobileBrowser = </w:t>
                  </w:r>
                  <w:r w:rsidRPr="00232EFB">
                    <w:rPr>
                      <w:rFonts w:ascii="Consolas" w:hAnsi="Consolas" w:cs="Courier New"/>
                      <w:noProof/>
                      <w:color w:val="A31515"/>
                      <w:sz w:val="16"/>
                      <w:szCs w:val="16"/>
                      <w:lang w:eastAsia="en-US"/>
                    </w:rPr>
                    <w:t>"IEMobile "</w:t>
                  </w:r>
                  <w:r w:rsidRPr="00232EFB">
                    <w:rPr>
                      <w:rFonts w:ascii="Consolas" w:hAnsi="Consolas" w:cs="Courier New"/>
                      <w:noProof/>
                      <w:sz w:val="16"/>
                      <w:szCs w:val="16"/>
                      <w:lang w:eastAsia="en-US"/>
                    </w:rPr>
                    <w:t>;</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bool</w:t>
                  </w:r>
                  <w:r w:rsidRPr="00232EFB">
                    <w:rPr>
                      <w:rFonts w:ascii="Consolas" w:hAnsi="Consolas" w:cs="Courier New"/>
                      <w:noProof/>
                      <w:sz w:val="16"/>
                      <w:szCs w:val="16"/>
                      <w:lang w:eastAsia="en-US"/>
                    </w:rPr>
                    <w:t xml:space="preserve"> ajaxSupported = </w:t>
                  </w:r>
                  <w:r w:rsidRPr="00232EFB">
                    <w:rPr>
                      <w:rFonts w:ascii="Consolas" w:hAnsi="Consolas" w:cs="Courier New"/>
                      <w:noProof/>
                      <w:color w:val="0000FF"/>
                      <w:sz w:val="16"/>
                      <w:szCs w:val="16"/>
                      <w:lang w:eastAsia="en-US"/>
                    </w:rPr>
                    <w:t>false</w:t>
                  </w:r>
                  <w:r w:rsidRPr="00232EFB">
                    <w:rPr>
                      <w:rFonts w:ascii="Consolas" w:hAnsi="Consolas" w:cs="Courier New"/>
                      <w:noProof/>
                      <w:sz w:val="16"/>
                      <w:szCs w:val="16"/>
                      <w:lang w:eastAsia="en-US"/>
                    </w:rPr>
                    <w:t>;</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if</w:t>
                  </w:r>
                  <w:r w:rsidRPr="00232EFB">
                    <w:rPr>
                      <w:rFonts w:ascii="Consolas" w:hAnsi="Consolas" w:cs="Courier New"/>
                      <w:noProof/>
                      <w:sz w:val="16"/>
                      <w:szCs w:val="16"/>
                      <w:lang w:eastAsia="en-US"/>
                    </w:rPr>
                    <w:t xml:space="preserve"> (input.Contains(mobileBrowser))</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p>
                <w:p w:rsid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string</w:t>
                  </w:r>
                  <w:r w:rsidRPr="00232EFB">
                    <w:rPr>
                      <w:rFonts w:ascii="Consolas" w:hAnsi="Consolas" w:cs="Courier New"/>
                      <w:noProof/>
                      <w:sz w:val="16"/>
                      <w:szCs w:val="16"/>
                      <w:lang w:eastAsia="en-US"/>
                    </w:rPr>
                    <w:t xml:space="preserve"> version = input.Substring(input.IndexOf(mobileBrowser) + </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Pr>
                      <w:rFonts w:ascii="Consolas" w:hAnsi="Consolas" w:cs="Courier New"/>
                      <w:noProof/>
                      <w:sz w:val="16"/>
                      <w:szCs w:val="16"/>
                      <w:lang w:eastAsia="en-US"/>
                    </w:rPr>
                    <w:t xml:space="preserve">                    </w:t>
                  </w:r>
                  <w:r w:rsidRPr="00232EFB">
                    <w:rPr>
                      <w:rFonts w:ascii="Consolas" w:hAnsi="Consolas" w:cs="Courier New"/>
                      <w:noProof/>
                      <w:sz w:val="16"/>
                      <w:szCs w:val="16"/>
                      <w:lang w:eastAsia="en-US"/>
                    </w:rPr>
                    <w:t>mobileBrowser.Length);</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version = version.Remove(version.IndexOf(</w:t>
                  </w:r>
                  <w:r w:rsidRPr="00232EFB">
                    <w:rPr>
                      <w:rFonts w:ascii="Consolas" w:hAnsi="Consolas" w:cs="Courier New"/>
                      <w:noProof/>
                      <w:color w:val="A31515"/>
                      <w:sz w:val="16"/>
                      <w:szCs w:val="16"/>
                      <w:lang w:eastAsia="en-US"/>
                    </w:rPr>
                    <w:t>';'</w:t>
                  </w:r>
                  <w:r w:rsidRPr="00232EFB">
                    <w:rPr>
                      <w:rFonts w:ascii="Consolas" w:hAnsi="Consolas" w:cs="Courier New"/>
                      <w:noProof/>
                      <w:sz w:val="16"/>
                      <w:szCs w:val="16"/>
                      <w:lang w:eastAsia="en-US"/>
                    </w:rPr>
                    <w:t>));</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string</w:t>
                  </w:r>
                  <w:r w:rsidRPr="00232EFB">
                    <w:rPr>
                      <w:rFonts w:ascii="Consolas" w:hAnsi="Consolas" w:cs="Courier New"/>
                      <w:noProof/>
                      <w:sz w:val="16"/>
                      <w:szCs w:val="16"/>
                      <w:lang w:eastAsia="en-US"/>
                    </w:rPr>
                    <w:t>[] versionNr = version.Split(</w:t>
                  </w:r>
                  <w:r w:rsidRPr="00232EFB">
                    <w:rPr>
                      <w:rFonts w:ascii="Consolas" w:hAnsi="Consolas" w:cs="Courier New"/>
                      <w:noProof/>
                      <w:color w:val="0000FF"/>
                      <w:sz w:val="16"/>
                      <w:szCs w:val="16"/>
                      <w:lang w:eastAsia="en-US"/>
                    </w:rPr>
                    <w:t>new</w:t>
                  </w: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char</w:t>
                  </w:r>
                  <w:r w:rsidRPr="00232EFB">
                    <w:rPr>
                      <w:rFonts w:ascii="Consolas" w:hAnsi="Consolas" w:cs="Courier New"/>
                      <w:noProof/>
                      <w:sz w:val="16"/>
                      <w:szCs w:val="16"/>
                      <w:lang w:eastAsia="en-US"/>
                    </w:rPr>
                    <w:t xml:space="preserve">[] { </w:t>
                  </w:r>
                  <w:r w:rsidRPr="00232EFB">
                    <w:rPr>
                      <w:rFonts w:ascii="Consolas" w:hAnsi="Consolas" w:cs="Courier New"/>
                      <w:noProof/>
                      <w:color w:val="A31515"/>
                      <w:sz w:val="16"/>
                      <w:szCs w:val="16"/>
                      <w:lang w:eastAsia="en-US"/>
                    </w:rPr>
                    <w:t>'.'</w:t>
                  </w:r>
                  <w:r w:rsidRPr="00232EFB">
                    <w:rPr>
                      <w:rFonts w:ascii="Consolas" w:hAnsi="Consolas" w:cs="Courier New"/>
                      <w:noProof/>
                      <w:sz w:val="16"/>
                      <w:szCs w:val="16"/>
                      <w:lang w:eastAsia="en-US"/>
                    </w:rPr>
                    <w:t xml:space="preserve"> });</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int</w:t>
                  </w:r>
                  <w:r w:rsidRPr="00232EFB">
                    <w:rPr>
                      <w:rFonts w:ascii="Consolas" w:hAnsi="Consolas" w:cs="Courier New"/>
                      <w:noProof/>
                      <w:sz w:val="16"/>
                      <w:szCs w:val="16"/>
                      <w:lang w:eastAsia="en-US"/>
                    </w:rPr>
                    <w:t xml:space="preserve"> IEMobileMajor = </w:t>
                  </w:r>
                  <w:r w:rsidRPr="00232EFB">
                    <w:rPr>
                      <w:rFonts w:ascii="Consolas" w:hAnsi="Consolas" w:cs="Courier New"/>
                      <w:noProof/>
                      <w:color w:val="2B91AF"/>
                      <w:sz w:val="16"/>
                      <w:szCs w:val="16"/>
                      <w:lang w:eastAsia="en-US"/>
                    </w:rPr>
                    <w:t>Convert</w:t>
                  </w:r>
                  <w:r w:rsidRPr="00232EFB">
                    <w:rPr>
                      <w:rFonts w:ascii="Consolas" w:hAnsi="Consolas" w:cs="Courier New"/>
                      <w:noProof/>
                      <w:sz w:val="16"/>
                      <w:szCs w:val="16"/>
                      <w:lang w:eastAsia="en-US"/>
                    </w:rPr>
                    <w:t>.ToInt32(versionNr[0]);</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int</w:t>
                  </w:r>
                  <w:r w:rsidRPr="00232EFB">
                    <w:rPr>
                      <w:rFonts w:ascii="Consolas" w:hAnsi="Consolas" w:cs="Courier New"/>
                      <w:noProof/>
                      <w:sz w:val="16"/>
                      <w:szCs w:val="16"/>
                      <w:lang w:eastAsia="en-US"/>
                    </w:rPr>
                    <w:t xml:space="preserve"> IEMobileMinor = </w:t>
                  </w:r>
                  <w:r w:rsidRPr="00232EFB">
                    <w:rPr>
                      <w:rFonts w:ascii="Consolas" w:hAnsi="Consolas" w:cs="Courier New"/>
                      <w:noProof/>
                      <w:color w:val="2B91AF"/>
                      <w:sz w:val="16"/>
                      <w:szCs w:val="16"/>
                      <w:lang w:eastAsia="en-US"/>
                    </w:rPr>
                    <w:t>Convert</w:t>
                  </w:r>
                  <w:r w:rsidRPr="00232EFB">
                    <w:rPr>
                      <w:rFonts w:ascii="Consolas" w:hAnsi="Consolas" w:cs="Courier New"/>
                      <w:noProof/>
                      <w:sz w:val="16"/>
                      <w:szCs w:val="16"/>
                      <w:lang w:eastAsia="en-US"/>
                    </w:rPr>
                    <w:t>.ToInt32(versionNr[1]);</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ajaxSupported = IEMobileMajor &gt; 6 || (IEMobileMajor == 6 &amp;&amp; IEMobileMinor &gt;= 12);</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r w:rsidRPr="00232EFB">
                    <w:rPr>
                      <w:rFonts w:ascii="Consolas" w:hAnsi="Consolas" w:cs="Courier New"/>
                      <w:noProof/>
                      <w:color w:val="0000FF"/>
                      <w:sz w:val="16"/>
                      <w:szCs w:val="16"/>
                      <w:lang w:eastAsia="en-US"/>
                    </w:rPr>
                    <w:t>return</w:t>
                  </w:r>
                  <w:r w:rsidRPr="00232EFB">
                    <w:rPr>
                      <w:rFonts w:ascii="Consolas" w:hAnsi="Consolas" w:cs="Courier New"/>
                      <w:noProof/>
                      <w:sz w:val="16"/>
                      <w:szCs w:val="16"/>
                      <w:lang w:eastAsia="en-US"/>
                    </w:rPr>
                    <w:t xml:space="preserve"> ajaxSupported;</w:t>
                  </w:r>
                </w:p>
                <w:p w:rsidR="00232EFB" w:rsidRPr="00232EFB" w:rsidRDefault="00232EFB" w:rsidP="00232EFB">
                  <w:pPr>
                    <w:autoSpaceDE w:val="0"/>
                    <w:autoSpaceDN w:val="0"/>
                    <w:adjustRightInd w:val="0"/>
                    <w:spacing w:after="0" w:line="240" w:lineRule="auto"/>
                    <w:rPr>
                      <w:rFonts w:ascii="Consolas" w:hAnsi="Consolas" w:cs="Courier New"/>
                      <w:noProof/>
                      <w:sz w:val="16"/>
                      <w:szCs w:val="16"/>
                      <w:lang w:eastAsia="en-US"/>
                    </w:rPr>
                  </w:pPr>
                  <w:r w:rsidRPr="00232EFB">
                    <w:rPr>
                      <w:rFonts w:ascii="Consolas" w:hAnsi="Consolas" w:cs="Courier New"/>
                      <w:noProof/>
                      <w:sz w:val="16"/>
                      <w:szCs w:val="16"/>
                      <w:lang w:eastAsia="en-US"/>
                    </w:rPr>
                    <w:t xml:space="preserve">        }</w:t>
                  </w:r>
                </w:p>
                <w:p w:rsidR="00232EFB" w:rsidRDefault="00232EFB"/>
              </w:txbxContent>
            </v:textbox>
            <w10:anchorlock/>
          </v:shape>
        </w:pict>
      </w:r>
    </w:p>
    <w:p w:rsidR="00232EFB" w:rsidRDefault="00232EFB" w:rsidP="00232EFB">
      <w:pPr>
        <w:pStyle w:val="Caption"/>
        <w:rPr>
          <w:rFonts w:ascii="Verdana" w:hAnsi="Verdana"/>
          <w:color w:val="000000"/>
          <w:sz w:val="16"/>
          <w:szCs w:val="16"/>
        </w:rPr>
      </w:pPr>
      <w:r>
        <w:t xml:space="preserve">Listing </w:t>
      </w:r>
      <w:fldSimple w:instr=" SEQ Listing \* ARABIC ">
        <w:r w:rsidR="00E91482">
          <w:rPr>
            <w:noProof/>
          </w:rPr>
          <w:t>1</w:t>
        </w:r>
      </w:fldSimple>
      <w:r>
        <w:t xml:space="preserve"> - Determining Internet Explorer Mobile browser capabilities</w:t>
      </w:r>
    </w:p>
    <w:p w:rsidR="00232EFB" w:rsidRDefault="00232EFB" w:rsidP="00232EFB">
      <w:pPr>
        <w:spacing w:after="115" w:line="336" w:lineRule="auto"/>
        <w:textAlignment w:val="top"/>
        <w:rPr>
          <w:rFonts w:ascii="Verdana" w:hAnsi="Verdana"/>
          <w:color w:val="000000"/>
          <w:sz w:val="16"/>
          <w:szCs w:val="16"/>
        </w:rPr>
      </w:pPr>
      <w:r>
        <w:rPr>
          <w:rFonts w:ascii="Verdana" w:hAnsi="Verdana"/>
          <w:color w:val="000000"/>
          <w:sz w:val="16"/>
          <w:szCs w:val="16"/>
        </w:rPr>
        <w:t>If the Internet Explorer Mobile browser has a version number of 6.12 or larger, the server can be informed about the client browser capabilities with the following code snippet</w:t>
      </w:r>
      <w:r w:rsidR="005C47F6">
        <w:rPr>
          <w:rFonts w:ascii="Verdana" w:hAnsi="Verdana"/>
          <w:color w:val="000000"/>
          <w:sz w:val="16"/>
          <w:szCs w:val="16"/>
        </w:rPr>
        <w:t>, as part of the FrameworkInitialize method inside the web application</w:t>
      </w:r>
      <w:r>
        <w:rPr>
          <w:rFonts w:ascii="Verdana" w:hAnsi="Verdana"/>
          <w:color w:val="000000"/>
          <w:sz w:val="16"/>
          <w:szCs w:val="16"/>
        </w:rPr>
        <w:t>.</w:t>
      </w:r>
      <w:r w:rsidR="005C47F6">
        <w:rPr>
          <w:rFonts w:ascii="Verdana" w:hAnsi="Verdana"/>
          <w:color w:val="000000"/>
          <w:sz w:val="16"/>
          <w:szCs w:val="16"/>
        </w:rPr>
        <w:t xml:space="preserve"> Note that this is only done initially. Each time a PostBack message is received, for instance to refresh the page partially, it is not necessary to set the ClientTarget because the server already knows about its capabilities.</w:t>
      </w:r>
    </w:p>
    <w:p w:rsidR="00232EFB" w:rsidRDefault="005C47F6" w:rsidP="00232EFB">
      <w:pPr>
        <w:spacing w:after="115" w:line="336" w:lineRule="auto"/>
        <w:textAlignment w:val="top"/>
        <w:rPr>
          <w:rFonts w:ascii="Verdana" w:hAnsi="Verdana"/>
          <w:color w:val="000000"/>
          <w:sz w:val="16"/>
          <w:szCs w:val="16"/>
        </w:rPr>
      </w:pPr>
      <w:r w:rsidRPr="00232EFB">
        <w:rPr>
          <w:rFonts w:ascii="Verdana" w:hAnsi="Verdana"/>
          <w:noProof/>
          <w:color w:val="000000"/>
          <w:sz w:val="16"/>
          <w:szCs w:val="16"/>
        </w:rPr>
      </w:r>
      <w:r>
        <w:rPr>
          <w:rFonts w:ascii="Verdana" w:hAnsi="Verdana"/>
          <w:color w:val="000000"/>
          <w:sz w:val="16"/>
          <w:szCs w:val="16"/>
        </w:rPr>
        <w:pict>
          <v:shape id="_x0000_s1034" type="#_x0000_t202" style="width:460.45pt;height:113.6pt;mso-position-horizontal-relative:char;mso-position-vertical-relative:line;mso-width-relative:margin;mso-height-relative:margin" fillcolor="#eeece1" stroked="f">
            <v:fill opacity=".5"/>
            <v:textbox>
              <w:txbxContent>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Pr>
                      <w:rFonts w:ascii="Courier New" w:hAnsi="Courier New" w:cs="Courier New"/>
                      <w:noProof/>
                      <w:sz w:val="20"/>
                      <w:szCs w:val="20"/>
                      <w:lang w:eastAsia="en-US"/>
                    </w:rPr>
                    <w:t xml:space="preserve">      </w:t>
                  </w:r>
                  <w:r w:rsidRPr="005C47F6">
                    <w:rPr>
                      <w:rFonts w:ascii="Consolas" w:hAnsi="Consolas" w:cs="Courier New"/>
                      <w:noProof/>
                      <w:color w:val="0000FF"/>
                      <w:sz w:val="16"/>
                      <w:szCs w:val="20"/>
                      <w:lang w:eastAsia="en-US"/>
                    </w:rPr>
                    <w:t>protected</w:t>
                  </w:r>
                  <w:r w:rsidRPr="005C47F6">
                    <w:rPr>
                      <w:rFonts w:ascii="Consolas" w:hAnsi="Consolas" w:cs="Courier New"/>
                      <w:noProof/>
                      <w:sz w:val="16"/>
                      <w:szCs w:val="20"/>
                      <w:lang w:eastAsia="en-US"/>
                    </w:rPr>
                    <w:t xml:space="preserve"> </w:t>
                  </w:r>
                  <w:r w:rsidRPr="005C47F6">
                    <w:rPr>
                      <w:rFonts w:ascii="Consolas" w:hAnsi="Consolas" w:cs="Courier New"/>
                      <w:noProof/>
                      <w:color w:val="0000FF"/>
                      <w:sz w:val="16"/>
                      <w:szCs w:val="20"/>
                      <w:lang w:eastAsia="en-US"/>
                    </w:rPr>
                    <w:t>override</w:t>
                  </w:r>
                  <w:r w:rsidRPr="005C47F6">
                    <w:rPr>
                      <w:rFonts w:ascii="Consolas" w:hAnsi="Consolas" w:cs="Courier New"/>
                      <w:noProof/>
                      <w:sz w:val="16"/>
                      <w:szCs w:val="20"/>
                      <w:lang w:eastAsia="en-US"/>
                    </w:rPr>
                    <w:t xml:space="preserve"> </w:t>
                  </w:r>
                  <w:r w:rsidRPr="005C47F6">
                    <w:rPr>
                      <w:rFonts w:ascii="Consolas" w:hAnsi="Consolas" w:cs="Courier New"/>
                      <w:noProof/>
                      <w:color w:val="0000FF"/>
                      <w:sz w:val="16"/>
                      <w:szCs w:val="20"/>
                      <w:lang w:eastAsia="en-US"/>
                    </w:rPr>
                    <w:t>void</w:t>
                  </w:r>
                  <w:r w:rsidRPr="005C47F6">
                    <w:rPr>
                      <w:rFonts w:ascii="Consolas" w:hAnsi="Consolas" w:cs="Courier New"/>
                      <w:noProof/>
                      <w:sz w:val="16"/>
                      <w:szCs w:val="20"/>
                      <w:lang w:eastAsia="en-US"/>
                    </w:rPr>
                    <w:t xml:space="preserve"> FrameworkInitialize()</w:t>
                  </w:r>
                </w:p>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sidRPr="005C47F6">
                    <w:rPr>
                      <w:rFonts w:ascii="Consolas" w:hAnsi="Consolas" w:cs="Courier New"/>
                      <w:noProof/>
                      <w:sz w:val="16"/>
                      <w:szCs w:val="20"/>
                      <w:lang w:eastAsia="en-US"/>
                    </w:rPr>
                    <w:t xml:space="preserve">        {</w:t>
                  </w:r>
                </w:p>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sidRPr="005C47F6">
                    <w:rPr>
                      <w:rFonts w:ascii="Consolas" w:hAnsi="Consolas" w:cs="Courier New"/>
                      <w:noProof/>
                      <w:sz w:val="16"/>
                      <w:szCs w:val="20"/>
                      <w:lang w:eastAsia="en-US"/>
                    </w:rPr>
                    <w:t xml:space="preserve">            </w:t>
                  </w:r>
                  <w:r w:rsidRPr="005C47F6">
                    <w:rPr>
                      <w:rFonts w:ascii="Consolas" w:hAnsi="Consolas" w:cs="Courier New"/>
                      <w:noProof/>
                      <w:color w:val="0000FF"/>
                      <w:sz w:val="16"/>
                      <w:szCs w:val="20"/>
                      <w:lang w:eastAsia="en-US"/>
                    </w:rPr>
                    <w:t>base</w:t>
                  </w:r>
                  <w:r w:rsidRPr="005C47F6">
                    <w:rPr>
                      <w:rFonts w:ascii="Consolas" w:hAnsi="Consolas" w:cs="Courier New"/>
                      <w:noProof/>
                      <w:sz w:val="16"/>
                      <w:szCs w:val="20"/>
                      <w:lang w:eastAsia="en-US"/>
                    </w:rPr>
                    <w:t>.FrameworkInitialize();</w:t>
                  </w:r>
                </w:p>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sidRPr="005C47F6">
                    <w:rPr>
                      <w:rFonts w:ascii="Consolas" w:hAnsi="Consolas" w:cs="Courier New"/>
                      <w:noProof/>
                      <w:sz w:val="16"/>
                      <w:szCs w:val="20"/>
                      <w:lang w:eastAsia="en-US"/>
                    </w:rPr>
                    <w:t xml:space="preserve">            </w:t>
                  </w:r>
                  <w:r w:rsidRPr="005C47F6">
                    <w:rPr>
                      <w:rFonts w:ascii="Consolas" w:hAnsi="Consolas" w:cs="Courier New"/>
                      <w:noProof/>
                      <w:color w:val="0000FF"/>
                      <w:sz w:val="16"/>
                      <w:szCs w:val="20"/>
                      <w:lang w:eastAsia="en-US"/>
                    </w:rPr>
                    <w:t>if</w:t>
                  </w:r>
                  <w:r w:rsidRPr="005C47F6">
                    <w:rPr>
                      <w:rFonts w:ascii="Consolas" w:hAnsi="Consolas" w:cs="Courier New"/>
                      <w:noProof/>
                      <w:sz w:val="16"/>
                      <w:szCs w:val="20"/>
                      <w:lang w:eastAsia="en-US"/>
                    </w:rPr>
                    <w:t xml:space="preserve"> (!IsPostBack)</w:t>
                  </w:r>
                </w:p>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sidRPr="005C47F6">
                    <w:rPr>
                      <w:rFonts w:ascii="Consolas" w:hAnsi="Consolas" w:cs="Courier New"/>
                      <w:noProof/>
                      <w:sz w:val="16"/>
                      <w:szCs w:val="20"/>
                      <w:lang w:eastAsia="en-US"/>
                    </w:rPr>
                    <w:t xml:space="preserve">            {</w:t>
                  </w:r>
                </w:p>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sidRPr="005C47F6">
                    <w:rPr>
                      <w:rFonts w:ascii="Consolas" w:hAnsi="Consolas" w:cs="Courier New"/>
                      <w:noProof/>
                      <w:sz w:val="16"/>
                      <w:szCs w:val="20"/>
                      <w:lang w:eastAsia="en-US"/>
                    </w:rPr>
                    <w:t xml:space="preserve">                </w:t>
                  </w:r>
                  <w:r w:rsidRPr="005C47F6">
                    <w:rPr>
                      <w:rFonts w:ascii="Consolas" w:hAnsi="Consolas" w:cs="Courier New"/>
                      <w:noProof/>
                      <w:color w:val="0000FF"/>
                      <w:sz w:val="16"/>
                      <w:szCs w:val="20"/>
                      <w:lang w:eastAsia="en-US"/>
                    </w:rPr>
                    <w:t>if</w:t>
                  </w:r>
                  <w:r w:rsidRPr="005C47F6">
                    <w:rPr>
                      <w:rFonts w:ascii="Consolas" w:hAnsi="Consolas" w:cs="Courier New"/>
                      <w:noProof/>
                      <w:sz w:val="16"/>
                      <w:szCs w:val="20"/>
                      <w:lang w:eastAsia="en-US"/>
                    </w:rPr>
                    <w:t xml:space="preserve"> (IsIEMobileWithAjaxSupport(Request.UserAgent))</w:t>
                  </w:r>
                </w:p>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sidRPr="005C47F6">
                    <w:rPr>
                      <w:rFonts w:ascii="Consolas" w:hAnsi="Consolas" w:cs="Courier New"/>
                      <w:noProof/>
                      <w:sz w:val="16"/>
                      <w:szCs w:val="20"/>
                      <w:lang w:eastAsia="en-US"/>
                    </w:rPr>
                    <w:t xml:space="preserve">                {</w:t>
                  </w:r>
                </w:p>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sidRPr="005C47F6">
                    <w:rPr>
                      <w:rFonts w:ascii="Consolas" w:hAnsi="Consolas" w:cs="Courier New"/>
                      <w:noProof/>
                      <w:sz w:val="16"/>
                      <w:szCs w:val="20"/>
                      <w:lang w:eastAsia="en-US"/>
                    </w:rPr>
                    <w:t xml:space="preserve">                    ClientTarget = </w:t>
                  </w:r>
                  <w:r w:rsidRPr="005C47F6">
                    <w:rPr>
                      <w:rFonts w:ascii="Consolas" w:hAnsi="Consolas" w:cs="Courier New"/>
                      <w:noProof/>
                      <w:color w:val="A31515"/>
                      <w:sz w:val="16"/>
                      <w:szCs w:val="20"/>
                      <w:lang w:eastAsia="en-US"/>
                    </w:rPr>
                    <w:t>"ie5"</w:t>
                  </w:r>
                  <w:r w:rsidRPr="005C47F6">
                    <w:rPr>
                      <w:rFonts w:ascii="Consolas" w:hAnsi="Consolas" w:cs="Courier New"/>
                      <w:noProof/>
                      <w:sz w:val="16"/>
                      <w:szCs w:val="20"/>
                      <w:lang w:eastAsia="en-US"/>
                    </w:rPr>
                    <w:t>;</w:t>
                  </w:r>
                </w:p>
                <w:p w:rsidR="005C47F6" w:rsidRPr="005C47F6" w:rsidRDefault="005C47F6" w:rsidP="005C47F6">
                  <w:pPr>
                    <w:autoSpaceDE w:val="0"/>
                    <w:autoSpaceDN w:val="0"/>
                    <w:adjustRightInd w:val="0"/>
                    <w:spacing w:after="0" w:line="240" w:lineRule="auto"/>
                    <w:rPr>
                      <w:rFonts w:ascii="Consolas" w:hAnsi="Consolas" w:cs="Courier New"/>
                      <w:noProof/>
                      <w:sz w:val="16"/>
                      <w:szCs w:val="20"/>
                      <w:lang w:eastAsia="en-US"/>
                    </w:rPr>
                  </w:pPr>
                  <w:r w:rsidRPr="005C47F6">
                    <w:rPr>
                      <w:rFonts w:ascii="Consolas" w:hAnsi="Consolas" w:cs="Courier New"/>
                      <w:noProof/>
                      <w:sz w:val="16"/>
                      <w:szCs w:val="20"/>
                      <w:lang w:eastAsia="en-US"/>
                    </w:rPr>
                    <w:t xml:space="preserve">                }</w:t>
                  </w:r>
                </w:p>
                <w:p w:rsidR="005C47F6" w:rsidRDefault="005C47F6" w:rsidP="005C47F6">
                  <w:pPr>
                    <w:autoSpaceDE w:val="0"/>
                    <w:autoSpaceDN w:val="0"/>
                    <w:adjustRightInd w:val="0"/>
                    <w:spacing w:after="0" w:line="240" w:lineRule="auto"/>
                    <w:rPr>
                      <w:rFonts w:ascii="Courier New" w:hAnsi="Courier New" w:cs="Courier New"/>
                      <w:noProof/>
                      <w:sz w:val="20"/>
                      <w:szCs w:val="20"/>
                      <w:lang w:eastAsia="en-US"/>
                    </w:rPr>
                  </w:pPr>
                  <w:r>
                    <w:rPr>
                      <w:rFonts w:ascii="Courier New" w:hAnsi="Courier New" w:cs="Courier New"/>
                      <w:noProof/>
                      <w:sz w:val="20"/>
                      <w:szCs w:val="20"/>
                      <w:lang w:eastAsia="en-US"/>
                    </w:rPr>
                    <w:t xml:space="preserve">         }</w:t>
                  </w:r>
                </w:p>
                <w:p w:rsidR="005C47F6" w:rsidRDefault="005C47F6" w:rsidP="005C47F6">
                  <w:pPr>
                    <w:autoSpaceDE w:val="0"/>
                    <w:autoSpaceDN w:val="0"/>
                    <w:adjustRightInd w:val="0"/>
                    <w:spacing w:after="0" w:line="240" w:lineRule="auto"/>
                    <w:rPr>
                      <w:rFonts w:ascii="Courier New" w:hAnsi="Courier New" w:cs="Courier New"/>
                      <w:noProof/>
                      <w:sz w:val="20"/>
                      <w:szCs w:val="20"/>
                      <w:lang w:eastAsia="en-US"/>
                    </w:rPr>
                  </w:pPr>
                  <w:r>
                    <w:rPr>
                      <w:rFonts w:ascii="Courier New" w:hAnsi="Courier New" w:cs="Courier New"/>
                      <w:noProof/>
                      <w:sz w:val="20"/>
                      <w:szCs w:val="20"/>
                      <w:lang w:eastAsia="en-US"/>
                    </w:rPr>
                    <w:t xml:space="preserve">      }</w:t>
                  </w:r>
                </w:p>
                <w:p w:rsidR="00232EFB" w:rsidRPr="005C47F6" w:rsidRDefault="00232EFB" w:rsidP="005C47F6"/>
              </w:txbxContent>
            </v:textbox>
            <w10:anchorlock/>
          </v:shape>
        </w:pict>
      </w:r>
    </w:p>
    <w:p w:rsidR="00232EFB" w:rsidRDefault="005C47F6" w:rsidP="005C47F6">
      <w:pPr>
        <w:pStyle w:val="Caption"/>
        <w:rPr>
          <w:rFonts w:ascii="Verdana" w:hAnsi="Verdana"/>
          <w:color w:val="000000"/>
          <w:sz w:val="16"/>
          <w:szCs w:val="16"/>
        </w:rPr>
      </w:pPr>
      <w:r>
        <w:t xml:space="preserve">Listing </w:t>
      </w:r>
      <w:fldSimple w:instr=" SEQ Listing \* ARABIC ">
        <w:r w:rsidR="00E91482">
          <w:rPr>
            <w:noProof/>
          </w:rPr>
          <w:t>2</w:t>
        </w:r>
      </w:fldSimple>
      <w:r>
        <w:t xml:space="preserve"> - Informing the server about the client capabilities</w:t>
      </w:r>
    </w:p>
    <w:p w:rsidR="005C47F6" w:rsidRDefault="005C47F6" w:rsidP="005C47F6">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Distinguishing between Windows Mobile Professional and Windows Mobile Standard</w:t>
      </w:r>
    </w:p>
    <w:p w:rsidR="005C47F6" w:rsidRDefault="005C47F6" w:rsidP="00232EFB">
      <w:pPr>
        <w:spacing w:after="115" w:line="336" w:lineRule="auto"/>
        <w:textAlignment w:val="top"/>
        <w:rPr>
          <w:rFonts w:ascii="Verdana" w:hAnsi="Verdana"/>
          <w:color w:val="000000"/>
          <w:sz w:val="16"/>
          <w:szCs w:val="16"/>
        </w:rPr>
      </w:pPr>
      <w:r>
        <w:rPr>
          <w:rFonts w:ascii="Verdana" w:hAnsi="Verdana"/>
          <w:color w:val="000000"/>
          <w:sz w:val="16"/>
          <w:szCs w:val="16"/>
        </w:rPr>
        <w:t>Since both Windows Mobile Standard and Windows Mobile Professional devices will return the same UserAgent string, you need another mechanism to find out what kind of device is requesting a page. As part of the browser request, additional header information is also passed to the server. One of the headers contains the screen size of the device in pixels. That is the real important differentiator. Unlike Smart Client applications, browser based applications support similar User Interface controls both for Windows Mobile Standard and Windows Mobile Professional devices since they are running identical browsers. A web based application running on Windows Mobile Standard devices therefore can contain buttons. You simply can use the navigation keys to put focus on a button and can click it using the action button.</w:t>
      </w:r>
      <w:r w:rsidR="00752432">
        <w:rPr>
          <w:rFonts w:ascii="Verdana" w:hAnsi="Verdana"/>
          <w:color w:val="000000"/>
          <w:sz w:val="16"/>
          <w:szCs w:val="16"/>
        </w:rPr>
        <w:t xml:space="preserve"> The header field (“UA-Pixels”) returns the real number of pixels, meaning it will return correct values for high resolution and for normal resolution devices.</w:t>
      </w:r>
    </w:p>
    <w:p w:rsidR="00BA3CD5" w:rsidRDefault="003D07C0" w:rsidP="00232EFB">
      <w:pPr>
        <w:spacing w:after="115" w:line="336" w:lineRule="auto"/>
        <w:textAlignment w:val="top"/>
        <w:rPr>
          <w:rFonts w:ascii="Verdana" w:hAnsi="Verdana"/>
          <w:color w:val="000000"/>
          <w:sz w:val="16"/>
          <w:szCs w:val="16"/>
        </w:rPr>
      </w:pPr>
      <w:r>
        <w:rPr>
          <w:rFonts w:ascii="Verdana" w:hAnsi="Verdana"/>
          <w:color w:val="000000"/>
          <w:sz w:val="16"/>
          <w:szCs w:val="16"/>
        </w:rPr>
        <w:t xml:space="preserve">To setup the browser page for optimal viewing experiences, you can make use of </w:t>
      </w:r>
      <w:r w:rsidR="00752432">
        <w:rPr>
          <w:rFonts w:ascii="Verdana" w:hAnsi="Verdana"/>
          <w:color w:val="000000"/>
          <w:sz w:val="16"/>
          <w:szCs w:val="16"/>
        </w:rPr>
        <w:t>the</w:t>
      </w:r>
      <w:r w:rsidR="00BA3CD5">
        <w:rPr>
          <w:rFonts w:ascii="Verdana" w:hAnsi="Verdana"/>
          <w:color w:val="000000"/>
          <w:sz w:val="16"/>
          <w:szCs w:val="16"/>
        </w:rPr>
        <w:t xml:space="preserve"> MobileOptimized meta-tag, indicating what screen size the web site is developed for. The following code inside the web application sets the MobileOptimized tag, depending on the screen width of the device:</w:t>
      </w:r>
    </w:p>
    <w:p w:rsidR="00202028" w:rsidRDefault="00BA3CD5" w:rsidP="00232EFB">
      <w:pPr>
        <w:spacing w:after="115" w:line="336" w:lineRule="auto"/>
        <w:textAlignment w:val="top"/>
        <w:rPr>
          <w:rFonts w:ascii="Verdana" w:hAnsi="Verdana"/>
          <w:color w:val="000000"/>
          <w:sz w:val="16"/>
          <w:szCs w:val="16"/>
        </w:rPr>
      </w:pPr>
      <w:r w:rsidRPr="00BA3CD5">
        <w:rPr>
          <w:rFonts w:ascii="Verdana" w:hAnsi="Verdana"/>
          <w:noProof/>
          <w:color w:val="000000"/>
          <w:sz w:val="16"/>
          <w:szCs w:val="16"/>
        </w:rPr>
      </w:r>
      <w:r>
        <w:rPr>
          <w:rFonts w:ascii="Verdana" w:hAnsi="Verdana"/>
          <w:color w:val="000000"/>
          <w:sz w:val="16"/>
          <w:szCs w:val="16"/>
        </w:rPr>
        <w:pict>
          <v:shape id="_x0000_s1035" type="#_x0000_t202" style="width:464.6pt;height:170pt;mso-position-horizontal-relative:char;mso-position-vertical-relative:line;mso-width-relative:margin;mso-height-relative:margin" fillcolor="#eeece1" stroked="f">
            <v:fill opacity=".5"/>
            <v:textbox>
              <w:txbxContent>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r w:rsidRPr="00BA3CD5">
                    <w:rPr>
                      <w:rFonts w:ascii="Consolas" w:hAnsi="Consolas" w:cs="Courier New"/>
                      <w:noProof/>
                      <w:color w:val="0000FF"/>
                      <w:sz w:val="16"/>
                      <w:szCs w:val="20"/>
                      <w:lang w:eastAsia="en-US"/>
                    </w:rPr>
                    <w:t>protected</w:t>
                  </w:r>
                  <w:r w:rsidRPr="00BA3CD5">
                    <w:rPr>
                      <w:rFonts w:ascii="Consolas" w:hAnsi="Consolas" w:cs="Courier New"/>
                      <w:noProof/>
                      <w:sz w:val="16"/>
                      <w:szCs w:val="20"/>
                      <w:lang w:eastAsia="en-US"/>
                    </w:rPr>
                    <w:t xml:space="preserve"> </w:t>
                  </w:r>
                  <w:r w:rsidRPr="00BA3CD5">
                    <w:rPr>
                      <w:rFonts w:ascii="Consolas" w:hAnsi="Consolas" w:cs="Courier New"/>
                      <w:noProof/>
                      <w:color w:val="0000FF"/>
                      <w:sz w:val="16"/>
                      <w:szCs w:val="20"/>
                      <w:lang w:eastAsia="en-US"/>
                    </w:rPr>
                    <w:t>void</w:t>
                  </w:r>
                  <w:r w:rsidRPr="00BA3CD5">
                    <w:rPr>
                      <w:rFonts w:ascii="Consolas" w:hAnsi="Consolas" w:cs="Courier New"/>
                      <w:noProof/>
                      <w:sz w:val="16"/>
                      <w:szCs w:val="20"/>
                      <w:lang w:eastAsia="en-US"/>
                    </w:rPr>
                    <w:t xml:space="preserve"> Page_Load(</w:t>
                  </w:r>
                  <w:r w:rsidRPr="00BA3CD5">
                    <w:rPr>
                      <w:rFonts w:ascii="Consolas" w:hAnsi="Consolas" w:cs="Courier New"/>
                      <w:noProof/>
                      <w:color w:val="0000FF"/>
                      <w:sz w:val="16"/>
                      <w:szCs w:val="20"/>
                      <w:lang w:eastAsia="en-US"/>
                    </w:rPr>
                    <w:t>object</w:t>
                  </w:r>
                  <w:r w:rsidRPr="00BA3CD5">
                    <w:rPr>
                      <w:rFonts w:ascii="Consolas" w:hAnsi="Consolas" w:cs="Courier New"/>
                      <w:noProof/>
                      <w:sz w:val="16"/>
                      <w:szCs w:val="20"/>
                      <w:lang w:eastAsia="en-US"/>
                    </w:rPr>
                    <w:t xml:space="preserve"> sender, </w:t>
                  </w:r>
                  <w:r w:rsidRPr="00BA3CD5">
                    <w:rPr>
                      <w:rFonts w:ascii="Consolas" w:hAnsi="Consolas" w:cs="Courier New"/>
                      <w:noProof/>
                      <w:color w:val="2B91AF"/>
                      <w:sz w:val="16"/>
                      <w:szCs w:val="20"/>
                      <w:lang w:eastAsia="en-US"/>
                    </w:rPr>
                    <w:t>EventArgs</w:t>
                  </w:r>
                  <w:r w:rsidRPr="00BA3CD5">
                    <w:rPr>
                      <w:rFonts w:ascii="Consolas" w:hAnsi="Consolas" w:cs="Courier New"/>
                      <w:noProof/>
                      <w:sz w:val="16"/>
                      <w:szCs w:val="20"/>
                      <w:lang w:eastAsia="en-US"/>
                    </w:rPr>
                    <w:t xml:space="preserve"> e)</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r w:rsidRPr="00BA3CD5">
                    <w:rPr>
                      <w:rFonts w:ascii="Consolas" w:hAnsi="Consolas" w:cs="Courier New"/>
                      <w:noProof/>
                      <w:color w:val="0000FF"/>
                      <w:sz w:val="16"/>
                      <w:szCs w:val="20"/>
                      <w:lang w:eastAsia="en-US"/>
                    </w:rPr>
                    <w:t>if</w:t>
                  </w:r>
                  <w:r w:rsidRPr="00BA3CD5">
                    <w:rPr>
                      <w:rFonts w:ascii="Consolas" w:hAnsi="Consolas" w:cs="Courier New"/>
                      <w:noProof/>
                      <w:sz w:val="16"/>
                      <w:szCs w:val="20"/>
                      <w:lang w:eastAsia="en-US"/>
                    </w:rPr>
                    <w:t xml:space="preserve"> (!IsPostBack)</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r w:rsidRPr="00BA3CD5">
                    <w:rPr>
                      <w:rFonts w:ascii="Consolas" w:hAnsi="Consolas" w:cs="Courier New"/>
                      <w:noProof/>
                      <w:color w:val="0000FF"/>
                      <w:sz w:val="16"/>
                      <w:szCs w:val="20"/>
                      <w:lang w:eastAsia="en-US"/>
                    </w:rPr>
                    <w:t>if</w:t>
                  </w:r>
                  <w:r w:rsidRPr="00BA3CD5">
                    <w:rPr>
                      <w:rFonts w:ascii="Consolas" w:hAnsi="Consolas" w:cs="Courier New"/>
                      <w:noProof/>
                      <w:sz w:val="16"/>
                      <w:szCs w:val="20"/>
                      <w:lang w:eastAsia="en-US"/>
                    </w:rPr>
                    <w:t xml:space="preserve"> (IsIEMobileWithAjaxSupport(Request.UserAgent))</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r w:rsidRPr="00BA3CD5">
                    <w:rPr>
                      <w:rFonts w:ascii="Consolas" w:hAnsi="Consolas" w:cs="Courier New"/>
                      <w:noProof/>
                      <w:color w:val="0000FF"/>
                      <w:sz w:val="16"/>
                      <w:szCs w:val="20"/>
                      <w:lang w:eastAsia="en-US"/>
                    </w:rPr>
                    <w:t>if</w:t>
                  </w:r>
                  <w:r w:rsidRPr="00BA3CD5">
                    <w:rPr>
                      <w:rFonts w:ascii="Consolas" w:hAnsi="Consolas" w:cs="Courier New"/>
                      <w:noProof/>
                      <w:sz w:val="16"/>
                      <w:szCs w:val="20"/>
                      <w:lang w:eastAsia="en-US"/>
                    </w:rPr>
                    <w:t xml:space="preserve"> (</w:t>
                  </w:r>
                  <w:r w:rsidRPr="00BA3CD5">
                    <w:rPr>
                      <w:rFonts w:ascii="Consolas" w:hAnsi="Consolas" w:cs="Courier New"/>
                      <w:noProof/>
                      <w:color w:val="0000FF"/>
                      <w:sz w:val="16"/>
                      <w:szCs w:val="20"/>
                      <w:lang w:eastAsia="en-US"/>
                    </w:rPr>
                    <w:t>this</w:t>
                  </w:r>
                  <w:r w:rsidRPr="00BA3CD5">
                    <w:rPr>
                      <w:rFonts w:ascii="Consolas" w:hAnsi="Consolas" w:cs="Courier New"/>
                      <w:noProof/>
                      <w:sz w:val="16"/>
                      <w:szCs w:val="20"/>
                      <w:lang w:eastAsia="en-US"/>
                    </w:rPr>
                    <w:t xml:space="preserve">.Header != </w:t>
                  </w:r>
                  <w:r w:rsidRPr="00BA3CD5">
                    <w:rPr>
                      <w:rFonts w:ascii="Consolas" w:hAnsi="Consolas" w:cs="Courier New"/>
                      <w:noProof/>
                      <w:color w:val="0000FF"/>
                      <w:sz w:val="16"/>
                      <w:szCs w:val="20"/>
                      <w:lang w:eastAsia="en-US"/>
                    </w:rPr>
                    <w:t>null</w:t>
                  </w:r>
                  <w:r w:rsidRPr="00BA3CD5">
                    <w:rPr>
                      <w:rFonts w:ascii="Consolas" w:hAnsi="Consolas" w:cs="Courier New"/>
                      <w:noProof/>
                      <w:sz w:val="16"/>
                      <w:szCs w:val="20"/>
                      <w:lang w:eastAsia="en-US"/>
                    </w:rPr>
                    <w:t>)</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r w:rsidRPr="00BA3CD5">
                    <w:rPr>
                      <w:rFonts w:ascii="Consolas" w:hAnsi="Consolas" w:cs="Courier New"/>
                      <w:noProof/>
                      <w:color w:val="2B91AF"/>
                      <w:sz w:val="16"/>
                      <w:szCs w:val="20"/>
                      <w:lang w:eastAsia="en-US"/>
                    </w:rPr>
                    <w:t>HtmlMeta</w:t>
                  </w:r>
                  <w:r w:rsidRPr="00BA3CD5">
                    <w:rPr>
                      <w:rFonts w:ascii="Consolas" w:hAnsi="Consolas" w:cs="Courier New"/>
                      <w:noProof/>
                      <w:sz w:val="16"/>
                      <w:szCs w:val="20"/>
                      <w:lang w:eastAsia="en-US"/>
                    </w:rPr>
                    <w:t xml:space="preserve"> mobileOptimized = </w:t>
                  </w:r>
                  <w:r w:rsidRPr="00BA3CD5">
                    <w:rPr>
                      <w:rFonts w:ascii="Consolas" w:hAnsi="Consolas" w:cs="Courier New"/>
                      <w:noProof/>
                      <w:color w:val="0000FF"/>
                      <w:sz w:val="16"/>
                      <w:szCs w:val="20"/>
                      <w:lang w:eastAsia="en-US"/>
                    </w:rPr>
                    <w:t>new</w:t>
                  </w:r>
                  <w:r w:rsidRPr="00BA3CD5">
                    <w:rPr>
                      <w:rFonts w:ascii="Consolas" w:hAnsi="Consolas" w:cs="Courier New"/>
                      <w:noProof/>
                      <w:sz w:val="16"/>
                      <w:szCs w:val="20"/>
                      <w:lang w:eastAsia="en-US"/>
                    </w:rPr>
                    <w:t xml:space="preserve"> </w:t>
                  </w:r>
                  <w:r w:rsidRPr="00BA3CD5">
                    <w:rPr>
                      <w:rFonts w:ascii="Consolas" w:hAnsi="Consolas" w:cs="Courier New"/>
                      <w:noProof/>
                      <w:color w:val="2B91AF"/>
                      <w:sz w:val="16"/>
                      <w:szCs w:val="20"/>
                      <w:lang w:eastAsia="en-US"/>
                    </w:rPr>
                    <w:t>HtmlMeta</w:t>
                  </w:r>
                  <w:r w:rsidRPr="00BA3CD5">
                    <w:rPr>
                      <w:rFonts w:ascii="Consolas" w:hAnsi="Consolas" w:cs="Courier New"/>
                      <w:noProof/>
                      <w:sz w:val="16"/>
                      <w:szCs w:val="20"/>
                      <w:lang w:eastAsia="en-US"/>
                    </w:rPr>
                    <w:t>();</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mobileOptimized.Name = </w:t>
                  </w:r>
                  <w:r w:rsidRPr="00BA3CD5">
                    <w:rPr>
                      <w:rFonts w:ascii="Consolas" w:hAnsi="Consolas" w:cs="Courier New"/>
                      <w:noProof/>
                      <w:color w:val="A31515"/>
                      <w:sz w:val="16"/>
                      <w:szCs w:val="20"/>
                      <w:lang w:eastAsia="en-US"/>
                    </w:rPr>
                    <w:t>"MobileOptimized"</w:t>
                  </w:r>
                  <w:r w:rsidRPr="00BA3CD5">
                    <w:rPr>
                      <w:rFonts w:ascii="Consolas" w:hAnsi="Consolas" w:cs="Courier New"/>
                      <w:noProof/>
                      <w:sz w:val="16"/>
                      <w:szCs w:val="20"/>
                      <w:lang w:eastAsia="en-US"/>
                    </w:rPr>
                    <w:t>;</w:t>
                  </w:r>
                </w:p>
                <w:p w:rsid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mobileOptimized.Content = </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Pr>
                      <w:rFonts w:ascii="Consolas" w:hAnsi="Consolas" w:cs="Courier New"/>
                      <w:noProof/>
                      <w:sz w:val="16"/>
                      <w:szCs w:val="20"/>
                      <w:lang w:eastAsia="en-US"/>
                    </w:rPr>
                    <w:t xml:space="preserve">                            </w:t>
                  </w:r>
                  <w:r w:rsidRPr="00BA3CD5">
                    <w:rPr>
                      <w:rFonts w:ascii="Consolas" w:hAnsi="Consolas" w:cs="Courier New"/>
                      <w:noProof/>
                      <w:sz w:val="16"/>
                      <w:szCs w:val="20"/>
                      <w:lang w:eastAsia="en-US"/>
                    </w:rPr>
                    <w:t>Request.Headers[</w:t>
                  </w:r>
                  <w:r w:rsidRPr="00BA3CD5">
                    <w:rPr>
                      <w:rFonts w:ascii="Consolas" w:hAnsi="Consolas" w:cs="Courier New"/>
                      <w:noProof/>
                      <w:color w:val="A31515"/>
                      <w:sz w:val="16"/>
                      <w:szCs w:val="20"/>
                      <w:lang w:eastAsia="en-US"/>
                    </w:rPr>
                    <w:t>"UA-pixels"</w:t>
                  </w:r>
                  <w:r w:rsidRPr="00BA3CD5">
                    <w:rPr>
                      <w:rFonts w:ascii="Consolas" w:hAnsi="Consolas" w:cs="Courier New"/>
                      <w:noProof/>
                      <w:sz w:val="16"/>
                      <w:szCs w:val="20"/>
                      <w:lang w:eastAsia="en-US"/>
                    </w:rPr>
                    <w:t>].Split(</w:t>
                  </w:r>
                  <w:r w:rsidRPr="00BA3CD5">
                    <w:rPr>
                      <w:rFonts w:ascii="Consolas" w:hAnsi="Consolas" w:cs="Courier New"/>
                      <w:noProof/>
                      <w:color w:val="0000FF"/>
                      <w:sz w:val="16"/>
                      <w:szCs w:val="20"/>
                      <w:lang w:eastAsia="en-US"/>
                    </w:rPr>
                    <w:t>new</w:t>
                  </w:r>
                  <w:r w:rsidRPr="00BA3CD5">
                    <w:rPr>
                      <w:rFonts w:ascii="Consolas" w:hAnsi="Consolas" w:cs="Courier New"/>
                      <w:noProof/>
                      <w:sz w:val="16"/>
                      <w:szCs w:val="20"/>
                      <w:lang w:eastAsia="en-US"/>
                    </w:rPr>
                    <w:t xml:space="preserve"> </w:t>
                  </w:r>
                  <w:r w:rsidRPr="00BA3CD5">
                    <w:rPr>
                      <w:rFonts w:ascii="Consolas" w:hAnsi="Consolas" w:cs="Courier New"/>
                      <w:noProof/>
                      <w:color w:val="0000FF"/>
                      <w:sz w:val="16"/>
                      <w:szCs w:val="20"/>
                      <w:lang w:eastAsia="en-US"/>
                    </w:rPr>
                    <w:t>char</w:t>
                  </w:r>
                  <w:r w:rsidRPr="00BA3CD5">
                    <w:rPr>
                      <w:rFonts w:ascii="Consolas" w:hAnsi="Consolas" w:cs="Courier New"/>
                      <w:noProof/>
                      <w:sz w:val="16"/>
                      <w:szCs w:val="20"/>
                      <w:lang w:eastAsia="en-US"/>
                    </w:rPr>
                    <w:t xml:space="preserve">[] { </w:t>
                  </w:r>
                  <w:r w:rsidRPr="00BA3CD5">
                    <w:rPr>
                      <w:rFonts w:ascii="Consolas" w:hAnsi="Consolas" w:cs="Courier New"/>
                      <w:noProof/>
                      <w:color w:val="A31515"/>
                      <w:sz w:val="16"/>
                      <w:szCs w:val="20"/>
                      <w:lang w:eastAsia="en-US"/>
                    </w:rPr>
                    <w:t>'X'</w:t>
                  </w:r>
                  <w:r w:rsidRPr="00BA3CD5">
                    <w:rPr>
                      <w:rFonts w:ascii="Consolas" w:hAnsi="Consolas" w:cs="Courier New"/>
                      <w:noProof/>
                      <w:sz w:val="16"/>
                      <w:szCs w:val="20"/>
                      <w:lang w:eastAsia="en-US"/>
                    </w:rPr>
                    <w:t xml:space="preserve">, </w:t>
                  </w:r>
                  <w:r w:rsidRPr="00BA3CD5">
                    <w:rPr>
                      <w:rFonts w:ascii="Consolas" w:hAnsi="Consolas" w:cs="Courier New"/>
                      <w:noProof/>
                      <w:color w:val="A31515"/>
                      <w:sz w:val="16"/>
                      <w:szCs w:val="20"/>
                      <w:lang w:eastAsia="en-US"/>
                    </w:rPr>
                    <w:t>'x'</w:t>
                  </w:r>
                  <w:r w:rsidRPr="00BA3CD5">
                    <w:rPr>
                      <w:rFonts w:ascii="Consolas" w:hAnsi="Consolas" w:cs="Courier New"/>
                      <w:noProof/>
                      <w:sz w:val="16"/>
                      <w:szCs w:val="20"/>
                      <w:lang w:eastAsia="en-US"/>
                    </w:rPr>
                    <w:t xml:space="preserve"> })[0];</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Header.Controls.Add(mobileOptimized);</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p>
                <w:p w:rsidR="00BA3CD5" w:rsidRPr="00BA3CD5" w:rsidRDefault="00BA3CD5" w:rsidP="00BA3CD5">
                  <w:pPr>
                    <w:autoSpaceDE w:val="0"/>
                    <w:autoSpaceDN w:val="0"/>
                    <w:adjustRightInd w:val="0"/>
                    <w:spacing w:after="0" w:line="240" w:lineRule="auto"/>
                    <w:rPr>
                      <w:rFonts w:ascii="Consolas" w:hAnsi="Consolas" w:cs="Courier New"/>
                      <w:noProof/>
                      <w:sz w:val="16"/>
                      <w:szCs w:val="20"/>
                      <w:lang w:eastAsia="en-US"/>
                    </w:rPr>
                  </w:pPr>
                  <w:r w:rsidRPr="00BA3CD5">
                    <w:rPr>
                      <w:rFonts w:ascii="Consolas" w:hAnsi="Consolas" w:cs="Courier New"/>
                      <w:noProof/>
                      <w:sz w:val="16"/>
                      <w:szCs w:val="20"/>
                      <w:lang w:eastAsia="en-US"/>
                    </w:rPr>
                    <w:t xml:space="preserve">        }</w:t>
                  </w:r>
                </w:p>
                <w:p w:rsidR="00BA3CD5" w:rsidRPr="00BA3CD5" w:rsidRDefault="00BA3CD5">
                  <w:pPr>
                    <w:rPr>
                      <w:rFonts w:ascii="Consolas" w:hAnsi="Consolas"/>
                      <w:sz w:val="18"/>
                    </w:rPr>
                  </w:pPr>
                </w:p>
              </w:txbxContent>
            </v:textbox>
            <w10:anchorlock/>
          </v:shape>
        </w:pict>
      </w:r>
      <w:r w:rsidR="005C47F6">
        <w:rPr>
          <w:rFonts w:ascii="Verdana" w:hAnsi="Verdana"/>
          <w:color w:val="000000"/>
          <w:sz w:val="16"/>
          <w:szCs w:val="16"/>
        </w:rPr>
        <w:t xml:space="preserve"> </w:t>
      </w:r>
    </w:p>
    <w:p w:rsidR="00202028" w:rsidRDefault="00BA3CD5" w:rsidP="00BA3CD5">
      <w:pPr>
        <w:pStyle w:val="Caption"/>
        <w:rPr>
          <w:rFonts w:ascii="Verdana" w:hAnsi="Verdana"/>
          <w:color w:val="000000"/>
          <w:sz w:val="16"/>
          <w:szCs w:val="16"/>
        </w:rPr>
      </w:pPr>
      <w:r>
        <w:t xml:space="preserve">Listing </w:t>
      </w:r>
      <w:fldSimple w:instr=" SEQ Listing \* ARABIC ">
        <w:r w:rsidR="00E91482">
          <w:rPr>
            <w:noProof/>
          </w:rPr>
          <w:t>3</w:t>
        </w:r>
      </w:fldSimple>
      <w:r>
        <w:t xml:space="preserve"> - Setting the 'right' width of a page to increase the end user's browsing experience</w:t>
      </w:r>
    </w:p>
    <w:p w:rsidR="00202028" w:rsidRDefault="00BA3CD5" w:rsidP="00232EFB">
      <w:pPr>
        <w:spacing w:after="115" w:line="336" w:lineRule="auto"/>
        <w:textAlignment w:val="top"/>
        <w:rPr>
          <w:rFonts w:ascii="Verdana" w:hAnsi="Verdana"/>
          <w:color w:val="000000"/>
          <w:sz w:val="16"/>
          <w:szCs w:val="16"/>
        </w:rPr>
      </w:pPr>
      <w:r>
        <w:rPr>
          <w:rFonts w:ascii="Verdana" w:hAnsi="Verdana"/>
          <w:color w:val="000000"/>
          <w:sz w:val="16"/>
          <w:szCs w:val="16"/>
        </w:rPr>
        <w:t>Using the Request.Header information, you can distinguish between different particular devices and optimize the viewing experience for users of all kinds of devices. In figure 2 you will see the same web page, being optimally rendered for either a Windows Mobile 6 Standard device and for a Windows Mobile 6 Professional device.</w:t>
      </w:r>
    </w:p>
    <w:p w:rsidR="00826A56" w:rsidRDefault="00826A56" w:rsidP="00826A56">
      <w:pPr>
        <w:keepNext/>
        <w:spacing w:after="115" w:line="336" w:lineRule="auto"/>
        <w:textAlignment w:val="top"/>
      </w:pPr>
      <w:r>
        <w:rPr>
          <w:rFonts w:ascii="Verdana" w:hAnsi="Verdana"/>
          <w:color w:val="000000"/>
          <w:sz w:val="16"/>
          <w:szCs w:val="16"/>
        </w:rPr>
        <w:pict>
          <v:shape id="_x0000_i1031" type="#_x0000_t75" style="width:320.25pt;height:282pt">
            <v:imagedata r:id="rId14" o:title=""/>
          </v:shape>
        </w:pict>
      </w:r>
    </w:p>
    <w:p w:rsidR="000C7681" w:rsidRDefault="00826A56" w:rsidP="00826A56">
      <w:pPr>
        <w:pStyle w:val="Caption"/>
      </w:pPr>
      <w:r>
        <w:t xml:space="preserve">Figure </w:t>
      </w:r>
      <w:fldSimple w:instr=" SEQ Figure \* ARABIC ">
        <w:r w:rsidR="001F5819">
          <w:rPr>
            <w:noProof/>
          </w:rPr>
          <w:t>2</w:t>
        </w:r>
      </w:fldSimple>
      <w:r>
        <w:t xml:space="preserve"> - Rendering with different font sizes on different devices.</w:t>
      </w:r>
    </w:p>
    <w:p w:rsidR="00826A56" w:rsidRDefault="00826A56" w:rsidP="00EB7BAC">
      <w:pPr>
        <w:pStyle w:val="Heading1"/>
        <w:rPr>
          <w:rFonts w:ascii="Verdana" w:hAnsi="Verdana"/>
          <w:color w:val="000000"/>
          <w:sz w:val="16"/>
          <w:szCs w:val="16"/>
        </w:rPr>
      </w:pPr>
      <w:r>
        <w:rPr>
          <w:rFonts w:ascii="Verdana" w:hAnsi="Verdana"/>
          <w:color w:val="000000"/>
          <w:sz w:val="16"/>
          <w:szCs w:val="16"/>
        </w:rPr>
        <w:t>The following code snippet shows you how you can modify the font size of Web Controls, depending on the device and especially the screen width of the device you are running the application on. Thanks to the rich functionality of ASP.NET 3.5 and thanks to the fact that you can easily modify control properties in the code behind file, you hardly have to deal with markup language.</w:t>
      </w:r>
    </w:p>
    <w:p w:rsidR="00826A56" w:rsidRDefault="00826A56" w:rsidP="00EB7BAC">
      <w:pPr>
        <w:pStyle w:val="Heading1"/>
        <w:rPr>
          <w:rFonts w:ascii="Verdana" w:hAnsi="Verdana"/>
          <w:color w:val="000000"/>
          <w:sz w:val="16"/>
          <w:szCs w:val="16"/>
        </w:rPr>
      </w:pPr>
      <w:r w:rsidRPr="00826A56">
        <w:rPr>
          <w:rFonts w:ascii="Verdana" w:hAnsi="Verdana"/>
          <w:noProof/>
          <w:color w:val="000000"/>
          <w:sz w:val="16"/>
          <w:szCs w:val="16"/>
        </w:rPr>
      </w:r>
      <w:r>
        <w:rPr>
          <w:rFonts w:ascii="Verdana" w:hAnsi="Verdana"/>
          <w:color w:val="000000"/>
          <w:sz w:val="16"/>
          <w:szCs w:val="16"/>
        </w:rPr>
        <w:pict>
          <v:shape id="_x0000_s1036" type="#_x0000_t202" style="width:460.1pt;height:311pt;mso-position-horizontal-relative:char;mso-position-vertical-relative:line;mso-width-relative:margin;mso-height-relative:margin" fillcolor="#eeece1" stroked="f">
            <v:fill opacity=".5"/>
            <v:textbox>
              <w:txbxContent>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protected</w:t>
                  </w: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void</w:t>
                  </w:r>
                  <w:r w:rsidRPr="00826A56">
                    <w:rPr>
                      <w:rFonts w:ascii="Consolas" w:hAnsi="Consolas" w:cs="Courier New"/>
                      <w:noProof/>
                      <w:sz w:val="16"/>
                      <w:szCs w:val="16"/>
                      <w:lang w:eastAsia="en-US"/>
                    </w:rPr>
                    <w:t xml:space="preserve"> Page_Load(</w:t>
                  </w:r>
                  <w:r w:rsidRPr="00826A56">
                    <w:rPr>
                      <w:rFonts w:ascii="Consolas" w:hAnsi="Consolas" w:cs="Courier New"/>
                      <w:noProof/>
                      <w:color w:val="0000FF"/>
                      <w:sz w:val="16"/>
                      <w:szCs w:val="16"/>
                      <w:lang w:eastAsia="en-US"/>
                    </w:rPr>
                    <w:t>object</w:t>
                  </w:r>
                  <w:r w:rsidRPr="00826A56">
                    <w:rPr>
                      <w:rFonts w:ascii="Consolas" w:hAnsi="Consolas" w:cs="Courier New"/>
                      <w:noProof/>
                      <w:sz w:val="16"/>
                      <w:szCs w:val="16"/>
                      <w:lang w:eastAsia="en-US"/>
                    </w:rPr>
                    <w:t xml:space="preserve"> sender, </w:t>
                  </w:r>
                  <w:r w:rsidRPr="00826A56">
                    <w:rPr>
                      <w:rFonts w:ascii="Consolas" w:hAnsi="Consolas" w:cs="Courier New"/>
                      <w:noProof/>
                      <w:color w:val="2B91AF"/>
                      <w:sz w:val="16"/>
                      <w:szCs w:val="16"/>
                      <w:lang w:eastAsia="en-US"/>
                    </w:rPr>
                    <w:t>EventArgs</w:t>
                  </w:r>
                  <w:r w:rsidRPr="00826A56">
                    <w:rPr>
                      <w:rFonts w:ascii="Consolas" w:hAnsi="Consolas" w:cs="Courier New"/>
                      <w:noProof/>
                      <w:sz w:val="16"/>
                      <w:szCs w:val="16"/>
                      <w:lang w:eastAsia="en-US"/>
                    </w:rPr>
                    <w:t xml:space="preserve"> e)</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string</w:t>
                  </w:r>
                  <w:r w:rsidRPr="00826A56">
                    <w:rPr>
                      <w:rFonts w:ascii="Consolas" w:hAnsi="Consolas" w:cs="Courier New"/>
                      <w:noProof/>
                      <w:sz w:val="16"/>
                      <w:szCs w:val="16"/>
                      <w:lang w:eastAsia="en-US"/>
                    </w:rPr>
                    <w:t xml:space="preserve"> currentTime = </w:t>
                  </w:r>
                  <w:r w:rsidRPr="00826A56">
                    <w:rPr>
                      <w:rFonts w:ascii="Consolas" w:hAnsi="Consolas" w:cs="Courier New"/>
                      <w:noProof/>
                      <w:color w:val="2B91AF"/>
                      <w:sz w:val="16"/>
                      <w:szCs w:val="16"/>
                      <w:lang w:eastAsia="en-US"/>
                    </w:rPr>
                    <w:t>DateTime</w:t>
                  </w:r>
                  <w:r w:rsidRPr="00826A56">
                    <w:rPr>
                      <w:rFonts w:ascii="Consolas" w:hAnsi="Consolas" w:cs="Courier New"/>
                      <w:noProof/>
                      <w:sz w:val="16"/>
                      <w:szCs w:val="16"/>
                      <w:lang w:eastAsia="en-US"/>
                    </w:rPr>
                    <w:t>.Now.ToLongTimeString();</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if</w:t>
                  </w:r>
                  <w:r w:rsidRPr="00826A56">
                    <w:rPr>
                      <w:rFonts w:ascii="Consolas" w:hAnsi="Consolas" w:cs="Courier New"/>
                      <w:noProof/>
                      <w:sz w:val="16"/>
                      <w:szCs w:val="16"/>
                      <w:lang w:eastAsia="en-US"/>
                    </w:rPr>
                    <w:t xml:space="preserve"> (!IsPostBack)</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if</w:t>
                  </w:r>
                  <w:r w:rsidRPr="00826A56">
                    <w:rPr>
                      <w:rFonts w:ascii="Consolas" w:hAnsi="Consolas" w:cs="Courier New"/>
                      <w:noProof/>
                      <w:sz w:val="16"/>
                      <w:szCs w:val="16"/>
                      <w:lang w:eastAsia="en-US"/>
                    </w:rPr>
                    <w:t xml:space="preserve"> (IsIEMobileWithAjaxSupport(Request.UserAgent))</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if</w:t>
                  </w: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this</w:t>
                  </w:r>
                  <w:r w:rsidRPr="00826A56">
                    <w:rPr>
                      <w:rFonts w:ascii="Consolas" w:hAnsi="Consolas" w:cs="Courier New"/>
                      <w:noProof/>
                      <w:sz w:val="16"/>
                      <w:szCs w:val="16"/>
                      <w:lang w:eastAsia="en-US"/>
                    </w:rPr>
                    <w:t xml:space="preserve">.Header != </w:t>
                  </w:r>
                  <w:r w:rsidRPr="00826A56">
                    <w:rPr>
                      <w:rFonts w:ascii="Consolas" w:hAnsi="Consolas" w:cs="Courier New"/>
                      <w:noProof/>
                      <w:color w:val="0000FF"/>
                      <w:sz w:val="16"/>
                      <w:szCs w:val="16"/>
                      <w:lang w:eastAsia="en-US"/>
                    </w:rPr>
                    <w:t>null</w:t>
                  </w:r>
                  <w:r w:rsidRPr="00826A56">
                    <w:rPr>
                      <w:rFonts w:ascii="Consolas" w:hAnsi="Consolas" w:cs="Courier New"/>
                      <w:noProof/>
                      <w:sz w:val="16"/>
                      <w:szCs w:val="16"/>
                      <w:lang w:eastAsia="en-US"/>
                    </w:rPr>
                    <w:t>)</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r w:rsidRPr="00826A56">
                    <w:rPr>
                      <w:rFonts w:ascii="Consolas" w:hAnsi="Consolas" w:cs="Courier New"/>
                      <w:noProof/>
                      <w:color w:val="2B91AF"/>
                      <w:sz w:val="16"/>
                      <w:szCs w:val="16"/>
                      <w:lang w:eastAsia="en-US"/>
                    </w:rPr>
                    <w:t>HtmlMeta</w:t>
                  </w:r>
                  <w:r w:rsidRPr="00826A56">
                    <w:rPr>
                      <w:rFonts w:ascii="Consolas" w:hAnsi="Consolas" w:cs="Courier New"/>
                      <w:noProof/>
                      <w:sz w:val="16"/>
                      <w:szCs w:val="16"/>
                      <w:lang w:eastAsia="en-US"/>
                    </w:rPr>
                    <w:t xml:space="preserve"> mobileOptimized = </w:t>
                  </w:r>
                  <w:r w:rsidRPr="00826A56">
                    <w:rPr>
                      <w:rFonts w:ascii="Consolas" w:hAnsi="Consolas" w:cs="Courier New"/>
                      <w:noProof/>
                      <w:color w:val="0000FF"/>
                      <w:sz w:val="16"/>
                      <w:szCs w:val="16"/>
                      <w:lang w:eastAsia="en-US"/>
                    </w:rPr>
                    <w:t>new</w:t>
                  </w:r>
                  <w:r w:rsidRPr="00826A56">
                    <w:rPr>
                      <w:rFonts w:ascii="Consolas" w:hAnsi="Consolas" w:cs="Courier New"/>
                      <w:noProof/>
                      <w:sz w:val="16"/>
                      <w:szCs w:val="16"/>
                      <w:lang w:eastAsia="en-US"/>
                    </w:rPr>
                    <w:t xml:space="preserve"> </w:t>
                  </w:r>
                  <w:r w:rsidRPr="00826A56">
                    <w:rPr>
                      <w:rFonts w:ascii="Consolas" w:hAnsi="Consolas" w:cs="Courier New"/>
                      <w:noProof/>
                      <w:color w:val="2B91AF"/>
                      <w:sz w:val="16"/>
                      <w:szCs w:val="16"/>
                      <w:lang w:eastAsia="en-US"/>
                    </w:rPr>
                    <w:t>HtmlMeta</w:t>
                  </w:r>
                  <w:r w:rsidRPr="00826A56">
                    <w:rPr>
                      <w:rFonts w:ascii="Consolas" w:hAnsi="Consolas" w:cs="Courier New"/>
                      <w:noProof/>
                      <w:sz w:val="16"/>
                      <w:szCs w:val="16"/>
                      <w:lang w:eastAsia="en-US"/>
                    </w:rPr>
                    <w:t>();</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mobileOptimized.Name = </w:t>
                  </w:r>
                  <w:r w:rsidRPr="00826A56">
                    <w:rPr>
                      <w:rFonts w:ascii="Consolas" w:hAnsi="Consolas" w:cs="Courier New"/>
                      <w:noProof/>
                      <w:color w:val="A31515"/>
                      <w:sz w:val="16"/>
                      <w:szCs w:val="16"/>
                      <w:lang w:eastAsia="en-US"/>
                    </w:rPr>
                    <w:t>"MobileOptimized"</w:t>
                  </w:r>
                  <w:r w:rsidRPr="00826A56">
                    <w:rPr>
                      <w:rFonts w:ascii="Consolas" w:hAnsi="Consolas" w:cs="Courier New"/>
                      <w:noProof/>
                      <w:sz w:val="16"/>
                      <w:szCs w:val="16"/>
                      <w:lang w:eastAsia="en-US"/>
                    </w:rPr>
                    <w:t>;</w:t>
                  </w:r>
                </w:p>
                <w:p w:rsid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mobileOptimized.Content = Request.Headers[</w:t>
                  </w:r>
                  <w:r w:rsidRPr="00826A56">
                    <w:rPr>
                      <w:rFonts w:ascii="Consolas" w:hAnsi="Consolas" w:cs="Courier New"/>
                      <w:noProof/>
                      <w:color w:val="A31515"/>
                      <w:sz w:val="16"/>
                      <w:szCs w:val="16"/>
                      <w:lang w:eastAsia="en-US"/>
                    </w:rPr>
                    <w:t>"UA-pixels"</w:t>
                  </w:r>
                  <w:r w:rsidRPr="00826A56">
                    <w:rPr>
                      <w:rFonts w:ascii="Consolas" w:hAnsi="Consolas" w:cs="Courier New"/>
                      <w:noProof/>
                      <w:sz w:val="16"/>
                      <w:szCs w:val="16"/>
                      <w:lang w:eastAsia="en-US"/>
                    </w:rPr>
                    <w:t>].Split(</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new</w:t>
                  </w: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char</w:t>
                  </w:r>
                  <w:r w:rsidRPr="00826A56">
                    <w:rPr>
                      <w:rFonts w:ascii="Consolas" w:hAnsi="Consolas" w:cs="Courier New"/>
                      <w:noProof/>
                      <w:sz w:val="16"/>
                      <w:szCs w:val="16"/>
                      <w:lang w:eastAsia="en-US"/>
                    </w:rPr>
                    <w:t xml:space="preserve">[] { </w:t>
                  </w:r>
                  <w:r w:rsidRPr="00826A56">
                    <w:rPr>
                      <w:rFonts w:ascii="Consolas" w:hAnsi="Consolas" w:cs="Courier New"/>
                      <w:noProof/>
                      <w:color w:val="A31515"/>
                      <w:sz w:val="16"/>
                      <w:szCs w:val="16"/>
                      <w:lang w:eastAsia="en-US"/>
                    </w:rPr>
                    <w:t>'X'</w:t>
                  </w:r>
                  <w:r w:rsidRPr="00826A56">
                    <w:rPr>
                      <w:rFonts w:ascii="Consolas" w:hAnsi="Consolas" w:cs="Courier New"/>
                      <w:noProof/>
                      <w:sz w:val="16"/>
                      <w:szCs w:val="16"/>
                      <w:lang w:eastAsia="en-US"/>
                    </w:rPr>
                    <w:t xml:space="preserve">, </w:t>
                  </w:r>
                  <w:r w:rsidRPr="00826A56">
                    <w:rPr>
                      <w:rFonts w:ascii="Consolas" w:hAnsi="Consolas" w:cs="Courier New"/>
                      <w:noProof/>
                      <w:color w:val="A31515"/>
                      <w:sz w:val="16"/>
                      <w:szCs w:val="16"/>
                      <w:lang w:eastAsia="en-US"/>
                    </w:rPr>
                    <w:t>'x'</w:t>
                  </w:r>
                  <w:r w:rsidRPr="00826A56">
                    <w:rPr>
                      <w:rFonts w:ascii="Consolas" w:hAnsi="Consolas" w:cs="Courier New"/>
                      <w:noProof/>
                      <w:sz w:val="16"/>
                      <w:szCs w:val="16"/>
                      <w:lang w:eastAsia="en-US"/>
                    </w:rPr>
                    <w:t xml:space="preserve"> })[0];</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Header.Controls.Add(mobileOptimized);</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pageWidth = </w:t>
                  </w:r>
                  <w:r w:rsidRPr="00826A56">
                    <w:rPr>
                      <w:rFonts w:ascii="Consolas" w:hAnsi="Consolas" w:cs="Courier New"/>
                      <w:noProof/>
                      <w:color w:val="2B91AF"/>
                      <w:sz w:val="16"/>
                      <w:szCs w:val="16"/>
                      <w:lang w:eastAsia="en-US"/>
                    </w:rPr>
                    <w:t>Convert</w:t>
                  </w:r>
                  <w:r w:rsidRPr="00826A56">
                    <w:rPr>
                      <w:rFonts w:ascii="Consolas" w:hAnsi="Consolas" w:cs="Courier New"/>
                      <w:noProof/>
                      <w:sz w:val="16"/>
                      <w:szCs w:val="16"/>
                      <w:lang w:eastAsia="en-US"/>
                    </w:rPr>
                    <w:t>.ToInt32(mobileOptimized.Content);</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r w:rsidRPr="00826A56">
                    <w:rPr>
                      <w:rFonts w:ascii="Consolas" w:hAnsi="Consolas" w:cs="Courier New"/>
                      <w:noProof/>
                      <w:color w:val="0000FF"/>
                      <w:sz w:val="16"/>
                      <w:szCs w:val="16"/>
                      <w:lang w:eastAsia="en-US"/>
                    </w:rPr>
                    <w:t>if</w:t>
                  </w:r>
                  <w:r w:rsidRPr="00826A56">
                    <w:rPr>
                      <w:rFonts w:ascii="Consolas" w:hAnsi="Consolas" w:cs="Courier New"/>
                      <w:noProof/>
                      <w:sz w:val="16"/>
                      <w:szCs w:val="16"/>
                      <w:lang w:eastAsia="en-US"/>
                    </w:rPr>
                    <w:t xml:space="preserve"> (pageWidth &lt; 240)</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Label1.Font.Size = System.Web.UI.WebControls.</w:t>
                  </w:r>
                  <w:r w:rsidRPr="00826A56">
                    <w:rPr>
                      <w:rFonts w:ascii="Consolas" w:hAnsi="Consolas" w:cs="Courier New"/>
                      <w:noProof/>
                      <w:color w:val="2B91AF"/>
                      <w:sz w:val="16"/>
                      <w:szCs w:val="16"/>
                      <w:lang w:eastAsia="en-US"/>
                    </w:rPr>
                    <w:t>FontUnit</w:t>
                  </w:r>
                  <w:r w:rsidRPr="00826A56">
                    <w:rPr>
                      <w:rFonts w:ascii="Consolas" w:hAnsi="Consolas" w:cs="Courier New"/>
                      <w:noProof/>
                      <w:sz w:val="16"/>
                      <w:szCs w:val="16"/>
                      <w:lang w:eastAsia="en-US"/>
                    </w:rPr>
                    <w:t>.Small;</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Label2.Font.Size = System.Web.UI.WebControls.</w:t>
                  </w:r>
                  <w:r w:rsidRPr="00826A56">
                    <w:rPr>
                      <w:rFonts w:ascii="Consolas" w:hAnsi="Consolas" w:cs="Courier New"/>
                      <w:noProof/>
                      <w:color w:val="2B91AF"/>
                      <w:sz w:val="16"/>
                      <w:szCs w:val="16"/>
                      <w:lang w:eastAsia="en-US"/>
                    </w:rPr>
                    <w:t>FontUnit</w:t>
                  </w:r>
                  <w:r w:rsidRPr="00826A56">
                    <w:rPr>
                      <w:rFonts w:ascii="Consolas" w:hAnsi="Consolas" w:cs="Courier New"/>
                      <w:noProof/>
                      <w:sz w:val="16"/>
                      <w:szCs w:val="16"/>
                      <w:lang w:eastAsia="en-US"/>
                    </w:rPr>
                    <w:t>.Small;</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Label3.Font.Size = System.Web.UI.WebControls.</w:t>
                  </w:r>
                  <w:r w:rsidRPr="00826A56">
                    <w:rPr>
                      <w:rFonts w:ascii="Consolas" w:hAnsi="Consolas" w:cs="Courier New"/>
                      <w:noProof/>
                      <w:color w:val="2B91AF"/>
                      <w:sz w:val="16"/>
                      <w:szCs w:val="16"/>
                      <w:lang w:eastAsia="en-US"/>
                    </w:rPr>
                    <w:t>FontUnit</w:t>
                  </w:r>
                  <w:r w:rsidRPr="00826A56">
                    <w:rPr>
                      <w:rFonts w:ascii="Consolas" w:hAnsi="Consolas" w:cs="Courier New"/>
                      <w:noProof/>
                      <w:sz w:val="16"/>
                      <w:szCs w:val="16"/>
                      <w:lang w:eastAsia="en-US"/>
                    </w:rPr>
                    <w:t>.Small;</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Label4.Font.Size = System.Web.UI.WebControls.</w:t>
                  </w:r>
                  <w:r w:rsidRPr="00826A56">
                    <w:rPr>
                      <w:rFonts w:ascii="Consolas" w:hAnsi="Consolas" w:cs="Courier New"/>
                      <w:noProof/>
                      <w:color w:val="2B91AF"/>
                      <w:sz w:val="16"/>
                      <w:szCs w:val="16"/>
                      <w:lang w:eastAsia="en-US"/>
                    </w:rPr>
                    <w:t>FontUnit</w:t>
                  </w:r>
                  <w:r w:rsidRPr="00826A56">
                    <w:rPr>
                      <w:rFonts w:ascii="Consolas" w:hAnsi="Consolas" w:cs="Courier New"/>
                      <w:noProof/>
                      <w:sz w:val="16"/>
                      <w:szCs w:val="16"/>
                      <w:lang w:eastAsia="en-US"/>
                    </w:rPr>
                    <w:t>.Small;</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Label5.Font.Size = System.Web.UI.WebControls.</w:t>
                  </w:r>
                  <w:r w:rsidRPr="00826A56">
                    <w:rPr>
                      <w:rFonts w:ascii="Consolas" w:hAnsi="Consolas" w:cs="Courier New"/>
                      <w:noProof/>
                      <w:color w:val="2B91AF"/>
                      <w:sz w:val="16"/>
                      <w:szCs w:val="16"/>
                      <w:lang w:eastAsia="en-US"/>
                    </w:rPr>
                    <w:t>FontUnit</w:t>
                  </w:r>
                  <w:r w:rsidRPr="00826A56">
                    <w:rPr>
                      <w:rFonts w:ascii="Consolas" w:hAnsi="Consolas" w:cs="Courier New"/>
                      <w:noProof/>
                      <w:sz w:val="16"/>
                      <w:szCs w:val="16"/>
                      <w:lang w:eastAsia="en-US"/>
                    </w:rPr>
                    <w:t>.Small;</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DropDownList1.Font.Size = System.Web.UI.WebControls.</w:t>
                  </w:r>
                  <w:r w:rsidRPr="00826A56">
                    <w:rPr>
                      <w:rFonts w:ascii="Consolas" w:hAnsi="Consolas" w:cs="Courier New"/>
                      <w:noProof/>
                      <w:color w:val="2B91AF"/>
                      <w:sz w:val="16"/>
                      <w:szCs w:val="16"/>
                      <w:lang w:eastAsia="en-US"/>
                    </w:rPr>
                    <w:t>FontUnit</w:t>
                  </w:r>
                  <w:r w:rsidRPr="00826A56">
                    <w:rPr>
                      <w:rFonts w:ascii="Consolas" w:hAnsi="Consolas" w:cs="Courier New"/>
                      <w:noProof/>
                      <w:sz w:val="16"/>
                      <w:szCs w:val="16"/>
                      <w:lang w:eastAsia="en-US"/>
                    </w:rPr>
                    <w:t>.Small;</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Button1.Font.Size = System.Web.UI.WebControls.</w:t>
                  </w:r>
                  <w:r w:rsidRPr="00826A56">
                    <w:rPr>
                      <w:rFonts w:ascii="Consolas" w:hAnsi="Consolas" w:cs="Courier New"/>
                      <w:noProof/>
                      <w:color w:val="2B91AF"/>
                      <w:sz w:val="16"/>
                      <w:szCs w:val="16"/>
                      <w:lang w:eastAsia="en-US"/>
                    </w:rPr>
                    <w:t>FontUnit</w:t>
                  </w:r>
                  <w:r w:rsidRPr="00826A56">
                    <w:rPr>
                      <w:rFonts w:ascii="Consolas" w:hAnsi="Consolas" w:cs="Courier New"/>
                      <w:noProof/>
                      <w:sz w:val="16"/>
                      <w:szCs w:val="16"/>
                      <w:lang w:eastAsia="en-US"/>
                    </w:rPr>
                    <w:t>.Small;</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Menu1.Font.Size = System.Web.UI.WebControls.</w:t>
                  </w:r>
                  <w:r w:rsidRPr="00826A56">
                    <w:rPr>
                      <w:rFonts w:ascii="Consolas" w:hAnsi="Consolas" w:cs="Courier New"/>
                      <w:noProof/>
                      <w:color w:val="2B91AF"/>
                      <w:sz w:val="16"/>
                      <w:szCs w:val="16"/>
                      <w:lang w:eastAsia="en-US"/>
                    </w:rPr>
                    <w:t>FontUnit</w:t>
                  </w:r>
                  <w:r w:rsidRPr="00826A56">
                    <w:rPr>
                      <w:rFonts w:ascii="Consolas" w:hAnsi="Consolas" w:cs="Courier New"/>
                      <w:noProof/>
                      <w:sz w:val="16"/>
                      <w:szCs w:val="16"/>
                      <w:lang w:eastAsia="en-US"/>
                    </w:rPr>
                    <w:t>.Small;</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rsidP="00826A56">
                  <w:pPr>
                    <w:autoSpaceDE w:val="0"/>
                    <w:autoSpaceDN w:val="0"/>
                    <w:adjustRightInd w:val="0"/>
                    <w:spacing w:after="0" w:line="240" w:lineRule="auto"/>
                    <w:rPr>
                      <w:rFonts w:ascii="Consolas" w:hAnsi="Consolas" w:cs="Courier New"/>
                      <w:noProof/>
                      <w:sz w:val="16"/>
                      <w:szCs w:val="16"/>
                      <w:lang w:eastAsia="en-US"/>
                    </w:rPr>
                  </w:pPr>
                  <w:r w:rsidRPr="00826A56">
                    <w:rPr>
                      <w:rFonts w:ascii="Consolas" w:hAnsi="Consolas" w:cs="Courier New"/>
                      <w:noProof/>
                      <w:sz w:val="16"/>
                      <w:szCs w:val="16"/>
                      <w:lang w:eastAsia="en-US"/>
                    </w:rPr>
                    <w:t xml:space="preserve">        }</w:t>
                  </w:r>
                </w:p>
                <w:p w:rsidR="00826A56" w:rsidRPr="00826A56" w:rsidRDefault="00826A56">
                  <w:pPr>
                    <w:rPr>
                      <w:rFonts w:ascii="Consolas" w:hAnsi="Consolas"/>
                      <w:sz w:val="16"/>
                      <w:szCs w:val="16"/>
                    </w:rPr>
                  </w:pPr>
                </w:p>
              </w:txbxContent>
            </v:textbox>
            <w10:anchorlock/>
          </v:shape>
        </w:pict>
      </w:r>
    </w:p>
    <w:p w:rsidR="00826A56" w:rsidRDefault="00826A56" w:rsidP="00826A56">
      <w:pPr>
        <w:pStyle w:val="Caption"/>
      </w:pPr>
      <w:r>
        <w:t xml:space="preserve">Listing </w:t>
      </w:r>
      <w:fldSimple w:instr=" SEQ Listing \* ARABIC ">
        <w:r w:rsidR="00E91482">
          <w:rPr>
            <w:noProof/>
          </w:rPr>
          <w:t>4</w:t>
        </w:r>
      </w:fldSimple>
      <w:r>
        <w:t xml:space="preserve"> - Adjusting control font sizes, depending on the client device.</w:t>
      </w:r>
    </w:p>
    <w:p w:rsidR="00826A56" w:rsidRDefault="00826A56" w:rsidP="00826A56">
      <w:pPr>
        <w:rPr>
          <w:rFonts w:ascii="Verdana" w:hAnsi="Verdana"/>
          <w:color w:val="000000"/>
          <w:sz w:val="16"/>
          <w:szCs w:val="16"/>
        </w:rPr>
      </w:pPr>
      <w:r>
        <w:rPr>
          <w:rFonts w:ascii="Verdana" w:hAnsi="Verdana"/>
          <w:color w:val="000000"/>
          <w:sz w:val="16"/>
          <w:szCs w:val="16"/>
        </w:rPr>
        <w:t>Thanks to the fact that the new Internet Explorer Mobile supports the latest technology that is also available in the desktop version of Internet Explorer, it is possible to make use of most ASP.NET 3.5 functionality in web based applications.</w:t>
      </w:r>
    </w:p>
    <w:p w:rsidR="00D308B9" w:rsidRDefault="003B5559" w:rsidP="003B5559">
      <w:pPr>
        <w:spacing w:before="207" w:after="92" w:line="288" w:lineRule="auto"/>
        <w:textAlignment w:val="top"/>
        <w:outlineLvl w:val="0"/>
        <w:rPr>
          <w:rFonts w:ascii="Verdana" w:hAnsi="Verdana"/>
          <w:b/>
          <w:bCs/>
          <w:color w:val="000000"/>
          <w:kern w:val="36"/>
          <w:sz w:val="20"/>
          <w:szCs w:val="18"/>
        </w:rPr>
      </w:pPr>
      <w:r>
        <w:rPr>
          <w:rFonts w:ascii="Verdana" w:hAnsi="Verdana"/>
          <w:b/>
          <w:bCs/>
          <w:color w:val="000000"/>
          <w:kern w:val="36"/>
          <w:sz w:val="20"/>
          <w:szCs w:val="18"/>
        </w:rPr>
        <w:t xml:space="preserve">Combining Smart Client and Web </w:t>
      </w:r>
      <w:r w:rsidR="00D308B9">
        <w:rPr>
          <w:rFonts w:ascii="Verdana" w:hAnsi="Verdana"/>
          <w:b/>
          <w:bCs/>
          <w:color w:val="000000"/>
          <w:kern w:val="36"/>
          <w:sz w:val="20"/>
          <w:szCs w:val="18"/>
        </w:rPr>
        <w:t>functionality</w:t>
      </w:r>
    </w:p>
    <w:p w:rsidR="00D308B9" w:rsidRDefault="00D308B9" w:rsidP="003B5559">
      <w:pPr>
        <w:spacing w:before="207" w:after="92" w:line="288" w:lineRule="auto"/>
        <w:textAlignment w:val="top"/>
        <w:outlineLvl w:val="0"/>
        <w:rPr>
          <w:rFonts w:ascii="Verdana" w:hAnsi="Verdana"/>
          <w:color w:val="000000"/>
          <w:sz w:val="16"/>
          <w:szCs w:val="16"/>
        </w:rPr>
      </w:pPr>
      <w:r>
        <w:rPr>
          <w:rFonts w:ascii="Verdana" w:hAnsi="Verdana"/>
          <w:color w:val="000000"/>
          <w:sz w:val="16"/>
          <w:szCs w:val="16"/>
        </w:rPr>
        <w:t>If you are developing a Smart Client application, you can make use of a browser control. The browser control in the latest generation of Windows Mobile devices makes use of the available web browser. That means that you can make use of ASP.NET 3.5 functionality, including Ajax support from inside a Smart Client application as well. Combining Web functionality with smart client functionality makes it possible for your users to continue working, even if they don’t have network connectivity. If network connectivity is available, the user can make use of the browser control, for instance to access data on a server database. Taking this approach makes it for instance relatively easy to solve conflicts between multiple users updating the same data in the database, because this can entirely be handled by the server. Another great use of this approach is running processing intensive tasks through a browser control, for instance to retrieve Virtual Earth mapping information. Instead of making use of Web Services, you can do all rendering server driven inside the browser control.</w:t>
      </w:r>
    </w:p>
    <w:p w:rsidR="00700104" w:rsidRDefault="00700104" w:rsidP="003B5559">
      <w:pPr>
        <w:spacing w:before="207" w:after="92" w:line="288" w:lineRule="auto"/>
        <w:textAlignment w:val="top"/>
        <w:outlineLvl w:val="0"/>
        <w:rPr>
          <w:rFonts w:ascii="Verdana" w:hAnsi="Verdana"/>
          <w:color w:val="000000"/>
          <w:sz w:val="16"/>
          <w:szCs w:val="16"/>
        </w:rPr>
      </w:pPr>
      <w:r>
        <w:rPr>
          <w:rFonts w:ascii="Verdana" w:hAnsi="Verdana"/>
          <w:color w:val="000000"/>
          <w:sz w:val="16"/>
          <w:szCs w:val="16"/>
        </w:rPr>
        <w:t>The browser control that you can add to a Smart Device application returns the same UserAgent string to the server as the stand-alone version of Internet Explorer Mobile does.</w:t>
      </w:r>
      <w:r w:rsidR="00E91482">
        <w:rPr>
          <w:rFonts w:ascii="Verdana" w:hAnsi="Verdana"/>
          <w:color w:val="000000"/>
          <w:sz w:val="16"/>
          <w:szCs w:val="16"/>
        </w:rPr>
        <w:t xml:space="preserve"> However, it is not possible to set the browser control to mobile mode. Since the your Windows Mobile device has a limited screen size, you might want to create specific pages for use in combination with a browser control inside a Smart Client Application. In the following code sample, you see a complete application that detects network connectivity. If the device is connected, it is possible to browse to a web page with the information being displayed inside a web browser control. If the device is </w:t>
      </w:r>
      <w:r w:rsidR="00E91482">
        <w:rPr>
          <w:rFonts w:ascii="Verdana" w:hAnsi="Verdana"/>
          <w:color w:val="000000"/>
          <w:sz w:val="16"/>
          <w:szCs w:val="16"/>
        </w:rPr>
        <w:lastRenderedPageBreak/>
        <w:t>disconnected, the user can still enter new URL’s, but they can’t browse to them. Of course this is just a very simple example and a real application should offer the user more functionality.</w:t>
      </w:r>
    </w:p>
    <w:p w:rsidR="00E91482" w:rsidRDefault="00E91482" w:rsidP="003B5559">
      <w:pPr>
        <w:spacing w:before="207" w:after="92" w:line="288" w:lineRule="auto"/>
        <w:textAlignment w:val="top"/>
        <w:outlineLvl w:val="0"/>
        <w:rPr>
          <w:rFonts w:ascii="Verdana" w:hAnsi="Verdana"/>
          <w:color w:val="000000"/>
          <w:sz w:val="16"/>
          <w:szCs w:val="16"/>
        </w:rPr>
      </w:pPr>
      <w:r w:rsidRPr="00E91482">
        <w:rPr>
          <w:rFonts w:ascii="Verdana" w:hAnsi="Verdana"/>
          <w:noProof/>
          <w:color w:val="000000"/>
          <w:sz w:val="16"/>
          <w:szCs w:val="16"/>
        </w:rPr>
      </w:r>
      <w:r>
        <w:rPr>
          <w:rFonts w:ascii="Verdana" w:hAnsi="Verdana"/>
          <w:color w:val="000000"/>
          <w:sz w:val="16"/>
          <w:szCs w:val="16"/>
        </w:rPr>
        <w:pict>
          <v:shape id="_x0000_s1037" type="#_x0000_t202" style="width:463.1pt;height:402.9pt;mso-position-horizontal-relative:char;mso-position-vertical-relative:line;mso-width-relative:margin;mso-height-relative:margin" fillcolor="#eeece1" stroked="f">
            <v:fill opacity=".5"/>
            <v:textbox style="mso-next-textbox:#_x0000_s1037">
              <w:txbxContent>
                <w:p w:rsidR="00E91482" w:rsidRPr="00E91482" w:rsidRDefault="00E91482" w:rsidP="00E91482">
                  <w:pPr>
                    <w:autoSpaceDE w:val="0"/>
                    <w:autoSpaceDN w:val="0"/>
                    <w:adjustRightInd w:val="0"/>
                    <w:spacing w:after="0" w:line="240" w:lineRule="auto"/>
                    <w:rPr>
                      <w:rFonts w:ascii="Consolas" w:hAnsi="Consolas" w:cs="Courier New"/>
                      <w:noProof/>
                      <w:color w:val="2B91A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public</w:t>
                  </w: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partial</w:t>
                  </w: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class</w:t>
                  </w:r>
                  <w:r w:rsidRPr="00E91482">
                    <w:rPr>
                      <w:rFonts w:ascii="Consolas" w:hAnsi="Consolas" w:cs="Courier New"/>
                      <w:noProof/>
                      <w:sz w:val="16"/>
                      <w:szCs w:val="16"/>
                      <w:lang w:eastAsia="en-US"/>
                    </w:rPr>
                    <w:t xml:space="preserve"> </w:t>
                  </w:r>
                  <w:r w:rsidRPr="00E91482">
                    <w:rPr>
                      <w:rFonts w:ascii="Consolas" w:hAnsi="Consolas" w:cs="Courier New"/>
                      <w:noProof/>
                      <w:color w:val="2B91AF"/>
                      <w:sz w:val="16"/>
                      <w:szCs w:val="16"/>
                      <w:lang w:eastAsia="en-US"/>
                    </w:rPr>
                    <w:t>Form1</w:t>
                  </w:r>
                  <w:r w:rsidRPr="00E91482">
                    <w:rPr>
                      <w:rFonts w:ascii="Consolas" w:hAnsi="Consolas" w:cs="Courier New"/>
                      <w:noProof/>
                      <w:sz w:val="16"/>
                      <w:szCs w:val="16"/>
                      <w:lang w:eastAsia="en-US"/>
                    </w:rPr>
                    <w:t xml:space="preserve"> : </w:t>
                  </w:r>
                  <w:r w:rsidRPr="00E91482">
                    <w:rPr>
                      <w:rFonts w:ascii="Consolas" w:hAnsi="Consolas" w:cs="Courier New"/>
                      <w:noProof/>
                      <w:color w:val="2B91AF"/>
                      <w:sz w:val="16"/>
                      <w:szCs w:val="16"/>
                      <w:lang w:eastAsia="en-US"/>
                    </w:rPr>
                    <w:t>Form</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private</w:t>
                  </w:r>
                  <w:r w:rsidRPr="00E91482">
                    <w:rPr>
                      <w:rFonts w:ascii="Consolas" w:hAnsi="Consolas" w:cs="Courier New"/>
                      <w:noProof/>
                      <w:sz w:val="16"/>
                      <w:szCs w:val="16"/>
                      <w:lang w:eastAsia="en-US"/>
                    </w:rPr>
                    <w:t xml:space="preserve"> </w:t>
                  </w:r>
                  <w:r w:rsidRPr="00E91482">
                    <w:rPr>
                      <w:rFonts w:ascii="Consolas" w:hAnsi="Consolas" w:cs="Courier New"/>
                      <w:noProof/>
                      <w:color w:val="2B91AF"/>
                      <w:sz w:val="16"/>
                      <w:szCs w:val="16"/>
                      <w:lang w:eastAsia="en-US"/>
                    </w:rPr>
                    <w:t>SystemState</w:t>
                  </w:r>
                  <w:r w:rsidRPr="00E91482">
                    <w:rPr>
                      <w:rFonts w:ascii="Consolas" w:hAnsi="Consolas" w:cs="Courier New"/>
                      <w:noProof/>
                      <w:sz w:val="16"/>
                      <w:szCs w:val="16"/>
                      <w:lang w:eastAsia="en-US"/>
                    </w:rPr>
                    <w:t xml:space="preserve"> nrNetWorkConnections;</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private</w:t>
                  </w:r>
                  <w:r w:rsidRPr="00E91482">
                    <w:rPr>
                      <w:rFonts w:ascii="Consolas" w:hAnsi="Consolas" w:cs="Courier New"/>
                      <w:noProof/>
                      <w:sz w:val="16"/>
                      <w:szCs w:val="16"/>
                      <w:lang w:eastAsia="en-US"/>
                    </w:rPr>
                    <w:t xml:space="preserve"> </w:t>
                  </w:r>
                  <w:r w:rsidRPr="00E91482">
                    <w:rPr>
                      <w:rFonts w:ascii="Consolas" w:hAnsi="Consolas" w:cs="Courier New"/>
                      <w:noProof/>
                      <w:color w:val="2B91AF"/>
                      <w:sz w:val="16"/>
                      <w:szCs w:val="16"/>
                      <w:lang w:eastAsia="en-US"/>
                    </w:rPr>
                    <w:t>SystemState</w:t>
                  </w:r>
                  <w:r w:rsidRPr="00E91482">
                    <w:rPr>
                      <w:rFonts w:ascii="Consolas" w:hAnsi="Consolas" w:cs="Courier New"/>
                      <w:noProof/>
                      <w:sz w:val="16"/>
                      <w:szCs w:val="16"/>
                      <w:lang w:eastAsia="en-US"/>
                    </w:rPr>
                    <w:t xml:space="preserve"> deviceCradled;</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public</w:t>
                  </w:r>
                  <w:r w:rsidRPr="00E91482">
                    <w:rPr>
                      <w:rFonts w:ascii="Consolas" w:hAnsi="Consolas" w:cs="Courier New"/>
                      <w:noProof/>
                      <w:sz w:val="16"/>
                      <w:szCs w:val="16"/>
                      <w:lang w:eastAsia="en-US"/>
                    </w:rPr>
                    <w:t xml:space="preserve"> Form1()</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InitializeComponent();</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nrNetWorkConnections = </w:t>
                  </w:r>
                  <w:r w:rsidRPr="00E91482">
                    <w:rPr>
                      <w:rFonts w:ascii="Consolas" w:hAnsi="Consolas" w:cs="Courier New"/>
                      <w:noProof/>
                      <w:color w:val="0000FF"/>
                      <w:sz w:val="16"/>
                      <w:szCs w:val="16"/>
                      <w:lang w:eastAsia="en-US"/>
                    </w:rPr>
                    <w:t>new</w:t>
                  </w:r>
                  <w:r w:rsidRPr="00E91482">
                    <w:rPr>
                      <w:rFonts w:ascii="Consolas" w:hAnsi="Consolas" w:cs="Courier New"/>
                      <w:noProof/>
                      <w:sz w:val="16"/>
                      <w:szCs w:val="16"/>
                      <w:lang w:eastAsia="en-US"/>
                    </w:rPr>
                    <w:t xml:space="preserve"> </w:t>
                  </w:r>
                  <w:r w:rsidRPr="00E91482">
                    <w:rPr>
                      <w:rFonts w:ascii="Consolas" w:hAnsi="Consolas" w:cs="Courier New"/>
                      <w:noProof/>
                      <w:color w:val="2B91AF"/>
                      <w:sz w:val="16"/>
                      <w:szCs w:val="16"/>
                      <w:lang w:eastAsia="en-US"/>
                    </w:rPr>
                    <w:t>SystemState</w:t>
                  </w:r>
                  <w:r w:rsidRPr="00E91482">
                    <w:rPr>
                      <w:rFonts w:ascii="Consolas" w:hAnsi="Consolas" w:cs="Courier New"/>
                      <w:noProof/>
                      <w:sz w:val="16"/>
                      <w:szCs w:val="16"/>
                      <w:lang w:eastAsia="en-US"/>
                    </w:rPr>
                    <w:t>(</w:t>
                  </w:r>
                  <w:r w:rsidRPr="00E91482">
                    <w:rPr>
                      <w:rFonts w:ascii="Consolas" w:hAnsi="Consolas" w:cs="Courier New"/>
                      <w:noProof/>
                      <w:color w:val="2B91AF"/>
                      <w:sz w:val="16"/>
                      <w:szCs w:val="16"/>
                      <w:lang w:eastAsia="en-US"/>
                    </w:rPr>
                    <w:t>SystemProperty</w:t>
                  </w:r>
                  <w:r w:rsidRPr="00E91482">
                    <w:rPr>
                      <w:rFonts w:ascii="Consolas" w:hAnsi="Consolas" w:cs="Courier New"/>
                      <w:noProof/>
                      <w:sz w:val="16"/>
                      <w:szCs w:val="16"/>
                      <w:lang w:eastAsia="en-US"/>
                    </w:rPr>
                    <w:t>.ConnectionsCount);</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nrNetWorkConnections.Changed += </w:t>
                  </w:r>
                  <w:r w:rsidRPr="00E91482">
                    <w:rPr>
                      <w:rFonts w:ascii="Consolas" w:hAnsi="Consolas" w:cs="Courier New"/>
                      <w:noProof/>
                      <w:color w:val="0000FF"/>
                      <w:sz w:val="16"/>
                      <w:szCs w:val="16"/>
                      <w:lang w:eastAsia="en-US"/>
                    </w:rPr>
                    <w:t>new</w:t>
                  </w:r>
                  <w:r w:rsidRPr="00E91482">
                    <w:rPr>
                      <w:rFonts w:ascii="Consolas" w:hAnsi="Consolas" w:cs="Courier New"/>
                      <w:noProof/>
                      <w:sz w:val="16"/>
                      <w:szCs w:val="16"/>
                      <w:lang w:eastAsia="en-US"/>
                    </w:rPr>
                    <w:t xml:space="preserve"> </w:t>
                  </w:r>
                  <w:r w:rsidRPr="00E91482">
                    <w:rPr>
                      <w:rFonts w:ascii="Consolas" w:hAnsi="Consolas" w:cs="Courier New"/>
                      <w:noProof/>
                      <w:color w:val="2B91AF"/>
                      <w:sz w:val="16"/>
                      <w:szCs w:val="16"/>
                      <w:lang w:eastAsia="en-US"/>
                    </w:rPr>
                    <w:t>ChangeEventHandler</w:t>
                  </w:r>
                  <w:r w:rsidRPr="00E91482">
                    <w:rPr>
                      <w:rFonts w:ascii="Consolas" w:hAnsi="Consolas" w:cs="Courier New"/>
                      <w:noProof/>
                      <w:sz w:val="16"/>
                      <w:szCs w:val="16"/>
                      <w:lang w:eastAsia="en-US"/>
                    </w:rPr>
                    <w:t>(nrNetWorkConnections_Changed);</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deviceCradled = </w:t>
                  </w:r>
                  <w:r w:rsidRPr="00E91482">
                    <w:rPr>
                      <w:rFonts w:ascii="Consolas" w:hAnsi="Consolas" w:cs="Courier New"/>
                      <w:noProof/>
                      <w:color w:val="0000FF"/>
                      <w:sz w:val="16"/>
                      <w:szCs w:val="16"/>
                      <w:lang w:eastAsia="en-US"/>
                    </w:rPr>
                    <w:t>new</w:t>
                  </w:r>
                  <w:r w:rsidRPr="00E91482">
                    <w:rPr>
                      <w:rFonts w:ascii="Consolas" w:hAnsi="Consolas" w:cs="Courier New"/>
                      <w:noProof/>
                      <w:sz w:val="16"/>
                      <w:szCs w:val="16"/>
                      <w:lang w:eastAsia="en-US"/>
                    </w:rPr>
                    <w:t xml:space="preserve"> </w:t>
                  </w:r>
                  <w:r w:rsidRPr="00E91482">
                    <w:rPr>
                      <w:rFonts w:ascii="Consolas" w:hAnsi="Consolas" w:cs="Courier New"/>
                      <w:noProof/>
                      <w:color w:val="2B91AF"/>
                      <w:sz w:val="16"/>
                      <w:szCs w:val="16"/>
                      <w:lang w:eastAsia="en-US"/>
                    </w:rPr>
                    <w:t>SystemState</w:t>
                  </w:r>
                  <w:r w:rsidRPr="00E91482">
                    <w:rPr>
                      <w:rFonts w:ascii="Consolas" w:hAnsi="Consolas" w:cs="Courier New"/>
                      <w:noProof/>
                      <w:sz w:val="16"/>
                      <w:szCs w:val="16"/>
                      <w:lang w:eastAsia="en-US"/>
                    </w:rPr>
                    <w:t>(</w:t>
                  </w:r>
                  <w:r w:rsidRPr="00E91482">
                    <w:rPr>
                      <w:rFonts w:ascii="Consolas" w:hAnsi="Consolas" w:cs="Courier New"/>
                      <w:noProof/>
                      <w:color w:val="2B91AF"/>
                      <w:sz w:val="16"/>
                      <w:szCs w:val="16"/>
                      <w:lang w:eastAsia="en-US"/>
                    </w:rPr>
                    <w:t>SystemProperty</w:t>
                  </w:r>
                  <w:r w:rsidRPr="00E91482">
                    <w:rPr>
                      <w:rFonts w:ascii="Consolas" w:hAnsi="Consolas" w:cs="Courier New"/>
                      <w:noProof/>
                      <w:sz w:val="16"/>
                      <w:szCs w:val="16"/>
                      <w:lang w:eastAsia="en-US"/>
                    </w:rPr>
                    <w:t>.CradlePresent);</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deviceCradled.Changed += </w:t>
                  </w:r>
                  <w:r w:rsidRPr="00E91482">
                    <w:rPr>
                      <w:rFonts w:ascii="Consolas" w:hAnsi="Consolas" w:cs="Courier New"/>
                      <w:noProof/>
                      <w:color w:val="0000FF"/>
                      <w:sz w:val="16"/>
                      <w:szCs w:val="16"/>
                      <w:lang w:eastAsia="en-US"/>
                    </w:rPr>
                    <w:t>new</w:t>
                  </w:r>
                  <w:r w:rsidRPr="00E91482">
                    <w:rPr>
                      <w:rFonts w:ascii="Consolas" w:hAnsi="Consolas" w:cs="Courier New"/>
                      <w:noProof/>
                      <w:sz w:val="16"/>
                      <w:szCs w:val="16"/>
                      <w:lang w:eastAsia="en-US"/>
                    </w:rPr>
                    <w:t xml:space="preserve"> </w:t>
                  </w:r>
                  <w:r w:rsidRPr="00E91482">
                    <w:rPr>
                      <w:rFonts w:ascii="Consolas" w:hAnsi="Consolas" w:cs="Courier New"/>
                      <w:noProof/>
                      <w:color w:val="2B91AF"/>
                      <w:sz w:val="16"/>
                      <w:szCs w:val="16"/>
                      <w:lang w:eastAsia="en-US"/>
                    </w:rPr>
                    <w:t>ChangeEventHandler</w:t>
                  </w:r>
                  <w:r w:rsidRPr="00E91482">
                    <w:rPr>
                      <w:rFonts w:ascii="Consolas" w:hAnsi="Consolas" w:cs="Courier New"/>
                      <w:noProof/>
                      <w:sz w:val="16"/>
                      <w:szCs w:val="16"/>
                      <w:lang w:eastAsia="en-US"/>
                    </w:rPr>
                    <w:t>(deviceCradled_Changed);</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private</w:t>
                  </w: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void</w:t>
                  </w:r>
                  <w:r w:rsidRPr="00E91482">
                    <w:rPr>
                      <w:rFonts w:ascii="Consolas" w:hAnsi="Consolas" w:cs="Courier New"/>
                      <w:noProof/>
                      <w:sz w:val="16"/>
                      <w:szCs w:val="16"/>
                      <w:lang w:eastAsia="en-US"/>
                    </w:rPr>
                    <w:t xml:space="preserve"> Form1_Load(</w:t>
                  </w:r>
                  <w:r w:rsidRPr="00E91482">
                    <w:rPr>
                      <w:rFonts w:ascii="Consolas" w:hAnsi="Consolas" w:cs="Courier New"/>
                      <w:noProof/>
                      <w:color w:val="0000FF"/>
                      <w:sz w:val="16"/>
                      <w:szCs w:val="16"/>
                      <w:lang w:eastAsia="en-US"/>
                    </w:rPr>
                    <w:t>object</w:t>
                  </w:r>
                  <w:r w:rsidRPr="00E91482">
                    <w:rPr>
                      <w:rFonts w:ascii="Consolas" w:hAnsi="Consolas" w:cs="Courier New"/>
                      <w:noProof/>
                      <w:sz w:val="16"/>
                      <w:szCs w:val="16"/>
                      <w:lang w:eastAsia="en-US"/>
                    </w:rPr>
                    <w:t xml:space="preserve"> sender, </w:t>
                  </w:r>
                  <w:r w:rsidRPr="00E91482">
                    <w:rPr>
                      <w:rFonts w:ascii="Consolas" w:hAnsi="Consolas" w:cs="Courier New"/>
                      <w:noProof/>
                      <w:color w:val="2B91AF"/>
                      <w:sz w:val="16"/>
                      <w:szCs w:val="16"/>
                      <w:lang w:eastAsia="en-US"/>
                    </w:rPr>
                    <w:t>EventArgs</w:t>
                  </w:r>
                  <w:r w:rsidRPr="00E91482">
                    <w:rPr>
                      <w:rFonts w:ascii="Consolas" w:hAnsi="Consolas" w:cs="Courier New"/>
                      <w:noProof/>
                      <w:sz w:val="16"/>
                      <w:szCs w:val="16"/>
                      <w:lang w:eastAsia="en-US"/>
                    </w:rPr>
                    <w:t xml:space="preserve"> e)</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bool</w:t>
                  </w:r>
                  <w:r w:rsidRPr="00E91482">
                    <w:rPr>
                      <w:rFonts w:ascii="Consolas" w:hAnsi="Consolas" w:cs="Courier New"/>
                      <w:noProof/>
                      <w:sz w:val="16"/>
                      <w:szCs w:val="16"/>
                      <w:lang w:eastAsia="en-US"/>
                    </w:rPr>
                    <w:t xml:space="preserve"> isCradled =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)deviceCradled.CurrentValue != 0;</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 xml:space="preserve"> nrNetworks =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)nrNetWorkConnections.CurrentValue;</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tbURL.Select(tbURL.Text.Length, 0);</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btnGo.Enabled = isCradled || nrNetworks &gt; 0;</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void</w:t>
                  </w:r>
                  <w:r w:rsidRPr="00E91482">
                    <w:rPr>
                      <w:rFonts w:ascii="Consolas" w:hAnsi="Consolas" w:cs="Courier New"/>
                      <w:noProof/>
                      <w:sz w:val="16"/>
                      <w:szCs w:val="16"/>
                      <w:lang w:eastAsia="en-US"/>
                    </w:rPr>
                    <w:t xml:space="preserve"> deviceCradled_Changed(</w:t>
                  </w:r>
                  <w:r w:rsidRPr="00E91482">
                    <w:rPr>
                      <w:rFonts w:ascii="Consolas" w:hAnsi="Consolas" w:cs="Courier New"/>
                      <w:noProof/>
                      <w:color w:val="0000FF"/>
                      <w:sz w:val="16"/>
                      <w:szCs w:val="16"/>
                      <w:lang w:eastAsia="en-US"/>
                    </w:rPr>
                    <w:t>object</w:t>
                  </w:r>
                  <w:r w:rsidRPr="00E91482">
                    <w:rPr>
                      <w:rFonts w:ascii="Consolas" w:hAnsi="Consolas" w:cs="Courier New"/>
                      <w:noProof/>
                      <w:sz w:val="16"/>
                      <w:szCs w:val="16"/>
                      <w:lang w:eastAsia="en-US"/>
                    </w:rPr>
                    <w:t xml:space="preserve"> sender, </w:t>
                  </w:r>
                  <w:r w:rsidRPr="00E91482">
                    <w:rPr>
                      <w:rFonts w:ascii="Consolas" w:hAnsi="Consolas" w:cs="Courier New"/>
                      <w:noProof/>
                      <w:color w:val="2B91AF"/>
                      <w:sz w:val="16"/>
                      <w:szCs w:val="16"/>
                      <w:lang w:eastAsia="en-US"/>
                    </w:rPr>
                    <w:t>ChangeEventArgs</w:t>
                  </w:r>
                  <w:r w:rsidRPr="00E91482">
                    <w:rPr>
                      <w:rFonts w:ascii="Consolas" w:hAnsi="Consolas" w:cs="Courier New"/>
                      <w:noProof/>
                      <w:sz w:val="16"/>
                      <w:szCs w:val="16"/>
                      <w:lang w:eastAsia="en-US"/>
                    </w:rPr>
                    <w:t xml:space="preserve"> args)</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bool</w:t>
                  </w:r>
                  <w:r w:rsidRPr="00E91482">
                    <w:rPr>
                      <w:rFonts w:ascii="Consolas" w:hAnsi="Consolas" w:cs="Courier New"/>
                      <w:noProof/>
                      <w:sz w:val="16"/>
                      <w:szCs w:val="16"/>
                      <w:lang w:eastAsia="en-US"/>
                    </w:rPr>
                    <w:t xml:space="preserve"> isCradled =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)args.NewValue != 0;</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 xml:space="preserve"> nrNetworks =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)nrNetWorkConnections.CurrentValue;</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btnGo.Enabled = isCradled || nrNetworks &gt; 0;</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void</w:t>
                  </w:r>
                  <w:r w:rsidRPr="00E91482">
                    <w:rPr>
                      <w:rFonts w:ascii="Consolas" w:hAnsi="Consolas" w:cs="Courier New"/>
                      <w:noProof/>
                      <w:sz w:val="16"/>
                      <w:szCs w:val="16"/>
                      <w:lang w:eastAsia="en-US"/>
                    </w:rPr>
                    <w:t xml:space="preserve"> nrNetWorkConnections_Changed(</w:t>
                  </w:r>
                  <w:r w:rsidRPr="00E91482">
                    <w:rPr>
                      <w:rFonts w:ascii="Consolas" w:hAnsi="Consolas" w:cs="Courier New"/>
                      <w:noProof/>
                      <w:color w:val="0000FF"/>
                      <w:sz w:val="16"/>
                      <w:szCs w:val="16"/>
                      <w:lang w:eastAsia="en-US"/>
                    </w:rPr>
                    <w:t>object</w:t>
                  </w:r>
                  <w:r w:rsidRPr="00E91482">
                    <w:rPr>
                      <w:rFonts w:ascii="Consolas" w:hAnsi="Consolas" w:cs="Courier New"/>
                      <w:noProof/>
                      <w:sz w:val="16"/>
                      <w:szCs w:val="16"/>
                      <w:lang w:eastAsia="en-US"/>
                    </w:rPr>
                    <w:t xml:space="preserve"> sender, </w:t>
                  </w:r>
                  <w:r w:rsidRPr="00E91482">
                    <w:rPr>
                      <w:rFonts w:ascii="Consolas" w:hAnsi="Consolas" w:cs="Courier New"/>
                      <w:noProof/>
                      <w:color w:val="2B91AF"/>
                      <w:sz w:val="16"/>
                      <w:szCs w:val="16"/>
                      <w:lang w:eastAsia="en-US"/>
                    </w:rPr>
                    <w:t>ChangeEventArgs</w:t>
                  </w:r>
                  <w:r w:rsidRPr="00E91482">
                    <w:rPr>
                      <w:rFonts w:ascii="Consolas" w:hAnsi="Consolas" w:cs="Courier New"/>
                      <w:noProof/>
                      <w:sz w:val="16"/>
                      <w:szCs w:val="16"/>
                      <w:lang w:eastAsia="en-US"/>
                    </w:rPr>
                    <w:t xml:space="preserve"> args)</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bool</w:t>
                  </w:r>
                  <w:r w:rsidRPr="00E91482">
                    <w:rPr>
                      <w:rFonts w:ascii="Consolas" w:hAnsi="Consolas" w:cs="Courier New"/>
                      <w:noProof/>
                      <w:sz w:val="16"/>
                      <w:szCs w:val="16"/>
                      <w:lang w:eastAsia="en-US"/>
                    </w:rPr>
                    <w:t xml:space="preserve"> isCradled =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)deviceCradled.CurrentValue != 0;</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 xml:space="preserve"> nrNetworks = (</w:t>
                  </w:r>
                  <w:r w:rsidRPr="00E91482">
                    <w:rPr>
                      <w:rFonts w:ascii="Consolas" w:hAnsi="Consolas" w:cs="Courier New"/>
                      <w:noProof/>
                      <w:color w:val="0000FF"/>
                      <w:sz w:val="16"/>
                      <w:szCs w:val="16"/>
                      <w:lang w:eastAsia="en-US"/>
                    </w:rPr>
                    <w:t>int</w:t>
                  </w:r>
                  <w:r w:rsidRPr="00E91482">
                    <w:rPr>
                      <w:rFonts w:ascii="Consolas" w:hAnsi="Consolas" w:cs="Courier New"/>
                      <w:noProof/>
                      <w:sz w:val="16"/>
                      <w:szCs w:val="16"/>
                      <w:lang w:eastAsia="en-US"/>
                    </w:rPr>
                    <w:t>)args.NewValue;</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btnGo.Enabled = isCradled || nrNetworks &gt; 0;</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private</w:t>
                  </w:r>
                  <w:r w:rsidRPr="00E91482">
                    <w:rPr>
                      <w:rFonts w:ascii="Consolas" w:hAnsi="Consolas" w:cs="Courier New"/>
                      <w:noProof/>
                      <w:sz w:val="16"/>
                      <w:szCs w:val="16"/>
                      <w:lang w:eastAsia="en-US"/>
                    </w:rPr>
                    <w:t xml:space="preserve"> </w:t>
                  </w:r>
                  <w:r w:rsidRPr="00E91482">
                    <w:rPr>
                      <w:rFonts w:ascii="Consolas" w:hAnsi="Consolas" w:cs="Courier New"/>
                      <w:noProof/>
                      <w:color w:val="0000FF"/>
                      <w:sz w:val="16"/>
                      <w:szCs w:val="16"/>
                      <w:lang w:eastAsia="en-US"/>
                    </w:rPr>
                    <w:t>void</w:t>
                  </w:r>
                  <w:r w:rsidRPr="00E91482">
                    <w:rPr>
                      <w:rFonts w:ascii="Consolas" w:hAnsi="Consolas" w:cs="Courier New"/>
                      <w:noProof/>
                      <w:sz w:val="16"/>
                      <w:szCs w:val="16"/>
                      <w:lang w:eastAsia="en-US"/>
                    </w:rPr>
                    <w:t xml:space="preserve"> btnGo_Click(</w:t>
                  </w:r>
                  <w:r w:rsidRPr="00E91482">
                    <w:rPr>
                      <w:rFonts w:ascii="Consolas" w:hAnsi="Consolas" w:cs="Courier New"/>
                      <w:noProof/>
                      <w:color w:val="0000FF"/>
                      <w:sz w:val="16"/>
                      <w:szCs w:val="16"/>
                      <w:lang w:eastAsia="en-US"/>
                    </w:rPr>
                    <w:t>object</w:t>
                  </w:r>
                  <w:r w:rsidRPr="00E91482">
                    <w:rPr>
                      <w:rFonts w:ascii="Consolas" w:hAnsi="Consolas" w:cs="Courier New"/>
                      <w:noProof/>
                      <w:sz w:val="16"/>
                      <w:szCs w:val="16"/>
                      <w:lang w:eastAsia="en-US"/>
                    </w:rPr>
                    <w:t xml:space="preserve"> sender, </w:t>
                  </w:r>
                  <w:r w:rsidRPr="00E91482">
                    <w:rPr>
                      <w:rFonts w:ascii="Consolas" w:hAnsi="Consolas" w:cs="Courier New"/>
                      <w:noProof/>
                      <w:color w:val="2B91AF"/>
                      <w:sz w:val="16"/>
                      <w:szCs w:val="16"/>
                      <w:lang w:eastAsia="en-US"/>
                    </w:rPr>
                    <w:t>EventArgs</w:t>
                  </w:r>
                  <w:r w:rsidRPr="00E91482">
                    <w:rPr>
                      <w:rFonts w:ascii="Consolas" w:hAnsi="Consolas" w:cs="Courier New"/>
                      <w:noProof/>
                      <w:sz w:val="16"/>
                      <w:szCs w:val="16"/>
                      <w:lang w:eastAsia="en-US"/>
                    </w:rPr>
                    <w:t xml:space="preserve"> e)</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webBrowser1.Navigate(</w:t>
                  </w:r>
                  <w:r w:rsidRPr="00E91482">
                    <w:rPr>
                      <w:rFonts w:ascii="Consolas" w:hAnsi="Consolas" w:cs="Courier New"/>
                      <w:noProof/>
                      <w:color w:val="0000FF"/>
                      <w:sz w:val="16"/>
                      <w:szCs w:val="16"/>
                      <w:lang w:eastAsia="en-US"/>
                    </w:rPr>
                    <w:t>new</w:t>
                  </w:r>
                  <w:r w:rsidRPr="00E91482">
                    <w:rPr>
                      <w:rFonts w:ascii="Consolas" w:hAnsi="Consolas" w:cs="Courier New"/>
                      <w:noProof/>
                      <w:sz w:val="16"/>
                      <w:szCs w:val="16"/>
                      <w:lang w:eastAsia="en-US"/>
                    </w:rPr>
                    <w:t xml:space="preserve"> </w:t>
                  </w:r>
                  <w:r w:rsidRPr="00E91482">
                    <w:rPr>
                      <w:rFonts w:ascii="Consolas" w:hAnsi="Consolas" w:cs="Courier New"/>
                      <w:noProof/>
                      <w:color w:val="2B91AF"/>
                      <w:sz w:val="16"/>
                      <w:szCs w:val="16"/>
                      <w:lang w:eastAsia="en-US"/>
                    </w:rPr>
                    <w:t>Uri</w:t>
                  </w:r>
                  <w:r w:rsidRPr="00E91482">
                    <w:rPr>
                      <w:rFonts w:ascii="Consolas" w:hAnsi="Consolas" w:cs="Courier New"/>
                      <w:noProof/>
                      <w:sz w:val="16"/>
                      <w:szCs w:val="16"/>
                      <w:lang w:eastAsia="en-US"/>
                    </w:rPr>
                    <w:t>(tbURL.Text));</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rsidP="00E91482">
                  <w:pPr>
                    <w:autoSpaceDE w:val="0"/>
                    <w:autoSpaceDN w:val="0"/>
                    <w:adjustRightInd w:val="0"/>
                    <w:spacing w:after="0" w:line="240" w:lineRule="auto"/>
                    <w:rPr>
                      <w:rFonts w:ascii="Consolas" w:hAnsi="Consolas" w:cs="Courier New"/>
                      <w:noProof/>
                      <w:sz w:val="16"/>
                      <w:szCs w:val="16"/>
                      <w:lang w:eastAsia="en-US"/>
                    </w:rPr>
                  </w:pPr>
                  <w:r w:rsidRPr="00E91482">
                    <w:rPr>
                      <w:rFonts w:ascii="Consolas" w:hAnsi="Consolas" w:cs="Courier New"/>
                      <w:noProof/>
                      <w:sz w:val="16"/>
                      <w:szCs w:val="16"/>
                      <w:lang w:eastAsia="en-US"/>
                    </w:rPr>
                    <w:t xml:space="preserve">    }</w:t>
                  </w:r>
                </w:p>
                <w:p w:rsidR="00E91482" w:rsidRPr="00E91482" w:rsidRDefault="00E91482">
                  <w:pPr>
                    <w:rPr>
                      <w:rFonts w:ascii="Consolas" w:hAnsi="Consolas"/>
                      <w:sz w:val="16"/>
                      <w:szCs w:val="16"/>
                    </w:rPr>
                  </w:pPr>
                </w:p>
              </w:txbxContent>
            </v:textbox>
            <w10:anchorlock/>
          </v:shape>
        </w:pict>
      </w:r>
    </w:p>
    <w:p w:rsidR="00826A56" w:rsidRDefault="00E91482" w:rsidP="00E91482">
      <w:pPr>
        <w:pStyle w:val="Caption"/>
      </w:pPr>
      <w:r>
        <w:t xml:space="preserve">Listing </w:t>
      </w:r>
      <w:fldSimple w:instr=" SEQ Listing \* ARABIC ">
        <w:r>
          <w:rPr>
            <w:noProof/>
          </w:rPr>
          <w:t>5</w:t>
        </w:r>
      </w:fldSimple>
      <w:r>
        <w:t xml:space="preserve"> - Complete Windows Mobile Application that detects network connections</w:t>
      </w:r>
    </w:p>
    <w:p w:rsidR="00826A56" w:rsidRDefault="00633F6A" w:rsidP="00826A56">
      <w:pPr>
        <w:rPr>
          <w:rFonts w:ascii="Verdana" w:hAnsi="Verdana"/>
          <w:color w:val="000000"/>
          <w:sz w:val="16"/>
          <w:szCs w:val="16"/>
        </w:rPr>
      </w:pPr>
      <w:r>
        <w:rPr>
          <w:rFonts w:ascii="Verdana" w:hAnsi="Verdana"/>
          <w:color w:val="000000"/>
          <w:sz w:val="16"/>
          <w:szCs w:val="16"/>
        </w:rPr>
        <w:t>Combining smart client functionality with web functionality brings the best of two worlds together. You can combine user productivity with processing power on the server. Also, if data is stored centrally, it is easy to download a local copy of that data, maybe even through a web service. Then you can use the data on the device as a local cache and upload it again to the server once the user is done working on it. This simplifies conflict resolution, and the amount of data available on the device can be limited to just that data that the user needs to work on. This not only preserves costly resources on the device, but it also guarantees that less company sensitive data is available on the device at any time.</w:t>
      </w:r>
    </w:p>
    <w:p w:rsidR="001F5819" w:rsidRDefault="001F5819" w:rsidP="001F5819">
      <w:pPr>
        <w:keepNext/>
      </w:pPr>
      <w:r>
        <w:lastRenderedPageBreak/>
        <w:pict>
          <v:shape id="_x0000_i1034" type="#_x0000_t75" style="width:468pt;height:240pt">
            <v:imagedata r:id="rId15" o:title=""/>
          </v:shape>
        </w:pict>
      </w:r>
    </w:p>
    <w:p w:rsidR="00633F6A" w:rsidRPr="00826A56" w:rsidRDefault="001F5819" w:rsidP="001F5819">
      <w:pPr>
        <w:pStyle w:val="Caption"/>
      </w:pPr>
      <w:r>
        <w:t xml:space="preserve">Figure </w:t>
      </w:r>
      <w:fldSimple w:instr=" SEQ Figure \* ARABIC ">
        <w:r>
          <w:rPr>
            <w:noProof/>
          </w:rPr>
          <w:t>3</w:t>
        </w:r>
      </w:fldSimple>
      <w:r>
        <w:t xml:space="preserve"> - Web Application inside a browser and as part of a Smart Client Application</w:t>
      </w:r>
    </w:p>
    <w:p w:rsidR="00EB7BAC" w:rsidRPr="00C22E33" w:rsidRDefault="00EB7BAC" w:rsidP="00EB7BAC">
      <w:pPr>
        <w:pStyle w:val="Heading1"/>
        <w:rPr>
          <w:rFonts w:ascii="Verdana" w:hAnsi="Verdana"/>
          <w:b/>
          <w:sz w:val="20"/>
          <w:szCs w:val="18"/>
        </w:rPr>
      </w:pPr>
      <w:r w:rsidRPr="00C22E33">
        <w:rPr>
          <w:rFonts w:ascii="Verdana" w:hAnsi="Verdana"/>
          <w:b/>
          <w:sz w:val="20"/>
          <w:szCs w:val="18"/>
        </w:rPr>
        <w:t>Additional resources and references</w:t>
      </w:r>
    </w:p>
    <w:p w:rsidR="00EB7BAC" w:rsidRDefault="005F20D1" w:rsidP="00EB7BAC">
      <w:pPr>
        <w:numPr>
          <w:ilvl w:val="0"/>
          <w:numId w:val="11"/>
        </w:numPr>
        <w:rPr>
          <w:rFonts w:ascii="Verdana" w:hAnsi="Verdana"/>
          <w:color w:val="000000"/>
          <w:sz w:val="16"/>
          <w:szCs w:val="16"/>
        </w:rPr>
      </w:pPr>
      <w:hyperlink r:id="rId16" w:tgtFrame="_top" w:history="1">
        <w:r w:rsidR="00EB7BAC">
          <w:rPr>
            <w:rStyle w:val="Hyperlink"/>
            <w:rFonts w:ascii="Verdana" w:hAnsi="Verdana"/>
            <w:sz w:val="16"/>
            <w:szCs w:val="16"/>
          </w:rPr>
          <w:t>Window Mobile Developer Center</w:t>
        </w:r>
      </w:hyperlink>
    </w:p>
    <w:p w:rsidR="009234F8" w:rsidRPr="009234F8" w:rsidRDefault="005F20D1" w:rsidP="00EB7BAC">
      <w:pPr>
        <w:numPr>
          <w:ilvl w:val="0"/>
          <w:numId w:val="11"/>
        </w:numPr>
        <w:rPr>
          <w:rFonts w:ascii="Verdana" w:hAnsi="Verdana"/>
          <w:color w:val="000000"/>
          <w:sz w:val="16"/>
          <w:szCs w:val="16"/>
        </w:rPr>
      </w:pPr>
      <w:hyperlink r:id="rId17" w:history="1">
        <w:r w:rsidR="00BA304F">
          <w:rPr>
            <w:rStyle w:val="Hyperlink"/>
            <w:rFonts w:ascii="Verdana" w:hAnsi="Verdana"/>
            <w:sz w:val="16"/>
            <w:szCs w:val="16"/>
          </w:rPr>
          <w:t>IE Mobile Team Blog</w:t>
        </w:r>
      </w:hyperlink>
    </w:p>
    <w:p w:rsidR="009234F8" w:rsidRPr="009234F8" w:rsidRDefault="005F20D1" w:rsidP="00EB7BAC">
      <w:pPr>
        <w:numPr>
          <w:ilvl w:val="0"/>
          <w:numId w:val="11"/>
        </w:numPr>
        <w:rPr>
          <w:rFonts w:ascii="Verdana" w:hAnsi="Verdana"/>
          <w:color w:val="000000"/>
          <w:sz w:val="16"/>
          <w:szCs w:val="16"/>
        </w:rPr>
      </w:pPr>
      <w:hyperlink r:id="rId18" w:history="1">
        <w:r w:rsidR="00BA304F">
          <w:rPr>
            <w:rStyle w:val="Hyperlink"/>
            <w:rFonts w:ascii="Verdana" w:hAnsi="Verdana"/>
            <w:sz w:val="16"/>
            <w:szCs w:val="16"/>
          </w:rPr>
          <w:t>Windows Mobile 6.5 – What’s in it for developers</w:t>
        </w:r>
      </w:hyperlink>
    </w:p>
    <w:p w:rsidR="004247C3" w:rsidRPr="004247C3" w:rsidRDefault="005F20D1" w:rsidP="00EB7BAC">
      <w:pPr>
        <w:numPr>
          <w:ilvl w:val="0"/>
          <w:numId w:val="11"/>
        </w:numPr>
        <w:rPr>
          <w:rFonts w:ascii="Verdana" w:hAnsi="Verdana"/>
          <w:color w:val="000000"/>
          <w:sz w:val="16"/>
          <w:szCs w:val="16"/>
        </w:rPr>
      </w:pPr>
      <w:hyperlink r:id="rId19" w:history="1">
        <w:r w:rsidR="004247C3" w:rsidRPr="00293DD4">
          <w:rPr>
            <w:rStyle w:val="Hyperlink"/>
            <w:rFonts w:ascii="Verdana" w:hAnsi="Verdana"/>
            <w:sz w:val="16"/>
            <w:szCs w:val="16"/>
          </w:rPr>
          <w:t xml:space="preserve">Video: How do I </w:t>
        </w:r>
        <w:r w:rsidR="00BA304F">
          <w:rPr>
            <w:rStyle w:val="Hyperlink"/>
            <w:rFonts w:ascii="Verdana" w:hAnsi="Verdana"/>
            <w:sz w:val="16"/>
            <w:szCs w:val="16"/>
          </w:rPr>
          <w:t>Determine Whether a Windows Mobile Device Supports ASP.NET AJAX</w:t>
        </w:r>
      </w:hyperlink>
    </w:p>
    <w:p w:rsidR="00EB7BAC" w:rsidRPr="00AA5B05" w:rsidRDefault="00EB7BAC" w:rsidP="00AA5B05">
      <w:pPr>
        <w:rPr>
          <w:rFonts w:ascii="Verdana" w:hAnsi="Verdana"/>
          <w:color w:val="000000"/>
          <w:sz w:val="16"/>
          <w:szCs w:val="16"/>
        </w:rPr>
      </w:pPr>
    </w:p>
    <w:sectPr w:rsidR="00EB7BAC" w:rsidRPr="00AA5B05" w:rsidSect="00C8280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093" w:rsidRDefault="00646093" w:rsidP="00ED6C2E">
      <w:pPr>
        <w:spacing w:after="0" w:line="240" w:lineRule="auto"/>
      </w:pPr>
      <w:r>
        <w:separator/>
      </w:r>
    </w:p>
  </w:endnote>
  <w:endnote w:type="continuationSeparator" w:id="1">
    <w:p w:rsidR="00646093" w:rsidRDefault="00646093"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5F20D1" w:rsidP="00ED6C2E">
    <w:pPr>
      <w:spacing w:after="115" w:line="336" w:lineRule="auto"/>
      <w:jc w:val="center"/>
      <w:textAlignment w:val="top"/>
      <w:rPr>
        <w:rFonts w:ascii="Verdana" w:hAnsi="Verdana"/>
        <w:b/>
        <w:color w:val="000000"/>
        <w:sz w:val="24"/>
        <w:szCs w:val="16"/>
        <w:u w:val="single"/>
      </w:rPr>
    </w:pPr>
    <w:hyperlink r:id="rId1" w:history="1">
      <w:r w:rsidR="00ED6C2E" w:rsidRPr="00ED6C2E">
        <w:rPr>
          <w:rStyle w:val="Hyperlink"/>
          <w:rFonts w:ascii="Verdana" w:hAnsi="Verdana"/>
          <w:b/>
          <w:sz w:val="24"/>
          <w:szCs w:val="16"/>
          <w:u w:val="single"/>
        </w:rPr>
        <w:t>http://msdn.microsoft.com/rampup</w:t>
      </w:r>
    </w:hyperlink>
  </w:p>
  <w:p w:rsidR="00ED6C2E" w:rsidRDefault="00ED6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093" w:rsidRDefault="00646093" w:rsidP="00ED6C2E">
      <w:pPr>
        <w:spacing w:after="0" w:line="240" w:lineRule="auto"/>
      </w:pPr>
      <w:r>
        <w:separator/>
      </w:r>
    </w:p>
  </w:footnote>
  <w:footnote w:type="continuationSeparator" w:id="1">
    <w:p w:rsidR="00646093" w:rsidRDefault="00646093" w:rsidP="00ED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2E" w:rsidRPr="00ED6C2E" w:rsidRDefault="005F20D1" w:rsidP="00ED6C2E">
    <w:pPr>
      <w:spacing w:after="115" w:line="336" w:lineRule="auto"/>
      <w:jc w:val="center"/>
      <w:textAlignment w:val="top"/>
      <w:rPr>
        <w:rFonts w:ascii="Verdana" w:hAnsi="Verdana"/>
        <w:b/>
        <w:color w:val="000000"/>
        <w:sz w:val="24"/>
        <w:szCs w:val="16"/>
        <w:u w:val="single"/>
      </w:rPr>
    </w:pPr>
    <w:hyperlink r:id="rId1" w:history="1">
      <w:r w:rsidR="00ED6C2E" w:rsidRPr="00ED6C2E">
        <w:rPr>
          <w:rStyle w:val="Hyperlink"/>
          <w:rFonts w:ascii="Verdana" w:hAnsi="Verdana"/>
          <w:b/>
          <w:sz w:val="24"/>
          <w:szCs w:val="16"/>
          <w:u w:val="single"/>
        </w:rPr>
        <w:t>http://msdn.microsoft.com/rampup</w:t>
      </w:r>
    </w:hyperlink>
  </w:p>
  <w:p w:rsidR="00ED6C2E" w:rsidRDefault="00ED6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2CC"/>
    <w:multiLevelType w:val="multilevel"/>
    <w:tmpl w:val="16B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A2919"/>
    <w:multiLevelType w:val="multilevel"/>
    <w:tmpl w:val="CDE4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0057F"/>
    <w:multiLevelType w:val="multilevel"/>
    <w:tmpl w:val="F68AC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AE5C67"/>
    <w:multiLevelType w:val="hybridMultilevel"/>
    <w:tmpl w:val="3E2C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27170"/>
    <w:multiLevelType w:val="hybridMultilevel"/>
    <w:tmpl w:val="365A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1687A"/>
    <w:multiLevelType w:val="multilevel"/>
    <w:tmpl w:val="D278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8C2275"/>
    <w:multiLevelType w:val="hybridMultilevel"/>
    <w:tmpl w:val="43A8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24D81"/>
    <w:multiLevelType w:val="hybridMultilevel"/>
    <w:tmpl w:val="E078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122BB"/>
    <w:multiLevelType w:val="hybridMultilevel"/>
    <w:tmpl w:val="2B56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E1EA0"/>
    <w:multiLevelType w:val="multilevel"/>
    <w:tmpl w:val="29D659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88C031C"/>
    <w:multiLevelType w:val="multilevel"/>
    <w:tmpl w:val="E66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A3F4F94"/>
    <w:multiLevelType w:val="hybridMultilevel"/>
    <w:tmpl w:val="4356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8346D"/>
    <w:multiLevelType w:val="hybridMultilevel"/>
    <w:tmpl w:val="0A001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B633F"/>
    <w:multiLevelType w:val="hybridMultilevel"/>
    <w:tmpl w:val="488A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6B35A6"/>
    <w:multiLevelType w:val="hybridMultilevel"/>
    <w:tmpl w:val="E3E0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A37B70"/>
    <w:multiLevelType w:val="hybridMultilevel"/>
    <w:tmpl w:val="7532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7B6FD0"/>
    <w:multiLevelType w:val="hybridMultilevel"/>
    <w:tmpl w:val="BEEC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8258D0"/>
    <w:multiLevelType w:val="multilevel"/>
    <w:tmpl w:val="DF0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3B54FE"/>
    <w:multiLevelType w:val="multilevel"/>
    <w:tmpl w:val="ACD4F10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5B345E8"/>
    <w:multiLevelType w:val="multilevel"/>
    <w:tmpl w:val="4A70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7962FB"/>
    <w:multiLevelType w:val="multilevel"/>
    <w:tmpl w:val="FBEE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BC174D"/>
    <w:multiLevelType w:val="multilevel"/>
    <w:tmpl w:val="71844AEC"/>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2">
    <w:nsid w:val="6CDF75DD"/>
    <w:multiLevelType w:val="hybridMultilevel"/>
    <w:tmpl w:val="CE92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591772"/>
    <w:multiLevelType w:val="hybridMultilevel"/>
    <w:tmpl w:val="6516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A5B8B"/>
    <w:multiLevelType w:val="multilevel"/>
    <w:tmpl w:val="062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E94558E"/>
    <w:multiLevelType w:val="hybridMultilevel"/>
    <w:tmpl w:val="ECA2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5"/>
  </w:num>
  <w:num w:numId="4">
    <w:abstractNumId w:val="10"/>
  </w:num>
  <w:num w:numId="5">
    <w:abstractNumId w:val="18"/>
  </w:num>
  <w:num w:numId="6">
    <w:abstractNumId w:val="19"/>
  </w:num>
  <w:num w:numId="7">
    <w:abstractNumId w:val="9"/>
  </w:num>
  <w:num w:numId="8">
    <w:abstractNumId w:val="17"/>
  </w:num>
  <w:num w:numId="9">
    <w:abstractNumId w:val="2"/>
  </w:num>
  <w:num w:numId="10">
    <w:abstractNumId w:val="0"/>
  </w:num>
  <w:num w:numId="11">
    <w:abstractNumId w:val="8"/>
  </w:num>
  <w:num w:numId="12">
    <w:abstractNumId w:val="21"/>
  </w:num>
  <w:num w:numId="13">
    <w:abstractNumId w:val="3"/>
  </w:num>
  <w:num w:numId="14">
    <w:abstractNumId w:val="16"/>
  </w:num>
  <w:num w:numId="15">
    <w:abstractNumId w:val="12"/>
  </w:num>
  <w:num w:numId="16">
    <w:abstractNumId w:val="13"/>
  </w:num>
  <w:num w:numId="17">
    <w:abstractNumId w:val="22"/>
  </w:num>
  <w:num w:numId="18">
    <w:abstractNumId w:val="20"/>
  </w:num>
  <w:num w:numId="19">
    <w:abstractNumId w:val="11"/>
  </w:num>
  <w:num w:numId="20">
    <w:abstractNumId w:val="6"/>
  </w:num>
  <w:num w:numId="21">
    <w:abstractNumId w:val="25"/>
  </w:num>
  <w:num w:numId="22">
    <w:abstractNumId w:val="14"/>
  </w:num>
  <w:num w:numId="23">
    <w:abstractNumId w:val="7"/>
  </w:num>
  <w:num w:numId="24">
    <w:abstractNumId w:val="23"/>
  </w:num>
  <w:num w:numId="25">
    <w:abstractNumId w:val="1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12F6F"/>
    <w:rsid w:val="00023C9C"/>
    <w:rsid w:val="000240AF"/>
    <w:rsid w:val="000248E4"/>
    <w:rsid w:val="000262E2"/>
    <w:rsid w:val="00031AF9"/>
    <w:rsid w:val="0004079D"/>
    <w:rsid w:val="00045CC2"/>
    <w:rsid w:val="00051E4A"/>
    <w:rsid w:val="00056598"/>
    <w:rsid w:val="00061A81"/>
    <w:rsid w:val="00061C41"/>
    <w:rsid w:val="0009020B"/>
    <w:rsid w:val="000A4A3E"/>
    <w:rsid w:val="000A4AF6"/>
    <w:rsid w:val="000B012C"/>
    <w:rsid w:val="000C1846"/>
    <w:rsid w:val="000C2305"/>
    <w:rsid w:val="000C7285"/>
    <w:rsid w:val="000C7627"/>
    <w:rsid w:val="000C7681"/>
    <w:rsid w:val="000D02DF"/>
    <w:rsid w:val="000E15E0"/>
    <w:rsid w:val="000E5059"/>
    <w:rsid w:val="000F1540"/>
    <w:rsid w:val="000F582E"/>
    <w:rsid w:val="0011065E"/>
    <w:rsid w:val="00115F7A"/>
    <w:rsid w:val="0012283A"/>
    <w:rsid w:val="00130936"/>
    <w:rsid w:val="00133DED"/>
    <w:rsid w:val="0013425E"/>
    <w:rsid w:val="00134883"/>
    <w:rsid w:val="0014782E"/>
    <w:rsid w:val="001540CD"/>
    <w:rsid w:val="001570A3"/>
    <w:rsid w:val="00160BF6"/>
    <w:rsid w:val="00175EC7"/>
    <w:rsid w:val="001860E4"/>
    <w:rsid w:val="001B0416"/>
    <w:rsid w:val="001B7F63"/>
    <w:rsid w:val="001C253E"/>
    <w:rsid w:val="001C37C6"/>
    <w:rsid w:val="001D3418"/>
    <w:rsid w:val="001D4008"/>
    <w:rsid w:val="001D4843"/>
    <w:rsid w:val="001D6746"/>
    <w:rsid w:val="001E1251"/>
    <w:rsid w:val="001E17A3"/>
    <w:rsid w:val="001F5819"/>
    <w:rsid w:val="00202028"/>
    <w:rsid w:val="00210235"/>
    <w:rsid w:val="0021256F"/>
    <w:rsid w:val="00222A4A"/>
    <w:rsid w:val="00227CC1"/>
    <w:rsid w:val="00231841"/>
    <w:rsid w:val="00232EFB"/>
    <w:rsid w:val="00245A61"/>
    <w:rsid w:val="00252B9E"/>
    <w:rsid w:val="00284D84"/>
    <w:rsid w:val="0028756F"/>
    <w:rsid w:val="00293DD4"/>
    <w:rsid w:val="00297BED"/>
    <w:rsid w:val="002B1D62"/>
    <w:rsid w:val="002B3609"/>
    <w:rsid w:val="002B430D"/>
    <w:rsid w:val="002B545D"/>
    <w:rsid w:val="002D1593"/>
    <w:rsid w:val="002D217A"/>
    <w:rsid w:val="002D32F7"/>
    <w:rsid w:val="002D3A15"/>
    <w:rsid w:val="002D6767"/>
    <w:rsid w:val="002D7D3A"/>
    <w:rsid w:val="002E2E24"/>
    <w:rsid w:val="002E6B19"/>
    <w:rsid w:val="002F2149"/>
    <w:rsid w:val="002F64F7"/>
    <w:rsid w:val="00315097"/>
    <w:rsid w:val="003239C3"/>
    <w:rsid w:val="00335227"/>
    <w:rsid w:val="00335C45"/>
    <w:rsid w:val="003426DA"/>
    <w:rsid w:val="00343A15"/>
    <w:rsid w:val="00344876"/>
    <w:rsid w:val="00354720"/>
    <w:rsid w:val="00366DFA"/>
    <w:rsid w:val="0036704B"/>
    <w:rsid w:val="00372742"/>
    <w:rsid w:val="0037676C"/>
    <w:rsid w:val="00381066"/>
    <w:rsid w:val="00390D2C"/>
    <w:rsid w:val="00395B94"/>
    <w:rsid w:val="00397D75"/>
    <w:rsid w:val="003B5559"/>
    <w:rsid w:val="003C4EF9"/>
    <w:rsid w:val="003D07C0"/>
    <w:rsid w:val="003D3F83"/>
    <w:rsid w:val="003E17F5"/>
    <w:rsid w:val="003E2188"/>
    <w:rsid w:val="00405585"/>
    <w:rsid w:val="00407287"/>
    <w:rsid w:val="004247C3"/>
    <w:rsid w:val="00424958"/>
    <w:rsid w:val="00430345"/>
    <w:rsid w:val="004451DD"/>
    <w:rsid w:val="00453D3D"/>
    <w:rsid w:val="00461CBC"/>
    <w:rsid w:val="004752F5"/>
    <w:rsid w:val="004860F5"/>
    <w:rsid w:val="00490F5E"/>
    <w:rsid w:val="004A120A"/>
    <w:rsid w:val="004B1DC7"/>
    <w:rsid w:val="004C1765"/>
    <w:rsid w:val="004C7C04"/>
    <w:rsid w:val="004D3BFA"/>
    <w:rsid w:val="004D409A"/>
    <w:rsid w:val="004E727D"/>
    <w:rsid w:val="00514679"/>
    <w:rsid w:val="0052755E"/>
    <w:rsid w:val="00535699"/>
    <w:rsid w:val="00543695"/>
    <w:rsid w:val="00544343"/>
    <w:rsid w:val="00566CE0"/>
    <w:rsid w:val="0057522C"/>
    <w:rsid w:val="005941DE"/>
    <w:rsid w:val="005A068A"/>
    <w:rsid w:val="005A686C"/>
    <w:rsid w:val="005C3738"/>
    <w:rsid w:val="005C47F6"/>
    <w:rsid w:val="005D6091"/>
    <w:rsid w:val="005D7D91"/>
    <w:rsid w:val="005E2653"/>
    <w:rsid w:val="005E7919"/>
    <w:rsid w:val="005F0FAD"/>
    <w:rsid w:val="005F20D1"/>
    <w:rsid w:val="005F6071"/>
    <w:rsid w:val="00604437"/>
    <w:rsid w:val="00610152"/>
    <w:rsid w:val="00623DDE"/>
    <w:rsid w:val="006258BE"/>
    <w:rsid w:val="00633F6A"/>
    <w:rsid w:val="0063403F"/>
    <w:rsid w:val="00643A82"/>
    <w:rsid w:val="00646093"/>
    <w:rsid w:val="00646EDC"/>
    <w:rsid w:val="00651674"/>
    <w:rsid w:val="00651C17"/>
    <w:rsid w:val="00655535"/>
    <w:rsid w:val="00667597"/>
    <w:rsid w:val="006921A7"/>
    <w:rsid w:val="00695142"/>
    <w:rsid w:val="006A71D9"/>
    <w:rsid w:val="006A79C1"/>
    <w:rsid w:val="006B2AE1"/>
    <w:rsid w:val="006B6AFE"/>
    <w:rsid w:val="006D1661"/>
    <w:rsid w:val="006F3D2C"/>
    <w:rsid w:val="00700104"/>
    <w:rsid w:val="00700B8F"/>
    <w:rsid w:val="00704F47"/>
    <w:rsid w:val="00713E7B"/>
    <w:rsid w:val="00731F92"/>
    <w:rsid w:val="00734653"/>
    <w:rsid w:val="00734CCA"/>
    <w:rsid w:val="00743999"/>
    <w:rsid w:val="00752432"/>
    <w:rsid w:val="00761FBC"/>
    <w:rsid w:val="00765DA1"/>
    <w:rsid w:val="00780F25"/>
    <w:rsid w:val="00781374"/>
    <w:rsid w:val="00786590"/>
    <w:rsid w:val="00786A24"/>
    <w:rsid w:val="007A6340"/>
    <w:rsid w:val="007B2282"/>
    <w:rsid w:val="007C0482"/>
    <w:rsid w:val="007C1E99"/>
    <w:rsid w:val="007C4004"/>
    <w:rsid w:val="007C443E"/>
    <w:rsid w:val="007C7BB8"/>
    <w:rsid w:val="007C7BE8"/>
    <w:rsid w:val="007D015E"/>
    <w:rsid w:val="007F03D3"/>
    <w:rsid w:val="007F5140"/>
    <w:rsid w:val="007F73AF"/>
    <w:rsid w:val="00803C8A"/>
    <w:rsid w:val="008059AA"/>
    <w:rsid w:val="0081246B"/>
    <w:rsid w:val="00813719"/>
    <w:rsid w:val="00826A56"/>
    <w:rsid w:val="00830BE9"/>
    <w:rsid w:val="00836A6B"/>
    <w:rsid w:val="00843D7F"/>
    <w:rsid w:val="0084558E"/>
    <w:rsid w:val="00862522"/>
    <w:rsid w:val="00864C56"/>
    <w:rsid w:val="00875B18"/>
    <w:rsid w:val="00876540"/>
    <w:rsid w:val="00877317"/>
    <w:rsid w:val="0088343C"/>
    <w:rsid w:val="00886B22"/>
    <w:rsid w:val="0088759D"/>
    <w:rsid w:val="00890FFF"/>
    <w:rsid w:val="00896CBA"/>
    <w:rsid w:val="008B6BB5"/>
    <w:rsid w:val="008F2760"/>
    <w:rsid w:val="00910776"/>
    <w:rsid w:val="009234F8"/>
    <w:rsid w:val="00925259"/>
    <w:rsid w:val="009272EF"/>
    <w:rsid w:val="00931A1D"/>
    <w:rsid w:val="009514B8"/>
    <w:rsid w:val="00957A83"/>
    <w:rsid w:val="00960A9A"/>
    <w:rsid w:val="00965AA8"/>
    <w:rsid w:val="00976FF6"/>
    <w:rsid w:val="00980679"/>
    <w:rsid w:val="00980811"/>
    <w:rsid w:val="009858FA"/>
    <w:rsid w:val="009D4A7C"/>
    <w:rsid w:val="009D65A3"/>
    <w:rsid w:val="009E0939"/>
    <w:rsid w:val="009E1B69"/>
    <w:rsid w:val="009E1C8E"/>
    <w:rsid w:val="00A01EDB"/>
    <w:rsid w:val="00A24C04"/>
    <w:rsid w:val="00A327CA"/>
    <w:rsid w:val="00A41065"/>
    <w:rsid w:val="00A62C64"/>
    <w:rsid w:val="00A631C2"/>
    <w:rsid w:val="00A642AC"/>
    <w:rsid w:val="00A64414"/>
    <w:rsid w:val="00A673A1"/>
    <w:rsid w:val="00A70FF2"/>
    <w:rsid w:val="00A73D19"/>
    <w:rsid w:val="00A8393E"/>
    <w:rsid w:val="00A85165"/>
    <w:rsid w:val="00A94C73"/>
    <w:rsid w:val="00AA5B05"/>
    <w:rsid w:val="00AB1E2B"/>
    <w:rsid w:val="00AB50D7"/>
    <w:rsid w:val="00AB71D8"/>
    <w:rsid w:val="00AC151D"/>
    <w:rsid w:val="00AC691C"/>
    <w:rsid w:val="00AD2BC2"/>
    <w:rsid w:val="00AD7576"/>
    <w:rsid w:val="00AD7D19"/>
    <w:rsid w:val="00B171F3"/>
    <w:rsid w:val="00B2718C"/>
    <w:rsid w:val="00B3464C"/>
    <w:rsid w:val="00B4053D"/>
    <w:rsid w:val="00B405F2"/>
    <w:rsid w:val="00B500C3"/>
    <w:rsid w:val="00B54ED4"/>
    <w:rsid w:val="00B70415"/>
    <w:rsid w:val="00B96550"/>
    <w:rsid w:val="00BA304F"/>
    <w:rsid w:val="00BA3CD5"/>
    <w:rsid w:val="00BA742E"/>
    <w:rsid w:val="00BB2C36"/>
    <w:rsid w:val="00BC519A"/>
    <w:rsid w:val="00BD0BE0"/>
    <w:rsid w:val="00BD4D20"/>
    <w:rsid w:val="00BE0826"/>
    <w:rsid w:val="00BE17B7"/>
    <w:rsid w:val="00BE3F24"/>
    <w:rsid w:val="00BF2F80"/>
    <w:rsid w:val="00BF6D5A"/>
    <w:rsid w:val="00C22E33"/>
    <w:rsid w:val="00C26467"/>
    <w:rsid w:val="00C31192"/>
    <w:rsid w:val="00C31545"/>
    <w:rsid w:val="00C345E1"/>
    <w:rsid w:val="00C34CB2"/>
    <w:rsid w:val="00C36D18"/>
    <w:rsid w:val="00C422FB"/>
    <w:rsid w:val="00C43A53"/>
    <w:rsid w:val="00C47BE1"/>
    <w:rsid w:val="00C55667"/>
    <w:rsid w:val="00C629F2"/>
    <w:rsid w:val="00C65594"/>
    <w:rsid w:val="00C8280C"/>
    <w:rsid w:val="00C87C56"/>
    <w:rsid w:val="00C907A1"/>
    <w:rsid w:val="00C92230"/>
    <w:rsid w:val="00C96E36"/>
    <w:rsid w:val="00CA585D"/>
    <w:rsid w:val="00CB77E9"/>
    <w:rsid w:val="00CB7FBF"/>
    <w:rsid w:val="00CC0A73"/>
    <w:rsid w:val="00CC456E"/>
    <w:rsid w:val="00CC7F4F"/>
    <w:rsid w:val="00CD401B"/>
    <w:rsid w:val="00CD6579"/>
    <w:rsid w:val="00CE2296"/>
    <w:rsid w:val="00CE63B8"/>
    <w:rsid w:val="00CE68F5"/>
    <w:rsid w:val="00D07F74"/>
    <w:rsid w:val="00D1763D"/>
    <w:rsid w:val="00D308B9"/>
    <w:rsid w:val="00D40C73"/>
    <w:rsid w:val="00D57F8C"/>
    <w:rsid w:val="00D63EAB"/>
    <w:rsid w:val="00D67033"/>
    <w:rsid w:val="00D7197D"/>
    <w:rsid w:val="00D84FD1"/>
    <w:rsid w:val="00D913C0"/>
    <w:rsid w:val="00D93298"/>
    <w:rsid w:val="00D93FC9"/>
    <w:rsid w:val="00D96DA6"/>
    <w:rsid w:val="00D97F9E"/>
    <w:rsid w:val="00DA6BCC"/>
    <w:rsid w:val="00DB020C"/>
    <w:rsid w:val="00DB5502"/>
    <w:rsid w:val="00DD6CBF"/>
    <w:rsid w:val="00DD7DC7"/>
    <w:rsid w:val="00DF0C75"/>
    <w:rsid w:val="00DF1A88"/>
    <w:rsid w:val="00E15C61"/>
    <w:rsid w:val="00E2034F"/>
    <w:rsid w:val="00E208AC"/>
    <w:rsid w:val="00E24614"/>
    <w:rsid w:val="00E345DB"/>
    <w:rsid w:val="00E37E20"/>
    <w:rsid w:val="00E47D1B"/>
    <w:rsid w:val="00E6567F"/>
    <w:rsid w:val="00E67E13"/>
    <w:rsid w:val="00E73471"/>
    <w:rsid w:val="00E90BC0"/>
    <w:rsid w:val="00E91482"/>
    <w:rsid w:val="00EB1889"/>
    <w:rsid w:val="00EB4EA9"/>
    <w:rsid w:val="00EB7BAC"/>
    <w:rsid w:val="00ED425B"/>
    <w:rsid w:val="00ED6C2E"/>
    <w:rsid w:val="00ED7C54"/>
    <w:rsid w:val="00EE66D4"/>
    <w:rsid w:val="00EE73C9"/>
    <w:rsid w:val="00EE747E"/>
    <w:rsid w:val="00EF0D1F"/>
    <w:rsid w:val="00EF15DF"/>
    <w:rsid w:val="00F00B27"/>
    <w:rsid w:val="00F01B6F"/>
    <w:rsid w:val="00F146A2"/>
    <w:rsid w:val="00F154D2"/>
    <w:rsid w:val="00F16528"/>
    <w:rsid w:val="00F17303"/>
    <w:rsid w:val="00F26072"/>
    <w:rsid w:val="00F37823"/>
    <w:rsid w:val="00F6449E"/>
    <w:rsid w:val="00F662B4"/>
    <w:rsid w:val="00F707A9"/>
    <w:rsid w:val="00F71B8E"/>
    <w:rsid w:val="00F751B8"/>
    <w:rsid w:val="00F77D6C"/>
    <w:rsid w:val="00F83EB4"/>
    <w:rsid w:val="00F84AE4"/>
    <w:rsid w:val="00F86424"/>
    <w:rsid w:val="00FA5618"/>
    <w:rsid w:val="00FD0096"/>
    <w:rsid w:val="00FD41B7"/>
    <w:rsid w:val="00FE5F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F5"/>
    <w:pPr>
      <w:spacing w:after="200" w:line="276" w:lineRule="auto"/>
    </w:pPr>
    <w:rPr>
      <w:sz w:val="22"/>
      <w:szCs w:val="22"/>
      <w:lang w:eastAsia="zh-TW"/>
    </w:rPr>
  </w:style>
  <w:style w:type="paragraph" w:styleId="Heading1">
    <w:name w:val="heading 1"/>
    <w:basedOn w:val="Normal"/>
    <w:link w:val="Heading1Char"/>
    <w:uiPriority w:val="99"/>
    <w:qFormat/>
    <w:rsid w:val="00566CE0"/>
    <w:pPr>
      <w:spacing w:before="100" w:beforeAutospacing="1" w:after="100" w:afterAutospacing="1" w:line="240" w:lineRule="auto"/>
      <w:outlineLvl w:val="0"/>
    </w:pPr>
    <w:rPr>
      <w:rFonts w:ascii="Times New Roman" w:hAnsi="Times New Roman"/>
      <w:kern w:val="36"/>
      <w:sz w:val="50"/>
      <w:szCs w:val="50"/>
    </w:rPr>
  </w:style>
  <w:style w:type="paragraph" w:styleId="Heading2">
    <w:name w:val="heading 2"/>
    <w:basedOn w:val="Normal"/>
    <w:next w:val="Normal"/>
    <w:link w:val="Heading2Char"/>
    <w:semiHidden/>
    <w:unhideWhenUsed/>
    <w:qFormat/>
    <w:locked/>
    <w:rsid w:val="000F582E"/>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F84AE4"/>
    <w:pPr>
      <w:keepNext/>
      <w:keepLines/>
      <w:spacing w:before="200" w:after="0"/>
      <w:outlineLvl w:val="2"/>
    </w:pPr>
    <w:rPr>
      <w:rFonts w:ascii="Cambria" w:hAnsi="Cambria"/>
      <w:b/>
      <w:bCs/>
      <w:color w:val="4F81BD"/>
    </w:rPr>
  </w:style>
  <w:style w:type="paragraph" w:styleId="Heading4">
    <w:name w:val="heading 4"/>
    <w:basedOn w:val="Normal"/>
    <w:next w:val="Normal"/>
    <w:link w:val="Heading4Char"/>
    <w:semiHidden/>
    <w:unhideWhenUsed/>
    <w:qFormat/>
    <w:locked/>
    <w:rsid w:val="00DF1A88"/>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6CE0"/>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semiHidden/>
    <w:locked/>
    <w:rsid w:val="00F84AE4"/>
    <w:rPr>
      <w:rFonts w:ascii="Cambria" w:eastAsia="PMingLiU" w:hAnsi="Cambria" w:cs="Times New Roman"/>
      <w:b/>
      <w:bCs/>
      <w:color w:val="4F81BD"/>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semiHidden/>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unhideWhenUsed/>
    <w:rsid w:val="00ED6C2E"/>
    <w:pPr>
      <w:tabs>
        <w:tab w:val="center" w:pos="4680"/>
        <w:tab w:val="right" w:pos="9360"/>
      </w:tabs>
    </w:pPr>
  </w:style>
  <w:style w:type="character" w:customStyle="1" w:styleId="HeaderChar">
    <w:name w:val="Header Char"/>
    <w:basedOn w:val="DefaultParagraphFont"/>
    <w:link w:val="Header"/>
    <w:uiPriority w:val="99"/>
    <w:semiHidden/>
    <w:rsid w:val="00ED6C2E"/>
    <w:rPr>
      <w:sz w:val="22"/>
      <w:szCs w:val="22"/>
      <w:lang w:eastAsia="zh-TW"/>
    </w:rPr>
  </w:style>
  <w:style w:type="paragraph" w:styleId="Footer">
    <w:name w:val="footer"/>
    <w:basedOn w:val="Normal"/>
    <w:link w:val="FooterChar"/>
    <w:uiPriority w:val="99"/>
    <w:semiHidden/>
    <w:unhideWhenUsed/>
    <w:rsid w:val="00ED6C2E"/>
    <w:pPr>
      <w:tabs>
        <w:tab w:val="center" w:pos="4680"/>
        <w:tab w:val="right" w:pos="9360"/>
      </w:tabs>
    </w:pPr>
  </w:style>
  <w:style w:type="character" w:customStyle="1" w:styleId="FooterChar">
    <w:name w:val="Footer Char"/>
    <w:basedOn w:val="DefaultParagraphFont"/>
    <w:link w:val="Footer"/>
    <w:uiPriority w:val="99"/>
    <w:semiHidden/>
    <w:rsid w:val="00ED6C2E"/>
    <w:rPr>
      <w:sz w:val="22"/>
      <w:szCs w:val="22"/>
      <w:lang w:eastAsia="zh-TW"/>
    </w:rPr>
  </w:style>
  <w:style w:type="paragraph" w:styleId="Caption">
    <w:name w:val="caption"/>
    <w:basedOn w:val="Normal"/>
    <w:next w:val="Normal"/>
    <w:unhideWhenUsed/>
    <w:qFormat/>
    <w:locked/>
    <w:rsid w:val="00957A83"/>
    <w:rPr>
      <w:b/>
      <w:bCs/>
      <w:sz w:val="20"/>
      <w:szCs w:val="20"/>
    </w:rPr>
  </w:style>
  <w:style w:type="character" w:customStyle="1" w:styleId="srcsentence">
    <w:name w:val="srcsentence"/>
    <w:basedOn w:val="DefaultParagraphFont"/>
    <w:rsid w:val="00862522"/>
  </w:style>
  <w:style w:type="character" w:customStyle="1" w:styleId="ui">
    <w:name w:val="ui"/>
    <w:basedOn w:val="DefaultParagraphFont"/>
    <w:rsid w:val="00A673A1"/>
  </w:style>
  <w:style w:type="character" w:customStyle="1" w:styleId="Heading2Char">
    <w:name w:val="Heading 2 Char"/>
    <w:basedOn w:val="DefaultParagraphFont"/>
    <w:link w:val="Heading2"/>
    <w:semiHidden/>
    <w:rsid w:val="000F582E"/>
    <w:rPr>
      <w:rFonts w:ascii="Cambria" w:eastAsia="Times New Roman" w:hAnsi="Cambria" w:cs="Times New Roman"/>
      <w:b/>
      <w:bCs/>
      <w:i/>
      <w:iCs/>
      <w:sz w:val="28"/>
      <w:szCs w:val="28"/>
      <w:lang w:eastAsia="zh-TW"/>
    </w:rPr>
  </w:style>
  <w:style w:type="character" w:customStyle="1" w:styleId="Heading4Char">
    <w:name w:val="Heading 4 Char"/>
    <w:basedOn w:val="DefaultParagraphFont"/>
    <w:link w:val="Heading4"/>
    <w:semiHidden/>
    <w:rsid w:val="00DF1A88"/>
    <w:rPr>
      <w:rFonts w:ascii="Calibri" w:eastAsia="Times New Roman" w:hAnsi="Calibri" w:cs="Times New Roman"/>
      <w:b/>
      <w:bCs/>
      <w:sz w:val="28"/>
      <w:szCs w:val="28"/>
      <w:lang w:eastAsia="zh-TW"/>
    </w:rPr>
  </w:style>
  <w:style w:type="paragraph" w:customStyle="1" w:styleId="Text">
    <w:name w:val="Text"/>
    <w:aliases w:val="t"/>
    <w:link w:val="TextChar"/>
    <w:rsid w:val="00DF1A88"/>
    <w:pPr>
      <w:spacing w:before="60" w:after="60" w:line="260" w:lineRule="exact"/>
    </w:pPr>
    <w:rPr>
      <w:rFonts w:ascii="Verdana" w:eastAsia="Times New Roman" w:hAnsi="Verdana"/>
      <w:color w:val="000000"/>
    </w:rPr>
  </w:style>
  <w:style w:type="character" w:customStyle="1" w:styleId="CommentTextChar">
    <w:name w:val="Comment Text Char"/>
    <w:aliases w:val="ct Char,Used by Word for text of author queries Char"/>
    <w:basedOn w:val="DefaultParagraphFont"/>
    <w:link w:val="CommentText"/>
    <w:semiHidden/>
    <w:locked/>
    <w:rsid w:val="00DF1A88"/>
    <w:rPr>
      <w:rFonts w:ascii="Verdana" w:hAnsi="Verdana"/>
      <w:color w:val="000000"/>
    </w:rPr>
  </w:style>
  <w:style w:type="paragraph" w:styleId="CommentText">
    <w:name w:val="annotation text"/>
    <w:aliases w:val="ct,Used by Word for text of author queries"/>
    <w:basedOn w:val="Text"/>
    <w:link w:val="CommentTextChar"/>
    <w:semiHidden/>
    <w:unhideWhenUsed/>
    <w:rsid w:val="00DF1A88"/>
    <w:rPr>
      <w:rFonts w:eastAsia="PMingLiU"/>
    </w:rPr>
  </w:style>
  <w:style w:type="character" w:customStyle="1" w:styleId="CommentTextChar1">
    <w:name w:val="Comment Text Char1"/>
    <w:basedOn w:val="DefaultParagraphFont"/>
    <w:link w:val="CommentText"/>
    <w:uiPriority w:val="99"/>
    <w:semiHidden/>
    <w:rsid w:val="00DF1A88"/>
    <w:rPr>
      <w:lang w:eastAsia="zh-TW"/>
    </w:rPr>
  </w:style>
  <w:style w:type="character" w:customStyle="1" w:styleId="TextChar">
    <w:name w:val="Text Char"/>
    <w:aliases w:val="t Char"/>
    <w:basedOn w:val="DefaultParagraphFont"/>
    <w:link w:val="Text"/>
    <w:locked/>
    <w:rsid w:val="00DF1A88"/>
    <w:rPr>
      <w:rFonts w:ascii="Verdana" w:eastAsia="Times New Roman" w:hAnsi="Verdana"/>
      <w:color w:val="000000"/>
      <w:lang w:val="en-US" w:eastAsia="en-US" w:bidi="ar-SA"/>
    </w:rPr>
  </w:style>
  <w:style w:type="character" w:styleId="CommentReference">
    <w:name w:val="annotation reference"/>
    <w:basedOn w:val="DefaultParagraphFont"/>
    <w:semiHidden/>
    <w:unhideWhenUsed/>
    <w:rsid w:val="00DF1A88"/>
  </w:style>
  <w:style w:type="paragraph" w:customStyle="1" w:styleId="Code">
    <w:name w:val="Code"/>
    <w:aliases w:val="c"/>
    <w:rsid w:val="00AD2BC2"/>
    <w:pPr>
      <w:spacing w:after="60" w:line="300" w:lineRule="exact"/>
    </w:pPr>
    <w:rPr>
      <w:rFonts w:ascii="Courier New" w:eastAsia="Times New Roman" w:hAnsi="Courier New"/>
      <w:noProof/>
      <w:color w:val="000000"/>
    </w:rPr>
  </w:style>
  <w:style w:type="character" w:styleId="Strong">
    <w:name w:val="Strong"/>
    <w:basedOn w:val="DefaultParagraphFont"/>
    <w:uiPriority w:val="22"/>
    <w:qFormat/>
    <w:locked/>
    <w:rsid w:val="002E6B19"/>
    <w:rPr>
      <w:b/>
      <w:bCs/>
    </w:rPr>
  </w:style>
  <w:style w:type="character" w:customStyle="1" w:styleId="selflink">
    <w:name w:val="selflink"/>
    <w:basedOn w:val="DefaultParagraphFont"/>
    <w:rsid w:val="00210235"/>
    <w:rPr>
      <w:b/>
      <w:bCs/>
    </w:rPr>
  </w:style>
  <w:style w:type="character" w:customStyle="1" w:styleId="keyword">
    <w:name w:val="keyword"/>
    <w:basedOn w:val="DefaultParagraphFont"/>
    <w:rsid w:val="00424958"/>
    <w:rPr>
      <w:b/>
      <w:bCs/>
    </w:rPr>
  </w:style>
  <w:style w:type="paragraph" w:styleId="HTMLPreformatted">
    <w:name w:val="HTML Preformatted"/>
    <w:basedOn w:val="Normal"/>
    <w:link w:val="HTMLPreformattedChar"/>
    <w:uiPriority w:val="99"/>
    <w:semiHidden/>
    <w:unhideWhenUsed/>
    <w:rsid w:val="00ED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D7C54"/>
    <w:rPr>
      <w:rFonts w:ascii="Courier New" w:eastAsia="Times New Roman" w:hAnsi="Courier New" w:cs="Courier New"/>
    </w:rPr>
  </w:style>
  <w:style w:type="character" w:customStyle="1" w:styleId="pf1">
    <w:name w:val="pf1"/>
    <w:basedOn w:val="DefaultParagraphFont"/>
    <w:rsid w:val="00395B94"/>
    <w:rPr>
      <w:rFonts w:ascii="Courier New" w:hAnsi="Courier New" w:cs="Courier New" w:hint="default"/>
      <w:i/>
      <w:iCs/>
      <w:sz w:val="20"/>
      <w:szCs w:val="20"/>
    </w:rPr>
  </w:style>
  <w:style w:type="paragraph" w:styleId="FootnoteText">
    <w:name w:val="footnote text"/>
    <w:basedOn w:val="Normal"/>
    <w:link w:val="FootnoteTextChar"/>
    <w:uiPriority w:val="99"/>
    <w:semiHidden/>
    <w:unhideWhenUsed/>
    <w:rsid w:val="009858FA"/>
    <w:rPr>
      <w:sz w:val="20"/>
      <w:szCs w:val="20"/>
    </w:rPr>
  </w:style>
  <w:style w:type="character" w:customStyle="1" w:styleId="FootnoteTextChar">
    <w:name w:val="Footnote Text Char"/>
    <w:basedOn w:val="DefaultParagraphFont"/>
    <w:link w:val="FootnoteText"/>
    <w:uiPriority w:val="99"/>
    <w:semiHidden/>
    <w:rsid w:val="009858FA"/>
    <w:rPr>
      <w:lang w:eastAsia="zh-TW"/>
    </w:rPr>
  </w:style>
  <w:style w:type="character" w:styleId="FootnoteReference">
    <w:name w:val="footnote reference"/>
    <w:basedOn w:val="DefaultParagraphFont"/>
    <w:uiPriority w:val="99"/>
    <w:semiHidden/>
    <w:unhideWhenUsed/>
    <w:rsid w:val="009858FA"/>
    <w:rPr>
      <w:vertAlign w:val="superscript"/>
    </w:rPr>
  </w:style>
  <w:style w:type="table" w:customStyle="1" w:styleId="LightList">
    <w:name w:val="Light List"/>
    <w:basedOn w:val="TableNormal"/>
    <w:uiPriority w:val="61"/>
    <w:rsid w:val="000B012C"/>
    <w:rPr>
      <w:rFonts w:eastAsia="Times New Roman"/>
      <w:sz w:val="22"/>
      <w:szCs w:val="22"/>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1">
    <w:name w:val="m1"/>
    <w:basedOn w:val="DefaultParagraphFont"/>
    <w:rsid w:val="00D63EAB"/>
    <w:rPr>
      <w:color w:val="0000FF"/>
    </w:rPr>
  </w:style>
  <w:style w:type="character" w:customStyle="1" w:styleId="t1">
    <w:name w:val="t1"/>
    <w:basedOn w:val="DefaultParagraphFont"/>
    <w:rsid w:val="00D63EAB"/>
    <w:rPr>
      <w:color w:val="990000"/>
    </w:rPr>
  </w:style>
  <w:style w:type="character" w:customStyle="1" w:styleId="ci1">
    <w:name w:val="ci1"/>
    <w:basedOn w:val="DefaultParagraphFont"/>
    <w:rsid w:val="00D63EAB"/>
    <w:rPr>
      <w:rFonts w:ascii="Courier" w:hAnsi="Courier" w:hint="default"/>
      <w:color w:val="888888"/>
      <w:sz w:val="24"/>
      <w:szCs w:val="24"/>
    </w:rPr>
  </w:style>
  <w:style w:type="character" w:customStyle="1" w:styleId="b1">
    <w:name w:val="b1"/>
    <w:basedOn w:val="DefaultParagraphFont"/>
    <w:rsid w:val="00D63EAB"/>
    <w:rPr>
      <w:rFonts w:ascii="Courier New" w:hAnsi="Courier New" w:cs="Courier New" w:hint="default"/>
      <w:b/>
      <w:bCs/>
      <w:strike w:val="0"/>
      <w:dstrike w:val="0"/>
      <w:color w:val="FF0000"/>
      <w:u w:val="none"/>
      <w:effect w:val="none"/>
    </w:rPr>
  </w:style>
</w:styles>
</file>

<file path=word/webSettings.xml><?xml version="1.0" encoding="utf-8"?>
<w:webSettings xmlns:r="http://schemas.openxmlformats.org/officeDocument/2006/relationships" xmlns:w="http://schemas.openxmlformats.org/wordprocessingml/2006/main">
  <w:divs>
    <w:div w:id="94331991">
      <w:bodyDiv w:val="1"/>
      <w:marLeft w:val="0"/>
      <w:marRight w:val="0"/>
      <w:marTop w:val="0"/>
      <w:marBottom w:val="0"/>
      <w:divBdr>
        <w:top w:val="none" w:sz="0" w:space="0" w:color="auto"/>
        <w:left w:val="none" w:sz="0" w:space="0" w:color="auto"/>
        <w:bottom w:val="none" w:sz="0" w:space="0" w:color="auto"/>
        <w:right w:val="none" w:sz="0" w:space="0" w:color="auto"/>
      </w:divBdr>
      <w:divsChild>
        <w:div w:id="1481658250">
          <w:marLeft w:val="0"/>
          <w:marRight w:val="0"/>
          <w:marTop w:val="0"/>
          <w:marBottom w:val="0"/>
          <w:divBdr>
            <w:top w:val="none" w:sz="0" w:space="0" w:color="auto"/>
            <w:left w:val="none" w:sz="0" w:space="0" w:color="auto"/>
            <w:bottom w:val="none" w:sz="0" w:space="0" w:color="auto"/>
            <w:right w:val="none" w:sz="0" w:space="0" w:color="auto"/>
          </w:divBdr>
          <w:divsChild>
            <w:div w:id="1615557759">
              <w:marLeft w:val="0"/>
              <w:marRight w:val="0"/>
              <w:marTop w:val="0"/>
              <w:marBottom w:val="0"/>
              <w:divBdr>
                <w:top w:val="none" w:sz="0" w:space="0" w:color="auto"/>
                <w:left w:val="none" w:sz="0" w:space="0" w:color="auto"/>
                <w:bottom w:val="none" w:sz="0" w:space="0" w:color="auto"/>
                <w:right w:val="none" w:sz="0" w:space="0" w:color="auto"/>
              </w:divBdr>
              <w:divsChild>
                <w:div w:id="1970360101">
                  <w:marLeft w:val="0"/>
                  <w:marRight w:val="0"/>
                  <w:marTop w:val="0"/>
                  <w:marBottom w:val="0"/>
                  <w:divBdr>
                    <w:top w:val="none" w:sz="0" w:space="0" w:color="auto"/>
                    <w:left w:val="none" w:sz="0" w:space="0" w:color="auto"/>
                    <w:bottom w:val="none" w:sz="0" w:space="0" w:color="auto"/>
                    <w:right w:val="none" w:sz="0" w:space="0" w:color="auto"/>
                  </w:divBdr>
                  <w:divsChild>
                    <w:div w:id="1752967407">
                      <w:marLeft w:val="0"/>
                      <w:marRight w:val="0"/>
                      <w:marTop w:val="0"/>
                      <w:marBottom w:val="0"/>
                      <w:divBdr>
                        <w:top w:val="none" w:sz="0" w:space="0" w:color="auto"/>
                        <w:left w:val="none" w:sz="0" w:space="0" w:color="auto"/>
                        <w:bottom w:val="none" w:sz="0" w:space="0" w:color="auto"/>
                        <w:right w:val="none" w:sz="0" w:space="0" w:color="auto"/>
                      </w:divBdr>
                      <w:divsChild>
                        <w:div w:id="1426807230">
                          <w:marLeft w:val="0"/>
                          <w:marRight w:val="0"/>
                          <w:marTop w:val="0"/>
                          <w:marBottom w:val="0"/>
                          <w:divBdr>
                            <w:top w:val="none" w:sz="0" w:space="0" w:color="auto"/>
                            <w:left w:val="none" w:sz="0" w:space="0" w:color="auto"/>
                            <w:bottom w:val="none" w:sz="0" w:space="0" w:color="auto"/>
                            <w:right w:val="none" w:sz="0" w:space="0" w:color="auto"/>
                          </w:divBdr>
                          <w:divsChild>
                            <w:div w:id="515003914">
                              <w:marLeft w:val="0"/>
                              <w:marRight w:val="0"/>
                              <w:marTop w:val="0"/>
                              <w:marBottom w:val="0"/>
                              <w:divBdr>
                                <w:top w:val="none" w:sz="0" w:space="0" w:color="auto"/>
                                <w:left w:val="none" w:sz="0" w:space="0" w:color="auto"/>
                                <w:bottom w:val="none" w:sz="0" w:space="0" w:color="auto"/>
                                <w:right w:val="none" w:sz="0" w:space="0" w:color="auto"/>
                              </w:divBdr>
                              <w:divsChild>
                                <w:div w:id="6945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16107">
      <w:bodyDiv w:val="1"/>
      <w:marLeft w:val="0"/>
      <w:marRight w:val="0"/>
      <w:marTop w:val="0"/>
      <w:marBottom w:val="0"/>
      <w:divBdr>
        <w:top w:val="none" w:sz="0" w:space="0" w:color="auto"/>
        <w:left w:val="none" w:sz="0" w:space="0" w:color="auto"/>
        <w:bottom w:val="none" w:sz="0" w:space="0" w:color="auto"/>
        <w:right w:val="none" w:sz="0" w:space="0" w:color="auto"/>
      </w:divBdr>
      <w:divsChild>
        <w:div w:id="1650550251">
          <w:marLeft w:val="0"/>
          <w:marRight w:val="0"/>
          <w:marTop w:val="0"/>
          <w:marBottom w:val="0"/>
          <w:divBdr>
            <w:top w:val="none" w:sz="0" w:space="0" w:color="auto"/>
            <w:left w:val="none" w:sz="0" w:space="0" w:color="auto"/>
            <w:bottom w:val="none" w:sz="0" w:space="0" w:color="auto"/>
            <w:right w:val="none" w:sz="0" w:space="0" w:color="auto"/>
          </w:divBdr>
          <w:divsChild>
            <w:div w:id="74399791">
              <w:marLeft w:val="0"/>
              <w:marRight w:val="0"/>
              <w:marTop w:val="0"/>
              <w:marBottom w:val="0"/>
              <w:divBdr>
                <w:top w:val="none" w:sz="0" w:space="0" w:color="auto"/>
                <w:left w:val="none" w:sz="0" w:space="0" w:color="auto"/>
                <w:bottom w:val="none" w:sz="0" w:space="0" w:color="auto"/>
                <w:right w:val="none" w:sz="0" w:space="0" w:color="auto"/>
              </w:divBdr>
              <w:divsChild>
                <w:div w:id="1725059808">
                  <w:marLeft w:val="0"/>
                  <w:marRight w:val="0"/>
                  <w:marTop w:val="0"/>
                  <w:marBottom w:val="0"/>
                  <w:divBdr>
                    <w:top w:val="none" w:sz="0" w:space="0" w:color="auto"/>
                    <w:left w:val="none" w:sz="0" w:space="0" w:color="auto"/>
                    <w:bottom w:val="none" w:sz="0" w:space="0" w:color="auto"/>
                    <w:right w:val="none" w:sz="0" w:space="0" w:color="auto"/>
                  </w:divBdr>
                  <w:divsChild>
                    <w:div w:id="748965336">
                      <w:marLeft w:val="0"/>
                      <w:marRight w:val="0"/>
                      <w:marTop w:val="0"/>
                      <w:marBottom w:val="0"/>
                      <w:divBdr>
                        <w:top w:val="none" w:sz="0" w:space="0" w:color="auto"/>
                        <w:left w:val="none" w:sz="0" w:space="0" w:color="auto"/>
                        <w:bottom w:val="none" w:sz="0" w:space="0" w:color="auto"/>
                        <w:right w:val="none" w:sz="0" w:space="0" w:color="auto"/>
                      </w:divBdr>
                      <w:divsChild>
                        <w:div w:id="472966">
                          <w:marLeft w:val="0"/>
                          <w:marRight w:val="0"/>
                          <w:marTop w:val="0"/>
                          <w:marBottom w:val="0"/>
                          <w:divBdr>
                            <w:top w:val="none" w:sz="0" w:space="0" w:color="auto"/>
                            <w:left w:val="none" w:sz="0" w:space="0" w:color="auto"/>
                            <w:bottom w:val="none" w:sz="0" w:space="0" w:color="auto"/>
                            <w:right w:val="none" w:sz="0" w:space="0" w:color="auto"/>
                          </w:divBdr>
                          <w:divsChild>
                            <w:div w:id="1555698245">
                              <w:marLeft w:val="0"/>
                              <w:marRight w:val="0"/>
                              <w:marTop w:val="0"/>
                              <w:marBottom w:val="0"/>
                              <w:divBdr>
                                <w:top w:val="none" w:sz="0" w:space="0" w:color="auto"/>
                                <w:left w:val="none" w:sz="0" w:space="0" w:color="auto"/>
                                <w:bottom w:val="none" w:sz="0" w:space="0" w:color="auto"/>
                                <w:right w:val="none" w:sz="0" w:space="0" w:color="auto"/>
                              </w:divBdr>
                              <w:divsChild>
                                <w:div w:id="9346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538593">
      <w:bodyDiv w:val="1"/>
      <w:marLeft w:val="0"/>
      <w:marRight w:val="0"/>
      <w:marTop w:val="0"/>
      <w:marBottom w:val="0"/>
      <w:divBdr>
        <w:top w:val="none" w:sz="0" w:space="0" w:color="auto"/>
        <w:left w:val="none" w:sz="0" w:space="0" w:color="auto"/>
        <w:bottom w:val="none" w:sz="0" w:space="0" w:color="auto"/>
        <w:right w:val="none" w:sz="0" w:space="0" w:color="auto"/>
      </w:divBdr>
      <w:divsChild>
        <w:div w:id="958758735">
          <w:marLeft w:val="0"/>
          <w:marRight w:val="0"/>
          <w:marTop w:val="0"/>
          <w:marBottom w:val="0"/>
          <w:divBdr>
            <w:top w:val="none" w:sz="0" w:space="0" w:color="auto"/>
            <w:left w:val="none" w:sz="0" w:space="0" w:color="auto"/>
            <w:bottom w:val="none" w:sz="0" w:space="0" w:color="auto"/>
            <w:right w:val="none" w:sz="0" w:space="0" w:color="auto"/>
          </w:divBdr>
          <w:divsChild>
            <w:div w:id="1895583160">
              <w:marLeft w:val="0"/>
              <w:marRight w:val="0"/>
              <w:marTop w:val="0"/>
              <w:marBottom w:val="0"/>
              <w:divBdr>
                <w:top w:val="none" w:sz="0" w:space="0" w:color="auto"/>
                <w:left w:val="none" w:sz="0" w:space="0" w:color="auto"/>
                <w:bottom w:val="none" w:sz="0" w:space="0" w:color="auto"/>
                <w:right w:val="none" w:sz="0" w:space="0" w:color="auto"/>
              </w:divBdr>
              <w:divsChild>
                <w:div w:id="1097210448">
                  <w:marLeft w:val="0"/>
                  <w:marRight w:val="0"/>
                  <w:marTop w:val="0"/>
                  <w:marBottom w:val="0"/>
                  <w:divBdr>
                    <w:top w:val="none" w:sz="0" w:space="0" w:color="auto"/>
                    <w:left w:val="none" w:sz="0" w:space="0" w:color="auto"/>
                    <w:bottom w:val="none" w:sz="0" w:space="0" w:color="auto"/>
                    <w:right w:val="none" w:sz="0" w:space="0" w:color="auto"/>
                  </w:divBdr>
                  <w:divsChild>
                    <w:div w:id="439226424">
                      <w:marLeft w:val="0"/>
                      <w:marRight w:val="0"/>
                      <w:marTop w:val="0"/>
                      <w:marBottom w:val="0"/>
                      <w:divBdr>
                        <w:top w:val="none" w:sz="0" w:space="0" w:color="auto"/>
                        <w:left w:val="none" w:sz="0" w:space="0" w:color="auto"/>
                        <w:bottom w:val="none" w:sz="0" w:space="0" w:color="auto"/>
                        <w:right w:val="none" w:sz="0" w:space="0" w:color="auto"/>
                      </w:divBdr>
                      <w:divsChild>
                        <w:div w:id="1543132343">
                          <w:marLeft w:val="0"/>
                          <w:marRight w:val="0"/>
                          <w:marTop w:val="0"/>
                          <w:marBottom w:val="0"/>
                          <w:divBdr>
                            <w:top w:val="none" w:sz="0" w:space="0" w:color="auto"/>
                            <w:left w:val="none" w:sz="0" w:space="0" w:color="auto"/>
                            <w:bottom w:val="none" w:sz="0" w:space="0" w:color="auto"/>
                            <w:right w:val="none" w:sz="0" w:space="0" w:color="auto"/>
                          </w:divBdr>
                          <w:divsChild>
                            <w:div w:id="738330383">
                              <w:marLeft w:val="0"/>
                              <w:marRight w:val="0"/>
                              <w:marTop w:val="0"/>
                              <w:marBottom w:val="0"/>
                              <w:divBdr>
                                <w:top w:val="none" w:sz="0" w:space="0" w:color="auto"/>
                                <w:left w:val="none" w:sz="0" w:space="0" w:color="auto"/>
                                <w:bottom w:val="none" w:sz="0" w:space="0" w:color="auto"/>
                                <w:right w:val="none" w:sz="0" w:space="0" w:color="auto"/>
                              </w:divBdr>
                              <w:divsChild>
                                <w:div w:id="410155471">
                                  <w:marLeft w:val="0"/>
                                  <w:marRight w:val="0"/>
                                  <w:marTop w:val="0"/>
                                  <w:marBottom w:val="0"/>
                                  <w:divBdr>
                                    <w:top w:val="none" w:sz="0" w:space="0" w:color="auto"/>
                                    <w:left w:val="none" w:sz="0" w:space="0" w:color="auto"/>
                                    <w:bottom w:val="none" w:sz="0" w:space="0" w:color="auto"/>
                                    <w:right w:val="none" w:sz="0" w:space="0" w:color="auto"/>
                                  </w:divBdr>
                                  <w:divsChild>
                                    <w:div w:id="341861260">
                                      <w:marLeft w:val="0"/>
                                      <w:marRight w:val="0"/>
                                      <w:marTop w:val="0"/>
                                      <w:marBottom w:val="0"/>
                                      <w:divBdr>
                                        <w:top w:val="none" w:sz="0" w:space="0" w:color="auto"/>
                                        <w:left w:val="none" w:sz="0" w:space="0" w:color="auto"/>
                                        <w:bottom w:val="none" w:sz="0" w:space="0" w:color="auto"/>
                                        <w:right w:val="none" w:sz="0" w:space="0" w:color="auto"/>
                                      </w:divBdr>
                                      <w:divsChild>
                                        <w:div w:id="1880588247">
                                          <w:marLeft w:val="0"/>
                                          <w:marRight w:val="0"/>
                                          <w:marTop w:val="0"/>
                                          <w:marBottom w:val="0"/>
                                          <w:divBdr>
                                            <w:top w:val="none" w:sz="0" w:space="0" w:color="auto"/>
                                            <w:left w:val="none" w:sz="0" w:space="0" w:color="auto"/>
                                            <w:bottom w:val="none" w:sz="0" w:space="0" w:color="auto"/>
                                            <w:right w:val="none" w:sz="0" w:space="0" w:color="auto"/>
                                          </w:divBdr>
                                          <w:divsChild>
                                            <w:div w:id="485244475">
                                              <w:marLeft w:val="0"/>
                                              <w:marRight w:val="0"/>
                                              <w:marTop w:val="0"/>
                                              <w:marBottom w:val="0"/>
                                              <w:divBdr>
                                                <w:top w:val="none" w:sz="0" w:space="0" w:color="auto"/>
                                                <w:left w:val="none" w:sz="0" w:space="0" w:color="auto"/>
                                                <w:bottom w:val="none" w:sz="0" w:space="0" w:color="auto"/>
                                                <w:right w:val="none" w:sz="0" w:space="0" w:color="auto"/>
                                              </w:divBdr>
                                              <w:divsChild>
                                                <w:div w:id="654727018">
                                                  <w:marLeft w:val="0"/>
                                                  <w:marRight w:val="0"/>
                                                  <w:marTop w:val="0"/>
                                                  <w:marBottom w:val="0"/>
                                                  <w:divBdr>
                                                    <w:top w:val="none" w:sz="0" w:space="0" w:color="auto"/>
                                                    <w:left w:val="none" w:sz="0" w:space="0" w:color="auto"/>
                                                    <w:bottom w:val="none" w:sz="0" w:space="0" w:color="auto"/>
                                                    <w:right w:val="none" w:sz="0" w:space="0" w:color="auto"/>
                                                  </w:divBdr>
                                                  <w:divsChild>
                                                    <w:div w:id="828906379">
                                                      <w:marLeft w:val="0"/>
                                                      <w:marRight w:val="0"/>
                                                      <w:marTop w:val="0"/>
                                                      <w:marBottom w:val="0"/>
                                                      <w:divBdr>
                                                        <w:top w:val="none" w:sz="0" w:space="0" w:color="auto"/>
                                                        <w:left w:val="none" w:sz="0" w:space="0" w:color="auto"/>
                                                        <w:bottom w:val="none" w:sz="0" w:space="0" w:color="auto"/>
                                                        <w:right w:val="none" w:sz="0" w:space="0" w:color="auto"/>
                                                      </w:divBdr>
                                                      <w:divsChild>
                                                        <w:div w:id="848712931">
                                                          <w:marLeft w:val="0"/>
                                                          <w:marRight w:val="0"/>
                                                          <w:marTop w:val="0"/>
                                                          <w:marBottom w:val="0"/>
                                                          <w:divBdr>
                                                            <w:top w:val="none" w:sz="0" w:space="0" w:color="auto"/>
                                                            <w:left w:val="none" w:sz="0" w:space="0" w:color="auto"/>
                                                            <w:bottom w:val="none" w:sz="0" w:space="0" w:color="auto"/>
                                                            <w:right w:val="none" w:sz="0" w:space="0" w:color="auto"/>
                                                          </w:divBdr>
                                                          <w:divsChild>
                                                            <w:div w:id="1857228328">
                                                              <w:marLeft w:val="0"/>
                                                              <w:marRight w:val="0"/>
                                                              <w:marTop w:val="0"/>
                                                              <w:marBottom w:val="0"/>
                                                              <w:divBdr>
                                                                <w:top w:val="none" w:sz="0" w:space="0" w:color="auto"/>
                                                                <w:left w:val="none" w:sz="0" w:space="0" w:color="auto"/>
                                                                <w:bottom w:val="none" w:sz="0" w:space="0" w:color="auto"/>
                                                                <w:right w:val="none" w:sz="0" w:space="0" w:color="auto"/>
                                                              </w:divBdr>
                                                              <w:divsChild>
                                                                <w:div w:id="1753430730">
                                                                  <w:marLeft w:val="0"/>
                                                                  <w:marRight w:val="0"/>
                                                                  <w:marTop w:val="0"/>
                                                                  <w:marBottom w:val="0"/>
                                                                  <w:divBdr>
                                                                    <w:top w:val="none" w:sz="0" w:space="0" w:color="auto"/>
                                                                    <w:left w:val="none" w:sz="0" w:space="0" w:color="auto"/>
                                                                    <w:bottom w:val="none" w:sz="0" w:space="0" w:color="auto"/>
                                                                    <w:right w:val="none" w:sz="0" w:space="0" w:color="auto"/>
                                                                  </w:divBdr>
                                                                  <w:divsChild>
                                                                    <w:div w:id="2131514510">
                                                                      <w:marLeft w:val="0"/>
                                                                      <w:marRight w:val="0"/>
                                                                      <w:marTop w:val="0"/>
                                                                      <w:marBottom w:val="0"/>
                                                                      <w:divBdr>
                                                                        <w:top w:val="none" w:sz="0" w:space="0" w:color="auto"/>
                                                                        <w:left w:val="none" w:sz="0" w:space="0" w:color="auto"/>
                                                                        <w:bottom w:val="none" w:sz="0" w:space="0" w:color="auto"/>
                                                                        <w:right w:val="none" w:sz="0" w:space="0" w:color="auto"/>
                                                                      </w:divBdr>
                                                                    </w:div>
                                                                  </w:divsChild>
                                                                </w:div>
                                                                <w:div w:id="20478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739820">
      <w:bodyDiv w:val="1"/>
      <w:marLeft w:val="0"/>
      <w:marRight w:val="0"/>
      <w:marTop w:val="0"/>
      <w:marBottom w:val="0"/>
      <w:divBdr>
        <w:top w:val="none" w:sz="0" w:space="0" w:color="auto"/>
        <w:left w:val="none" w:sz="0" w:space="0" w:color="auto"/>
        <w:bottom w:val="none" w:sz="0" w:space="0" w:color="auto"/>
        <w:right w:val="none" w:sz="0" w:space="0" w:color="auto"/>
      </w:divBdr>
    </w:div>
    <w:div w:id="812454609">
      <w:bodyDiv w:val="1"/>
      <w:marLeft w:val="0"/>
      <w:marRight w:val="0"/>
      <w:marTop w:val="0"/>
      <w:marBottom w:val="0"/>
      <w:divBdr>
        <w:top w:val="none" w:sz="0" w:space="0" w:color="auto"/>
        <w:left w:val="none" w:sz="0" w:space="0" w:color="auto"/>
        <w:bottom w:val="none" w:sz="0" w:space="0" w:color="auto"/>
        <w:right w:val="none" w:sz="0" w:space="0" w:color="auto"/>
      </w:divBdr>
      <w:divsChild>
        <w:div w:id="1501039875">
          <w:marLeft w:val="0"/>
          <w:marRight w:val="0"/>
          <w:marTop w:val="0"/>
          <w:marBottom w:val="0"/>
          <w:divBdr>
            <w:top w:val="none" w:sz="0" w:space="0" w:color="auto"/>
            <w:left w:val="none" w:sz="0" w:space="0" w:color="auto"/>
            <w:bottom w:val="none" w:sz="0" w:space="0" w:color="auto"/>
            <w:right w:val="none" w:sz="0" w:space="0" w:color="auto"/>
          </w:divBdr>
          <w:divsChild>
            <w:div w:id="2101677186">
              <w:marLeft w:val="0"/>
              <w:marRight w:val="0"/>
              <w:marTop w:val="0"/>
              <w:marBottom w:val="0"/>
              <w:divBdr>
                <w:top w:val="none" w:sz="0" w:space="0" w:color="auto"/>
                <w:left w:val="none" w:sz="0" w:space="0" w:color="auto"/>
                <w:bottom w:val="none" w:sz="0" w:space="0" w:color="auto"/>
                <w:right w:val="none" w:sz="0" w:space="0" w:color="auto"/>
              </w:divBdr>
              <w:divsChild>
                <w:div w:id="20459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6030">
      <w:bodyDiv w:val="1"/>
      <w:marLeft w:val="0"/>
      <w:marRight w:val="0"/>
      <w:marTop w:val="0"/>
      <w:marBottom w:val="0"/>
      <w:divBdr>
        <w:top w:val="none" w:sz="0" w:space="0" w:color="auto"/>
        <w:left w:val="none" w:sz="0" w:space="0" w:color="auto"/>
        <w:bottom w:val="none" w:sz="0" w:space="0" w:color="auto"/>
        <w:right w:val="none" w:sz="0" w:space="0" w:color="auto"/>
      </w:divBdr>
      <w:divsChild>
        <w:div w:id="1927953947">
          <w:marLeft w:val="0"/>
          <w:marRight w:val="0"/>
          <w:marTop w:val="0"/>
          <w:marBottom w:val="0"/>
          <w:divBdr>
            <w:top w:val="none" w:sz="0" w:space="0" w:color="auto"/>
            <w:left w:val="none" w:sz="0" w:space="0" w:color="auto"/>
            <w:bottom w:val="none" w:sz="0" w:space="0" w:color="auto"/>
            <w:right w:val="none" w:sz="0" w:space="0" w:color="auto"/>
          </w:divBdr>
          <w:divsChild>
            <w:div w:id="1439987249">
              <w:marLeft w:val="225"/>
              <w:marRight w:val="0"/>
              <w:marTop w:val="150"/>
              <w:marBottom w:val="0"/>
              <w:divBdr>
                <w:top w:val="none" w:sz="0" w:space="0" w:color="auto"/>
                <w:left w:val="none" w:sz="0" w:space="0" w:color="auto"/>
                <w:bottom w:val="none" w:sz="0" w:space="0" w:color="auto"/>
                <w:right w:val="none" w:sz="0" w:space="0" w:color="auto"/>
              </w:divBdr>
              <w:divsChild>
                <w:div w:id="10368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9520">
      <w:bodyDiv w:val="1"/>
      <w:marLeft w:val="0"/>
      <w:marRight w:val="0"/>
      <w:marTop w:val="0"/>
      <w:marBottom w:val="0"/>
      <w:divBdr>
        <w:top w:val="none" w:sz="0" w:space="0" w:color="auto"/>
        <w:left w:val="none" w:sz="0" w:space="0" w:color="auto"/>
        <w:bottom w:val="none" w:sz="0" w:space="0" w:color="auto"/>
        <w:right w:val="none" w:sz="0" w:space="0" w:color="auto"/>
      </w:divBdr>
      <w:divsChild>
        <w:div w:id="906912960">
          <w:marLeft w:val="0"/>
          <w:marRight w:val="0"/>
          <w:marTop w:val="0"/>
          <w:marBottom w:val="0"/>
          <w:divBdr>
            <w:top w:val="none" w:sz="0" w:space="0" w:color="auto"/>
            <w:left w:val="none" w:sz="0" w:space="0" w:color="auto"/>
            <w:bottom w:val="none" w:sz="0" w:space="0" w:color="auto"/>
            <w:right w:val="none" w:sz="0" w:space="0" w:color="auto"/>
          </w:divBdr>
          <w:divsChild>
            <w:div w:id="165441762">
              <w:marLeft w:val="225"/>
              <w:marRight w:val="0"/>
              <w:marTop w:val="150"/>
              <w:marBottom w:val="0"/>
              <w:divBdr>
                <w:top w:val="none" w:sz="0" w:space="0" w:color="auto"/>
                <w:left w:val="none" w:sz="0" w:space="0" w:color="auto"/>
                <w:bottom w:val="none" w:sz="0" w:space="0" w:color="auto"/>
                <w:right w:val="none" w:sz="0" w:space="0" w:color="auto"/>
              </w:divBdr>
              <w:divsChild>
                <w:div w:id="17995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3853">
      <w:marLeft w:val="0"/>
      <w:marRight w:val="0"/>
      <w:marTop w:val="0"/>
      <w:marBottom w:val="0"/>
      <w:divBdr>
        <w:top w:val="none" w:sz="0" w:space="0" w:color="auto"/>
        <w:left w:val="none" w:sz="0" w:space="0" w:color="auto"/>
        <w:bottom w:val="none" w:sz="0" w:space="0" w:color="auto"/>
        <w:right w:val="none" w:sz="0" w:space="0" w:color="auto"/>
      </w:divBdr>
      <w:divsChild>
        <w:div w:id="1149053907">
          <w:marLeft w:val="0"/>
          <w:marRight w:val="0"/>
          <w:marTop w:val="0"/>
          <w:marBottom w:val="0"/>
          <w:divBdr>
            <w:top w:val="none" w:sz="0" w:space="0" w:color="auto"/>
            <w:left w:val="none" w:sz="0" w:space="0" w:color="auto"/>
            <w:bottom w:val="none" w:sz="0" w:space="0" w:color="auto"/>
            <w:right w:val="none" w:sz="0" w:space="0" w:color="auto"/>
          </w:divBdr>
          <w:divsChild>
            <w:div w:id="1149053850">
              <w:marLeft w:val="0"/>
              <w:marRight w:val="0"/>
              <w:marTop w:val="0"/>
              <w:marBottom w:val="0"/>
              <w:divBdr>
                <w:top w:val="none" w:sz="0" w:space="0" w:color="auto"/>
                <w:left w:val="none" w:sz="0" w:space="0" w:color="auto"/>
                <w:bottom w:val="none" w:sz="0" w:space="0" w:color="auto"/>
                <w:right w:val="none" w:sz="0" w:space="0" w:color="auto"/>
              </w:divBdr>
              <w:divsChild>
                <w:div w:id="1149053921">
                  <w:marLeft w:val="0"/>
                  <w:marRight w:val="0"/>
                  <w:marTop w:val="0"/>
                  <w:marBottom w:val="0"/>
                  <w:divBdr>
                    <w:top w:val="none" w:sz="0" w:space="0" w:color="auto"/>
                    <w:left w:val="none" w:sz="0" w:space="0" w:color="auto"/>
                    <w:bottom w:val="none" w:sz="0" w:space="0" w:color="auto"/>
                    <w:right w:val="none" w:sz="0" w:space="0" w:color="auto"/>
                  </w:divBdr>
                  <w:divsChild>
                    <w:div w:id="1149053918">
                      <w:marLeft w:val="0"/>
                      <w:marRight w:val="0"/>
                      <w:marTop w:val="0"/>
                      <w:marBottom w:val="0"/>
                      <w:divBdr>
                        <w:top w:val="none" w:sz="0" w:space="0" w:color="auto"/>
                        <w:left w:val="none" w:sz="0" w:space="0" w:color="auto"/>
                        <w:bottom w:val="none" w:sz="0" w:space="0" w:color="auto"/>
                        <w:right w:val="none" w:sz="0" w:space="0" w:color="auto"/>
                      </w:divBdr>
                      <w:divsChild>
                        <w:div w:id="1149053893">
                          <w:marLeft w:val="230"/>
                          <w:marRight w:val="230"/>
                          <w:marTop w:val="230"/>
                          <w:marBottom w:val="230"/>
                          <w:divBdr>
                            <w:top w:val="none" w:sz="0" w:space="0" w:color="auto"/>
                            <w:left w:val="none" w:sz="0" w:space="0" w:color="auto"/>
                            <w:bottom w:val="none" w:sz="0" w:space="0" w:color="auto"/>
                            <w:right w:val="none" w:sz="0" w:space="0" w:color="auto"/>
                          </w:divBdr>
                          <w:divsChild>
                            <w:div w:id="1149053902">
                              <w:marLeft w:val="0"/>
                              <w:marRight w:val="0"/>
                              <w:marTop w:val="0"/>
                              <w:marBottom w:val="0"/>
                              <w:divBdr>
                                <w:top w:val="none" w:sz="0" w:space="0" w:color="auto"/>
                                <w:left w:val="none" w:sz="0" w:space="0" w:color="auto"/>
                                <w:bottom w:val="none" w:sz="0" w:space="0" w:color="auto"/>
                                <w:right w:val="none" w:sz="0" w:space="0" w:color="auto"/>
                              </w:divBdr>
                              <w:divsChild>
                                <w:div w:id="1149053899">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67">
      <w:marLeft w:val="0"/>
      <w:marRight w:val="0"/>
      <w:marTop w:val="0"/>
      <w:marBottom w:val="0"/>
      <w:divBdr>
        <w:top w:val="none" w:sz="0" w:space="0" w:color="auto"/>
        <w:left w:val="none" w:sz="0" w:space="0" w:color="auto"/>
        <w:bottom w:val="none" w:sz="0" w:space="0" w:color="auto"/>
        <w:right w:val="none" w:sz="0" w:space="0" w:color="auto"/>
      </w:divBdr>
      <w:divsChild>
        <w:div w:id="1149053843">
          <w:marLeft w:val="0"/>
          <w:marRight w:val="0"/>
          <w:marTop w:val="0"/>
          <w:marBottom w:val="0"/>
          <w:divBdr>
            <w:top w:val="none" w:sz="0" w:space="0" w:color="auto"/>
            <w:left w:val="none" w:sz="0" w:space="0" w:color="auto"/>
            <w:bottom w:val="none" w:sz="0" w:space="0" w:color="auto"/>
            <w:right w:val="none" w:sz="0" w:space="0" w:color="auto"/>
          </w:divBdr>
          <w:divsChild>
            <w:div w:id="1149053894">
              <w:marLeft w:val="0"/>
              <w:marRight w:val="0"/>
              <w:marTop w:val="0"/>
              <w:marBottom w:val="0"/>
              <w:divBdr>
                <w:top w:val="none" w:sz="0" w:space="0" w:color="auto"/>
                <w:left w:val="none" w:sz="0" w:space="0" w:color="auto"/>
                <w:bottom w:val="none" w:sz="0" w:space="0" w:color="auto"/>
                <w:right w:val="none" w:sz="0" w:space="0" w:color="auto"/>
              </w:divBdr>
              <w:divsChild>
                <w:div w:id="1149053886">
                  <w:marLeft w:val="0"/>
                  <w:marRight w:val="0"/>
                  <w:marTop w:val="0"/>
                  <w:marBottom w:val="0"/>
                  <w:divBdr>
                    <w:top w:val="none" w:sz="0" w:space="0" w:color="auto"/>
                    <w:left w:val="none" w:sz="0" w:space="0" w:color="auto"/>
                    <w:bottom w:val="none" w:sz="0" w:space="0" w:color="auto"/>
                    <w:right w:val="none" w:sz="0" w:space="0" w:color="auto"/>
                  </w:divBdr>
                  <w:divsChild>
                    <w:div w:id="1149053871">
                      <w:marLeft w:val="0"/>
                      <w:marRight w:val="0"/>
                      <w:marTop w:val="0"/>
                      <w:marBottom w:val="0"/>
                      <w:divBdr>
                        <w:top w:val="none" w:sz="0" w:space="0" w:color="auto"/>
                        <w:left w:val="none" w:sz="0" w:space="0" w:color="auto"/>
                        <w:bottom w:val="none" w:sz="0" w:space="0" w:color="auto"/>
                        <w:right w:val="none" w:sz="0" w:space="0" w:color="auto"/>
                      </w:divBdr>
                      <w:divsChild>
                        <w:div w:id="1149053870">
                          <w:marLeft w:val="230"/>
                          <w:marRight w:val="230"/>
                          <w:marTop w:val="230"/>
                          <w:marBottom w:val="230"/>
                          <w:divBdr>
                            <w:top w:val="none" w:sz="0" w:space="0" w:color="auto"/>
                            <w:left w:val="none" w:sz="0" w:space="0" w:color="auto"/>
                            <w:bottom w:val="none" w:sz="0" w:space="0" w:color="auto"/>
                            <w:right w:val="none" w:sz="0" w:space="0" w:color="auto"/>
                          </w:divBdr>
                          <w:divsChild>
                            <w:div w:id="1149053861">
                              <w:marLeft w:val="0"/>
                              <w:marRight w:val="0"/>
                              <w:marTop w:val="0"/>
                              <w:marBottom w:val="0"/>
                              <w:divBdr>
                                <w:top w:val="none" w:sz="0" w:space="0" w:color="auto"/>
                                <w:left w:val="none" w:sz="0" w:space="0" w:color="auto"/>
                                <w:bottom w:val="none" w:sz="0" w:space="0" w:color="auto"/>
                                <w:right w:val="none" w:sz="0" w:space="0" w:color="auto"/>
                              </w:divBdr>
                              <w:divsChild>
                                <w:div w:id="114905387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53874">
      <w:marLeft w:val="0"/>
      <w:marRight w:val="0"/>
      <w:marTop w:val="0"/>
      <w:marBottom w:val="0"/>
      <w:divBdr>
        <w:top w:val="none" w:sz="0" w:space="0" w:color="auto"/>
        <w:left w:val="none" w:sz="0" w:space="0" w:color="auto"/>
        <w:bottom w:val="none" w:sz="0" w:space="0" w:color="auto"/>
        <w:right w:val="none" w:sz="0" w:space="0" w:color="auto"/>
      </w:divBdr>
      <w:divsChild>
        <w:div w:id="1149053879">
          <w:marLeft w:val="0"/>
          <w:marRight w:val="0"/>
          <w:marTop w:val="0"/>
          <w:marBottom w:val="0"/>
          <w:divBdr>
            <w:top w:val="none" w:sz="0" w:space="0" w:color="auto"/>
            <w:left w:val="none" w:sz="0" w:space="0" w:color="auto"/>
            <w:bottom w:val="none" w:sz="0" w:space="0" w:color="auto"/>
            <w:right w:val="none" w:sz="0" w:space="0" w:color="auto"/>
          </w:divBdr>
          <w:divsChild>
            <w:div w:id="1149053915">
              <w:marLeft w:val="0"/>
              <w:marRight w:val="0"/>
              <w:marTop w:val="0"/>
              <w:marBottom w:val="0"/>
              <w:divBdr>
                <w:top w:val="none" w:sz="0" w:space="0" w:color="auto"/>
                <w:left w:val="none" w:sz="0" w:space="0" w:color="auto"/>
                <w:bottom w:val="none" w:sz="0" w:space="0" w:color="auto"/>
                <w:right w:val="none" w:sz="0" w:space="0" w:color="auto"/>
              </w:divBdr>
              <w:divsChild>
                <w:div w:id="1149053860">
                  <w:marLeft w:val="0"/>
                  <w:marRight w:val="0"/>
                  <w:marTop w:val="0"/>
                  <w:marBottom w:val="0"/>
                  <w:divBdr>
                    <w:top w:val="none" w:sz="0" w:space="0" w:color="auto"/>
                    <w:left w:val="none" w:sz="0" w:space="0" w:color="auto"/>
                    <w:bottom w:val="none" w:sz="0" w:space="0" w:color="auto"/>
                    <w:right w:val="none" w:sz="0" w:space="0" w:color="auto"/>
                  </w:divBdr>
                  <w:divsChild>
                    <w:div w:id="1149053897">
                      <w:marLeft w:val="0"/>
                      <w:marRight w:val="0"/>
                      <w:marTop w:val="0"/>
                      <w:marBottom w:val="0"/>
                      <w:divBdr>
                        <w:top w:val="none" w:sz="0" w:space="0" w:color="auto"/>
                        <w:left w:val="none" w:sz="0" w:space="0" w:color="auto"/>
                        <w:bottom w:val="none" w:sz="0" w:space="0" w:color="auto"/>
                        <w:right w:val="none" w:sz="0" w:space="0" w:color="auto"/>
                      </w:divBdr>
                      <w:divsChild>
                        <w:div w:id="1149053884">
                          <w:marLeft w:val="230"/>
                          <w:marRight w:val="230"/>
                          <w:marTop w:val="230"/>
                          <w:marBottom w:val="230"/>
                          <w:divBdr>
                            <w:top w:val="none" w:sz="0" w:space="0" w:color="auto"/>
                            <w:left w:val="none" w:sz="0" w:space="0" w:color="auto"/>
                            <w:bottom w:val="none" w:sz="0" w:space="0" w:color="auto"/>
                            <w:right w:val="none" w:sz="0" w:space="0" w:color="auto"/>
                          </w:divBdr>
                          <w:divsChild>
                            <w:div w:id="1149053891">
                              <w:marLeft w:val="0"/>
                              <w:marRight w:val="0"/>
                              <w:marTop w:val="0"/>
                              <w:marBottom w:val="0"/>
                              <w:divBdr>
                                <w:top w:val="none" w:sz="0" w:space="0" w:color="auto"/>
                                <w:left w:val="none" w:sz="0" w:space="0" w:color="auto"/>
                                <w:bottom w:val="none" w:sz="0" w:space="0" w:color="auto"/>
                                <w:right w:val="none" w:sz="0" w:space="0" w:color="auto"/>
                              </w:divBdr>
                              <w:divsChild>
                                <w:div w:id="1149053859">
                                  <w:marLeft w:val="0"/>
                                  <w:marRight w:val="0"/>
                                  <w:marTop w:val="0"/>
                                  <w:marBottom w:val="0"/>
                                  <w:divBdr>
                                    <w:top w:val="none" w:sz="0" w:space="0" w:color="auto"/>
                                    <w:left w:val="none" w:sz="0" w:space="0" w:color="auto"/>
                                    <w:bottom w:val="none" w:sz="0" w:space="0" w:color="auto"/>
                                    <w:right w:val="none" w:sz="0" w:space="0" w:color="auto"/>
                                  </w:divBdr>
                                  <w:divsChild>
                                    <w:div w:id="1149053852">
                                      <w:marLeft w:val="0"/>
                                      <w:marRight w:val="0"/>
                                      <w:marTop w:val="0"/>
                                      <w:marBottom w:val="0"/>
                                      <w:divBdr>
                                        <w:top w:val="none" w:sz="0" w:space="0" w:color="auto"/>
                                        <w:left w:val="none" w:sz="0" w:space="0" w:color="auto"/>
                                        <w:bottom w:val="none" w:sz="0" w:space="0" w:color="auto"/>
                                        <w:right w:val="none" w:sz="0" w:space="0" w:color="auto"/>
                                      </w:divBdr>
                                      <w:divsChild>
                                        <w:div w:id="1149053854">
                                          <w:marLeft w:val="0"/>
                                          <w:marRight w:val="0"/>
                                          <w:marTop w:val="0"/>
                                          <w:marBottom w:val="0"/>
                                          <w:divBdr>
                                            <w:top w:val="none" w:sz="0" w:space="0" w:color="auto"/>
                                            <w:left w:val="none" w:sz="0" w:space="0" w:color="auto"/>
                                            <w:bottom w:val="none" w:sz="0" w:space="0" w:color="auto"/>
                                            <w:right w:val="none" w:sz="0" w:space="0" w:color="auto"/>
                                          </w:divBdr>
                                        </w:div>
                                        <w:div w:id="11490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75">
      <w:marLeft w:val="0"/>
      <w:marRight w:val="0"/>
      <w:marTop w:val="0"/>
      <w:marBottom w:val="0"/>
      <w:divBdr>
        <w:top w:val="none" w:sz="0" w:space="0" w:color="auto"/>
        <w:left w:val="none" w:sz="0" w:space="0" w:color="auto"/>
        <w:bottom w:val="none" w:sz="0" w:space="0" w:color="auto"/>
        <w:right w:val="none" w:sz="0" w:space="0" w:color="auto"/>
      </w:divBdr>
      <w:divsChild>
        <w:div w:id="1149053869">
          <w:marLeft w:val="0"/>
          <w:marRight w:val="0"/>
          <w:marTop w:val="0"/>
          <w:marBottom w:val="0"/>
          <w:divBdr>
            <w:top w:val="none" w:sz="0" w:space="0" w:color="auto"/>
            <w:left w:val="none" w:sz="0" w:space="0" w:color="auto"/>
            <w:bottom w:val="none" w:sz="0" w:space="0" w:color="auto"/>
            <w:right w:val="none" w:sz="0" w:space="0" w:color="auto"/>
          </w:divBdr>
          <w:divsChild>
            <w:div w:id="1149053862">
              <w:marLeft w:val="0"/>
              <w:marRight w:val="0"/>
              <w:marTop w:val="0"/>
              <w:marBottom w:val="0"/>
              <w:divBdr>
                <w:top w:val="none" w:sz="0" w:space="0" w:color="auto"/>
                <w:left w:val="none" w:sz="0" w:space="0" w:color="auto"/>
                <w:bottom w:val="none" w:sz="0" w:space="0" w:color="auto"/>
                <w:right w:val="none" w:sz="0" w:space="0" w:color="auto"/>
              </w:divBdr>
              <w:divsChild>
                <w:div w:id="1149053892">
                  <w:marLeft w:val="0"/>
                  <w:marRight w:val="0"/>
                  <w:marTop w:val="0"/>
                  <w:marBottom w:val="0"/>
                  <w:divBdr>
                    <w:top w:val="none" w:sz="0" w:space="0" w:color="auto"/>
                    <w:left w:val="none" w:sz="0" w:space="0" w:color="auto"/>
                    <w:bottom w:val="none" w:sz="0" w:space="0" w:color="auto"/>
                    <w:right w:val="none" w:sz="0" w:space="0" w:color="auto"/>
                  </w:divBdr>
                  <w:divsChild>
                    <w:div w:id="1149053849">
                      <w:marLeft w:val="0"/>
                      <w:marRight w:val="0"/>
                      <w:marTop w:val="0"/>
                      <w:marBottom w:val="0"/>
                      <w:divBdr>
                        <w:top w:val="none" w:sz="0" w:space="0" w:color="auto"/>
                        <w:left w:val="none" w:sz="0" w:space="0" w:color="auto"/>
                        <w:bottom w:val="none" w:sz="0" w:space="0" w:color="auto"/>
                        <w:right w:val="none" w:sz="0" w:space="0" w:color="auto"/>
                      </w:divBdr>
                      <w:divsChild>
                        <w:div w:id="1149053911">
                          <w:marLeft w:val="230"/>
                          <w:marRight w:val="230"/>
                          <w:marTop w:val="230"/>
                          <w:marBottom w:val="230"/>
                          <w:divBdr>
                            <w:top w:val="none" w:sz="0" w:space="0" w:color="auto"/>
                            <w:left w:val="none" w:sz="0" w:space="0" w:color="auto"/>
                            <w:bottom w:val="none" w:sz="0" w:space="0" w:color="auto"/>
                            <w:right w:val="none" w:sz="0" w:space="0" w:color="auto"/>
                          </w:divBdr>
                          <w:divsChild>
                            <w:div w:id="1149053909">
                              <w:marLeft w:val="0"/>
                              <w:marRight w:val="0"/>
                              <w:marTop w:val="0"/>
                              <w:marBottom w:val="0"/>
                              <w:divBdr>
                                <w:top w:val="none" w:sz="0" w:space="0" w:color="auto"/>
                                <w:left w:val="none" w:sz="0" w:space="0" w:color="auto"/>
                                <w:bottom w:val="none" w:sz="0" w:space="0" w:color="auto"/>
                                <w:right w:val="none" w:sz="0" w:space="0" w:color="auto"/>
                              </w:divBdr>
                              <w:divsChild>
                                <w:div w:id="1149053845">
                                  <w:marLeft w:val="0"/>
                                  <w:marRight w:val="0"/>
                                  <w:marTop w:val="0"/>
                                  <w:marBottom w:val="0"/>
                                  <w:divBdr>
                                    <w:top w:val="none" w:sz="0" w:space="0" w:color="auto"/>
                                    <w:left w:val="none" w:sz="0" w:space="0" w:color="auto"/>
                                    <w:bottom w:val="none" w:sz="0" w:space="0" w:color="auto"/>
                                    <w:right w:val="none" w:sz="0" w:space="0" w:color="auto"/>
                                  </w:divBdr>
                                  <w:divsChild>
                                    <w:div w:id="1149053903">
                                      <w:marLeft w:val="0"/>
                                      <w:marRight w:val="0"/>
                                      <w:marTop w:val="0"/>
                                      <w:marBottom w:val="0"/>
                                      <w:divBdr>
                                        <w:top w:val="none" w:sz="0" w:space="0" w:color="auto"/>
                                        <w:left w:val="none" w:sz="0" w:space="0" w:color="auto"/>
                                        <w:bottom w:val="none" w:sz="0" w:space="0" w:color="auto"/>
                                        <w:right w:val="none" w:sz="0" w:space="0" w:color="auto"/>
                                      </w:divBdr>
                                      <w:divsChild>
                                        <w:div w:id="11490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889">
      <w:marLeft w:val="0"/>
      <w:marRight w:val="0"/>
      <w:marTop w:val="0"/>
      <w:marBottom w:val="0"/>
      <w:divBdr>
        <w:top w:val="none" w:sz="0" w:space="0" w:color="auto"/>
        <w:left w:val="none" w:sz="0" w:space="0" w:color="auto"/>
        <w:bottom w:val="none" w:sz="0" w:space="0" w:color="auto"/>
        <w:right w:val="none" w:sz="0" w:space="0" w:color="auto"/>
      </w:divBdr>
      <w:divsChild>
        <w:div w:id="1149053908">
          <w:marLeft w:val="0"/>
          <w:marRight w:val="0"/>
          <w:marTop w:val="0"/>
          <w:marBottom w:val="0"/>
          <w:divBdr>
            <w:top w:val="none" w:sz="0" w:space="0" w:color="auto"/>
            <w:left w:val="none" w:sz="0" w:space="0" w:color="auto"/>
            <w:bottom w:val="none" w:sz="0" w:space="0" w:color="auto"/>
            <w:right w:val="none" w:sz="0" w:space="0" w:color="auto"/>
          </w:divBdr>
          <w:divsChild>
            <w:div w:id="1149053844">
              <w:marLeft w:val="0"/>
              <w:marRight w:val="0"/>
              <w:marTop w:val="0"/>
              <w:marBottom w:val="0"/>
              <w:divBdr>
                <w:top w:val="none" w:sz="0" w:space="0" w:color="auto"/>
                <w:left w:val="none" w:sz="0" w:space="0" w:color="auto"/>
                <w:bottom w:val="none" w:sz="0" w:space="0" w:color="auto"/>
                <w:right w:val="none" w:sz="0" w:space="0" w:color="auto"/>
              </w:divBdr>
              <w:divsChild>
                <w:div w:id="1149053920">
                  <w:marLeft w:val="0"/>
                  <w:marRight w:val="0"/>
                  <w:marTop w:val="0"/>
                  <w:marBottom w:val="0"/>
                  <w:divBdr>
                    <w:top w:val="none" w:sz="0" w:space="0" w:color="auto"/>
                    <w:left w:val="none" w:sz="0" w:space="0" w:color="auto"/>
                    <w:bottom w:val="none" w:sz="0" w:space="0" w:color="auto"/>
                    <w:right w:val="none" w:sz="0" w:space="0" w:color="auto"/>
                  </w:divBdr>
                  <w:divsChild>
                    <w:div w:id="1149053914">
                      <w:marLeft w:val="0"/>
                      <w:marRight w:val="0"/>
                      <w:marTop w:val="0"/>
                      <w:marBottom w:val="0"/>
                      <w:divBdr>
                        <w:top w:val="none" w:sz="0" w:space="0" w:color="auto"/>
                        <w:left w:val="none" w:sz="0" w:space="0" w:color="auto"/>
                        <w:bottom w:val="none" w:sz="0" w:space="0" w:color="auto"/>
                        <w:right w:val="none" w:sz="0" w:space="0" w:color="auto"/>
                      </w:divBdr>
                      <w:divsChild>
                        <w:div w:id="1149053913">
                          <w:marLeft w:val="230"/>
                          <w:marRight w:val="230"/>
                          <w:marTop w:val="230"/>
                          <w:marBottom w:val="230"/>
                          <w:divBdr>
                            <w:top w:val="none" w:sz="0" w:space="0" w:color="auto"/>
                            <w:left w:val="none" w:sz="0" w:space="0" w:color="auto"/>
                            <w:bottom w:val="none" w:sz="0" w:space="0" w:color="auto"/>
                            <w:right w:val="none" w:sz="0" w:space="0" w:color="auto"/>
                          </w:divBdr>
                          <w:divsChild>
                            <w:div w:id="1149053917">
                              <w:marLeft w:val="0"/>
                              <w:marRight w:val="0"/>
                              <w:marTop w:val="0"/>
                              <w:marBottom w:val="0"/>
                              <w:divBdr>
                                <w:top w:val="none" w:sz="0" w:space="0" w:color="auto"/>
                                <w:left w:val="none" w:sz="0" w:space="0" w:color="auto"/>
                                <w:bottom w:val="none" w:sz="0" w:space="0" w:color="auto"/>
                                <w:right w:val="none" w:sz="0" w:space="0" w:color="auto"/>
                              </w:divBdr>
                              <w:divsChild>
                                <w:div w:id="1149053881">
                                  <w:marLeft w:val="0"/>
                                  <w:marRight w:val="0"/>
                                  <w:marTop w:val="0"/>
                                  <w:marBottom w:val="0"/>
                                  <w:divBdr>
                                    <w:top w:val="none" w:sz="0" w:space="0" w:color="auto"/>
                                    <w:left w:val="none" w:sz="0" w:space="0" w:color="auto"/>
                                    <w:bottom w:val="none" w:sz="0" w:space="0" w:color="auto"/>
                                    <w:right w:val="none" w:sz="0" w:space="0" w:color="auto"/>
                                  </w:divBdr>
                                  <w:divsChild>
                                    <w:div w:id="1149053842">
                                      <w:marLeft w:val="0"/>
                                      <w:marRight w:val="0"/>
                                      <w:marTop w:val="0"/>
                                      <w:marBottom w:val="0"/>
                                      <w:divBdr>
                                        <w:top w:val="none" w:sz="0" w:space="0" w:color="auto"/>
                                        <w:left w:val="none" w:sz="0" w:space="0" w:color="auto"/>
                                        <w:bottom w:val="none" w:sz="0" w:space="0" w:color="auto"/>
                                        <w:right w:val="none" w:sz="0" w:space="0" w:color="auto"/>
                                      </w:divBdr>
                                      <w:divsChild>
                                        <w:div w:id="1149053904">
                                          <w:marLeft w:val="0"/>
                                          <w:marRight w:val="0"/>
                                          <w:marTop w:val="0"/>
                                          <w:marBottom w:val="0"/>
                                          <w:divBdr>
                                            <w:top w:val="none" w:sz="0" w:space="0" w:color="auto"/>
                                            <w:left w:val="none" w:sz="0" w:space="0" w:color="auto"/>
                                            <w:bottom w:val="none" w:sz="0" w:space="0" w:color="auto"/>
                                            <w:right w:val="none" w:sz="0" w:space="0" w:color="auto"/>
                                          </w:divBdr>
                                          <w:divsChild>
                                            <w:div w:id="1149053847">
                                              <w:marLeft w:val="0"/>
                                              <w:marRight w:val="0"/>
                                              <w:marTop w:val="0"/>
                                              <w:marBottom w:val="0"/>
                                              <w:divBdr>
                                                <w:top w:val="none" w:sz="0" w:space="0" w:color="auto"/>
                                                <w:left w:val="none" w:sz="0" w:space="0" w:color="auto"/>
                                                <w:bottom w:val="none" w:sz="0" w:space="0" w:color="auto"/>
                                                <w:right w:val="none" w:sz="0" w:space="0" w:color="auto"/>
                                              </w:divBdr>
                                            </w:div>
                                          </w:divsChild>
                                        </w:div>
                                        <w:div w:id="1149053905">
                                          <w:marLeft w:val="0"/>
                                          <w:marRight w:val="0"/>
                                          <w:marTop w:val="0"/>
                                          <w:marBottom w:val="0"/>
                                          <w:divBdr>
                                            <w:top w:val="none" w:sz="0" w:space="0" w:color="auto"/>
                                            <w:left w:val="none" w:sz="0" w:space="0" w:color="auto"/>
                                            <w:bottom w:val="none" w:sz="0" w:space="0" w:color="auto"/>
                                            <w:right w:val="none" w:sz="0" w:space="0" w:color="auto"/>
                                          </w:divBdr>
                                          <w:divsChild>
                                            <w:div w:id="1149053864">
                                              <w:marLeft w:val="0"/>
                                              <w:marRight w:val="0"/>
                                              <w:marTop w:val="0"/>
                                              <w:marBottom w:val="0"/>
                                              <w:divBdr>
                                                <w:top w:val="none" w:sz="0" w:space="0" w:color="auto"/>
                                                <w:left w:val="none" w:sz="0" w:space="0" w:color="auto"/>
                                                <w:bottom w:val="none" w:sz="0" w:space="0" w:color="auto"/>
                                                <w:right w:val="none" w:sz="0" w:space="0" w:color="auto"/>
                                              </w:divBdr>
                                            </w:div>
                                            <w:div w:id="1149053868">
                                              <w:marLeft w:val="0"/>
                                              <w:marRight w:val="0"/>
                                              <w:marTop w:val="0"/>
                                              <w:marBottom w:val="0"/>
                                              <w:divBdr>
                                                <w:top w:val="none" w:sz="0" w:space="0" w:color="auto"/>
                                                <w:left w:val="none" w:sz="0" w:space="0" w:color="auto"/>
                                                <w:bottom w:val="none" w:sz="0" w:space="0" w:color="auto"/>
                                                <w:right w:val="none" w:sz="0" w:space="0" w:color="auto"/>
                                              </w:divBdr>
                                            </w:div>
                                          </w:divsChild>
                                        </w:div>
                                        <w:div w:id="1149053926">
                                          <w:marLeft w:val="0"/>
                                          <w:marRight w:val="0"/>
                                          <w:marTop w:val="0"/>
                                          <w:marBottom w:val="0"/>
                                          <w:divBdr>
                                            <w:top w:val="none" w:sz="0" w:space="0" w:color="auto"/>
                                            <w:left w:val="none" w:sz="0" w:space="0" w:color="auto"/>
                                            <w:bottom w:val="none" w:sz="0" w:space="0" w:color="auto"/>
                                            <w:right w:val="none" w:sz="0" w:space="0" w:color="auto"/>
                                          </w:divBdr>
                                          <w:divsChild>
                                            <w:div w:id="1149053857">
                                              <w:marLeft w:val="0"/>
                                              <w:marRight w:val="0"/>
                                              <w:marTop w:val="0"/>
                                              <w:marBottom w:val="0"/>
                                              <w:divBdr>
                                                <w:top w:val="none" w:sz="0" w:space="0" w:color="auto"/>
                                                <w:left w:val="none" w:sz="0" w:space="0" w:color="auto"/>
                                                <w:bottom w:val="none" w:sz="0" w:space="0" w:color="auto"/>
                                                <w:right w:val="none" w:sz="0" w:space="0" w:color="auto"/>
                                              </w:divBdr>
                                              <w:divsChild>
                                                <w:div w:id="1149053890">
                                                  <w:marLeft w:val="0"/>
                                                  <w:marRight w:val="0"/>
                                                  <w:marTop w:val="0"/>
                                                  <w:marBottom w:val="0"/>
                                                  <w:divBdr>
                                                    <w:top w:val="none" w:sz="0" w:space="0" w:color="auto"/>
                                                    <w:left w:val="none" w:sz="0" w:space="0" w:color="auto"/>
                                                    <w:bottom w:val="none" w:sz="0" w:space="0" w:color="auto"/>
                                                    <w:right w:val="none" w:sz="0" w:space="0" w:color="auto"/>
                                                  </w:divBdr>
                                                </w:div>
                                                <w:div w:id="11490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053900">
      <w:marLeft w:val="0"/>
      <w:marRight w:val="0"/>
      <w:marTop w:val="0"/>
      <w:marBottom w:val="0"/>
      <w:divBdr>
        <w:top w:val="none" w:sz="0" w:space="0" w:color="auto"/>
        <w:left w:val="none" w:sz="0" w:space="0" w:color="auto"/>
        <w:bottom w:val="none" w:sz="0" w:space="0" w:color="auto"/>
        <w:right w:val="none" w:sz="0" w:space="0" w:color="auto"/>
      </w:divBdr>
      <w:divsChild>
        <w:div w:id="1149053880">
          <w:marLeft w:val="0"/>
          <w:marRight w:val="0"/>
          <w:marTop w:val="0"/>
          <w:marBottom w:val="0"/>
          <w:divBdr>
            <w:top w:val="none" w:sz="0" w:space="0" w:color="auto"/>
            <w:left w:val="none" w:sz="0" w:space="0" w:color="auto"/>
            <w:bottom w:val="none" w:sz="0" w:space="0" w:color="auto"/>
            <w:right w:val="none" w:sz="0" w:space="0" w:color="auto"/>
          </w:divBdr>
          <w:divsChild>
            <w:div w:id="1149053878">
              <w:marLeft w:val="0"/>
              <w:marRight w:val="0"/>
              <w:marTop w:val="0"/>
              <w:marBottom w:val="0"/>
              <w:divBdr>
                <w:top w:val="none" w:sz="0" w:space="0" w:color="auto"/>
                <w:left w:val="none" w:sz="0" w:space="0" w:color="auto"/>
                <w:bottom w:val="none" w:sz="0" w:space="0" w:color="auto"/>
                <w:right w:val="none" w:sz="0" w:space="0" w:color="auto"/>
              </w:divBdr>
              <w:divsChild>
                <w:div w:id="1149053887">
                  <w:marLeft w:val="0"/>
                  <w:marRight w:val="0"/>
                  <w:marTop w:val="0"/>
                  <w:marBottom w:val="0"/>
                  <w:divBdr>
                    <w:top w:val="none" w:sz="0" w:space="0" w:color="auto"/>
                    <w:left w:val="none" w:sz="0" w:space="0" w:color="auto"/>
                    <w:bottom w:val="none" w:sz="0" w:space="0" w:color="auto"/>
                    <w:right w:val="none" w:sz="0" w:space="0" w:color="auto"/>
                  </w:divBdr>
                  <w:divsChild>
                    <w:div w:id="1149053865">
                      <w:marLeft w:val="0"/>
                      <w:marRight w:val="0"/>
                      <w:marTop w:val="0"/>
                      <w:marBottom w:val="0"/>
                      <w:divBdr>
                        <w:top w:val="none" w:sz="0" w:space="0" w:color="auto"/>
                        <w:left w:val="none" w:sz="0" w:space="0" w:color="auto"/>
                        <w:bottom w:val="none" w:sz="0" w:space="0" w:color="auto"/>
                        <w:right w:val="none" w:sz="0" w:space="0" w:color="auto"/>
                      </w:divBdr>
                      <w:divsChild>
                        <w:div w:id="1149053856">
                          <w:marLeft w:val="230"/>
                          <w:marRight w:val="230"/>
                          <w:marTop w:val="230"/>
                          <w:marBottom w:val="230"/>
                          <w:divBdr>
                            <w:top w:val="none" w:sz="0" w:space="0" w:color="auto"/>
                            <w:left w:val="none" w:sz="0" w:space="0" w:color="auto"/>
                            <w:bottom w:val="none" w:sz="0" w:space="0" w:color="auto"/>
                            <w:right w:val="none" w:sz="0" w:space="0" w:color="auto"/>
                          </w:divBdr>
                          <w:divsChild>
                            <w:div w:id="1149053855">
                              <w:marLeft w:val="0"/>
                              <w:marRight w:val="0"/>
                              <w:marTop w:val="0"/>
                              <w:marBottom w:val="0"/>
                              <w:divBdr>
                                <w:top w:val="none" w:sz="0" w:space="0" w:color="auto"/>
                                <w:left w:val="none" w:sz="0" w:space="0" w:color="auto"/>
                                <w:bottom w:val="none" w:sz="0" w:space="0" w:color="auto"/>
                                <w:right w:val="none" w:sz="0" w:space="0" w:color="auto"/>
                              </w:divBdr>
                              <w:divsChild>
                                <w:div w:id="1149053872">
                                  <w:marLeft w:val="0"/>
                                  <w:marRight w:val="0"/>
                                  <w:marTop w:val="0"/>
                                  <w:marBottom w:val="0"/>
                                  <w:divBdr>
                                    <w:top w:val="none" w:sz="0" w:space="0" w:color="auto"/>
                                    <w:left w:val="none" w:sz="0" w:space="0" w:color="auto"/>
                                    <w:bottom w:val="none" w:sz="0" w:space="0" w:color="auto"/>
                                    <w:right w:val="none" w:sz="0" w:space="0" w:color="auto"/>
                                  </w:divBdr>
                                  <w:divsChild>
                                    <w:div w:id="1149053882">
                                      <w:marLeft w:val="0"/>
                                      <w:marRight w:val="0"/>
                                      <w:marTop w:val="0"/>
                                      <w:marBottom w:val="0"/>
                                      <w:divBdr>
                                        <w:top w:val="none" w:sz="0" w:space="0" w:color="auto"/>
                                        <w:left w:val="none" w:sz="0" w:space="0" w:color="auto"/>
                                        <w:bottom w:val="none" w:sz="0" w:space="0" w:color="auto"/>
                                        <w:right w:val="none" w:sz="0" w:space="0" w:color="auto"/>
                                      </w:divBdr>
                                      <w:divsChild>
                                        <w:div w:id="114905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053924">
      <w:marLeft w:val="0"/>
      <w:marRight w:val="0"/>
      <w:marTop w:val="0"/>
      <w:marBottom w:val="0"/>
      <w:divBdr>
        <w:top w:val="none" w:sz="0" w:space="0" w:color="auto"/>
        <w:left w:val="none" w:sz="0" w:space="0" w:color="auto"/>
        <w:bottom w:val="none" w:sz="0" w:space="0" w:color="auto"/>
        <w:right w:val="none" w:sz="0" w:space="0" w:color="auto"/>
      </w:divBdr>
      <w:divsChild>
        <w:div w:id="1149053896">
          <w:marLeft w:val="0"/>
          <w:marRight w:val="0"/>
          <w:marTop w:val="0"/>
          <w:marBottom w:val="0"/>
          <w:divBdr>
            <w:top w:val="none" w:sz="0" w:space="0" w:color="auto"/>
            <w:left w:val="none" w:sz="0" w:space="0" w:color="auto"/>
            <w:bottom w:val="none" w:sz="0" w:space="0" w:color="auto"/>
            <w:right w:val="none" w:sz="0" w:space="0" w:color="auto"/>
          </w:divBdr>
          <w:divsChild>
            <w:div w:id="1149053848">
              <w:marLeft w:val="0"/>
              <w:marRight w:val="0"/>
              <w:marTop w:val="0"/>
              <w:marBottom w:val="0"/>
              <w:divBdr>
                <w:top w:val="none" w:sz="0" w:space="0" w:color="auto"/>
                <w:left w:val="none" w:sz="0" w:space="0" w:color="auto"/>
                <w:bottom w:val="none" w:sz="0" w:space="0" w:color="auto"/>
                <w:right w:val="none" w:sz="0" w:space="0" w:color="auto"/>
              </w:divBdr>
              <w:divsChild>
                <w:div w:id="1149053841">
                  <w:marLeft w:val="0"/>
                  <w:marRight w:val="0"/>
                  <w:marTop w:val="0"/>
                  <w:marBottom w:val="0"/>
                  <w:divBdr>
                    <w:top w:val="none" w:sz="0" w:space="0" w:color="auto"/>
                    <w:left w:val="none" w:sz="0" w:space="0" w:color="auto"/>
                    <w:bottom w:val="none" w:sz="0" w:space="0" w:color="auto"/>
                    <w:right w:val="none" w:sz="0" w:space="0" w:color="auto"/>
                  </w:divBdr>
                  <w:divsChild>
                    <w:div w:id="1149053851">
                      <w:marLeft w:val="0"/>
                      <w:marRight w:val="0"/>
                      <w:marTop w:val="0"/>
                      <w:marBottom w:val="0"/>
                      <w:divBdr>
                        <w:top w:val="none" w:sz="0" w:space="0" w:color="auto"/>
                        <w:left w:val="none" w:sz="0" w:space="0" w:color="auto"/>
                        <w:bottom w:val="none" w:sz="0" w:space="0" w:color="auto"/>
                        <w:right w:val="none" w:sz="0" w:space="0" w:color="auto"/>
                      </w:divBdr>
                      <w:divsChild>
                        <w:div w:id="1149053883">
                          <w:marLeft w:val="230"/>
                          <w:marRight w:val="230"/>
                          <w:marTop w:val="230"/>
                          <w:marBottom w:val="230"/>
                          <w:divBdr>
                            <w:top w:val="none" w:sz="0" w:space="0" w:color="auto"/>
                            <w:left w:val="none" w:sz="0" w:space="0" w:color="auto"/>
                            <w:bottom w:val="none" w:sz="0" w:space="0" w:color="auto"/>
                            <w:right w:val="none" w:sz="0" w:space="0" w:color="auto"/>
                          </w:divBdr>
                          <w:divsChild>
                            <w:div w:id="1149053906">
                              <w:marLeft w:val="0"/>
                              <w:marRight w:val="0"/>
                              <w:marTop w:val="0"/>
                              <w:marBottom w:val="0"/>
                              <w:divBdr>
                                <w:top w:val="none" w:sz="0" w:space="0" w:color="auto"/>
                                <w:left w:val="none" w:sz="0" w:space="0" w:color="auto"/>
                                <w:bottom w:val="none" w:sz="0" w:space="0" w:color="auto"/>
                                <w:right w:val="none" w:sz="0" w:space="0" w:color="auto"/>
                              </w:divBdr>
                              <w:divsChild>
                                <w:div w:id="1149053885">
                                  <w:marLeft w:val="0"/>
                                  <w:marRight w:val="0"/>
                                  <w:marTop w:val="0"/>
                                  <w:marBottom w:val="0"/>
                                  <w:divBdr>
                                    <w:top w:val="none" w:sz="0" w:space="0" w:color="auto"/>
                                    <w:left w:val="none" w:sz="0" w:space="0" w:color="auto"/>
                                    <w:bottom w:val="none" w:sz="0" w:space="0" w:color="auto"/>
                                    <w:right w:val="none" w:sz="0" w:space="0" w:color="auto"/>
                                  </w:divBdr>
                                  <w:divsChild>
                                    <w:div w:id="1149053876">
                                      <w:marLeft w:val="0"/>
                                      <w:marRight w:val="0"/>
                                      <w:marTop w:val="0"/>
                                      <w:marBottom w:val="0"/>
                                      <w:divBdr>
                                        <w:top w:val="none" w:sz="0" w:space="0" w:color="auto"/>
                                        <w:left w:val="none" w:sz="0" w:space="0" w:color="auto"/>
                                        <w:bottom w:val="none" w:sz="0" w:space="0" w:color="auto"/>
                                        <w:right w:val="none" w:sz="0" w:space="0" w:color="auto"/>
                                      </w:divBdr>
                                      <w:divsChild>
                                        <w:div w:id="1149053866">
                                          <w:marLeft w:val="0"/>
                                          <w:marRight w:val="0"/>
                                          <w:marTop w:val="0"/>
                                          <w:marBottom w:val="0"/>
                                          <w:divBdr>
                                            <w:top w:val="none" w:sz="0" w:space="0" w:color="auto"/>
                                            <w:left w:val="none" w:sz="0" w:space="0" w:color="auto"/>
                                            <w:bottom w:val="none" w:sz="0" w:space="0" w:color="auto"/>
                                            <w:right w:val="none" w:sz="0" w:space="0" w:color="auto"/>
                                          </w:divBdr>
                                          <w:divsChild>
                                            <w:div w:id="11490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053927">
      <w:marLeft w:val="0"/>
      <w:marRight w:val="0"/>
      <w:marTop w:val="0"/>
      <w:marBottom w:val="0"/>
      <w:divBdr>
        <w:top w:val="none" w:sz="0" w:space="0" w:color="auto"/>
        <w:left w:val="none" w:sz="0" w:space="0" w:color="auto"/>
        <w:bottom w:val="none" w:sz="0" w:space="0" w:color="auto"/>
        <w:right w:val="none" w:sz="0" w:space="0" w:color="auto"/>
      </w:divBdr>
      <w:divsChild>
        <w:div w:id="1149053925">
          <w:marLeft w:val="0"/>
          <w:marRight w:val="0"/>
          <w:marTop w:val="0"/>
          <w:marBottom w:val="0"/>
          <w:divBdr>
            <w:top w:val="none" w:sz="0" w:space="0" w:color="auto"/>
            <w:left w:val="none" w:sz="0" w:space="0" w:color="auto"/>
            <w:bottom w:val="none" w:sz="0" w:space="0" w:color="auto"/>
            <w:right w:val="none" w:sz="0" w:space="0" w:color="auto"/>
          </w:divBdr>
          <w:divsChild>
            <w:div w:id="1149053916">
              <w:marLeft w:val="0"/>
              <w:marRight w:val="0"/>
              <w:marTop w:val="0"/>
              <w:marBottom w:val="0"/>
              <w:divBdr>
                <w:top w:val="none" w:sz="0" w:space="0" w:color="auto"/>
                <w:left w:val="none" w:sz="0" w:space="0" w:color="auto"/>
                <w:bottom w:val="none" w:sz="0" w:space="0" w:color="auto"/>
                <w:right w:val="none" w:sz="0" w:space="0" w:color="auto"/>
              </w:divBdr>
              <w:divsChild>
                <w:div w:id="1149053888">
                  <w:marLeft w:val="0"/>
                  <w:marRight w:val="0"/>
                  <w:marTop w:val="0"/>
                  <w:marBottom w:val="0"/>
                  <w:divBdr>
                    <w:top w:val="none" w:sz="0" w:space="0" w:color="auto"/>
                    <w:left w:val="none" w:sz="0" w:space="0" w:color="auto"/>
                    <w:bottom w:val="none" w:sz="0" w:space="0" w:color="auto"/>
                    <w:right w:val="none" w:sz="0" w:space="0" w:color="auto"/>
                  </w:divBdr>
                  <w:divsChild>
                    <w:div w:id="1149053923">
                      <w:marLeft w:val="0"/>
                      <w:marRight w:val="0"/>
                      <w:marTop w:val="0"/>
                      <w:marBottom w:val="0"/>
                      <w:divBdr>
                        <w:top w:val="none" w:sz="0" w:space="0" w:color="auto"/>
                        <w:left w:val="none" w:sz="0" w:space="0" w:color="auto"/>
                        <w:bottom w:val="none" w:sz="0" w:space="0" w:color="auto"/>
                        <w:right w:val="none" w:sz="0" w:space="0" w:color="auto"/>
                      </w:divBdr>
                      <w:divsChild>
                        <w:div w:id="1149053898">
                          <w:marLeft w:val="300"/>
                          <w:marRight w:val="300"/>
                          <w:marTop w:val="300"/>
                          <w:marBottom w:val="300"/>
                          <w:divBdr>
                            <w:top w:val="none" w:sz="0" w:space="0" w:color="auto"/>
                            <w:left w:val="none" w:sz="0" w:space="0" w:color="auto"/>
                            <w:bottom w:val="none" w:sz="0" w:space="0" w:color="auto"/>
                            <w:right w:val="none" w:sz="0" w:space="0" w:color="auto"/>
                          </w:divBdr>
                          <w:divsChild>
                            <w:div w:id="1149053922">
                              <w:marLeft w:val="0"/>
                              <w:marRight w:val="0"/>
                              <w:marTop w:val="0"/>
                              <w:marBottom w:val="0"/>
                              <w:divBdr>
                                <w:top w:val="none" w:sz="0" w:space="0" w:color="auto"/>
                                <w:left w:val="none" w:sz="0" w:space="0" w:color="auto"/>
                                <w:bottom w:val="none" w:sz="0" w:space="0" w:color="auto"/>
                                <w:right w:val="none" w:sz="0" w:space="0" w:color="auto"/>
                              </w:divBdr>
                              <w:divsChild>
                                <w:div w:id="1149053846">
                                  <w:marLeft w:val="0"/>
                                  <w:marRight w:val="0"/>
                                  <w:marTop w:val="0"/>
                                  <w:marBottom w:val="0"/>
                                  <w:divBdr>
                                    <w:top w:val="none" w:sz="0" w:space="0" w:color="auto"/>
                                    <w:left w:val="none" w:sz="0" w:space="0" w:color="auto"/>
                                    <w:bottom w:val="none" w:sz="0" w:space="0" w:color="auto"/>
                                    <w:right w:val="none" w:sz="0" w:space="0" w:color="auto"/>
                                  </w:divBdr>
                                  <w:divsChild>
                                    <w:div w:id="1149053912">
                                      <w:marLeft w:val="0"/>
                                      <w:marRight w:val="0"/>
                                      <w:marTop w:val="0"/>
                                      <w:marBottom w:val="0"/>
                                      <w:divBdr>
                                        <w:top w:val="none" w:sz="0" w:space="0" w:color="auto"/>
                                        <w:left w:val="none" w:sz="0" w:space="0" w:color="auto"/>
                                        <w:bottom w:val="none" w:sz="0" w:space="0" w:color="auto"/>
                                        <w:right w:val="none" w:sz="0" w:space="0" w:color="auto"/>
                                      </w:divBdr>
                                      <w:divsChild>
                                        <w:div w:id="1149053901">
                                          <w:marLeft w:val="0"/>
                                          <w:marRight w:val="0"/>
                                          <w:marTop w:val="0"/>
                                          <w:marBottom w:val="0"/>
                                          <w:divBdr>
                                            <w:top w:val="none" w:sz="0" w:space="0" w:color="auto"/>
                                            <w:left w:val="none" w:sz="0" w:space="0" w:color="auto"/>
                                            <w:bottom w:val="none" w:sz="0" w:space="0" w:color="auto"/>
                                            <w:right w:val="none" w:sz="0" w:space="0" w:color="auto"/>
                                          </w:divBdr>
                                          <w:divsChild>
                                            <w:div w:id="1149053873">
                                              <w:marLeft w:val="0"/>
                                              <w:marRight w:val="0"/>
                                              <w:marTop w:val="0"/>
                                              <w:marBottom w:val="0"/>
                                              <w:divBdr>
                                                <w:top w:val="none" w:sz="0" w:space="0" w:color="auto"/>
                                                <w:left w:val="none" w:sz="0" w:space="0" w:color="auto"/>
                                                <w:bottom w:val="none" w:sz="0" w:space="0" w:color="auto"/>
                                                <w:right w:val="none" w:sz="0" w:space="0" w:color="auto"/>
                                              </w:divBdr>
                                            </w:div>
                                            <w:div w:id="1149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098794">
      <w:bodyDiv w:val="1"/>
      <w:marLeft w:val="0"/>
      <w:marRight w:val="0"/>
      <w:marTop w:val="0"/>
      <w:marBottom w:val="0"/>
      <w:divBdr>
        <w:top w:val="none" w:sz="0" w:space="0" w:color="auto"/>
        <w:left w:val="none" w:sz="0" w:space="0" w:color="auto"/>
        <w:bottom w:val="none" w:sz="0" w:space="0" w:color="auto"/>
        <w:right w:val="none" w:sz="0" w:space="0" w:color="auto"/>
      </w:divBdr>
      <w:divsChild>
        <w:div w:id="2121294246">
          <w:marLeft w:val="0"/>
          <w:marRight w:val="0"/>
          <w:marTop w:val="0"/>
          <w:marBottom w:val="0"/>
          <w:divBdr>
            <w:top w:val="none" w:sz="0" w:space="0" w:color="auto"/>
            <w:left w:val="none" w:sz="0" w:space="0" w:color="auto"/>
            <w:bottom w:val="none" w:sz="0" w:space="0" w:color="auto"/>
            <w:right w:val="none" w:sz="0" w:space="0" w:color="auto"/>
          </w:divBdr>
          <w:divsChild>
            <w:div w:id="1653606080">
              <w:marLeft w:val="0"/>
              <w:marRight w:val="0"/>
              <w:marTop w:val="0"/>
              <w:marBottom w:val="0"/>
              <w:divBdr>
                <w:top w:val="none" w:sz="0" w:space="0" w:color="auto"/>
                <w:left w:val="none" w:sz="0" w:space="0" w:color="auto"/>
                <w:bottom w:val="none" w:sz="0" w:space="0" w:color="auto"/>
                <w:right w:val="none" w:sz="0" w:space="0" w:color="auto"/>
              </w:divBdr>
              <w:divsChild>
                <w:div w:id="1581451190">
                  <w:marLeft w:val="0"/>
                  <w:marRight w:val="0"/>
                  <w:marTop w:val="0"/>
                  <w:marBottom w:val="0"/>
                  <w:divBdr>
                    <w:top w:val="none" w:sz="0" w:space="0" w:color="auto"/>
                    <w:left w:val="none" w:sz="0" w:space="0" w:color="auto"/>
                    <w:bottom w:val="none" w:sz="0" w:space="0" w:color="auto"/>
                    <w:right w:val="none" w:sz="0" w:space="0" w:color="auto"/>
                  </w:divBdr>
                  <w:divsChild>
                    <w:div w:id="900678076">
                      <w:marLeft w:val="0"/>
                      <w:marRight w:val="0"/>
                      <w:marTop w:val="0"/>
                      <w:marBottom w:val="0"/>
                      <w:divBdr>
                        <w:top w:val="none" w:sz="0" w:space="0" w:color="auto"/>
                        <w:left w:val="none" w:sz="0" w:space="0" w:color="auto"/>
                        <w:bottom w:val="none" w:sz="0" w:space="0" w:color="auto"/>
                        <w:right w:val="none" w:sz="0" w:space="0" w:color="auto"/>
                      </w:divBdr>
                      <w:divsChild>
                        <w:div w:id="1758089406">
                          <w:marLeft w:val="0"/>
                          <w:marRight w:val="0"/>
                          <w:marTop w:val="0"/>
                          <w:marBottom w:val="0"/>
                          <w:divBdr>
                            <w:top w:val="none" w:sz="0" w:space="0" w:color="auto"/>
                            <w:left w:val="none" w:sz="0" w:space="0" w:color="auto"/>
                            <w:bottom w:val="none" w:sz="0" w:space="0" w:color="auto"/>
                            <w:right w:val="none" w:sz="0" w:space="0" w:color="auto"/>
                          </w:divBdr>
                          <w:divsChild>
                            <w:div w:id="2028871431">
                              <w:marLeft w:val="0"/>
                              <w:marRight w:val="0"/>
                              <w:marTop w:val="0"/>
                              <w:marBottom w:val="0"/>
                              <w:divBdr>
                                <w:top w:val="none" w:sz="0" w:space="0" w:color="auto"/>
                                <w:left w:val="none" w:sz="0" w:space="0" w:color="auto"/>
                                <w:bottom w:val="none" w:sz="0" w:space="0" w:color="auto"/>
                                <w:right w:val="none" w:sz="0" w:space="0" w:color="auto"/>
                              </w:divBdr>
                              <w:divsChild>
                                <w:div w:id="320698423">
                                  <w:marLeft w:val="0"/>
                                  <w:marRight w:val="0"/>
                                  <w:marTop w:val="0"/>
                                  <w:marBottom w:val="0"/>
                                  <w:divBdr>
                                    <w:top w:val="none" w:sz="0" w:space="0" w:color="auto"/>
                                    <w:left w:val="none" w:sz="0" w:space="0" w:color="auto"/>
                                    <w:bottom w:val="none" w:sz="0" w:space="0" w:color="auto"/>
                                    <w:right w:val="none" w:sz="0" w:space="0" w:color="auto"/>
                                  </w:divBdr>
                                  <w:divsChild>
                                    <w:div w:id="1879782874">
                                      <w:marLeft w:val="0"/>
                                      <w:marRight w:val="0"/>
                                      <w:marTop w:val="0"/>
                                      <w:marBottom w:val="0"/>
                                      <w:divBdr>
                                        <w:top w:val="none" w:sz="0" w:space="0" w:color="auto"/>
                                        <w:left w:val="none" w:sz="0" w:space="0" w:color="auto"/>
                                        <w:bottom w:val="none" w:sz="0" w:space="0" w:color="auto"/>
                                        <w:right w:val="none" w:sz="0" w:space="0" w:color="auto"/>
                                      </w:divBdr>
                                      <w:divsChild>
                                        <w:div w:id="18107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612568">
      <w:bodyDiv w:val="1"/>
      <w:marLeft w:val="0"/>
      <w:marRight w:val="360"/>
      <w:marTop w:val="0"/>
      <w:marBottom w:val="0"/>
      <w:divBdr>
        <w:top w:val="none" w:sz="0" w:space="0" w:color="auto"/>
        <w:left w:val="none" w:sz="0" w:space="0" w:color="auto"/>
        <w:bottom w:val="none" w:sz="0" w:space="0" w:color="auto"/>
        <w:right w:val="none" w:sz="0" w:space="0" w:color="auto"/>
      </w:divBdr>
      <w:divsChild>
        <w:div w:id="1125731089">
          <w:marLeft w:val="240"/>
          <w:marRight w:val="240"/>
          <w:marTop w:val="0"/>
          <w:marBottom w:val="0"/>
          <w:divBdr>
            <w:top w:val="none" w:sz="0" w:space="0" w:color="auto"/>
            <w:left w:val="none" w:sz="0" w:space="0" w:color="auto"/>
            <w:bottom w:val="none" w:sz="0" w:space="0" w:color="auto"/>
            <w:right w:val="none" w:sz="0" w:space="0" w:color="auto"/>
          </w:divBdr>
          <w:divsChild>
            <w:div w:id="1513566176">
              <w:marLeft w:val="240"/>
              <w:marRight w:val="0"/>
              <w:marTop w:val="0"/>
              <w:marBottom w:val="0"/>
              <w:divBdr>
                <w:top w:val="none" w:sz="0" w:space="0" w:color="auto"/>
                <w:left w:val="none" w:sz="0" w:space="0" w:color="auto"/>
                <w:bottom w:val="none" w:sz="0" w:space="0" w:color="auto"/>
                <w:right w:val="none" w:sz="0" w:space="0" w:color="auto"/>
              </w:divBdr>
            </w:div>
            <w:div w:id="1107390774">
              <w:marLeft w:val="0"/>
              <w:marRight w:val="0"/>
              <w:marTop w:val="0"/>
              <w:marBottom w:val="0"/>
              <w:divBdr>
                <w:top w:val="none" w:sz="0" w:space="0" w:color="auto"/>
                <w:left w:val="none" w:sz="0" w:space="0" w:color="auto"/>
                <w:bottom w:val="none" w:sz="0" w:space="0" w:color="auto"/>
                <w:right w:val="none" w:sz="0" w:space="0" w:color="auto"/>
              </w:divBdr>
              <w:divsChild>
                <w:div w:id="923806591">
                  <w:marLeft w:val="240"/>
                  <w:marRight w:val="240"/>
                  <w:marTop w:val="0"/>
                  <w:marBottom w:val="0"/>
                  <w:divBdr>
                    <w:top w:val="none" w:sz="0" w:space="0" w:color="auto"/>
                    <w:left w:val="none" w:sz="0" w:space="0" w:color="auto"/>
                    <w:bottom w:val="none" w:sz="0" w:space="0" w:color="auto"/>
                    <w:right w:val="none" w:sz="0" w:space="0" w:color="auto"/>
                  </w:divBdr>
                  <w:divsChild>
                    <w:div w:id="1270163635">
                      <w:marLeft w:val="240"/>
                      <w:marRight w:val="0"/>
                      <w:marTop w:val="0"/>
                      <w:marBottom w:val="0"/>
                      <w:divBdr>
                        <w:top w:val="none" w:sz="0" w:space="0" w:color="auto"/>
                        <w:left w:val="none" w:sz="0" w:space="0" w:color="auto"/>
                        <w:bottom w:val="none" w:sz="0" w:space="0" w:color="auto"/>
                        <w:right w:val="none" w:sz="0" w:space="0" w:color="auto"/>
                      </w:divBdr>
                    </w:div>
                    <w:div w:id="2066024700">
                      <w:marLeft w:val="0"/>
                      <w:marRight w:val="0"/>
                      <w:marTop w:val="0"/>
                      <w:marBottom w:val="0"/>
                      <w:divBdr>
                        <w:top w:val="none" w:sz="0" w:space="0" w:color="auto"/>
                        <w:left w:val="none" w:sz="0" w:space="0" w:color="auto"/>
                        <w:bottom w:val="none" w:sz="0" w:space="0" w:color="auto"/>
                        <w:right w:val="none" w:sz="0" w:space="0" w:color="auto"/>
                      </w:divBdr>
                      <w:divsChild>
                        <w:div w:id="1561869456">
                          <w:marLeft w:val="240"/>
                          <w:marRight w:val="240"/>
                          <w:marTop w:val="0"/>
                          <w:marBottom w:val="0"/>
                          <w:divBdr>
                            <w:top w:val="none" w:sz="0" w:space="0" w:color="auto"/>
                            <w:left w:val="none" w:sz="0" w:space="0" w:color="auto"/>
                            <w:bottom w:val="none" w:sz="0" w:space="0" w:color="auto"/>
                            <w:right w:val="none" w:sz="0" w:space="0" w:color="auto"/>
                          </w:divBdr>
                        </w:div>
                        <w:div w:id="1406033562">
                          <w:marLeft w:val="240"/>
                          <w:marRight w:val="240"/>
                          <w:marTop w:val="0"/>
                          <w:marBottom w:val="0"/>
                          <w:divBdr>
                            <w:top w:val="none" w:sz="0" w:space="0" w:color="auto"/>
                            <w:left w:val="none" w:sz="0" w:space="0" w:color="auto"/>
                            <w:bottom w:val="none" w:sz="0" w:space="0" w:color="auto"/>
                            <w:right w:val="none" w:sz="0" w:space="0" w:color="auto"/>
                          </w:divBdr>
                          <w:divsChild>
                            <w:div w:id="137000670">
                              <w:marLeft w:val="240"/>
                              <w:marRight w:val="0"/>
                              <w:marTop w:val="0"/>
                              <w:marBottom w:val="0"/>
                              <w:divBdr>
                                <w:top w:val="none" w:sz="0" w:space="0" w:color="auto"/>
                                <w:left w:val="none" w:sz="0" w:space="0" w:color="auto"/>
                                <w:bottom w:val="none" w:sz="0" w:space="0" w:color="auto"/>
                                <w:right w:val="none" w:sz="0" w:space="0" w:color="auto"/>
                              </w:divBdr>
                            </w:div>
                          </w:divsChild>
                        </w:div>
                        <w:div w:id="1460952169">
                          <w:marLeft w:val="240"/>
                          <w:marRight w:val="240"/>
                          <w:marTop w:val="0"/>
                          <w:marBottom w:val="0"/>
                          <w:divBdr>
                            <w:top w:val="none" w:sz="0" w:space="0" w:color="auto"/>
                            <w:left w:val="none" w:sz="0" w:space="0" w:color="auto"/>
                            <w:bottom w:val="none" w:sz="0" w:space="0" w:color="auto"/>
                            <w:right w:val="none" w:sz="0" w:space="0" w:color="auto"/>
                          </w:divBdr>
                        </w:div>
                        <w:div w:id="1297831829">
                          <w:marLeft w:val="240"/>
                          <w:marRight w:val="240"/>
                          <w:marTop w:val="0"/>
                          <w:marBottom w:val="0"/>
                          <w:divBdr>
                            <w:top w:val="none" w:sz="0" w:space="0" w:color="auto"/>
                            <w:left w:val="none" w:sz="0" w:space="0" w:color="auto"/>
                            <w:bottom w:val="none" w:sz="0" w:space="0" w:color="auto"/>
                            <w:right w:val="none" w:sz="0" w:space="0" w:color="auto"/>
                          </w:divBdr>
                          <w:divsChild>
                            <w:div w:id="1142427771">
                              <w:marLeft w:val="240"/>
                              <w:marRight w:val="0"/>
                              <w:marTop w:val="0"/>
                              <w:marBottom w:val="0"/>
                              <w:divBdr>
                                <w:top w:val="none" w:sz="0" w:space="0" w:color="auto"/>
                                <w:left w:val="none" w:sz="0" w:space="0" w:color="auto"/>
                                <w:bottom w:val="none" w:sz="0" w:space="0" w:color="auto"/>
                                <w:right w:val="none" w:sz="0" w:space="0" w:color="auto"/>
                              </w:divBdr>
                            </w:div>
                          </w:divsChild>
                        </w:div>
                        <w:div w:id="464273149">
                          <w:marLeft w:val="240"/>
                          <w:marRight w:val="240"/>
                          <w:marTop w:val="0"/>
                          <w:marBottom w:val="0"/>
                          <w:divBdr>
                            <w:top w:val="none" w:sz="0" w:space="0" w:color="auto"/>
                            <w:left w:val="none" w:sz="0" w:space="0" w:color="auto"/>
                            <w:bottom w:val="none" w:sz="0" w:space="0" w:color="auto"/>
                            <w:right w:val="none" w:sz="0" w:space="0" w:color="auto"/>
                          </w:divBdr>
                        </w:div>
                        <w:div w:id="1614248726">
                          <w:marLeft w:val="240"/>
                          <w:marRight w:val="240"/>
                          <w:marTop w:val="0"/>
                          <w:marBottom w:val="0"/>
                          <w:divBdr>
                            <w:top w:val="none" w:sz="0" w:space="0" w:color="auto"/>
                            <w:left w:val="none" w:sz="0" w:space="0" w:color="auto"/>
                            <w:bottom w:val="none" w:sz="0" w:space="0" w:color="auto"/>
                            <w:right w:val="none" w:sz="0" w:space="0" w:color="auto"/>
                          </w:divBdr>
                          <w:divsChild>
                            <w:div w:id="396629870">
                              <w:marLeft w:val="240"/>
                              <w:marRight w:val="0"/>
                              <w:marTop w:val="0"/>
                              <w:marBottom w:val="0"/>
                              <w:divBdr>
                                <w:top w:val="none" w:sz="0" w:space="0" w:color="auto"/>
                                <w:left w:val="none" w:sz="0" w:space="0" w:color="auto"/>
                                <w:bottom w:val="none" w:sz="0" w:space="0" w:color="auto"/>
                                <w:right w:val="none" w:sz="0" w:space="0" w:color="auto"/>
                              </w:divBdr>
                            </w:div>
                          </w:divsChild>
                        </w:div>
                        <w:div w:id="4667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19563">
      <w:bodyDiv w:val="1"/>
      <w:marLeft w:val="0"/>
      <w:marRight w:val="0"/>
      <w:marTop w:val="0"/>
      <w:marBottom w:val="0"/>
      <w:divBdr>
        <w:top w:val="none" w:sz="0" w:space="0" w:color="auto"/>
        <w:left w:val="none" w:sz="0" w:space="0" w:color="auto"/>
        <w:bottom w:val="none" w:sz="0" w:space="0" w:color="auto"/>
        <w:right w:val="none" w:sz="0" w:space="0" w:color="auto"/>
      </w:divBdr>
      <w:divsChild>
        <w:div w:id="1496069209">
          <w:marLeft w:val="0"/>
          <w:marRight w:val="0"/>
          <w:marTop w:val="0"/>
          <w:marBottom w:val="0"/>
          <w:divBdr>
            <w:top w:val="none" w:sz="0" w:space="0" w:color="auto"/>
            <w:left w:val="none" w:sz="0" w:space="0" w:color="auto"/>
            <w:bottom w:val="none" w:sz="0" w:space="0" w:color="auto"/>
            <w:right w:val="none" w:sz="0" w:space="0" w:color="auto"/>
          </w:divBdr>
          <w:divsChild>
            <w:div w:id="243539966">
              <w:marLeft w:val="0"/>
              <w:marRight w:val="0"/>
              <w:marTop w:val="0"/>
              <w:marBottom w:val="0"/>
              <w:divBdr>
                <w:top w:val="none" w:sz="0" w:space="0" w:color="auto"/>
                <w:left w:val="none" w:sz="0" w:space="0" w:color="auto"/>
                <w:bottom w:val="none" w:sz="0" w:space="0" w:color="auto"/>
                <w:right w:val="none" w:sz="0" w:space="0" w:color="auto"/>
              </w:divBdr>
              <w:divsChild>
                <w:div w:id="1255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7129">
      <w:bodyDiv w:val="1"/>
      <w:marLeft w:val="0"/>
      <w:marRight w:val="0"/>
      <w:marTop w:val="0"/>
      <w:marBottom w:val="0"/>
      <w:divBdr>
        <w:top w:val="none" w:sz="0" w:space="0" w:color="auto"/>
        <w:left w:val="none" w:sz="0" w:space="0" w:color="auto"/>
        <w:bottom w:val="none" w:sz="0" w:space="0" w:color="auto"/>
        <w:right w:val="none" w:sz="0" w:space="0" w:color="auto"/>
      </w:divBdr>
      <w:divsChild>
        <w:div w:id="2098817821">
          <w:marLeft w:val="0"/>
          <w:marRight w:val="0"/>
          <w:marTop w:val="0"/>
          <w:marBottom w:val="0"/>
          <w:divBdr>
            <w:top w:val="none" w:sz="0" w:space="0" w:color="auto"/>
            <w:left w:val="none" w:sz="0" w:space="0" w:color="auto"/>
            <w:bottom w:val="none" w:sz="0" w:space="0" w:color="auto"/>
            <w:right w:val="none" w:sz="0" w:space="0" w:color="auto"/>
          </w:divBdr>
          <w:divsChild>
            <w:div w:id="867565991">
              <w:marLeft w:val="-7140"/>
              <w:marRight w:val="-7140"/>
              <w:marTop w:val="0"/>
              <w:marBottom w:val="0"/>
              <w:divBdr>
                <w:top w:val="none" w:sz="0" w:space="0" w:color="auto"/>
                <w:left w:val="none" w:sz="0" w:space="0" w:color="auto"/>
                <w:bottom w:val="none" w:sz="0" w:space="0" w:color="auto"/>
                <w:right w:val="none" w:sz="0" w:space="0" w:color="auto"/>
              </w:divBdr>
              <w:divsChild>
                <w:div w:id="224418824">
                  <w:marLeft w:val="0"/>
                  <w:marRight w:val="0"/>
                  <w:marTop w:val="0"/>
                  <w:marBottom w:val="0"/>
                  <w:divBdr>
                    <w:top w:val="single" w:sz="2" w:space="0" w:color="FFFFFF"/>
                    <w:left w:val="none" w:sz="0" w:space="0" w:color="auto"/>
                    <w:bottom w:val="none" w:sz="0" w:space="0" w:color="auto"/>
                    <w:right w:val="none" w:sz="0" w:space="0" w:color="auto"/>
                  </w:divBdr>
                  <w:divsChild>
                    <w:div w:id="1364944396">
                      <w:marLeft w:val="105"/>
                      <w:marRight w:val="105"/>
                      <w:marTop w:val="0"/>
                      <w:marBottom w:val="150"/>
                      <w:divBdr>
                        <w:top w:val="none" w:sz="0" w:space="0" w:color="auto"/>
                        <w:left w:val="none" w:sz="0" w:space="0" w:color="auto"/>
                        <w:bottom w:val="none" w:sz="0" w:space="0" w:color="auto"/>
                        <w:right w:val="none" w:sz="0" w:space="0" w:color="auto"/>
                      </w:divBdr>
                      <w:divsChild>
                        <w:div w:id="1554193612">
                          <w:marLeft w:val="0"/>
                          <w:marRight w:val="0"/>
                          <w:marTop w:val="0"/>
                          <w:marBottom w:val="0"/>
                          <w:divBdr>
                            <w:top w:val="none" w:sz="0" w:space="0" w:color="auto"/>
                            <w:left w:val="none" w:sz="0" w:space="0" w:color="auto"/>
                            <w:bottom w:val="none" w:sz="0" w:space="0" w:color="auto"/>
                            <w:right w:val="none" w:sz="0" w:space="0" w:color="auto"/>
                          </w:divBdr>
                          <w:divsChild>
                            <w:div w:id="367921842">
                              <w:marLeft w:val="0"/>
                              <w:marRight w:val="0"/>
                              <w:marTop w:val="0"/>
                              <w:marBottom w:val="0"/>
                              <w:divBdr>
                                <w:top w:val="none" w:sz="0" w:space="0" w:color="auto"/>
                                <w:left w:val="none" w:sz="0" w:space="0" w:color="auto"/>
                                <w:bottom w:val="none" w:sz="0" w:space="0" w:color="auto"/>
                                <w:right w:val="none" w:sz="0" w:space="0" w:color="auto"/>
                              </w:divBdr>
                              <w:divsChild>
                                <w:div w:id="826825001">
                                  <w:marLeft w:val="75"/>
                                  <w:marRight w:val="75"/>
                                  <w:marTop w:val="75"/>
                                  <w:marBottom w:val="150"/>
                                  <w:divBdr>
                                    <w:top w:val="none" w:sz="0" w:space="0" w:color="auto"/>
                                    <w:left w:val="single" w:sz="6" w:space="11" w:color="BBBBBB"/>
                                    <w:bottom w:val="single" w:sz="6" w:space="8" w:color="BBBBBB"/>
                                    <w:right w:val="single" w:sz="6" w:space="11" w:color="BBBBBB"/>
                                  </w:divBdr>
                                </w:div>
                              </w:divsChild>
                            </w:div>
                          </w:divsChild>
                        </w:div>
                      </w:divsChild>
                    </w:div>
                  </w:divsChild>
                </w:div>
              </w:divsChild>
            </w:div>
          </w:divsChild>
        </w:div>
      </w:divsChild>
    </w:div>
    <w:div w:id="1825510833">
      <w:bodyDiv w:val="1"/>
      <w:marLeft w:val="0"/>
      <w:marRight w:val="0"/>
      <w:marTop w:val="0"/>
      <w:marBottom w:val="0"/>
      <w:divBdr>
        <w:top w:val="none" w:sz="0" w:space="0" w:color="auto"/>
        <w:left w:val="none" w:sz="0" w:space="0" w:color="auto"/>
        <w:bottom w:val="none" w:sz="0" w:space="0" w:color="auto"/>
        <w:right w:val="none" w:sz="0" w:space="0" w:color="auto"/>
      </w:divBdr>
    </w:div>
    <w:div w:id="2023430102">
      <w:bodyDiv w:val="1"/>
      <w:marLeft w:val="0"/>
      <w:marRight w:val="0"/>
      <w:marTop w:val="0"/>
      <w:marBottom w:val="0"/>
      <w:divBdr>
        <w:top w:val="none" w:sz="0" w:space="0" w:color="auto"/>
        <w:left w:val="none" w:sz="0" w:space="0" w:color="auto"/>
        <w:bottom w:val="none" w:sz="0" w:space="0" w:color="auto"/>
        <w:right w:val="none" w:sz="0" w:space="0" w:color="auto"/>
      </w:divBdr>
      <w:divsChild>
        <w:div w:id="851575357">
          <w:marLeft w:val="0"/>
          <w:marRight w:val="0"/>
          <w:marTop w:val="0"/>
          <w:marBottom w:val="0"/>
          <w:divBdr>
            <w:top w:val="none" w:sz="0" w:space="0" w:color="auto"/>
            <w:left w:val="none" w:sz="0" w:space="0" w:color="auto"/>
            <w:bottom w:val="none" w:sz="0" w:space="0" w:color="auto"/>
            <w:right w:val="none" w:sz="0" w:space="0" w:color="auto"/>
          </w:divBdr>
          <w:divsChild>
            <w:div w:id="2102096899">
              <w:marLeft w:val="-3746"/>
              <w:marRight w:val="-3746"/>
              <w:marTop w:val="0"/>
              <w:marBottom w:val="0"/>
              <w:divBdr>
                <w:top w:val="none" w:sz="0" w:space="0" w:color="auto"/>
                <w:left w:val="none" w:sz="0" w:space="0" w:color="auto"/>
                <w:bottom w:val="none" w:sz="0" w:space="0" w:color="auto"/>
                <w:right w:val="none" w:sz="0" w:space="0" w:color="auto"/>
              </w:divBdr>
              <w:divsChild>
                <w:div w:id="2110000375">
                  <w:marLeft w:val="0"/>
                  <w:marRight w:val="0"/>
                  <w:marTop w:val="0"/>
                  <w:marBottom w:val="0"/>
                  <w:divBdr>
                    <w:top w:val="single" w:sz="2" w:space="0" w:color="FFFFFF"/>
                    <w:left w:val="none" w:sz="0" w:space="0" w:color="auto"/>
                    <w:bottom w:val="none" w:sz="0" w:space="0" w:color="auto"/>
                    <w:right w:val="none" w:sz="0" w:space="0" w:color="auto"/>
                  </w:divBdr>
                  <w:divsChild>
                    <w:div w:id="277642098">
                      <w:marLeft w:val="55"/>
                      <w:marRight w:val="55"/>
                      <w:marTop w:val="0"/>
                      <w:marBottom w:val="79"/>
                      <w:divBdr>
                        <w:top w:val="none" w:sz="0" w:space="0" w:color="auto"/>
                        <w:left w:val="none" w:sz="0" w:space="0" w:color="auto"/>
                        <w:bottom w:val="none" w:sz="0" w:space="0" w:color="auto"/>
                        <w:right w:val="none" w:sz="0" w:space="0" w:color="auto"/>
                      </w:divBdr>
                      <w:divsChild>
                        <w:div w:id="1388989649">
                          <w:marLeft w:val="0"/>
                          <w:marRight w:val="0"/>
                          <w:marTop w:val="0"/>
                          <w:marBottom w:val="0"/>
                          <w:divBdr>
                            <w:top w:val="none" w:sz="0" w:space="0" w:color="auto"/>
                            <w:left w:val="none" w:sz="0" w:space="0" w:color="auto"/>
                            <w:bottom w:val="none" w:sz="0" w:space="0" w:color="auto"/>
                            <w:right w:val="none" w:sz="0" w:space="0" w:color="auto"/>
                          </w:divBdr>
                          <w:divsChild>
                            <w:div w:id="705911286">
                              <w:marLeft w:val="0"/>
                              <w:marRight w:val="0"/>
                              <w:marTop w:val="0"/>
                              <w:marBottom w:val="0"/>
                              <w:divBdr>
                                <w:top w:val="none" w:sz="0" w:space="0" w:color="auto"/>
                                <w:left w:val="none" w:sz="0" w:space="0" w:color="auto"/>
                                <w:bottom w:val="none" w:sz="0" w:space="0" w:color="auto"/>
                                <w:right w:val="none" w:sz="0" w:space="0" w:color="auto"/>
                              </w:divBdr>
                              <w:divsChild>
                                <w:div w:id="835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msdn.microsoft.com/en-us/library/bb158571.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rampup" TargetMode="External"/><Relationship Id="rId17" Type="http://schemas.openxmlformats.org/officeDocument/2006/relationships/hyperlink" Target="http://www.microsoft.com/events/series/detail/webcastdetails.aspx?seriesid=86&amp;webcastid=5596" TargetMode="External"/><Relationship Id="rId2" Type="http://schemas.openxmlformats.org/officeDocument/2006/relationships/styles" Target="styles.xml"/><Relationship Id="rId16" Type="http://schemas.openxmlformats.org/officeDocument/2006/relationships/hyperlink" Target="http://msdn.microsoft.com/en-us/windowsmobile/default.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i.msdn.microsoft.com/bb352986.hdr_AscendToNewHeights(en-us).gif"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msdn.microsoft.com/en-us/windowsmobile/bb872388.aspx" TargetMode="External"/><Relationship Id="rId4" Type="http://schemas.openxmlformats.org/officeDocument/2006/relationships/webSettings" Target="webSettings.xml"/><Relationship Id="rId9" Type="http://schemas.openxmlformats.org/officeDocument/2006/relationships/image" Target="http://i.msdn.microsoft.com/bb352986.RampUp_logo(en-us,MSDN.10).jpg"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7716</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Intro to Web Parts</vt:lpstr>
    </vt:vector>
  </TitlesOfParts>
  <Company>Hewlett-Packard Company</Company>
  <LinksUpToDate>false</LinksUpToDate>
  <CharactersWithSpaces>12909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Web Parts</dc:title>
  <dc:subject/>
  <dc:creator>Ramp Up</dc:creator>
  <cp:keywords/>
  <dc:description/>
  <cp:lastModifiedBy>Maarten</cp:lastModifiedBy>
  <cp:revision>25</cp:revision>
  <dcterms:created xsi:type="dcterms:W3CDTF">2009-01-15T17:55:00Z</dcterms:created>
  <dcterms:modified xsi:type="dcterms:W3CDTF">2009-04-20T20:04:00Z</dcterms:modified>
</cp:coreProperties>
</file>