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76E" w:rsidRDefault="0011376E" w:rsidP="0011376E">
      <w:pPr>
        <w:pStyle w:val="Figure"/>
      </w:pPr>
      <w:r>
        <w:rPr>
          <w:noProof/>
        </w:rPr>
        <w:drawing>
          <wp:inline distT="0" distB="0" distL="0" distR="0">
            <wp:extent cx="5029200" cy="1162050"/>
            <wp:effectExtent l="19050" t="0" r="0" b="0"/>
            <wp:docPr id="149" name="Picture 1" descr="f:\dsbuildroot\wswemdmain\1033\Art\OM2007R2Logo\OM2007R2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wemdmain\1033\Art\OM2007R2Logo\OM2007R2Logo.gif"/>
                    <pic:cNvPicPr>
                      <a:picLocks noChangeAspect="1" noChangeArrowheads="1"/>
                    </pic:cNvPicPr>
                  </pic:nvPicPr>
                  <pic:blipFill>
                    <a:blip r:embed="rId8"/>
                    <a:srcRect/>
                    <a:stretch>
                      <a:fillRect/>
                    </a:stretch>
                  </pic:blipFill>
                  <pic:spPr bwMode="auto">
                    <a:xfrm>
                      <a:off x="0" y="0"/>
                      <a:ext cx="5029200" cy="1162050"/>
                    </a:xfrm>
                    <a:prstGeom prst="rect">
                      <a:avLst/>
                    </a:prstGeom>
                    <a:noFill/>
                    <a:ln w="9525">
                      <a:noFill/>
                      <a:miter lim="800000"/>
                      <a:headEnd/>
                      <a:tailEnd/>
                    </a:ln>
                  </pic:spPr>
                </pic:pic>
              </a:graphicData>
            </a:graphic>
          </wp:inline>
        </w:drawing>
      </w:r>
    </w:p>
    <w:p w:rsidR="0011376E" w:rsidRDefault="0011376E" w:rsidP="0011376E">
      <w:pPr>
        <w:pStyle w:val="TableSpacing"/>
      </w:pPr>
    </w:p>
    <w:p w:rsidR="0011376E" w:rsidRDefault="0011376E" w:rsidP="0011376E">
      <w:pPr>
        <w:pStyle w:val="DSTOC1-0"/>
      </w:pPr>
      <w:r>
        <w:t>Operations Manager 2007 Upgrade Guide</w:t>
      </w:r>
    </w:p>
    <w:p w:rsidR="0011376E" w:rsidRDefault="0011376E" w:rsidP="0011376E">
      <w:r>
        <w:t>Microsoft Corporation</w:t>
      </w:r>
    </w:p>
    <w:p w:rsidR="0011376E" w:rsidRDefault="0011376E" w:rsidP="0011376E">
      <w:r>
        <w:t>Published: November 2009</w:t>
      </w:r>
    </w:p>
    <w:p w:rsidR="0011376E" w:rsidRDefault="0011376E" w:rsidP="0011376E">
      <w:pPr>
        <w:pStyle w:val="DSTOC3-0"/>
      </w:pPr>
      <w:r>
        <w:t>Author</w:t>
      </w:r>
    </w:p>
    <w:p w:rsidR="0011376E" w:rsidRDefault="0011376E" w:rsidP="0011376E">
      <w:r>
        <w:t>Christopher Fox</w:t>
      </w:r>
    </w:p>
    <w:p w:rsidR="0011376E" w:rsidRDefault="0011376E" w:rsidP="0011376E">
      <w:pPr>
        <w:sectPr w:rsidR="0011376E" w:rsidSect="0011376E">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1440" w:footer="1440" w:gutter="0"/>
          <w:cols w:space="720"/>
          <w:docGrid w:linePitch="360"/>
        </w:sectPr>
      </w:pPr>
    </w:p>
    <w:p w:rsidR="0011376E" w:rsidRDefault="0011376E" w:rsidP="0011376E">
      <w:r>
        <w:lastRenderedPageBreak/>
        <w:t xml:space="preserve">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 </w:t>
      </w:r>
    </w:p>
    <w:p w:rsidR="0011376E" w:rsidRDefault="0011376E" w:rsidP="0011376E">
      <w:r>
        <w:t>This document is for informational purposes only.  MICROSOFT MAKES NO WARRANTIES, EXPRESS, IMPLIED OR STATUTORY, AS TO THE INFORMATION IN THIS DOCUMENT.</w:t>
      </w:r>
    </w:p>
    <w:p w:rsidR="0011376E" w:rsidRDefault="0011376E" w:rsidP="0011376E">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11376E" w:rsidRDefault="0011376E" w:rsidP="0011376E">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11376E" w:rsidRDefault="0011376E" w:rsidP="0011376E">
      <w: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11376E" w:rsidRDefault="0011376E" w:rsidP="0011376E">
      <w:r>
        <w:t>© 2009 Microsoft Corporation. All rights reserved.</w:t>
      </w:r>
    </w:p>
    <w:p w:rsidR="0011376E" w:rsidRDefault="0011376E" w:rsidP="0011376E">
      <w:r>
        <w:t>Microsoft, Active Directory, ActiveSync, Internet Explorer, JScript, SharePoint, SQL Server, Visio, Visual Basic, Visual Studio, Win32, Windows, Windows PowerShell, Windows Server, and Windows Vista are trademarks of the Microsoft group of companies.</w:t>
      </w:r>
    </w:p>
    <w:p w:rsidR="0011376E" w:rsidRDefault="0011376E" w:rsidP="0011376E">
      <w:r>
        <w:t>All other trademarks are property of their respective owners.</w:t>
      </w:r>
    </w:p>
    <w:p w:rsidR="0011376E" w:rsidRDefault="0011376E" w:rsidP="0011376E">
      <w:pPr>
        <w:pStyle w:val="DSTOC1-0"/>
      </w:pPr>
      <w:r>
        <w:t>Revision History</w:t>
      </w:r>
    </w:p>
    <w:p w:rsidR="0011376E" w:rsidRDefault="0011376E" w:rsidP="0011376E">
      <w:pPr>
        <w:pStyle w:val="TableSpacing"/>
      </w:pPr>
    </w:p>
    <w:tbl>
      <w:tblPr>
        <w:tblStyle w:val="TablewithHeader"/>
        <w:tblW w:w="0" w:type="auto"/>
        <w:tblLook w:val="01E0"/>
      </w:tblPr>
      <w:tblGrid>
        <w:gridCol w:w="4405"/>
        <w:gridCol w:w="4407"/>
      </w:tblGrid>
      <w:tr w:rsidR="0011376E" w:rsidTr="00A435A8">
        <w:trPr>
          <w:cnfStyle w:val="100000000000"/>
        </w:trPr>
        <w:tc>
          <w:tcPr>
            <w:tcW w:w="4428" w:type="dxa"/>
          </w:tcPr>
          <w:p w:rsidR="0011376E" w:rsidRDefault="0011376E" w:rsidP="00A435A8">
            <w:r>
              <w:t>Release Date</w:t>
            </w:r>
          </w:p>
        </w:tc>
        <w:tc>
          <w:tcPr>
            <w:tcW w:w="4428" w:type="dxa"/>
          </w:tcPr>
          <w:p w:rsidR="0011376E" w:rsidRDefault="0011376E" w:rsidP="00A435A8">
            <w:r>
              <w:t>Changes</w:t>
            </w:r>
          </w:p>
        </w:tc>
      </w:tr>
      <w:tr w:rsidR="0011376E" w:rsidTr="00A435A8">
        <w:tc>
          <w:tcPr>
            <w:tcW w:w="4428" w:type="dxa"/>
          </w:tcPr>
          <w:p w:rsidR="0011376E" w:rsidRDefault="0011376E" w:rsidP="00A435A8">
            <w:r>
              <w:t>May 2009</w:t>
            </w:r>
          </w:p>
        </w:tc>
        <w:tc>
          <w:tcPr>
            <w:tcW w:w="4428" w:type="dxa"/>
          </w:tcPr>
          <w:p w:rsidR="0011376E" w:rsidRDefault="0011376E" w:rsidP="00A435A8">
            <w:r>
              <w:t>The Operations Manager 2007 R2 release of this guide contains the following updates and additions:</w:t>
            </w:r>
          </w:p>
          <w:p w:rsidR="0011376E" w:rsidRDefault="0011376E" w:rsidP="00A435A8">
            <w:pPr>
              <w:pStyle w:val="BulletedList1"/>
            </w:pPr>
            <w:r>
              <w:t>Added procedures for upgrading to Operations Manager 2007 R2</w:t>
            </w:r>
          </w:p>
          <w:p w:rsidR="0011376E" w:rsidRDefault="0011376E" w:rsidP="00A435A8">
            <w:pPr>
              <w:pStyle w:val="BulletedList1"/>
            </w:pPr>
            <w:r>
              <w:t>Added procedures for upgrading from SQL Server 2005 to SQL Server 2008 for Operations Manager database components</w:t>
            </w:r>
          </w:p>
          <w:p w:rsidR="0011376E" w:rsidRDefault="0011376E" w:rsidP="00A435A8">
            <w:pPr>
              <w:pStyle w:val="BulletedList1"/>
            </w:pPr>
            <w:r>
              <w:t xml:space="preserve">Added pre-upgrade and post upgrade </w:t>
            </w:r>
            <w:r>
              <w:lastRenderedPageBreak/>
              <w:t>checklists</w:t>
            </w:r>
          </w:p>
          <w:p w:rsidR="0011376E" w:rsidRDefault="0011376E" w:rsidP="00A435A8">
            <w:pPr>
              <w:pStyle w:val="BulletedList1"/>
            </w:pPr>
            <w:r>
              <w:t>Added procedures for upgrading an RMS running on a Windows Server 2008 cluster</w:t>
            </w:r>
          </w:p>
          <w:p w:rsidR="0011376E" w:rsidRDefault="0011376E" w:rsidP="00A435A8"/>
        </w:tc>
      </w:tr>
      <w:tr w:rsidR="0011376E" w:rsidTr="00A435A8">
        <w:tc>
          <w:tcPr>
            <w:tcW w:w="4428" w:type="dxa"/>
          </w:tcPr>
          <w:p w:rsidR="0011376E" w:rsidRDefault="0011376E" w:rsidP="00A435A8">
            <w:r>
              <w:lastRenderedPageBreak/>
              <w:t>November 2009</w:t>
            </w:r>
          </w:p>
        </w:tc>
        <w:tc>
          <w:tcPr>
            <w:tcW w:w="4428" w:type="dxa"/>
          </w:tcPr>
          <w:p w:rsidR="0011376E" w:rsidRDefault="0011376E" w:rsidP="00A435A8">
            <w:r>
              <w:t>Updated for the SP1 Update Rollup</w:t>
            </w:r>
          </w:p>
        </w:tc>
      </w:tr>
    </w:tbl>
    <w:p w:rsidR="0011376E" w:rsidRDefault="0011376E" w:rsidP="0011376E">
      <w:pPr>
        <w:pStyle w:val="TableSpacing"/>
      </w:pPr>
    </w:p>
    <w:p w:rsidR="0011376E" w:rsidRDefault="0011376E" w:rsidP="0011376E"/>
    <w:p w:rsidR="0011376E" w:rsidRDefault="0011376E" w:rsidP="0011376E">
      <w:pPr>
        <w:pStyle w:val="DSTOC1-0"/>
        <w:sectPr w:rsidR="0011376E" w:rsidSect="0011376E">
          <w:footerReference w:type="default" r:id="rId15"/>
          <w:pgSz w:w="12240" w:h="15840" w:code="1"/>
          <w:pgMar w:top="1440" w:right="1800" w:bottom="1440" w:left="1800" w:header="1440" w:footer="1440" w:gutter="0"/>
          <w:cols w:space="720"/>
          <w:docGrid w:linePitch="360"/>
        </w:sectPr>
      </w:pPr>
    </w:p>
    <w:p w:rsidR="0011376E" w:rsidRDefault="0011376E" w:rsidP="0011376E">
      <w:pPr>
        <w:pStyle w:val="DSTOC1-0"/>
      </w:pPr>
      <w:r>
        <w:lastRenderedPageBreak/>
        <w:t>Contents</w:t>
      </w:r>
    </w:p>
    <w:p w:rsidR="0011376E" w:rsidRDefault="00986803">
      <w:pPr>
        <w:pStyle w:val="TOC1"/>
        <w:tabs>
          <w:tab w:val="right" w:leader="dot" w:pos="8630"/>
        </w:tabs>
        <w:rPr>
          <w:rFonts w:asciiTheme="minorHAnsi" w:eastAsiaTheme="minorEastAsia" w:hAnsiTheme="minorHAnsi" w:cstheme="minorBidi"/>
          <w:noProof/>
          <w:kern w:val="0"/>
          <w:sz w:val="22"/>
          <w:szCs w:val="22"/>
        </w:rPr>
      </w:pPr>
      <w:r>
        <w:fldChar w:fldCharType="begin"/>
      </w:r>
      <w:r w:rsidR="0011376E">
        <w:instrText xml:space="preserve"> TOC \o "1-5" \h </w:instrText>
      </w:r>
      <w:r>
        <w:fldChar w:fldCharType="separate"/>
      </w:r>
      <w:hyperlink w:anchor="_Toc245181739" w:history="1">
        <w:r w:rsidR="0011376E" w:rsidRPr="00613F19">
          <w:rPr>
            <w:rStyle w:val="Hyperlink"/>
            <w:noProof/>
          </w:rPr>
          <w:t>About the Operations Manager 2007 Upgrade Guide</w:t>
        </w:r>
        <w:r w:rsidR="0011376E">
          <w:rPr>
            <w:noProof/>
          </w:rPr>
          <w:tab/>
        </w:r>
        <w:r>
          <w:rPr>
            <w:noProof/>
          </w:rPr>
          <w:fldChar w:fldCharType="begin"/>
        </w:r>
        <w:r w:rsidR="0011376E">
          <w:rPr>
            <w:noProof/>
          </w:rPr>
          <w:instrText xml:space="preserve"> PAGEREF _Toc245181739 \h </w:instrText>
        </w:r>
        <w:r>
          <w:rPr>
            <w:noProof/>
          </w:rPr>
        </w:r>
        <w:r>
          <w:rPr>
            <w:noProof/>
          </w:rPr>
          <w:fldChar w:fldCharType="separate"/>
        </w:r>
        <w:r w:rsidR="0011376E">
          <w:rPr>
            <w:noProof/>
          </w:rPr>
          <w:t>7</w:t>
        </w:r>
        <w:r>
          <w:rPr>
            <w:noProof/>
          </w:rPr>
          <w:fldChar w:fldCharType="end"/>
        </w:r>
      </w:hyperlink>
    </w:p>
    <w:p w:rsidR="0011376E" w:rsidRDefault="00986803">
      <w:pPr>
        <w:pStyle w:val="TOC1"/>
        <w:tabs>
          <w:tab w:val="right" w:leader="dot" w:pos="8630"/>
        </w:tabs>
        <w:rPr>
          <w:rFonts w:asciiTheme="minorHAnsi" w:eastAsiaTheme="minorEastAsia" w:hAnsiTheme="minorHAnsi" w:cstheme="minorBidi"/>
          <w:noProof/>
          <w:kern w:val="0"/>
          <w:sz w:val="22"/>
          <w:szCs w:val="22"/>
        </w:rPr>
      </w:pPr>
      <w:hyperlink w:anchor="_Toc245181740" w:history="1">
        <w:r w:rsidR="0011376E" w:rsidRPr="00613F19">
          <w:rPr>
            <w:rStyle w:val="Hyperlink"/>
            <w:noProof/>
          </w:rPr>
          <w:t>Planning your Operations Manager 2007 Upgrade</w:t>
        </w:r>
        <w:r w:rsidR="0011376E">
          <w:rPr>
            <w:noProof/>
          </w:rPr>
          <w:tab/>
        </w:r>
        <w:r>
          <w:rPr>
            <w:noProof/>
          </w:rPr>
          <w:fldChar w:fldCharType="begin"/>
        </w:r>
        <w:r w:rsidR="0011376E">
          <w:rPr>
            <w:noProof/>
          </w:rPr>
          <w:instrText xml:space="preserve"> PAGEREF _Toc245181740 \h </w:instrText>
        </w:r>
        <w:r>
          <w:rPr>
            <w:noProof/>
          </w:rPr>
        </w:r>
        <w:r>
          <w:rPr>
            <w:noProof/>
          </w:rPr>
          <w:fldChar w:fldCharType="separate"/>
        </w:r>
        <w:r w:rsidR="0011376E">
          <w:rPr>
            <w:noProof/>
          </w:rPr>
          <w:t>7</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41" w:history="1">
        <w:r w:rsidR="0011376E" w:rsidRPr="00613F19">
          <w:rPr>
            <w:rStyle w:val="Hyperlink"/>
            <w:noProof/>
          </w:rPr>
          <w:t>Pre-upgrade Tasks</w:t>
        </w:r>
        <w:r w:rsidR="0011376E">
          <w:rPr>
            <w:noProof/>
          </w:rPr>
          <w:tab/>
        </w:r>
        <w:r>
          <w:rPr>
            <w:noProof/>
          </w:rPr>
          <w:fldChar w:fldCharType="begin"/>
        </w:r>
        <w:r w:rsidR="0011376E">
          <w:rPr>
            <w:noProof/>
          </w:rPr>
          <w:instrText xml:space="preserve"> PAGEREF _Toc245181741 \h </w:instrText>
        </w:r>
        <w:r>
          <w:rPr>
            <w:noProof/>
          </w:rPr>
        </w:r>
        <w:r>
          <w:rPr>
            <w:noProof/>
          </w:rPr>
          <w:fldChar w:fldCharType="separate"/>
        </w:r>
        <w:r w:rsidR="0011376E">
          <w:rPr>
            <w:noProof/>
          </w:rPr>
          <w:t>8</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42" w:history="1">
        <w:r w:rsidR="0011376E" w:rsidRPr="00613F19">
          <w:rPr>
            <w:rStyle w:val="Hyperlink"/>
            <w:noProof/>
          </w:rPr>
          <w:t>Upgrade Order</w:t>
        </w:r>
        <w:r w:rsidR="0011376E">
          <w:rPr>
            <w:noProof/>
          </w:rPr>
          <w:tab/>
        </w:r>
        <w:r>
          <w:rPr>
            <w:noProof/>
          </w:rPr>
          <w:fldChar w:fldCharType="begin"/>
        </w:r>
        <w:r w:rsidR="0011376E">
          <w:rPr>
            <w:noProof/>
          </w:rPr>
          <w:instrText xml:space="preserve"> PAGEREF _Toc245181742 \h </w:instrText>
        </w:r>
        <w:r>
          <w:rPr>
            <w:noProof/>
          </w:rPr>
        </w:r>
        <w:r>
          <w:rPr>
            <w:noProof/>
          </w:rPr>
          <w:fldChar w:fldCharType="separate"/>
        </w:r>
        <w:r w:rsidR="0011376E">
          <w:rPr>
            <w:noProof/>
          </w:rPr>
          <w:t>10</w:t>
        </w:r>
        <w:r>
          <w:rPr>
            <w:noProof/>
          </w:rPr>
          <w:fldChar w:fldCharType="end"/>
        </w:r>
      </w:hyperlink>
    </w:p>
    <w:p w:rsidR="0011376E" w:rsidRDefault="00986803">
      <w:pPr>
        <w:pStyle w:val="TOC1"/>
        <w:tabs>
          <w:tab w:val="right" w:leader="dot" w:pos="8630"/>
        </w:tabs>
        <w:rPr>
          <w:rFonts w:asciiTheme="minorHAnsi" w:eastAsiaTheme="minorEastAsia" w:hAnsiTheme="minorHAnsi" w:cstheme="minorBidi"/>
          <w:noProof/>
          <w:kern w:val="0"/>
          <w:sz w:val="22"/>
          <w:szCs w:val="22"/>
        </w:rPr>
      </w:pPr>
      <w:hyperlink w:anchor="_Toc245181743" w:history="1">
        <w:r w:rsidR="0011376E" w:rsidRPr="00613F19">
          <w:rPr>
            <w:rStyle w:val="Hyperlink"/>
            <w:noProof/>
          </w:rPr>
          <w:t>Preparing to Upgrade Operations Manager 2007</w:t>
        </w:r>
        <w:r w:rsidR="0011376E">
          <w:rPr>
            <w:noProof/>
          </w:rPr>
          <w:tab/>
        </w:r>
        <w:r>
          <w:rPr>
            <w:noProof/>
          </w:rPr>
          <w:fldChar w:fldCharType="begin"/>
        </w:r>
        <w:r w:rsidR="0011376E">
          <w:rPr>
            <w:noProof/>
          </w:rPr>
          <w:instrText xml:space="preserve"> PAGEREF _Toc245181743 \h </w:instrText>
        </w:r>
        <w:r>
          <w:rPr>
            <w:noProof/>
          </w:rPr>
        </w:r>
        <w:r>
          <w:rPr>
            <w:noProof/>
          </w:rPr>
          <w:fldChar w:fldCharType="separate"/>
        </w:r>
        <w:r w:rsidR="0011376E">
          <w:rPr>
            <w:noProof/>
          </w:rPr>
          <w:t>11</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44" w:history="1">
        <w:r w:rsidR="0011376E" w:rsidRPr="00613F19">
          <w:rPr>
            <w:rStyle w:val="Hyperlink"/>
            <w:noProof/>
          </w:rPr>
          <w:t>Pre-Upgrade Checklist</w:t>
        </w:r>
        <w:r w:rsidR="0011376E">
          <w:rPr>
            <w:noProof/>
          </w:rPr>
          <w:tab/>
        </w:r>
        <w:r>
          <w:rPr>
            <w:noProof/>
          </w:rPr>
          <w:fldChar w:fldCharType="begin"/>
        </w:r>
        <w:r w:rsidR="0011376E">
          <w:rPr>
            <w:noProof/>
          </w:rPr>
          <w:instrText xml:space="preserve"> PAGEREF _Toc245181744 \h </w:instrText>
        </w:r>
        <w:r>
          <w:rPr>
            <w:noProof/>
          </w:rPr>
        </w:r>
        <w:r>
          <w:rPr>
            <w:noProof/>
          </w:rPr>
          <w:fldChar w:fldCharType="separate"/>
        </w:r>
        <w:r w:rsidR="0011376E">
          <w:rPr>
            <w:noProof/>
          </w:rPr>
          <w:t>11</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45" w:history="1">
        <w:r w:rsidR="0011376E" w:rsidRPr="00613F19">
          <w:rPr>
            <w:rStyle w:val="Hyperlink"/>
            <w:noProof/>
          </w:rPr>
          <w:t>Pre-upgrade procedures</w:t>
        </w:r>
        <w:r w:rsidR="0011376E">
          <w:rPr>
            <w:noProof/>
          </w:rPr>
          <w:tab/>
        </w:r>
        <w:r>
          <w:rPr>
            <w:noProof/>
          </w:rPr>
          <w:fldChar w:fldCharType="begin"/>
        </w:r>
        <w:r w:rsidR="0011376E">
          <w:rPr>
            <w:noProof/>
          </w:rPr>
          <w:instrText xml:space="preserve"> PAGEREF _Toc245181745 \h </w:instrText>
        </w:r>
        <w:r>
          <w:rPr>
            <w:noProof/>
          </w:rPr>
        </w:r>
        <w:r>
          <w:rPr>
            <w:noProof/>
          </w:rPr>
          <w:fldChar w:fldCharType="separate"/>
        </w:r>
        <w:r w:rsidR="0011376E">
          <w:rPr>
            <w:noProof/>
          </w:rPr>
          <w:t>12</w:t>
        </w:r>
        <w:r>
          <w:rPr>
            <w:noProof/>
          </w:rPr>
          <w:fldChar w:fldCharType="end"/>
        </w:r>
      </w:hyperlink>
    </w:p>
    <w:p w:rsidR="0011376E" w:rsidRDefault="00986803">
      <w:pPr>
        <w:pStyle w:val="TOC1"/>
        <w:tabs>
          <w:tab w:val="right" w:leader="dot" w:pos="8630"/>
        </w:tabs>
        <w:rPr>
          <w:rFonts w:asciiTheme="minorHAnsi" w:eastAsiaTheme="minorEastAsia" w:hAnsiTheme="minorHAnsi" w:cstheme="minorBidi"/>
          <w:noProof/>
          <w:kern w:val="0"/>
          <w:sz w:val="22"/>
          <w:szCs w:val="22"/>
        </w:rPr>
      </w:pPr>
      <w:hyperlink w:anchor="_Toc245181746" w:history="1">
        <w:r w:rsidR="0011376E" w:rsidRPr="00613F19">
          <w:rPr>
            <w:rStyle w:val="Hyperlink"/>
            <w:noProof/>
          </w:rPr>
          <w:t>Improving Upgrade Performance</w:t>
        </w:r>
        <w:r w:rsidR="0011376E">
          <w:rPr>
            <w:noProof/>
          </w:rPr>
          <w:tab/>
        </w:r>
        <w:r>
          <w:rPr>
            <w:noProof/>
          </w:rPr>
          <w:fldChar w:fldCharType="begin"/>
        </w:r>
        <w:r w:rsidR="0011376E">
          <w:rPr>
            <w:noProof/>
          </w:rPr>
          <w:instrText xml:space="preserve"> PAGEREF _Toc245181746 \h </w:instrText>
        </w:r>
        <w:r>
          <w:rPr>
            <w:noProof/>
          </w:rPr>
        </w:r>
        <w:r>
          <w:rPr>
            <w:noProof/>
          </w:rPr>
          <w:fldChar w:fldCharType="separate"/>
        </w:r>
        <w:r w:rsidR="0011376E">
          <w:rPr>
            <w:noProof/>
          </w:rPr>
          <w:t>16</w:t>
        </w:r>
        <w:r>
          <w:rPr>
            <w:noProof/>
          </w:rPr>
          <w:fldChar w:fldCharType="end"/>
        </w:r>
      </w:hyperlink>
    </w:p>
    <w:p w:rsidR="0011376E" w:rsidRDefault="00986803">
      <w:pPr>
        <w:pStyle w:val="TOC1"/>
        <w:tabs>
          <w:tab w:val="right" w:leader="dot" w:pos="8630"/>
        </w:tabs>
        <w:rPr>
          <w:rFonts w:asciiTheme="minorHAnsi" w:eastAsiaTheme="minorEastAsia" w:hAnsiTheme="minorHAnsi" w:cstheme="minorBidi"/>
          <w:noProof/>
          <w:kern w:val="0"/>
          <w:sz w:val="22"/>
          <w:szCs w:val="22"/>
        </w:rPr>
      </w:pPr>
      <w:hyperlink w:anchor="_Toc245181747" w:history="1">
        <w:r w:rsidR="0011376E" w:rsidRPr="00613F19">
          <w:rPr>
            <w:rStyle w:val="Hyperlink"/>
            <w:noProof/>
          </w:rPr>
          <w:t>Upgrading from Operations Manager 2007 SP1 to R2</w:t>
        </w:r>
        <w:r w:rsidR="0011376E">
          <w:rPr>
            <w:noProof/>
          </w:rPr>
          <w:tab/>
        </w:r>
        <w:r>
          <w:rPr>
            <w:noProof/>
          </w:rPr>
          <w:fldChar w:fldCharType="begin"/>
        </w:r>
        <w:r w:rsidR="0011376E">
          <w:rPr>
            <w:noProof/>
          </w:rPr>
          <w:instrText xml:space="preserve"> PAGEREF _Toc245181747 \h </w:instrText>
        </w:r>
        <w:r>
          <w:rPr>
            <w:noProof/>
          </w:rPr>
        </w:r>
        <w:r>
          <w:rPr>
            <w:noProof/>
          </w:rPr>
          <w:fldChar w:fldCharType="separate"/>
        </w:r>
        <w:r w:rsidR="0011376E">
          <w:rPr>
            <w:noProof/>
          </w:rPr>
          <w:t>17</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48" w:history="1">
        <w:r w:rsidR="0011376E" w:rsidRPr="00613F19">
          <w:rPr>
            <w:rStyle w:val="Hyperlink"/>
            <w:noProof/>
          </w:rPr>
          <w:t>Upgrading System Center Desktop Error Monitoring to System Center Operations Manager 2007 R2</w:t>
        </w:r>
        <w:r w:rsidR="0011376E">
          <w:rPr>
            <w:noProof/>
          </w:rPr>
          <w:tab/>
        </w:r>
        <w:r>
          <w:rPr>
            <w:noProof/>
          </w:rPr>
          <w:fldChar w:fldCharType="begin"/>
        </w:r>
        <w:r w:rsidR="0011376E">
          <w:rPr>
            <w:noProof/>
          </w:rPr>
          <w:instrText xml:space="preserve"> PAGEREF _Toc245181748 \h </w:instrText>
        </w:r>
        <w:r>
          <w:rPr>
            <w:noProof/>
          </w:rPr>
        </w:r>
        <w:r>
          <w:rPr>
            <w:noProof/>
          </w:rPr>
          <w:fldChar w:fldCharType="separate"/>
        </w:r>
        <w:r w:rsidR="0011376E">
          <w:rPr>
            <w:noProof/>
          </w:rPr>
          <w:t>17</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49" w:history="1">
        <w:r w:rsidR="0011376E" w:rsidRPr="00613F19">
          <w:rPr>
            <w:rStyle w:val="Hyperlink"/>
            <w:noProof/>
          </w:rPr>
          <w:t>Upgrade Evaluation Copies</w:t>
        </w:r>
        <w:r w:rsidR="0011376E">
          <w:rPr>
            <w:noProof/>
          </w:rPr>
          <w:tab/>
        </w:r>
        <w:r>
          <w:rPr>
            <w:noProof/>
          </w:rPr>
          <w:fldChar w:fldCharType="begin"/>
        </w:r>
        <w:r w:rsidR="0011376E">
          <w:rPr>
            <w:noProof/>
          </w:rPr>
          <w:instrText xml:space="preserve"> PAGEREF _Toc245181749 \h </w:instrText>
        </w:r>
        <w:r>
          <w:rPr>
            <w:noProof/>
          </w:rPr>
        </w:r>
        <w:r>
          <w:rPr>
            <w:noProof/>
          </w:rPr>
          <w:fldChar w:fldCharType="separate"/>
        </w:r>
        <w:r w:rsidR="0011376E">
          <w:rPr>
            <w:noProof/>
          </w:rPr>
          <w:t>17</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50" w:history="1">
        <w:r w:rsidR="0011376E" w:rsidRPr="00613F19">
          <w:rPr>
            <w:rStyle w:val="Hyperlink"/>
            <w:noProof/>
          </w:rPr>
          <w:t>Upgrade the Root Management Server to Operations Manager 2007 R2</w:t>
        </w:r>
        <w:r w:rsidR="0011376E">
          <w:rPr>
            <w:noProof/>
          </w:rPr>
          <w:tab/>
        </w:r>
        <w:r>
          <w:rPr>
            <w:noProof/>
          </w:rPr>
          <w:fldChar w:fldCharType="begin"/>
        </w:r>
        <w:r w:rsidR="0011376E">
          <w:rPr>
            <w:noProof/>
          </w:rPr>
          <w:instrText xml:space="preserve"> PAGEREF _Toc245181750 \h </w:instrText>
        </w:r>
        <w:r>
          <w:rPr>
            <w:noProof/>
          </w:rPr>
        </w:r>
        <w:r>
          <w:rPr>
            <w:noProof/>
          </w:rPr>
          <w:fldChar w:fldCharType="separate"/>
        </w:r>
        <w:r w:rsidR="0011376E">
          <w:rPr>
            <w:noProof/>
          </w:rPr>
          <w:t>17</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51" w:history="1">
        <w:r w:rsidR="0011376E" w:rsidRPr="00613F19">
          <w:rPr>
            <w:rStyle w:val="Hyperlink"/>
            <w:noProof/>
          </w:rPr>
          <w:t>Upgrade Reporting to Operations Manager 2007 R2</w:t>
        </w:r>
        <w:r w:rsidR="0011376E">
          <w:rPr>
            <w:noProof/>
          </w:rPr>
          <w:tab/>
        </w:r>
        <w:r>
          <w:rPr>
            <w:noProof/>
          </w:rPr>
          <w:fldChar w:fldCharType="begin"/>
        </w:r>
        <w:r w:rsidR="0011376E">
          <w:rPr>
            <w:noProof/>
          </w:rPr>
          <w:instrText xml:space="preserve"> PAGEREF _Toc245181751 \h </w:instrText>
        </w:r>
        <w:r>
          <w:rPr>
            <w:noProof/>
          </w:rPr>
        </w:r>
        <w:r>
          <w:rPr>
            <w:noProof/>
          </w:rPr>
          <w:fldChar w:fldCharType="separate"/>
        </w:r>
        <w:r w:rsidR="0011376E">
          <w:rPr>
            <w:noProof/>
          </w:rPr>
          <w:t>23</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52" w:history="1">
        <w:r w:rsidR="0011376E" w:rsidRPr="00613F19">
          <w:rPr>
            <w:rStyle w:val="Hyperlink"/>
            <w:noProof/>
          </w:rPr>
          <w:t>Upgrade a Stand-Alone Operations Console to Operations Manager 2007 R2</w:t>
        </w:r>
        <w:r w:rsidR="0011376E">
          <w:rPr>
            <w:noProof/>
          </w:rPr>
          <w:tab/>
        </w:r>
        <w:r>
          <w:rPr>
            <w:noProof/>
          </w:rPr>
          <w:fldChar w:fldCharType="begin"/>
        </w:r>
        <w:r w:rsidR="0011376E">
          <w:rPr>
            <w:noProof/>
          </w:rPr>
          <w:instrText xml:space="preserve"> PAGEREF _Toc245181752 \h </w:instrText>
        </w:r>
        <w:r>
          <w:rPr>
            <w:noProof/>
          </w:rPr>
        </w:r>
        <w:r>
          <w:rPr>
            <w:noProof/>
          </w:rPr>
          <w:fldChar w:fldCharType="separate"/>
        </w:r>
        <w:r w:rsidR="0011376E">
          <w:rPr>
            <w:noProof/>
          </w:rPr>
          <w:t>24</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53" w:history="1">
        <w:r w:rsidR="0011376E" w:rsidRPr="00613F19">
          <w:rPr>
            <w:rStyle w:val="Hyperlink"/>
            <w:noProof/>
          </w:rPr>
          <w:t>Upgrade a Management Server to Operations Manager 2007 R2</w:t>
        </w:r>
        <w:r w:rsidR="0011376E">
          <w:rPr>
            <w:noProof/>
          </w:rPr>
          <w:tab/>
        </w:r>
        <w:r>
          <w:rPr>
            <w:noProof/>
          </w:rPr>
          <w:fldChar w:fldCharType="begin"/>
        </w:r>
        <w:r w:rsidR="0011376E">
          <w:rPr>
            <w:noProof/>
          </w:rPr>
          <w:instrText xml:space="preserve"> PAGEREF _Toc245181753 \h </w:instrText>
        </w:r>
        <w:r>
          <w:rPr>
            <w:noProof/>
          </w:rPr>
        </w:r>
        <w:r>
          <w:rPr>
            <w:noProof/>
          </w:rPr>
          <w:fldChar w:fldCharType="separate"/>
        </w:r>
        <w:r w:rsidR="0011376E">
          <w:rPr>
            <w:noProof/>
          </w:rPr>
          <w:t>25</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54" w:history="1">
        <w:r w:rsidR="0011376E" w:rsidRPr="00613F19">
          <w:rPr>
            <w:rStyle w:val="Hyperlink"/>
            <w:noProof/>
          </w:rPr>
          <w:t>Upgrade a Gateway Server to R2</w:t>
        </w:r>
        <w:r w:rsidR="0011376E">
          <w:rPr>
            <w:noProof/>
          </w:rPr>
          <w:tab/>
        </w:r>
        <w:r>
          <w:rPr>
            <w:noProof/>
          </w:rPr>
          <w:fldChar w:fldCharType="begin"/>
        </w:r>
        <w:r w:rsidR="0011376E">
          <w:rPr>
            <w:noProof/>
          </w:rPr>
          <w:instrText xml:space="preserve"> PAGEREF _Toc245181754 \h </w:instrText>
        </w:r>
        <w:r>
          <w:rPr>
            <w:noProof/>
          </w:rPr>
        </w:r>
        <w:r>
          <w:rPr>
            <w:noProof/>
          </w:rPr>
          <w:fldChar w:fldCharType="separate"/>
        </w:r>
        <w:r w:rsidR="0011376E">
          <w:rPr>
            <w:noProof/>
          </w:rPr>
          <w:t>27</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55" w:history="1">
        <w:r w:rsidR="0011376E" w:rsidRPr="00613F19">
          <w:rPr>
            <w:rStyle w:val="Hyperlink"/>
            <w:noProof/>
          </w:rPr>
          <w:t>Upgrade an Agent to R2</w:t>
        </w:r>
        <w:r w:rsidR="0011376E">
          <w:rPr>
            <w:noProof/>
          </w:rPr>
          <w:tab/>
        </w:r>
        <w:r>
          <w:rPr>
            <w:noProof/>
          </w:rPr>
          <w:fldChar w:fldCharType="begin"/>
        </w:r>
        <w:r w:rsidR="0011376E">
          <w:rPr>
            <w:noProof/>
          </w:rPr>
          <w:instrText xml:space="preserve"> PAGEREF _Toc245181755 \h </w:instrText>
        </w:r>
        <w:r>
          <w:rPr>
            <w:noProof/>
          </w:rPr>
        </w:r>
        <w:r>
          <w:rPr>
            <w:noProof/>
          </w:rPr>
          <w:fldChar w:fldCharType="separate"/>
        </w:r>
        <w:r w:rsidR="0011376E">
          <w:rPr>
            <w:noProof/>
          </w:rPr>
          <w:t>28</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56" w:history="1">
        <w:r w:rsidR="0011376E" w:rsidRPr="00613F19">
          <w:rPr>
            <w:rStyle w:val="Hyperlink"/>
            <w:noProof/>
          </w:rPr>
          <w:t>Upgrade a Web Console Server to Operations Manager 2007 R2</w:t>
        </w:r>
        <w:r w:rsidR="0011376E">
          <w:rPr>
            <w:noProof/>
          </w:rPr>
          <w:tab/>
        </w:r>
        <w:r>
          <w:rPr>
            <w:noProof/>
          </w:rPr>
          <w:fldChar w:fldCharType="begin"/>
        </w:r>
        <w:r w:rsidR="0011376E">
          <w:rPr>
            <w:noProof/>
          </w:rPr>
          <w:instrText xml:space="preserve"> PAGEREF _Toc245181756 \h </w:instrText>
        </w:r>
        <w:r>
          <w:rPr>
            <w:noProof/>
          </w:rPr>
        </w:r>
        <w:r>
          <w:rPr>
            <w:noProof/>
          </w:rPr>
          <w:fldChar w:fldCharType="separate"/>
        </w:r>
        <w:r w:rsidR="0011376E">
          <w:rPr>
            <w:noProof/>
          </w:rPr>
          <w:t>30</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57" w:history="1">
        <w:r w:rsidR="0011376E" w:rsidRPr="00613F19">
          <w:rPr>
            <w:rStyle w:val="Hyperlink"/>
            <w:noProof/>
          </w:rPr>
          <w:t>Upgrade the ACS Collector to R2</w:t>
        </w:r>
        <w:r w:rsidR="0011376E">
          <w:rPr>
            <w:noProof/>
          </w:rPr>
          <w:tab/>
        </w:r>
        <w:r>
          <w:rPr>
            <w:noProof/>
          </w:rPr>
          <w:fldChar w:fldCharType="begin"/>
        </w:r>
        <w:r w:rsidR="0011376E">
          <w:rPr>
            <w:noProof/>
          </w:rPr>
          <w:instrText xml:space="preserve"> PAGEREF _Toc245181757 \h </w:instrText>
        </w:r>
        <w:r>
          <w:rPr>
            <w:noProof/>
          </w:rPr>
        </w:r>
        <w:r>
          <w:rPr>
            <w:noProof/>
          </w:rPr>
          <w:fldChar w:fldCharType="separate"/>
        </w:r>
        <w:r w:rsidR="0011376E">
          <w:rPr>
            <w:noProof/>
          </w:rPr>
          <w:t>31</w:t>
        </w:r>
        <w:r>
          <w:rPr>
            <w:noProof/>
          </w:rPr>
          <w:fldChar w:fldCharType="end"/>
        </w:r>
      </w:hyperlink>
    </w:p>
    <w:p w:rsidR="0011376E" w:rsidRDefault="00986803">
      <w:pPr>
        <w:pStyle w:val="TOC1"/>
        <w:tabs>
          <w:tab w:val="right" w:leader="dot" w:pos="8630"/>
        </w:tabs>
        <w:rPr>
          <w:rFonts w:asciiTheme="minorHAnsi" w:eastAsiaTheme="minorEastAsia" w:hAnsiTheme="minorHAnsi" w:cstheme="minorBidi"/>
          <w:noProof/>
          <w:kern w:val="0"/>
          <w:sz w:val="22"/>
          <w:szCs w:val="22"/>
        </w:rPr>
      </w:pPr>
      <w:hyperlink w:anchor="_Toc245181758" w:history="1">
        <w:r w:rsidR="0011376E" w:rsidRPr="00613F19">
          <w:rPr>
            <w:rStyle w:val="Hyperlink"/>
            <w:noProof/>
          </w:rPr>
          <w:t>Upgrading from Operations Manager 2007 RTM to SP1</w:t>
        </w:r>
        <w:r w:rsidR="0011376E">
          <w:rPr>
            <w:noProof/>
          </w:rPr>
          <w:tab/>
        </w:r>
        <w:r>
          <w:rPr>
            <w:noProof/>
          </w:rPr>
          <w:fldChar w:fldCharType="begin"/>
        </w:r>
        <w:r w:rsidR="0011376E">
          <w:rPr>
            <w:noProof/>
          </w:rPr>
          <w:instrText xml:space="preserve"> PAGEREF _Toc245181758 \h </w:instrText>
        </w:r>
        <w:r>
          <w:rPr>
            <w:noProof/>
          </w:rPr>
        </w:r>
        <w:r>
          <w:rPr>
            <w:noProof/>
          </w:rPr>
          <w:fldChar w:fldCharType="separate"/>
        </w:r>
        <w:r w:rsidR="0011376E">
          <w:rPr>
            <w:noProof/>
          </w:rPr>
          <w:t>32</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59" w:history="1">
        <w:r w:rsidR="0011376E" w:rsidRPr="00613F19">
          <w:rPr>
            <w:rStyle w:val="Hyperlink"/>
            <w:noProof/>
          </w:rPr>
          <w:t>Upgrading System Center Desktop Error Monitoring to System Center Operations Manager 2007 SP1</w:t>
        </w:r>
        <w:r w:rsidR="0011376E">
          <w:rPr>
            <w:noProof/>
          </w:rPr>
          <w:tab/>
        </w:r>
        <w:r>
          <w:rPr>
            <w:noProof/>
          </w:rPr>
          <w:fldChar w:fldCharType="begin"/>
        </w:r>
        <w:r w:rsidR="0011376E">
          <w:rPr>
            <w:noProof/>
          </w:rPr>
          <w:instrText xml:space="preserve"> PAGEREF _Toc245181759 \h </w:instrText>
        </w:r>
        <w:r>
          <w:rPr>
            <w:noProof/>
          </w:rPr>
        </w:r>
        <w:r>
          <w:rPr>
            <w:noProof/>
          </w:rPr>
          <w:fldChar w:fldCharType="separate"/>
        </w:r>
        <w:r w:rsidR="0011376E">
          <w:rPr>
            <w:noProof/>
          </w:rPr>
          <w:t>33</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60" w:history="1">
        <w:r w:rsidR="0011376E" w:rsidRPr="00613F19">
          <w:rPr>
            <w:rStyle w:val="Hyperlink"/>
            <w:noProof/>
          </w:rPr>
          <w:t>Upgrade Evaluation Copies</w:t>
        </w:r>
        <w:r w:rsidR="0011376E">
          <w:rPr>
            <w:noProof/>
          </w:rPr>
          <w:tab/>
        </w:r>
        <w:r>
          <w:rPr>
            <w:noProof/>
          </w:rPr>
          <w:fldChar w:fldCharType="begin"/>
        </w:r>
        <w:r w:rsidR="0011376E">
          <w:rPr>
            <w:noProof/>
          </w:rPr>
          <w:instrText xml:space="preserve"> PAGEREF _Toc245181760 \h </w:instrText>
        </w:r>
        <w:r>
          <w:rPr>
            <w:noProof/>
          </w:rPr>
        </w:r>
        <w:r>
          <w:rPr>
            <w:noProof/>
          </w:rPr>
          <w:fldChar w:fldCharType="separate"/>
        </w:r>
        <w:r w:rsidR="0011376E">
          <w:rPr>
            <w:noProof/>
          </w:rPr>
          <w:t>33</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61" w:history="1">
        <w:r w:rsidR="0011376E" w:rsidRPr="00613F19">
          <w:rPr>
            <w:rStyle w:val="Hyperlink"/>
            <w:noProof/>
          </w:rPr>
          <w:t>Upgrade the Root Management Server to Service Pack 1</w:t>
        </w:r>
        <w:r w:rsidR="0011376E">
          <w:rPr>
            <w:noProof/>
          </w:rPr>
          <w:tab/>
        </w:r>
        <w:r>
          <w:rPr>
            <w:noProof/>
          </w:rPr>
          <w:fldChar w:fldCharType="begin"/>
        </w:r>
        <w:r w:rsidR="0011376E">
          <w:rPr>
            <w:noProof/>
          </w:rPr>
          <w:instrText xml:space="preserve"> PAGEREF _Toc245181761 \h </w:instrText>
        </w:r>
        <w:r>
          <w:rPr>
            <w:noProof/>
          </w:rPr>
        </w:r>
        <w:r>
          <w:rPr>
            <w:noProof/>
          </w:rPr>
          <w:fldChar w:fldCharType="separate"/>
        </w:r>
        <w:r w:rsidR="0011376E">
          <w:rPr>
            <w:noProof/>
          </w:rPr>
          <w:t>33</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62" w:history="1">
        <w:r w:rsidR="0011376E" w:rsidRPr="00613F19">
          <w:rPr>
            <w:rStyle w:val="Hyperlink"/>
            <w:noProof/>
          </w:rPr>
          <w:t>Upgrade Reporting to Service Pack 1</w:t>
        </w:r>
        <w:r w:rsidR="0011376E">
          <w:rPr>
            <w:noProof/>
          </w:rPr>
          <w:tab/>
        </w:r>
        <w:r>
          <w:rPr>
            <w:noProof/>
          </w:rPr>
          <w:fldChar w:fldCharType="begin"/>
        </w:r>
        <w:r w:rsidR="0011376E">
          <w:rPr>
            <w:noProof/>
          </w:rPr>
          <w:instrText xml:space="preserve"> PAGEREF _Toc245181762 \h </w:instrText>
        </w:r>
        <w:r>
          <w:rPr>
            <w:noProof/>
          </w:rPr>
        </w:r>
        <w:r>
          <w:rPr>
            <w:noProof/>
          </w:rPr>
          <w:fldChar w:fldCharType="separate"/>
        </w:r>
        <w:r w:rsidR="0011376E">
          <w:rPr>
            <w:noProof/>
          </w:rPr>
          <w:t>38</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63" w:history="1">
        <w:r w:rsidR="0011376E" w:rsidRPr="00613F19">
          <w:rPr>
            <w:rStyle w:val="Hyperlink"/>
            <w:noProof/>
          </w:rPr>
          <w:t>Upgrade a Stand-alone Operations console to Service Pack 1</w:t>
        </w:r>
        <w:r w:rsidR="0011376E">
          <w:rPr>
            <w:noProof/>
          </w:rPr>
          <w:tab/>
        </w:r>
        <w:r>
          <w:rPr>
            <w:noProof/>
          </w:rPr>
          <w:fldChar w:fldCharType="begin"/>
        </w:r>
        <w:r w:rsidR="0011376E">
          <w:rPr>
            <w:noProof/>
          </w:rPr>
          <w:instrText xml:space="preserve"> PAGEREF _Toc245181763 \h </w:instrText>
        </w:r>
        <w:r>
          <w:rPr>
            <w:noProof/>
          </w:rPr>
        </w:r>
        <w:r>
          <w:rPr>
            <w:noProof/>
          </w:rPr>
          <w:fldChar w:fldCharType="separate"/>
        </w:r>
        <w:r w:rsidR="0011376E">
          <w:rPr>
            <w:noProof/>
          </w:rPr>
          <w:t>40</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64" w:history="1">
        <w:r w:rsidR="0011376E" w:rsidRPr="00613F19">
          <w:rPr>
            <w:rStyle w:val="Hyperlink"/>
            <w:noProof/>
          </w:rPr>
          <w:t>Upgrade a Management Server to Service Pack 1</w:t>
        </w:r>
        <w:r w:rsidR="0011376E">
          <w:rPr>
            <w:noProof/>
          </w:rPr>
          <w:tab/>
        </w:r>
        <w:r>
          <w:rPr>
            <w:noProof/>
          </w:rPr>
          <w:fldChar w:fldCharType="begin"/>
        </w:r>
        <w:r w:rsidR="0011376E">
          <w:rPr>
            <w:noProof/>
          </w:rPr>
          <w:instrText xml:space="preserve"> PAGEREF _Toc245181764 \h </w:instrText>
        </w:r>
        <w:r>
          <w:rPr>
            <w:noProof/>
          </w:rPr>
        </w:r>
        <w:r>
          <w:rPr>
            <w:noProof/>
          </w:rPr>
          <w:fldChar w:fldCharType="separate"/>
        </w:r>
        <w:r w:rsidR="0011376E">
          <w:rPr>
            <w:noProof/>
          </w:rPr>
          <w:t>41</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65" w:history="1">
        <w:r w:rsidR="0011376E" w:rsidRPr="00613F19">
          <w:rPr>
            <w:rStyle w:val="Hyperlink"/>
            <w:noProof/>
          </w:rPr>
          <w:t>Upgrade a Gateway Server to Service Pack 1</w:t>
        </w:r>
        <w:r w:rsidR="0011376E">
          <w:rPr>
            <w:noProof/>
          </w:rPr>
          <w:tab/>
        </w:r>
        <w:r>
          <w:rPr>
            <w:noProof/>
          </w:rPr>
          <w:fldChar w:fldCharType="begin"/>
        </w:r>
        <w:r w:rsidR="0011376E">
          <w:rPr>
            <w:noProof/>
          </w:rPr>
          <w:instrText xml:space="preserve"> PAGEREF _Toc245181765 \h </w:instrText>
        </w:r>
        <w:r>
          <w:rPr>
            <w:noProof/>
          </w:rPr>
        </w:r>
        <w:r>
          <w:rPr>
            <w:noProof/>
          </w:rPr>
          <w:fldChar w:fldCharType="separate"/>
        </w:r>
        <w:r w:rsidR="0011376E">
          <w:rPr>
            <w:noProof/>
          </w:rPr>
          <w:t>43</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66" w:history="1">
        <w:r w:rsidR="0011376E" w:rsidRPr="00613F19">
          <w:rPr>
            <w:rStyle w:val="Hyperlink"/>
            <w:noProof/>
          </w:rPr>
          <w:t>Upgrade an Agent to Service Pack 1</w:t>
        </w:r>
        <w:r w:rsidR="0011376E">
          <w:rPr>
            <w:noProof/>
          </w:rPr>
          <w:tab/>
        </w:r>
        <w:r>
          <w:rPr>
            <w:noProof/>
          </w:rPr>
          <w:fldChar w:fldCharType="begin"/>
        </w:r>
        <w:r w:rsidR="0011376E">
          <w:rPr>
            <w:noProof/>
          </w:rPr>
          <w:instrText xml:space="preserve"> PAGEREF _Toc245181766 \h </w:instrText>
        </w:r>
        <w:r>
          <w:rPr>
            <w:noProof/>
          </w:rPr>
        </w:r>
        <w:r>
          <w:rPr>
            <w:noProof/>
          </w:rPr>
          <w:fldChar w:fldCharType="separate"/>
        </w:r>
        <w:r w:rsidR="0011376E">
          <w:rPr>
            <w:noProof/>
          </w:rPr>
          <w:t>44</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67" w:history="1">
        <w:r w:rsidR="0011376E" w:rsidRPr="00613F19">
          <w:rPr>
            <w:rStyle w:val="Hyperlink"/>
            <w:noProof/>
          </w:rPr>
          <w:t>Upgrade a Web console server to Service Pack 1</w:t>
        </w:r>
        <w:r w:rsidR="0011376E">
          <w:rPr>
            <w:noProof/>
          </w:rPr>
          <w:tab/>
        </w:r>
        <w:r>
          <w:rPr>
            <w:noProof/>
          </w:rPr>
          <w:fldChar w:fldCharType="begin"/>
        </w:r>
        <w:r w:rsidR="0011376E">
          <w:rPr>
            <w:noProof/>
          </w:rPr>
          <w:instrText xml:space="preserve"> PAGEREF _Toc245181767 \h </w:instrText>
        </w:r>
        <w:r>
          <w:rPr>
            <w:noProof/>
          </w:rPr>
        </w:r>
        <w:r>
          <w:rPr>
            <w:noProof/>
          </w:rPr>
          <w:fldChar w:fldCharType="separate"/>
        </w:r>
        <w:r w:rsidR="0011376E">
          <w:rPr>
            <w:noProof/>
          </w:rPr>
          <w:t>47</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68" w:history="1">
        <w:r w:rsidR="0011376E" w:rsidRPr="00613F19">
          <w:rPr>
            <w:rStyle w:val="Hyperlink"/>
            <w:noProof/>
          </w:rPr>
          <w:t>Upgrade the ACS Collector to Service Pack 1</w:t>
        </w:r>
        <w:r w:rsidR="0011376E">
          <w:rPr>
            <w:noProof/>
          </w:rPr>
          <w:tab/>
        </w:r>
        <w:r>
          <w:rPr>
            <w:noProof/>
          </w:rPr>
          <w:fldChar w:fldCharType="begin"/>
        </w:r>
        <w:r w:rsidR="0011376E">
          <w:rPr>
            <w:noProof/>
          </w:rPr>
          <w:instrText xml:space="preserve"> PAGEREF _Toc245181768 \h </w:instrText>
        </w:r>
        <w:r>
          <w:rPr>
            <w:noProof/>
          </w:rPr>
        </w:r>
        <w:r>
          <w:rPr>
            <w:noProof/>
          </w:rPr>
          <w:fldChar w:fldCharType="separate"/>
        </w:r>
        <w:r w:rsidR="0011376E">
          <w:rPr>
            <w:noProof/>
          </w:rPr>
          <w:t>48</w:t>
        </w:r>
        <w:r>
          <w:rPr>
            <w:noProof/>
          </w:rPr>
          <w:fldChar w:fldCharType="end"/>
        </w:r>
      </w:hyperlink>
    </w:p>
    <w:p w:rsidR="0011376E" w:rsidRDefault="00986803">
      <w:pPr>
        <w:pStyle w:val="TOC1"/>
        <w:tabs>
          <w:tab w:val="right" w:leader="dot" w:pos="8630"/>
        </w:tabs>
        <w:rPr>
          <w:rFonts w:asciiTheme="minorHAnsi" w:eastAsiaTheme="minorEastAsia" w:hAnsiTheme="minorHAnsi" w:cstheme="minorBidi"/>
          <w:noProof/>
          <w:kern w:val="0"/>
          <w:sz w:val="22"/>
          <w:szCs w:val="22"/>
        </w:rPr>
      </w:pPr>
      <w:hyperlink w:anchor="_Toc245181769" w:history="1">
        <w:r w:rsidR="0011376E" w:rsidRPr="00613F19">
          <w:rPr>
            <w:rStyle w:val="Hyperlink"/>
            <w:noProof/>
          </w:rPr>
          <w:t>Upgrading SQL Server 2005 to SQL Server 2008</w:t>
        </w:r>
        <w:r w:rsidR="0011376E">
          <w:rPr>
            <w:noProof/>
          </w:rPr>
          <w:tab/>
        </w:r>
        <w:r>
          <w:rPr>
            <w:noProof/>
          </w:rPr>
          <w:fldChar w:fldCharType="begin"/>
        </w:r>
        <w:r w:rsidR="0011376E">
          <w:rPr>
            <w:noProof/>
          </w:rPr>
          <w:instrText xml:space="preserve"> PAGEREF _Toc245181769 \h </w:instrText>
        </w:r>
        <w:r>
          <w:rPr>
            <w:noProof/>
          </w:rPr>
        </w:r>
        <w:r>
          <w:rPr>
            <w:noProof/>
          </w:rPr>
          <w:fldChar w:fldCharType="separate"/>
        </w:r>
        <w:r w:rsidR="0011376E">
          <w:rPr>
            <w:noProof/>
          </w:rPr>
          <w:t>50</w:t>
        </w:r>
        <w:r>
          <w:rPr>
            <w:noProof/>
          </w:rPr>
          <w:fldChar w:fldCharType="end"/>
        </w:r>
      </w:hyperlink>
    </w:p>
    <w:p w:rsidR="0011376E" w:rsidRDefault="00986803">
      <w:pPr>
        <w:pStyle w:val="TOC1"/>
        <w:tabs>
          <w:tab w:val="right" w:leader="dot" w:pos="8630"/>
        </w:tabs>
        <w:rPr>
          <w:rFonts w:asciiTheme="minorHAnsi" w:eastAsiaTheme="minorEastAsia" w:hAnsiTheme="minorHAnsi" w:cstheme="minorBidi"/>
          <w:noProof/>
          <w:kern w:val="0"/>
          <w:sz w:val="22"/>
          <w:szCs w:val="22"/>
        </w:rPr>
      </w:pPr>
      <w:hyperlink w:anchor="_Toc245181770" w:history="1">
        <w:r w:rsidR="0011376E" w:rsidRPr="00613F19">
          <w:rPr>
            <w:rStyle w:val="Hyperlink"/>
            <w:noProof/>
          </w:rPr>
          <w:t>Completing the Post-Upgrade Tasks</w:t>
        </w:r>
        <w:r w:rsidR="0011376E">
          <w:rPr>
            <w:noProof/>
          </w:rPr>
          <w:tab/>
        </w:r>
        <w:r>
          <w:rPr>
            <w:noProof/>
          </w:rPr>
          <w:fldChar w:fldCharType="begin"/>
        </w:r>
        <w:r w:rsidR="0011376E">
          <w:rPr>
            <w:noProof/>
          </w:rPr>
          <w:instrText xml:space="preserve"> PAGEREF _Toc245181770 \h </w:instrText>
        </w:r>
        <w:r>
          <w:rPr>
            <w:noProof/>
          </w:rPr>
        </w:r>
        <w:r>
          <w:rPr>
            <w:noProof/>
          </w:rPr>
          <w:fldChar w:fldCharType="separate"/>
        </w:r>
        <w:r w:rsidR="0011376E">
          <w:rPr>
            <w:noProof/>
          </w:rPr>
          <w:t>51</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71" w:history="1">
        <w:r w:rsidR="0011376E" w:rsidRPr="00613F19">
          <w:rPr>
            <w:rStyle w:val="Hyperlink"/>
            <w:noProof/>
          </w:rPr>
          <w:t>Post-Upgrade Checklist</w:t>
        </w:r>
        <w:r w:rsidR="0011376E">
          <w:rPr>
            <w:noProof/>
          </w:rPr>
          <w:tab/>
        </w:r>
        <w:r>
          <w:rPr>
            <w:noProof/>
          </w:rPr>
          <w:fldChar w:fldCharType="begin"/>
        </w:r>
        <w:r w:rsidR="0011376E">
          <w:rPr>
            <w:noProof/>
          </w:rPr>
          <w:instrText xml:space="preserve"> PAGEREF _Toc245181771 \h </w:instrText>
        </w:r>
        <w:r>
          <w:rPr>
            <w:noProof/>
          </w:rPr>
        </w:r>
        <w:r>
          <w:rPr>
            <w:noProof/>
          </w:rPr>
          <w:fldChar w:fldCharType="separate"/>
        </w:r>
        <w:r w:rsidR="0011376E">
          <w:rPr>
            <w:noProof/>
          </w:rPr>
          <w:t>51</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72" w:history="1">
        <w:r w:rsidR="0011376E" w:rsidRPr="00613F19">
          <w:rPr>
            <w:rStyle w:val="Hyperlink"/>
            <w:noProof/>
          </w:rPr>
          <w:t>How to Enable Subscriptions</w:t>
        </w:r>
        <w:r w:rsidR="0011376E">
          <w:rPr>
            <w:noProof/>
          </w:rPr>
          <w:tab/>
        </w:r>
        <w:r>
          <w:rPr>
            <w:noProof/>
          </w:rPr>
          <w:fldChar w:fldCharType="begin"/>
        </w:r>
        <w:r w:rsidR="0011376E">
          <w:rPr>
            <w:noProof/>
          </w:rPr>
          <w:instrText xml:space="preserve"> PAGEREF _Toc245181772 \h </w:instrText>
        </w:r>
        <w:r>
          <w:rPr>
            <w:noProof/>
          </w:rPr>
        </w:r>
        <w:r>
          <w:rPr>
            <w:noProof/>
          </w:rPr>
          <w:fldChar w:fldCharType="separate"/>
        </w:r>
        <w:r w:rsidR="0011376E">
          <w:rPr>
            <w:noProof/>
          </w:rPr>
          <w:t>56</w:t>
        </w:r>
        <w:r>
          <w:rPr>
            <w:noProof/>
          </w:rPr>
          <w:fldChar w:fldCharType="end"/>
        </w:r>
      </w:hyperlink>
    </w:p>
    <w:p w:rsidR="0011376E" w:rsidRDefault="00986803">
      <w:pPr>
        <w:pStyle w:val="TOC1"/>
        <w:tabs>
          <w:tab w:val="right" w:leader="dot" w:pos="8630"/>
        </w:tabs>
        <w:rPr>
          <w:rFonts w:asciiTheme="minorHAnsi" w:eastAsiaTheme="minorEastAsia" w:hAnsiTheme="minorHAnsi" w:cstheme="minorBidi"/>
          <w:noProof/>
          <w:kern w:val="0"/>
          <w:sz w:val="22"/>
          <w:szCs w:val="22"/>
        </w:rPr>
      </w:pPr>
      <w:hyperlink w:anchor="_Toc245181773" w:history="1">
        <w:r w:rsidR="0011376E" w:rsidRPr="00613F19">
          <w:rPr>
            <w:rStyle w:val="Hyperlink"/>
            <w:noProof/>
          </w:rPr>
          <w:t>Appendix A: Known RTM to SP1 Upgrade Issues</w:t>
        </w:r>
        <w:r w:rsidR="0011376E">
          <w:rPr>
            <w:noProof/>
          </w:rPr>
          <w:tab/>
        </w:r>
        <w:r>
          <w:rPr>
            <w:noProof/>
          </w:rPr>
          <w:fldChar w:fldCharType="begin"/>
        </w:r>
        <w:r w:rsidR="0011376E">
          <w:rPr>
            <w:noProof/>
          </w:rPr>
          <w:instrText xml:space="preserve"> PAGEREF _Toc245181773 \h </w:instrText>
        </w:r>
        <w:r>
          <w:rPr>
            <w:noProof/>
          </w:rPr>
        </w:r>
        <w:r>
          <w:rPr>
            <w:noProof/>
          </w:rPr>
          <w:fldChar w:fldCharType="separate"/>
        </w:r>
        <w:r w:rsidR="0011376E">
          <w:rPr>
            <w:noProof/>
          </w:rPr>
          <w:t>57</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74" w:history="1">
        <w:r w:rsidR="0011376E" w:rsidRPr="00613F19">
          <w:rPr>
            <w:rStyle w:val="Hyperlink"/>
            <w:noProof/>
          </w:rPr>
          <w:t>An "Audit Collection Services update failed" Error Might Occur When Upgrading to Audit Collection Services SP1</w:t>
        </w:r>
        <w:r w:rsidR="0011376E">
          <w:rPr>
            <w:noProof/>
          </w:rPr>
          <w:tab/>
        </w:r>
        <w:r>
          <w:rPr>
            <w:noProof/>
          </w:rPr>
          <w:fldChar w:fldCharType="begin"/>
        </w:r>
        <w:r w:rsidR="0011376E">
          <w:rPr>
            <w:noProof/>
          </w:rPr>
          <w:instrText xml:space="preserve"> PAGEREF _Toc245181774 \h </w:instrText>
        </w:r>
        <w:r>
          <w:rPr>
            <w:noProof/>
          </w:rPr>
        </w:r>
        <w:r>
          <w:rPr>
            <w:noProof/>
          </w:rPr>
          <w:fldChar w:fldCharType="separate"/>
        </w:r>
        <w:r w:rsidR="0011376E">
          <w:rPr>
            <w:noProof/>
          </w:rPr>
          <w:t>57</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75" w:history="1">
        <w:r w:rsidR="0011376E" w:rsidRPr="00613F19">
          <w:rPr>
            <w:rStyle w:val="Hyperlink"/>
            <w:noProof/>
          </w:rPr>
          <w:t>Additional Upgrade Steps Must Be Performed When Installing or Reinstalling Reporting in an Environment Where the RMS Was Upgraded from SP1 RC to SP1</w:t>
        </w:r>
        <w:r w:rsidR="0011376E">
          <w:rPr>
            <w:noProof/>
          </w:rPr>
          <w:tab/>
        </w:r>
        <w:r>
          <w:rPr>
            <w:noProof/>
          </w:rPr>
          <w:fldChar w:fldCharType="begin"/>
        </w:r>
        <w:r w:rsidR="0011376E">
          <w:rPr>
            <w:noProof/>
          </w:rPr>
          <w:instrText xml:space="preserve"> PAGEREF _Toc245181775 \h </w:instrText>
        </w:r>
        <w:r>
          <w:rPr>
            <w:noProof/>
          </w:rPr>
        </w:r>
        <w:r>
          <w:rPr>
            <w:noProof/>
          </w:rPr>
          <w:fldChar w:fldCharType="separate"/>
        </w:r>
        <w:r w:rsidR="0011376E">
          <w:rPr>
            <w:noProof/>
          </w:rPr>
          <w:t>58</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76" w:history="1">
        <w:r w:rsidR="0011376E" w:rsidRPr="00613F19">
          <w:rPr>
            <w:rStyle w:val="Hyperlink"/>
            <w:noProof/>
          </w:rPr>
          <w:t>Agents That Are Not Upgraded Can Consume Excessive System Resources</w:t>
        </w:r>
        <w:r w:rsidR="0011376E">
          <w:rPr>
            <w:noProof/>
          </w:rPr>
          <w:tab/>
        </w:r>
        <w:r>
          <w:rPr>
            <w:noProof/>
          </w:rPr>
          <w:fldChar w:fldCharType="begin"/>
        </w:r>
        <w:r w:rsidR="0011376E">
          <w:rPr>
            <w:noProof/>
          </w:rPr>
          <w:instrText xml:space="preserve"> PAGEREF _Toc245181776 \h </w:instrText>
        </w:r>
        <w:r>
          <w:rPr>
            <w:noProof/>
          </w:rPr>
        </w:r>
        <w:r>
          <w:rPr>
            <w:noProof/>
          </w:rPr>
          <w:fldChar w:fldCharType="separate"/>
        </w:r>
        <w:r w:rsidR="0011376E">
          <w:rPr>
            <w:noProof/>
          </w:rPr>
          <w:t>58</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77" w:history="1">
        <w:r w:rsidR="0011376E" w:rsidRPr="00613F19">
          <w:rPr>
            <w:rStyle w:val="Hyperlink"/>
            <w:noProof/>
          </w:rPr>
          <w:t>Cluster May Failover to Another Node While Performing the Upgrade</w:t>
        </w:r>
        <w:r w:rsidR="0011376E">
          <w:rPr>
            <w:noProof/>
          </w:rPr>
          <w:tab/>
        </w:r>
        <w:r>
          <w:rPr>
            <w:noProof/>
          </w:rPr>
          <w:fldChar w:fldCharType="begin"/>
        </w:r>
        <w:r w:rsidR="0011376E">
          <w:rPr>
            <w:noProof/>
          </w:rPr>
          <w:instrText xml:space="preserve"> PAGEREF _Toc245181777 \h </w:instrText>
        </w:r>
        <w:r>
          <w:rPr>
            <w:noProof/>
          </w:rPr>
        </w:r>
        <w:r>
          <w:rPr>
            <w:noProof/>
          </w:rPr>
          <w:fldChar w:fldCharType="separate"/>
        </w:r>
        <w:r w:rsidR="0011376E">
          <w:rPr>
            <w:noProof/>
          </w:rPr>
          <w:t>58</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78" w:history="1">
        <w:r w:rsidR="0011376E" w:rsidRPr="00613F19">
          <w:rPr>
            <w:rStyle w:val="Hyperlink"/>
            <w:noProof/>
          </w:rPr>
          <w:t>Health Service State Directory Error</w:t>
        </w:r>
        <w:r w:rsidR="0011376E">
          <w:rPr>
            <w:noProof/>
          </w:rPr>
          <w:tab/>
        </w:r>
        <w:r>
          <w:rPr>
            <w:noProof/>
          </w:rPr>
          <w:fldChar w:fldCharType="begin"/>
        </w:r>
        <w:r w:rsidR="0011376E">
          <w:rPr>
            <w:noProof/>
          </w:rPr>
          <w:instrText xml:space="preserve"> PAGEREF _Toc245181778 \h </w:instrText>
        </w:r>
        <w:r>
          <w:rPr>
            <w:noProof/>
          </w:rPr>
        </w:r>
        <w:r>
          <w:rPr>
            <w:noProof/>
          </w:rPr>
          <w:fldChar w:fldCharType="separate"/>
        </w:r>
        <w:r w:rsidR="0011376E">
          <w:rPr>
            <w:noProof/>
          </w:rPr>
          <w:t>59</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79" w:history="1">
        <w:r w:rsidR="0011376E" w:rsidRPr="00613F19">
          <w:rPr>
            <w:rStyle w:val="Hyperlink"/>
            <w:noProof/>
          </w:rPr>
          <w:t>Unable to Start the Operations Console After Upgrading from Operations Manager 2007 SP1 RC to Operations Manager 2007 SP1 When Hotfixes Q945313 or Q946528 Have Been Installed</w:t>
        </w:r>
        <w:r w:rsidR="0011376E">
          <w:rPr>
            <w:noProof/>
          </w:rPr>
          <w:tab/>
        </w:r>
        <w:r>
          <w:rPr>
            <w:noProof/>
          </w:rPr>
          <w:fldChar w:fldCharType="begin"/>
        </w:r>
        <w:r w:rsidR="0011376E">
          <w:rPr>
            <w:noProof/>
          </w:rPr>
          <w:instrText xml:space="preserve"> PAGEREF _Toc245181779 \h </w:instrText>
        </w:r>
        <w:r>
          <w:rPr>
            <w:noProof/>
          </w:rPr>
        </w:r>
        <w:r>
          <w:rPr>
            <w:noProof/>
          </w:rPr>
          <w:fldChar w:fldCharType="separate"/>
        </w:r>
        <w:r w:rsidR="0011376E">
          <w:rPr>
            <w:noProof/>
          </w:rPr>
          <w:t>60</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80" w:history="1">
        <w:r w:rsidR="0011376E" w:rsidRPr="00613F19">
          <w:rPr>
            <w:rStyle w:val="Hyperlink"/>
            <w:noProof/>
          </w:rPr>
          <w:t>A Multihomed Agent Stops Sending Events to Management Groups That Are Not Updated</w:t>
        </w:r>
        <w:r w:rsidR="0011376E">
          <w:rPr>
            <w:noProof/>
          </w:rPr>
          <w:tab/>
        </w:r>
        <w:r>
          <w:rPr>
            <w:noProof/>
          </w:rPr>
          <w:fldChar w:fldCharType="begin"/>
        </w:r>
        <w:r w:rsidR="0011376E">
          <w:rPr>
            <w:noProof/>
          </w:rPr>
          <w:instrText xml:space="preserve"> PAGEREF _Toc245181780 \h </w:instrText>
        </w:r>
        <w:r>
          <w:rPr>
            <w:noProof/>
          </w:rPr>
        </w:r>
        <w:r>
          <w:rPr>
            <w:noProof/>
          </w:rPr>
          <w:fldChar w:fldCharType="separate"/>
        </w:r>
        <w:r w:rsidR="0011376E">
          <w:rPr>
            <w:noProof/>
          </w:rPr>
          <w:t>60</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81" w:history="1">
        <w:r w:rsidR="0011376E" w:rsidRPr="00613F19">
          <w:rPr>
            <w:rStyle w:val="Hyperlink"/>
            <w:noProof/>
          </w:rPr>
          <w:t>An Error Event with an ID of 4511 Might Occur When Upgrading to SP1</w:t>
        </w:r>
        <w:r w:rsidR="0011376E">
          <w:rPr>
            <w:noProof/>
          </w:rPr>
          <w:tab/>
        </w:r>
        <w:r>
          <w:rPr>
            <w:noProof/>
          </w:rPr>
          <w:fldChar w:fldCharType="begin"/>
        </w:r>
        <w:r w:rsidR="0011376E">
          <w:rPr>
            <w:noProof/>
          </w:rPr>
          <w:instrText xml:space="preserve"> PAGEREF _Toc245181781 \h </w:instrText>
        </w:r>
        <w:r>
          <w:rPr>
            <w:noProof/>
          </w:rPr>
        </w:r>
        <w:r>
          <w:rPr>
            <w:noProof/>
          </w:rPr>
          <w:fldChar w:fldCharType="separate"/>
        </w:r>
        <w:r w:rsidR="0011376E">
          <w:rPr>
            <w:noProof/>
          </w:rPr>
          <w:t>61</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82" w:history="1">
        <w:r w:rsidR="0011376E" w:rsidRPr="00613F19">
          <w:rPr>
            <w:rStyle w:val="Hyperlink"/>
            <w:noProof/>
          </w:rPr>
          <w:t>Uninstalling the Operations Console Permanently Removes the Command Shell</w:t>
        </w:r>
        <w:r w:rsidR="0011376E">
          <w:rPr>
            <w:noProof/>
          </w:rPr>
          <w:tab/>
        </w:r>
        <w:r>
          <w:rPr>
            <w:noProof/>
          </w:rPr>
          <w:fldChar w:fldCharType="begin"/>
        </w:r>
        <w:r w:rsidR="0011376E">
          <w:rPr>
            <w:noProof/>
          </w:rPr>
          <w:instrText xml:space="preserve"> PAGEREF _Toc245181782 \h </w:instrText>
        </w:r>
        <w:r>
          <w:rPr>
            <w:noProof/>
          </w:rPr>
        </w:r>
        <w:r>
          <w:rPr>
            <w:noProof/>
          </w:rPr>
          <w:fldChar w:fldCharType="separate"/>
        </w:r>
        <w:r w:rsidR="0011376E">
          <w:rPr>
            <w:noProof/>
          </w:rPr>
          <w:t>61</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83" w:history="1">
        <w:r w:rsidR="0011376E" w:rsidRPr="00613F19">
          <w:rPr>
            <w:rStyle w:val="Hyperlink"/>
            <w:noProof/>
          </w:rPr>
          <w:t>Upgrading Microsoft System Center Desktop Error Monitoring 2007 Might Fail to Upgrade if Hotfixes Have Been Installed</w:t>
        </w:r>
        <w:r w:rsidR="0011376E">
          <w:rPr>
            <w:noProof/>
          </w:rPr>
          <w:tab/>
        </w:r>
        <w:r>
          <w:rPr>
            <w:noProof/>
          </w:rPr>
          <w:fldChar w:fldCharType="begin"/>
        </w:r>
        <w:r w:rsidR="0011376E">
          <w:rPr>
            <w:noProof/>
          </w:rPr>
          <w:instrText xml:space="preserve"> PAGEREF _Toc245181783 \h </w:instrText>
        </w:r>
        <w:r>
          <w:rPr>
            <w:noProof/>
          </w:rPr>
        </w:r>
        <w:r>
          <w:rPr>
            <w:noProof/>
          </w:rPr>
          <w:fldChar w:fldCharType="separate"/>
        </w:r>
        <w:r w:rsidR="0011376E">
          <w:rPr>
            <w:noProof/>
          </w:rPr>
          <w:t>61</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84" w:history="1">
        <w:r w:rsidR="0011376E" w:rsidRPr="00613F19">
          <w:rPr>
            <w:rStyle w:val="Hyperlink"/>
            <w:noProof/>
          </w:rPr>
          <w:t>Error Messages</w:t>
        </w:r>
        <w:r w:rsidR="0011376E">
          <w:rPr>
            <w:noProof/>
          </w:rPr>
          <w:tab/>
        </w:r>
        <w:r>
          <w:rPr>
            <w:noProof/>
          </w:rPr>
          <w:fldChar w:fldCharType="begin"/>
        </w:r>
        <w:r w:rsidR="0011376E">
          <w:rPr>
            <w:noProof/>
          </w:rPr>
          <w:instrText xml:space="preserve"> PAGEREF _Toc245181784 \h </w:instrText>
        </w:r>
        <w:r>
          <w:rPr>
            <w:noProof/>
          </w:rPr>
        </w:r>
        <w:r>
          <w:rPr>
            <w:noProof/>
          </w:rPr>
          <w:fldChar w:fldCharType="separate"/>
        </w:r>
        <w:r w:rsidR="0011376E">
          <w:rPr>
            <w:noProof/>
          </w:rPr>
          <w:t>62</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85" w:history="1">
        <w:r w:rsidR="0011376E" w:rsidRPr="00613F19">
          <w:rPr>
            <w:rStyle w:val="Hyperlink"/>
            <w:noProof/>
          </w:rPr>
          <w:t>Dialog Boxes Indicate an Upgrade When Uninstalling the Operations Console</w:t>
        </w:r>
        <w:r w:rsidR="0011376E">
          <w:rPr>
            <w:noProof/>
          </w:rPr>
          <w:tab/>
        </w:r>
        <w:r>
          <w:rPr>
            <w:noProof/>
          </w:rPr>
          <w:fldChar w:fldCharType="begin"/>
        </w:r>
        <w:r w:rsidR="0011376E">
          <w:rPr>
            <w:noProof/>
          </w:rPr>
          <w:instrText xml:space="preserve"> PAGEREF _Toc245181785 \h </w:instrText>
        </w:r>
        <w:r>
          <w:rPr>
            <w:noProof/>
          </w:rPr>
        </w:r>
        <w:r>
          <w:rPr>
            <w:noProof/>
          </w:rPr>
          <w:fldChar w:fldCharType="separate"/>
        </w:r>
        <w:r w:rsidR="0011376E">
          <w:rPr>
            <w:noProof/>
          </w:rPr>
          <w:t>62</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86" w:history="1">
        <w:r w:rsidR="0011376E" w:rsidRPr="00613F19">
          <w:rPr>
            <w:rStyle w:val="Hyperlink"/>
            <w:noProof/>
          </w:rPr>
          <w:t>Attempting to Add Additional Components Might Fail</w:t>
        </w:r>
        <w:r w:rsidR="0011376E">
          <w:rPr>
            <w:noProof/>
          </w:rPr>
          <w:tab/>
        </w:r>
        <w:r>
          <w:rPr>
            <w:noProof/>
          </w:rPr>
          <w:fldChar w:fldCharType="begin"/>
        </w:r>
        <w:r w:rsidR="0011376E">
          <w:rPr>
            <w:noProof/>
          </w:rPr>
          <w:instrText xml:space="preserve"> PAGEREF _Toc245181786 \h </w:instrText>
        </w:r>
        <w:r>
          <w:rPr>
            <w:noProof/>
          </w:rPr>
        </w:r>
        <w:r>
          <w:rPr>
            <w:noProof/>
          </w:rPr>
          <w:fldChar w:fldCharType="separate"/>
        </w:r>
        <w:r w:rsidR="0011376E">
          <w:rPr>
            <w:noProof/>
          </w:rPr>
          <w:t>62</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87" w:history="1">
        <w:r w:rsidR="0011376E" w:rsidRPr="00613F19">
          <w:rPr>
            <w:rStyle w:val="Hyperlink"/>
            <w:noProof/>
          </w:rPr>
          <w:t>The SP1 Release Includes OpsMgr VSS Writer Service</w:t>
        </w:r>
        <w:r w:rsidR="0011376E">
          <w:rPr>
            <w:noProof/>
          </w:rPr>
          <w:tab/>
        </w:r>
        <w:r>
          <w:rPr>
            <w:noProof/>
          </w:rPr>
          <w:fldChar w:fldCharType="begin"/>
        </w:r>
        <w:r w:rsidR="0011376E">
          <w:rPr>
            <w:noProof/>
          </w:rPr>
          <w:instrText xml:space="preserve"> PAGEREF _Toc245181787 \h </w:instrText>
        </w:r>
        <w:r>
          <w:rPr>
            <w:noProof/>
          </w:rPr>
        </w:r>
        <w:r>
          <w:rPr>
            <w:noProof/>
          </w:rPr>
          <w:fldChar w:fldCharType="separate"/>
        </w:r>
        <w:r w:rsidR="0011376E">
          <w:rPr>
            <w:noProof/>
          </w:rPr>
          <w:t>63</w:t>
        </w:r>
        <w:r>
          <w:rPr>
            <w:noProof/>
          </w:rPr>
          <w:fldChar w:fldCharType="end"/>
        </w:r>
      </w:hyperlink>
    </w:p>
    <w:p w:rsidR="0011376E" w:rsidRDefault="00986803">
      <w:pPr>
        <w:pStyle w:val="TOC1"/>
        <w:tabs>
          <w:tab w:val="right" w:leader="dot" w:pos="8630"/>
        </w:tabs>
        <w:rPr>
          <w:rFonts w:asciiTheme="minorHAnsi" w:eastAsiaTheme="minorEastAsia" w:hAnsiTheme="minorHAnsi" w:cstheme="minorBidi"/>
          <w:noProof/>
          <w:kern w:val="0"/>
          <w:sz w:val="22"/>
          <w:szCs w:val="22"/>
        </w:rPr>
      </w:pPr>
      <w:hyperlink w:anchor="_Toc245181788" w:history="1">
        <w:r w:rsidR="0011376E" w:rsidRPr="00613F19">
          <w:rPr>
            <w:rStyle w:val="Hyperlink"/>
            <w:noProof/>
          </w:rPr>
          <w:t>Appendix B: Known SP1 to R2 Upgrade Issues</w:t>
        </w:r>
        <w:r w:rsidR="0011376E">
          <w:rPr>
            <w:noProof/>
          </w:rPr>
          <w:tab/>
        </w:r>
        <w:r>
          <w:rPr>
            <w:noProof/>
          </w:rPr>
          <w:fldChar w:fldCharType="begin"/>
        </w:r>
        <w:r w:rsidR="0011376E">
          <w:rPr>
            <w:noProof/>
          </w:rPr>
          <w:instrText xml:space="preserve"> PAGEREF _Toc245181788 \h </w:instrText>
        </w:r>
        <w:r>
          <w:rPr>
            <w:noProof/>
          </w:rPr>
        </w:r>
        <w:r>
          <w:rPr>
            <w:noProof/>
          </w:rPr>
          <w:fldChar w:fldCharType="separate"/>
        </w:r>
        <w:r w:rsidR="0011376E">
          <w:rPr>
            <w:noProof/>
          </w:rPr>
          <w:t>64</w:t>
        </w:r>
        <w:r>
          <w:rPr>
            <w:noProof/>
          </w:rPr>
          <w:fldChar w:fldCharType="end"/>
        </w:r>
      </w:hyperlink>
    </w:p>
    <w:p w:rsidR="0011376E" w:rsidRDefault="00986803">
      <w:pPr>
        <w:pStyle w:val="TOC2"/>
        <w:tabs>
          <w:tab w:val="right" w:leader="dot" w:pos="8630"/>
        </w:tabs>
        <w:rPr>
          <w:rFonts w:asciiTheme="minorHAnsi" w:eastAsiaTheme="minorEastAsia" w:hAnsiTheme="minorHAnsi" w:cstheme="minorBidi"/>
          <w:noProof/>
          <w:kern w:val="0"/>
          <w:sz w:val="22"/>
          <w:szCs w:val="22"/>
        </w:rPr>
      </w:pPr>
      <w:hyperlink w:anchor="_Toc245181789" w:history="1">
        <w:r w:rsidR="0011376E" w:rsidRPr="00613F19">
          <w:rPr>
            <w:rStyle w:val="Hyperlink"/>
            <w:noProof/>
          </w:rPr>
          <w:t>Known Issues</w:t>
        </w:r>
        <w:r w:rsidR="0011376E">
          <w:rPr>
            <w:noProof/>
          </w:rPr>
          <w:tab/>
        </w:r>
        <w:r>
          <w:rPr>
            <w:noProof/>
          </w:rPr>
          <w:fldChar w:fldCharType="begin"/>
        </w:r>
        <w:r w:rsidR="0011376E">
          <w:rPr>
            <w:noProof/>
          </w:rPr>
          <w:instrText xml:space="preserve"> PAGEREF _Toc245181789 \h </w:instrText>
        </w:r>
        <w:r>
          <w:rPr>
            <w:noProof/>
          </w:rPr>
        </w:r>
        <w:r>
          <w:rPr>
            <w:noProof/>
          </w:rPr>
          <w:fldChar w:fldCharType="separate"/>
        </w:r>
        <w:r w:rsidR="0011376E">
          <w:rPr>
            <w:noProof/>
          </w:rPr>
          <w:t>64</w:t>
        </w:r>
        <w:r>
          <w:rPr>
            <w:noProof/>
          </w:rPr>
          <w:fldChar w:fldCharType="end"/>
        </w:r>
      </w:hyperlink>
    </w:p>
    <w:p w:rsidR="0011376E" w:rsidRDefault="00986803" w:rsidP="0011376E">
      <w:pPr>
        <w:sectPr w:rsidR="0011376E" w:rsidSect="0011376E">
          <w:footerReference w:type="default" r:id="rId16"/>
          <w:type w:val="oddPage"/>
          <w:pgSz w:w="12240" w:h="15840" w:code="1"/>
          <w:pgMar w:top="1440" w:right="1800" w:bottom="1440" w:left="1800" w:header="1440" w:footer="1440" w:gutter="0"/>
          <w:cols w:space="720"/>
          <w:docGrid w:linePitch="360"/>
        </w:sectPr>
      </w:pPr>
      <w:r>
        <w:fldChar w:fldCharType="end"/>
      </w:r>
    </w:p>
    <w:p w:rsidR="0011376E" w:rsidRDefault="0011376E">
      <w:pPr>
        <w:pStyle w:val="Heading1"/>
      </w:pPr>
      <w:bookmarkStart w:id="0" w:name="_Toc245181739"/>
      <w:r>
        <w:lastRenderedPageBreak/>
        <w:t>About the Operations Manager 2007 Upgrade Guide</w:t>
      </w:r>
      <w:bookmarkStart w:id="1" w:name="z83db133dd7444707ab8a449a63bb1b12"/>
      <w:bookmarkEnd w:id="1"/>
      <w:bookmarkEnd w:id="0"/>
    </w:p>
    <w:p w:rsidR="0011376E" w:rsidRDefault="0011376E">
      <w:r>
        <w:t>The Microsoft System Center Operations Manager 2007 Upgrade Guide provides information about upgrading your installation of Operations Manager 2007 from the RTM version (5000) to Service Pack 1 (6278) and from Service Pack 1 to R2 (7221). It also includes procedures for upgrading from SQL Server 2005 to SQL Server 2008.</w:t>
      </w:r>
    </w:p>
    <w:p w:rsidR="0011376E" w:rsidRDefault="0011376E">
      <w:r>
        <w:t>This guide contains the specific pre-upgrade and upgrade procedures, as well as planning information about the order in which you need to upgrade different components, the effect these upgrades will have on your monitoring environment, and the amount of time you can expect to be required for upgrading.</w:t>
      </w:r>
    </w:p>
    <w:p w:rsidR="0011376E" w:rsidRDefault="0011376E">
      <w:pPr>
        <w:pStyle w:val="Heading1"/>
      </w:pPr>
      <w:bookmarkStart w:id="2" w:name="_Toc245181740"/>
      <w:r>
        <w:t>Planning your Operations Manager 2007 Upgrade</w:t>
      </w:r>
      <w:bookmarkStart w:id="3" w:name="zc6bb81f5f149404aada417eb9669cd5d"/>
      <w:bookmarkEnd w:id="3"/>
      <w:bookmarkEnd w:id="2"/>
    </w:p>
    <w:p w:rsidR="0011376E" w:rsidRDefault="0011376E">
      <w:r>
        <w:t>Upgrading an installation of Microsoft System Center Operations Manager 2007 is a multistep process. Before you can upgrade your monitoring environment, you need to understand exactly what you are upgrading, the pre-upgrade steps, and the implications for your day-to-day operations.</w:t>
      </w:r>
    </w:p>
    <w:p w:rsidR="0011376E" w:rsidRDefault="0011376E">
      <w:r>
        <w:t>If your current Operations Manager 2007 installation is at the SP1 (6278) level, you can upgrade directly to the R2 version. The following diagram shows all the supported upgrade paths for Operations Manager 2007.</w:t>
      </w:r>
    </w:p>
    <w:p w:rsidR="0011376E" w:rsidRDefault="0011376E" w:rsidP="0011376E">
      <w:pPr>
        <w:pStyle w:val="Figure"/>
      </w:pPr>
      <w:r>
        <w:rPr>
          <w:noProof/>
        </w:rPr>
        <w:lastRenderedPageBreak/>
        <w:drawing>
          <wp:inline distT="0" distB="0" distL="0" distR="0">
            <wp:extent cx="5029198" cy="3284375"/>
            <wp:effectExtent l="19050" t="0" r="2"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blip>
                    <a:stretch>
                      <a:fillRect/>
                    </a:stretch>
                  </pic:blipFill>
                  <pic:spPr>
                    <a:xfrm>
                      <a:off x="0" y="0"/>
                      <a:ext cx="5029198" cy="3284375"/>
                    </a:xfrm>
                    <a:prstGeom prst="rect">
                      <a:avLst/>
                    </a:prstGeom>
                    <a:noFill/>
                    <a:ln>
                      <a:noFill/>
                    </a:ln>
                  </pic:spPr>
                </pic:pic>
              </a:graphicData>
            </a:graphic>
          </wp:inline>
        </w:drawing>
      </w:r>
    </w:p>
    <w:p w:rsidR="0011376E" w:rsidRDefault="0011376E">
      <w:pPr>
        <w:pStyle w:val="TableSpacing"/>
      </w:pPr>
    </w:p>
    <w:p w:rsidR="0011376E" w:rsidRDefault="0011376E">
      <w:r>
        <w:t xml:space="preserve">If you are currently using Microsoft SQL Server 2005 and want to upgrade to SQL Server 2008, you need to take several steps to ensure that Operations Manager 2007 R2 will work with the newer version of SQL Server. For information, see </w:t>
      </w:r>
      <w:hyperlink w:anchor="z6a7365c731c14467b584b29da0ca6c6b" w:history="1">
        <w:r>
          <w:rPr>
            <w:rStyle w:val="Hyperlink"/>
          </w:rPr>
          <w:t>Upgrading SQL Server 2005 to SQL Server 2008</w:t>
        </w:r>
      </w:hyperlink>
      <w:r>
        <w:t>.</w:t>
      </w:r>
    </w:p>
    <w:p w:rsidR="0011376E" w:rsidRDefault="0011376E">
      <w:r>
        <w:t>The following topics outline the pre-upgrade and upgrade tasks and their orders.</w:t>
      </w:r>
    </w:p>
    <w:p w:rsidR="0011376E" w:rsidRDefault="0011376E">
      <w:pPr>
        <w:pStyle w:val="Heading2"/>
      </w:pPr>
      <w:bookmarkStart w:id="4" w:name="_Toc245181741"/>
      <w:r>
        <w:t>Pre-upgrade Tasks</w:t>
      </w:r>
      <w:bookmarkEnd w:id="4"/>
    </w:p>
    <w:p w:rsidR="0011376E" w:rsidRDefault="0011376E">
      <w:r>
        <w:t>The following table shows the tasks you need to complete before you upgrade your Operations Manager 2007 installation. This table provides the following information:</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Task to complete</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Whether this task results in the service being completely unavailable</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Whether this task interferes with the service</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Risk (to the stability of your data and monitoring environment)</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Mitigation (of downtime, interference, or risk)</w:t>
      </w:r>
    </w:p>
    <w:p w:rsidR="0011376E" w:rsidRDefault="0011376E">
      <w:r>
        <w:t xml:space="preserve">Step-by-step information for each of the pre-upgrade tasks is available in the </w:t>
      </w:r>
      <w:hyperlink w:anchor="ze54d94ca653f43eb9016d36b4188fa92" w:history="1">
        <w:r>
          <w:rPr>
            <w:rStyle w:val="Hyperlink"/>
          </w:rPr>
          <w:t>Preparing to Upgrade Operations Manager 2007</w:t>
        </w:r>
      </w:hyperlink>
      <w:r>
        <w:t xml:space="preserve"> topic.</w:t>
      </w:r>
    </w:p>
    <w:p w:rsidR="0011376E" w:rsidRDefault="0011376E">
      <w:pPr>
        <w:pStyle w:val="TableSpacing"/>
      </w:pPr>
    </w:p>
    <w:tbl>
      <w:tblPr>
        <w:tblStyle w:val="TablewithHeader"/>
        <w:tblW w:w="0" w:type="auto"/>
        <w:tblLook w:val="01E0"/>
      </w:tblPr>
      <w:tblGrid>
        <w:gridCol w:w="2292"/>
        <w:gridCol w:w="1786"/>
        <w:gridCol w:w="1844"/>
        <w:gridCol w:w="1386"/>
        <w:gridCol w:w="1504"/>
      </w:tblGrid>
      <w:tr w:rsidR="0011376E" w:rsidTr="00FF2A15">
        <w:trPr>
          <w:cnfStyle w:val="100000000000"/>
        </w:trPr>
        <w:tc>
          <w:tcPr>
            <w:tcW w:w="4428" w:type="dxa"/>
          </w:tcPr>
          <w:p w:rsidR="0011376E" w:rsidRDefault="0011376E">
            <w:r>
              <w:t>Task</w:t>
            </w:r>
          </w:p>
        </w:tc>
        <w:tc>
          <w:tcPr>
            <w:tcW w:w="4428" w:type="dxa"/>
          </w:tcPr>
          <w:p w:rsidR="0011376E" w:rsidRDefault="0011376E">
            <w:r>
              <w:t>Downtime</w:t>
            </w:r>
          </w:p>
        </w:tc>
        <w:tc>
          <w:tcPr>
            <w:tcW w:w="4428" w:type="dxa"/>
          </w:tcPr>
          <w:p w:rsidR="0011376E" w:rsidRDefault="0011376E">
            <w:r>
              <w:t>Interference</w:t>
            </w:r>
          </w:p>
        </w:tc>
        <w:tc>
          <w:tcPr>
            <w:tcW w:w="4428" w:type="dxa"/>
          </w:tcPr>
          <w:p w:rsidR="0011376E" w:rsidRDefault="0011376E">
            <w:r>
              <w:t>Risk</w:t>
            </w:r>
          </w:p>
        </w:tc>
        <w:tc>
          <w:tcPr>
            <w:tcW w:w="4428" w:type="dxa"/>
          </w:tcPr>
          <w:p w:rsidR="0011376E" w:rsidRDefault="0011376E">
            <w:r>
              <w:t>Mitigation</w:t>
            </w:r>
          </w:p>
        </w:tc>
      </w:tr>
      <w:tr w:rsidR="0011376E" w:rsidTr="00FF2A15">
        <w:tc>
          <w:tcPr>
            <w:tcW w:w="4428" w:type="dxa"/>
          </w:tcPr>
          <w:p w:rsidR="0011376E" w:rsidRDefault="0011376E">
            <w:r>
              <w:t>Back up database</w:t>
            </w:r>
          </w:p>
        </w:tc>
        <w:tc>
          <w:tcPr>
            <w:tcW w:w="4428" w:type="dxa"/>
          </w:tcPr>
          <w:p w:rsidR="0011376E" w:rsidRDefault="0011376E">
            <w:r>
              <w:t>No</w:t>
            </w:r>
          </w:p>
        </w:tc>
        <w:tc>
          <w:tcPr>
            <w:tcW w:w="4428" w:type="dxa"/>
          </w:tcPr>
          <w:p w:rsidR="0011376E" w:rsidRDefault="0011376E">
            <w:r>
              <w:t>No</w:t>
            </w:r>
          </w:p>
        </w:tc>
        <w:tc>
          <w:tcPr>
            <w:tcW w:w="4428" w:type="dxa"/>
          </w:tcPr>
          <w:p w:rsidR="0011376E" w:rsidRDefault="0011376E">
            <w:r>
              <w:t>Low</w:t>
            </w:r>
          </w:p>
        </w:tc>
        <w:tc>
          <w:tcPr>
            <w:tcW w:w="4428" w:type="dxa"/>
          </w:tcPr>
          <w:p w:rsidR="0011376E" w:rsidRDefault="0011376E"/>
        </w:tc>
      </w:tr>
      <w:tr w:rsidR="0011376E" w:rsidTr="00FF2A15">
        <w:tc>
          <w:tcPr>
            <w:tcW w:w="4428" w:type="dxa"/>
          </w:tcPr>
          <w:p w:rsidR="0011376E" w:rsidRDefault="0011376E">
            <w:r>
              <w:t>Back up encryption key</w:t>
            </w:r>
          </w:p>
        </w:tc>
        <w:tc>
          <w:tcPr>
            <w:tcW w:w="4428" w:type="dxa"/>
          </w:tcPr>
          <w:p w:rsidR="0011376E" w:rsidRDefault="0011376E">
            <w:r>
              <w:t>No</w:t>
            </w:r>
          </w:p>
        </w:tc>
        <w:tc>
          <w:tcPr>
            <w:tcW w:w="4428" w:type="dxa"/>
          </w:tcPr>
          <w:p w:rsidR="0011376E" w:rsidRDefault="0011376E">
            <w:r>
              <w:t>No</w:t>
            </w:r>
          </w:p>
        </w:tc>
        <w:tc>
          <w:tcPr>
            <w:tcW w:w="4428" w:type="dxa"/>
          </w:tcPr>
          <w:p w:rsidR="0011376E" w:rsidRDefault="0011376E">
            <w:r>
              <w:t>Low</w:t>
            </w:r>
          </w:p>
        </w:tc>
        <w:tc>
          <w:tcPr>
            <w:tcW w:w="4428" w:type="dxa"/>
          </w:tcPr>
          <w:p w:rsidR="0011376E" w:rsidRDefault="0011376E"/>
        </w:tc>
      </w:tr>
      <w:tr w:rsidR="0011376E" w:rsidTr="00FF2A15">
        <w:tc>
          <w:tcPr>
            <w:tcW w:w="4428" w:type="dxa"/>
          </w:tcPr>
          <w:p w:rsidR="0011376E" w:rsidRDefault="0011376E">
            <w:r>
              <w:lastRenderedPageBreak/>
              <w:t>Export unsealed management packs</w:t>
            </w:r>
          </w:p>
        </w:tc>
        <w:tc>
          <w:tcPr>
            <w:tcW w:w="4428" w:type="dxa"/>
          </w:tcPr>
          <w:p w:rsidR="0011376E" w:rsidRDefault="0011376E">
            <w:r>
              <w:t>No</w:t>
            </w:r>
          </w:p>
        </w:tc>
        <w:tc>
          <w:tcPr>
            <w:tcW w:w="4428" w:type="dxa"/>
          </w:tcPr>
          <w:p w:rsidR="0011376E" w:rsidRDefault="0011376E">
            <w:r>
              <w:t>No</w:t>
            </w:r>
          </w:p>
        </w:tc>
        <w:tc>
          <w:tcPr>
            <w:tcW w:w="4428" w:type="dxa"/>
          </w:tcPr>
          <w:p w:rsidR="0011376E" w:rsidRDefault="0011376E">
            <w:r>
              <w:t>Low</w:t>
            </w:r>
          </w:p>
        </w:tc>
        <w:tc>
          <w:tcPr>
            <w:tcW w:w="4428" w:type="dxa"/>
          </w:tcPr>
          <w:p w:rsidR="0011376E" w:rsidRDefault="0011376E"/>
        </w:tc>
      </w:tr>
      <w:tr w:rsidR="0011376E" w:rsidTr="00FF2A15">
        <w:tc>
          <w:tcPr>
            <w:tcW w:w="4428" w:type="dxa"/>
          </w:tcPr>
          <w:p w:rsidR="0011376E" w:rsidRDefault="0011376E">
            <w:r>
              <w:t>Remove agents from pending</w:t>
            </w:r>
          </w:p>
        </w:tc>
        <w:tc>
          <w:tcPr>
            <w:tcW w:w="4428" w:type="dxa"/>
          </w:tcPr>
          <w:p w:rsidR="0011376E" w:rsidRDefault="0011376E">
            <w:r>
              <w:t>No</w:t>
            </w:r>
          </w:p>
        </w:tc>
        <w:tc>
          <w:tcPr>
            <w:tcW w:w="4428" w:type="dxa"/>
          </w:tcPr>
          <w:p w:rsidR="0011376E" w:rsidRDefault="0011376E">
            <w:r>
              <w:t>No</w:t>
            </w:r>
          </w:p>
        </w:tc>
        <w:tc>
          <w:tcPr>
            <w:tcW w:w="4428" w:type="dxa"/>
          </w:tcPr>
          <w:p w:rsidR="0011376E" w:rsidRDefault="0011376E">
            <w:r>
              <w:t>Low</w:t>
            </w:r>
          </w:p>
        </w:tc>
        <w:tc>
          <w:tcPr>
            <w:tcW w:w="4428" w:type="dxa"/>
          </w:tcPr>
          <w:p w:rsidR="0011376E" w:rsidRDefault="0011376E"/>
        </w:tc>
      </w:tr>
      <w:tr w:rsidR="0011376E" w:rsidTr="00FF2A15">
        <w:tc>
          <w:tcPr>
            <w:tcW w:w="4428" w:type="dxa"/>
          </w:tcPr>
          <w:p w:rsidR="0011376E" w:rsidRDefault="0011376E">
            <w:r>
              <w:t xml:space="preserve">Increase space available for data and log files on OperationsManager database. Not required if the database free space available exceeds 50%. Transaction logs should be 50% of the total size of the OperationsManager database </w:t>
            </w:r>
          </w:p>
        </w:tc>
        <w:tc>
          <w:tcPr>
            <w:tcW w:w="4428" w:type="dxa"/>
          </w:tcPr>
          <w:p w:rsidR="0011376E" w:rsidRDefault="0011376E">
            <w:r>
              <w:t>No</w:t>
            </w:r>
          </w:p>
        </w:tc>
        <w:tc>
          <w:tcPr>
            <w:tcW w:w="4428" w:type="dxa"/>
          </w:tcPr>
          <w:p w:rsidR="0011376E" w:rsidRDefault="0011376E">
            <w:r>
              <w:t>No</w:t>
            </w:r>
          </w:p>
        </w:tc>
        <w:tc>
          <w:tcPr>
            <w:tcW w:w="4428" w:type="dxa"/>
          </w:tcPr>
          <w:p w:rsidR="0011376E" w:rsidRDefault="0011376E">
            <w:r>
              <w:t>Low</w:t>
            </w:r>
          </w:p>
        </w:tc>
        <w:tc>
          <w:tcPr>
            <w:tcW w:w="4428" w:type="dxa"/>
          </w:tcPr>
          <w:p w:rsidR="0011376E" w:rsidRDefault="0011376E"/>
        </w:tc>
      </w:tr>
      <w:tr w:rsidR="0011376E" w:rsidTr="00FF2A15">
        <w:tc>
          <w:tcPr>
            <w:tcW w:w="4428" w:type="dxa"/>
          </w:tcPr>
          <w:p w:rsidR="0011376E" w:rsidRDefault="0011376E">
            <w:r>
              <w:t>Remove agents from computers with stand-alone Operations consoles</w:t>
            </w:r>
          </w:p>
        </w:tc>
        <w:tc>
          <w:tcPr>
            <w:tcW w:w="4428" w:type="dxa"/>
          </w:tcPr>
          <w:p w:rsidR="0011376E" w:rsidRDefault="0011376E">
            <w:r>
              <w:t>No</w:t>
            </w:r>
          </w:p>
        </w:tc>
        <w:tc>
          <w:tcPr>
            <w:tcW w:w="4428" w:type="dxa"/>
          </w:tcPr>
          <w:p w:rsidR="0011376E" w:rsidRDefault="0011376E">
            <w:r>
              <w:t>No</w:t>
            </w:r>
          </w:p>
        </w:tc>
        <w:tc>
          <w:tcPr>
            <w:tcW w:w="4428" w:type="dxa"/>
          </w:tcPr>
          <w:p w:rsidR="0011376E" w:rsidRDefault="0011376E">
            <w:r>
              <w:t>Low</w:t>
            </w:r>
          </w:p>
        </w:tc>
        <w:tc>
          <w:tcPr>
            <w:tcW w:w="4428" w:type="dxa"/>
          </w:tcPr>
          <w:p w:rsidR="0011376E" w:rsidRDefault="0011376E"/>
        </w:tc>
      </w:tr>
      <w:tr w:rsidR="0011376E" w:rsidTr="00FF2A15">
        <w:tc>
          <w:tcPr>
            <w:tcW w:w="4428" w:type="dxa"/>
          </w:tcPr>
          <w:p w:rsidR="0011376E" w:rsidRDefault="0011376E">
            <w:r>
              <w:t>Disable notification subscriptions</w:t>
            </w:r>
          </w:p>
        </w:tc>
        <w:tc>
          <w:tcPr>
            <w:tcW w:w="4428" w:type="dxa"/>
          </w:tcPr>
          <w:p w:rsidR="0011376E" w:rsidRDefault="0011376E">
            <w:r>
              <w:t>No</w:t>
            </w:r>
          </w:p>
        </w:tc>
        <w:tc>
          <w:tcPr>
            <w:tcW w:w="4428" w:type="dxa"/>
          </w:tcPr>
          <w:p w:rsidR="0011376E" w:rsidRDefault="0011376E">
            <w:r>
              <w:t>No notifications are sent during the upgrade.</w:t>
            </w:r>
          </w:p>
        </w:tc>
        <w:tc>
          <w:tcPr>
            <w:tcW w:w="4428" w:type="dxa"/>
          </w:tcPr>
          <w:p w:rsidR="0011376E" w:rsidRDefault="0011376E">
            <w:r>
              <w:t>Low</w:t>
            </w:r>
          </w:p>
        </w:tc>
        <w:tc>
          <w:tcPr>
            <w:tcW w:w="4428" w:type="dxa"/>
          </w:tcPr>
          <w:p w:rsidR="0011376E" w:rsidRDefault="0011376E">
            <w:r>
              <w:t>After upgrade, check for any alerts that were missed.</w:t>
            </w:r>
          </w:p>
        </w:tc>
      </w:tr>
      <w:tr w:rsidR="0011376E" w:rsidTr="00FF2A15">
        <w:tc>
          <w:tcPr>
            <w:tcW w:w="4428" w:type="dxa"/>
          </w:tcPr>
          <w:p w:rsidR="0011376E" w:rsidRDefault="0011376E">
            <w:r>
              <w:t>Disable Connectors</w:t>
            </w:r>
          </w:p>
        </w:tc>
        <w:tc>
          <w:tcPr>
            <w:tcW w:w="4428" w:type="dxa"/>
          </w:tcPr>
          <w:p w:rsidR="0011376E" w:rsidRDefault="0011376E">
            <w:r>
              <w:t>Yes. Event states and alerts are not synchronized with EMC Smarts.</w:t>
            </w:r>
          </w:p>
        </w:tc>
        <w:tc>
          <w:tcPr>
            <w:tcW w:w="4428" w:type="dxa"/>
          </w:tcPr>
          <w:p w:rsidR="0011376E" w:rsidRDefault="0011376E">
            <w:r>
              <w:t>Yes. Event states and alerts are not synchronized with EMC Smarts.</w:t>
            </w:r>
          </w:p>
        </w:tc>
        <w:tc>
          <w:tcPr>
            <w:tcW w:w="4428" w:type="dxa"/>
          </w:tcPr>
          <w:p w:rsidR="0011376E" w:rsidRDefault="0011376E">
            <w:r>
              <w:t>Low</w:t>
            </w:r>
          </w:p>
        </w:tc>
        <w:tc>
          <w:tcPr>
            <w:tcW w:w="4428" w:type="dxa"/>
          </w:tcPr>
          <w:p w:rsidR="0011376E" w:rsidRDefault="0011376E">
            <w:r>
              <w:t>Verify with EMC that events and alerts are cached.</w:t>
            </w:r>
          </w:p>
        </w:tc>
      </w:tr>
      <w:tr w:rsidR="0011376E" w:rsidTr="00FF2A15">
        <w:tc>
          <w:tcPr>
            <w:tcW w:w="4428" w:type="dxa"/>
          </w:tcPr>
          <w:p w:rsidR="0011376E" w:rsidRDefault="0011376E">
            <w:r>
              <w:t>Upgrade agents</w:t>
            </w:r>
          </w:p>
        </w:tc>
        <w:tc>
          <w:tcPr>
            <w:tcW w:w="4428" w:type="dxa"/>
          </w:tcPr>
          <w:p w:rsidR="0011376E" w:rsidRDefault="0011376E">
            <w:r>
              <w:t>Yes, if you upgrade 300 agents or more at one time</w:t>
            </w:r>
          </w:p>
        </w:tc>
        <w:tc>
          <w:tcPr>
            <w:tcW w:w="4428" w:type="dxa"/>
          </w:tcPr>
          <w:p w:rsidR="0011376E" w:rsidRDefault="0011376E">
            <w:r>
              <w:t>Yes, agents can be down for approximately and hour and no monitoring information will be gathered during this time.</w:t>
            </w:r>
          </w:p>
        </w:tc>
        <w:tc>
          <w:tcPr>
            <w:tcW w:w="4428" w:type="dxa"/>
          </w:tcPr>
          <w:p w:rsidR="0011376E" w:rsidRDefault="0011376E">
            <w:r>
              <w:t>Medium</w:t>
            </w:r>
          </w:p>
        </w:tc>
        <w:tc>
          <w:tcPr>
            <w:tcW w:w="4428" w:type="dxa"/>
          </w:tcPr>
          <w:p w:rsidR="0011376E" w:rsidRDefault="0011376E">
            <w:r>
              <w:t>Do not upgrade more than 299 agents at one time</w:t>
            </w:r>
          </w:p>
        </w:tc>
      </w:tr>
    </w:tbl>
    <w:p w:rsidR="0011376E" w:rsidRDefault="0011376E">
      <w:pPr>
        <w:pStyle w:val="TableSpacing"/>
      </w:pPr>
    </w:p>
    <w:p w:rsidR="0011376E" w:rsidRDefault="0011376E">
      <w:pPr>
        <w:pStyle w:val="Heading2"/>
      </w:pPr>
      <w:bookmarkStart w:id="5" w:name="_Toc245181742"/>
      <w:r>
        <w:lastRenderedPageBreak/>
        <w:t>Upgrade Order</w:t>
      </w:r>
      <w:bookmarkEnd w:id="5"/>
    </w:p>
    <w:p w:rsidR="0011376E" w:rsidRDefault="0011376E">
      <w:r>
        <w:t>The following table shows the Operations Manager components to upgrade in the order in which they should be upgraded. This table provides the following information:</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Component</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Whether upgrading this component results in the service being completely unavailable</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Whether upgrading this component interferes with the service</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Risk (to the stability of your data and monitoring environment)</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Mitigation (of downtime, interference, or risk)</w:t>
      </w:r>
    </w:p>
    <w:p w:rsidR="0011376E" w:rsidRDefault="0011376E">
      <w:r>
        <w:t>In an environment composed of connected management groups, first upgrade the Operations Manager 2007 components in the top tier and then upgrade the components in bottom tier.</w:t>
      </w:r>
    </w:p>
    <w:p w:rsidR="0011376E" w:rsidRDefault="0011376E">
      <w:r>
        <w:t xml:space="preserve">Step-by-step procedures for completing each of the upgrade tasks are available in either the </w:t>
      </w:r>
      <w:hyperlink w:anchor="ze19076f640d44a94b8239bdcd085c7e2" w:history="1">
        <w:r>
          <w:rPr>
            <w:rStyle w:val="Hyperlink"/>
          </w:rPr>
          <w:t>Upgrading from Operations Manager 2007 SP1 to R2</w:t>
        </w:r>
      </w:hyperlink>
      <w:r>
        <w:t xml:space="preserve"> or </w:t>
      </w:r>
      <w:hyperlink w:anchor="zf992c11e6a10498fa4d6784a58b8e60a" w:history="1">
        <w:r>
          <w:rPr>
            <w:rStyle w:val="Hyperlink"/>
          </w:rPr>
          <w:t>Upgrading from Operations Manager 2007 RTM to SP1</w:t>
        </w:r>
      </w:hyperlink>
      <w:r>
        <w:t xml:space="preserve"> topics.</w:t>
      </w:r>
    </w:p>
    <w:p w:rsidR="0011376E" w:rsidRDefault="0011376E">
      <w:pPr>
        <w:pStyle w:val="TableSpacing"/>
      </w:pPr>
    </w:p>
    <w:tbl>
      <w:tblPr>
        <w:tblStyle w:val="TablewithHeader"/>
        <w:tblW w:w="0" w:type="auto"/>
        <w:tblLook w:val="01E0"/>
      </w:tblPr>
      <w:tblGrid>
        <w:gridCol w:w="1803"/>
        <w:gridCol w:w="1821"/>
        <w:gridCol w:w="1802"/>
        <w:gridCol w:w="1414"/>
        <w:gridCol w:w="1972"/>
      </w:tblGrid>
      <w:tr w:rsidR="0011376E" w:rsidTr="00FF2A15">
        <w:trPr>
          <w:cnfStyle w:val="100000000000"/>
        </w:trPr>
        <w:tc>
          <w:tcPr>
            <w:tcW w:w="4428" w:type="dxa"/>
          </w:tcPr>
          <w:p w:rsidR="0011376E" w:rsidRDefault="0011376E">
            <w:r>
              <w:t>Component</w:t>
            </w:r>
          </w:p>
        </w:tc>
        <w:tc>
          <w:tcPr>
            <w:tcW w:w="4428" w:type="dxa"/>
          </w:tcPr>
          <w:p w:rsidR="0011376E" w:rsidRDefault="0011376E">
            <w:r>
              <w:t>Downtime</w:t>
            </w:r>
          </w:p>
        </w:tc>
        <w:tc>
          <w:tcPr>
            <w:tcW w:w="4428" w:type="dxa"/>
          </w:tcPr>
          <w:p w:rsidR="0011376E" w:rsidRDefault="0011376E">
            <w:r>
              <w:t>Interference</w:t>
            </w:r>
          </w:p>
        </w:tc>
        <w:tc>
          <w:tcPr>
            <w:tcW w:w="4428" w:type="dxa"/>
          </w:tcPr>
          <w:p w:rsidR="0011376E" w:rsidRDefault="0011376E">
            <w:r>
              <w:t>Risk</w:t>
            </w:r>
          </w:p>
        </w:tc>
        <w:tc>
          <w:tcPr>
            <w:tcW w:w="4428" w:type="dxa"/>
          </w:tcPr>
          <w:p w:rsidR="0011376E" w:rsidRDefault="0011376E">
            <w:r>
              <w:t>Mitigation</w:t>
            </w:r>
          </w:p>
        </w:tc>
      </w:tr>
      <w:tr w:rsidR="0011376E" w:rsidTr="00FF2A15">
        <w:tc>
          <w:tcPr>
            <w:tcW w:w="4428" w:type="dxa"/>
          </w:tcPr>
          <w:p w:rsidR="0011376E" w:rsidRDefault="0011376E">
            <w:r>
              <w:t>Root management server</w:t>
            </w:r>
          </w:p>
        </w:tc>
        <w:tc>
          <w:tcPr>
            <w:tcW w:w="4428" w:type="dxa"/>
          </w:tcPr>
          <w:p w:rsidR="0011376E" w:rsidRDefault="0011376E">
            <w:r>
              <w:t>Yes. The SDK and Console will be unavailable.</w:t>
            </w:r>
          </w:p>
        </w:tc>
        <w:tc>
          <w:tcPr>
            <w:tcW w:w="4428" w:type="dxa"/>
          </w:tcPr>
          <w:p w:rsidR="0011376E" w:rsidRDefault="0011376E">
            <w:r>
              <w:t>Yes. The management group will be unavailable. Data will not be lost—agents and management servers will queue the data.</w:t>
            </w:r>
          </w:p>
        </w:tc>
        <w:tc>
          <w:tcPr>
            <w:tcW w:w="4428" w:type="dxa"/>
          </w:tcPr>
          <w:p w:rsidR="0011376E" w:rsidRDefault="0011376E">
            <w:r>
              <w:t>Medium</w:t>
            </w:r>
          </w:p>
        </w:tc>
        <w:tc>
          <w:tcPr>
            <w:tcW w:w="4428" w:type="dxa"/>
          </w:tcPr>
          <w:p w:rsidR="0011376E" w:rsidRDefault="0011376E">
            <w:r>
              <w:t>Read all upgrade and troubleshooting documentation before you start. Make sure you follow the exact instructions. If possible, have a Cluster SME or Operations Manager SME perform this task.</w:t>
            </w:r>
          </w:p>
        </w:tc>
      </w:tr>
      <w:tr w:rsidR="0011376E" w:rsidTr="00FF2A15">
        <w:tc>
          <w:tcPr>
            <w:tcW w:w="4428" w:type="dxa"/>
          </w:tcPr>
          <w:p w:rsidR="0011376E" w:rsidRDefault="0011376E">
            <w:r>
              <w:t>Reporting (Run on the SSRS server, this will automatically upgrade the data warehouse)</w:t>
            </w:r>
          </w:p>
        </w:tc>
        <w:tc>
          <w:tcPr>
            <w:tcW w:w="4428" w:type="dxa"/>
          </w:tcPr>
          <w:p w:rsidR="0011376E" w:rsidRDefault="0011376E">
            <w:r>
              <w:t>Yes. Reporting and the data warehouse will be unavailable.</w:t>
            </w:r>
          </w:p>
        </w:tc>
        <w:tc>
          <w:tcPr>
            <w:tcW w:w="4428" w:type="dxa"/>
          </w:tcPr>
          <w:p w:rsidR="0011376E" w:rsidRDefault="0011376E">
            <w:r>
              <w:t>Yes. All reports will be unavailable, but data will not be lost. Agents and management servers will queue the data until the service is available.</w:t>
            </w:r>
          </w:p>
        </w:tc>
        <w:tc>
          <w:tcPr>
            <w:tcW w:w="4428" w:type="dxa"/>
          </w:tcPr>
          <w:p w:rsidR="0011376E" w:rsidRDefault="0011376E">
            <w:r>
              <w:t>Medium</w:t>
            </w:r>
          </w:p>
        </w:tc>
        <w:tc>
          <w:tcPr>
            <w:tcW w:w="4428" w:type="dxa"/>
          </w:tcPr>
          <w:p w:rsidR="0011376E" w:rsidRDefault="0011376E">
            <w:r>
              <w:t>Read all upgrade and troubleshooting documentation before you start.</w:t>
            </w:r>
          </w:p>
        </w:tc>
      </w:tr>
      <w:tr w:rsidR="0011376E" w:rsidTr="00FF2A15">
        <w:tc>
          <w:tcPr>
            <w:tcW w:w="4428" w:type="dxa"/>
          </w:tcPr>
          <w:p w:rsidR="0011376E" w:rsidRDefault="0011376E">
            <w:r>
              <w:t xml:space="preserve">Stand-alone Operations </w:t>
            </w:r>
            <w:r>
              <w:lastRenderedPageBreak/>
              <w:t>consoles</w:t>
            </w:r>
          </w:p>
        </w:tc>
        <w:tc>
          <w:tcPr>
            <w:tcW w:w="4428" w:type="dxa"/>
          </w:tcPr>
          <w:p w:rsidR="0011376E" w:rsidRDefault="0011376E">
            <w:r>
              <w:lastRenderedPageBreak/>
              <w:t>No</w:t>
            </w:r>
          </w:p>
        </w:tc>
        <w:tc>
          <w:tcPr>
            <w:tcW w:w="4428" w:type="dxa"/>
          </w:tcPr>
          <w:p w:rsidR="0011376E" w:rsidRDefault="0011376E">
            <w:r>
              <w:t>No</w:t>
            </w:r>
          </w:p>
        </w:tc>
        <w:tc>
          <w:tcPr>
            <w:tcW w:w="4428" w:type="dxa"/>
          </w:tcPr>
          <w:p w:rsidR="0011376E" w:rsidRDefault="0011376E"/>
        </w:tc>
        <w:tc>
          <w:tcPr>
            <w:tcW w:w="4428" w:type="dxa"/>
          </w:tcPr>
          <w:p w:rsidR="0011376E" w:rsidRDefault="0011376E"/>
        </w:tc>
      </w:tr>
      <w:tr w:rsidR="0011376E" w:rsidTr="00FF2A15">
        <w:tc>
          <w:tcPr>
            <w:tcW w:w="4428" w:type="dxa"/>
          </w:tcPr>
          <w:p w:rsidR="0011376E" w:rsidRDefault="0011376E">
            <w:r>
              <w:lastRenderedPageBreak/>
              <w:t>Management servers</w:t>
            </w:r>
          </w:p>
        </w:tc>
        <w:tc>
          <w:tcPr>
            <w:tcW w:w="4428" w:type="dxa"/>
          </w:tcPr>
          <w:p w:rsidR="0011376E" w:rsidRDefault="0011376E">
            <w:r>
              <w:t>Yes. Agent will not be able to communicate with the management server until after upgrade completes.</w:t>
            </w:r>
          </w:p>
        </w:tc>
        <w:tc>
          <w:tcPr>
            <w:tcW w:w="4428" w:type="dxa"/>
          </w:tcPr>
          <w:p w:rsidR="0011376E" w:rsidRDefault="0011376E">
            <w:r>
              <w:t>Yes, but no data will be lost. Agents will queue the data.</w:t>
            </w:r>
          </w:p>
        </w:tc>
        <w:tc>
          <w:tcPr>
            <w:tcW w:w="4428" w:type="dxa"/>
          </w:tcPr>
          <w:p w:rsidR="0011376E" w:rsidRDefault="0011376E">
            <w:r>
              <w:t>Low</w:t>
            </w:r>
          </w:p>
        </w:tc>
        <w:tc>
          <w:tcPr>
            <w:tcW w:w="4428" w:type="dxa"/>
          </w:tcPr>
          <w:p w:rsidR="0011376E" w:rsidRDefault="0011376E">
            <w:r>
              <w:t>Read all upgrade and troubleshooting documentation before you start.</w:t>
            </w:r>
          </w:p>
        </w:tc>
      </w:tr>
      <w:tr w:rsidR="0011376E" w:rsidTr="00FF2A15">
        <w:tc>
          <w:tcPr>
            <w:tcW w:w="4428" w:type="dxa"/>
          </w:tcPr>
          <w:p w:rsidR="0011376E" w:rsidRDefault="0011376E">
            <w:r>
              <w:t>Gateway servers</w:t>
            </w:r>
          </w:p>
        </w:tc>
        <w:tc>
          <w:tcPr>
            <w:tcW w:w="4428" w:type="dxa"/>
          </w:tcPr>
          <w:p w:rsidR="0011376E" w:rsidRDefault="0011376E">
            <w:r>
              <w:t>No</w:t>
            </w:r>
          </w:p>
        </w:tc>
        <w:tc>
          <w:tcPr>
            <w:tcW w:w="4428" w:type="dxa"/>
          </w:tcPr>
          <w:p w:rsidR="0011376E" w:rsidRDefault="0011376E">
            <w:r>
              <w:t>No</w:t>
            </w:r>
          </w:p>
        </w:tc>
        <w:tc>
          <w:tcPr>
            <w:tcW w:w="4428" w:type="dxa"/>
          </w:tcPr>
          <w:p w:rsidR="0011376E" w:rsidRDefault="0011376E">
            <w:r>
              <w:t>Low</w:t>
            </w:r>
          </w:p>
        </w:tc>
        <w:tc>
          <w:tcPr>
            <w:tcW w:w="4428" w:type="dxa"/>
          </w:tcPr>
          <w:p w:rsidR="0011376E" w:rsidRDefault="0011376E">
            <w:r>
              <w:t>Read all upgrade and troubleshooting documentation before you start.</w:t>
            </w:r>
          </w:p>
        </w:tc>
      </w:tr>
      <w:tr w:rsidR="0011376E" w:rsidTr="00FF2A15">
        <w:tc>
          <w:tcPr>
            <w:tcW w:w="4428" w:type="dxa"/>
          </w:tcPr>
          <w:p w:rsidR="0011376E" w:rsidRDefault="0011376E">
            <w:r>
              <w:t>Agents</w:t>
            </w:r>
          </w:p>
        </w:tc>
        <w:tc>
          <w:tcPr>
            <w:tcW w:w="4428" w:type="dxa"/>
          </w:tcPr>
          <w:p w:rsidR="0011376E" w:rsidRDefault="0011376E">
            <w:r>
              <w:t>Yes</w:t>
            </w:r>
          </w:p>
        </w:tc>
        <w:tc>
          <w:tcPr>
            <w:tcW w:w="4428" w:type="dxa"/>
          </w:tcPr>
          <w:p w:rsidR="0011376E" w:rsidRDefault="0011376E">
            <w:r>
              <w:t>Yes. The computer will not be monitored until the upgrade is complete.</w:t>
            </w:r>
          </w:p>
        </w:tc>
        <w:tc>
          <w:tcPr>
            <w:tcW w:w="4428" w:type="dxa"/>
          </w:tcPr>
          <w:p w:rsidR="0011376E" w:rsidRDefault="0011376E">
            <w:r>
              <w:t>Low</w:t>
            </w:r>
          </w:p>
        </w:tc>
        <w:tc>
          <w:tcPr>
            <w:tcW w:w="4428" w:type="dxa"/>
          </w:tcPr>
          <w:p w:rsidR="0011376E" w:rsidRDefault="0011376E">
            <w:r>
              <w:t>Read all upgrade and troubleshooting documentation before you start.</w:t>
            </w:r>
          </w:p>
        </w:tc>
      </w:tr>
      <w:tr w:rsidR="0011376E" w:rsidTr="00FF2A15">
        <w:tc>
          <w:tcPr>
            <w:tcW w:w="4428" w:type="dxa"/>
          </w:tcPr>
          <w:p w:rsidR="0011376E" w:rsidRDefault="0011376E">
            <w:r>
              <w:t>Web console</w:t>
            </w:r>
          </w:p>
        </w:tc>
        <w:tc>
          <w:tcPr>
            <w:tcW w:w="4428" w:type="dxa"/>
          </w:tcPr>
          <w:p w:rsidR="0011376E" w:rsidRDefault="0011376E">
            <w:r>
              <w:t>No</w:t>
            </w:r>
          </w:p>
        </w:tc>
        <w:tc>
          <w:tcPr>
            <w:tcW w:w="4428" w:type="dxa"/>
          </w:tcPr>
          <w:p w:rsidR="0011376E" w:rsidRDefault="0011376E">
            <w:r>
              <w:t>No</w:t>
            </w:r>
          </w:p>
        </w:tc>
        <w:tc>
          <w:tcPr>
            <w:tcW w:w="4428" w:type="dxa"/>
          </w:tcPr>
          <w:p w:rsidR="0011376E" w:rsidRDefault="0011376E">
            <w:r>
              <w:t>Low</w:t>
            </w:r>
          </w:p>
        </w:tc>
        <w:tc>
          <w:tcPr>
            <w:tcW w:w="4428" w:type="dxa"/>
          </w:tcPr>
          <w:p w:rsidR="0011376E" w:rsidRDefault="0011376E">
            <w:r>
              <w:t>Read all upgrade and troubleshooting documentation before you start.</w:t>
            </w:r>
          </w:p>
        </w:tc>
      </w:tr>
    </w:tbl>
    <w:p w:rsidR="0011376E" w:rsidRDefault="0011376E">
      <w:pPr>
        <w:pStyle w:val="TableSpacing"/>
      </w:pPr>
    </w:p>
    <w:p w:rsidR="0011376E" w:rsidRDefault="0011376E">
      <w:pPr>
        <w:pStyle w:val="Heading1"/>
      </w:pPr>
      <w:bookmarkStart w:id="6" w:name="_Toc245181743"/>
      <w:r>
        <w:t>Preparing to Upgrade Operations Manager 2007</w:t>
      </w:r>
      <w:bookmarkStart w:id="7" w:name="ze54d94ca653f43eb9016d36b4188fa92"/>
      <w:bookmarkEnd w:id="7"/>
      <w:bookmarkEnd w:id="6"/>
    </w:p>
    <w:p w:rsidR="0011376E" w:rsidRDefault="0011376E">
      <w:r>
        <w:t xml:space="preserve">This section starts with a checklist of tasks to complete before you start your upgrade. Next, it provides step-by-step procedures for completing the most critical pre-upgrade tasks from the Pre-upgrade Tasks table. </w:t>
      </w:r>
    </w:p>
    <w:p w:rsidR="0011376E" w:rsidRDefault="0011376E">
      <w:pPr>
        <w:pStyle w:val="Heading2"/>
      </w:pPr>
      <w:bookmarkStart w:id="8" w:name="_Toc245181744"/>
      <w:r>
        <w:t>Pre-Upgrade Checklist</w:t>
      </w:r>
      <w:bookmarkEnd w:id="8"/>
    </w:p>
    <w:p w:rsidR="0011376E" w:rsidRDefault="0011376E" w:rsidP="0011376E">
      <w:pPr>
        <w:pStyle w:val="NumberedList1"/>
        <w:numPr>
          <w:ilvl w:val="0"/>
          <w:numId w:val="0"/>
        </w:numPr>
        <w:tabs>
          <w:tab w:val="left" w:pos="360"/>
        </w:tabs>
        <w:ind w:left="360" w:hanging="360"/>
      </w:pPr>
      <w:r>
        <w:t>1.</w:t>
      </w:r>
      <w:r>
        <w:tab/>
        <w:t xml:space="preserve">Get verified, recent backups of the OperationsManager, OperationsManagerDW, and Reporting databases.For information about how to back up and restore the Operations Manager database, see “How to Schedule Backups of Operations Manager Databases” at </w:t>
      </w:r>
      <w:hyperlink r:id="rId18" w:history="1">
        <w:r>
          <w:rPr>
            <w:rStyle w:val="Hyperlink"/>
          </w:rPr>
          <w:t>http://go.microsoft.com/fwlink/?LinkId=96638</w:t>
        </w:r>
      </w:hyperlink>
      <w:r>
        <w:t>.</w:t>
      </w:r>
    </w:p>
    <w:p w:rsidR="0011376E" w:rsidRDefault="0011376E" w:rsidP="0011376E">
      <w:pPr>
        <w:pStyle w:val="NumberedList1"/>
        <w:numPr>
          <w:ilvl w:val="0"/>
          <w:numId w:val="0"/>
        </w:numPr>
        <w:tabs>
          <w:tab w:val="left" w:pos="360"/>
        </w:tabs>
        <w:ind w:left="360" w:hanging="360"/>
      </w:pPr>
      <w:r>
        <w:t>2.</w:t>
      </w:r>
      <w:r>
        <w:tab/>
        <w:t xml:space="preserve">Document the username and password for each service account that is used in your management group. At the least, this should include the following: the SDK and Config </w:t>
      </w:r>
      <w:r>
        <w:lastRenderedPageBreak/>
        <w:t>account, the management server action account (MSAA), the DWwriter account, and the DWreader account. These will be needed if you have to perform a recovery of Operations Manager 2007 components.</w:t>
      </w:r>
    </w:p>
    <w:p w:rsidR="0011376E" w:rsidRDefault="0011376E" w:rsidP="0011376E">
      <w:pPr>
        <w:pStyle w:val="NumberedList1"/>
        <w:numPr>
          <w:ilvl w:val="0"/>
          <w:numId w:val="0"/>
        </w:numPr>
        <w:tabs>
          <w:tab w:val="left" w:pos="360"/>
        </w:tabs>
        <w:ind w:left="360" w:hanging="360"/>
      </w:pPr>
      <w:r>
        <w:t>3.</w:t>
      </w:r>
      <w:r>
        <w:tab/>
        <w:t>Inspect state views, alert views, performance views, and note the latency when you bring up each view.</w:t>
      </w:r>
    </w:p>
    <w:p w:rsidR="0011376E" w:rsidRDefault="0011376E" w:rsidP="0011376E">
      <w:pPr>
        <w:pStyle w:val="NumberedList1"/>
        <w:numPr>
          <w:ilvl w:val="0"/>
          <w:numId w:val="0"/>
        </w:numPr>
        <w:tabs>
          <w:tab w:val="left" w:pos="360"/>
        </w:tabs>
        <w:ind w:left="360" w:hanging="360"/>
      </w:pPr>
      <w:r>
        <w:t>4.</w:t>
      </w:r>
      <w:r>
        <w:tab/>
        <w:t>Read the upgrade release notes.</w:t>
      </w:r>
    </w:p>
    <w:p w:rsidR="0011376E" w:rsidRDefault="0011376E" w:rsidP="0011376E">
      <w:pPr>
        <w:pStyle w:val="NumberedList1"/>
        <w:numPr>
          <w:ilvl w:val="0"/>
          <w:numId w:val="0"/>
        </w:numPr>
        <w:tabs>
          <w:tab w:val="left" w:pos="360"/>
        </w:tabs>
        <w:ind w:left="360" w:hanging="360"/>
      </w:pPr>
      <w:r>
        <w:t>5.</w:t>
      </w:r>
      <w:r>
        <w:tab/>
        <w:t>Plan the order in which you will upgrade Operations Manager 2007 components and write it down. Share your upgrade plans with all key stakeholders.</w:t>
      </w:r>
    </w:p>
    <w:p w:rsidR="0011376E" w:rsidRDefault="0011376E" w:rsidP="0011376E">
      <w:pPr>
        <w:pStyle w:val="NumberedList1"/>
        <w:numPr>
          <w:ilvl w:val="0"/>
          <w:numId w:val="0"/>
        </w:numPr>
        <w:tabs>
          <w:tab w:val="left" w:pos="360"/>
        </w:tabs>
        <w:ind w:left="360" w:hanging="360"/>
      </w:pPr>
      <w:r>
        <w:t>6.</w:t>
      </w:r>
      <w:r>
        <w:tab/>
        <w:t>Inspect the Discovered inventory for Health Service Watcher class. Record the number and the names of agents whose health state is not listed as healthy.  It is likely that these will not upgrade successfully.</w:t>
      </w:r>
    </w:p>
    <w:p w:rsidR="0011376E" w:rsidRDefault="0011376E" w:rsidP="0011376E">
      <w:pPr>
        <w:pStyle w:val="NumberedList1"/>
        <w:numPr>
          <w:ilvl w:val="0"/>
          <w:numId w:val="0"/>
        </w:numPr>
        <w:tabs>
          <w:tab w:val="left" w:pos="360"/>
        </w:tabs>
        <w:ind w:left="360" w:hanging="360"/>
      </w:pPr>
      <w:r>
        <w:t>7.</w:t>
      </w:r>
      <w:r>
        <w:tab/>
        <w:t>In SQL Server Management Studio, inspect the OperationsManager database. Check the database free space and transaction log size. The database should have more than 50% free space, and the transaction log size must be 50% of the total database size. Ensure that the disk drives that the databases and transaction logs are on are not nearing their capacity as the upgrade process might require TempDB, OperationsManager database or transaction log growth.</w:t>
      </w:r>
    </w:p>
    <w:p w:rsidR="0011376E" w:rsidRDefault="0011376E" w:rsidP="0011376E">
      <w:pPr>
        <w:pStyle w:val="NumberedList1"/>
        <w:numPr>
          <w:ilvl w:val="0"/>
          <w:numId w:val="0"/>
        </w:numPr>
        <w:tabs>
          <w:tab w:val="left" w:pos="360"/>
        </w:tabs>
        <w:ind w:left="360" w:hanging="360"/>
      </w:pPr>
      <w:r>
        <w:t>8.</w:t>
      </w:r>
      <w:r>
        <w:tab/>
        <w:t>Evaluate the performance of all the SQL Server servers in your management group. Check CPU utilization, disk I/O, and memory usage to make sure that the servers have sufficient capacity to support the upgrade procedure and ongoing operations.</w:t>
      </w:r>
    </w:p>
    <w:p w:rsidR="0011376E" w:rsidRDefault="0011376E" w:rsidP="0011376E">
      <w:pPr>
        <w:pStyle w:val="NumberedList1"/>
        <w:numPr>
          <w:ilvl w:val="0"/>
          <w:numId w:val="0"/>
        </w:numPr>
        <w:tabs>
          <w:tab w:val="left" w:pos="360"/>
        </w:tabs>
        <w:ind w:left="360" w:hanging="360"/>
      </w:pPr>
      <w:r>
        <w:t>9.</w:t>
      </w:r>
      <w:r>
        <w:tab/>
        <w:t>Review your sealed management packs and see if there are updates available for them. If there are updates available, consider updating them immediately before your upgrade, or immediately after you complete your upgrade.</w:t>
      </w:r>
    </w:p>
    <w:p w:rsidR="0011376E" w:rsidRDefault="0011376E" w:rsidP="0011376E">
      <w:pPr>
        <w:pStyle w:val="NumberedList1"/>
        <w:numPr>
          <w:ilvl w:val="0"/>
          <w:numId w:val="0"/>
        </w:numPr>
        <w:tabs>
          <w:tab w:val="left" w:pos="360"/>
        </w:tabs>
        <w:ind w:left="360" w:hanging="360"/>
      </w:pPr>
      <w:r>
        <w:t>10.</w:t>
      </w:r>
      <w:r>
        <w:tab/>
        <w:t>Perform test failovers of clustered components (especially the RMS) to ensure that each node can successfully run the component and to find and fix any issues with the cluster configuration.</w:t>
      </w:r>
    </w:p>
    <w:p w:rsidR="0011376E" w:rsidRDefault="0011376E" w:rsidP="0011376E">
      <w:pPr>
        <w:pStyle w:val="NumberedList1"/>
        <w:numPr>
          <w:ilvl w:val="0"/>
          <w:numId w:val="0"/>
        </w:numPr>
        <w:tabs>
          <w:tab w:val="left" w:pos="360"/>
        </w:tabs>
        <w:ind w:left="360" w:hanging="360"/>
      </w:pPr>
      <w:r>
        <w:t>11.</w:t>
      </w:r>
      <w:r>
        <w:tab/>
        <w:t>Make sure that the clustered RMS services are all set to manual, and that they are started only on the Active node.  If you have applied System Center Operations Manager hotfixes, they may have left the passive node services set to automatic and started.</w:t>
      </w:r>
    </w:p>
    <w:p w:rsidR="0011376E" w:rsidRDefault="0011376E" w:rsidP="0011376E">
      <w:pPr>
        <w:pStyle w:val="NumberedList1"/>
        <w:numPr>
          <w:ilvl w:val="0"/>
          <w:numId w:val="0"/>
        </w:numPr>
        <w:tabs>
          <w:tab w:val="left" w:pos="360"/>
        </w:tabs>
        <w:ind w:left="360" w:hanging="360"/>
      </w:pPr>
      <w:r>
        <w:t>12.</w:t>
      </w:r>
      <w:r>
        <w:tab/>
        <w:t>Review the Operations Manager 2007 event logs on the RMS and management servers; look for reoccurring warning or critical events. Address them and save a copy of the event logs before you perform your upgrade.</w:t>
      </w:r>
    </w:p>
    <w:p w:rsidR="0011376E" w:rsidRDefault="0011376E">
      <w:pPr>
        <w:pStyle w:val="Heading2"/>
      </w:pPr>
      <w:bookmarkStart w:id="9" w:name="_Toc245181745"/>
      <w:r>
        <w:t>Pre-upgrade procedures</w:t>
      </w:r>
      <w:bookmarkEnd w:id="9"/>
    </w:p>
    <w:p w:rsidR="0011376E" w:rsidRDefault="0011376E">
      <w:pPr>
        <w:pStyle w:val="ProcedureTitle"/>
        <w:framePr w:wrap="notBeside"/>
      </w:pPr>
      <w:r>
        <w:rPr>
          <w:noProof/>
        </w:rPr>
        <w:drawing>
          <wp:inline distT="0" distB="0" distL="0" distR="0">
            <wp:extent cx="152400" cy="152400"/>
            <wp:effectExtent l="19050" t="0" r="0" b="0"/>
            <wp:docPr id="147" name="Picture 1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back up the encryption key</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Log on to the computer that hosts the root management server by using an account that is a member of the Administrators group.</w:t>
            </w:r>
          </w:p>
          <w:p w:rsidR="0011376E" w:rsidRDefault="0011376E" w:rsidP="0011376E">
            <w:pPr>
              <w:pStyle w:val="NumberedList1"/>
              <w:numPr>
                <w:ilvl w:val="0"/>
                <w:numId w:val="0"/>
              </w:numPr>
              <w:tabs>
                <w:tab w:val="left" w:pos="360"/>
              </w:tabs>
              <w:ind w:left="360" w:hanging="360"/>
            </w:pPr>
            <w:r>
              <w:t>2.</w:t>
            </w:r>
            <w:r>
              <w:tab/>
              <w:t xml:space="preserve">Open a Command Prompt window as an administrator by using the </w:t>
            </w:r>
            <w:r>
              <w:rPr>
                <w:rStyle w:val="UI"/>
              </w:rPr>
              <w:t xml:space="preserve">Run as </w:t>
            </w:r>
            <w:r>
              <w:rPr>
                <w:rStyle w:val="UI"/>
              </w:rPr>
              <w:lastRenderedPageBreak/>
              <w:t>administrator</w:t>
            </w:r>
            <w:r>
              <w:t xml:space="preserve"> option.</w:t>
            </w:r>
          </w:p>
          <w:p w:rsidR="0011376E" w:rsidRDefault="0011376E" w:rsidP="0011376E">
            <w:pPr>
              <w:pStyle w:val="NumberedList1"/>
              <w:numPr>
                <w:ilvl w:val="0"/>
                <w:numId w:val="0"/>
              </w:numPr>
              <w:tabs>
                <w:tab w:val="left" w:pos="360"/>
              </w:tabs>
              <w:ind w:left="360" w:hanging="360"/>
            </w:pPr>
            <w:r>
              <w:t>3.</w:t>
            </w:r>
            <w:r>
              <w:tab/>
              <w:t xml:space="preserve">At the command prompt, type </w:t>
            </w:r>
            <w:r>
              <w:rPr>
                <w:rStyle w:val="UserInputNon-localizable"/>
              </w:rPr>
              <w:t>cd\</w:t>
            </w:r>
            <w:r>
              <w:t>&lt;path of Operations Manager&gt;, and then press ENTER.</w:t>
            </w:r>
          </w:p>
          <w:p w:rsidR="0011376E" w:rsidRDefault="0011376E" w:rsidP="0011376E">
            <w:pPr>
              <w:pStyle w:val="NumberedList1"/>
              <w:numPr>
                <w:ilvl w:val="0"/>
                <w:numId w:val="0"/>
              </w:numPr>
              <w:tabs>
                <w:tab w:val="left" w:pos="360"/>
              </w:tabs>
              <w:ind w:left="360" w:hanging="360"/>
            </w:pPr>
            <w:r>
              <w:t>4.</w:t>
            </w:r>
            <w:r>
              <w:tab/>
              <w:t>To back up the encryption key, do the following:</w:t>
            </w:r>
          </w:p>
          <w:p w:rsidR="0011376E" w:rsidRDefault="0011376E" w:rsidP="0011376E">
            <w:pPr>
              <w:pStyle w:val="NumberedList2"/>
              <w:numPr>
                <w:ilvl w:val="0"/>
                <w:numId w:val="0"/>
              </w:numPr>
              <w:ind w:left="720" w:hanging="360"/>
            </w:pPr>
            <w:r>
              <w:t>a.</w:t>
            </w:r>
            <w:r>
              <w:tab/>
              <w:t xml:space="preserve">Type </w:t>
            </w:r>
            <w:r>
              <w:rPr>
                <w:rStyle w:val="UserInputNon-localizable"/>
              </w:rPr>
              <w:t>SecureStorageBackup Backup</w:t>
            </w:r>
            <w:r>
              <w:t xml:space="preserve"> &lt;BackupFile&gt;, and then press ENTER.</w:t>
            </w:r>
          </w:p>
          <w:p w:rsidR="0011376E" w:rsidRDefault="0011376E" w:rsidP="0011376E">
            <w:pPr>
              <w:pStyle w:val="NumberedList2"/>
              <w:numPr>
                <w:ilvl w:val="0"/>
                <w:numId w:val="0"/>
              </w:numPr>
              <w:ind w:left="720" w:hanging="360"/>
            </w:pPr>
            <w:r>
              <w:t>b.</w:t>
            </w:r>
            <w:r>
              <w:tab/>
              <w:t xml:space="preserve">At the </w:t>
            </w:r>
            <w:r>
              <w:rPr>
                <w:rStyle w:val="UI"/>
              </w:rPr>
              <w:t>Please enter the password to use for storage/retrieval</w:t>
            </w:r>
            <w:r>
              <w:t xml:space="preserve"> prompt, type a password that is at least eight characters long, and then press ENTER.</w:t>
            </w:r>
          </w:p>
          <w:p w:rsidR="0011376E" w:rsidRDefault="0011376E" w:rsidP="0011376E">
            <w:pPr>
              <w:pStyle w:val="NumberedList2"/>
              <w:numPr>
                <w:ilvl w:val="0"/>
                <w:numId w:val="0"/>
              </w:numPr>
              <w:ind w:left="720" w:hanging="360"/>
            </w:pPr>
            <w:r>
              <w:t>c.</w:t>
            </w:r>
            <w:r>
              <w:tab/>
              <w:t xml:space="preserve">At the </w:t>
            </w:r>
            <w:r>
              <w:rPr>
                <w:rStyle w:val="UI"/>
              </w:rPr>
              <w:t>Please re-enter your password</w:t>
            </w:r>
            <w:r>
              <w:t xml:space="preserve"> prompt, type the same password, and then press ENTER.</w:t>
            </w:r>
          </w:p>
          <w:p w:rsidR="0011376E" w:rsidRDefault="0011376E">
            <w:r>
              <w:t>For more information about how to back up the encryption key, see the “How to Back Up the Encryption Key” topic in Operations Manager 2007 Help.</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46" name="Picture 1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export unsealed management packs</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Log on to the Operations console with an account that is a member of the Operations Manager Administrators role for the Operations Manager 2007 management group.</w:t>
            </w:r>
          </w:p>
          <w:p w:rsidR="0011376E" w:rsidRDefault="0011376E" w:rsidP="0011376E">
            <w:pPr>
              <w:pStyle w:val="NumberedList1"/>
              <w:numPr>
                <w:ilvl w:val="0"/>
                <w:numId w:val="0"/>
              </w:numPr>
              <w:tabs>
                <w:tab w:val="left" w:pos="360"/>
              </w:tabs>
              <w:ind w:left="360" w:hanging="360"/>
            </w:pPr>
            <w:r>
              <w:t>2.</w:t>
            </w:r>
            <w:r>
              <w:tab/>
              <w:t xml:space="preserve">In the Operations console, click </w:t>
            </w:r>
            <w:r>
              <w:rPr>
                <w:rStyle w:val="UI"/>
              </w:rPr>
              <w:t>Administration</w:t>
            </w:r>
            <w:r>
              <w:t>.</w:t>
            </w:r>
          </w:p>
          <w:p w:rsidR="0011376E" w:rsidRDefault="0011376E" w:rsidP="0011376E">
            <w:pPr>
              <w:pStyle w:val="NumberedList1"/>
              <w:numPr>
                <w:ilvl w:val="0"/>
                <w:numId w:val="0"/>
              </w:numPr>
              <w:tabs>
                <w:tab w:val="left" w:pos="360"/>
              </w:tabs>
              <w:ind w:left="360" w:hanging="360"/>
            </w:pPr>
            <w:r>
              <w:t>3.</w:t>
            </w:r>
            <w:r>
              <w:tab/>
              <w:t xml:space="preserve">In the </w:t>
            </w:r>
            <w:r>
              <w:rPr>
                <w:rStyle w:val="UI"/>
              </w:rPr>
              <w:t>Administration</w:t>
            </w:r>
            <w:r>
              <w:t xml:space="preserve"> pane, click </w:t>
            </w:r>
            <w:r>
              <w:rPr>
                <w:rStyle w:val="UI"/>
              </w:rPr>
              <w:t>Management Packs</w:t>
            </w:r>
            <w:r>
              <w:t xml:space="preserve"> to display the list of imported management packs.</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Management Packs</w:t>
            </w:r>
            <w:r>
              <w:t xml:space="preserve"> pane, right-click the custom management pack that you want to export, and then click </w:t>
            </w:r>
            <w:r>
              <w:rPr>
                <w:rStyle w:val="UI"/>
              </w:rPr>
              <w:t>Export Management Pack</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Browse For Folder</w:t>
            </w:r>
            <w:r>
              <w:t xml:space="preserve"> dialog box, expand the path for the location to save the file, and then click </w:t>
            </w:r>
            <w:r>
              <w:rPr>
                <w:rStyle w:val="UI"/>
              </w:rPr>
              <w:t>OK</w:t>
            </w:r>
            <w:r>
              <w:t>.</w:t>
            </w:r>
          </w:p>
        </w:tc>
      </w:tr>
    </w:tbl>
    <w:p w:rsidR="0011376E" w:rsidRDefault="0011376E">
      <w:pPr>
        <w:pStyle w:val="ProcedureTitle"/>
        <w:framePr w:wrap="notBeside"/>
      </w:pPr>
      <w:r>
        <w:rPr>
          <w:noProof/>
        </w:rPr>
        <w:drawing>
          <wp:inline distT="0" distB="0" distL="0" distR="0">
            <wp:extent cx="152400" cy="152400"/>
            <wp:effectExtent l="19050" t="0" r="0" b="0"/>
            <wp:docPr id="145" name="Picture 1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remove agents that are in the pending management container</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Log on to Operations console with an account that is a member of the Operations Manager Administrators role for the Operations Manager 2007 management group.</w:t>
            </w:r>
          </w:p>
          <w:p w:rsidR="0011376E" w:rsidRDefault="0011376E" w:rsidP="0011376E">
            <w:pPr>
              <w:pStyle w:val="NumberedList1"/>
              <w:numPr>
                <w:ilvl w:val="0"/>
                <w:numId w:val="0"/>
              </w:numPr>
              <w:tabs>
                <w:tab w:val="left" w:pos="360"/>
              </w:tabs>
              <w:ind w:left="360" w:hanging="360"/>
            </w:pPr>
            <w:r>
              <w:t>2.</w:t>
            </w:r>
            <w:r>
              <w:tab/>
              <w:t xml:space="preserve">In the </w:t>
            </w:r>
            <w:r>
              <w:rPr>
                <w:rStyle w:val="UI"/>
              </w:rPr>
              <w:t>Administration</w:t>
            </w:r>
            <w:r>
              <w:t xml:space="preserve"> pane, expand </w:t>
            </w:r>
            <w:r>
              <w:rPr>
                <w:rStyle w:val="UI"/>
              </w:rPr>
              <w:t>Device Management</w:t>
            </w:r>
            <w:r>
              <w:t xml:space="preserve">, and then click </w:t>
            </w:r>
            <w:r>
              <w:rPr>
                <w:rStyle w:val="UI"/>
              </w:rPr>
              <w:t>Pending Management</w:t>
            </w:r>
            <w:r>
              <w:t xml:space="preserve">. </w:t>
            </w:r>
          </w:p>
          <w:p w:rsidR="0011376E" w:rsidRDefault="0011376E" w:rsidP="0011376E">
            <w:pPr>
              <w:pStyle w:val="NumberedList1"/>
              <w:numPr>
                <w:ilvl w:val="0"/>
                <w:numId w:val="0"/>
              </w:numPr>
              <w:tabs>
                <w:tab w:val="left" w:pos="360"/>
              </w:tabs>
              <w:ind w:left="360" w:hanging="360"/>
            </w:pPr>
            <w:r>
              <w:t>3.</w:t>
            </w:r>
            <w:r>
              <w:tab/>
              <w:t xml:space="preserve">Right-click each agent, and then click </w:t>
            </w:r>
            <w:r>
              <w:rPr>
                <w:rStyle w:val="UI"/>
              </w:rPr>
              <w:t>Approve</w:t>
            </w:r>
            <w:r>
              <w:t xml:space="preserve"> or </w:t>
            </w:r>
            <w:r>
              <w:rPr>
                <w:rStyle w:val="UI"/>
              </w:rPr>
              <w:t>Reject</w:t>
            </w:r>
            <w:r>
              <w:t>.</w:t>
            </w:r>
          </w:p>
          <w:p w:rsidR="0011376E" w:rsidRDefault="0011376E">
            <w:pPr>
              <w:pStyle w:val="AlertLabel"/>
              <w:framePr w:wrap="notBeside"/>
            </w:pPr>
            <w:r>
              <w:rPr>
                <w:noProof/>
              </w:rPr>
              <w:drawing>
                <wp:inline distT="0" distB="0" distL="0" distR="0">
                  <wp:extent cx="152400" cy="152400"/>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
            </w:pPr>
            <w:r>
              <w:t xml:space="preserve">When you are using an RDP connection to access a server remotely, use the command </w:t>
            </w:r>
            <w:r>
              <w:rPr>
                <w:rStyle w:val="UserInputNon-localizable"/>
              </w:rPr>
              <w:t>mstsc.exe /console</w:t>
            </w:r>
            <w:r>
              <w:t xml:space="preserve"> (</w:t>
            </w:r>
            <w:r>
              <w:rPr>
                <w:rStyle w:val="UserInputNon-localizable"/>
              </w:rPr>
              <w:t>mstsc.exe /admin</w:t>
            </w:r>
            <w:r>
              <w:t xml:space="preserve"> on Windows Vista, Windows Server 2008, or Windows 7) to launch the connection. Otherwise, the log files that are collected during setup will be lost when your system restarts. These log files might be critical to troubleshooting if the upgrade fails.</w:t>
            </w:r>
          </w:p>
        </w:tc>
      </w:tr>
    </w:tbl>
    <w:p w:rsidR="0011376E" w:rsidRDefault="0011376E">
      <w:pPr>
        <w:pStyle w:val="ProcedureTitle"/>
        <w:framePr w:wrap="notBeside"/>
      </w:pPr>
      <w:r>
        <w:rPr>
          <w:noProof/>
        </w:rPr>
        <w:drawing>
          <wp:inline distT="0" distB="0" distL="0" distR="0">
            <wp:extent cx="152400" cy="152400"/>
            <wp:effectExtent l="19050" t="0" r="0" b="0"/>
            <wp:docPr id="144" name="Picture 1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increase the free space for the OperationsManager database and log files</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that hosts the Operations Manager database, open </w:t>
            </w:r>
            <w:r>
              <w:rPr>
                <w:rStyle w:val="UI"/>
              </w:rPr>
              <w:t>SQL Server Management Studio</w:t>
            </w:r>
            <w:r>
              <w:t>.</w:t>
            </w:r>
          </w:p>
          <w:p w:rsidR="0011376E" w:rsidRDefault="0011376E" w:rsidP="0011376E">
            <w:pPr>
              <w:pStyle w:val="NumberedList1"/>
              <w:numPr>
                <w:ilvl w:val="0"/>
                <w:numId w:val="0"/>
              </w:numPr>
              <w:tabs>
                <w:tab w:val="left" w:pos="360"/>
              </w:tabs>
              <w:ind w:left="360" w:hanging="360"/>
            </w:pPr>
            <w:r>
              <w:lastRenderedPageBreak/>
              <w:t>2.</w:t>
            </w:r>
            <w:r>
              <w:tab/>
              <w:t xml:space="preserve">In the </w:t>
            </w:r>
            <w:r>
              <w:rPr>
                <w:rStyle w:val="UI"/>
              </w:rPr>
              <w:t>Connect to Server</w:t>
            </w:r>
            <w:r>
              <w:t xml:space="preserve"> dialog box, in the </w:t>
            </w:r>
            <w:r>
              <w:rPr>
                <w:rStyle w:val="UI"/>
              </w:rPr>
              <w:t>Server Type</w:t>
            </w:r>
            <w:r>
              <w:t xml:space="preserve"> list, select </w:t>
            </w:r>
            <w:r>
              <w:rPr>
                <w:rStyle w:val="UI"/>
              </w:rPr>
              <w:t>Database Engine</w:t>
            </w:r>
            <w:r>
              <w:t xml:space="preserve">. </w:t>
            </w:r>
          </w:p>
          <w:p w:rsidR="0011376E" w:rsidRDefault="0011376E" w:rsidP="0011376E">
            <w:pPr>
              <w:pStyle w:val="NumberedList1"/>
              <w:numPr>
                <w:ilvl w:val="0"/>
                <w:numId w:val="0"/>
              </w:numPr>
              <w:tabs>
                <w:tab w:val="left" w:pos="360"/>
              </w:tabs>
              <w:ind w:left="360" w:hanging="360"/>
            </w:pPr>
            <w:r>
              <w:t>3.</w:t>
            </w:r>
            <w:r>
              <w:tab/>
              <w:t xml:space="preserve">In the </w:t>
            </w:r>
            <w:r>
              <w:rPr>
                <w:rStyle w:val="UI"/>
              </w:rPr>
              <w:t>Server Name</w:t>
            </w:r>
            <w:r>
              <w:t xml:space="preserve"> list, select the server and instance for your OperationsManager database (for example, computer\INSTANCE1).</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Authentication</w:t>
            </w:r>
            <w:r>
              <w:t xml:space="preserve"> list, select </w:t>
            </w:r>
            <w:r>
              <w:rPr>
                <w:rStyle w:val="UI"/>
              </w:rPr>
              <w:t>Windows Authentication</w:t>
            </w:r>
            <w:r>
              <w:t xml:space="preserve">, and then click </w:t>
            </w:r>
            <w:r>
              <w:rPr>
                <w:rStyle w:val="UI"/>
              </w:rPr>
              <w:t>Connect</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Object Explorer</w:t>
            </w:r>
            <w:r>
              <w:t xml:space="preserve"> pane, expand </w:t>
            </w:r>
            <w:r>
              <w:rPr>
                <w:rStyle w:val="UI"/>
              </w:rPr>
              <w:t>Databases</w:t>
            </w:r>
            <w:r>
              <w:t xml:space="preserve">, right-click </w:t>
            </w:r>
            <w:r>
              <w:rPr>
                <w:rStyle w:val="UI"/>
              </w:rPr>
              <w:t>OperationsManager</w:t>
            </w:r>
            <w:r>
              <w:t xml:space="preserve">, and then click </w:t>
            </w:r>
            <w:r>
              <w:rPr>
                <w:rStyle w:val="UI"/>
              </w:rPr>
              <w:t>Properties</w:t>
            </w:r>
            <w:r>
              <w:t>.</w:t>
            </w:r>
          </w:p>
          <w:p w:rsidR="0011376E" w:rsidRDefault="0011376E" w:rsidP="0011376E">
            <w:pPr>
              <w:pStyle w:val="NumberedList1"/>
              <w:numPr>
                <w:ilvl w:val="0"/>
                <w:numId w:val="0"/>
              </w:numPr>
              <w:tabs>
                <w:tab w:val="left" w:pos="360"/>
              </w:tabs>
              <w:ind w:left="360" w:hanging="360"/>
            </w:pPr>
            <w:r>
              <w:t>6.</w:t>
            </w:r>
            <w:r>
              <w:tab/>
              <w:t xml:space="preserve">In the </w:t>
            </w:r>
            <w:r>
              <w:rPr>
                <w:rStyle w:val="UI"/>
              </w:rPr>
              <w:t>Database Properties - OperationsManager</w:t>
            </w:r>
            <w:r>
              <w:t xml:space="preserve"> dialog box, under </w:t>
            </w:r>
            <w:r>
              <w:rPr>
                <w:rStyle w:val="UI"/>
              </w:rPr>
              <w:t>Select a page</w:t>
            </w:r>
            <w:r>
              <w:t xml:space="preserve">, click </w:t>
            </w:r>
            <w:r>
              <w:rPr>
                <w:rStyle w:val="UI"/>
              </w:rPr>
              <w:t>Files</w:t>
            </w:r>
            <w:r>
              <w:t>.</w:t>
            </w:r>
          </w:p>
          <w:p w:rsidR="0011376E" w:rsidRDefault="0011376E" w:rsidP="0011376E">
            <w:pPr>
              <w:pStyle w:val="NumberedList1"/>
              <w:numPr>
                <w:ilvl w:val="0"/>
                <w:numId w:val="0"/>
              </w:numPr>
              <w:tabs>
                <w:tab w:val="left" w:pos="360"/>
              </w:tabs>
              <w:ind w:left="360" w:hanging="360"/>
            </w:pPr>
            <w:r>
              <w:t>7.</w:t>
            </w:r>
            <w:r>
              <w:tab/>
              <w:t xml:space="preserve">In the results pane, increase the </w:t>
            </w:r>
            <w:r>
              <w:rPr>
                <w:rStyle w:val="UI"/>
              </w:rPr>
              <w:t>Initial Size</w:t>
            </w:r>
            <w:r>
              <w:t xml:space="preserve"> value for the </w:t>
            </w:r>
            <w:r>
              <w:rPr>
                <w:rStyle w:val="UI"/>
              </w:rPr>
              <w:t>MOM_DATA</w:t>
            </w:r>
            <w:r>
              <w:t xml:space="preserve"> database by 50%.</w:t>
            </w:r>
          </w:p>
          <w:p w:rsidR="0011376E" w:rsidRDefault="0011376E">
            <w:pPr>
              <w:pStyle w:val="AlertLabelinList1"/>
              <w:framePr w:wrap="notBeside"/>
            </w:pPr>
            <w:r>
              <w:rPr>
                <w:noProof/>
              </w:rPr>
              <w:drawing>
                <wp:inline distT="0" distB="0" distL="0" distR="0">
                  <wp:extent cx="228600" cy="152400"/>
                  <wp:effectExtent l="1905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This step is not required if free space already exceeds 50%.</w:t>
            </w:r>
          </w:p>
          <w:p w:rsidR="0011376E" w:rsidRDefault="0011376E" w:rsidP="0011376E">
            <w:pPr>
              <w:pStyle w:val="NumberedList1"/>
              <w:numPr>
                <w:ilvl w:val="0"/>
                <w:numId w:val="0"/>
              </w:numPr>
              <w:tabs>
                <w:tab w:val="left" w:pos="360"/>
              </w:tabs>
              <w:ind w:left="360" w:hanging="360"/>
            </w:pPr>
            <w:r>
              <w:t>8.</w:t>
            </w:r>
            <w:r>
              <w:tab/>
              <w:t xml:space="preserve">Set the </w:t>
            </w:r>
            <w:r>
              <w:rPr>
                <w:rStyle w:val="UI"/>
              </w:rPr>
              <w:t>Initial Size</w:t>
            </w:r>
            <w:r>
              <w:t xml:space="preserve"> value for the </w:t>
            </w:r>
            <w:r>
              <w:rPr>
                <w:rStyle w:val="UI"/>
              </w:rPr>
              <w:t>MOM_LOG</w:t>
            </w:r>
            <w:r>
              <w:t xml:space="preserve">  to be 50% of the total size of the database. For example, if the OperationsManager database size is 100 GB, the log file size should be 50 GB. Then click </w:t>
            </w:r>
            <w:r>
              <w:rPr>
                <w:rStyle w:val="UI"/>
              </w:rPr>
              <w:t>OK</w:t>
            </w:r>
            <w:r>
              <w:t>.</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43" name="Picture 1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 xml:space="preserve">To increase the free space for the OperationsManagerDW database and log files </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that hosts the Reporting data warehouse, open </w:t>
            </w:r>
            <w:r>
              <w:rPr>
                <w:rStyle w:val="UI"/>
              </w:rPr>
              <w:t>SQL Server Management Studio</w:t>
            </w:r>
            <w:r>
              <w:t>.</w:t>
            </w:r>
          </w:p>
          <w:p w:rsidR="0011376E" w:rsidRDefault="0011376E" w:rsidP="0011376E">
            <w:pPr>
              <w:pStyle w:val="NumberedList1"/>
              <w:numPr>
                <w:ilvl w:val="0"/>
                <w:numId w:val="0"/>
              </w:numPr>
              <w:tabs>
                <w:tab w:val="left" w:pos="360"/>
              </w:tabs>
              <w:ind w:left="360" w:hanging="360"/>
            </w:pPr>
            <w:r>
              <w:t>2.</w:t>
            </w:r>
            <w:r>
              <w:tab/>
              <w:t xml:space="preserve">In the </w:t>
            </w:r>
            <w:r>
              <w:rPr>
                <w:rStyle w:val="UI"/>
              </w:rPr>
              <w:t>Connect to Server</w:t>
            </w:r>
            <w:r>
              <w:t xml:space="preserve"> dialog box, in the </w:t>
            </w:r>
            <w:r>
              <w:rPr>
                <w:rStyle w:val="UI"/>
              </w:rPr>
              <w:t>Server Type</w:t>
            </w:r>
            <w:r>
              <w:t xml:space="preserve"> list, select </w:t>
            </w:r>
            <w:r>
              <w:rPr>
                <w:rStyle w:val="UI"/>
              </w:rPr>
              <w:t>Database Engine</w:t>
            </w:r>
            <w:r>
              <w:t xml:space="preserve">. </w:t>
            </w:r>
          </w:p>
          <w:p w:rsidR="0011376E" w:rsidRDefault="0011376E" w:rsidP="0011376E">
            <w:pPr>
              <w:pStyle w:val="NumberedList1"/>
              <w:numPr>
                <w:ilvl w:val="0"/>
                <w:numId w:val="0"/>
              </w:numPr>
              <w:tabs>
                <w:tab w:val="left" w:pos="360"/>
              </w:tabs>
              <w:ind w:left="360" w:hanging="360"/>
            </w:pPr>
            <w:r>
              <w:t>3.</w:t>
            </w:r>
            <w:r>
              <w:tab/>
              <w:t xml:space="preserve">In the </w:t>
            </w:r>
            <w:r>
              <w:rPr>
                <w:rStyle w:val="UI"/>
              </w:rPr>
              <w:t>Server Name</w:t>
            </w:r>
            <w:r>
              <w:t xml:space="preserve"> list, select the server and instance for your Operations Manager database (for example, computer\INSTANCE1).</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Authentication</w:t>
            </w:r>
            <w:r>
              <w:t xml:space="preserve"> list, select </w:t>
            </w:r>
            <w:r>
              <w:rPr>
                <w:rStyle w:val="UI"/>
              </w:rPr>
              <w:t>Windows Authentication</w:t>
            </w:r>
            <w:r>
              <w:t xml:space="preserve">, and then click </w:t>
            </w:r>
            <w:r>
              <w:rPr>
                <w:rStyle w:val="UI"/>
              </w:rPr>
              <w:t>Connect</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Object Explorer</w:t>
            </w:r>
            <w:r>
              <w:t xml:space="preserve"> pane, expand </w:t>
            </w:r>
            <w:r>
              <w:rPr>
                <w:rStyle w:val="UI"/>
              </w:rPr>
              <w:t>Databases</w:t>
            </w:r>
            <w:r>
              <w:t xml:space="preserve">, right-click </w:t>
            </w:r>
            <w:r>
              <w:rPr>
                <w:rStyle w:val="UI"/>
              </w:rPr>
              <w:t>OperationsManagerDW</w:t>
            </w:r>
            <w:r>
              <w:t xml:space="preserve">, and then click </w:t>
            </w:r>
            <w:r>
              <w:rPr>
                <w:rStyle w:val="UI"/>
              </w:rPr>
              <w:t>Properties</w:t>
            </w:r>
            <w:r>
              <w:t>.</w:t>
            </w:r>
          </w:p>
          <w:p w:rsidR="0011376E" w:rsidRDefault="0011376E" w:rsidP="0011376E">
            <w:pPr>
              <w:pStyle w:val="NumberedList1"/>
              <w:numPr>
                <w:ilvl w:val="0"/>
                <w:numId w:val="0"/>
              </w:numPr>
              <w:tabs>
                <w:tab w:val="left" w:pos="360"/>
              </w:tabs>
              <w:ind w:left="360" w:hanging="360"/>
            </w:pPr>
            <w:r>
              <w:t>6.</w:t>
            </w:r>
            <w:r>
              <w:tab/>
              <w:t xml:space="preserve">In the </w:t>
            </w:r>
            <w:r>
              <w:rPr>
                <w:rStyle w:val="UI"/>
              </w:rPr>
              <w:t>Database Properties - OperationsManagerDW</w:t>
            </w:r>
            <w:r>
              <w:t xml:space="preserve"> dialog box, under </w:t>
            </w:r>
            <w:r>
              <w:rPr>
                <w:rStyle w:val="UI"/>
              </w:rPr>
              <w:t>Select a page</w:t>
            </w:r>
            <w:r>
              <w:t xml:space="preserve">, click </w:t>
            </w:r>
            <w:r>
              <w:rPr>
                <w:rStyle w:val="UI"/>
              </w:rPr>
              <w:t>Files</w:t>
            </w:r>
            <w:r>
              <w:t>.</w:t>
            </w:r>
          </w:p>
          <w:p w:rsidR="0011376E" w:rsidRDefault="0011376E" w:rsidP="0011376E">
            <w:pPr>
              <w:pStyle w:val="NumberedList1"/>
              <w:numPr>
                <w:ilvl w:val="0"/>
                <w:numId w:val="0"/>
              </w:numPr>
              <w:tabs>
                <w:tab w:val="left" w:pos="360"/>
              </w:tabs>
              <w:ind w:left="360" w:hanging="360"/>
            </w:pPr>
            <w:r>
              <w:t>7.</w:t>
            </w:r>
            <w:r>
              <w:tab/>
              <w:t xml:space="preserve">In the results pane, increase the </w:t>
            </w:r>
            <w:r>
              <w:rPr>
                <w:rStyle w:val="UI"/>
              </w:rPr>
              <w:t>Initial Size</w:t>
            </w:r>
            <w:r>
              <w:t xml:space="preserve"> value for the </w:t>
            </w:r>
            <w:r>
              <w:rPr>
                <w:rStyle w:val="UI"/>
              </w:rPr>
              <w:t>MOM_DATA</w:t>
            </w:r>
            <w:r>
              <w:t xml:space="preserve"> database file by 50%.</w:t>
            </w:r>
          </w:p>
          <w:p w:rsidR="0011376E" w:rsidRDefault="0011376E">
            <w:pPr>
              <w:pStyle w:val="AlertLabelinList1"/>
              <w:framePr w:wrap="notBeside"/>
            </w:pPr>
            <w:r>
              <w:rPr>
                <w:noProof/>
              </w:rPr>
              <w:drawing>
                <wp:inline distT="0" distB="0" distL="0" distR="0">
                  <wp:extent cx="228600" cy="152400"/>
                  <wp:effectExtent l="1905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This step is not required if free space already exceeds 50%.</w:t>
            </w:r>
          </w:p>
          <w:p w:rsidR="0011376E" w:rsidRDefault="0011376E" w:rsidP="0011376E">
            <w:pPr>
              <w:pStyle w:val="NumberedList1"/>
              <w:numPr>
                <w:ilvl w:val="0"/>
                <w:numId w:val="0"/>
              </w:numPr>
              <w:tabs>
                <w:tab w:val="left" w:pos="360"/>
              </w:tabs>
              <w:ind w:left="360" w:hanging="360"/>
            </w:pPr>
            <w:r>
              <w:t>8.</w:t>
            </w:r>
            <w:r>
              <w:tab/>
              <w:t xml:space="preserve">Increase the </w:t>
            </w:r>
            <w:r>
              <w:rPr>
                <w:rStyle w:val="UI"/>
              </w:rPr>
              <w:t>Initial Size</w:t>
            </w:r>
            <w:r>
              <w:t xml:space="preserve"> value for the </w:t>
            </w:r>
            <w:r>
              <w:rPr>
                <w:rStyle w:val="UI"/>
              </w:rPr>
              <w:t>MOM_LOG</w:t>
            </w:r>
            <w:r>
              <w:t xml:space="preserve"> database by 50%, and then click </w:t>
            </w:r>
            <w:r>
              <w:rPr>
                <w:rStyle w:val="UI"/>
              </w:rPr>
              <w:t>OK</w:t>
            </w:r>
            <w:r>
              <w:t>.</w:t>
            </w:r>
          </w:p>
        </w:tc>
      </w:tr>
    </w:tbl>
    <w:p w:rsidR="0011376E" w:rsidRDefault="0011376E">
      <w:pPr>
        <w:pStyle w:val="ProcedureTitle"/>
        <w:framePr w:wrap="notBeside"/>
      </w:pPr>
      <w:r>
        <w:rPr>
          <w:noProof/>
        </w:rPr>
        <w:drawing>
          <wp:inline distT="0" distB="0" distL="0" distR="0">
            <wp:extent cx="152400" cy="152400"/>
            <wp:effectExtent l="19050" t="0" r="0" b="0"/>
            <wp:docPr id="142" name="Picture 1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remove agents from computers that have stand-alone Operations consoles</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Log on to the Operations console with an account that is a member of the Operations Manager Administrators role for the Operations Manager 2007 management group.</w:t>
            </w:r>
          </w:p>
          <w:p w:rsidR="0011376E" w:rsidRDefault="0011376E" w:rsidP="0011376E">
            <w:pPr>
              <w:pStyle w:val="NumberedList1"/>
              <w:numPr>
                <w:ilvl w:val="0"/>
                <w:numId w:val="0"/>
              </w:numPr>
              <w:tabs>
                <w:tab w:val="left" w:pos="360"/>
              </w:tabs>
              <w:ind w:left="360" w:hanging="360"/>
            </w:pPr>
            <w:r>
              <w:t>2.</w:t>
            </w:r>
            <w:r>
              <w:tab/>
              <w:t xml:space="preserve">In the Operations console, select the </w:t>
            </w:r>
            <w:r>
              <w:rPr>
                <w:rStyle w:val="UI"/>
              </w:rPr>
              <w:t>Administration</w:t>
            </w:r>
            <w:r>
              <w:t xml:space="preserve"> view.</w:t>
            </w:r>
          </w:p>
          <w:p w:rsidR="0011376E" w:rsidRDefault="0011376E" w:rsidP="0011376E">
            <w:pPr>
              <w:pStyle w:val="NumberedList1"/>
              <w:numPr>
                <w:ilvl w:val="0"/>
                <w:numId w:val="0"/>
              </w:numPr>
              <w:tabs>
                <w:tab w:val="left" w:pos="360"/>
              </w:tabs>
              <w:ind w:left="360" w:hanging="360"/>
            </w:pPr>
            <w:r>
              <w:t>3.</w:t>
            </w:r>
            <w:r>
              <w:tab/>
              <w:t xml:space="preserve">In the navigation pane, expand the </w:t>
            </w:r>
            <w:r>
              <w:rPr>
                <w:rStyle w:val="UI"/>
              </w:rPr>
              <w:t>Administration</w:t>
            </w:r>
            <w:r>
              <w:t xml:space="preserve"> container, and expand </w:t>
            </w:r>
            <w:r>
              <w:rPr>
                <w:rStyle w:val="UI"/>
              </w:rPr>
              <w:t xml:space="preserve">Device </w:t>
            </w:r>
            <w:r>
              <w:rPr>
                <w:rStyle w:val="UI"/>
              </w:rPr>
              <w:lastRenderedPageBreak/>
              <w:t>Management</w:t>
            </w:r>
            <w:r>
              <w:t xml:space="preserve">, and then click </w:t>
            </w:r>
            <w:r>
              <w:rPr>
                <w:rStyle w:val="UI"/>
              </w:rPr>
              <w:t>Agent Managed</w:t>
            </w:r>
            <w:r>
              <w:t xml:space="preserve">. </w:t>
            </w:r>
          </w:p>
          <w:p w:rsidR="0011376E" w:rsidRDefault="0011376E" w:rsidP="0011376E">
            <w:pPr>
              <w:pStyle w:val="NumberedList1"/>
              <w:numPr>
                <w:ilvl w:val="0"/>
                <w:numId w:val="0"/>
              </w:numPr>
              <w:tabs>
                <w:tab w:val="left" w:pos="360"/>
              </w:tabs>
              <w:ind w:left="360" w:hanging="360"/>
            </w:pPr>
            <w:r>
              <w:t>4.</w:t>
            </w:r>
            <w:r>
              <w:tab/>
              <w:t xml:space="preserve">In the results pane, right-click the computers for which you want to uninstall the agent, and then select </w:t>
            </w:r>
            <w:r>
              <w:rPr>
                <w:rStyle w:val="UI"/>
              </w:rPr>
              <w:t>Uninstall</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Uninstall Agents</w:t>
            </w:r>
            <w:r>
              <w:t xml:space="preserve"> dialog box, either leave </w:t>
            </w:r>
            <w:r>
              <w:rPr>
                <w:rStyle w:val="UI"/>
              </w:rPr>
              <w:t>Use selected Management Server Action Account</w:t>
            </w:r>
            <w:r>
              <w:t xml:space="preserve"> selected, or do the following:</w:t>
            </w:r>
          </w:p>
          <w:p w:rsidR="0011376E" w:rsidRDefault="0011376E" w:rsidP="0011376E">
            <w:pPr>
              <w:pStyle w:val="NumberedList2"/>
              <w:numPr>
                <w:ilvl w:val="0"/>
                <w:numId w:val="0"/>
              </w:numPr>
              <w:ind w:left="720" w:hanging="360"/>
            </w:pPr>
            <w:r>
              <w:t>a.</w:t>
            </w:r>
            <w:r>
              <w:tab/>
              <w:t xml:space="preserve">Select </w:t>
            </w:r>
            <w:r>
              <w:rPr>
                <w:rStyle w:val="UI"/>
              </w:rPr>
              <w:t>Other</w:t>
            </w:r>
            <w:r>
              <w:t xml:space="preserve"> user account.</w:t>
            </w:r>
          </w:p>
          <w:p w:rsidR="0011376E" w:rsidRDefault="0011376E" w:rsidP="0011376E">
            <w:pPr>
              <w:pStyle w:val="NumberedList2"/>
              <w:numPr>
                <w:ilvl w:val="0"/>
                <w:numId w:val="0"/>
              </w:numPr>
              <w:ind w:left="720" w:hanging="360"/>
            </w:pPr>
            <w:r>
              <w:t>b.</w:t>
            </w:r>
            <w:r>
              <w:tab/>
              <w:t xml:space="preserve">Type the </w:t>
            </w:r>
            <w:r>
              <w:rPr>
                <w:rStyle w:val="UI"/>
              </w:rPr>
              <w:t>User name</w:t>
            </w:r>
            <w:r>
              <w:t xml:space="preserve"> and </w:t>
            </w:r>
            <w:r>
              <w:rPr>
                <w:rStyle w:val="UI"/>
              </w:rPr>
              <w:t>Password</w:t>
            </w:r>
            <w:r>
              <w:t xml:space="preserve">, and type or select the </w:t>
            </w:r>
            <w:r>
              <w:rPr>
                <w:rStyle w:val="UI"/>
              </w:rPr>
              <w:t>Domain</w:t>
            </w:r>
            <w:r>
              <w:t xml:space="preserve"> from the list. Select </w:t>
            </w:r>
            <w:r>
              <w:rPr>
                <w:rStyle w:val="UI"/>
              </w:rPr>
              <w:t xml:space="preserve">This is a local computer account, not a domain account </w:t>
            </w:r>
            <w:r>
              <w:t>if the account is a local computer account.</w:t>
            </w:r>
          </w:p>
          <w:p w:rsidR="0011376E" w:rsidRDefault="0011376E">
            <w:pPr>
              <w:pStyle w:val="AlertLabelinList2"/>
              <w:framePr w:wrap="notBeside"/>
            </w:pPr>
            <w:r>
              <w:rPr>
                <w:noProof/>
              </w:rPr>
              <w:drawing>
                <wp:inline distT="0" distB="0" distL="0" distR="0">
                  <wp:extent cx="228600" cy="152400"/>
                  <wp:effectExtent l="1905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The account must have administrative rights on the computer or the uninstall process will fail.</w:t>
            </w:r>
          </w:p>
          <w:p w:rsidR="0011376E" w:rsidRDefault="0011376E" w:rsidP="0011376E">
            <w:pPr>
              <w:pStyle w:val="NumberedList2"/>
              <w:numPr>
                <w:ilvl w:val="0"/>
                <w:numId w:val="0"/>
              </w:numPr>
              <w:ind w:left="720" w:hanging="360"/>
            </w:pPr>
            <w:r>
              <w:t>c.</w:t>
            </w:r>
            <w:r>
              <w:tab/>
              <w:t xml:space="preserve">Click </w:t>
            </w:r>
            <w:r>
              <w:rPr>
                <w:rStyle w:val="UI"/>
              </w:rPr>
              <w:t>Uninstall</w:t>
            </w:r>
            <w:r>
              <w:t>.</w:t>
            </w:r>
          </w:p>
          <w:p w:rsidR="0011376E" w:rsidRDefault="0011376E" w:rsidP="0011376E">
            <w:pPr>
              <w:pStyle w:val="NumberedList1"/>
              <w:numPr>
                <w:ilvl w:val="0"/>
                <w:numId w:val="0"/>
              </w:numPr>
              <w:tabs>
                <w:tab w:val="left" w:pos="360"/>
              </w:tabs>
              <w:ind w:left="360" w:hanging="360"/>
            </w:pPr>
            <w:r>
              <w:t>6.</w:t>
            </w:r>
            <w:r>
              <w:tab/>
              <w:t xml:space="preserve">In the </w:t>
            </w:r>
            <w:r>
              <w:rPr>
                <w:rStyle w:val="UI"/>
              </w:rPr>
              <w:t>Agent Management Task Status</w:t>
            </w:r>
            <w:r>
              <w:t xml:space="preserve"> dialog box, the </w:t>
            </w:r>
            <w:r>
              <w:rPr>
                <w:rStyle w:val="UI"/>
              </w:rPr>
              <w:t>Status</w:t>
            </w:r>
            <w:r>
              <w:t xml:space="preserve"> for each selected computer changes from </w:t>
            </w:r>
            <w:r>
              <w:rPr>
                <w:rStyle w:val="UI"/>
              </w:rPr>
              <w:t>Queued</w:t>
            </w:r>
            <w:r>
              <w:t xml:space="preserve"> to </w:t>
            </w:r>
            <w:r>
              <w:rPr>
                <w:rStyle w:val="UI"/>
              </w:rPr>
              <w:t>Success</w:t>
            </w:r>
            <w:r>
              <w:t xml:space="preserve">. </w:t>
            </w:r>
          </w:p>
          <w:p w:rsidR="0011376E" w:rsidRDefault="0011376E" w:rsidP="0011376E">
            <w:pPr>
              <w:pStyle w:val="NumberedList1"/>
              <w:numPr>
                <w:ilvl w:val="0"/>
                <w:numId w:val="0"/>
              </w:numPr>
              <w:tabs>
                <w:tab w:val="left" w:pos="360"/>
              </w:tabs>
              <w:ind w:left="360" w:hanging="360"/>
            </w:pPr>
            <w:r>
              <w:t>7.</w:t>
            </w:r>
            <w:r>
              <w:tab/>
              <w:t xml:space="preserve">Click </w:t>
            </w:r>
            <w:r>
              <w:rPr>
                <w:rStyle w:val="UI"/>
              </w:rPr>
              <w:t>Close</w:t>
            </w:r>
            <w:r>
              <w:t>.</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41" name="Picture 1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disable subscriptions</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Log on to the Operations console account that is a member of the Operations Manager Administrators role for the Operations Manager 2007 management group.</w:t>
            </w:r>
          </w:p>
          <w:p w:rsidR="0011376E" w:rsidRDefault="0011376E" w:rsidP="0011376E">
            <w:pPr>
              <w:pStyle w:val="NumberedList1"/>
              <w:numPr>
                <w:ilvl w:val="0"/>
                <w:numId w:val="0"/>
              </w:numPr>
              <w:tabs>
                <w:tab w:val="left" w:pos="360"/>
              </w:tabs>
              <w:ind w:left="360" w:hanging="360"/>
            </w:pPr>
            <w:r>
              <w:t>2.</w:t>
            </w:r>
            <w:r>
              <w:tab/>
              <w:t xml:space="preserve">In the Operations console, select the </w:t>
            </w:r>
            <w:r>
              <w:rPr>
                <w:rStyle w:val="UI"/>
              </w:rPr>
              <w:t>Administration</w:t>
            </w:r>
            <w:r>
              <w:t xml:space="preserve"> view.</w:t>
            </w:r>
          </w:p>
          <w:p w:rsidR="0011376E" w:rsidRDefault="0011376E" w:rsidP="0011376E">
            <w:pPr>
              <w:pStyle w:val="NumberedList1"/>
              <w:numPr>
                <w:ilvl w:val="0"/>
                <w:numId w:val="0"/>
              </w:numPr>
              <w:tabs>
                <w:tab w:val="left" w:pos="360"/>
              </w:tabs>
              <w:ind w:left="360" w:hanging="360"/>
            </w:pPr>
            <w:r>
              <w:t>3.</w:t>
            </w:r>
            <w:r>
              <w:tab/>
              <w:t xml:space="preserve">In the navigation pane, expand </w:t>
            </w:r>
            <w:r>
              <w:rPr>
                <w:rStyle w:val="UI"/>
              </w:rPr>
              <w:t>Administration</w:t>
            </w:r>
            <w:r>
              <w:t xml:space="preserve">, expand the </w:t>
            </w:r>
            <w:r>
              <w:rPr>
                <w:rStyle w:val="UI"/>
              </w:rPr>
              <w:t>Notifications</w:t>
            </w:r>
            <w:r>
              <w:t xml:space="preserve"> container, and then click </w:t>
            </w:r>
            <w:r>
              <w:rPr>
                <w:rStyle w:val="UI"/>
              </w:rPr>
              <w:t>Subscriptions</w:t>
            </w:r>
            <w:r>
              <w:t>.</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Subscriptions</w:t>
            </w:r>
            <w:r>
              <w:t xml:space="preserve"> pane, right-click each subscription, and then click </w:t>
            </w:r>
            <w:r>
              <w:rPr>
                <w:rStyle w:val="UI"/>
              </w:rPr>
              <w:t>Disable</w:t>
            </w:r>
            <w:r>
              <w:t>.</w:t>
            </w:r>
          </w:p>
          <w:p w:rsidR="0011376E" w:rsidRDefault="0011376E">
            <w:pPr>
              <w:pStyle w:val="AlertLabelinList1"/>
              <w:framePr w:wrap="notBeside"/>
            </w:pPr>
            <w:r>
              <w:rPr>
                <w:noProof/>
              </w:rPr>
              <w:drawing>
                <wp:inline distT="0" distB="0" distL="0" distR="0">
                  <wp:extent cx="228600" cy="152400"/>
                  <wp:effectExtent l="1905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Multiselect does not work when you are disabling subscriptions.</w:t>
            </w:r>
          </w:p>
        </w:tc>
      </w:tr>
    </w:tbl>
    <w:p w:rsidR="0011376E" w:rsidRDefault="0011376E">
      <w:pPr>
        <w:pStyle w:val="ProcedureTitle"/>
        <w:framePr w:wrap="notBeside"/>
      </w:pPr>
      <w:r>
        <w:rPr>
          <w:noProof/>
        </w:rPr>
        <w:drawing>
          <wp:inline distT="0" distB="0" distL="0" distR="0">
            <wp:extent cx="152400" cy="152400"/>
            <wp:effectExtent l="19050" t="0" r="0" b="0"/>
            <wp:docPr id="140" name="Picture 1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disable Connectors</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For Windows Server 2003, open </w:t>
            </w:r>
            <w:r>
              <w:rPr>
                <w:rStyle w:val="UI"/>
              </w:rPr>
              <w:t>Control Panel</w:t>
            </w:r>
            <w:r>
              <w:t xml:space="preserve">, click </w:t>
            </w:r>
            <w:r>
              <w:rPr>
                <w:rStyle w:val="UI"/>
              </w:rPr>
              <w:t>Administrative Tools</w:t>
            </w:r>
            <w:r>
              <w:t xml:space="preserve">, and then click </w:t>
            </w:r>
            <w:r>
              <w:rPr>
                <w:rStyle w:val="UI"/>
              </w:rPr>
              <w:t>Services</w:t>
            </w:r>
            <w:r>
              <w:t>.</w:t>
            </w:r>
          </w:p>
          <w:p w:rsidR="0011376E" w:rsidRDefault="0011376E" w:rsidP="0011376E">
            <w:pPr>
              <w:pStyle w:val="NumberedList1"/>
              <w:numPr>
                <w:ilvl w:val="0"/>
                <w:numId w:val="0"/>
              </w:numPr>
              <w:tabs>
                <w:tab w:val="left" w:pos="360"/>
              </w:tabs>
              <w:ind w:left="360" w:hanging="360"/>
            </w:pPr>
            <w:r>
              <w:t>2.</w:t>
            </w:r>
            <w:r>
              <w:tab/>
              <w:t xml:space="preserve">In the </w:t>
            </w:r>
            <w:r>
              <w:rPr>
                <w:rStyle w:val="UI"/>
              </w:rPr>
              <w:t>Name</w:t>
            </w:r>
            <w:r>
              <w:t xml:space="preserve"> column, right-click the Connector that you want to control, and then click </w:t>
            </w:r>
            <w:r>
              <w:rPr>
                <w:rStyle w:val="UI"/>
              </w:rPr>
              <w:t>Stop</w:t>
            </w:r>
            <w:r>
              <w:t>.</w:t>
            </w:r>
          </w:p>
          <w:p w:rsidR="0011376E" w:rsidRDefault="0011376E" w:rsidP="0011376E">
            <w:pPr>
              <w:pStyle w:val="NumberedList1"/>
              <w:numPr>
                <w:ilvl w:val="0"/>
                <w:numId w:val="0"/>
              </w:numPr>
              <w:tabs>
                <w:tab w:val="left" w:pos="360"/>
              </w:tabs>
              <w:ind w:left="360" w:hanging="360"/>
            </w:pPr>
            <w:r>
              <w:t>3.</w:t>
            </w:r>
            <w:r>
              <w:tab/>
              <w:t xml:space="preserve">For Windows Server 2008, click </w:t>
            </w:r>
            <w:r>
              <w:rPr>
                <w:rStyle w:val="UI"/>
              </w:rPr>
              <w:t>Start</w:t>
            </w:r>
            <w:r>
              <w:t xml:space="preserve">, click </w:t>
            </w:r>
            <w:r>
              <w:rPr>
                <w:rStyle w:val="UI"/>
              </w:rPr>
              <w:t>Administrative Tools</w:t>
            </w:r>
            <w:r>
              <w:t xml:space="preserve">, and then click </w:t>
            </w:r>
            <w:r>
              <w:rPr>
                <w:rStyle w:val="UI"/>
              </w:rPr>
              <w:t>Services</w:t>
            </w:r>
            <w:r>
              <w:t>.</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Name</w:t>
            </w:r>
            <w:r>
              <w:t xml:space="preserve"> column, right-click the Connector that you want to control, and then click </w:t>
            </w:r>
            <w:r>
              <w:rPr>
                <w:rStyle w:val="UI"/>
              </w:rPr>
              <w:t>Stop</w:t>
            </w:r>
            <w:r>
              <w:t>.</w:t>
            </w:r>
          </w:p>
          <w:p w:rsidR="0011376E" w:rsidRDefault="0011376E" w:rsidP="0011376E">
            <w:pPr>
              <w:pStyle w:val="NumberedList1"/>
              <w:numPr>
                <w:ilvl w:val="0"/>
                <w:numId w:val="0"/>
              </w:numPr>
              <w:tabs>
                <w:tab w:val="left" w:pos="360"/>
              </w:tabs>
              <w:ind w:left="360" w:hanging="360"/>
            </w:pPr>
            <w:r>
              <w:t>5.</w:t>
            </w:r>
            <w:r>
              <w:tab/>
              <w:t xml:space="preserve">For HP Operations Manager, a second service, </w:t>
            </w:r>
            <w:r>
              <w:rPr>
                <w:rStyle w:val="UI"/>
              </w:rPr>
              <w:t>System Center OpsMgr Event Consumer for HP OpenView</w:t>
            </w:r>
            <w:r>
              <w:t xml:space="preserve">,  must be stopped by selecting it in the </w:t>
            </w:r>
            <w:r>
              <w:rPr>
                <w:rStyle w:val="UI"/>
              </w:rPr>
              <w:t>Name</w:t>
            </w:r>
            <w:r>
              <w:t xml:space="preserve"> column, </w:t>
            </w:r>
            <w:r>
              <w:lastRenderedPageBreak/>
              <w:t xml:space="preserve">right-clicking it, and then selecting </w:t>
            </w:r>
            <w:r>
              <w:rPr>
                <w:rStyle w:val="UI"/>
              </w:rPr>
              <w:t>Stop</w:t>
            </w:r>
            <w:r>
              <w:t>.</w:t>
            </w:r>
          </w:p>
        </w:tc>
      </w:tr>
    </w:tbl>
    <w:p w:rsidR="0011376E" w:rsidRDefault="0011376E"/>
    <w:p w:rsidR="0011376E" w:rsidRDefault="0011376E">
      <w:pPr>
        <w:pStyle w:val="Heading1"/>
      </w:pPr>
      <w:bookmarkStart w:id="10" w:name="_Toc245181746"/>
      <w:r>
        <w:t>Improving Upgrade Performance</w:t>
      </w:r>
      <w:bookmarkStart w:id="11" w:name="z41be903dbdb44113960b71bd77be8556"/>
      <w:bookmarkEnd w:id="11"/>
      <w:bookmarkEnd w:id="10"/>
    </w:p>
    <w:p w:rsidR="0011376E" w:rsidRDefault="0011376E">
      <w:r>
        <w:t>The upgrade of a root management server (RMS) or management server that hosts more than 800 agents might take more than one hour. You can significantly reduce the amount of time required to perform an upgrade by running several SQL commands. Use the following procedure for each RMS or management server that hosts 800 or more agents. It can also be used if the upgrade of a particular RMS or management server is taking over an hour. You can implement this procedure either before you start the upgrade or while the upgrade is running.</w:t>
      </w:r>
    </w:p>
    <w:p w:rsidR="0011376E" w:rsidRDefault="0011376E">
      <w:pPr>
        <w:pStyle w:val="ProcedureTitle"/>
        <w:framePr w:wrap="notBeside"/>
      </w:pPr>
      <w:r>
        <w:rPr>
          <w:noProof/>
        </w:rPr>
        <w:drawing>
          <wp:inline distT="0" distB="0" distL="0" distR="0">
            <wp:extent cx="152400" cy="152400"/>
            <wp:effectExtent l="19050" t="0" r="0" b="0"/>
            <wp:docPr id="139" name="Picture 1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improve upgrade performance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that hosts the Operations Manager database, open </w:t>
            </w:r>
            <w:r>
              <w:rPr>
                <w:rStyle w:val="UI"/>
              </w:rPr>
              <w:t>SQL Server Management Studio</w:t>
            </w:r>
            <w:r>
              <w:t>.</w:t>
            </w:r>
          </w:p>
          <w:p w:rsidR="0011376E" w:rsidRDefault="0011376E" w:rsidP="0011376E">
            <w:pPr>
              <w:pStyle w:val="NumberedList1"/>
              <w:numPr>
                <w:ilvl w:val="0"/>
                <w:numId w:val="0"/>
              </w:numPr>
              <w:tabs>
                <w:tab w:val="left" w:pos="360"/>
              </w:tabs>
              <w:ind w:left="360" w:hanging="360"/>
            </w:pPr>
            <w:r>
              <w:t>2.</w:t>
            </w:r>
            <w:r>
              <w:tab/>
              <w:t xml:space="preserve">In the </w:t>
            </w:r>
            <w:r>
              <w:rPr>
                <w:rStyle w:val="UI"/>
              </w:rPr>
              <w:t>Connect to Server</w:t>
            </w:r>
            <w:r>
              <w:t xml:space="preserve"> dialog box, in the </w:t>
            </w:r>
            <w:r>
              <w:rPr>
                <w:rStyle w:val="UI"/>
              </w:rPr>
              <w:t>Server Type</w:t>
            </w:r>
            <w:r>
              <w:t xml:space="preserve"> list, select </w:t>
            </w:r>
            <w:r>
              <w:rPr>
                <w:rStyle w:val="UI"/>
              </w:rPr>
              <w:t>Database Engine</w:t>
            </w:r>
            <w:r>
              <w:t xml:space="preserve">. </w:t>
            </w:r>
          </w:p>
          <w:p w:rsidR="0011376E" w:rsidRDefault="0011376E" w:rsidP="0011376E">
            <w:pPr>
              <w:pStyle w:val="NumberedList1"/>
              <w:numPr>
                <w:ilvl w:val="0"/>
                <w:numId w:val="0"/>
              </w:numPr>
              <w:tabs>
                <w:tab w:val="left" w:pos="360"/>
              </w:tabs>
              <w:ind w:left="360" w:hanging="360"/>
            </w:pPr>
            <w:r>
              <w:t>3.</w:t>
            </w:r>
            <w:r>
              <w:tab/>
              <w:t xml:space="preserve">In the </w:t>
            </w:r>
            <w:r>
              <w:rPr>
                <w:rStyle w:val="UI"/>
              </w:rPr>
              <w:t>Server Name</w:t>
            </w:r>
            <w:r>
              <w:t xml:space="preserve"> list, select the server and instance for your Operations Manager database (for example, computer\INSTANCE1).</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Authentication</w:t>
            </w:r>
            <w:r>
              <w:t xml:space="preserve"> list, select </w:t>
            </w:r>
            <w:r>
              <w:rPr>
                <w:rStyle w:val="UI"/>
              </w:rPr>
              <w:t>Windows Authentication</w:t>
            </w:r>
            <w:r>
              <w:t xml:space="preserve">, and then click </w:t>
            </w:r>
            <w:r>
              <w:rPr>
                <w:rStyle w:val="UI"/>
              </w:rPr>
              <w:t>Connect</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Object Explorer</w:t>
            </w:r>
            <w:r>
              <w:t xml:space="preserve"> pane, right-click the computer\instance name at the top of the explorer tree, and then click </w:t>
            </w:r>
            <w:r>
              <w:rPr>
                <w:rStyle w:val="UI"/>
              </w:rPr>
              <w:t>New Query</w:t>
            </w:r>
            <w:r>
              <w:t>.</w:t>
            </w:r>
          </w:p>
          <w:p w:rsidR="0011376E" w:rsidRDefault="0011376E" w:rsidP="0011376E">
            <w:pPr>
              <w:pStyle w:val="NumberedList1"/>
              <w:numPr>
                <w:ilvl w:val="0"/>
                <w:numId w:val="0"/>
              </w:numPr>
              <w:tabs>
                <w:tab w:val="left" w:pos="360"/>
              </w:tabs>
              <w:ind w:left="360" w:hanging="360"/>
            </w:pPr>
            <w:r>
              <w:t>6.</w:t>
            </w:r>
            <w:r>
              <w:tab/>
              <w:t xml:space="preserve">In the </w:t>
            </w:r>
            <w:r>
              <w:rPr>
                <w:rStyle w:val="UI"/>
              </w:rPr>
              <w:t>New Query</w:t>
            </w:r>
            <w:r>
              <w:t xml:space="preserve"> results pane, type the following three SQL commands:</w:t>
            </w:r>
          </w:p>
          <w:p w:rsidR="0011376E" w:rsidRDefault="0011376E">
            <w:pPr>
              <w:pStyle w:val="CodeinList1"/>
            </w:pPr>
            <w:r>
              <w:t>use OperationsManager</w:t>
            </w:r>
          </w:p>
          <w:p w:rsidR="0011376E" w:rsidRDefault="0011376E">
            <w:pPr>
              <w:pStyle w:val="CodeinList1"/>
            </w:pPr>
            <w:r>
              <w:t>exec sp_updatestats</w:t>
            </w:r>
          </w:p>
          <w:p w:rsidR="0011376E" w:rsidRDefault="0011376E">
            <w:pPr>
              <w:pStyle w:val="CodeinList1"/>
            </w:pPr>
            <w:r>
              <w:t>DBCC FREEPROCCACHE</w:t>
            </w:r>
          </w:p>
          <w:p w:rsidR="0011376E" w:rsidRDefault="0011376E">
            <w:pPr>
              <w:pStyle w:val="AlertLabelinList1"/>
              <w:framePr w:wrap="notBeside"/>
            </w:pPr>
            <w:r>
              <w:rPr>
                <w:noProof/>
              </w:rPr>
              <w:drawing>
                <wp:inline distT="0" distB="0" distL="0" distR="0">
                  <wp:extent cx="228600" cy="152400"/>
                  <wp:effectExtent l="1905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The use command assumes that the name of the OperationsManager database was not changed and the default value of OperationsManager is used.</w:t>
            </w:r>
          </w:p>
          <w:p w:rsidR="0011376E" w:rsidRDefault="0011376E" w:rsidP="0011376E">
            <w:pPr>
              <w:pStyle w:val="NumberedList1"/>
              <w:numPr>
                <w:ilvl w:val="0"/>
                <w:numId w:val="0"/>
              </w:numPr>
              <w:tabs>
                <w:tab w:val="left" w:pos="360"/>
              </w:tabs>
              <w:ind w:left="360" w:hanging="360"/>
            </w:pPr>
            <w:r>
              <w:t>7.</w:t>
            </w:r>
            <w:r>
              <w:tab/>
              <w:t xml:space="preserve">Click the </w:t>
            </w:r>
            <w:r>
              <w:rPr>
                <w:rStyle w:val="UI"/>
              </w:rPr>
              <w:t>Query</w:t>
            </w:r>
            <w:r>
              <w:t xml:space="preserve"> menu, and then click </w:t>
            </w:r>
            <w:r>
              <w:rPr>
                <w:rStyle w:val="UI"/>
              </w:rPr>
              <w:t>Execute</w:t>
            </w:r>
            <w:r>
              <w:t>.</w:t>
            </w:r>
          </w:p>
          <w:p w:rsidR="0011376E" w:rsidRDefault="0011376E" w:rsidP="0011376E">
            <w:pPr>
              <w:pStyle w:val="NumberedList1"/>
              <w:numPr>
                <w:ilvl w:val="0"/>
                <w:numId w:val="0"/>
              </w:numPr>
              <w:tabs>
                <w:tab w:val="left" w:pos="360"/>
              </w:tabs>
              <w:ind w:left="360" w:hanging="360"/>
            </w:pPr>
            <w:r>
              <w:t>8.</w:t>
            </w:r>
            <w:r>
              <w:tab/>
              <w:t xml:space="preserve">Click the </w:t>
            </w:r>
            <w:r>
              <w:rPr>
                <w:rStyle w:val="UI"/>
              </w:rPr>
              <w:t>File</w:t>
            </w:r>
            <w:r>
              <w:t xml:space="preserve"> menu, and then click </w:t>
            </w:r>
            <w:r>
              <w:rPr>
                <w:rStyle w:val="UI"/>
              </w:rPr>
              <w:t>Exit</w:t>
            </w:r>
            <w:r>
              <w:t>.</w:t>
            </w:r>
          </w:p>
        </w:tc>
      </w:tr>
    </w:tbl>
    <w:p w:rsidR="0011376E" w:rsidRDefault="0011376E"/>
    <w:p w:rsidR="0011376E" w:rsidRDefault="0011376E">
      <w:pPr>
        <w:pStyle w:val="Heading1"/>
      </w:pPr>
      <w:bookmarkStart w:id="12" w:name="_Toc245181747"/>
      <w:r>
        <w:lastRenderedPageBreak/>
        <w:t>Upgrading from Operations Manager 2007 SP1 to R2</w:t>
      </w:r>
      <w:bookmarkStart w:id="13" w:name="ze19076f640d44a94b8239bdcd085c7e2"/>
      <w:bookmarkEnd w:id="13"/>
      <w:bookmarkEnd w:id="12"/>
    </w:p>
    <w:p w:rsidR="0011376E" w:rsidRDefault="0011376E">
      <w:r>
        <w:t>Use the following procedures to upgrade an Operations Manager 2007 SP1 environment to Operations Manager 2007 R2.</w:t>
      </w:r>
    </w:p>
    <w:p w:rsidR="0011376E" w:rsidRDefault="0011376E">
      <w:pPr>
        <w:pStyle w:val="AlertLabel"/>
        <w:framePr w:wrap="notBeside"/>
      </w:pPr>
      <w:r>
        <w:rPr>
          <w:noProof/>
        </w:rPr>
        <w:drawing>
          <wp:inline distT="0" distB="0" distL="0" distR="0">
            <wp:extent cx="228600" cy="152400"/>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11376E" w:rsidRDefault="0011376E">
      <w:pPr>
        <w:pStyle w:val="AlertText"/>
      </w:pPr>
      <w:r>
        <w:t xml:space="preserve">Before you follow any of these procedures, make sure that you have completed all of the tasks outlined in </w:t>
      </w:r>
      <w:hyperlink w:anchor="ze54d94ca653f43eb9016d36b4188fa92" w:history="1">
        <w:r>
          <w:rPr>
            <w:rStyle w:val="Hyperlink"/>
          </w:rPr>
          <w:t>Preparing to Upgrade Operations Manager 2007</w:t>
        </w:r>
      </w:hyperlink>
      <w:r>
        <w:t>.</w:t>
      </w:r>
    </w:p>
    <w:p w:rsidR="0011376E" w:rsidRDefault="0011376E">
      <w:r>
        <w:t>The procedures listed in this section are presented in the order in which they must be completed. Most procedures must be completed on the computer that hosts the component being upgraded.</w:t>
      </w:r>
    </w:p>
    <w:p w:rsidR="0011376E" w:rsidRDefault="0011376E">
      <w:pPr>
        <w:pStyle w:val="Heading2"/>
      </w:pPr>
      <w:bookmarkStart w:id="14" w:name="_Toc245181748"/>
      <w:r>
        <w:t>Upgrading System Center Desktop Error Monitoring to System Center Operations Manager 2007 R2</w:t>
      </w:r>
      <w:bookmarkEnd w:id="14"/>
      <w:r>
        <w:t xml:space="preserve"> </w:t>
      </w:r>
    </w:p>
    <w:p w:rsidR="0011376E" w:rsidRDefault="0011376E">
      <w:r>
        <w:t>Start with Microsoft System Center Desktop Error Monitoring SP1 (build 6278). Upgrade to System Center Desktop Error Monitoring R2 by using the System Center Desktop Error Monitoring SetupOM.exe and following the instructions in this guide. After you upgrade to System Center Desktop Error Monitoring R2, you can convert to System Center Operations Manager 2007 R2 by starting Microsoft System Center Operations Manager 2007 R2 SetupOM.exe.</w:t>
      </w:r>
    </w:p>
    <w:p w:rsidR="0011376E" w:rsidRDefault="0011376E">
      <w:pPr>
        <w:pStyle w:val="Heading2"/>
      </w:pPr>
      <w:bookmarkStart w:id="15" w:name="_Toc245181749"/>
      <w:r>
        <w:t>Upgrade Evaluation Copies</w:t>
      </w:r>
      <w:bookmarkEnd w:id="15"/>
    </w:p>
    <w:p w:rsidR="0011376E" w:rsidRDefault="0011376E">
      <w:r>
        <w:t>To upgrade to the licensed version of Operations Manager 2007 R2, you must run the Setup Wizard by double-clicking SetupOM.exe on the root management server.</w:t>
      </w:r>
    </w:p>
    <w:p w:rsidR="0011376E" w:rsidRDefault="0011376E">
      <w:pPr>
        <w:pStyle w:val="Heading2"/>
      </w:pPr>
      <w:bookmarkStart w:id="16" w:name="_Toc245181750"/>
      <w:r>
        <w:t>Upgrade the Root Management Server to Operations Manager 2007 R2</w:t>
      </w:r>
      <w:bookmarkEnd w:id="16"/>
      <w:r>
        <w:t xml:space="preserve"> </w:t>
      </w:r>
    </w:p>
    <w:p w:rsidR="0011376E" w:rsidRDefault="0011376E">
      <w:r>
        <w:t>You can upgrade the root management server (RMS) by using either the standard setup interface or the command-line tool. Procedures for upgrading an RMS that is installed on a single server and for an RMS that is a located on a cluster are provided.</w:t>
      </w:r>
    </w:p>
    <w:p w:rsidR="0011376E" w:rsidRDefault="0011376E">
      <w:r>
        <w:t xml:space="preserve">The procedure to upgrade the RMS from Operations Manager 2007 SP1 to Operations Manager 2007 R2 is performed locally on the RMS or locally on the nodes of the cluster that contains the RMS. In both procedures, the Operations Manager database is also upgraded, even when the Operations Manager database is on a server that is separate from the server that hosts the RMS. If you intend to install an agent on the server that hosts the stand-alone Operations Manager database, you must run SetupOM.exe on the server before you install the agent. See the topic “To upgrade the stand-alone Operations Manager database prior to installing an agent” </w:t>
      </w:r>
      <w:r>
        <w:lastRenderedPageBreak/>
        <w:t>later in this guide. The additional procedures that verify whether the upgrade is successful are optional.</w:t>
      </w:r>
    </w:p>
    <w:p w:rsidR="0011376E" w:rsidRDefault="0011376E">
      <w:pPr>
        <w:pStyle w:val="AlertLabel"/>
        <w:framePr w:wrap="notBeside"/>
      </w:pPr>
      <w:r>
        <w:rPr>
          <w:noProof/>
        </w:rPr>
        <w:drawing>
          <wp:inline distT="0" distB="0" distL="0" distR="0">
            <wp:extent cx="228600" cy="152400"/>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 xml:space="preserve">Prior to upgrading to Operations Manager R2, it is necessary to install WS-Management v1.1. WS-MAN is required for monitoring UNIX or Linux computers. The Operations Manager 2007 WS-Management module depends on WS-Management protocol. This is required for all server and gateway components. </w:t>
      </w:r>
    </w:p>
    <w:p w:rsidR="0011376E" w:rsidRDefault="0011376E">
      <w:pPr>
        <w:pStyle w:val="AlertLabel"/>
        <w:framePr w:wrap="notBeside"/>
      </w:pPr>
      <w:r>
        <w:rPr>
          <w:noProof/>
        </w:rPr>
        <w:drawing>
          <wp:inline distT="0" distB="0" distL="0" distR="0">
            <wp:extent cx="228600" cy="152400"/>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Close all Operations Manager consoles before proceeding with the upgrade.</w:t>
      </w:r>
    </w:p>
    <w:p w:rsidR="0011376E" w:rsidRDefault="0011376E">
      <w:pPr>
        <w:pStyle w:val="ProcedureTitle"/>
        <w:framePr w:wrap="notBeside"/>
      </w:pPr>
      <w:r>
        <w:rPr>
          <w:noProof/>
        </w:rPr>
        <w:drawing>
          <wp:inline distT="0" distB="0" distL="0" distR="0">
            <wp:extent cx="152400" cy="152400"/>
            <wp:effectExtent l="19050" t="0" r="0" b="0"/>
            <wp:docPr id="138" name="Picture 1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root management server and OperationsManager database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that hosts an RMS with an account that is a member of the Operations Manager Administrators role for your Operations Manager 2007 SP1 management group and a local administrator on the computer. </w:t>
            </w:r>
          </w:p>
          <w:p w:rsidR="0011376E" w:rsidRDefault="0011376E" w:rsidP="0011376E">
            <w:pPr>
              <w:pStyle w:val="NumberedList1"/>
              <w:numPr>
                <w:ilvl w:val="0"/>
                <w:numId w:val="0"/>
              </w:numPr>
              <w:tabs>
                <w:tab w:val="left" w:pos="360"/>
              </w:tabs>
              <w:ind w:left="360" w:hanging="360"/>
            </w:pPr>
            <w:r>
              <w:t>2.</w:t>
            </w:r>
            <w:r>
              <w:tab/>
              <w:t>Insert the Operations Manager 2007 R2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SetupOM.exe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Install</w:t>
            </w:r>
            <w:r>
              <w:t xml:space="preserve"> area, click </w:t>
            </w:r>
            <w:r>
              <w:rPr>
                <w:rStyle w:val="UI"/>
              </w:rPr>
              <w:t>Install Operations Manager 2007 R2</w:t>
            </w:r>
            <w:r>
              <w:t>. The System Center Operations Manager 2007 Setup Upgrade Wizard starts.</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Welcome to the System Center Operations Manager 2007 R2 Server Setup Upgrade Wizard</w:t>
            </w:r>
            <w:r>
              <w:t xml:space="preserve"> page, select the </w:t>
            </w:r>
            <w:r>
              <w:rPr>
                <w:rStyle w:val="UI"/>
              </w:rPr>
              <w:t>Upgrade to Operations Manager 2007 R2</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End-User 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Ready to Install the Program</w:t>
            </w:r>
            <w:r>
              <w:t xml:space="preserve"> page, click </w:t>
            </w:r>
            <w:r>
              <w:rPr>
                <w:rStyle w:val="UI"/>
              </w:rPr>
              <w:t>Install</w:t>
            </w:r>
            <w:r>
              <w:t xml:space="preserve">. The </w:t>
            </w:r>
            <w:r>
              <w:rPr>
                <w:rStyle w:val="UI"/>
              </w:rPr>
              <w:t>Installing System Center Operations Manager 2007 R2</w:t>
            </w:r>
            <w:r>
              <w:t xml:space="preserve"> page displays the progress of the upgrade.</w:t>
            </w:r>
          </w:p>
          <w:p w:rsidR="0011376E" w:rsidRDefault="0011376E">
            <w:pPr>
              <w:pStyle w:val="AlertLabelinList1"/>
              <w:framePr w:wrap="notBeside"/>
            </w:pPr>
            <w:r>
              <w:rPr>
                <w:noProof/>
              </w:rPr>
              <w:drawing>
                <wp:inline distT="0" distB="0" distL="0" distR="0">
                  <wp:extent cx="228600" cy="152400"/>
                  <wp:effectExtent l="1905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presented with a </w:t>
            </w:r>
            <w:r>
              <w:rPr>
                <w:rStyle w:val="UI"/>
              </w:rPr>
              <w:t>Warning</w:t>
            </w:r>
            <w:r>
              <w:t xml:space="preserve"> dialog box indicating that a service has failed to start. If a warning is displayed, click </w:t>
            </w:r>
            <w:r>
              <w:rPr>
                <w:rStyle w:val="UI"/>
              </w:rPr>
              <w:t>OK</w:t>
            </w:r>
            <w:r>
              <w:t>.</w:t>
            </w:r>
          </w:p>
          <w:p w:rsidR="0011376E" w:rsidRDefault="0011376E" w:rsidP="0011376E">
            <w:pPr>
              <w:pStyle w:val="NumberedList1"/>
              <w:numPr>
                <w:ilvl w:val="0"/>
                <w:numId w:val="0"/>
              </w:numPr>
              <w:tabs>
                <w:tab w:val="left" w:pos="360"/>
              </w:tabs>
              <w:ind w:left="360" w:hanging="360"/>
            </w:pPr>
            <w:r>
              <w:t>8.</w:t>
            </w:r>
            <w:r>
              <w:tab/>
              <w:t xml:space="preserve">When the </w:t>
            </w:r>
            <w:r>
              <w:rPr>
                <w:rStyle w:val="UI"/>
              </w:rPr>
              <w:t>Completing the System Center Operations Manager 2007 R2 Setup Wizard</w:t>
            </w:r>
            <w:r>
              <w:t xml:space="preserve"> page appears, click </w:t>
            </w:r>
            <w:r>
              <w:rPr>
                <w:rStyle w:val="UI"/>
              </w:rPr>
              <w:t>Finish</w:t>
            </w:r>
            <w:r>
              <w:t>.</w:t>
            </w:r>
          </w:p>
          <w:p w:rsidR="0011376E" w:rsidRDefault="0011376E" w:rsidP="0011376E">
            <w:pPr>
              <w:pStyle w:val="NumberedList1"/>
              <w:numPr>
                <w:ilvl w:val="0"/>
                <w:numId w:val="0"/>
              </w:numPr>
              <w:tabs>
                <w:tab w:val="left" w:pos="360"/>
              </w:tabs>
              <w:ind w:left="360" w:hanging="360"/>
            </w:pPr>
            <w:r>
              <w:t>9.</w:t>
            </w:r>
            <w:r>
              <w:tab/>
              <w:t>If prompted, restart the server.</w:t>
            </w:r>
          </w:p>
        </w:tc>
      </w:tr>
    </w:tbl>
    <w:p w:rsidR="0011376E" w:rsidRDefault="0011376E">
      <w:pPr>
        <w:pStyle w:val="ProcedureTitle"/>
        <w:framePr w:wrap="notBeside"/>
      </w:pPr>
      <w:r>
        <w:rPr>
          <w:noProof/>
        </w:rPr>
        <w:drawing>
          <wp:inline distT="0" distB="0" distL="0" distR="0">
            <wp:extent cx="152400" cy="152400"/>
            <wp:effectExtent l="19050" t="0" r="0" b="0"/>
            <wp:docPr id="137" name="Picture 1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root management server from the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a computer that hosts the RMS with an Operations Manager Administrators role account for your Operations Manager 2007 SP1 management group. </w:t>
            </w:r>
          </w:p>
          <w:p w:rsidR="0011376E" w:rsidRDefault="0011376E" w:rsidP="0011376E">
            <w:pPr>
              <w:pStyle w:val="NumberedList1"/>
              <w:numPr>
                <w:ilvl w:val="0"/>
                <w:numId w:val="0"/>
              </w:numPr>
              <w:tabs>
                <w:tab w:val="left" w:pos="360"/>
              </w:tabs>
              <w:ind w:left="360" w:hanging="360"/>
            </w:pPr>
            <w:r>
              <w:t>2.</w:t>
            </w:r>
            <w:r>
              <w:tab/>
              <w:t xml:space="preserve">Open a command prompt window as an administrator by using the </w:t>
            </w:r>
            <w:r>
              <w:rPr>
                <w:rStyle w:val="UI"/>
              </w:rPr>
              <w:t>Run as administrator</w:t>
            </w:r>
            <w:r>
              <w:t xml:space="preserve"> feature.</w:t>
            </w:r>
          </w:p>
          <w:p w:rsidR="0011376E" w:rsidRDefault="0011376E" w:rsidP="0011376E">
            <w:pPr>
              <w:pStyle w:val="NumberedList1"/>
              <w:numPr>
                <w:ilvl w:val="0"/>
                <w:numId w:val="0"/>
              </w:numPr>
              <w:tabs>
                <w:tab w:val="left" w:pos="360"/>
              </w:tabs>
              <w:ind w:left="360" w:hanging="360"/>
            </w:pPr>
            <w:r>
              <w:t>3.</w:t>
            </w:r>
            <w:r>
              <w:tab/>
              <w:t xml:space="preserve">Run the following command, where you substitute &lt;path&gt; with the actual path to the </w:t>
            </w:r>
            <w:r>
              <w:lastRenderedPageBreak/>
              <w:t>MOM.msi file:</w:t>
            </w:r>
          </w:p>
          <w:p w:rsidR="0011376E" w:rsidRDefault="0011376E">
            <w:pPr>
              <w:pStyle w:val="TextinList1"/>
            </w:pPr>
            <w:r>
              <w:rPr>
                <w:rStyle w:val="UserInputNon-localizable"/>
              </w:rPr>
              <w:t xml:space="preserve">msiexec /i &lt;path&gt;\MOM.msi /qn /l*v D:\logs\MOMUpgrade.log </w:t>
            </w:r>
            <w:r>
              <w:t xml:space="preserve"> </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36" name="Picture 1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root management server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RMS with an account that has local administrator rights and on the Microsoft Windows desktop,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drawing>
                <wp:inline distT="0" distB="0" distL="0" distR="0">
                  <wp:extent cx="152400" cy="152400"/>
                  <wp:effectExtent l="1905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HKey_Local_Machine\Software\Microsoft\Microsoft Operations Manager\3.0\Setup</w:t>
            </w:r>
            <w:r>
              <w:t xml:space="preserve"> key. If the value of the </w:t>
            </w:r>
            <w:r>
              <w:rPr>
                <w:rStyle w:val="UI"/>
              </w:rPr>
              <w:t>ServerVersion</w:t>
            </w:r>
            <w:r>
              <w:t xml:space="preserve"> entry is </w:t>
            </w:r>
            <w:r>
              <w:rPr>
                <w:rStyle w:val="UI"/>
              </w:rPr>
              <w:t>6.1.####.#</w:t>
            </w:r>
            <w:r>
              <w:t xml:space="preserve">, where </w:t>
            </w:r>
            <w:r>
              <w:rPr>
                <w:rStyle w:val="UI"/>
              </w:rPr>
              <w:t>#</w:t>
            </w:r>
            <w:r>
              <w:t xml:space="preserve"> is any positive integer, your RMS upgraded successfully.</w:t>
            </w:r>
          </w:p>
          <w:p w:rsidR="0011376E" w:rsidRDefault="0011376E" w:rsidP="0011376E">
            <w:pPr>
              <w:pStyle w:val="NumberedList1"/>
              <w:numPr>
                <w:ilvl w:val="0"/>
                <w:numId w:val="0"/>
              </w:numPr>
              <w:tabs>
                <w:tab w:val="left" w:pos="360"/>
              </w:tabs>
              <w:ind w:left="360" w:hanging="360"/>
            </w:pPr>
            <w:r>
              <w:t>4.</w:t>
            </w:r>
            <w:r>
              <w:tab/>
              <w:t xml:space="preserve">In the Windows Services snap-in, ensure that the status is set as </w:t>
            </w:r>
            <w:r>
              <w:rPr>
                <w:rStyle w:val="UI"/>
              </w:rPr>
              <w:t xml:space="preserve">Started </w:t>
            </w:r>
            <w:r>
              <w:t>on the following services:</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System Center Management Configuration (formerly OpsMgr Config Service)</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System Center Data Access (formerly OpsMgr SDK Service)</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System Center Management (formerly OpsMgr Health Service)</w:t>
            </w:r>
          </w:p>
        </w:tc>
      </w:tr>
    </w:tbl>
    <w:p w:rsidR="0011376E" w:rsidRDefault="0011376E">
      <w:pPr>
        <w:pStyle w:val="ProcedureTitle"/>
        <w:framePr w:wrap="notBeside"/>
      </w:pPr>
      <w:r>
        <w:rPr>
          <w:noProof/>
        </w:rPr>
        <w:drawing>
          <wp:inline distT="0" distB="0" distL="0" distR="0">
            <wp:extent cx="152400" cy="152400"/>
            <wp:effectExtent l="19050" t="0" r="0" b="0"/>
            <wp:docPr id="135" name="Picture 1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root management server on a cluster and OperationsManager database on Windows Server 2003</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Log on to the cluster node that the RMS is running on with an account that has local administrator rights and is a member of the Operations Manager Administrators role for the SP1 management group.</w:t>
            </w:r>
          </w:p>
          <w:p w:rsidR="0011376E" w:rsidRDefault="0011376E" w:rsidP="0011376E">
            <w:pPr>
              <w:pStyle w:val="NumberedList1"/>
              <w:numPr>
                <w:ilvl w:val="0"/>
                <w:numId w:val="0"/>
              </w:numPr>
              <w:tabs>
                <w:tab w:val="left" w:pos="360"/>
              </w:tabs>
              <w:ind w:left="360" w:hanging="360"/>
            </w:pPr>
            <w:r>
              <w:t>2.</w:t>
            </w:r>
            <w:r>
              <w:tab/>
              <w:t xml:space="preserve">Open Cluster Administrator, in the navigation pane, expand the cluster name, expand </w:t>
            </w:r>
            <w:r>
              <w:rPr>
                <w:rStyle w:val="UI"/>
              </w:rPr>
              <w:t>Groups</w:t>
            </w:r>
            <w:r>
              <w:t>, and then click the resource group that contains the RMS service resource.</w:t>
            </w:r>
          </w:p>
          <w:p w:rsidR="0011376E" w:rsidRDefault="0011376E" w:rsidP="0011376E">
            <w:pPr>
              <w:pStyle w:val="NumberedList1"/>
              <w:numPr>
                <w:ilvl w:val="0"/>
                <w:numId w:val="0"/>
              </w:numPr>
              <w:tabs>
                <w:tab w:val="left" w:pos="360"/>
              </w:tabs>
              <w:ind w:left="360" w:hanging="360"/>
            </w:pPr>
            <w:r>
              <w:t>3.</w:t>
            </w:r>
            <w:r>
              <w:tab/>
              <w:t xml:space="preserve">In the results pane, examine the cluster resources listed in </w:t>
            </w:r>
            <w:r>
              <w:rPr>
                <w:rStyle w:val="UI"/>
              </w:rPr>
              <w:t>Name</w:t>
            </w:r>
            <w:r>
              <w:t xml:space="preserve"> column, and ensure they are online.</w:t>
            </w:r>
          </w:p>
          <w:p w:rsidR="0011376E" w:rsidRDefault="0011376E" w:rsidP="0011376E">
            <w:pPr>
              <w:pStyle w:val="NumberedList1"/>
              <w:numPr>
                <w:ilvl w:val="0"/>
                <w:numId w:val="0"/>
              </w:numPr>
              <w:tabs>
                <w:tab w:val="left" w:pos="360"/>
              </w:tabs>
              <w:ind w:left="360" w:hanging="360"/>
            </w:pPr>
            <w:r>
              <w:t>4.</w:t>
            </w:r>
            <w:r>
              <w:tab/>
              <w:t xml:space="preserve">In the results pane, in the </w:t>
            </w:r>
            <w:r>
              <w:rPr>
                <w:rStyle w:val="UI"/>
              </w:rPr>
              <w:t>Owner</w:t>
            </w:r>
            <w:r>
              <w:t xml:space="preserve"> column, note which node is the owner node.</w:t>
            </w:r>
          </w:p>
          <w:p w:rsidR="0011376E" w:rsidRDefault="0011376E" w:rsidP="0011376E">
            <w:pPr>
              <w:pStyle w:val="NumberedList1"/>
              <w:numPr>
                <w:ilvl w:val="0"/>
                <w:numId w:val="0"/>
              </w:numPr>
              <w:tabs>
                <w:tab w:val="left" w:pos="360"/>
              </w:tabs>
              <w:ind w:left="360" w:hanging="360"/>
            </w:pPr>
            <w:r>
              <w:t>5.</w:t>
            </w:r>
            <w:r>
              <w:tab/>
              <w:t xml:space="preserve">Ensure that you have logged on to the owning node. If you are not logged onto the owning node, in the navigation pane, right-click the Operations Manager cluster group, click </w:t>
            </w:r>
            <w:r>
              <w:rPr>
                <w:rStyle w:val="UI"/>
              </w:rPr>
              <w:t>Move Group</w:t>
            </w:r>
            <w:r>
              <w:t>, and then select the node from the list representing the node you have logged onto.</w:t>
            </w:r>
          </w:p>
          <w:p w:rsidR="0011376E" w:rsidRDefault="0011376E" w:rsidP="0011376E">
            <w:pPr>
              <w:pStyle w:val="NumberedList1"/>
              <w:numPr>
                <w:ilvl w:val="0"/>
                <w:numId w:val="0"/>
              </w:numPr>
              <w:tabs>
                <w:tab w:val="left" w:pos="360"/>
              </w:tabs>
              <w:ind w:left="360" w:hanging="360"/>
            </w:pPr>
            <w:r>
              <w:t>6.</w:t>
            </w:r>
            <w:r>
              <w:tab/>
              <w:t>During the upgrade of a multiple-node cluster, if a service is stopped during the upgrade, the cluster might interpret this as a failure and fail over to another node. To prevent this issue, use steps 6a through 6c to limit the nodes that a service can run on to the specific node you are upgrading. This must be done for the HealthService, OMCFG, and the OMSDK cluster resource services.</w:t>
            </w:r>
          </w:p>
          <w:p w:rsidR="0011376E" w:rsidRDefault="0011376E" w:rsidP="0011376E">
            <w:pPr>
              <w:pStyle w:val="NumberedList2"/>
              <w:numPr>
                <w:ilvl w:val="0"/>
                <w:numId w:val="0"/>
              </w:numPr>
              <w:ind w:left="720" w:hanging="360"/>
            </w:pPr>
            <w:r>
              <w:lastRenderedPageBreak/>
              <w:t>a.</w:t>
            </w:r>
            <w:r>
              <w:tab/>
              <w:t xml:space="preserve">In the results pane, right-click the Cluster Resource service you want to change (for example, OpsMgr Health Service), and then click </w:t>
            </w:r>
            <w:r>
              <w:rPr>
                <w:rStyle w:val="UI"/>
              </w:rPr>
              <w:t>Properties</w:t>
            </w:r>
            <w:r>
              <w:t>.</w:t>
            </w:r>
          </w:p>
          <w:p w:rsidR="0011376E" w:rsidRDefault="0011376E" w:rsidP="0011376E">
            <w:pPr>
              <w:pStyle w:val="NumberedList2"/>
              <w:numPr>
                <w:ilvl w:val="0"/>
                <w:numId w:val="0"/>
              </w:numPr>
              <w:ind w:left="720" w:hanging="360"/>
            </w:pPr>
            <w:r>
              <w:t>b.</w:t>
            </w:r>
            <w:r>
              <w:tab/>
              <w:t xml:space="preserve">In the </w:t>
            </w:r>
            <w:r>
              <w:rPr>
                <w:rStyle w:val="UI"/>
              </w:rPr>
              <w:t>Properties</w:t>
            </w:r>
            <w:r>
              <w:t xml:space="preserve"> dialog box, click </w:t>
            </w:r>
            <w:r>
              <w:rPr>
                <w:rStyle w:val="UI"/>
              </w:rPr>
              <w:t>Modify</w:t>
            </w:r>
            <w:r>
              <w:t>.</w:t>
            </w:r>
          </w:p>
          <w:p w:rsidR="0011376E" w:rsidRDefault="0011376E" w:rsidP="0011376E">
            <w:pPr>
              <w:pStyle w:val="NumberedList2"/>
              <w:numPr>
                <w:ilvl w:val="0"/>
                <w:numId w:val="0"/>
              </w:numPr>
              <w:ind w:left="720" w:hanging="360"/>
            </w:pPr>
            <w:r>
              <w:t>c.</w:t>
            </w:r>
            <w:r>
              <w:tab/>
              <w:t xml:space="preserve">In the </w:t>
            </w:r>
            <w:r>
              <w:rPr>
                <w:rStyle w:val="UI"/>
              </w:rPr>
              <w:t>Modify Preferred Owner</w:t>
            </w:r>
            <w:r>
              <w:t xml:space="preserve"> dialog box, under </w:t>
            </w:r>
            <w:r>
              <w:rPr>
                <w:rStyle w:val="UI"/>
              </w:rPr>
              <w:t>Available nodes</w:t>
            </w:r>
            <w:r>
              <w:t xml:space="preserve">, select the node you are performing the upgrade on, make sure it is the only node listed under </w:t>
            </w:r>
            <w:r>
              <w:rPr>
                <w:rStyle w:val="UI"/>
              </w:rPr>
              <w:t>Preferred owners</w:t>
            </w:r>
            <w:r>
              <w:t xml:space="preserve">, and then click </w:t>
            </w:r>
            <w:r>
              <w:rPr>
                <w:rStyle w:val="UI"/>
              </w:rPr>
              <w:t>OK</w:t>
            </w:r>
            <w:r>
              <w:t>.</w:t>
            </w:r>
          </w:p>
          <w:p w:rsidR="0011376E" w:rsidRDefault="0011376E">
            <w:pPr>
              <w:pStyle w:val="AlertLabelinList1"/>
              <w:framePr w:wrap="notBeside"/>
            </w:pPr>
            <w:r>
              <w:rPr>
                <w:noProof/>
              </w:rPr>
              <w:drawing>
                <wp:inline distT="0" distB="0" distL="0" distR="0">
                  <wp:extent cx="228600" cy="152400"/>
                  <wp:effectExtent l="1905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Step 6 must be followed on every node that is being upgraded. After the upgrade of a particular node is complete, users should re-add failover nodes to the </w:t>
            </w:r>
            <w:r>
              <w:rPr>
                <w:rStyle w:val="UI"/>
              </w:rPr>
              <w:t>Available Nodes</w:t>
            </w:r>
            <w:r>
              <w:t xml:space="preserve"> list. After all the nodes have been upgraded, configure your Operations Manager 2007 group to failover to the original primary node.</w:t>
            </w:r>
          </w:p>
          <w:p w:rsidR="0011376E" w:rsidRDefault="0011376E" w:rsidP="0011376E">
            <w:pPr>
              <w:pStyle w:val="NumberedList1"/>
              <w:numPr>
                <w:ilvl w:val="0"/>
                <w:numId w:val="0"/>
              </w:numPr>
              <w:tabs>
                <w:tab w:val="left" w:pos="360"/>
              </w:tabs>
              <w:ind w:left="360" w:hanging="360"/>
            </w:pPr>
            <w:r>
              <w:t>7.</w:t>
            </w:r>
            <w:r>
              <w:tab/>
              <w:t>Open your Operations Manager 2007 R2 source media.</w:t>
            </w:r>
          </w:p>
          <w:p w:rsidR="0011376E" w:rsidRDefault="0011376E" w:rsidP="0011376E">
            <w:pPr>
              <w:pStyle w:val="NumberedList1"/>
              <w:numPr>
                <w:ilvl w:val="0"/>
                <w:numId w:val="0"/>
              </w:numPr>
              <w:tabs>
                <w:tab w:val="left" w:pos="360"/>
              </w:tabs>
              <w:ind w:left="360" w:hanging="360"/>
            </w:pPr>
            <w:r>
              <w:t>8.</w:t>
            </w:r>
            <w:r>
              <w:tab/>
              <w:t xml:space="preserve">At the root of the media, double-click </w:t>
            </w:r>
            <w:r>
              <w:rPr>
                <w:rStyle w:val="UI"/>
              </w:rPr>
              <w:t>SetupOM.exe</w:t>
            </w:r>
            <w:r>
              <w:t xml:space="preserve">. </w:t>
            </w:r>
          </w:p>
          <w:p w:rsidR="0011376E" w:rsidRDefault="0011376E" w:rsidP="0011376E">
            <w:pPr>
              <w:pStyle w:val="NumberedList1"/>
              <w:numPr>
                <w:ilvl w:val="0"/>
                <w:numId w:val="0"/>
              </w:numPr>
              <w:tabs>
                <w:tab w:val="left" w:pos="360"/>
              </w:tabs>
              <w:ind w:left="360" w:hanging="360"/>
            </w:pPr>
            <w:r>
              <w:t>9.</w:t>
            </w:r>
            <w:r>
              <w:tab/>
              <w:t xml:space="preserve">In the </w:t>
            </w:r>
            <w:r>
              <w:rPr>
                <w:rStyle w:val="UI"/>
              </w:rPr>
              <w:t>Install</w:t>
            </w:r>
            <w:r>
              <w:t xml:space="preserve"> area, click </w:t>
            </w:r>
            <w:r>
              <w:rPr>
                <w:rStyle w:val="UI"/>
              </w:rPr>
              <w:t>Install Operations Manager 2007 R2</w:t>
            </w:r>
            <w:r>
              <w:t>. The System Center Operations Manager 2007 Setup Upgrade Wizard starts.</w:t>
            </w:r>
          </w:p>
          <w:p w:rsidR="0011376E" w:rsidRDefault="0011376E" w:rsidP="0011376E">
            <w:pPr>
              <w:pStyle w:val="NumberedList1"/>
              <w:numPr>
                <w:ilvl w:val="0"/>
                <w:numId w:val="0"/>
              </w:numPr>
              <w:tabs>
                <w:tab w:val="left" w:pos="360"/>
              </w:tabs>
              <w:ind w:left="360" w:hanging="360"/>
            </w:pPr>
            <w:r>
              <w:t>10.</w:t>
            </w:r>
            <w:r>
              <w:tab/>
              <w:t xml:space="preserve">On the </w:t>
            </w:r>
            <w:r>
              <w:rPr>
                <w:rStyle w:val="UI"/>
              </w:rPr>
              <w:t>Welcome to the System Center Operations Manager 2007 R2 Server Setup Upgrade Wizard</w:t>
            </w:r>
            <w:r>
              <w:t xml:space="preserve"> page, select the </w:t>
            </w:r>
            <w:r>
              <w:rPr>
                <w:rStyle w:val="UI"/>
              </w:rPr>
              <w:t>Upgrade to Operations Manager 2007 R2</w:t>
            </w:r>
            <w:r>
              <w:t xml:space="preserve"> check box, and then click </w:t>
            </w:r>
            <w:r>
              <w:rPr>
                <w:rStyle w:val="UI"/>
              </w:rPr>
              <w:t>Next</w:t>
            </w:r>
            <w:r>
              <w:t xml:space="preserve">. </w:t>
            </w:r>
          </w:p>
          <w:p w:rsidR="0011376E" w:rsidRDefault="0011376E" w:rsidP="0011376E">
            <w:pPr>
              <w:pStyle w:val="NumberedList1"/>
              <w:numPr>
                <w:ilvl w:val="0"/>
                <w:numId w:val="0"/>
              </w:numPr>
              <w:tabs>
                <w:tab w:val="left" w:pos="360"/>
              </w:tabs>
              <w:ind w:left="360" w:hanging="360"/>
            </w:pPr>
            <w:r>
              <w:t>11.</w:t>
            </w:r>
            <w:r>
              <w:tab/>
              <w:t xml:space="preserve">On the </w:t>
            </w:r>
            <w:r>
              <w:rPr>
                <w:rStyle w:val="UI"/>
              </w:rPr>
              <w:t>End-User 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12.</w:t>
            </w:r>
            <w:r>
              <w:tab/>
              <w:t xml:space="preserve">On the </w:t>
            </w:r>
            <w:r>
              <w:rPr>
                <w:rStyle w:val="UI"/>
              </w:rPr>
              <w:t>Ready to Install the Program</w:t>
            </w:r>
            <w:r>
              <w:t xml:space="preserve"> page, click </w:t>
            </w:r>
            <w:r>
              <w:rPr>
                <w:rStyle w:val="UI"/>
              </w:rPr>
              <w:t>Install</w:t>
            </w:r>
            <w:r>
              <w:t xml:space="preserve">. The </w:t>
            </w:r>
            <w:r>
              <w:rPr>
                <w:rStyle w:val="UI"/>
              </w:rPr>
              <w:t>Installing System Center Operations Manager R2 2007</w:t>
            </w:r>
            <w:r>
              <w:t xml:space="preserve"> page displays the progress of the upgrade. This process might take up to 20 minutes for the first node. Remaining nodes will take 5 to 10 minutes.</w:t>
            </w:r>
          </w:p>
          <w:p w:rsidR="0011376E" w:rsidRDefault="0011376E">
            <w:pPr>
              <w:pStyle w:val="AlertLabelinList1"/>
              <w:framePr w:wrap="notBeside"/>
            </w:pPr>
            <w:r>
              <w:rPr>
                <w:noProof/>
              </w:rPr>
              <w:drawing>
                <wp:inline distT="0" distB="0" distL="0" distR="0">
                  <wp:extent cx="228600" cy="152400"/>
                  <wp:effectExtent l="1905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presented with a </w:t>
            </w:r>
            <w:r>
              <w:rPr>
                <w:rStyle w:val="UI"/>
              </w:rPr>
              <w:t>Warning</w:t>
            </w:r>
            <w:r>
              <w:t xml:space="preserve"> dialog box indicating that a service has failed to start or stop. If a warning is displayed, click </w:t>
            </w:r>
            <w:r>
              <w:rPr>
                <w:rStyle w:val="UI"/>
              </w:rPr>
              <w:t>OK</w:t>
            </w:r>
            <w:r>
              <w:t>.</w:t>
            </w:r>
          </w:p>
          <w:p w:rsidR="0011376E" w:rsidRDefault="0011376E" w:rsidP="0011376E">
            <w:pPr>
              <w:pStyle w:val="NumberedList1"/>
              <w:numPr>
                <w:ilvl w:val="0"/>
                <w:numId w:val="0"/>
              </w:numPr>
              <w:tabs>
                <w:tab w:val="left" w:pos="360"/>
              </w:tabs>
              <w:ind w:left="360" w:hanging="360"/>
            </w:pPr>
            <w:r>
              <w:t>13.</w:t>
            </w:r>
            <w:r>
              <w:tab/>
              <w:t xml:space="preserve">When the </w:t>
            </w:r>
            <w:r>
              <w:rPr>
                <w:rStyle w:val="UI"/>
              </w:rPr>
              <w:t>Completing the System Center Operations Manager 2007 Setup Wizard</w:t>
            </w:r>
            <w:r>
              <w:t xml:space="preserve"> page appears, click </w:t>
            </w:r>
            <w:r>
              <w:rPr>
                <w:rStyle w:val="UI"/>
              </w:rPr>
              <w:t>Finish</w:t>
            </w:r>
            <w:r>
              <w:t>. If prompted, restart the server.</w:t>
            </w:r>
          </w:p>
          <w:p w:rsidR="0011376E" w:rsidRDefault="0011376E" w:rsidP="0011376E">
            <w:pPr>
              <w:pStyle w:val="NumberedList1"/>
              <w:numPr>
                <w:ilvl w:val="0"/>
                <w:numId w:val="0"/>
              </w:numPr>
              <w:tabs>
                <w:tab w:val="left" w:pos="360"/>
              </w:tabs>
              <w:ind w:left="360" w:hanging="360"/>
            </w:pPr>
            <w:r>
              <w:t>14.</w:t>
            </w:r>
            <w:r>
              <w:tab/>
              <w:t xml:space="preserve">Repeat the upgrade steps of this procedure on all nodes of the cluster.  For each subsequent node, you must select the </w:t>
            </w:r>
            <w:r>
              <w:rPr>
                <w:rStyle w:val="UI"/>
              </w:rPr>
              <w:t>Second node of a Windows Server Cluster</w:t>
            </w:r>
            <w:r>
              <w:t xml:space="preserve"> option on the </w:t>
            </w:r>
            <w:r>
              <w:rPr>
                <w:rStyle w:val="UI"/>
              </w:rPr>
              <w:t>Welcome to the System Center Operations Manager 2007 R2 Server Setup Upgrade Wizard</w:t>
            </w:r>
            <w:r>
              <w:t>. For each additional node, ensure that you log on to the node you are upgrading and that all cluster groups are owned by that node.</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34" name="Picture 1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root management server on a cluster and OperationsManager database on Windows Server 2008</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RMS owning node of the cluster with an account that is a member of the Operations Manager Administrators role for your Operations Manager 2007 SP1 </w:t>
            </w:r>
            <w:r>
              <w:lastRenderedPageBreak/>
              <w:t>management group.</w:t>
            </w:r>
          </w:p>
          <w:p w:rsidR="0011376E" w:rsidRDefault="0011376E" w:rsidP="0011376E">
            <w:pPr>
              <w:pStyle w:val="NumberedList1"/>
              <w:numPr>
                <w:ilvl w:val="0"/>
                <w:numId w:val="0"/>
              </w:numPr>
              <w:tabs>
                <w:tab w:val="left" w:pos="360"/>
              </w:tabs>
              <w:ind w:left="360" w:hanging="360"/>
            </w:pPr>
            <w:r>
              <w:t>2.</w:t>
            </w:r>
            <w:r>
              <w:tab/>
              <w:t xml:space="preserve">Open the Failover Cluster Management tool, expand the cluster and expand </w:t>
            </w:r>
            <w:r>
              <w:rPr>
                <w:rStyle w:val="UI"/>
              </w:rPr>
              <w:t>Services and Applications</w:t>
            </w:r>
            <w:r>
              <w:t xml:space="preserve"> and select the RMS application.</w:t>
            </w:r>
          </w:p>
          <w:p w:rsidR="0011376E" w:rsidRDefault="0011376E" w:rsidP="0011376E">
            <w:pPr>
              <w:pStyle w:val="NumberedList1"/>
              <w:numPr>
                <w:ilvl w:val="0"/>
                <w:numId w:val="0"/>
              </w:numPr>
              <w:tabs>
                <w:tab w:val="left" w:pos="360"/>
              </w:tabs>
              <w:ind w:left="360" w:hanging="360"/>
            </w:pPr>
            <w:r>
              <w:t>3.</w:t>
            </w:r>
            <w:r>
              <w:tab/>
              <w:t xml:space="preserve">In the results pane, ensure that the </w:t>
            </w:r>
            <w:r>
              <w:rPr>
                <w:rStyle w:val="UI"/>
              </w:rPr>
              <w:t>Current Owner</w:t>
            </w:r>
            <w:r>
              <w:t xml:space="preserve"> is the node that you are logged onto. If the node that you are logged onto is not the owning node, right click the RMS application, select </w:t>
            </w:r>
            <w:r>
              <w:rPr>
                <w:rStyle w:val="UI"/>
              </w:rPr>
              <w:t>Move this service or application to another node</w:t>
            </w:r>
            <w:r>
              <w:t xml:space="preserve"> and select the node that you are logged on to.</w:t>
            </w:r>
          </w:p>
          <w:p w:rsidR="0011376E" w:rsidRDefault="0011376E" w:rsidP="0011376E">
            <w:pPr>
              <w:pStyle w:val="NumberedList1"/>
              <w:numPr>
                <w:ilvl w:val="0"/>
                <w:numId w:val="0"/>
              </w:numPr>
              <w:tabs>
                <w:tab w:val="left" w:pos="360"/>
              </w:tabs>
              <w:ind w:left="360" w:hanging="360"/>
            </w:pPr>
            <w:r>
              <w:t>4.</w:t>
            </w:r>
            <w:r>
              <w:tab/>
              <w:t>Examine all the resources and ensure that they are all online.</w:t>
            </w:r>
          </w:p>
          <w:p w:rsidR="0011376E" w:rsidRDefault="0011376E" w:rsidP="0011376E">
            <w:pPr>
              <w:pStyle w:val="NumberedList1"/>
              <w:numPr>
                <w:ilvl w:val="0"/>
                <w:numId w:val="0"/>
              </w:numPr>
              <w:tabs>
                <w:tab w:val="left" w:pos="360"/>
              </w:tabs>
              <w:ind w:left="360" w:hanging="360"/>
            </w:pPr>
            <w:r>
              <w:t>5.</w:t>
            </w:r>
            <w:r>
              <w:tab/>
              <w:t>During the upgrade of a multiple-node cluster, if a service is stopped during the upgrade, the cluster might interpret this as a failure and fail over to another node. To prevent this issue, stop or pause the cluster service on all nodes except the one that you are upgrading. Alternately you can use steps 5a through 5c to limit the nodes that a service can run on to the specific node you are upgrading. This must be done for all resources listed.</w:t>
            </w:r>
          </w:p>
          <w:p w:rsidR="0011376E" w:rsidRDefault="0011376E" w:rsidP="0011376E">
            <w:pPr>
              <w:pStyle w:val="NumberedList2"/>
              <w:numPr>
                <w:ilvl w:val="0"/>
                <w:numId w:val="0"/>
              </w:numPr>
              <w:ind w:left="720" w:hanging="360"/>
            </w:pPr>
            <w:r>
              <w:t>a.</w:t>
            </w:r>
            <w:r>
              <w:tab/>
              <w:t xml:space="preserve">In the </w:t>
            </w:r>
            <w:r>
              <w:rPr>
                <w:rStyle w:val="UI"/>
              </w:rPr>
              <w:t>Failover Cluster Management</w:t>
            </w:r>
            <w:r>
              <w:t xml:space="preserve"> right-click the resource you want to change (for example, OpsMgr Health Service), and then click </w:t>
            </w:r>
            <w:r>
              <w:rPr>
                <w:rStyle w:val="UI"/>
              </w:rPr>
              <w:t>Properties</w:t>
            </w:r>
            <w:r>
              <w:t>.</w:t>
            </w:r>
          </w:p>
          <w:p w:rsidR="0011376E" w:rsidRDefault="0011376E" w:rsidP="0011376E">
            <w:pPr>
              <w:pStyle w:val="NumberedList2"/>
              <w:numPr>
                <w:ilvl w:val="0"/>
                <w:numId w:val="0"/>
              </w:numPr>
              <w:ind w:left="720" w:hanging="360"/>
            </w:pPr>
            <w:r>
              <w:t>b.</w:t>
            </w:r>
            <w:r>
              <w:tab/>
              <w:t xml:space="preserve">In the </w:t>
            </w:r>
            <w:r>
              <w:rPr>
                <w:rStyle w:val="UI"/>
              </w:rPr>
              <w:t>Properties</w:t>
            </w:r>
            <w:r>
              <w:t xml:space="preserve"> dialog box, click </w:t>
            </w:r>
            <w:r>
              <w:rPr>
                <w:rStyle w:val="UI"/>
              </w:rPr>
              <w:t>Advanced Policies</w:t>
            </w:r>
            <w:r>
              <w:t>.</w:t>
            </w:r>
          </w:p>
          <w:p w:rsidR="0011376E" w:rsidRDefault="0011376E" w:rsidP="0011376E">
            <w:pPr>
              <w:pStyle w:val="NumberedList2"/>
              <w:numPr>
                <w:ilvl w:val="0"/>
                <w:numId w:val="0"/>
              </w:numPr>
              <w:ind w:left="720" w:hanging="360"/>
            </w:pPr>
            <w:r>
              <w:t>c.</w:t>
            </w:r>
            <w:r>
              <w:tab/>
              <w:t xml:space="preserve">In the </w:t>
            </w:r>
            <w:r>
              <w:rPr>
                <w:rStyle w:val="UI"/>
              </w:rPr>
              <w:t>Possible Owners</w:t>
            </w:r>
            <w:r>
              <w:t xml:space="preserve"> box, select the node on which you are performing the upgrade, make sure it is the only node selected, and then click </w:t>
            </w:r>
            <w:r>
              <w:rPr>
                <w:rStyle w:val="UI"/>
              </w:rPr>
              <w:t>OK</w:t>
            </w:r>
            <w:r>
              <w:t>.</w:t>
            </w:r>
          </w:p>
          <w:p w:rsidR="0011376E" w:rsidRDefault="0011376E">
            <w:pPr>
              <w:pStyle w:val="AlertLabelinList1"/>
              <w:framePr w:wrap="notBeside"/>
            </w:pPr>
            <w:r>
              <w:rPr>
                <w:noProof/>
              </w:rPr>
              <w:drawing>
                <wp:inline distT="0" distB="0" distL="0" distR="0">
                  <wp:extent cx="228600" cy="152400"/>
                  <wp:effectExtent l="1905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Step 5 must be followed on every node that is being upgraded. After the upgrade of a particular node is complete, the application should be moved to each node that is participating in the cluster. After all the nodes have been upgraded, configure all the cluster resources that are part of your RMS application to have all cluster nodes as possible owners again.</w:t>
            </w:r>
          </w:p>
          <w:p w:rsidR="0011376E" w:rsidRDefault="0011376E" w:rsidP="0011376E">
            <w:pPr>
              <w:pStyle w:val="NumberedList1"/>
              <w:numPr>
                <w:ilvl w:val="0"/>
                <w:numId w:val="0"/>
              </w:numPr>
              <w:tabs>
                <w:tab w:val="left" w:pos="360"/>
              </w:tabs>
              <w:ind w:left="360" w:hanging="360"/>
            </w:pPr>
            <w:r>
              <w:t>6.</w:t>
            </w:r>
            <w:r>
              <w:tab/>
              <w:t>Open your Operations Manager 2007 R2 source media.</w:t>
            </w:r>
          </w:p>
          <w:p w:rsidR="0011376E" w:rsidRDefault="0011376E" w:rsidP="0011376E">
            <w:pPr>
              <w:pStyle w:val="NumberedList1"/>
              <w:numPr>
                <w:ilvl w:val="0"/>
                <w:numId w:val="0"/>
              </w:numPr>
              <w:tabs>
                <w:tab w:val="left" w:pos="360"/>
              </w:tabs>
              <w:ind w:left="360" w:hanging="360"/>
            </w:pPr>
            <w:r>
              <w:t>7.</w:t>
            </w:r>
            <w:r>
              <w:tab/>
              <w:t xml:space="preserve">At the root of the media, double-click </w:t>
            </w:r>
            <w:r>
              <w:rPr>
                <w:rStyle w:val="UI"/>
              </w:rPr>
              <w:t>SetupOM.exe</w:t>
            </w:r>
            <w:r>
              <w:t xml:space="preserve">. </w:t>
            </w:r>
          </w:p>
          <w:p w:rsidR="0011376E" w:rsidRDefault="0011376E" w:rsidP="0011376E">
            <w:pPr>
              <w:pStyle w:val="NumberedList1"/>
              <w:numPr>
                <w:ilvl w:val="0"/>
                <w:numId w:val="0"/>
              </w:numPr>
              <w:tabs>
                <w:tab w:val="left" w:pos="360"/>
              </w:tabs>
              <w:ind w:left="360" w:hanging="360"/>
            </w:pPr>
            <w:r>
              <w:t>8.</w:t>
            </w:r>
            <w:r>
              <w:tab/>
              <w:t xml:space="preserve">In the </w:t>
            </w:r>
            <w:r>
              <w:rPr>
                <w:rStyle w:val="UI"/>
              </w:rPr>
              <w:t>Install</w:t>
            </w:r>
            <w:r>
              <w:t xml:space="preserve"> section, click </w:t>
            </w:r>
            <w:r>
              <w:rPr>
                <w:rStyle w:val="UI"/>
              </w:rPr>
              <w:t>Install Operations Manager 2007 R2</w:t>
            </w:r>
            <w:r>
              <w:t>. The System Center Operations Manager 2007 Setup Upgrade Wizard starts.</w:t>
            </w:r>
          </w:p>
          <w:p w:rsidR="0011376E" w:rsidRDefault="0011376E" w:rsidP="0011376E">
            <w:pPr>
              <w:pStyle w:val="NumberedList1"/>
              <w:numPr>
                <w:ilvl w:val="0"/>
                <w:numId w:val="0"/>
              </w:numPr>
              <w:tabs>
                <w:tab w:val="left" w:pos="360"/>
              </w:tabs>
              <w:ind w:left="360" w:hanging="360"/>
            </w:pPr>
            <w:r>
              <w:t>9.</w:t>
            </w:r>
            <w:r>
              <w:tab/>
              <w:t xml:space="preserve">On the </w:t>
            </w:r>
            <w:r>
              <w:rPr>
                <w:rStyle w:val="UI"/>
              </w:rPr>
              <w:t>Welcome to the System Center Operations Manager 2007 Server Setup Upgrade Wizard</w:t>
            </w:r>
            <w:r>
              <w:t xml:space="preserve"> page, select the </w:t>
            </w:r>
            <w:r>
              <w:rPr>
                <w:rStyle w:val="UI"/>
              </w:rPr>
              <w:t>Upgrade to Operations Manager 2007 R2</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10.</w:t>
            </w:r>
            <w:r>
              <w:tab/>
              <w:t xml:space="preserve">On the </w:t>
            </w:r>
            <w:r>
              <w:rPr>
                <w:rStyle w:val="UI"/>
              </w:rPr>
              <w:t>End-User 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11.</w:t>
            </w:r>
            <w:r>
              <w:tab/>
              <w:t xml:space="preserve">On the </w:t>
            </w:r>
            <w:r>
              <w:rPr>
                <w:rStyle w:val="UI"/>
              </w:rPr>
              <w:t>Ready to Install the Program</w:t>
            </w:r>
            <w:r>
              <w:t xml:space="preserve"> page, click </w:t>
            </w:r>
            <w:r>
              <w:rPr>
                <w:rStyle w:val="UI"/>
              </w:rPr>
              <w:t>Install</w:t>
            </w:r>
            <w:r>
              <w:t xml:space="preserve">. The </w:t>
            </w:r>
            <w:r>
              <w:rPr>
                <w:rStyle w:val="UI"/>
              </w:rPr>
              <w:t>Installing System Center Operations Manager 2007</w:t>
            </w:r>
            <w:r>
              <w:t xml:space="preserve"> page displays the progress of the upgrade. This process might take up to 20 minutes for the first node. Remaining nodes will take 5 to 10 minutes.</w:t>
            </w:r>
          </w:p>
          <w:p w:rsidR="0011376E" w:rsidRDefault="0011376E">
            <w:pPr>
              <w:pStyle w:val="AlertLabelinList1"/>
              <w:framePr w:wrap="notBeside"/>
            </w:pPr>
            <w:r>
              <w:rPr>
                <w:noProof/>
              </w:rPr>
              <w:drawing>
                <wp:inline distT="0" distB="0" distL="0" distR="0">
                  <wp:extent cx="228600" cy="152400"/>
                  <wp:effectExtent l="1905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presented with a </w:t>
            </w:r>
            <w:r>
              <w:rPr>
                <w:rStyle w:val="UI"/>
              </w:rPr>
              <w:t>Warning</w:t>
            </w:r>
            <w:r>
              <w:t xml:space="preserve"> dialog box indicating that a service </w:t>
            </w:r>
            <w:r>
              <w:lastRenderedPageBreak/>
              <w:t xml:space="preserve">has failed to start. If a warning is displayed, click </w:t>
            </w:r>
            <w:r>
              <w:rPr>
                <w:rStyle w:val="UI"/>
              </w:rPr>
              <w:t>OK</w:t>
            </w:r>
            <w:r>
              <w:t>.</w:t>
            </w:r>
          </w:p>
          <w:p w:rsidR="0011376E" w:rsidRDefault="0011376E" w:rsidP="0011376E">
            <w:pPr>
              <w:pStyle w:val="NumberedList1"/>
              <w:numPr>
                <w:ilvl w:val="0"/>
                <w:numId w:val="0"/>
              </w:numPr>
              <w:tabs>
                <w:tab w:val="left" w:pos="360"/>
              </w:tabs>
              <w:ind w:left="360" w:hanging="360"/>
            </w:pPr>
            <w:r>
              <w:t>12.</w:t>
            </w:r>
            <w:r>
              <w:tab/>
              <w:t xml:space="preserve">When the </w:t>
            </w:r>
            <w:r>
              <w:rPr>
                <w:rStyle w:val="UI"/>
              </w:rPr>
              <w:t>Completing the System Center Operations Manager 2007 Setup Wizard</w:t>
            </w:r>
            <w:r>
              <w:t xml:space="preserve"> page appears, click </w:t>
            </w:r>
            <w:r>
              <w:rPr>
                <w:rStyle w:val="UI"/>
              </w:rPr>
              <w:t>Finish</w:t>
            </w:r>
            <w:r>
              <w:t>. If prompted, restart the server.</w:t>
            </w:r>
          </w:p>
          <w:p w:rsidR="0011376E" w:rsidRDefault="0011376E" w:rsidP="0011376E">
            <w:pPr>
              <w:pStyle w:val="NumberedList1"/>
              <w:numPr>
                <w:ilvl w:val="0"/>
                <w:numId w:val="0"/>
              </w:numPr>
              <w:tabs>
                <w:tab w:val="left" w:pos="360"/>
              </w:tabs>
              <w:ind w:left="360" w:hanging="360"/>
            </w:pPr>
            <w:r>
              <w:t>13.</w:t>
            </w:r>
            <w:r>
              <w:tab/>
              <w:t>Repeat the upgrade steps of this procedure on all nodes of the cluster. For each additional node, ensure that you log into the node you are upgrading and that all cluster groups have failed over to the node.</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33" name="Picture 1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root management server upgrade on a cluster</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For every node in the cluster, click </w:t>
            </w:r>
            <w:r>
              <w:rPr>
                <w:rStyle w:val="UI"/>
              </w:rPr>
              <w:t>Start</w:t>
            </w:r>
            <w:r>
              <w:t xml:space="preserve">, and then click </w:t>
            </w:r>
            <w:r>
              <w:rPr>
                <w:rStyle w:val="UI"/>
              </w:rPr>
              <w:t>Run</w:t>
            </w:r>
            <w:r>
              <w:t>.</w:t>
            </w:r>
          </w:p>
          <w:p w:rsidR="0011376E" w:rsidRDefault="0011376E" w:rsidP="0011376E">
            <w:pPr>
              <w:pStyle w:val="NumberedList2"/>
              <w:numPr>
                <w:ilvl w:val="0"/>
                <w:numId w:val="0"/>
              </w:numPr>
              <w:ind w:left="720" w:hanging="360"/>
            </w:pPr>
            <w:r>
              <w:t>a.</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2"/>
              <w:framePr w:wrap="notBeside"/>
            </w:pPr>
            <w:r>
              <w:rPr>
                <w:noProof/>
              </w:rPr>
              <w:drawing>
                <wp:inline distT="0" distB="0" distL="0" distR="0">
                  <wp:extent cx="152400" cy="152400"/>
                  <wp:effectExtent l="1905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2"/>
              <w:numPr>
                <w:ilvl w:val="0"/>
                <w:numId w:val="0"/>
              </w:numPr>
              <w:ind w:left="720" w:hanging="360"/>
            </w:pPr>
            <w:r>
              <w:t>b.</w:t>
            </w:r>
            <w:r>
              <w:tab/>
              <w:t xml:space="preserve">Navigate to the </w:t>
            </w:r>
            <w:r>
              <w:rPr>
                <w:rStyle w:val="UI"/>
              </w:rPr>
              <w:t>HKey_Local_Machine\Software\Microsoft\Microsoft Operations Manager\3.0\Setup</w:t>
            </w:r>
            <w:r>
              <w:t xml:space="preserve"> key. If the value of the </w:t>
            </w:r>
            <w:r>
              <w:rPr>
                <w:rStyle w:val="UI"/>
              </w:rPr>
              <w:t>ServerVersion</w:t>
            </w:r>
            <w:r>
              <w:t xml:space="preserve"> entry is </w:t>
            </w:r>
            <w:r>
              <w:rPr>
                <w:rStyle w:val="UI"/>
              </w:rPr>
              <w:t>6.1.####.#</w:t>
            </w:r>
            <w:r>
              <w:t xml:space="preserve">, where </w:t>
            </w:r>
            <w:r>
              <w:rPr>
                <w:rStyle w:val="UI"/>
              </w:rPr>
              <w:t>#</w:t>
            </w:r>
            <w:r>
              <w:t xml:space="preserve"> is any positive integer, your RMS upgraded successfully.</w:t>
            </w:r>
          </w:p>
          <w:p w:rsidR="0011376E" w:rsidRDefault="0011376E" w:rsidP="0011376E">
            <w:pPr>
              <w:pStyle w:val="NumberedList1"/>
              <w:numPr>
                <w:ilvl w:val="0"/>
                <w:numId w:val="0"/>
              </w:numPr>
              <w:tabs>
                <w:tab w:val="left" w:pos="360"/>
              </w:tabs>
              <w:ind w:left="360" w:hanging="360"/>
            </w:pPr>
            <w:r>
              <w:t>2.</w:t>
            </w:r>
            <w:r>
              <w:tab/>
              <w:t>Using the Cluster Administrator, move the cluster group to each cluster node and verify that the following services are online.</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System Center Management Configuration (formerly OpsMgr Config Service)</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System Center Data Access (formerly OpsMgr SDK Service)</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System Center Management (formerly OpsMgr Health Service)</w:t>
            </w:r>
          </w:p>
        </w:tc>
      </w:tr>
    </w:tbl>
    <w:p w:rsidR="0011376E" w:rsidRDefault="0011376E">
      <w:pPr>
        <w:pStyle w:val="ProcedureTitle"/>
        <w:framePr w:wrap="notBeside"/>
      </w:pPr>
      <w:r>
        <w:rPr>
          <w:noProof/>
        </w:rPr>
        <w:drawing>
          <wp:inline distT="0" distB="0" distL="0" distR="0">
            <wp:extent cx="152400" cy="152400"/>
            <wp:effectExtent l="19050" t="0" r="0" b="0"/>
            <wp:docPr id="132" name="Picture 1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OperationsManager database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that hosts the OperationsManager database, open </w:t>
            </w:r>
            <w:r>
              <w:rPr>
                <w:rStyle w:val="UI"/>
              </w:rPr>
              <w:t>SQL Server Management Studio</w:t>
            </w:r>
            <w:r>
              <w:t>.</w:t>
            </w:r>
          </w:p>
          <w:p w:rsidR="0011376E" w:rsidRDefault="0011376E" w:rsidP="0011376E">
            <w:pPr>
              <w:pStyle w:val="NumberedList1"/>
              <w:numPr>
                <w:ilvl w:val="0"/>
                <w:numId w:val="0"/>
              </w:numPr>
              <w:tabs>
                <w:tab w:val="left" w:pos="360"/>
              </w:tabs>
              <w:ind w:left="360" w:hanging="360"/>
            </w:pPr>
            <w:r>
              <w:t>2.</w:t>
            </w:r>
            <w:r>
              <w:tab/>
              <w:t xml:space="preserve">In the </w:t>
            </w:r>
            <w:r>
              <w:rPr>
                <w:rStyle w:val="UI"/>
              </w:rPr>
              <w:t>Connect to Server</w:t>
            </w:r>
            <w:r>
              <w:t xml:space="preserve"> dialog box, in the </w:t>
            </w:r>
            <w:r>
              <w:rPr>
                <w:rStyle w:val="UI"/>
              </w:rPr>
              <w:t>Server Type</w:t>
            </w:r>
            <w:r>
              <w:t xml:space="preserve"> list, select </w:t>
            </w:r>
            <w:r>
              <w:rPr>
                <w:rStyle w:val="UI"/>
              </w:rPr>
              <w:t>Database Engine</w:t>
            </w:r>
            <w:r>
              <w:t xml:space="preserve"> </w:t>
            </w:r>
          </w:p>
          <w:p w:rsidR="0011376E" w:rsidRDefault="0011376E" w:rsidP="0011376E">
            <w:pPr>
              <w:pStyle w:val="NumberedList1"/>
              <w:numPr>
                <w:ilvl w:val="0"/>
                <w:numId w:val="0"/>
              </w:numPr>
              <w:tabs>
                <w:tab w:val="left" w:pos="360"/>
              </w:tabs>
              <w:ind w:left="360" w:hanging="360"/>
            </w:pPr>
            <w:r>
              <w:t>3.</w:t>
            </w:r>
            <w:r>
              <w:tab/>
              <w:t xml:space="preserve">In the </w:t>
            </w:r>
            <w:r>
              <w:rPr>
                <w:rStyle w:val="UI"/>
              </w:rPr>
              <w:t>Server Name</w:t>
            </w:r>
            <w:r>
              <w:t xml:space="preserve"> list, select or type the server and instance for your operations database (for example, computer\INSTANCE1).</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Authentication</w:t>
            </w:r>
            <w:r>
              <w:t xml:space="preserve"> list, select </w:t>
            </w:r>
            <w:r>
              <w:rPr>
                <w:rStyle w:val="UI"/>
              </w:rPr>
              <w:t>Windows Authentication</w:t>
            </w:r>
            <w:r>
              <w:t xml:space="preserve">, and then click </w:t>
            </w:r>
            <w:r>
              <w:rPr>
                <w:rStyle w:val="UI"/>
              </w:rPr>
              <w:t>Connect</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Object Explorer</w:t>
            </w:r>
            <w:r>
              <w:t xml:space="preserve"> pane, expand </w:t>
            </w:r>
            <w:r>
              <w:rPr>
                <w:rStyle w:val="UI"/>
              </w:rPr>
              <w:t>Databases</w:t>
            </w:r>
            <w:r>
              <w:t xml:space="preserve">, expand </w:t>
            </w:r>
            <w:r>
              <w:rPr>
                <w:rStyle w:val="UI"/>
              </w:rPr>
              <w:t>OperationsManager</w:t>
            </w:r>
            <w:r>
              <w:t xml:space="preserve">, expand </w:t>
            </w:r>
            <w:r>
              <w:rPr>
                <w:rStyle w:val="UI"/>
              </w:rPr>
              <w:t>Tables</w:t>
            </w:r>
            <w:r>
              <w:t xml:space="preserve">, right-click </w:t>
            </w:r>
            <w:r>
              <w:rPr>
                <w:rStyle w:val="UI"/>
              </w:rPr>
              <w:t>dbo.__MOMManagementGroupInfo__,</w:t>
            </w:r>
            <w:r>
              <w:t xml:space="preserve"> and then click </w:t>
            </w:r>
            <w:r>
              <w:rPr>
                <w:rStyle w:val="UI"/>
              </w:rPr>
              <w:t>Open Table</w:t>
            </w:r>
            <w:r>
              <w:t xml:space="preserve">. In the </w:t>
            </w:r>
            <w:r>
              <w:rPr>
                <w:rStyle w:val="UI"/>
              </w:rPr>
              <w:t>DBVersion</w:t>
            </w:r>
            <w:r>
              <w:t xml:space="preserve"> column, if the version number is </w:t>
            </w:r>
            <w:r>
              <w:rPr>
                <w:rStyle w:val="UI"/>
              </w:rPr>
              <w:t>6.1.####.#</w:t>
            </w:r>
            <w:r>
              <w:t xml:space="preserve">, where </w:t>
            </w:r>
            <w:r>
              <w:rPr>
                <w:rStyle w:val="UI"/>
              </w:rPr>
              <w:t>#</w:t>
            </w:r>
            <w:r>
              <w:t xml:space="preserve"> is any positive integer, your operations database upgraded successfully.</w:t>
            </w:r>
          </w:p>
        </w:tc>
      </w:tr>
    </w:tbl>
    <w:p w:rsidR="0011376E" w:rsidRDefault="0011376E">
      <w:pPr>
        <w:pStyle w:val="Heading2"/>
      </w:pPr>
      <w:bookmarkStart w:id="17" w:name="_Toc245181751"/>
      <w:r>
        <w:lastRenderedPageBreak/>
        <w:t>Upgrade Reporting to Operations Manager 2007 R2</w:t>
      </w:r>
      <w:bookmarkEnd w:id="17"/>
    </w:p>
    <w:p w:rsidR="0011376E" w:rsidRDefault="0011376E">
      <w:r>
        <w:t>The procedure to upgrade the Reporting Server from Operations Manager 2007 SP1 to Operations Manager 2007 R2 is performed on the computer that hosts the Reporting Server. During this procedure, the Reporting data warehouse is also upgraded with no additional steps. Do not attempt to upgrade the Reporting component from a dedicated OperationsManagerDW installation, it has no effect.</w:t>
      </w:r>
    </w:p>
    <w:p w:rsidR="0011376E" w:rsidRDefault="0011376E">
      <w:r>
        <w:t>Prior to running the upgrade on the Reporting server, you must remove the Operations Manager 2007 agent; the upgrade will fail if this is not done.</w:t>
      </w:r>
    </w:p>
    <w:p w:rsidR="0011376E" w:rsidRDefault="0011376E">
      <w:r>
        <w:t>The additional procedure that verifies whether the upgrade is successful is optional.</w:t>
      </w:r>
    </w:p>
    <w:p w:rsidR="0011376E" w:rsidRDefault="0011376E">
      <w:pPr>
        <w:pStyle w:val="ProcedureTitle"/>
        <w:framePr w:wrap="notBeside"/>
      </w:pPr>
      <w:r>
        <w:rPr>
          <w:noProof/>
        </w:rPr>
        <w:drawing>
          <wp:inline distT="0" distB="0" distL="0" distR="0">
            <wp:extent cx="152400" cy="152400"/>
            <wp:effectExtent l="19050" t="0" r="0" b="0"/>
            <wp:docPr id="131" name="Picture 1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Reporting Server and the Reporting data warehouse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that hosts the Reporting Server with an account that is a member of the Operations Manager Administrators role for your Operations Manager 2007 SP1 management group. </w:t>
            </w:r>
          </w:p>
          <w:p w:rsidR="0011376E" w:rsidRDefault="0011376E" w:rsidP="0011376E">
            <w:pPr>
              <w:pStyle w:val="NumberedList1"/>
              <w:numPr>
                <w:ilvl w:val="0"/>
                <w:numId w:val="0"/>
              </w:numPr>
              <w:tabs>
                <w:tab w:val="left" w:pos="360"/>
              </w:tabs>
              <w:ind w:left="360" w:hanging="360"/>
            </w:pPr>
            <w:r>
              <w:t>2.</w:t>
            </w:r>
            <w:r>
              <w:tab/>
              <w:t>Open the Operations Manager 2007 R2 source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SetupOM.exe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Install</w:t>
            </w:r>
            <w:r>
              <w:t xml:space="preserve"> section, click </w:t>
            </w:r>
            <w:r>
              <w:rPr>
                <w:rStyle w:val="UI"/>
              </w:rPr>
              <w:t>Install Operations Manager 2007 R2 Reporting</w:t>
            </w:r>
            <w:r>
              <w:t>. The Operations Manager 2007 Reporting Setup Wizard starts.</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Welcome to the Operations Manager 2007 Reporting Setup Upgrade Wizard</w:t>
            </w:r>
            <w:r>
              <w:t xml:space="preserve"> page, select the </w:t>
            </w:r>
            <w:r>
              <w:rPr>
                <w:rStyle w:val="UI"/>
              </w:rPr>
              <w:t>Upgrade Operations Manager Reporting</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End-User 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Ready to Install the Program</w:t>
            </w:r>
            <w:r>
              <w:t xml:space="preserve"> page, click </w:t>
            </w:r>
            <w:r>
              <w:rPr>
                <w:rStyle w:val="UI"/>
              </w:rPr>
              <w:t>Install</w:t>
            </w:r>
            <w:r>
              <w:t>.</w:t>
            </w:r>
          </w:p>
          <w:p w:rsidR="0011376E" w:rsidRDefault="0011376E" w:rsidP="0011376E">
            <w:pPr>
              <w:pStyle w:val="NumberedList1"/>
              <w:numPr>
                <w:ilvl w:val="0"/>
                <w:numId w:val="0"/>
              </w:numPr>
              <w:tabs>
                <w:tab w:val="left" w:pos="360"/>
              </w:tabs>
              <w:ind w:left="360" w:hanging="360"/>
            </w:pPr>
            <w:r>
              <w:t>8.</w:t>
            </w:r>
            <w:r>
              <w:tab/>
              <w:t xml:space="preserve">When the </w:t>
            </w:r>
            <w:r>
              <w:rPr>
                <w:rStyle w:val="UI"/>
              </w:rPr>
              <w:t>Completing the Operations Manager Reporting Components Setup Wizard</w:t>
            </w:r>
            <w:r>
              <w:t xml:space="preserve"> page appears, click </w:t>
            </w:r>
            <w:r>
              <w:rPr>
                <w:rStyle w:val="UI"/>
              </w:rPr>
              <w:t>Finish</w:t>
            </w:r>
            <w:r>
              <w:t>.</w:t>
            </w:r>
          </w:p>
        </w:tc>
      </w:tr>
    </w:tbl>
    <w:p w:rsidR="0011376E" w:rsidRDefault="0011376E">
      <w:pPr>
        <w:pStyle w:val="ProcedureTitle"/>
        <w:framePr w:wrap="notBeside"/>
      </w:pPr>
      <w:r>
        <w:rPr>
          <w:noProof/>
        </w:rPr>
        <w:drawing>
          <wp:inline distT="0" distB="0" distL="0" distR="0">
            <wp:extent cx="152400" cy="152400"/>
            <wp:effectExtent l="19050" t="0" r="0" b="0"/>
            <wp:docPr id="130" name="Picture 1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Reporting Server from the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a computer that hosts the Reporting Server with an Operations Manager Administrators role account for your Operations Manager 2007 SP1 management group. </w:t>
            </w:r>
          </w:p>
          <w:p w:rsidR="0011376E" w:rsidRDefault="0011376E" w:rsidP="0011376E">
            <w:pPr>
              <w:pStyle w:val="NumberedList1"/>
              <w:numPr>
                <w:ilvl w:val="0"/>
                <w:numId w:val="0"/>
              </w:numPr>
              <w:tabs>
                <w:tab w:val="left" w:pos="360"/>
              </w:tabs>
              <w:ind w:left="360" w:hanging="360"/>
            </w:pPr>
            <w:r>
              <w:t>2.</w:t>
            </w:r>
            <w:r>
              <w:tab/>
              <w:t xml:space="preserve">Open a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3.</w:t>
            </w:r>
            <w:r>
              <w:tab/>
              <w:t>Change directory to your Operations Manager 2007 R2 source media.</w:t>
            </w:r>
          </w:p>
          <w:p w:rsidR="0011376E" w:rsidRDefault="0011376E" w:rsidP="0011376E">
            <w:pPr>
              <w:pStyle w:val="NumberedList1"/>
              <w:numPr>
                <w:ilvl w:val="0"/>
                <w:numId w:val="0"/>
              </w:numPr>
              <w:tabs>
                <w:tab w:val="left" w:pos="360"/>
              </w:tabs>
              <w:ind w:left="360" w:hanging="360"/>
            </w:pPr>
            <w:r>
              <w:t>4.</w:t>
            </w:r>
            <w:r>
              <w:tab/>
              <w:t>Run the following command, substituting &lt;path&gt; with the path to the R2 source media:</w:t>
            </w:r>
          </w:p>
          <w:p w:rsidR="0011376E" w:rsidRDefault="0011376E">
            <w:pPr>
              <w:pStyle w:val="TextinList1"/>
            </w:pPr>
            <w:r>
              <w:rPr>
                <w:rStyle w:val="UserInputNon-localizable"/>
              </w:rPr>
              <w:t xml:space="preserve">msiexec /i &lt;path&gt;\Reporting2007.msi SET_ACTIONS_ACCOUNT=0 /qn /l*v D:\logs\ReportingUpgrade.log </w:t>
            </w:r>
          </w:p>
        </w:tc>
      </w:tr>
    </w:tbl>
    <w:p w:rsidR="0011376E" w:rsidRDefault="0011376E">
      <w:pPr>
        <w:pStyle w:val="ProcedureTitle"/>
        <w:framePr w:wrap="notBeside"/>
      </w:pPr>
      <w:r>
        <w:rPr>
          <w:noProof/>
        </w:rPr>
        <w:drawing>
          <wp:inline distT="0" distB="0" distL="0" distR="0">
            <wp:extent cx="152400" cy="152400"/>
            <wp:effectExtent l="19050" t="0" r="0" b="0"/>
            <wp:docPr id="129" name="Picture 1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Reporting Server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lastRenderedPageBreak/>
              <w:t>1.</w:t>
            </w:r>
            <w:r>
              <w:tab/>
              <w:t xml:space="preserve">On the computer that hosts the Reporting Server,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drawing>
                <wp:inline distT="0" distB="0" distL="0" distR="0">
                  <wp:extent cx="152400" cy="152400"/>
                  <wp:effectExtent l="1905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 xml:space="preserve">HKLM\Software\Microsoft\Microsoft Operations Manager\3.0\Setup </w:t>
            </w:r>
            <w:r>
              <w:t xml:space="preserve">key. If the value of the </w:t>
            </w:r>
            <w:r>
              <w:rPr>
                <w:rStyle w:val="UI"/>
              </w:rPr>
              <w:t>CurrentVersion</w:t>
            </w:r>
            <w:r>
              <w:t xml:space="preserve"> entry is </w:t>
            </w:r>
            <w:r>
              <w:rPr>
                <w:rStyle w:val="UI"/>
              </w:rPr>
              <w:t>6.1.####.#</w:t>
            </w:r>
            <w:r>
              <w:t xml:space="preserve">, where </w:t>
            </w:r>
            <w:r>
              <w:rPr>
                <w:rStyle w:val="UI"/>
              </w:rPr>
              <w:t>#</w:t>
            </w:r>
            <w:r>
              <w:t xml:space="preserve"> is any positive integer, your Reporting Server upgraded successfully.</w:t>
            </w:r>
          </w:p>
        </w:tc>
      </w:tr>
    </w:tbl>
    <w:p w:rsidR="0011376E" w:rsidRDefault="0011376E">
      <w:pPr>
        <w:pStyle w:val="Heading2"/>
      </w:pPr>
      <w:bookmarkStart w:id="18" w:name="_Toc245181752"/>
      <w:r>
        <w:t>Upgrade a Stand-Alone Operations Console to Operations Manager 2007 R2</w:t>
      </w:r>
      <w:bookmarkEnd w:id="18"/>
      <w:r>
        <w:t xml:space="preserve"> </w:t>
      </w:r>
    </w:p>
    <w:p w:rsidR="0011376E" w:rsidRDefault="0011376E">
      <w:r>
        <w:t>This procedure upgrades a stand-alone Operations console from Operations Manager 2007 SP1 to Operations Manager 2007 R2. Perform this procedure locally on the computer that has a stand-alone Operations console installed. You do not need to perform this procedure to upgrade Operations consoles that are installed locally on a management server. See “How to Upgrade a Management Server to Operations Manager 2007 R2” later in this guide for instructions on upgrading your management servers.</w:t>
      </w:r>
    </w:p>
    <w:p w:rsidR="0011376E" w:rsidRDefault="0011376E">
      <w:r>
        <w:t>The additional procedure that verifies whether the upgrade is successful is optional.</w:t>
      </w:r>
    </w:p>
    <w:p w:rsidR="0011376E" w:rsidRDefault="0011376E">
      <w:pPr>
        <w:pStyle w:val="AlertLabel"/>
        <w:framePr w:wrap="notBeside"/>
      </w:pPr>
      <w:r>
        <w:rPr>
          <w:noProof/>
        </w:rPr>
        <w:drawing>
          <wp:inline distT="0" distB="0" distL="0" distR="0">
            <wp:extent cx="228600" cy="152400"/>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If an agent is installed, you must uninstall it before beginning this procedure. You can reinstall the agent after the Operations console is upgraded.</w:t>
      </w:r>
    </w:p>
    <w:p w:rsidR="0011376E" w:rsidRDefault="0011376E">
      <w:pPr>
        <w:pStyle w:val="ProcedureTitle"/>
        <w:framePr w:wrap="notBeside"/>
      </w:pPr>
      <w:r>
        <w:rPr>
          <w:noProof/>
        </w:rPr>
        <w:drawing>
          <wp:inline distT="0" distB="0" distL="0" distR="0">
            <wp:extent cx="152400" cy="152400"/>
            <wp:effectExtent l="19050" t="0" r="0" b="0"/>
            <wp:docPr id="128" name="Picture 1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 stand-alone Operations console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that hosts the Operations console with an Operations Manager Administrators role account for your Operations Manager 2007 SP1 management group. </w:t>
            </w:r>
          </w:p>
          <w:p w:rsidR="0011376E" w:rsidRDefault="0011376E" w:rsidP="0011376E">
            <w:pPr>
              <w:pStyle w:val="NumberedList1"/>
              <w:numPr>
                <w:ilvl w:val="0"/>
                <w:numId w:val="0"/>
              </w:numPr>
              <w:tabs>
                <w:tab w:val="left" w:pos="360"/>
              </w:tabs>
              <w:ind w:left="360" w:hanging="360"/>
            </w:pPr>
            <w:r>
              <w:t>2.</w:t>
            </w:r>
            <w:r>
              <w:tab/>
              <w:t>Open the Operations Manager 2007 R2 source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SetupOM.exe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Install</w:t>
            </w:r>
            <w:r>
              <w:t xml:space="preserve"> section, click </w:t>
            </w:r>
            <w:r>
              <w:rPr>
                <w:rStyle w:val="UI"/>
              </w:rPr>
              <w:t>Install Operations Manager 2007 R2</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System Center Operations Manager 2007 R2 Setup</w:t>
            </w:r>
            <w:r>
              <w:t xml:space="preserve"> dialog box, click </w:t>
            </w:r>
            <w:r>
              <w:rPr>
                <w:rStyle w:val="UI"/>
              </w:rPr>
              <w:t>Yes</w:t>
            </w:r>
            <w:r>
              <w:t>.</w:t>
            </w:r>
          </w:p>
          <w:p w:rsidR="0011376E" w:rsidRDefault="0011376E">
            <w:pPr>
              <w:pStyle w:val="AlertLabelinList1"/>
              <w:framePr w:wrap="notBeside"/>
            </w:pPr>
            <w:r>
              <w:rPr>
                <w:noProof/>
              </w:rPr>
              <w:drawing>
                <wp:inline distT="0" distB="0" distL="0" distR="0">
                  <wp:extent cx="228600" cy="152400"/>
                  <wp:effectExtent l="1905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presented with a </w:t>
            </w:r>
            <w:r>
              <w:rPr>
                <w:rStyle w:val="UI"/>
              </w:rPr>
              <w:t>Warning</w:t>
            </w:r>
            <w:r>
              <w:t xml:space="preserve"> dialog box indicating that a service has failed to start. This behavior is expected. If a warning is displayed, click </w:t>
            </w:r>
            <w:r>
              <w:rPr>
                <w:rStyle w:val="UI"/>
              </w:rPr>
              <w:t>OK</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Welcome</w:t>
            </w:r>
            <w:r>
              <w:t xml:space="preserve"> page, select the </w:t>
            </w:r>
            <w:r>
              <w:rPr>
                <w:rStyle w:val="UI"/>
              </w:rPr>
              <w:t>Upgrade to Operations Manager 2007 R2</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End-User License Agreement</w:t>
            </w:r>
            <w:r>
              <w:t xml:space="preserve"> page, read the licensing terms, click </w:t>
            </w:r>
            <w:r>
              <w:rPr>
                <w:rStyle w:val="UI"/>
              </w:rPr>
              <w:t xml:space="preserve">I accept the </w:t>
            </w:r>
            <w:r>
              <w:rPr>
                <w:rStyle w:val="UI"/>
              </w:rPr>
              <w:lastRenderedPageBreak/>
              <w:t>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8.</w:t>
            </w:r>
            <w:r>
              <w:tab/>
              <w:t xml:space="preserve">On the </w:t>
            </w:r>
            <w:r>
              <w:rPr>
                <w:rStyle w:val="UI"/>
              </w:rPr>
              <w:t>Ready to Install the Program</w:t>
            </w:r>
            <w:r>
              <w:t xml:space="preserve"> page, click </w:t>
            </w:r>
            <w:r>
              <w:rPr>
                <w:rStyle w:val="UI"/>
              </w:rPr>
              <w:t>Install</w:t>
            </w:r>
            <w:r>
              <w:t xml:space="preserve">. The </w:t>
            </w:r>
            <w:r>
              <w:rPr>
                <w:rStyle w:val="UI"/>
              </w:rPr>
              <w:t>Installing System Center Operations Manager 2007</w:t>
            </w:r>
            <w:r>
              <w:t xml:space="preserve"> page displays the progress of the upgrade.</w:t>
            </w:r>
          </w:p>
          <w:p w:rsidR="0011376E" w:rsidRDefault="0011376E" w:rsidP="0011376E">
            <w:pPr>
              <w:pStyle w:val="NumberedList1"/>
              <w:numPr>
                <w:ilvl w:val="0"/>
                <w:numId w:val="0"/>
              </w:numPr>
              <w:tabs>
                <w:tab w:val="left" w:pos="360"/>
              </w:tabs>
              <w:ind w:left="360" w:hanging="360"/>
            </w:pPr>
            <w:r>
              <w:t>9.</w:t>
            </w:r>
            <w:r>
              <w:tab/>
              <w:t xml:space="preserve">When the </w:t>
            </w:r>
            <w:r>
              <w:rPr>
                <w:rStyle w:val="UI"/>
              </w:rPr>
              <w:t>Completing the System Center Operations Manager 2007 Setup Wizard</w:t>
            </w:r>
            <w:r>
              <w:t xml:space="preserve"> page appears, click </w:t>
            </w:r>
            <w:r>
              <w:rPr>
                <w:rStyle w:val="UI"/>
              </w:rPr>
              <w:t>Finish</w:t>
            </w:r>
            <w:r>
              <w:t>.</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27" name="Picture 1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 stand-alone Operations console from the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that hosts the Operations console with an Operations Manager Administrators role account for your Operations Manager 2007 SP1 management group. </w:t>
            </w:r>
          </w:p>
          <w:p w:rsidR="0011376E" w:rsidRDefault="0011376E" w:rsidP="0011376E">
            <w:pPr>
              <w:pStyle w:val="NumberedList1"/>
              <w:numPr>
                <w:ilvl w:val="0"/>
                <w:numId w:val="0"/>
              </w:numPr>
              <w:tabs>
                <w:tab w:val="left" w:pos="360"/>
              </w:tabs>
              <w:ind w:left="360" w:hanging="360"/>
            </w:pPr>
            <w:r>
              <w:t>2.</w:t>
            </w:r>
            <w:r>
              <w:tab/>
              <w:t xml:space="preserve">Open a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3.</w:t>
            </w:r>
            <w:r>
              <w:tab/>
              <w:t>Change directory to your Operations Manager 2007 R2 source media.</w:t>
            </w:r>
          </w:p>
          <w:p w:rsidR="0011376E" w:rsidRDefault="0011376E" w:rsidP="0011376E">
            <w:pPr>
              <w:pStyle w:val="NumberedList1"/>
              <w:numPr>
                <w:ilvl w:val="0"/>
                <w:numId w:val="0"/>
              </w:numPr>
              <w:tabs>
                <w:tab w:val="left" w:pos="360"/>
              </w:tabs>
              <w:ind w:left="360" w:hanging="360"/>
            </w:pPr>
            <w:r>
              <w:t>4.</w:t>
            </w:r>
            <w:r>
              <w:tab/>
              <w:t>Run the following command, substituting &lt;path&gt; with the path to the MOM.msi file:</w:t>
            </w:r>
          </w:p>
          <w:p w:rsidR="0011376E" w:rsidRDefault="0011376E">
            <w:pPr>
              <w:pStyle w:val="TextinList1"/>
            </w:pPr>
            <w:r>
              <w:rPr>
                <w:rStyle w:val="UserInputNon-localizable"/>
              </w:rPr>
              <w:t xml:space="preserve">msiexec /i &lt;path&gt;\MOM.msi /qn /l*v D:\logs\MOMUpgrade.log </w:t>
            </w:r>
          </w:p>
        </w:tc>
      </w:tr>
    </w:tbl>
    <w:p w:rsidR="0011376E" w:rsidRDefault="0011376E">
      <w:pPr>
        <w:pStyle w:val="ProcedureTitle"/>
        <w:framePr w:wrap="notBeside"/>
      </w:pPr>
      <w:r>
        <w:rPr>
          <w:noProof/>
        </w:rPr>
        <w:drawing>
          <wp:inline distT="0" distB="0" distL="0" distR="0">
            <wp:extent cx="152400" cy="152400"/>
            <wp:effectExtent l="19050" t="0" r="0" b="0"/>
            <wp:docPr id="126" name="Picture 1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Operations console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Windows desktop,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drawing>
                <wp:inline distT="0" distB="0" distL="0" distR="0">
                  <wp:extent cx="152400" cy="152400"/>
                  <wp:effectExtent l="1905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HKey_Local_Machine\Software\Microsoft\Microsoft Operations Manager\3.0\Setup</w:t>
            </w:r>
            <w:r>
              <w:t xml:space="preserve"> key. If the value of the </w:t>
            </w:r>
            <w:r>
              <w:rPr>
                <w:rStyle w:val="UI"/>
              </w:rPr>
              <w:t>UIVersion</w:t>
            </w:r>
            <w:r>
              <w:t xml:space="preserve"> entry is </w:t>
            </w:r>
            <w:r>
              <w:rPr>
                <w:rStyle w:val="UI"/>
              </w:rPr>
              <w:t>6.1.####.#</w:t>
            </w:r>
            <w:r>
              <w:t xml:space="preserve">, where </w:t>
            </w:r>
            <w:r>
              <w:rPr>
                <w:rStyle w:val="UI"/>
              </w:rPr>
              <w:t>#</w:t>
            </w:r>
            <w:r>
              <w:t xml:space="preserve"> is any positive integer, the Operations console upgraded successfully.</w:t>
            </w:r>
          </w:p>
          <w:p w:rsidR="0011376E" w:rsidRDefault="0011376E">
            <w:pPr>
              <w:pStyle w:val="AlertLabel"/>
              <w:framePr w:wrap="notBeside"/>
            </w:pPr>
            <w:r>
              <w:rPr>
                <w:noProof/>
              </w:rPr>
              <w:drawing>
                <wp:inline distT="0" distB="0" distL="0" distR="0">
                  <wp:extent cx="228600" cy="152400"/>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After a successful upgrade of a management server, it can take several minutes before the upgraded version numbers are displayed in Operations console.</w:t>
            </w:r>
          </w:p>
        </w:tc>
      </w:tr>
    </w:tbl>
    <w:p w:rsidR="0011376E" w:rsidRDefault="0011376E">
      <w:pPr>
        <w:pStyle w:val="Heading2"/>
      </w:pPr>
      <w:bookmarkStart w:id="19" w:name="_Toc245181753"/>
      <w:r>
        <w:t>Upgrade a Management Server to Operations Manager 2007 R2</w:t>
      </w:r>
      <w:bookmarkEnd w:id="19"/>
    </w:p>
    <w:p w:rsidR="0011376E" w:rsidRDefault="0011376E">
      <w:r>
        <w:t>Perform the procedure to upgrade a management server from Operations Manager 2007 SP1 to Operations Manager 2007 R2 locally on each management server. You must upgrade the root management server of a management group before you upgrade any of the management servers.</w:t>
      </w:r>
    </w:p>
    <w:p w:rsidR="0011376E" w:rsidRDefault="0011376E">
      <w:r>
        <w:t>The additional procedure that verifies whether the upgrade is successful is optional.</w:t>
      </w:r>
    </w:p>
    <w:p w:rsidR="0011376E" w:rsidRDefault="0011376E">
      <w:pPr>
        <w:pStyle w:val="AlertLabel"/>
        <w:framePr w:wrap="notBeside"/>
      </w:pPr>
      <w:r>
        <w:rPr>
          <w:noProof/>
        </w:rPr>
        <w:drawing>
          <wp:inline distT="0" distB="0" distL="0" distR="0">
            <wp:extent cx="228600" cy="152400"/>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lastRenderedPageBreak/>
        <w:t xml:space="preserve">Prior to upgrading to Operations Manager R2, it is necessary to install WS-Management v1.1, in order to enable monitoring of UNIX or Linux computers.  The Operations Manager 2007 WS-Management module depends on WS-Management protocol. Operations Manager 2007 R2 setup prerequisite recommends installing WS-Management v1.1 if it is not installed on the computer where Operations Manager 2007 R2 server or gateway is being installed. Setup prerequisite explicitly checks for WS-Management v1.1 while installing Operations Manager  server. This check is not present on gateway, although it is also recommended for gateway. </w:t>
      </w:r>
    </w:p>
    <w:p w:rsidR="0011376E" w:rsidRDefault="0011376E">
      <w:pPr>
        <w:pStyle w:val="ProcedureTitle"/>
        <w:framePr w:wrap="notBeside"/>
      </w:pPr>
      <w:r>
        <w:rPr>
          <w:noProof/>
        </w:rPr>
        <w:drawing>
          <wp:inline distT="0" distB="0" distL="0" distR="0">
            <wp:extent cx="152400" cy="152400"/>
            <wp:effectExtent l="19050" t="0" r="0" b="0"/>
            <wp:docPr id="125" name="Picture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 management server</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that hosts the management server with an Operations Manager Administrators role account for your Operations Manager 2007 SP1 management group. </w:t>
            </w:r>
          </w:p>
          <w:p w:rsidR="0011376E" w:rsidRDefault="0011376E" w:rsidP="0011376E">
            <w:pPr>
              <w:pStyle w:val="NumberedList1"/>
              <w:numPr>
                <w:ilvl w:val="0"/>
                <w:numId w:val="0"/>
              </w:numPr>
              <w:tabs>
                <w:tab w:val="left" w:pos="360"/>
              </w:tabs>
              <w:ind w:left="360" w:hanging="360"/>
            </w:pPr>
            <w:r>
              <w:t>2.</w:t>
            </w:r>
            <w:r>
              <w:tab/>
              <w:t>Open the Operations Manager 2007 R2 source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SetupOM.exe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Install</w:t>
            </w:r>
            <w:r>
              <w:t xml:space="preserve"> section, click </w:t>
            </w:r>
            <w:r>
              <w:rPr>
                <w:rStyle w:val="UI"/>
              </w:rPr>
              <w:t>Install Operations Manager 2007 R2</w:t>
            </w:r>
            <w:r>
              <w:t>. The System Center Operations Manager 2007 Server Setup Upgrade Wizard starts.</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Welcome to the System Center Operations Manager 2007 Server Setup Upgrade Wizard</w:t>
            </w:r>
            <w:r>
              <w:t xml:space="preserve"> page, select the </w:t>
            </w:r>
            <w:r>
              <w:rPr>
                <w:rStyle w:val="UI"/>
              </w:rPr>
              <w:t>Upgrade to Operations Manager 2007 R2</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End-User 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Ready to Install the Program</w:t>
            </w:r>
            <w:r>
              <w:t xml:space="preserve"> page, click </w:t>
            </w:r>
            <w:r>
              <w:rPr>
                <w:rStyle w:val="UI"/>
              </w:rPr>
              <w:t>Install</w:t>
            </w:r>
            <w:r>
              <w:t xml:space="preserve">. The </w:t>
            </w:r>
            <w:r>
              <w:rPr>
                <w:rStyle w:val="UI"/>
              </w:rPr>
              <w:t>Installing System Center Operations Manager 2007</w:t>
            </w:r>
            <w:r>
              <w:t xml:space="preserve"> page displays the progress of the upgrade.</w:t>
            </w:r>
          </w:p>
          <w:p w:rsidR="0011376E" w:rsidRDefault="0011376E">
            <w:pPr>
              <w:pStyle w:val="AlertLabelinList1"/>
              <w:framePr w:wrap="notBeside"/>
            </w:pPr>
            <w:r>
              <w:rPr>
                <w:noProof/>
              </w:rPr>
              <w:drawing>
                <wp:inline distT="0" distB="0" distL="0" distR="0">
                  <wp:extent cx="228600" cy="152400"/>
                  <wp:effectExtent l="1905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presented with a </w:t>
            </w:r>
            <w:r>
              <w:rPr>
                <w:rStyle w:val="UI"/>
              </w:rPr>
              <w:t>Warning</w:t>
            </w:r>
            <w:r>
              <w:t xml:space="preserve"> dialog box indicating that a service has failed to start. This behavior is expected. If a warning is displayed, click </w:t>
            </w:r>
            <w:r>
              <w:rPr>
                <w:rStyle w:val="UI"/>
              </w:rPr>
              <w:t>OK</w:t>
            </w:r>
            <w:r>
              <w:t>.</w:t>
            </w:r>
          </w:p>
          <w:p w:rsidR="0011376E" w:rsidRDefault="0011376E" w:rsidP="0011376E">
            <w:pPr>
              <w:pStyle w:val="NumberedList1"/>
              <w:numPr>
                <w:ilvl w:val="0"/>
                <w:numId w:val="0"/>
              </w:numPr>
              <w:tabs>
                <w:tab w:val="left" w:pos="360"/>
              </w:tabs>
              <w:ind w:left="360" w:hanging="360"/>
            </w:pPr>
            <w:r>
              <w:t>8.</w:t>
            </w:r>
            <w:r>
              <w:tab/>
              <w:t xml:space="preserve">When the </w:t>
            </w:r>
            <w:r>
              <w:rPr>
                <w:rStyle w:val="UI"/>
              </w:rPr>
              <w:t>Completing the System Center Operations Manager 2007 Setup Wizard</w:t>
            </w:r>
            <w:r>
              <w:t xml:space="preserve"> page appears, click </w:t>
            </w:r>
            <w:r>
              <w:rPr>
                <w:rStyle w:val="UI"/>
              </w:rPr>
              <w:t>Finish</w:t>
            </w:r>
            <w:r>
              <w:t>.</w:t>
            </w:r>
          </w:p>
        </w:tc>
      </w:tr>
    </w:tbl>
    <w:p w:rsidR="0011376E" w:rsidRDefault="0011376E">
      <w:pPr>
        <w:pStyle w:val="ProcedureTitle"/>
        <w:framePr w:wrap="notBeside"/>
      </w:pPr>
      <w:r>
        <w:rPr>
          <w:noProof/>
        </w:rPr>
        <w:drawing>
          <wp:inline distT="0" distB="0" distL="0" distR="0">
            <wp:extent cx="152400" cy="152400"/>
            <wp:effectExtent l="1905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 management server from the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that hosts the Operations console with an Operations Manager Administrators role account for your Operations Manager 2007 SP1 management group. </w:t>
            </w:r>
          </w:p>
          <w:p w:rsidR="0011376E" w:rsidRDefault="0011376E" w:rsidP="0011376E">
            <w:pPr>
              <w:pStyle w:val="NumberedList1"/>
              <w:numPr>
                <w:ilvl w:val="0"/>
                <w:numId w:val="0"/>
              </w:numPr>
              <w:tabs>
                <w:tab w:val="left" w:pos="360"/>
              </w:tabs>
              <w:ind w:left="360" w:hanging="360"/>
            </w:pPr>
            <w:r>
              <w:t>2.</w:t>
            </w:r>
            <w:r>
              <w:tab/>
              <w:t xml:space="preserve">Open a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3.</w:t>
            </w:r>
            <w:r>
              <w:tab/>
              <w:t>Change directory to your Operations Manager 2007 R2 source media.</w:t>
            </w:r>
          </w:p>
          <w:p w:rsidR="0011376E" w:rsidRDefault="0011376E" w:rsidP="0011376E">
            <w:pPr>
              <w:pStyle w:val="NumberedList1"/>
              <w:numPr>
                <w:ilvl w:val="0"/>
                <w:numId w:val="0"/>
              </w:numPr>
              <w:tabs>
                <w:tab w:val="left" w:pos="360"/>
              </w:tabs>
              <w:ind w:left="360" w:hanging="360"/>
            </w:pPr>
            <w:r>
              <w:t>4.</w:t>
            </w:r>
            <w:r>
              <w:tab/>
              <w:t>Run the following command, where &lt;path&gt; is substituted with the path to the MOM.msi file:</w:t>
            </w:r>
          </w:p>
          <w:p w:rsidR="0011376E" w:rsidRDefault="0011376E">
            <w:pPr>
              <w:pStyle w:val="TextinList1"/>
            </w:pPr>
            <w:r>
              <w:rPr>
                <w:rStyle w:val="UserInputNon-localizable"/>
              </w:rPr>
              <w:t xml:space="preserve">msiexec /i &lt;path&gt;\MOM.msi /qn /l*v D:\logs\MOMUpgrade.log </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management server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that hosts the management server,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drawing>
                <wp:inline distT="0" distB="0" distL="0" distR="0">
                  <wp:extent cx="152400" cy="152400"/>
                  <wp:effectExtent l="1905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HKey_Local_Machine\Software\Microsoft\Microsoft Operations Manager\3.0\Setup</w:t>
            </w:r>
            <w:r>
              <w:t xml:space="preserve"> key. If the value of the </w:t>
            </w:r>
            <w:r>
              <w:rPr>
                <w:rStyle w:val="UI"/>
              </w:rPr>
              <w:t>ServerVersion</w:t>
            </w:r>
            <w:r>
              <w:t xml:space="preserve"> entry is </w:t>
            </w:r>
            <w:r>
              <w:rPr>
                <w:rStyle w:val="UI"/>
              </w:rPr>
              <w:t>6.1.####.#</w:t>
            </w:r>
            <w:r>
              <w:t xml:space="preserve">, where </w:t>
            </w:r>
            <w:r>
              <w:rPr>
                <w:rStyle w:val="UI"/>
              </w:rPr>
              <w:t>#</w:t>
            </w:r>
            <w:r>
              <w:t xml:space="preserve"> is any positive integer, your management server upgraded successfully.</w:t>
            </w:r>
          </w:p>
        </w:tc>
      </w:tr>
    </w:tbl>
    <w:p w:rsidR="0011376E" w:rsidRDefault="0011376E">
      <w:pPr>
        <w:pStyle w:val="Heading2"/>
      </w:pPr>
      <w:bookmarkStart w:id="20" w:name="_Toc245181754"/>
      <w:r>
        <w:t>Upgrade a Gateway Server to R2</w:t>
      </w:r>
      <w:bookmarkEnd w:id="20"/>
      <w:r>
        <w:t xml:space="preserve"> </w:t>
      </w:r>
    </w:p>
    <w:p w:rsidR="0011376E" w:rsidRDefault="0011376E">
      <w:r>
        <w:t>The procedure to upgrade a gateway server from Operations Manager 2007 SP1 to Operations Manager 2007 R2 is performed locally on the gateway server. The additional procedure that verifies whether the upgrade is successful is optional.</w:t>
      </w:r>
    </w:p>
    <w:p w:rsidR="0011376E" w:rsidRDefault="0011376E">
      <w:pPr>
        <w:pStyle w:val="AlertLabel"/>
        <w:framePr w:wrap="notBeside"/>
      </w:pPr>
      <w:r>
        <w:rPr>
          <w:noProof/>
        </w:rPr>
        <w:drawing>
          <wp:inline distT="0" distB="0" distL="0" distR="0">
            <wp:extent cx="228600" cy="152400"/>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 xml:space="preserve">Prior to upgrading to Operations Manager R2, it is necessary to install WS-Management v1.1, in order to enable monitoring of UNIX or Linux computers. The Operations Manager 2007 WS-Management module depends on WS-Management protocol. Operations Manager  2007 R2 setup prerequisite recommends installing WS-Management v1.1 if it is not installed on the computer where Operations Manager  2007 R2 server or gateway is being installed. Setup prerequisite explicitly checks for WS-Management v1.1 while installing Operations Manager  server. This check is not present on gateway, although it is also recommended for the gateway. </w:t>
      </w:r>
    </w:p>
    <w:p w:rsidR="0011376E" w:rsidRDefault="0011376E">
      <w:pPr>
        <w:pStyle w:val="ProcedureTitle"/>
        <w:framePr w:wrap="notBeside"/>
      </w:pPr>
      <w:r>
        <w:rPr>
          <w:noProof/>
        </w:rPr>
        <w:drawing>
          <wp:inline distT="0" distB="0" distL="0" distR="0">
            <wp:extent cx="152400" cy="152400"/>
            <wp:effectExtent l="1905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gateway server</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a computer that hosts the gateway server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 xml:space="preserve">Open </w:t>
            </w:r>
            <w:r>
              <w:rPr>
                <w:rStyle w:val="UI"/>
              </w:rPr>
              <w:t>SetupOM.exe</w:t>
            </w:r>
            <w:r>
              <w:t xml:space="preserve"> on your Operations Manager 2007 R2 source media</w:t>
            </w:r>
          </w:p>
          <w:p w:rsidR="0011376E" w:rsidRDefault="0011376E" w:rsidP="0011376E">
            <w:pPr>
              <w:pStyle w:val="NumberedList1"/>
              <w:numPr>
                <w:ilvl w:val="0"/>
                <w:numId w:val="0"/>
              </w:numPr>
              <w:tabs>
                <w:tab w:val="left" w:pos="360"/>
              </w:tabs>
              <w:ind w:left="360" w:hanging="360"/>
            </w:pPr>
            <w:r>
              <w:t>3.</w:t>
            </w:r>
            <w:r>
              <w:tab/>
              <w:t xml:space="preserve">In the </w:t>
            </w:r>
            <w:r>
              <w:rPr>
                <w:rStyle w:val="UI"/>
              </w:rPr>
              <w:t>Install</w:t>
            </w:r>
            <w:r>
              <w:t xml:space="preserve"> area, click the </w:t>
            </w:r>
            <w:r>
              <w:rPr>
                <w:rStyle w:val="UI"/>
              </w:rPr>
              <w:t>Install Operations Manager 2007 R2 Gateway</w:t>
            </w:r>
            <w:r>
              <w:t>.</w:t>
            </w:r>
          </w:p>
          <w:p w:rsidR="0011376E" w:rsidRDefault="0011376E" w:rsidP="0011376E">
            <w:pPr>
              <w:pStyle w:val="NumberedList1"/>
              <w:numPr>
                <w:ilvl w:val="0"/>
                <w:numId w:val="0"/>
              </w:numPr>
              <w:tabs>
                <w:tab w:val="left" w:pos="360"/>
              </w:tabs>
              <w:ind w:left="360" w:hanging="360"/>
            </w:pPr>
            <w:r>
              <w:t>4.</w:t>
            </w:r>
            <w:r>
              <w:tab/>
              <w:t xml:space="preserve">On the </w:t>
            </w:r>
            <w:r>
              <w:rPr>
                <w:rStyle w:val="UI"/>
              </w:rPr>
              <w:t>Welcome to the System Center Operations Manager 2007 R2 Gateway Upgrade Wizard</w:t>
            </w:r>
            <w:r>
              <w:t xml:space="preserve"> page, click </w:t>
            </w:r>
            <w:r>
              <w:rPr>
                <w:rStyle w:val="UI"/>
              </w:rPr>
              <w:t>Next</w:t>
            </w:r>
            <w:r>
              <w:t>.</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The wizard is ready to begin gateway upgrade</w:t>
            </w:r>
            <w:r>
              <w:t xml:space="preserve"> page, click </w:t>
            </w:r>
            <w:r>
              <w:rPr>
                <w:rStyle w:val="UI"/>
              </w:rPr>
              <w:t>Upgrade</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Completing the System Center Operations Manager 2007 R2 Gateway Setup wizard</w:t>
            </w:r>
            <w:r>
              <w:t xml:space="preserve"> page click, </w:t>
            </w:r>
            <w:r>
              <w:rPr>
                <w:rStyle w:val="UI"/>
              </w:rPr>
              <w:t>Finish</w:t>
            </w:r>
            <w:r>
              <w:t>.</w:t>
            </w:r>
          </w:p>
        </w:tc>
      </w:tr>
    </w:tbl>
    <w:p w:rsidR="0011376E" w:rsidRDefault="0011376E">
      <w:pPr>
        <w:pStyle w:val="ProcedureTitle"/>
        <w:framePr w:wrap="notBeside"/>
      </w:pPr>
      <w:r>
        <w:rPr>
          <w:noProof/>
        </w:rPr>
        <w:drawing>
          <wp:inline distT="0" distB="0" distL="0" distR="0">
            <wp:extent cx="152400" cy="152400"/>
            <wp:effectExtent l="1905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gateway server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lastRenderedPageBreak/>
              <w:t>1.</w:t>
            </w:r>
            <w:r>
              <w:tab/>
              <w:t xml:space="preserve">On the computer that hosts the gateway server,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drawing>
                <wp:inline distT="0" distB="0" distL="0" distR="0">
                  <wp:extent cx="152400" cy="152400"/>
                  <wp:effectExtent l="1905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HKey_Local_Machine\Software\Microsoft\Microsoft Operations Manager\3.0\Setup</w:t>
            </w:r>
            <w:r>
              <w:t xml:space="preserve"> key. If the value of the </w:t>
            </w:r>
            <w:r>
              <w:rPr>
                <w:rStyle w:val="UI"/>
              </w:rPr>
              <w:t>MOMGatewayVersion</w:t>
            </w:r>
            <w:r>
              <w:t xml:space="preserve"> entry is </w:t>
            </w:r>
            <w:r>
              <w:rPr>
                <w:rStyle w:val="UI"/>
              </w:rPr>
              <w:t>6.1.####.#</w:t>
            </w:r>
            <w:r>
              <w:t xml:space="preserve">, where </w:t>
            </w:r>
            <w:r>
              <w:rPr>
                <w:rStyle w:val="UI"/>
              </w:rPr>
              <w:t>#</w:t>
            </w:r>
            <w:r>
              <w:t xml:space="preserve"> is any positive integer, your gateway server upgraded successfully.</w:t>
            </w:r>
          </w:p>
        </w:tc>
      </w:tr>
    </w:tbl>
    <w:p w:rsidR="0011376E" w:rsidRDefault="0011376E">
      <w:pPr>
        <w:pStyle w:val="Heading2"/>
      </w:pPr>
      <w:bookmarkStart w:id="21" w:name="_Toc245181755"/>
      <w:r>
        <w:t>Upgrade an Agent to R2</w:t>
      </w:r>
      <w:bookmarkEnd w:id="21"/>
    </w:p>
    <w:p w:rsidR="0011376E" w:rsidRDefault="0011376E">
      <w:r>
        <w:t xml:space="preserve">Four procedures are available for upgrading agents from Operations Manager 2007 SP1 to Operations Manager 2007 R2: </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Using the Operations console</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Using the Setup Wizard</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Using the Discovery Wizard (for Operations Manager 2007 R2 cross-platform agents only)</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Using the command line</w:t>
      </w:r>
    </w:p>
    <w:p w:rsidR="0011376E" w:rsidRDefault="0011376E">
      <w:r>
        <w:t>Agents that were manually installed must use one of the manual processes to upgrade the agent. Agents that were installed using the console can use any of these options.</w:t>
      </w:r>
    </w:p>
    <w:p w:rsidR="0011376E" w:rsidRDefault="0011376E">
      <w:pPr>
        <w:pStyle w:val="AlertLabel"/>
        <w:framePr w:wrap="notBeside"/>
      </w:pPr>
      <w:r>
        <w:rPr>
          <w:noProof/>
        </w:rPr>
        <w:drawing>
          <wp:inline distT="0" distB="0" distL="0" distR="0">
            <wp:extent cx="2286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Information about upgraded agents might not display in the Operations console for up to 30 minutes after performing the upgrade.</w:t>
      </w:r>
    </w:p>
    <w:p w:rsidR="0011376E" w:rsidRDefault="0011376E">
      <w:pPr>
        <w:pStyle w:val="AlertText"/>
      </w:pPr>
      <w:r>
        <w:t>If you are upgrading multihomed agents (reporting to multiple management servers), or if the agent is multihomed between different versions of management servers (SP1 and R2), it might take one day or longer for the discovered instances of the agent to be made part of the R2 management group. They will be added after the next discovery interval.</w:t>
      </w:r>
    </w:p>
    <w:p w:rsidR="0011376E" w:rsidRDefault="0011376E">
      <w:pPr>
        <w:pStyle w:val="ProcedureTitle"/>
        <w:framePr w:wrap="notBeside"/>
      </w:pPr>
      <w:r>
        <w:rPr>
          <w:noProof/>
        </w:rPr>
        <w:drawing>
          <wp:inline distT="0" distB="0" distL="0" distR="0">
            <wp:extent cx="152400" cy="152400"/>
            <wp:effectExtent l="1905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agents from Operations Manager 2007 SP1 (build 6278) to Operations Manager 2007 R2 using the Operations console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Log on to the computer that hosts the Operations console with an account that is a member of the Operations Manager Administrators role for the Operations Manager 2007 SP1 management group.</w:t>
            </w:r>
          </w:p>
          <w:p w:rsidR="0011376E" w:rsidRDefault="0011376E" w:rsidP="0011376E">
            <w:pPr>
              <w:pStyle w:val="NumberedList1"/>
              <w:numPr>
                <w:ilvl w:val="0"/>
                <w:numId w:val="0"/>
              </w:numPr>
              <w:tabs>
                <w:tab w:val="left" w:pos="360"/>
              </w:tabs>
              <w:ind w:left="360" w:hanging="360"/>
            </w:pPr>
            <w:r>
              <w:t>2.</w:t>
            </w:r>
            <w:r>
              <w:tab/>
              <w:t xml:space="preserve">In the Operations console, click </w:t>
            </w:r>
            <w:r>
              <w:rPr>
                <w:rStyle w:val="UI"/>
              </w:rPr>
              <w:t>Administration</w:t>
            </w:r>
            <w:r>
              <w:t>.</w:t>
            </w:r>
          </w:p>
          <w:p w:rsidR="0011376E" w:rsidRDefault="0011376E" w:rsidP="0011376E">
            <w:pPr>
              <w:pStyle w:val="NumberedList1"/>
              <w:numPr>
                <w:ilvl w:val="0"/>
                <w:numId w:val="0"/>
              </w:numPr>
              <w:tabs>
                <w:tab w:val="left" w:pos="360"/>
              </w:tabs>
              <w:ind w:left="360" w:hanging="360"/>
            </w:pPr>
            <w:r>
              <w:t>3.</w:t>
            </w:r>
            <w:r>
              <w:tab/>
              <w:t xml:space="preserve">In the </w:t>
            </w:r>
            <w:r>
              <w:rPr>
                <w:rStyle w:val="UI"/>
              </w:rPr>
              <w:t>Administration</w:t>
            </w:r>
            <w:r>
              <w:t xml:space="preserve"> pane, expand </w:t>
            </w:r>
            <w:r>
              <w:rPr>
                <w:rStyle w:val="UI"/>
              </w:rPr>
              <w:t>Device Management</w:t>
            </w:r>
            <w:r>
              <w:t xml:space="preserve">, and then click </w:t>
            </w:r>
            <w:r>
              <w:rPr>
                <w:rStyle w:val="UI"/>
              </w:rPr>
              <w:t>Pending Management</w:t>
            </w:r>
            <w:r>
              <w:t>.</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Pending Management</w:t>
            </w:r>
            <w:r>
              <w:t xml:space="preserve"> pane, expand </w:t>
            </w:r>
            <w:r>
              <w:rPr>
                <w:rStyle w:val="UI"/>
              </w:rPr>
              <w:t>Type: Agent Requires Update</w:t>
            </w:r>
            <w:r>
              <w:t xml:space="preserve">, right-click each agent-managed computer listed, and then click </w:t>
            </w:r>
            <w:r>
              <w:rPr>
                <w:rStyle w:val="UI"/>
              </w:rPr>
              <w:t>Approve</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Update Agents</w:t>
            </w:r>
            <w:r>
              <w:t xml:space="preserve"> dialog box, enter the administrator account credentials, and then </w:t>
            </w:r>
            <w:r>
              <w:lastRenderedPageBreak/>
              <w:t xml:space="preserve">click </w:t>
            </w:r>
            <w:r>
              <w:rPr>
                <w:rStyle w:val="UI"/>
              </w:rPr>
              <w:t>Update</w:t>
            </w:r>
            <w:r>
              <w:t xml:space="preserve">. The upgrade status is displayed in the </w:t>
            </w:r>
            <w:r>
              <w:rPr>
                <w:rStyle w:val="UI"/>
              </w:rPr>
              <w:t>Agent Management Task Status</w:t>
            </w:r>
            <w:r>
              <w:t xml:space="preserve"> dialog box. </w:t>
            </w:r>
          </w:p>
          <w:p w:rsidR="0011376E" w:rsidRDefault="0011376E" w:rsidP="0011376E">
            <w:pPr>
              <w:pStyle w:val="NumberedList1"/>
              <w:numPr>
                <w:ilvl w:val="0"/>
                <w:numId w:val="0"/>
              </w:numPr>
              <w:tabs>
                <w:tab w:val="left" w:pos="360"/>
              </w:tabs>
              <w:ind w:left="360" w:hanging="360"/>
            </w:pPr>
            <w:r>
              <w:t>6.</w:t>
            </w:r>
            <w:r>
              <w:tab/>
              <w:t xml:space="preserve">When the upgrade is complete, click </w:t>
            </w:r>
            <w:r>
              <w:rPr>
                <w:rStyle w:val="UI"/>
              </w:rPr>
              <w:t>Close</w:t>
            </w:r>
            <w:r>
              <w:t>.</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manually upgrade an agent by using the Setup Wizard</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a computer that hosts the agent with an Operations Manager Administrators role account for your Operations Manager 2007 SP1 management group. </w:t>
            </w:r>
          </w:p>
          <w:p w:rsidR="0011376E" w:rsidRDefault="0011376E" w:rsidP="0011376E">
            <w:pPr>
              <w:pStyle w:val="NumberedList1"/>
              <w:numPr>
                <w:ilvl w:val="0"/>
                <w:numId w:val="0"/>
              </w:numPr>
              <w:tabs>
                <w:tab w:val="left" w:pos="360"/>
              </w:tabs>
              <w:ind w:left="360" w:hanging="360"/>
            </w:pPr>
            <w:r>
              <w:t>2.</w:t>
            </w:r>
            <w:r>
              <w:tab/>
              <w:t>Open the Operations Manager 2007 R2 source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SetupOM.exe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Install</w:t>
            </w:r>
            <w:r>
              <w:t xml:space="preserve"> section, click </w:t>
            </w:r>
            <w:r>
              <w:rPr>
                <w:rStyle w:val="UI"/>
              </w:rPr>
              <w:t>Install Operations Manager 2007 R2 Agent</w:t>
            </w:r>
            <w:r>
              <w:t xml:space="preserve">. When the </w:t>
            </w:r>
            <w:r>
              <w:rPr>
                <w:rStyle w:val="UI"/>
              </w:rPr>
              <w:t>Welcome to the System Center Operations Manager Agent Upgrade Wizard</w:t>
            </w:r>
            <w:r>
              <w:t xml:space="preserve"> page opens, click </w:t>
            </w:r>
            <w:r>
              <w:rPr>
                <w:rStyle w:val="UI"/>
              </w:rPr>
              <w:t>Next</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System Center Operations Manager Agent Setup</w:t>
            </w:r>
            <w:r>
              <w:t xml:space="preserve"> dialog box, click </w:t>
            </w:r>
            <w:r>
              <w:rPr>
                <w:rStyle w:val="UI"/>
              </w:rPr>
              <w:t>Upgrade</w:t>
            </w:r>
            <w:r>
              <w:t>. The status page displays the progress of the upgrade.</w:t>
            </w:r>
          </w:p>
          <w:p w:rsidR="0011376E" w:rsidRDefault="0011376E" w:rsidP="0011376E">
            <w:pPr>
              <w:pStyle w:val="NumberedList1"/>
              <w:numPr>
                <w:ilvl w:val="0"/>
                <w:numId w:val="0"/>
              </w:numPr>
              <w:tabs>
                <w:tab w:val="left" w:pos="360"/>
              </w:tabs>
              <w:ind w:left="360" w:hanging="360"/>
            </w:pPr>
            <w:r>
              <w:t>6.</w:t>
            </w:r>
            <w:r>
              <w:tab/>
              <w:t xml:space="preserve">When the </w:t>
            </w:r>
            <w:r>
              <w:rPr>
                <w:rStyle w:val="UI"/>
              </w:rPr>
              <w:t xml:space="preserve">Completing the System Center Operations Manager Agent Setup Wizard </w:t>
            </w:r>
            <w:r>
              <w:t xml:space="preserve">page appears, click </w:t>
            </w:r>
            <w:r>
              <w:rPr>
                <w:rStyle w:val="UI"/>
              </w:rPr>
              <w:t>Finish</w:t>
            </w:r>
            <w:r>
              <w:t>.</w:t>
            </w:r>
          </w:p>
        </w:tc>
      </w:tr>
    </w:tbl>
    <w:p w:rsidR="0011376E" w:rsidRDefault="0011376E">
      <w:pPr>
        <w:pStyle w:val="ProcedureTitle"/>
        <w:framePr w:wrap="notBeside"/>
      </w:pPr>
      <w:r>
        <w:rPr>
          <w:noProof/>
        </w:rPr>
        <w:drawing>
          <wp:inline distT="0" distB="0" distL="0" distR="0">
            <wp:extent cx="152400" cy="152400"/>
            <wp:effectExtent l="1905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R2 Beta UNIX or Linux agents</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Open the </w:t>
            </w:r>
            <w:r>
              <w:rPr>
                <w:rStyle w:val="UI"/>
              </w:rPr>
              <w:t>Operations console</w:t>
            </w:r>
            <w:r>
              <w:t xml:space="preserve"> with an account that is a member of the Operations Manager 2007 R2 </w:t>
            </w:r>
            <w:r>
              <w:rPr>
                <w:rStyle w:val="UI"/>
              </w:rPr>
              <w:t>Administrator</w:t>
            </w:r>
            <w:r>
              <w:t xml:space="preserve"> profile.</w:t>
            </w:r>
          </w:p>
          <w:p w:rsidR="0011376E" w:rsidRDefault="0011376E" w:rsidP="0011376E">
            <w:pPr>
              <w:pStyle w:val="NumberedList1"/>
              <w:numPr>
                <w:ilvl w:val="0"/>
                <w:numId w:val="0"/>
              </w:numPr>
              <w:tabs>
                <w:tab w:val="left" w:pos="360"/>
              </w:tabs>
              <w:ind w:left="360" w:hanging="360"/>
            </w:pPr>
            <w:r>
              <w:t>2.</w:t>
            </w:r>
            <w:r>
              <w:tab/>
              <w:t xml:space="preserve">Select the </w:t>
            </w:r>
            <w:r>
              <w:rPr>
                <w:rStyle w:val="UI"/>
              </w:rPr>
              <w:t>Administration</w:t>
            </w:r>
            <w:r>
              <w:t xml:space="preserve"> view.</w:t>
            </w:r>
          </w:p>
          <w:p w:rsidR="0011376E" w:rsidRDefault="0011376E" w:rsidP="0011376E">
            <w:pPr>
              <w:pStyle w:val="NumberedList1"/>
              <w:numPr>
                <w:ilvl w:val="0"/>
                <w:numId w:val="0"/>
              </w:numPr>
              <w:tabs>
                <w:tab w:val="left" w:pos="360"/>
              </w:tabs>
              <w:ind w:left="360" w:hanging="360"/>
            </w:pPr>
            <w:r>
              <w:t>3.</w:t>
            </w:r>
            <w:r>
              <w:tab/>
              <w:t xml:space="preserve">At the bottom of the navigation pane, select the </w:t>
            </w:r>
            <w:r>
              <w:rPr>
                <w:rStyle w:val="UI"/>
              </w:rPr>
              <w:t>Discovery Wizard</w:t>
            </w:r>
            <w:r>
              <w:t xml:space="preserve"> link.</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Computer and Device Management</w:t>
            </w:r>
            <w:r>
              <w:t xml:space="preserve"> Wizard, select </w:t>
            </w:r>
            <w:r>
              <w:rPr>
                <w:rStyle w:val="UI"/>
              </w:rPr>
              <w:t>Discovery Type</w:t>
            </w:r>
            <w:r>
              <w:t xml:space="preserve">, choose </w:t>
            </w:r>
            <w:r>
              <w:rPr>
                <w:rStyle w:val="UI"/>
              </w:rPr>
              <w:t>UNIX/Linux Discovery Wizard</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5.</w:t>
            </w:r>
            <w:r>
              <w:tab/>
              <w:t>Complete the wizard as prompted. The agents will be upgraded.</w:t>
            </w:r>
          </w:p>
        </w:tc>
      </w:tr>
    </w:tbl>
    <w:p w:rsidR="0011376E" w:rsidRDefault="0011376E">
      <w:pPr>
        <w:pStyle w:val="ProcedureTitle"/>
        <w:framePr w:wrap="notBeside"/>
      </w:pPr>
      <w:r>
        <w:rPr>
          <w:noProof/>
        </w:rPr>
        <w:drawing>
          <wp:inline distT="0" distB="0" distL="0" distR="0">
            <wp:extent cx="152400" cy="152400"/>
            <wp:effectExtent l="1905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manually upgrade an agent from the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a computer that hosts the agent with an Operations Manager Administrators role account for your Operations Manager 2007 SP1 management group. </w:t>
            </w:r>
          </w:p>
          <w:p w:rsidR="0011376E" w:rsidRDefault="0011376E" w:rsidP="0011376E">
            <w:pPr>
              <w:pStyle w:val="NumberedList1"/>
              <w:numPr>
                <w:ilvl w:val="0"/>
                <w:numId w:val="0"/>
              </w:numPr>
              <w:tabs>
                <w:tab w:val="left" w:pos="360"/>
              </w:tabs>
              <w:ind w:left="360" w:hanging="360"/>
            </w:pPr>
            <w:r>
              <w:t>2.</w:t>
            </w:r>
            <w:r>
              <w:tab/>
              <w:t xml:space="preserve">Open a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3.</w:t>
            </w:r>
            <w:r>
              <w:tab/>
              <w:t>Change directory to your Operations Manager 2007 R2 source media.</w:t>
            </w:r>
          </w:p>
          <w:p w:rsidR="0011376E" w:rsidRDefault="0011376E" w:rsidP="0011376E">
            <w:pPr>
              <w:pStyle w:val="NumberedList1"/>
              <w:numPr>
                <w:ilvl w:val="0"/>
                <w:numId w:val="0"/>
              </w:numPr>
              <w:tabs>
                <w:tab w:val="left" w:pos="360"/>
              </w:tabs>
              <w:ind w:left="360" w:hanging="360"/>
            </w:pPr>
            <w:r>
              <w:t>4.</w:t>
            </w:r>
            <w:r>
              <w:tab/>
              <w:t>Change to the directory where the MOMAgent.msi file is located.</w:t>
            </w:r>
          </w:p>
          <w:p w:rsidR="0011376E" w:rsidRDefault="0011376E" w:rsidP="0011376E">
            <w:pPr>
              <w:pStyle w:val="NumberedList1"/>
              <w:numPr>
                <w:ilvl w:val="0"/>
                <w:numId w:val="0"/>
              </w:numPr>
              <w:tabs>
                <w:tab w:val="left" w:pos="360"/>
              </w:tabs>
              <w:ind w:left="360" w:hanging="360"/>
            </w:pPr>
            <w:r>
              <w:t>5.</w:t>
            </w:r>
            <w:r>
              <w:tab/>
              <w:t xml:space="preserve">Run the following command, where D:\ is the location for the upgrade log file: </w:t>
            </w:r>
            <w:r>
              <w:rPr>
                <w:rStyle w:val="UserInputNon-localizable"/>
              </w:rPr>
              <w:t>msiexec /i MOMAgent.msi SET_ACTIONS_ACCOUNT=0 /qn /l*v D:\logs\AgentUpgrade.log</w:t>
            </w:r>
          </w:p>
        </w:tc>
      </w:tr>
    </w:tbl>
    <w:p w:rsidR="0011376E" w:rsidRDefault="0011376E">
      <w:pPr>
        <w:pStyle w:val="ProcedureTitle"/>
        <w:framePr w:wrap="notBeside"/>
      </w:pPr>
      <w:r>
        <w:rPr>
          <w:noProof/>
        </w:rPr>
        <w:drawing>
          <wp:inline distT="0" distB="0" distL="0" distR="0">
            <wp:extent cx="152400" cy="152400"/>
            <wp:effectExtent l="1905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agent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that hosts an agent,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lastRenderedPageBreak/>
              <w:drawing>
                <wp:inline distT="0" distB="0" distL="0" distR="0">
                  <wp:extent cx="152400" cy="152400"/>
                  <wp:effectExtent l="1905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HKey_Local_Machine\Software\Microsoft\Microsoft Operations Manager\3.0\Setup</w:t>
            </w:r>
            <w:r>
              <w:t xml:space="preserve"> key. If the value of the </w:t>
            </w:r>
            <w:r>
              <w:rPr>
                <w:rStyle w:val="UI"/>
              </w:rPr>
              <w:t>AgentVersion</w:t>
            </w:r>
            <w:r>
              <w:t xml:space="preserve"> entry is </w:t>
            </w:r>
            <w:r>
              <w:rPr>
                <w:rStyle w:val="UI"/>
              </w:rPr>
              <w:t>6.1.####.#</w:t>
            </w:r>
            <w:r>
              <w:t xml:space="preserve">, where </w:t>
            </w:r>
            <w:r>
              <w:rPr>
                <w:rStyle w:val="UI"/>
              </w:rPr>
              <w:t>#</w:t>
            </w:r>
            <w:r>
              <w:t xml:space="preserve"> is any positive integer, your agent upgraded successfully.</w:t>
            </w:r>
          </w:p>
        </w:tc>
      </w:tr>
    </w:tbl>
    <w:p w:rsidR="0011376E" w:rsidRDefault="0011376E">
      <w:pPr>
        <w:pStyle w:val="Heading2"/>
      </w:pPr>
      <w:bookmarkStart w:id="22" w:name="_Toc245181756"/>
      <w:r>
        <w:lastRenderedPageBreak/>
        <w:t>Upgrade a Web Console Server to Operations Manager 2007 R2</w:t>
      </w:r>
      <w:bookmarkEnd w:id="22"/>
    </w:p>
    <w:p w:rsidR="0011376E" w:rsidRDefault="0011376E">
      <w:r>
        <w:t>Perform this procedure on the computer that hosts the Web console server to upgrade a Web console from Operations Manager 2007 SP1 to Operations Manager 2007 R2.</w:t>
      </w:r>
    </w:p>
    <w:p w:rsidR="0011376E" w:rsidRDefault="0011376E">
      <w:pPr>
        <w:pStyle w:val="AlertLabel"/>
        <w:framePr w:wrap="notBeside"/>
      </w:pPr>
      <w:r>
        <w:rPr>
          <w:noProof/>
        </w:rPr>
        <w:drawing>
          <wp:inline distT="0" distB="0" distL="0" distR="0">
            <wp:extent cx="2286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 xml:space="preserve">Prior to upgrading the SP1 Web console, you must install ASP.NET AJAX Extensions 1.0 (v 1.0.61025.0) for ASP.NET 2.0. The prerequisite checker result details also point to the Ajax installer web location. This is located at </w:t>
      </w:r>
      <w:hyperlink r:id="rId23" w:history="1">
        <w:r>
          <w:rPr>
            <w:rStyle w:val="Hyperlink"/>
          </w:rPr>
          <w:t>http://go.microsoft.com/fwlink/?LinkId=132195</w:t>
        </w:r>
      </w:hyperlink>
      <w:r>
        <w:t xml:space="preserve"> </w:t>
      </w:r>
    </w:p>
    <w:p w:rsidR="0011376E" w:rsidRDefault="0011376E">
      <w:r>
        <w:t>If your Web console server is on the same computer as a management server, the Web console server is upgraded when the management server is upgraded, rendering this upgrade procedure unnecessary. You can still run the verification procedure to ensure that the Web console server upgrade was successful.</w:t>
      </w:r>
    </w:p>
    <w:p w:rsidR="0011376E" w:rsidRDefault="0011376E">
      <w:pPr>
        <w:pStyle w:val="ProcedureTitle"/>
        <w:framePr w:wrap="notBeside"/>
      </w:pPr>
      <w:r>
        <w:rPr>
          <w:noProof/>
        </w:rPr>
        <w:drawing>
          <wp:inline distT="0" distB="0" distL="0" distR="0">
            <wp:extent cx="152400" cy="152400"/>
            <wp:effectExtent l="1905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Web console server</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that hosts the Web console server with an Operations Manager Administrators role account for your Operations Manager 2007 SP1 management group. </w:t>
            </w:r>
          </w:p>
          <w:p w:rsidR="0011376E" w:rsidRDefault="0011376E" w:rsidP="0011376E">
            <w:pPr>
              <w:pStyle w:val="NumberedList1"/>
              <w:numPr>
                <w:ilvl w:val="0"/>
                <w:numId w:val="0"/>
              </w:numPr>
              <w:tabs>
                <w:tab w:val="left" w:pos="360"/>
              </w:tabs>
              <w:ind w:left="360" w:hanging="360"/>
            </w:pPr>
            <w:r>
              <w:t>2.</w:t>
            </w:r>
            <w:r>
              <w:tab/>
              <w:t>Open the Operations Manager 2007 R2 source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SetupOM.exe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Install</w:t>
            </w:r>
            <w:r>
              <w:t xml:space="preserve"> section, click </w:t>
            </w:r>
            <w:r>
              <w:rPr>
                <w:rStyle w:val="UI"/>
              </w:rPr>
              <w:t>Install Operations Manager 2007 R2</w:t>
            </w:r>
            <w:r>
              <w:t>. The System Center Operations Manager 2007 Server Setup Upgrade Wizard starts.</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Welcome</w:t>
            </w:r>
            <w:r>
              <w:t xml:space="preserve"> page, select the </w:t>
            </w:r>
            <w:r>
              <w:rPr>
                <w:rStyle w:val="UI"/>
              </w:rPr>
              <w:t>Upgrade to Operations Manager 2007 R2</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End-User 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Ready to Install the Program</w:t>
            </w:r>
            <w:r>
              <w:t xml:space="preserve"> page, click </w:t>
            </w:r>
            <w:r>
              <w:rPr>
                <w:rStyle w:val="UI"/>
              </w:rPr>
              <w:t>Install</w:t>
            </w:r>
            <w:r>
              <w:t xml:space="preserve">. The </w:t>
            </w:r>
            <w:r>
              <w:rPr>
                <w:rStyle w:val="UI"/>
              </w:rPr>
              <w:t>Installing System Center Operations Manager 2007</w:t>
            </w:r>
            <w:r>
              <w:t xml:space="preserve"> page displays the progress of the upgrade.</w:t>
            </w:r>
          </w:p>
          <w:p w:rsidR="0011376E" w:rsidRDefault="0011376E" w:rsidP="0011376E">
            <w:pPr>
              <w:pStyle w:val="NumberedList1"/>
              <w:numPr>
                <w:ilvl w:val="0"/>
                <w:numId w:val="0"/>
              </w:numPr>
              <w:tabs>
                <w:tab w:val="left" w:pos="360"/>
              </w:tabs>
              <w:ind w:left="360" w:hanging="360"/>
            </w:pPr>
            <w:r>
              <w:t>8.</w:t>
            </w:r>
            <w:r>
              <w:tab/>
              <w:t xml:space="preserve">When the </w:t>
            </w:r>
            <w:r>
              <w:rPr>
                <w:rStyle w:val="UI"/>
              </w:rPr>
              <w:t>Completing the System Center Operations Manager 2007 Setup Wizard</w:t>
            </w:r>
            <w:r>
              <w:t xml:space="preserve"> page appears, click </w:t>
            </w:r>
            <w:r>
              <w:rPr>
                <w:rStyle w:val="UI"/>
              </w:rPr>
              <w:t>Finish</w:t>
            </w:r>
            <w:r>
              <w:t>.</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Web console server from the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that hosts the Operations console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 xml:space="preserve">Open a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3.</w:t>
            </w:r>
            <w:r>
              <w:tab/>
              <w:t>Change directory to your Operations Manager 2007 R2 source media.</w:t>
            </w:r>
          </w:p>
          <w:p w:rsidR="0011376E" w:rsidRDefault="0011376E" w:rsidP="0011376E">
            <w:pPr>
              <w:pStyle w:val="NumberedList1"/>
              <w:numPr>
                <w:ilvl w:val="0"/>
                <w:numId w:val="0"/>
              </w:numPr>
              <w:tabs>
                <w:tab w:val="left" w:pos="360"/>
              </w:tabs>
              <w:ind w:left="360" w:hanging="360"/>
            </w:pPr>
            <w:r>
              <w:t>4.</w:t>
            </w:r>
            <w:r>
              <w:tab/>
              <w:t>Run the following command, where &lt;path&gt; is replaced with the path to the MOM.msi file :</w:t>
            </w:r>
          </w:p>
          <w:p w:rsidR="0011376E" w:rsidRDefault="0011376E">
            <w:pPr>
              <w:pStyle w:val="TextinList1"/>
            </w:pPr>
            <w:r>
              <w:rPr>
                <w:rStyle w:val="UserInputNon-localizable"/>
              </w:rPr>
              <w:t xml:space="preserve">msiexec /i &lt;path&gt;\MOM.msi /qn /l*v D:\logs\MOMUpgrade.log </w:t>
            </w:r>
          </w:p>
        </w:tc>
      </w:tr>
    </w:tbl>
    <w:p w:rsidR="0011376E" w:rsidRDefault="0011376E">
      <w:pPr>
        <w:pStyle w:val="ProcedureTitle"/>
        <w:framePr w:wrap="notBeside"/>
      </w:pPr>
      <w:r>
        <w:rPr>
          <w:noProof/>
        </w:rPr>
        <w:drawing>
          <wp:inline distT="0" distB="0" distL="0" distR="0">
            <wp:extent cx="152400" cy="152400"/>
            <wp:effectExtent l="1905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Web console server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that hosts the Web console server,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drawing>
                <wp:inline distT="0" distB="0" distL="0" distR="0">
                  <wp:extent cx="152400" cy="152400"/>
                  <wp:effectExtent l="1905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HKey_Local_Machine\Software\Microsoft\Microsoft Operations Manager\3.0\Setup</w:t>
            </w:r>
            <w:r>
              <w:t xml:space="preserve"> key. If the value of the </w:t>
            </w:r>
            <w:r>
              <w:rPr>
                <w:rStyle w:val="UI"/>
              </w:rPr>
              <w:t>CurrentVersion</w:t>
            </w:r>
            <w:r>
              <w:t xml:space="preserve"> entry is </w:t>
            </w:r>
            <w:r>
              <w:rPr>
                <w:rStyle w:val="UI"/>
              </w:rPr>
              <w:t>6.1.####.#</w:t>
            </w:r>
            <w:r>
              <w:t xml:space="preserve">, where </w:t>
            </w:r>
            <w:r>
              <w:rPr>
                <w:rStyle w:val="UI"/>
              </w:rPr>
              <w:t>#</w:t>
            </w:r>
            <w:r>
              <w:t xml:space="preserve"> is any positive integer, your Web console server upgraded successfully.</w:t>
            </w:r>
          </w:p>
        </w:tc>
      </w:tr>
    </w:tbl>
    <w:p w:rsidR="0011376E" w:rsidRDefault="0011376E">
      <w:pPr>
        <w:pStyle w:val="Heading2"/>
      </w:pPr>
      <w:bookmarkStart w:id="23" w:name="_Toc245181757"/>
      <w:r>
        <w:t>Upgrade the ACS Collector to R2</w:t>
      </w:r>
      <w:bookmarkEnd w:id="23"/>
    </w:p>
    <w:p w:rsidR="0011376E" w:rsidRDefault="0011376E">
      <w:r>
        <w:t xml:space="preserve">Perform this procedure to upgrade the Audit Collection Services (ACS) Collector from Operations Manager 2007 SP1 to Operations Manager 2007 R2 locally on the ACS Collector. During this procedure, the ACS database is also upgraded with no additional steps. </w:t>
      </w:r>
    </w:p>
    <w:p w:rsidR="0011376E" w:rsidRDefault="0011376E">
      <w:pPr>
        <w:pStyle w:val="AlertLabel"/>
        <w:framePr w:wrap="notBeside"/>
      </w:pPr>
      <w:r>
        <w:rPr>
          <w:noProof/>
        </w:rPr>
        <w:drawing>
          <wp:inline distT="0" distB="0" distL="0" distR="0">
            <wp:extent cx="2286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 xml:space="preserve">A computer that hosts an ACS Collector must also be an Operations Manager management server or gateway. You must upgrade the management server components before you upgrade the ACS Collector component. </w:t>
      </w:r>
    </w:p>
    <w:p w:rsidR="0011376E" w:rsidRDefault="0011376E">
      <w:pPr>
        <w:pStyle w:val="ProcedureTitle"/>
        <w:framePr w:wrap="notBeside"/>
      </w:pPr>
      <w:r>
        <w:rPr>
          <w:noProof/>
        </w:rPr>
        <w:drawing>
          <wp:inline distT="0" distB="0" distL="0" distR="0">
            <wp:extent cx="152400" cy="152400"/>
            <wp:effectExtent l="1905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an ACS Collector</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that hosts the ACS Collector with an Operations Manager Administrators role account for your Operations Manager 2007 SP1 management group. </w:t>
            </w:r>
          </w:p>
          <w:p w:rsidR="0011376E" w:rsidRDefault="0011376E" w:rsidP="0011376E">
            <w:pPr>
              <w:pStyle w:val="NumberedList1"/>
              <w:numPr>
                <w:ilvl w:val="0"/>
                <w:numId w:val="0"/>
              </w:numPr>
              <w:tabs>
                <w:tab w:val="left" w:pos="360"/>
              </w:tabs>
              <w:ind w:left="360" w:hanging="360"/>
            </w:pPr>
            <w:r>
              <w:t>2.</w:t>
            </w:r>
            <w:r>
              <w:tab/>
              <w:t>Open the Operations Manager 2007 R2 source media.</w:t>
            </w:r>
          </w:p>
          <w:p w:rsidR="0011376E" w:rsidRDefault="0011376E" w:rsidP="0011376E">
            <w:pPr>
              <w:pStyle w:val="NumberedList1"/>
              <w:numPr>
                <w:ilvl w:val="0"/>
                <w:numId w:val="0"/>
              </w:numPr>
              <w:tabs>
                <w:tab w:val="left" w:pos="360"/>
              </w:tabs>
              <w:ind w:left="360" w:hanging="360"/>
            </w:pPr>
            <w:r>
              <w:t>3.</w:t>
            </w:r>
            <w:r>
              <w:tab/>
              <w:t xml:space="preserve">On the root of the media, double-click </w:t>
            </w:r>
            <w:r>
              <w:rPr>
                <w:rStyle w:val="UI"/>
              </w:rPr>
              <w:t>SetupOM.exe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Install</w:t>
            </w:r>
            <w:r>
              <w:t xml:space="preserve"> section, click </w:t>
            </w:r>
            <w:r>
              <w:rPr>
                <w:rStyle w:val="UI"/>
              </w:rPr>
              <w:t>Install Audit Collection Server</w:t>
            </w:r>
            <w:r>
              <w:t>. The Audit Collection Services Collector Setup Wizard starts.</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Welcome to the Audit Collection Services Collector Setup Wizard</w:t>
            </w:r>
            <w:r>
              <w:t xml:space="preserve"> page, click </w:t>
            </w:r>
            <w:r>
              <w:rPr>
                <w:rStyle w:val="UI"/>
              </w:rPr>
              <w:lastRenderedPageBreak/>
              <w:t>Next</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Database Installation Options</w:t>
            </w:r>
            <w:r>
              <w:t xml:space="preserve"> page, click </w:t>
            </w:r>
            <w:r>
              <w:rPr>
                <w:rStyle w:val="UI"/>
              </w:rPr>
              <w:t>Use an existing database</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Data Source</w:t>
            </w:r>
            <w:r>
              <w:t xml:space="preserve"> page, type the name that you used as the Open Database Connectivity data source name for your ACS database in the </w:t>
            </w:r>
            <w:r>
              <w:rPr>
                <w:rStyle w:val="UI"/>
              </w:rPr>
              <w:t>Data Source Name</w:t>
            </w:r>
            <w:r>
              <w:t xml:space="preserve"> box. By default, this name is </w:t>
            </w:r>
            <w:r>
              <w:rPr>
                <w:rStyle w:val="UI"/>
              </w:rPr>
              <w:t>OpsMgrAC</w:t>
            </w:r>
            <w:r>
              <w:t xml:space="preserve">. Click </w:t>
            </w:r>
            <w:r>
              <w:rPr>
                <w:rStyle w:val="UI"/>
              </w:rPr>
              <w:t>Next</w:t>
            </w:r>
            <w:r>
              <w:t>.</w:t>
            </w:r>
          </w:p>
          <w:p w:rsidR="0011376E" w:rsidRDefault="0011376E" w:rsidP="0011376E">
            <w:pPr>
              <w:pStyle w:val="NumberedList1"/>
              <w:numPr>
                <w:ilvl w:val="0"/>
                <w:numId w:val="0"/>
              </w:numPr>
              <w:tabs>
                <w:tab w:val="left" w:pos="360"/>
              </w:tabs>
              <w:ind w:left="360" w:hanging="360"/>
            </w:pPr>
            <w:r>
              <w:t>8.</w:t>
            </w:r>
            <w:r>
              <w:tab/>
              <w:t xml:space="preserve">On the </w:t>
            </w:r>
            <w:r>
              <w:rPr>
                <w:rStyle w:val="UI"/>
              </w:rPr>
              <w:t>Database</w:t>
            </w:r>
            <w:r>
              <w:t xml:space="preserve"> page, if the database is on a separate server than the ACS Collector, click </w:t>
            </w:r>
            <w:r>
              <w:rPr>
                <w:rStyle w:val="UI"/>
              </w:rPr>
              <w:t>Remote Database Server</w:t>
            </w:r>
            <w:r>
              <w:t xml:space="preserve">, and then type the computer name of the database server that will host the database for this installation of ACS. Otherwise, click </w:t>
            </w:r>
            <w:r>
              <w:rPr>
                <w:rStyle w:val="UI"/>
              </w:rPr>
              <w:t>Database server running locally</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9.</w:t>
            </w:r>
            <w:r>
              <w:tab/>
              <w:t xml:space="preserve">On the </w:t>
            </w:r>
            <w:r>
              <w:rPr>
                <w:rStyle w:val="UI"/>
              </w:rPr>
              <w:t>Database Authentication</w:t>
            </w:r>
            <w:r>
              <w:t xml:space="preserve"> page, select one authentication method. If the ACS Collector and the ACS database are members of the same domain, you can select </w:t>
            </w:r>
            <w:r>
              <w:rPr>
                <w:rStyle w:val="UI"/>
              </w:rPr>
              <w:t>Windows authentication</w:t>
            </w:r>
            <w:r>
              <w:t xml:space="preserve">; otherwise, select </w:t>
            </w:r>
            <w:r>
              <w:rPr>
                <w:rStyle w:val="UI"/>
              </w:rPr>
              <w:t>SQL authentication</w:t>
            </w:r>
            <w:r>
              <w:t xml:space="preserve">, and then click </w:t>
            </w:r>
            <w:r>
              <w:rPr>
                <w:rStyle w:val="UI"/>
              </w:rPr>
              <w:t>Next</w:t>
            </w:r>
            <w:r>
              <w:t xml:space="preserve">. </w:t>
            </w:r>
          </w:p>
          <w:p w:rsidR="0011376E" w:rsidRDefault="0011376E">
            <w:pPr>
              <w:pStyle w:val="AlertLabelinList1"/>
              <w:framePr w:wrap="notBeside"/>
            </w:pPr>
            <w:r>
              <w:rPr>
                <w:noProof/>
              </w:rPr>
              <w:drawing>
                <wp:inline distT="0" distB="0" distL="0" distR="0">
                  <wp:extent cx="228600" cy="152400"/>
                  <wp:effectExtent l="1905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If you select </w:t>
            </w:r>
            <w:r>
              <w:rPr>
                <w:rStyle w:val="UI"/>
              </w:rPr>
              <w:t>SQL authentication</w:t>
            </w:r>
            <w:r>
              <w:t xml:space="preserve"> and click </w:t>
            </w:r>
            <w:r>
              <w:rPr>
                <w:rStyle w:val="UI"/>
              </w:rPr>
              <w:t>Next</w:t>
            </w:r>
            <w:r>
              <w:t xml:space="preserve">, the </w:t>
            </w:r>
            <w:r>
              <w:rPr>
                <w:rStyle w:val="UI"/>
              </w:rPr>
              <w:t>Database Credentials</w:t>
            </w:r>
            <w:r>
              <w:t xml:space="preserve"> page displays. Enter the name of the user account that has access to the SQL Server in the </w:t>
            </w:r>
            <w:r>
              <w:rPr>
                <w:rStyle w:val="UI"/>
              </w:rPr>
              <w:t>SQL login name</w:t>
            </w:r>
            <w:r>
              <w:t xml:space="preserve"> box and the password for that account in the </w:t>
            </w:r>
            <w:r>
              <w:rPr>
                <w:rStyle w:val="UI"/>
              </w:rPr>
              <w:t>SQL password</w:t>
            </w:r>
            <w:r>
              <w:t xml:space="preserve"> box, and then click </w:t>
            </w:r>
            <w:r>
              <w:rPr>
                <w:rStyle w:val="UI"/>
              </w:rPr>
              <w:t>Next</w:t>
            </w:r>
            <w:r>
              <w:t>.</w:t>
            </w:r>
          </w:p>
          <w:p w:rsidR="0011376E" w:rsidRDefault="0011376E" w:rsidP="0011376E">
            <w:pPr>
              <w:pStyle w:val="NumberedList1"/>
              <w:numPr>
                <w:ilvl w:val="0"/>
                <w:numId w:val="0"/>
              </w:numPr>
              <w:tabs>
                <w:tab w:val="left" w:pos="360"/>
              </w:tabs>
              <w:ind w:left="360" w:hanging="360"/>
            </w:pPr>
            <w:r>
              <w:t>10.</w:t>
            </w:r>
            <w:r>
              <w:tab/>
              <w:t xml:space="preserve">The </w:t>
            </w:r>
            <w:r>
              <w:rPr>
                <w:rStyle w:val="UI"/>
              </w:rPr>
              <w:t>Summary</w:t>
            </w:r>
            <w:r>
              <w:t xml:space="preserve"> page displays a list of actions that the installation program will perform to upgrade ACS. Review the list, and then click </w:t>
            </w:r>
            <w:r>
              <w:rPr>
                <w:rStyle w:val="UI"/>
              </w:rPr>
              <w:t>Next</w:t>
            </w:r>
            <w:r>
              <w:t xml:space="preserve"> to begin the installation.</w:t>
            </w:r>
          </w:p>
          <w:p w:rsidR="0011376E" w:rsidRDefault="0011376E">
            <w:pPr>
              <w:pStyle w:val="AlertLabelinList1"/>
              <w:framePr w:wrap="notBeside"/>
            </w:pPr>
            <w:r>
              <w:rPr>
                <w:noProof/>
              </w:rPr>
              <w:drawing>
                <wp:inline distT="0" distB="0" distL="0" distR="0">
                  <wp:extent cx="228600" cy="152400"/>
                  <wp:effectExtent l="1905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If a </w:t>
            </w:r>
            <w:r>
              <w:rPr>
                <w:rStyle w:val="UI"/>
              </w:rPr>
              <w:t>SQL Server login</w:t>
            </w:r>
            <w:r>
              <w:t xml:space="preserve"> dialog box displays and the database authentication is set to </w:t>
            </w:r>
            <w:r>
              <w:rPr>
                <w:rStyle w:val="UI"/>
              </w:rPr>
              <w:t>Windows authentication</w:t>
            </w:r>
            <w:r>
              <w:t xml:space="preserve">, select the correct database and verify that the </w:t>
            </w:r>
            <w:r>
              <w:rPr>
                <w:rStyle w:val="UI"/>
              </w:rPr>
              <w:t>Use Trusted Connection</w:t>
            </w:r>
            <w:r>
              <w:t xml:space="preserve"> check box is checked. Otherwise, clear it, enter the SQL login name and password, and then click </w:t>
            </w:r>
            <w:r>
              <w:rPr>
                <w:rStyle w:val="UI"/>
              </w:rPr>
              <w:t>OK</w:t>
            </w:r>
            <w:r>
              <w:t>.</w:t>
            </w:r>
          </w:p>
          <w:p w:rsidR="0011376E" w:rsidRDefault="0011376E" w:rsidP="0011376E">
            <w:pPr>
              <w:pStyle w:val="NumberedList1"/>
              <w:numPr>
                <w:ilvl w:val="0"/>
                <w:numId w:val="0"/>
              </w:numPr>
              <w:tabs>
                <w:tab w:val="left" w:pos="360"/>
              </w:tabs>
              <w:ind w:left="360" w:hanging="360"/>
            </w:pPr>
            <w:r>
              <w:t>11.</w:t>
            </w:r>
            <w:r>
              <w:tab/>
              <w:t xml:space="preserve">When the upgrade is complete, click </w:t>
            </w:r>
            <w:r>
              <w:rPr>
                <w:rStyle w:val="UI"/>
              </w:rPr>
              <w:t>Finish</w:t>
            </w:r>
            <w:r>
              <w:t>.</w:t>
            </w:r>
          </w:p>
        </w:tc>
      </w:tr>
    </w:tbl>
    <w:p w:rsidR="0011376E" w:rsidRDefault="0011376E"/>
    <w:p w:rsidR="0011376E" w:rsidRDefault="0011376E">
      <w:pPr>
        <w:pStyle w:val="Heading1"/>
      </w:pPr>
      <w:bookmarkStart w:id="24" w:name="_Toc245181758"/>
      <w:r>
        <w:t>Upgrading from Operations Manager 2007 RTM to SP1</w:t>
      </w:r>
      <w:bookmarkStart w:id="25" w:name="zf992c11e6a10498fa4d6784a58b8e60a"/>
      <w:bookmarkEnd w:id="25"/>
      <w:bookmarkEnd w:id="24"/>
    </w:p>
    <w:p w:rsidR="0011376E" w:rsidRDefault="0011376E">
      <w:r>
        <w:t>Use the following procedures to upgrade Operations Manager 2007 RTM (version 5000) infrastructure to Operations Manager 2007 SP1 (version 6278).</w:t>
      </w:r>
    </w:p>
    <w:p w:rsidR="0011376E" w:rsidRDefault="0011376E">
      <w:pPr>
        <w:pStyle w:val="AlertLabel"/>
        <w:framePr w:wrap="notBeside"/>
      </w:pPr>
      <w:r>
        <w:rPr>
          <w:noProof/>
        </w:rPr>
        <w:drawing>
          <wp:inline distT="0" distB="0" distL="0" distR="0">
            <wp:extent cx="2286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11376E" w:rsidRDefault="0011376E">
      <w:pPr>
        <w:pStyle w:val="AlertText"/>
      </w:pPr>
      <w:r>
        <w:t xml:space="preserve">Before you follow any of these procedures, make sure that you have completed all of the tasks outlined in </w:t>
      </w:r>
      <w:hyperlink w:anchor="ze54d94ca653f43eb9016d36b4188fa92" w:history="1">
        <w:r>
          <w:rPr>
            <w:rStyle w:val="Hyperlink"/>
          </w:rPr>
          <w:t>Preparing to Upgrade Operations Manager 2007</w:t>
        </w:r>
      </w:hyperlink>
      <w:r>
        <w:t>.</w:t>
      </w:r>
    </w:p>
    <w:p w:rsidR="0011376E" w:rsidRDefault="0011376E">
      <w:r>
        <w:lastRenderedPageBreak/>
        <w:t>The procedures listed in this section are presented in the order in which they must be completed. Most procedures must be completed on the computer hosting the component being upgraded.</w:t>
      </w:r>
    </w:p>
    <w:p w:rsidR="0011376E" w:rsidRDefault="0011376E">
      <w:r>
        <w:t xml:space="preserve">Before upgrading, please read </w:t>
      </w:r>
      <w:hyperlink w:anchor="z85b0b16e540446b586b907b9dcc19f1a" w:history="1">
        <w:r>
          <w:rPr>
            <w:rStyle w:val="Hyperlink"/>
          </w:rPr>
          <w:t>Appendix A: Known RTM to SP1 Upgrade Issues</w:t>
        </w:r>
      </w:hyperlink>
      <w:r>
        <w:t xml:space="preserve"> where you will find topics such as considerations for agents that are multi-homed between upgraded and non-upgraded management groups.</w:t>
      </w:r>
    </w:p>
    <w:p w:rsidR="0011376E" w:rsidRDefault="0011376E">
      <w:pPr>
        <w:pStyle w:val="AlertLabel"/>
        <w:framePr w:wrap="notBeside"/>
      </w:pPr>
      <w:r>
        <w:rPr>
          <w:noProof/>
        </w:rPr>
        <w:drawing>
          <wp:inline distT="0" distB="0" distL="0" distR="0">
            <wp:extent cx="2286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If you attempt to run SP1Upgrade.exe on a computer that is not hosting a Microsoft System Center Operations Manager 2007 component, the setup application will close and no warning will be displayed.</w:t>
      </w:r>
    </w:p>
    <w:p w:rsidR="0011376E" w:rsidRDefault="0011376E">
      <w:pPr>
        <w:pStyle w:val="Heading2"/>
      </w:pPr>
      <w:bookmarkStart w:id="26" w:name="_Toc245181759"/>
      <w:r>
        <w:t>Upgrading System Center Desktop Error Monitoring to System Center Operations Manager 2007 SP1</w:t>
      </w:r>
      <w:bookmarkEnd w:id="26"/>
    </w:p>
    <w:p w:rsidR="0011376E" w:rsidRDefault="0011376E">
      <w:r>
        <w:t>Start with Microsoft System Center Desktop Error Monitoring (build 5000) and upgrade to System Center Desktop Error Monitoring SP1 by using SP1Upgrade.exe and following the instructions in this guide. After you upgrade to System Center Desktop Error Monitoring SP1, you can convert to System Center Operations Manager 2007 SP1 by starting SetupOM.exe on your Select CD image.</w:t>
      </w:r>
    </w:p>
    <w:p w:rsidR="0011376E" w:rsidRDefault="0011376E">
      <w:pPr>
        <w:pStyle w:val="Heading2"/>
      </w:pPr>
      <w:bookmarkStart w:id="27" w:name="_Toc245181760"/>
      <w:r>
        <w:t>Upgrade Evaluation Copies</w:t>
      </w:r>
      <w:bookmarkEnd w:id="27"/>
    </w:p>
    <w:p w:rsidR="0011376E" w:rsidRDefault="0011376E">
      <w:r>
        <w:t xml:space="preserve">To upgrade to the licensed version of Operations Manager 2007 SP1, you need to run the Setup Wizard by double-clicking </w:t>
      </w:r>
      <w:r>
        <w:rPr>
          <w:rStyle w:val="UI"/>
        </w:rPr>
        <w:t>SetupOM.exe</w:t>
      </w:r>
      <w:r>
        <w:t xml:space="preserve"> on the root management server and all other computers hosting Operations Manager components.</w:t>
      </w:r>
    </w:p>
    <w:p w:rsidR="0011376E" w:rsidRDefault="0011376E">
      <w:r>
        <w:t>When SetupOM.exe runs on an evaluation copy of Operations Manager 2007 or on an evaluation copy of the SP1 Release Candidate (RC), it both upgrades the license and performs an upgrade to Operations Manager 2007 SP1.</w:t>
      </w:r>
    </w:p>
    <w:p w:rsidR="0011376E" w:rsidRDefault="0011376E">
      <w:r>
        <w:t>When SetupOM.exe runs on an evaluation copy of Operations Manager 2007 SP1, it only upgrades the license and only needs to run on the root management server.</w:t>
      </w:r>
    </w:p>
    <w:p w:rsidR="0011376E" w:rsidRDefault="0011376E">
      <w:pPr>
        <w:pStyle w:val="Heading2"/>
      </w:pPr>
      <w:bookmarkStart w:id="28" w:name="_Toc245181761"/>
      <w:r>
        <w:t>Upgrade the Root Management Server to Service Pack 1</w:t>
      </w:r>
      <w:bookmarkEnd w:id="28"/>
    </w:p>
    <w:p w:rsidR="0011376E" w:rsidRDefault="0011376E">
      <w:r>
        <w:t>There are two ways to upgrade the root management server (RMS). Procedures for upgrading an RMS that is installed on a single server and for an RMS that is a located on a cluster are provided.</w:t>
      </w:r>
    </w:p>
    <w:p w:rsidR="0011376E" w:rsidRDefault="0011376E">
      <w:r>
        <w:t xml:space="preserve">The procedure to upgrade the RMS from Operations Manager 2007 to Operations Manager 2007 Service Pack 1 is performed locally on the RMS or locally on the nodes of the cluster that contains the RMS. For either procedure, the Operations Manager database is also upgraded, </w:t>
      </w:r>
      <w:r>
        <w:lastRenderedPageBreak/>
        <w:t>even when the Operations Manager database is on a server separate from the server hosting the RMS. If you intend to install an agent on the server hosting the stand-alone Operations Manager database, you will need to run SP1Upgrade.exe on the server before installing the agent. See the topic “To upgrade the stand-alone Operations Manager database prior to installing an agent” later in this guide. The additional procedures that verify whether the upgrade is successful are optional.</w:t>
      </w:r>
    </w:p>
    <w:p w:rsidR="0011376E" w:rsidRDefault="0011376E">
      <w:pPr>
        <w:pStyle w:val="AlertLabel"/>
        <w:framePr w:wrap="notBeside"/>
      </w:pPr>
      <w:r>
        <w:rPr>
          <w:noProof/>
        </w:rPr>
        <w:drawing>
          <wp:inline distT="0" distB="0" distL="0" distR="0">
            <wp:extent cx="2286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Close all Operations Manager consoles before proceeding with the upgrade.</w:t>
      </w:r>
    </w:p>
    <w:p w:rsidR="0011376E" w:rsidRDefault="0011376E">
      <w:pPr>
        <w:pStyle w:val="ProcedureTitle"/>
        <w:framePr w:wrap="notBeside"/>
      </w:pPr>
      <w:r>
        <w:rPr>
          <w:noProof/>
        </w:rPr>
        <w:drawing>
          <wp:inline distT="0" distB="0" distL="0" distR="0">
            <wp:extent cx="152400" cy="152400"/>
            <wp:effectExtent l="1905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root management server and OperationsManager database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hosting an RMS with an account that is a member of the Operations Manager Administrators role for your Operations Manager 2007 management group and a local administrator on the computer.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SP1Upgrade.exe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Apply Service Pack 1</w:t>
            </w:r>
            <w:r>
              <w:t xml:space="preserve"> section, click </w:t>
            </w:r>
            <w:r>
              <w:rPr>
                <w:rStyle w:val="UI"/>
              </w:rPr>
              <w:t>Operations Manager 2007</w:t>
            </w:r>
            <w:r>
              <w:t>. The System Center Operations Manager 2007 Setup Upgrade Wizard starts.</w:t>
            </w:r>
          </w:p>
          <w:p w:rsidR="0011376E" w:rsidRDefault="0011376E">
            <w:pPr>
              <w:pStyle w:val="AlertLabelinList1"/>
              <w:framePr w:wrap="notBeside"/>
            </w:pPr>
            <w:r>
              <w:rPr>
                <w:noProof/>
              </w:rPr>
              <w:drawing>
                <wp:inline distT="0" distB="0" distL="0" distR="0">
                  <wp:extent cx="228600" cy="152400"/>
                  <wp:effectExtent l="1905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prompted with a </w:t>
            </w:r>
            <w:r>
              <w:rPr>
                <w:rStyle w:val="UI"/>
              </w:rPr>
              <w:t>System Center Operations Manager 2007 SP1 Setup</w:t>
            </w:r>
            <w:r>
              <w:t xml:space="preserve"> dialog box indicating that a software update must be installed before the upgrade can proceed. Click </w:t>
            </w:r>
            <w:r>
              <w:rPr>
                <w:rStyle w:val="UI"/>
              </w:rPr>
              <w:t>Yes</w:t>
            </w:r>
            <w:r>
              <w:t xml:space="preserve"> to proceed with the upgrade.</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Welcome to the System Center Operations Manager 2007 Server Setup Upgrade Wizard</w:t>
            </w:r>
            <w:r>
              <w:t xml:space="preserve"> page, select the </w:t>
            </w:r>
            <w:r>
              <w:rPr>
                <w:rStyle w:val="UI"/>
              </w:rPr>
              <w:t>Upgrade to Operations Manager 2007 SP1</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End-User</w:t>
            </w:r>
            <w:r>
              <w:t xml:space="preserve"> </w:t>
            </w:r>
            <w:r>
              <w:rPr>
                <w:rStyle w:val="UI"/>
              </w:rPr>
              <w:t>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Ready to Install the Program</w:t>
            </w:r>
            <w:r>
              <w:t xml:space="preserve"> page, click </w:t>
            </w:r>
            <w:r>
              <w:rPr>
                <w:rStyle w:val="UI"/>
              </w:rPr>
              <w:t>Install</w:t>
            </w:r>
            <w:r>
              <w:t xml:space="preserve">. The </w:t>
            </w:r>
            <w:r>
              <w:rPr>
                <w:rStyle w:val="UI"/>
              </w:rPr>
              <w:t>Installing System Center Operations Manager 2007</w:t>
            </w:r>
            <w:r>
              <w:t xml:space="preserve"> page displays the progress of the upgrade.</w:t>
            </w:r>
          </w:p>
          <w:p w:rsidR="0011376E" w:rsidRDefault="0011376E">
            <w:pPr>
              <w:pStyle w:val="AlertLabelinList1"/>
              <w:framePr w:wrap="notBeside"/>
            </w:pPr>
            <w:r>
              <w:rPr>
                <w:noProof/>
              </w:rPr>
              <w:drawing>
                <wp:inline distT="0" distB="0" distL="0" distR="0">
                  <wp:extent cx="228600" cy="152400"/>
                  <wp:effectExtent l="1905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presented with a Warning dialog box indicating that a service has failed to start. If a warning is displayed, click </w:t>
            </w:r>
            <w:r>
              <w:rPr>
                <w:rStyle w:val="UI"/>
              </w:rPr>
              <w:t>OK</w:t>
            </w:r>
            <w:r>
              <w:t>.</w:t>
            </w:r>
          </w:p>
          <w:p w:rsidR="0011376E" w:rsidRDefault="0011376E" w:rsidP="0011376E">
            <w:pPr>
              <w:pStyle w:val="NumberedList1"/>
              <w:numPr>
                <w:ilvl w:val="0"/>
                <w:numId w:val="0"/>
              </w:numPr>
              <w:tabs>
                <w:tab w:val="left" w:pos="360"/>
              </w:tabs>
              <w:ind w:left="360" w:hanging="360"/>
            </w:pPr>
            <w:r>
              <w:t>8.</w:t>
            </w:r>
            <w:r>
              <w:tab/>
              <w:t xml:space="preserve">When the </w:t>
            </w:r>
            <w:r>
              <w:rPr>
                <w:rStyle w:val="UI"/>
              </w:rPr>
              <w:t>Completing the System Center Operations Manager 2007 Setup Wizard</w:t>
            </w:r>
            <w:r>
              <w:t xml:space="preserve"> page appears, click </w:t>
            </w:r>
            <w:r>
              <w:rPr>
                <w:rStyle w:val="UI"/>
              </w:rPr>
              <w:t>Finish</w:t>
            </w:r>
            <w:r>
              <w:t>.</w:t>
            </w:r>
          </w:p>
          <w:p w:rsidR="0011376E" w:rsidRDefault="0011376E" w:rsidP="0011376E">
            <w:pPr>
              <w:pStyle w:val="NumberedList1"/>
              <w:numPr>
                <w:ilvl w:val="0"/>
                <w:numId w:val="0"/>
              </w:numPr>
              <w:tabs>
                <w:tab w:val="left" w:pos="360"/>
              </w:tabs>
              <w:ind w:left="360" w:hanging="360"/>
            </w:pPr>
            <w:r>
              <w:t>9.</w:t>
            </w:r>
            <w:r>
              <w:tab/>
              <w:t>If prompted, restart the server.</w:t>
            </w:r>
          </w:p>
        </w:tc>
      </w:tr>
    </w:tbl>
    <w:p w:rsidR="0011376E" w:rsidRDefault="0011376E">
      <w:pPr>
        <w:pStyle w:val="ProcedureTitle"/>
        <w:framePr w:wrap="notBeside"/>
      </w:pPr>
      <w:r>
        <w:rPr>
          <w:noProof/>
        </w:rPr>
        <w:drawing>
          <wp:inline distT="0" distB="0" distL="0" distR="0">
            <wp:extent cx="152400" cy="152400"/>
            <wp:effectExtent l="1905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root management server using a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a computer hosting the RMS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lastRenderedPageBreak/>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Open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4.</w:t>
            </w:r>
            <w:r>
              <w:tab/>
              <w:t>At the command prompt, type the following:</w:t>
            </w:r>
          </w:p>
          <w:p w:rsidR="0011376E" w:rsidRDefault="0011376E">
            <w:pPr>
              <w:pStyle w:val="TextinList1"/>
            </w:pPr>
            <w:r>
              <w:rPr>
                <w:rStyle w:val="UserInputNon-localizable"/>
              </w:rPr>
              <w:t>%WinDir%\System32\msiexec.exe /p \\</w:t>
            </w:r>
            <w:r>
              <w:rPr>
                <w:rStyle w:val="Placeholder"/>
              </w:rPr>
              <w:t>path</w:t>
            </w:r>
            <w:r>
              <w:rPr>
                <w:rStyle w:val="UserInputNon-localizable"/>
              </w:rPr>
              <w:t>\MOM2007QFEPreSP1.msp /qn /l*v %TEMP%\logs\QFERollup.log REINSTALLMODE=omus REINSTALL=ALL</w:t>
            </w:r>
          </w:p>
          <w:p w:rsidR="0011376E" w:rsidRDefault="0011376E" w:rsidP="0011376E">
            <w:pPr>
              <w:pStyle w:val="NumberedList1"/>
              <w:numPr>
                <w:ilvl w:val="0"/>
                <w:numId w:val="0"/>
              </w:numPr>
              <w:tabs>
                <w:tab w:val="left" w:pos="360"/>
              </w:tabs>
              <w:ind w:left="360" w:hanging="360"/>
            </w:pPr>
            <w:r>
              <w:t>5.</w:t>
            </w:r>
            <w:r>
              <w:tab/>
              <w:t>After step 4 completes, type the following at the command prompt:</w:t>
            </w:r>
          </w:p>
          <w:p w:rsidR="0011376E" w:rsidRDefault="0011376E">
            <w:pPr>
              <w:pStyle w:val="TextinList1"/>
            </w:pPr>
            <w:r>
              <w:rPr>
                <w:rStyle w:val="UserInputNon-localizable"/>
              </w:rPr>
              <w:t>%WinDir%\System32\msiexec.exe /p \\</w:t>
            </w:r>
            <w:r>
              <w:rPr>
                <w:rStyle w:val="Placeholder"/>
              </w:rPr>
              <w:t>path</w:t>
            </w:r>
            <w:r>
              <w:rPr>
                <w:rStyle w:val="UserInputNon-localizable"/>
              </w:rPr>
              <w:t>\MOM2007SP1.msp /qn /l*v %TEMP%\logs\SP1Upgrade.log SP1UPGRADE=1 REINSTALLMODE=omus REINSTALL=ALL</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root management server on a cluster and OperationsManager database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 Log on to the first node of the cluster with an account that is a member of the Operations Manager Administrators role for your Operations Manager 2007 management group and open Cluster Administrator.</w:t>
            </w:r>
          </w:p>
          <w:p w:rsidR="0011376E" w:rsidRDefault="0011376E" w:rsidP="0011376E">
            <w:pPr>
              <w:pStyle w:val="NumberedList1"/>
              <w:numPr>
                <w:ilvl w:val="0"/>
                <w:numId w:val="0"/>
              </w:numPr>
              <w:tabs>
                <w:tab w:val="left" w:pos="360"/>
              </w:tabs>
              <w:ind w:left="360" w:hanging="360"/>
            </w:pPr>
            <w:r>
              <w:t>2.</w:t>
            </w:r>
            <w:r>
              <w:tab/>
              <w:t xml:space="preserve">In the navigation pane, expand the cluster name, expand </w:t>
            </w:r>
            <w:r>
              <w:rPr>
                <w:rStyle w:val="UI"/>
              </w:rPr>
              <w:t>Groups</w:t>
            </w:r>
            <w:r>
              <w:t>, and then click the Operations Manager group.</w:t>
            </w:r>
          </w:p>
          <w:p w:rsidR="0011376E" w:rsidRDefault="0011376E" w:rsidP="0011376E">
            <w:pPr>
              <w:pStyle w:val="NumberedList1"/>
              <w:numPr>
                <w:ilvl w:val="0"/>
                <w:numId w:val="0"/>
              </w:numPr>
              <w:tabs>
                <w:tab w:val="left" w:pos="360"/>
              </w:tabs>
              <w:ind w:left="360" w:hanging="360"/>
            </w:pPr>
            <w:r>
              <w:t>3.</w:t>
            </w:r>
            <w:r>
              <w:tab/>
              <w:t xml:space="preserve">In the results pane, examine the cluster resources listed in </w:t>
            </w:r>
            <w:r>
              <w:rPr>
                <w:rStyle w:val="UI"/>
              </w:rPr>
              <w:t>Name</w:t>
            </w:r>
            <w:r>
              <w:t xml:space="preserve"> column and ensure they are online.</w:t>
            </w:r>
          </w:p>
          <w:p w:rsidR="0011376E" w:rsidRDefault="0011376E" w:rsidP="0011376E">
            <w:pPr>
              <w:pStyle w:val="NumberedList1"/>
              <w:numPr>
                <w:ilvl w:val="0"/>
                <w:numId w:val="0"/>
              </w:numPr>
              <w:tabs>
                <w:tab w:val="left" w:pos="360"/>
              </w:tabs>
              <w:ind w:left="360" w:hanging="360"/>
            </w:pPr>
            <w:r>
              <w:t>4.</w:t>
            </w:r>
            <w:r>
              <w:tab/>
              <w:t xml:space="preserve">In the results pane, in the </w:t>
            </w:r>
            <w:r>
              <w:rPr>
                <w:rStyle w:val="UI"/>
              </w:rPr>
              <w:t>Owner</w:t>
            </w:r>
            <w:r>
              <w:t xml:space="preserve"> column, note which node is the owner node.</w:t>
            </w:r>
          </w:p>
          <w:p w:rsidR="0011376E" w:rsidRDefault="0011376E" w:rsidP="0011376E">
            <w:pPr>
              <w:pStyle w:val="NumberedList1"/>
              <w:numPr>
                <w:ilvl w:val="0"/>
                <w:numId w:val="0"/>
              </w:numPr>
              <w:tabs>
                <w:tab w:val="left" w:pos="360"/>
              </w:tabs>
              <w:ind w:left="360" w:hanging="360"/>
            </w:pPr>
            <w:r>
              <w:t>5.</w:t>
            </w:r>
            <w:r>
              <w:tab/>
              <w:t xml:space="preserve">Ensure that you have logged on to the owner node. If not, in the navigation pane, right-click the Operations Manager cluster group, click </w:t>
            </w:r>
            <w:r>
              <w:rPr>
                <w:rStyle w:val="UI"/>
              </w:rPr>
              <w:t>Move Group</w:t>
            </w:r>
            <w:r>
              <w:t>, and then select the node from the list representing the node you have logged onto.</w:t>
            </w:r>
          </w:p>
          <w:p w:rsidR="0011376E" w:rsidRDefault="0011376E" w:rsidP="0011376E">
            <w:pPr>
              <w:pStyle w:val="NumberedList1"/>
              <w:numPr>
                <w:ilvl w:val="0"/>
                <w:numId w:val="0"/>
              </w:numPr>
              <w:tabs>
                <w:tab w:val="left" w:pos="360"/>
              </w:tabs>
              <w:ind w:left="360" w:hanging="360"/>
            </w:pPr>
            <w:r>
              <w:t>6.</w:t>
            </w:r>
            <w:r>
              <w:tab/>
              <w:t>During the upgrade of a multiple-node cluster, if a service is stopped during the upgrade, the cluster might interpret this as a failure and fail over to another node. To prevent this issue, stop or pause the cluster service on all nodes except the one that you are upgrading. Alternately you can use steps 6a through 6c to limit the nodes that a service can run on to the specific node you are upgrading. This must be done for all resources listed.</w:t>
            </w:r>
          </w:p>
          <w:p w:rsidR="0011376E" w:rsidRDefault="0011376E" w:rsidP="0011376E">
            <w:pPr>
              <w:pStyle w:val="NumberedList2"/>
              <w:numPr>
                <w:ilvl w:val="0"/>
                <w:numId w:val="0"/>
              </w:numPr>
              <w:ind w:left="720" w:hanging="360"/>
            </w:pPr>
            <w:r>
              <w:t>a.</w:t>
            </w:r>
            <w:r>
              <w:tab/>
              <w:t xml:space="preserve">In the Cluster Administrator pane, right-click the service you want to change (for example, OpsMgr Health Service), and then click </w:t>
            </w:r>
            <w:r>
              <w:rPr>
                <w:rStyle w:val="UI"/>
              </w:rPr>
              <w:t>Properties</w:t>
            </w:r>
            <w:r>
              <w:t>.</w:t>
            </w:r>
          </w:p>
          <w:p w:rsidR="0011376E" w:rsidRDefault="0011376E" w:rsidP="0011376E">
            <w:pPr>
              <w:pStyle w:val="NumberedList2"/>
              <w:numPr>
                <w:ilvl w:val="0"/>
                <w:numId w:val="0"/>
              </w:numPr>
              <w:ind w:left="720" w:hanging="360"/>
            </w:pPr>
            <w:r>
              <w:t>b.</w:t>
            </w:r>
            <w:r>
              <w:tab/>
              <w:t xml:space="preserve">In the </w:t>
            </w:r>
            <w:r>
              <w:rPr>
                <w:rStyle w:val="UI"/>
              </w:rPr>
              <w:t>Properties</w:t>
            </w:r>
            <w:r>
              <w:t xml:space="preserve"> dialog box, click </w:t>
            </w:r>
            <w:r>
              <w:rPr>
                <w:rStyle w:val="UI"/>
              </w:rPr>
              <w:t>Modify</w:t>
            </w:r>
            <w:r>
              <w:t>.</w:t>
            </w:r>
          </w:p>
          <w:p w:rsidR="0011376E" w:rsidRDefault="0011376E" w:rsidP="0011376E">
            <w:pPr>
              <w:pStyle w:val="NumberedList2"/>
              <w:numPr>
                <w:ilvl w:val="0"/>
                <w:numId w:val="0"/>
              </w:numPr>
              <w:ind w:left="720" w:hanging="360"/>
            </w:pPr>
            <w:r>
              <w:t>c.</w:t>
            </w:r>
            <w:r>
              <w:tab/>
              <w:t xml:space="preserve">In the </w:t>
            </w:r>
            <w:r>
              <w:rPr>
                <w:rStyle w:val="UI"/>
              </w:rPr>
              <w:t>Modify Preferred Owner</w:t>
            </w:r>
            <w:r>
              <w:t xml:space="preserve"> dialog box, under </w:t>
            </w:r>
            <w:r>
              <w:rPr>
                <w:rStyle w:val="UI"/>
              </w:rPr>
              <w:t>Available nodes</w:t>
            </w:r>
            <w:r>
              <w:t xml:space="preserve">, select the node you are performing the upgrade on, make sure it is the only node listed under </w:t>
            </w:r>
            <w:r>
              <w:rPr>
                <w:rStyle w:val="UI"/>
              </w:rPr>
              <w:t>Preferred owners</w:t>
            </w:r>
            <w:r>
              <w:t xml:space="preserve">, and then click </w:t>
            </w:r>
            <w:r>
              <w:rPr>
                <w:rStyle w:val="UI"/>
              </w:rPr>
              <w:t>OK</w:t>
            </w:r>
            <w:r>
              <w:t>.</w:t>
            </w:r>
          </w:p>
          <w:p w:rsidR="0011376E" w:rsidRDefault="0011376E">
            <w:pPr>
              <w:pStyle w:val="AlertLabelinList1"/>
              <w:framePr w:wrap="notBeside"/>
            </w:pPr>
            <w:r>
              <w:rPr>
                <w:noProof/>
              </w:rPr>
              <w:drawing>
                <wp:inline distT="0" distB="0" distL="0" distR="0">
                  <wp:extent cx="228600" cy="152400"/>
                  <wp:effectExtent l="1905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Step 6 must be followed on every node that is being upgraded. After the upgrade of a particular node is complete, users should re-add failover nodes to the </w:t>
            </w:r>
            <w:r>
              <w:rPr>
                <w:rStyle w:val="UI"/>
              </w:rPr>
              <w:t>Available Nodes</w:t>
            </w:r>
            <w:r>
              <w:t xml:space="preserve"> list. After all the nodes have been upgraded, configure your Operations Manager 2007 group to failover to the original </w:t>
            </w:r>
            <w:r>
              <w:lastRenderedPageBreak/>
              <w:t>primary node.</w:t>
            </w:r>
          </w:p>
          <w:p w:rsidR="0011376E" w:rsidRDefault="0011376E" w:rsidP="0011376E">
            <w:pPr>
              <w:pStyle w:val="NumberedList1"/>
              <w:numPr>
                <w:ilvl w:val="0"/>
                <w:numId w:val="0"/>
              </w:numPr>
              <w:tabs>
                <w:tab w:val="left" w:pos="360"/>
              </w:tabs>
              <w:ind w:left="360" w:hanging="360"/>
            </w:pPr>
            <w:r>
              <w:t>7.</w:t>
            </w:r>
            <w:r>
              <w:tab/>
              <w:t>Insert the Operations Manager 2007 Service Pack 1 media.</w:t>
            </w:r>
          </w:p>
          <w:p w:rsidR="0011376E" w:rsidRDefault="0011376E" w:rsidP="0011376E">
            <w:pPr>
              <w:pStyle w:val="NumberedList1"/>
              <w:numPr>
                <w:ilvl w:val="0"/>
                <w:numId w:val="0"/>
              </w:numPr>
              <w:tabs>
                <w:tab w:val="left" w:pos="360"/>
              </w:tabs>
              <w:ind w:left="360" w:hanging="360"/>
            </w:pPr>
            <w:r>
              <w:t>8.</w:t>
            </w:r>
            <w:r>
              <w:tab/>
              <w:t xml:space="preserve">At the root of the media, double-click </w:t>
            </w:r>
            <w:r>
              <w:rPr>
                <w:rStyle w:val="UI"/>
              </w:rPr>
              <w:t>SP1Upgrade.exe</w:t>
            </w:r>
            <w:r>
              <w:t xml:space="preserve">. </w:t>
            </w:r>
          </w:p>
          <w:p w:rsidR="0011376E" w:rsidRDefault="0011376E" w:rsidP="0011376E">
            <w:pPr>
              <w:pStyle w:val="NumberedList1"/>
              <w:numPr>
                <w:ilvl w:val="0"/>
                <w:numId w:val="0"/>
              </w:numPr>
              <w:tabs>
                <w:tab w:val="left" w:pos="360"/>
              </w:tabs>
              <w:ind w:left="360" w:hanging="360"/>
            </w:pPr>
            <w:r>
              <w:t>9.</w:t>
            </w:r>
            <w:r>
              <w:tab/>
              <w:t xml:space="preserve">In the </w:t>
            </w:r>
            <w:r>
              <w:rPr>
                <w:rStyle w:val="UI"/>
              </w:rPr>
              <w:t>Apply Service Pack 1</w:t>
            </w:r>
            <w:r>
              <w:t xml:space="preserve"> section, click </w:t>
            </w:r>
            <w:r>
              <w:rPr>
                <w:rStyle w:val="UI"/>
              </w:rPr>
              <w:t>Operations Manager 2007</w:t>
            </w:r>
            <w:r>
              <w:t>. The System Center Operations Manager 2007 Setup Upgrade Wizard starts.</w:t>
            </w:r>
          </w:p>
          <w:p w:rsidR="0011376E" w:rsidRDefault="0011376E">
            <w:pPr>
              <w:pStyle w:val="AlertLabelinList1"/>
              <w:framePr w:wrap="notBeside"/>
            </w:pPr>
            <w:r>
              <w:rPr>
                <w:noProof/>
              </w:rPr>
              <w:drawing>
                <wp:inline distT="0" distB="0" distL="0" distR="0">
                  <wp:extent cx="228600" cy="152400"/>
                  <wp:effectExtent l="1905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prompted with a </w:t>
            </w:r>
            <w:r>
              <w:rPr>
                <w:rStyle w:val="UI"/>
              </w:rPr>
              <w:t>System Center Operations Manager 2007 SP1 Setup</w:t>
            </w:r>
            <w:r>
              <w:t xml:space="preserve"> dialog box indicating that a software update must be installed before the upgrade can proceed. Click </w:t>
            </w:r>
            <w:r>
              <w:rPr>
                <w:rStyle w:val="UI"/>
              </w:rPr>
              <w:t>Yes</w:t>
            </w:r>
            <w:r>
              <w:t xml:space="preserve"> to proceed with the upgrade.</w:t>
            </w:r>
          </w:p>
          <w:p w:rsidR="0011376E" w:rsidRDefault="0011376E" w:rsidP="0011376E">
            <w:pPr>
              <w:pStyle w:val="NumberedList1"/>
              <w:numPr>
                <w:ilvl w:val="0"/>
                <w:numId w:val="0"/>
              </w:numPr>
              <w:tabs>
                <w:tab w:val="left" w:pos="360"/>
              </w:tabs>
              <w:ind w:left="360" w:hanging="360"/>
            </w:pPr>
            <w:r>
              <w:t>10.</w:t>
            </w:r>
            <w:r>
              <w:tab/>
              <w:t xml:space="preserve">On the </w:t>
            </w:r>
            <w:r>
              <w:rPr>
                <w:rStyle w:val="UI"/>
              </w:rPr>
              <w:t>Welcome to the System Center Operations Manager 2007 Server Setup Upgrade Wizard</w:t>
            </w:r>
            <w:r>
              <w:t xml:space="preserve"> page, select the </w:t>
            </w:r>
            <w:r>
              <w:rPr>
                <w:rStyle w:val="UI"/>
              </w:rPr>
              <w:t>Upgrade to Operations Manager 2007 SP1</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11.</w:t>
            </w:r>
            <w:r>
              <w:tab/>
              <w:t xml:space="preserve">On the </w:t>
            </w:r>
            <w:r>
              <w:rPr>
                <w:rStyle w:val="UI"/>
              </w:rPr>
              <w:t>End-User 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12.</w:t>
            </w:r>
            <w:r>
              <w:tab/>
              <w:t xml:space="preserve">On the </w:t>
            </w:r>
            <w:r>
              <w:rPr>
                <w:rStyle w:val="UI"/>
              </w:rPr>
              <w:t>Ready to Install the Program</w:t>
            </w:r>
            <w:r>
              <w:t xml:space="preserve"> page, click </w:t>
            </w:r>
            <w:r>
              <w:rPr>
                <w:rStyle w:val="UI"/>
              </w:rPr>
              <w:t>Install</w:t>
            </w:r>
            <w:r>
              <w:t xml:space="preserve">. The </w:t>
            </w:r>
            <w:r>
              <w:rPr>
                <w:rStyle w:val="UI"/>
              </w:rPr>
              <w:t>Installing System Center Operations Manager 2007</w:t>
            </w:r>
            <w:r>
              <w:t xml:space="preserve"> page displays the progress of the upgrade. This process might take up to 20 minutes for the first node. Remaining nodes will take 5 to 10 minutes.</w:t>
            </w:r>
          </w:p>
          <w:p w:rsidR="0011376E" w:rsidRDefault="0011376E">
            <w:pPr>
              <w:pStyle w:val="AlertLabelinList1"/>
              <w:framePr w:wrap="notBeside"/>
            </w:pPr>
            <w:r>
              <w:rPr>
                <w:noProof/>
              </w:rPr>
              <w:drawing>
                <wp:inline distT="0" distB="0" distL="0" distR="0">
                  <wp:extent cx="228600" cy="152400"/>
                  <wp:effectExtent l="1905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11376E" w:rsidRDefault="0011376E">
            <w:pPr>
              <w:pStyle w:val="AlertTextinList2"/>
            </w:pPr>
            <w:r>
              <w:t xml:space="preserve">During installation, a warning message will display stating that Setup failed to clean up the service state folder. Click </w:t>
            </w:r>
            <w:r>
              <w:rPr>
                <w:rStyle w:val="UI"/>
              </w:rPr>
              <w:t>OK</w:t>
            </w:r>
            <w:r>
              <w:t xml:space="preserve"> to proceed. When Setup completes, see the topic "Health Service State Directory Error" in the Known Issues with the Operations Manager 2007 SP1 Upgrade section later in this guide.</w:t>
            </w:r>
          </w:p>
          <w:p w:rsidR="0011376E" w:rsidRDefault="0011376E">
            <w:pPr>
              <w:pStyle w:val="AlertLabelinList1"/>
              <w:framePr w:wrap="notBeside"/>
            </w:pPr>
            <w:r>
              <w:rPr>
                <w:noProof/>
              </w:rPr>
              <w:drawing>
                <wp:inline distT="0" distB="0" distL="0" distR="0">
                  <wp:extent cx="228600" cy="152400"/>
                  <wp:effectExtent l="1905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presented with a Warning dialog box indicating that a service has failed to start. If a warning is displayed, click </w:t>
            </w:r>
            <w:r>
              <w:rPr>
                <w:rStyle w:val="UI"/>
              </w:rPr>
              <w:t>OK</w:t>
            </w:r>
            <w:r>
              <w:t>.</w:t>
            </w:r>
          </w:p>
          <w:p w:rsidR="0011376E" w:rsidRDefault="0011376E" w:rsidP="0011376E">
            <w:pPr>
              <w:pStyle w:val="NumberedList1"/>
              <w:numPr>
                <w:ilvl w:val="0"/>
                <w:numId w:val="0"/>
              </w:numPr>
              <w:tabs>
                <w:tab w:val="left" w:pos="360"/>
              </w:tabs>
              <w:ind w:left="360" w:hanging="360"/>
            </w:pPr>
            <w:r>
              <w:t>13.</w:t>
            </w:r>
            <w:r>
              <w:tab/>
              <w:t xml:space="preserve">When the </w:t>
            </w:r>
            <w:r>
              <w:rPr>
                <w:rStyle w:val="UI"/>
              </w:rPr>
              <w:t>Completing the System Center Operations Manager 2007 Setup Wizard</w:t>
            </w:r>
            <w:r>
              <w:t xml:space="preserve"> page appears, click </w:t>
            </w:r>
            <w:r>
              <w:rPr>
                <w:rStyle w:val="UI"/>
              </w:rPr>
              <w:t>Finish</w:t>
            </w:r>
            <w:r>
              <w:t>.</w:t>
            </w:r>
          </w:p>
          <w:p w:rsidR="0011376E" w:rsidRDefault="0011376E">
            <w:pPr>
              <w:pStyle w:val="AlertLabelinList1"/>
              <w:framePr w:wrap="notBeside"/>
            </w:pPr>
            <w:r>
              <w:rPr>
                <w:noProof/>
              </w:rPr>
              <w:drawing>
                <wp:inline distT="0" distB="0" distL="0" distR="0">
                  <wp:extent cx="228600" cy="152400"/>
                  <wp:effectExtent l="1905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If prompted, restart the server.</w:t>
            </w:r>
          </w:p>
          <w:p w:rsidR="0011376E" w:rsidRDefault="0011376E" w:rsidP="0011376E">
            <w:pPr>
              <w:pStyle w:val="NumberedList1"/>
              <w:numPr>
                <w:ilvl w:val="0"/>
                <w:numId w:val="0"/>
              </w:numPr>
              <w:tabs>
                <w:tab w:val="left" w:pos="360"/>
              </w:tabs>
              <w:ind w:left="360" w:hanging="360"/>
            </w:pPr>
            <w:r>
              <w:t>14.</w:t>
            </w:r>
            <w:r>
              <w:tab/>
              <w:t>Repeat the upgrade steps of this procedure on all nodes of the cluster. For each additional node, ensure that you log into the node you are upgrading and that all cluster groups have failed over to the node.</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stand-alone OperationsManager database prior to installing an agent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Log on to the computer hosting an Operations Manager database with an account that is a member of the Operations Manager Administrators role for your Operations Manager 2007 management group and a local administrator on the computer.</w:t>
            </w:r>
          </w:p>
          <w:p w:rsidR="0011376E" w:rsidRDefault="0011376E" w:rsidP="0011376E">
            <w:pPr>
              <w:pStyle w:val="NumberedList1"/>
              <w:numPr>
                <w:ilvl w:val="0"/>
                <w:numId w:val="0"/>
              </w:numPr>
              <w:tabs>
                <w:tab w:val="left" w:pos="360"/>
              </w:tabs>
              <w:ind w:left="360" w:hanging="360"/>
            </w:pPr>
            <w:r>
              <w:lastRenderedPageBreak/>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SP1Upgrade.exe</w:t>
            </w:r>
            <w:r>
              <w:t>.</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Apply Service Pack 1</w:t>
            </w:r>
            <w:r>
              <w:t xml:space="preserve"> section, click </w:t>
            </w:r>
            <w:r>
              <w:rPr>
                <w:rStyle w:val="UI"/>
              </w:rPr>
              <w:t>Operations Manager 2007</w:t>
            </w:r>
            <w:r>
              <w:t>. The System Center Operations Manager 2007 Setup Upgrade Wizard starts.</w:t>
            </w:r>
          </w:p>
          <w:p w:rsidR="0011376E" w:rsidRDefault="0011376E">
            <w:pPr>
              <w:pStyle w:val="AlertLabelinList1"/>
              <w:framePr w:wrap="notBeside"/>
            </w:pPr>
            <w:r>
              <w:rPr>
                <w:noProof/>
              </w:rPr>
              <w:drawing>
                <wp:inline distT="0" distB="0" distL="0" distR="0">
                  <wp:extent cx="228600" cy="152400"/>
                  <wp:effectExtent l="1905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prompted with a </w:t>
            </w:r>
            <w:r>
              <w:rPr>
                <w:rStyle w:val="UI"/>
              </w:rPr>
              <w:t>System Center Operations Manager 2007 SP1 Setup</w:t>
            </w:r>
            <w:r>
              <w:t xml:space="preserve"> dialog box indicating that a software update must be installed before the upgrade can proceed. Click </w:t>
            </w:r>
            <w:r>
              <w:rPr>
                <w:rStyle w:val="UI"/>
              </w:rPr>
              <w:t>Yes</w:t>
            </w:r>
            <w:r>
              <w:t xml:space="preserve"> to proceed with the upgrade.</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Welcome to the System Center Operations Manager 2007 Server Setup Upgrade Wizard</w:t>
            </w:r>
            <w:r>
              <w:t xml:space="preserve"> page, select the </w:t>
            </w:r>
            <w:r>
              <w:rPr>
                <w:rStyle w:val="UI"/>
              </w:rPr>
              <w:t>Upgrade to Operations Manager 2007 SP1</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End-User 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Ready to Install the Program</w:t>
            </w:r>
            <w:r>
              <w:t xml:space="preserve"> page, click </w:t>
            </w:r>
            <w:r>
              <w:rPr>
                <w:rStyle w:val="UI"/>
              </w:rPr>
              <w:t>Install</w:t>
            </w:r>
            <w:r>
              <w:t xml:space="preserve">. The </w:t>
            </w:r>
            <w:r>
              <w:rPr>
                <w:rStyle w:val="UI"/>
              </w:rPr>
              <w:t>Installing System Center Operations Manager 2007</w:t>
            </w:r>
            <w:r>
              <w:t xml:space="preserve"> page displays the progress of the upgrade.</w:t>
            </w:r>
          </w:p>
          <w:p w:rsidR="0011376E" w:rsidRDefault="0011376E">
            <w:pPr>
              <w:pStyle w:val="AlertLabelinList1"/>
              <w:framePr w:wrap="notBeside"/>
            </w:pPr>
            <w:r>
              <w:rPr>
                <w:noProof/>
              </w:rPr>
              <w:drawing>
                <wp:inline distT="0" distB="0" distL="0" distR="0">
                  <wp:extent cx="228600" cy="152400"/>
                  <wp:effectExtent l="1905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presented with a </w:t>
            </w:r>
            <w:r>
              <w:rPr>
                <w:rStyle w:val="UI"/>
              </w:rPr>
              <w:t>Warning</w:t>
            </w:r>
            <w:r>
              <w:t xml:space="preserve"> dialog box indicating that a service has failed to start. If a warning is displayed, click </w:t>
            </w:r>
            <w:r>
              <w:rPr>
                <w:rStyle w:val="UI"/>
              </w:rPr>
              <w:t>OK</w:t>
            </w:r>
            <w:r>
              <w:t>.</w:t>
            </w:r>
          </w:p>
          <w:p w:rsidR="0011376E" w:rsidRDefault="0011376E" w:rsidP="0011376E">
            <w:pPr>
              <w:pStyle w:val="NumberedList1"/>
              <w:numPr>
                <w:ilvl w:val="0"/>
                <w:numId w:val="0"/>
              </w:numPr>
              <w:tabs>
                <w:tab w:val="left" w:pos="360"/>
              </w:tabs>
              <w:ind w:left="360" w:hanging="360"/>
            </w:pPr>
            <w:r>
              <w:t>8.</w:t>
            </w:r>
            <w:r>
              <w:tab/>
              <w:t xml:space="preserve">When the </w:t>
            </w:r>
            <w:r>
              <w:rPr>
                <w:rStyle w:val="UI"/>
              </w:rPr>
              <w:t>Completing the System Center Operations Manager 2007 Setup Wizard</w:t>
            </w:r>
            <w:r>
              <w:t xml:space="preserve"> page appears, click </w:t>
            </w:r>
            <w:r>
              <w:rPr>
                <w:rStyle w:val="UI"/>
              </w:rPr>
              <w:t>Finish</w:t>
            </w:r>
            <w:r>
              <w:t>.</w:t>
            </w:r>
          </w:p>
          <w:p w:rsidR="0011376E" w:rsidRDefault="0011376E" w:rsidP="0011376E">
            <w:pPr>
              <w:pStyle w:val="NumberedList1"/>
              <w:numPr>
                <w:ilvl w:val="0"/>
                <w:numId w:val="0"/>
              </w:numPr>
              <w:tabs>
                <w:tab w:val="left" w:pos="360"/>
              </w:tabs>
              <w:ind w:left="360" w:hanging="360"/>
            </w:pPr>
            <w:r>
              <w:t>9.</w:t>
            </w:r>
            <w:r>
              <w:tab/>
              <w:t>If prompted, restart the server.</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OperationsManager database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that hosts the Operations Manager database, click </w:t>
            </w:r>
            <w:r>
              <w:rPr>
                <w:rStyle w:val="UI"/>
              </w:rPr>
              <w:t>Start</w:t>
            </w:r>
            <w:r>
              <w:t xml:space="preserve">, point to </w:t>
            </w:r>
            <w:r>
              <w:rPr>
                <w:rStyle w:val="UI"/>
              </w:rPr>
              <w:t>Programs</w:t>
            </w:r>
            <w:r>
              <w:t xml:space="preserve">, point to </w:t>
            </w:r>
            <w:r>
              <w:rPr>
                <w:rStyle w:val="UI"/>
              </w:rPr>
              <w:t>Microsoft SQL Server 2005</w:t>
            </w:r>
            <w:r>
              <w:t xml:space="preserve">, and then click </w:t>
            </w:r>
            <w:r>
              <w:rPr>
                <w:rStyle w:val="UI"/>
              </w:rPr>
              <w:t>SQL Server Management Studio</w:t>
            </w:r>
            <w:r>
              <w:t>.</w:t>
            </w:r>
          </w:p>
          <w:p w:rsidR="0011376E" w:rsidRDefault="0011376E" w:rsidP="0011376E">
            <w:pPr>
              <w:pStyle w:val="NumberedList1"/>
              <w:numPr>
                <w:ilvl w:val="0"/>
                <w:numId w:val="0"/>
              </w:numPr>
              <w:tabs>
                <w:tab w:val="left" w:pos="360"/>
              </w:tabs>
              <w:ind w:left="360" w:hanging="360"/>
            </w:pPr>
            <w:r>
              <w:t>2.</w:t>
            </w:r>
            <w:r>
              <w:tab/>
              <w:t xml:space="preserve">In the </w:t>
            </w:r>
            <w:r>
              <w:rPr>
                <w:rStyle w:val="UI"/>
              </w:rPr>
              <w:t>Connect to Server</w:t>
            </w:r>
            <w:r>
              <w:t xml:space="preserve"> dialog box, in the </w:t>
            </w:r>
            <w:r>
              <w:rPr>
                <w:rStyle w:val="UI"/>
              </w:rPr>
              <w:t>Server</w:t>
            </w:r>
            <w:r>
              <w:t xml:space="preserve"> </w:t>
            </w:r>
            <w:r>
              <w:rPr>
                <w:rStyle w:val="UI"/>
              </w:rPr>
              <w:t>Type</w:t>
            </w:r>
            <w:r>
              <w:t xml:space="preserve"> list, select </w:t>
            </w:r>
            <w:r>
              <w:rPr>
                <w:rStyle w:val="UI"/>
              </w:rPr>
              <w:t>Database Engine.</w:t>
            </w:r>
            <w:r>
              <w:t xml:space="preserve"> </w:t>
            </w:r>
          </w:p>
          <w:p w:rsidR="0011376E" w:rsidRDefault="0011376E" w:rsidP="0011376E">
            <w:pPr>
              <w:pStyle w:val="NumberedList1"/>
              <w:numPr>
                <w:ilvl w:val="0"/>
                <w:numId w:val="0"/>
              </w:numPr>
              <w:tabs>
                <w:tab w:val="left" w:pos="360"/>
              </w:tabs>
              <w:ind w:left="360" w:hanging="360"/>
            </w:pPr>
            <w:r>
              <w:t>3.</w:t>
            </w:r>
            <w:r>
              <w:tab/>
              <w:t xml:space="preserve">In the </w:t>
            </w:r>
            <w:r>
              <w:rPr>
                <w:rStyle w:val="UI"/>
              </w:rPr>
              <w:t>Server Name</w:t>
            </w:r>
            <w:r>
              <w:t xml:space="preserve">  list, select or type the server and instance for your operations database (for example, computer\INSTANCE1).</w:t>
            </w:r>
          </w:p>
          <w:p w:rsidR="0011376E" w:rsidRDefault="0011376E" w:rsidP="0011376E">
            <w:pPr>
              <w:pStyle w:val="NumberedList1"/>
              <w:numPr>
                <w:ilvl w:val="0"/>
                <w:numId w:val="0"/>
              </w:numPr>
              <w:tabs>
                <w:tab w:val="left" w:pos="360"/>
              </w:tabs>
              <w:ind w:left="360" w:hanging="360"/>
            </w:pPr>
            <w:r>
              <w:t>4.</w:t>
            </w:r>
            <w:r>
              <w:tab/>
              <w:t xml:space="preserve">In </w:t>
            </w:r>
            <w:r>
              <w:rPr>
                <w:rStyle w:val="UI"/>
              </w:rPr>
              <w:t>Authentication</w:t>
            </w:r>
            <w:r>
              <w:t xml:space="preserve"> list, select </w:t>
            </w:r>
            <w:r>
              <w:rPr>
                <w:rStyle w:val="UI"/>
              </w:rPr>
              <w:t>Windows Authentication</w:t>
            </w:r>
            <w:r>
              <w:t xml:space="preserve">, and then click </w:t>
            </w:r>
            <w:r>
              <w:rPr>
                <w:rStyle w:val="UI"/>
              </w:rPr>
              <w:t>Connect</w:t>
            </w:r>
            <w:r>
              <w:t>.</w:t>
            </w:r>
          </w:p>
          <w:p w:rsidR="0011376E" w:rsidRDefault="0011376E" w:rsidP="0011376E">
            <w:pPr>
              <w:pStyle w:val="NumberedList1"/>
              <w:numPr>
                <w:ilvl w:val="0"/>
                <w:numId w:val="0"/>
              </w:numPr>
              <w:tabs>
                <w:tab w:val="left" w:pos="360"/>
              </w:tabs>
              <w:ind w:left="360" w:hanging="360"/>
            </w:pPr>
            <w:r>
              <w:t>5.</w:t>
            </w:r>
            <w:r>
              <w:tab/>
              <w:t xml:space="preserve">In the Object Explorer pane, expand </w:t>
            </w:r>
            <w:r>
              <w:rPr>
                <w:rStyle w:val="UI"/>
              </w:rPr>
              <w:t>Databases</w:t>
            </w:r>
            <w:r>
              <w:t xml:space="preserve">, expand </w:t>
            </w:r>
            <w:r>
              <w:rPr>
                <w:rStyle w:val="UI"/>
              </w:rPr>
              <w:t>OperationsManager</w:t>
            </w:r>
            <w:r>
              <w:t xml:space="preserve">, expand </w:t>
            </w:r>
            <w:r>
              <w:rPr>
                <w:rStyle w:val="UI"/>
              </w:rPr>
              <w:t>Tables</w:t>
            </w:r>
            <w:r>
              <w:t xml:space="preserve">, right-click </w:t>
            </w:r>
            <w:r>
              <w:rPr>
                <w:rStyle w:val="UI"/>
              </w:rPr>
              <w:t>dbo.__MOMManagementGroupInfo__</w:t>
            </w:r>
            <w:r>
              <w:t xml:space="preserve">, and then click </w:t>
            </w:r>
            <w:r>
              <w:rPr>
                <w:rStyle w:val="UI"/>
              </w:rPr>
              <w:t>Open Table</w:t>
            </w:r>
            <w:r>
              <w:t xml:space="preserve">. In the </w:t>
            </w:r>
            <w:r>
              <w:rPr>
                <w:rStyle w:val="UI"/>
              </w:rPr>
              <w:t>DBVersion</w:t>
            </w:r>
            <w:r>
              <w:t xml:space="preserve"> column, if the version number is </w:t>
            </w:r>
            <w:r>
              <w:rPr>
                <w:rStyle w:val="UI"/>
              </w:rPr>
              <w:t>6.0.627x.x</w:t>
            </w:r>
            <w:r>
              <w:t xml:space="preserve">, where </w:t>
            </w:r>
            <w:r>
              <w:rPr>
                <w:rStyle w:val="UI"/>
              </w:rPr>
              <w:t>x</w:t>
            </w:r>
            <w:r>
              <w:t xml:space="preserve"> is any positive integer, your operations database upgraded successfully.</w:t>
            </w:r>
          </w:p>
        </w:tc>
      </w:tr>
    </w:tbl>
    <w:p w:rsidR="0011376E" w:rsidRDefault="0011376E">
      <w:pPr>
        <w:pStyle w:val="ProcedureTitle"/>
        <w:framePr w:wrap="notBeside"/>
      </w:pPr>
      <w:r>
        <w:rPr>
          <w:noProof/>
        </w:rPr>
        <w:drawing>
          <wp:inline distT="0" distB="0" distL="0" distR="0">
            <wp:extent cx="152400" cy="152400"/>
            <wp:effectExtent l="1905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root management server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Windows desktop,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lastRenderedPageBreak/>
              <w:drawing>
                <wp:inline distT="0" distB="0" distL="0" distR="0">
                  <wp:extent cx="152400" cy="152400"/>
                  <wp:effectExtent l="1905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HKey_Local_Machine\Software\Microsoft\Microsoft Operations Manager\3.0\Setup</w:t>
            </w:r>
            <w:r>
              <w:t xml:space="preserve"> key. If the value of the </w:t>
            </w:r>
            <w:r>
              <w:rPr>
                <w:rStyle w:val="UI"/>
              </w:rPr>
              <w:t>ServerVersion</w:t>
            </w:r>
            <w:r>
              <w:t xml:space="preserve"> entry is </w:t>
            </w:r>
            <w:r>
              <w:rPr>
                <w:rStyle w:val="UI"/>
              </w:rPr>
              <w:t>6.0.627x.x</w:t>
            </w:r>
            <w:r>
              <w:t xml:space="preserve">, where </w:t>
            </w:r>
            <w:r>
              <w:rPr>
                <w:rStyle w:val="UI"/>
              </w:rPr>
              <w:t>x</w:t>
            </w:r>
            <w:r>
              <w:t xml:space="preserve"> is any positive integer, your RMS upgraded successfully.</w:t>
            </w:r>
          </w:p>
          <w:p w:rsidR="0011376E" w:rsidRDefault="0011376E" w:rsidP="0011376E">
            <w:pPr>
              <w:pStyle w:val="NumberedList1"/>
              <w:numPr>
                <w:ilvl w:val="0"/>
                <w:numId w:val="0"/>
              </w:numPr>
              <w:tabs>
                <w:tab w:val="left" w:pos="360"/>
              </w:tabs>
              <w:ind w:left="360" w:hanging="360"/>
            </w:pPr>
            <w:r>
              <w:t>4.</w:t>
            </w:r>
            <w:r>
              <w:tab/>
              <w:t xml:space="preserve">In the Windows Services snap-in, ensure that the status is set as </w:t>
            </w:r>
            <w:r>
              <w:rPr>
                <w:rStyle w:val="UI"/>
              </w:rPr>
              <w:t xml:space="preserve">Started </w:t>
            </w:r>
            <w:r>
              <w:t>on the following services:</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OpsMgr Config Service</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OpsMgr Health Service</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OpsMgr SDK Service</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root management server upgrade on a cluster</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For every node in the cluster, click </w:t>
            </w:r>
            <w:r>
              <w:rPr>
                <w:rStyle w:val="UI"/>
              </w:rPr>
              <w:t>Start</w:t>
            </w:r>
            <w:r>
              <w:t xml:space="preserve">, and then click </w:t>
            </w:r>
            <w:r>
              <w:rPr>
                <w:rStyle w:val="UI"/>
              </w:rPr>
              <w:t>Run</w:t>
            </w:r>
            <w:r>
              <w:t>.</w:t>
            </w:r>
          </w:p>
          <w:p w:rsidR="0011376E" w:rsidRDefault="0011376E" w:rsidP="0011376E">
            <w:pPr>
              <w:pStyle w:val="NumberedList2"/>
              <w:numPr>
                <w:ilvl w:val="0"/>
                <w:numId w:val="0"/>
              </w:numPr>
              <w:ind w:left="720" w:hanging="360"/>
            </w:pPr>
            <w:r>
              <w:t>a.</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2"/>
              <w:framePr w:wrap="notBeside"/>
            </w:pPr>
            <w:r>
              <w:rPr>
                <w:noProof/>
              </w:rPr>
              <w:drawing>
                <wp:inline distT="0" distB="0" distL="0" distR="0">
                  <wp:extent cx="152400" cy="152400"/>
                  <wp:effectExtent l="1905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2"/>
              <w:numPr>
                <w:ilvl w:val="0"/>
                <w:numId w:val="0"/>
              </w:numPr>
              <w:ind w:left="720" w:hanging="360"/>
            </w:pPr>
            <w:r>
              <w:t>b.</w:t>
            </w:r>
            <w:r>
              <w:tab/>
              <w:t xml:space="preserve">Navigate to the </w:t>
            </w:r>
            <w:r>
              <w:rPr>
                <w:rStyle w:val="UI"/>
              </w:rPr>
              <w:t>HKey_Local_Machine\Software\Microsoft\Microsoft Operations Manager\3.0\Setup</w:t>
            </w:r>
            <w:r>
              <w:t xml:space="preserve"> key. If the value of the </w:t>
            </w:r>
            <w:r>
              <w:rPr>
                <w:rStyle w:val="UI"/>
              </w:rPr>
              <w:t>ServerVersion</w:t>
            </w:r>
            <w:r>
              <w:t xml:space="preserve"> entry is </w:t>
            </w:r>
            <w:r>
              <w:rPr>
                <w:rStyle w:val="UI"/>
              </w:rPr>
              <w:t>6.0.627x.x</w:t>
            </w:r>
            <w:r>
              <w:t xml:space="preserve">, where </w:t>
            </w:r>
            <w:r>
              <w:rPr>
                <w:rStyle w:val="UI"/>
              </w:rPr>
              <w:t>x</w:t>
            </w:r>
            <w:r>
              <w:t xml:space="preserve"> is any positive integer, your RMS upgraded successfully.</w:t>
            </w:r>
          </w:p>
          <w:p w:rsidR="0011376E" w:rsidRDefault="0011376E" w:rsidP="0011376E">
            <w:pPr>
              <w:pStyle w:val="NumberedList1"/>
              <w:numPr>
                <w:ilvl w:val="0"/>
                <w:numId w:val="0"/>
              </w:numPr>
              <w:tabs>
                <w:tab w:val="left" w:pos="360"/>
              </w:tabs>
              <w:ind w:left="360" w:hanging="360"/>
            </w:pPr>
            <w:r>
              <w:t>2.</w:t>
            </w:r>
            <w:r>
              <w:tab/>
              <w:t>Using the Cluster Administrator, move the cluster group to each cluster node and verify that the following services are online.</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OpsMgr Config Service</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OpsMgr Health Service</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OpsMgr SDK Service</w:t>
            </w:r>
          </w:p>
        </w:tc>
      </w:tr>
    </w:tbl>
    <w:p w:rsidR="0011376E" w:rsidRDefault="0011376E">
      <w:pPr>
        <w:pStyle w:val="Heading2"/>
      </w:pPr>
      <w:bookmarkStart w:id="29" w:name="_Toc245181762"/>
      <w:r>
        <w:t>Upgrade Reporting to Service Pack 1</w:t>
      </w:r>
      <w:bookmarkEnd w:id="29"/>
    </w:p>
    <w:p w:rsidR="0011376E" w:rsidRDefault="0011376E">
      <w:r>
        <w:t>The procedure to upgrade the Reporting Server from Operations Manager 2007 to Operations Manager 2007 Service Pack 1 is performed on the computer hosting the Reporting Server. During this procedure, the Reporting data warehouse is also upgraded with no additional steps. Do not attempt to upgrade the Reporting component from a dedicated OperationsManagerDW installation, it has no effect.</w:t>
      </w:r>
    </w:p>
    <w:p w:rsidR="0011376E" w:rsidRDefault="0011376E">
      <w:r>
        <w:t>The additional procedure that verifies whether the upgrade is successful is optional.</w:t>
      </w:r>
    </w:p>
    <w:p w:rsidR="0011376E" w:rsidRDefault="0011376E">
      <w:pPr>
        <w:pStyle w:val="ProcedureTitle"/>
        <w:framePr w:wrap="notBeside"/>
      </w:pPr>
      <w:r>
        <w:rPr>
          <w:noProof/>
        </w:rPr>
        <w:drawing>
          <wp:inline distT="0" distB="0" distL="0" distR="0">
            <wp:extent cx="152400" cy="152400"/>
            <wp:effectExtent l="1905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Reporting Server and the Reporting data warehouse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lastRenderedPageBreak/>
              <w:t>1.</w:t>
            </w:r>
            <w:r>
              <w:tab/>
              <w:t xml:space="preserve">Log on to the computer hosting the Reporting Server with an account that is a member of the Operations Manager Administrators role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SP1Upgrade.exe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Apply Service Pack 1</w:t>
            </w:r>
            <w:r>
              <w:t xml:space="preserve"> section, click </w:t>
            </w:r>
            <w:r>
              <w:rPr>
                <w:rStyle w:val="UI"/>
              </w:rPr>
              <w:t>Operations Manager 2007 Reporting</w:t>
            </w:r>
            <w:r>
              <w:t>. The Operations Manager 2007 Reporting Setup Wizard starts.</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Welcome to the Operations Manager 2007 Reporting Setup Upgrade Wizard</w:t>
            </w:r>
            <w:r>
              <w:t xml:space="preserve"> page, select the </w:t>
            </w:r>
            <w:r>
              <w:rPr>
                <w:rStyle w:val="UI"/>
              </w:rPr>
              <w:t>Upgrade Operations Manager Reporting</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End-User 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Ready to Install the Program</w:t>
            </w:r>
            <w:r>
              <w:t xml:space="preserve"> page, click </w:t>
            </w:r>
            <w:r>
              <w:rPr>
                <w:rStyle w:val="UI"/>
              </w:rPr>
              <w:t>Install</w:t>
            </w:r>
            <w:r>
              <w:t>.</w:t>
            </w:r>
          </w:p>
          <w:p w:rsidR="0011376E" w:rsidRDefault="0011376E" w:rsidP="0011376E">
            <w:pPr>
              <w:pStyle w:val="NumberedList1"/>
              <w:numPr>
                <w:ilvl w:val="0"/>
                <w:numId w:val="0"/>
              </w:numPr>
              <w:tabs>
                <w:tab w:val="left" w:pos="360"/>
              </w:tabs>
              <w:ind w:left="360" w:hanging="360"/>
            </w:pPr>
            <w:r>
              <w:t>8.</w:t>
            </w:r>
            <w:r>
              <w:tab/>
              <w:t xml:space="preserve">When the </w:t>
            </w:r>
            <w:r>
              <w:rPr>
                <w:rStyle w:val="UI"/>
              </w:rPr>
              <w:t>Completing the Operations Manager Reporting Components Setup Wizard</w:t>
            </w:r>
            <w:r>
              <w:t xml:space="preserve"> page appears, click </w:t>
            </w:r>
            <w:r>
              <w:rPr>
                <w:rStyle w:val="UI"/>
              </w:rPr>
              <w:t>Finish</w:t>
            </w:r>
            <w:r>
              <w:t>.</w:t>
            </w:r>
          </w:p>
        </w:tc>
      </w:tr>
    </w:tbl>
    <w:p w:rsidR="0011376E" w:rsidRDefault="0011376E">
      <w:pPr>
        <w:pStyle w:val="ProcedureTitle"/>
        <w:framePr w:wrap="notBeside"/>
      </w:pPr>
      <w:r>
        <w:rPr>
          <w:noProof/>
        </w:rPr>
        <w:drawing>
          <wp:inline distT="0" distB="0" distL="0" distR="0">
            <wp:extent cx="152400" cy="152400"/>
            <wp:effectExtent l="1905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Reporting Server using a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a computer hosting the Reporting Server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Open a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4.</w:t>
            </w:r>
            <w:r>
              <w:tab/>
              <w:t>At the command prompt, type the following:</w:t>
            </w:r>
          </w:p>
          <w:p w:rsidR="0011376E" w:rsidRDefault="0011376E">
            <w:pPr>
              <w:pStyle w:val="TextinList1"/>
            </w:pPr>
            <w:r>
              <w:rPr>
                <w:rStyle w:val="UserInputNon-localizable"/>
              </w:rPr>
              <w:t>%WinDir%\System32\msiexec.exe /i \\</w:t>
            </w:r>
            <w:r>
              <w:rPr>
                <w:rStyle w:val="Placeholder"/>
              </w:rPr>
              <w:t>path</w:t>
            </w:r>
            <w:r>
              <w:rPr>
                <w:rStyle w:val="UserInputNon-localizable"/>
              </w:rPr>
              <w:t>\Directory\Reporting2007.msi /qn /l*v D:\logs\ReportingUpdate.log SP1UPGRADE=1 SET_ACTIONS_ACCOUNT=0 REINSTALLMODE=vomus REINSTALL=ALL</w:t>
            </w:r>
          </w:p>
        </w:tc>
      </w:tr>
    </w:tbl>
    <w:p w:rsidR="0011376E" w:rsidRDefault="0011376E">
      <w:pPr>
        <w:pStyle w:val="ProcedureTitle"/>
        <w:framePr w:wrap="notBeside"/>
      </w:pPr>
      <w:r>
        <w:rPr>
          <w:noProof/>
        </w:rPr>
        <w:drawing>
          <wp:inline distT="0" distB="0" distL="0" distR="0">
            <wp:extent cx="152400" cy="152400"/>
            <wp:effectExtent l="1905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Reporting Server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hosting the Reporting Server,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drawing>
                <wp:inline distT="0" distB="0" distL="0" distR="0">
                  <wp:extent cx="152400" cy="152400"/>
                  <wp:effectExtent l="1905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 xml:space="preserve">HKLM\Software\Microsoft\Microsoft Operations Manager\3.0\Setup </w:t>
            </w:r>
            <w:r>
              <w:t xml:space="preserve">key. If the value of the </w:t>
            </w:r>
            <w:r>
              <w:rPr>
                <w:rStyle w:val="UI"/>
              </w:rPr>
              <w:t>CurrentVersion</w:t>
            </w:r>
            <w:r>
              <w:t xml:space="preserve"> entry is </w:t>
            </w:r>
            <w:r>
              <w:rPr>
                <w:rStyle w:val="UI"/>
              </w:rPr>
              <w:t>6.0.627x.x</w:t>
            </w:r>
            <w:r>
              <w:t xml:space="preserve">, where </w:t>
            </w:r>
            <w:r>
              <w:rPr>
                <w:rStyle w:val="UI"/>
              </w:rPr>
              <w:t>x</w:t>
            </w:r>
            <w:r>
              <w:t xml:space="preserve"> is any positive integer, your Reporting Server upgraded successfully.</w:t>
            </w:r>
          </w:p>
        </w:tc>
      </w:tr>
    </w:tbl>
    <w:p w:rsidR="0011376E" w:rsidRDefault="0011376E">
      <w:pPr>
        <w:pStyle w:val="Heading2"/>
      </w:pPr>
      <w:bookmarkStart w:id="30" w:name="_Toc245181763"/>
      <w:r>
        <w:lastRenderedPageBreak/>
        <w:t>Upgrade a Stand-alone Operations console to Service Pack 1</w:t>
      </w:r>
      <w:bookmarkEnd w:id="30"/>
    </w:p>
    <w:p w:rsidR="0011376E" w:rsidRDefault="0011376E">
      <w:r>
        <w:t>This procedure upgrades a stand-alone Operations console from Operations Manager 2007 to Operations Manager 2007 Service Pack 1. Perform this procedure locally on the computer that has a stand-alone Operations console installed. You do not need to perform this procedure to upgrade Operations consoles that are installed locally on a management server. See “Upgrade a Management Server to Service Pack 1” later in this guide for instructions on upgrading your management servers.</w:t>
      </w:r>
    </w:p>
    <w:p w:rsidR="0011376E" w:rsidRDefault="0011376E">
      <w:r>
        <w:t>The additional procedure that verifies whether the upgrade is successful is optional.</w:t>
      </w:r>
    </w:p>
    <w:p w:rsidR="0011376E" w:rsidRDefault="0011376E">
      <w:pPr>
        <w:pStyle w:val="AlertLabel"/>
        <w:framePr w:wrap="notBeside"/>
      </w:pPr>
      <w:r>
        <w:rPr>
          <w:noProof/>
        </w:rPr>
        <w:drawing>
          <wp:inline distT="0" distB="0" distL="0" distR="0">
            <wp:extent cx="2286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If an agent is installed, you must uninstall it before beginning this procedure. You can reinstall the agent after the Operations console is upgraded.</w:t>
      </w:r>
    </w:p>
    <w:p w:rsidR="0011376E" w:rsidRDefault="0011376E">
      <w:pPr>
        <w:pStyle w:val="ProcedureTitle"/>
        <w:framePr w:wrap="notBeside"/>
      </w:pPr>
      <w:r>
        <w:rPr>
          <w:noProof/>
        </w:rPr>
        <w:drawing>
          <wp:inline distT="0" distB="0" distL="0" distR="0">
            <wp:extent cx="152400" cy="152400"/>
            <wp:effectExtent l="1905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 stand-alone Operations console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hosting the Operations console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SP1Upgrade.exe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Apply Service Pack 1</w:t>
            </w:r>
            <w:r>
              <w:t xml:space="preserve"> section, click </w:t>
            </w:r>
            <w:r>
              <w:rPr>
                <w:rStyle w:val="UI"/>
              </w:rPr>
              <w:t>Operations Manager 2007</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System Center Operations Manager 2007 SP1 Setup</w:t>
            </w:r>
            <w:r>
              <w:t xml:space="preserve"> dialog box, click </w:t>
            </w:r>
            <w:r>
              <w:rPr>
                <w:rStyle w:val="UI"/>
              </w:rPr>
              <w:t>Yes</w:t>
            </w:r>
            <w:r>
              <w:t>.</w:t>
            </w:r>
          </w:p>
          <w:p w:rsidR="0011376E" w:rsidRDefault="0011376E">
            <w:pPr>
              <w:pStyle w:val="AlertLabelinList1"/>
              <w:framePr w:wrap="notBeside"/>
            </w:pPr>
            <w:r>
              <w:rPr>
                <w:noProof/>
              </w:rPr>
              <w:drawing>
                <wp:inline distT="0" distB="0" distL="0" distR="0">
                  <wp:extent cx="228600" cy="152400"/>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presented with a </w:t>
            </w:r>
            <w:r>
              <w:rPr>
                <w:rStyle w:val="UI"/>
              </w:rPr>
              <w:t>Warning</w:t>
            </w:r>
            <w:r>
              <w:t xml:space="preserve"> dialog box indicating that a service has failed to start. This behavior is expected. If a warning is displayed, click </w:t>
            </w:r>
            <w:r>
              <w:rPr>
                <w:rStyle w:val="UI"/>
              </w:rPr>
              <w:t>OK</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Welcome</w:t>
            </w:r>
            <w:r>
              <w:t xml:space="preserve"> page, select the </w:t>
            </w:r>
            <w:r>
              <w:rPr>
                <w:rStyle w:val="UI"/>
              </w:rPr>
              <w:t>Upgrade to Operations Manager 2007 SP1</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End-User 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8.</w:t>
            </w:r>
            <w:r>
              <w:tab/>
              <w:t xml:space="preserve">On the </w:t>
            </w:r>
            <w:r>
              <w:rPr>
                <w:rStyle w:val="UI"/>
              </w:rPr>
              <w:t>Ready to Install the Program</w:t>
            </w:r>
            <w:r>
              <w:t xml:space="preserve"> page, click </w:t>
            </w:r>
            <w:r>
              <w:rPr>
                <w:rStyle w:val="UI"/>
              </w:rPr>
              <w:t>Install</w:t>
            </w:r>
            <w:r>
              <w:t xml:space="preserve">. The </w:t>
            </w:r>
            <w:r>
              <w:rPr>
                <w:rStyle w:val="UI"/>
              </w:rPr>
              <w:t>Installing System Center Operations Manager 2007</w:t>
            </w:r>
            <w:r>
              <w:t xml:space="preserve"> page displays the progress of the upgrade.</w:t>
            </w:r>
          </w:p>
          <w:p w:rsidR="0011376E" w:rsidRDefault="0011376E" w:rsidP="0011376E">
            <w:pPr>
              <w:pStyle w:val="NumberedList1"/>
              <w:numPr>
                <w:ilvl w:val="0"/>
                <w:numId w:val="0"/>
              </w:numPr>
              <w:tabs>
                <w:tab w:val="left" w:pos="360"/>
              </w:tabs>
              <w:ind w:left="360" w:hanging="360"/>
            </w:pPr>
            <w:r>
              <w:t>9.</w:t>
            </w:r>
            <w:r>
              <w:tab/>
              <w:t xml:space="preserve">When the </w:t>
            </w:r>
            <w:r>
              <w:rPr>
                <w:rStyle w:val="UI"/>
              </w:rPr>
              <w:t>Completing the System Center Operations Manager 2007 Setup Wizard</w:t>
            </w:r>
            <w:r>
              <w:t xml:space="preserve"> page appears, click </w:t>
            </w:r>
            <w:r>
              <w:rPr>
                <w:rStyle w:val="UI"/>
              </w:rPr>
              <w:t>Finish</w:t>
            </w:r>
            <w:r>
              <w:t>.</w:t>
            </w:r>
          </w:p>
        </w:tc>
      </w:tr>
    </w:tbl>
    <w:p w:rsidR="0011376E" w:rsidRDefault="0011376E">
      <w:pPr>
        <w:pStyle w:val="ProcedureTitle"/>
        <w:framePr w:wrap="notBeside"/>
      </w:pPr>
      <w:r>
        <w:rPr>
          <w:noProof/>
        </w:rPr>
        <w:drawing>
          <wp:inline distT="0" distB="0" distL="0" distR="0">
            <wp:extent cx="152400" cy="152400"/>
            <wp:effectExtent l="1905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 stand-alone Operations console using a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hosting the Operations console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lastRenderedPageBreak/>
              <w:t>3.</w:t>
            </w:r>
            <w:r>
              <w:tab/>
              <w:t xml:space="preserve">Open a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4.</w:t>
            </w:r>
            <w:r>
              <w:tab/>
              <w:t>At the command prompt, type the following:</w:t>
            </w:r>
          </w:p>
          <w:p w:rsidR="0011376E" w:rsidRDefault="0011376E">
            <w:pPr>
              <w:pStyle w:val="TextinList1"/>
            </w:pPr>
            <w:r>
              <w:rPr>
                <w:rStyle w:val="UserInputNon-localizable"/>
              </w:rPr>
              <w:t>%WinDir%\System32\msiexec.exe /p \\</w:t>
            </w:r>
            <w:r>
              <w:rPr>
                <w:rStyle w:val="Placeholder"/>
              </w:rPr>
              <w:t>path</w:t>
            </w:r>
            <w:r>
              <w:rPr>
                <w:rStyle w:val="UserInputNon-localizable"/>
              </w:rPr>
              <w:t>\MOM2007QFEPreSP1.msp /qn /l*v D:\logs\QFERollup.log REINSTALLMODE=omus REINSTALL=ALL</w:t>
            </w:r>
          </w:p>
          <w:p w:rsidR="0011376E" w:rsidRDefault="0011376E" w:rsidP="0011376E">
            <w:pPr>
              <w:pStyle w:val="NumberedList1"/>
              <w:numPr>
                <w:ilvl w:val="0"/>
                <w:numId w:val="0"/>
              </w:numPr>
              <w:tabs>
                <w:tab w:val="left" w:pos="360"/>
              </w:tabs>
              <w:ind w:left="360" w:hanging="360"/>
            </w:pPr>
            <w:r>
              <w:t>5.</w:t>
            </w:r>
            <w:r>
              <w:tab/>
              <w:t>After step 4 completes, type the following at the command prompt:</w:t>
            </w:r>
          </w:p>
          <w:p w:rsidR="0011376E" w:rsidRDefault="0011376E">
            <w:pPr>
              <w:pStyle w:val="TextinList1"/>
            </w:pPr>
            <w:r>
              <w:rPr>
                <w:rStyle w:val="UserInputNon-localizable"/>
              </w:rPr>
              <w:t>%WinDir%\System32\msiexec.exe /p \\</w:t>
            </w:r>
            <w:r>
              <w:rPr>
                <w:rStyle w:val="Placeholder"/>
              </w:rPr>
              <w:t>path</w:t>
            </w:r>
            <w:r>
              <w:rPr>
                <w:rStyle w:val="UserInputNon-localizable"/>
              </w:rPr>
              <w:t>\MOM2007SP1.msp /qn /l*v D:\logs\SP1Upgrade.log REINSTALLMODE=omus REINSTALL=ALL</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Operations console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Windows desktop,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drawing>
                <wp:inline distT="0" distB="0" distL="0" distR="0">
                  <wp:extent cx="152400" cy="152400"/>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HKey_Local_Machine\Software\Microsoft\Microsoft Operations Manager\3.0\Setup</w:t>
            </w:r>
            <w:r>
              <w:t xml:space="preserve"> key. If the value of the </w:t>
            </w:r>
            <w:r>
              <w:rPr>
                <w:rStyle w:val="UI"/>
              </w:rPr>
              <w:t>UIVersion</w:t>
            </w:r>
            <w:r>
              <w:t xml:space="preserve"> entry is </w:t>
            </w:r>
            <w:r>
              <w:rPr>
                <w:rStyle w:val="UI"/>
              </w:rPr>
              <w:t>6.0.627x.x</w:t>
            </w:r>
            <w:r>
              <w:t xml:space="preserve">, where </w:t>
            </w:r>
            <w:r>
              <w:rPr>
                <w:rStyle w:val="UI"/>
              </w:rPr>
              <w:t>x</w:t>
            </w:r>
            <w:r>
              <w:t xml:space="preserve"> is any positive integer, the Operations console upgraded successfully.</w:t>
            </w:r>
          </w:p>
          <w:p w:rsidR="0011376E" w:rsidRDefault="0011376E">
            <w:pPr>
              <w:pStyle w:val="AlertLabel"/>
              <w:framePr w:wrap="notBeside"/>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After a successful upgrade of a management server, it can take several minutes before the upgraded version numbers are displayed in Operations console.</w:t>
            </w:r>
          </w:p>
        </w:tc>
      </w:tr>
    </w:tbl>
    <w:p w:rsidR="0011376E" w:rsidRDefault="0011376E">
      <w:pPr>
        <w:pStyle w:val="Heading2"/>
      </w:pPr>
      <w:bookmarkStart w:id="31" w:name="_Toc245181764"/>
      <w:r>
        <w:t>Upgrade a Management Server to Service Pack 1</w:t>
      </w:r>
      <w:bookmarkEnd w:id="31"/>
    </w:p>
    <w:p w:rsidR="0011376E" w:rsidRDefault="0011376E">
      <w:r>
        <w:t>Perform the procedure to upgrade a management server from Operations Manager 2007 to Operations Manager 2007 SP1 locally on each management server. You must upgrade the root management server of a management group before upgrading any of the management servers.</w:t>
      </w:r>
    </w:p>
    <w:p w:rsidR="0011376E" w:rsidRDefault="0011376E">
      <w:r>
        <w:t>The additional procedure that verifies whether the upgrade is successful is optional.</w:t>
      </w:r>
    </w:p>
    <w:p w:rsidR="0011376E" w:rsidRDefault="0011376E">
      <w:pPr>
        <w:pStyle w:val="ProcedureTitle"/>
        <w:framePr w:wrap="notBeside"/>
      </w:pPr>
      <w:r>
        <w:rPr>
          <w:noProof/>
        </w:rPr>
        <w:drawing>
          <wp:inline distT="0" distB="0" distL="0" distR="0">
            <wp:extent cx="152400" cy="152400"/>
            <wp:effectExtent l="1905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 management server</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hosting the management server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SP1Upgrade.exe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Apply Service Pack 1</w:t>
            </w:r>
            <w:r>
              <w:t xml:space="preserve"> section, click </w:t>
            </w:r>
            <w:r>
              <w:rPr>
                <w:rStyle w:val="UI"/>
              </w:rPr>
              <w:t>Operations Manager 2007</w:t>
            </w:r>
            <w:r>
              <w:t>. The System Center Operations Manager 2007 Server Setup Upgrade Wizard starts.</w:t>
            </w:r>
          </w:p>
          <w:p w:rsidR="0011376E" w:rsidRDefault="0011376E">
            <w:pPr>
              <w:pStyle w:val="AlertLabelinList1"/>
              <w:framePr w:wrap="notBeside"/>
            </w:pPr>
            <w:r>
              <w:rPr>
                <w:noProof/>
              </w:rPr>
              <w:drawing>
                <wp:inline distT="0" distB="0" distL="0" distR="0">
                  <wp:extent cx="228600" cy="152400"/>
                  <wp:effectExtent l="1905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prompted with a </w:t>
            </w:r>
            <w:r>
              <w:rPr>
                <w:rStyle w:val="UI"/>
              </w:rPr>
              <w:t xml:space="preserve">System Center Operations Manager 2007 </w:t>
            </w:r>
            <w:r>
              <w:rPr>
                <w:rStyle w:val="UI"/>
              </w:rPr>
              <w:lastRenderedPageBreak/>
              <w:t>SP1 Setup</w:t>
            </w:r>
            <w:r>
              <w:t xml:space="preserve"> dialog box indicating that a software update must be installed before the upgrade can proceed. Click </w:t>
            </w:r>
            <w:r>
              <w:rPr>
                <w:rStyle w:val="UI"/>
              </w:rPr>
              <w:t>Yes</w:t>
            </w:r>
            <w:r>
              <w:t xml:space="preserve"> to proceed with the upgrade.</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Welcome to the System Center Operations Manager 2007 Server Setup Upgrade Wizard</w:t>
            </w:r>
            <w:r>
              <w:t xml:space="preserve"> page, select the </w:t>
            </w:r>
            <w:r>
              <w:rPr>
                <w:rStyle w:val="UI"/>
              </w:rPr>
              <w:t>Upgrade to Operations Manager 2007 SP1</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End-User</w:t>
            </w:r>
            <w:r>
              <w:t xml:space="preserve"> </w:t>
            </w:r>
            <w:r>
              <w:rPr>
                <w:rStyle w:val="UI"/>
              </w:rPr>
              <w:t>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Ready to Install the Program</w:t>
            </w:r>
            <w:r>
              <w:t xml:space="preserve"> page, click </w:t>
            </w:r>
            <w:r>
              <w:rPr>
                <w:rStyle w:val="UI"/>
              </w:rPr>
              <w:t>Install</w:t>
            </w:r>
            <w:r>
              <w:t xml:space="preserve">. The </w:t>
            </w:r>
            <w:r>
              <w:rPr>
                <w:rStyle w:val="UI"/>
              </w:rPr>
              <w:t>Installing System Center Operations Manager 2007</w:t>
            </w:r>
            <w:r>
              <w:t xml:space="preserve"> page displays the progress of the upgrade.</w:t>
            </w:r>
          </w:p>
          <w:p w:rsidR="0011376E" w:rsidRDefault="0011376E">
            <w:pPr>
              <w:pStyle w:val="AlertLabelinList1"/>
              <w:framePr w:wrap="notBeside"/>
            </w:pPr>
            <w:r>
              <w:rPr>
                <w:noProof/>
              </w:rPr>
              <w:drawing>
                <wp:inline distT="0" distB="0" distL="0" distR="0">
                  <wp:extent cx="228600" cy="152400"/>
                  <wp:effectExtent l="1905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presented with a Warning dialog box indicating that a service has failed to start. This behavior is expected. If a warning is displayed, click </w:t>
            </w:r>
            <w:r>
              <w:rPr>
                <w:rStyle w:val="UI"/>
              </w:rPr>
              <w:t>OK</w:t>
            </w:r>
            <w:r>
              <w:t>.</w:t>
            </w:r>
          </w:p>
          <w:p w:rsidR="0011376E" w:rsidRDefault="0011376E" w:rsidP="0011376E">
            <w:pPr>
              <w:pStyle w:val="NumberedList1"/>
              <w:numPr>
                <w:ilvl w:val="0"/>
                <w:numId w:val="0"/>
              </w:numPr>
              <w:tabs>
                <w:tab w:val="left" w:pos="360"/>
              </w:tabs>
              <w:ind w:left="360" w:hanging="360"/>
            </w:pPr>
            <w:r>
              <w:t>8.</w:t>
            </w:r>
            <w:r>
              <w:tab/>
              <w:t xml:space="preserve">When the </w:t>
            </w:r>
            <w:r>
              <w:rPr>
                <w:rStyle w:val="UI"/>
              </w:rPr>
              <w:t>Completing the System Center Operations Manager 2007 Setup Wizard</w:t>
            </w:r>
            <w:r>
              <w:t xml:space="preserve"> page appears, click </w:t>
            </w:r>
            <w:r>
              <w:rPr>
                <w:rStyle w:val="UI"/>
              </w:rPr>
              <w:t>Finish</w:t>
            </w:r>
            <w:r>
              <w:t>.</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 management server using a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hosting the Operations console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Open a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4.</w:t>
            </w:r>
            <w:r>
              <w:tab/>
              <w:t>At the command prompt, type the following:</w:t>
            </w:r>
          </w:p>
          <w:p w:rsidR="0011376E" w:rsidRDefault="0011376E">
            <w:pPr>
              <w:pStyle w:val="TextinList1"/>
            </w:pPr>
            <w:r>
              <w:rPr>
                <w:rStyle w:val="UserInputNon-localizable"/>
              </w:rPr>
              <w:t>%WinDir%\System32\msiexec.exe /p \\</w:t>
            </w:r>
            <w:r>
              <w:rPr>
                <w:rStyle w:val="Placeholder"/>
              </w:rPr>
              <w:t>path</w:t>
            </w:r>
            <w:r>
              <w:rPr>
                <w:rStyle w:val="UserInputNon-localizable"/>
              </w:rPr>
              <w:t>\MOM2007QFEPreSP1.msp /qn /l*v D:\logs\QFERollup.log REINSTALLMODE=omus REINSTALL=ALL</w:t>
            </w:r>
          </w:p>
          <w:p w:rsidR="0011376E" w:rsidRDefault="0011376E" w:rsidP="0011376E">
            <w:pPr>
              <w:pStyle w:val="NumberedList1"/>
              <w:numPr>
                <w:ilvl w:val="0"/>
                <w:numId w:val="0"/>
              </w:numPr>
              <w:tabs>
                <w:tab w:val="left" w:pos="360"/>
              </w:tabs>
              <w:ind w:left="360" w:hanging="360"/>
            </w:pPr>
            <w:r>
              <w:t>5.</w:t>
            </w:r>
            <w:r>
              <w:tab/>
              <w:t>After step 4 completes, type the following at the command prompt:</w:t>
            </w:r>
          </w:p>
          <w:p w:rsidR="0011376E" w:rsidRDefault="0011376E">
            <w:pPr>
              <w:pStyle w:val="TextinList1"/>
            </w:pPr>
            <w:r>
              <w:rPr>
                <w:rStyle w:val="UserInputNon-localizable"/>
              </w:rPr>
              <w:t>%WinDir%\System32\msiexec.exe /p \\</w:t>
            </w:r>
            <w:r>
              <w:rPr>
                <w:rStyle w:val="Placeholder"/>
              </w:rPr>
              <w:t>path</w:t>
            </w:r>
            <w:r>
              <w:rPr>
                <w:rStyle w:val="UserInputNon-localizable"/>
              </w:rPr>
              <w:t>\MOM2007SP1.msp /qn /l*v D:\logs\SP1Upgrade.log SP1UPGRADE=1 REINSTALLMODE=omus REINSTALL=ALL</w:t>
            </w:r>
          </w:p>
        </w:tc>
      </w:tr>
    </w:tbl>
    <w:p w:rsidR="0011376E" w:rsidRDefault="0011376E">
      <w:pPr>
        <w:pStyle w:val="ProcedureTitle"/>
        <w:framePr w:wrap="notBeside"/>
      </w:pPr>
      <w:r>
        <w:rPr>
          <w:noProof/>
        </w:rPr>
        <w:drawing>
          <wp:inline distT="0" distB="0" distL="0" distR="0">
            <wp:extent cx="152400" cy="152400"/>
            <wp:effectExtent l="1905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management server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hosting the management server,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drawing>
                <wp:inline distT="0" distB="0" distL="0" distR="0">
                  <wp:extent cx="152400" cy="152400"/>
                  <wp:effectExtent l="1905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HKey_Local_Machine\Software\Microsoft\Microsoft Operations Manager\3.0\Setup</w:t>
            </w:r>
            <w:r>
              <w:t xml:space="preserve"> key. If the value of the </w:t>
            </w:r>
            <w:r>
              <w:rPr>
                <w:rStyle w:val="UI"/>
              </w:rPr>
              <w:t>ServerVersion</w:t>
            </w:r>
            <w:r>
              <w:t xml:space="preserve"> entry is </w:t>
            </w:r>
            <w:r>
              <w:rPr>
                <w:rStyle w:val="UI"/>
              </w:rPr>
              <w:t>6.0.627x.x</w:t>
            </w:r>
            <w:r>
              <w:t xml:space="preserve">, where </w:t>
            </w:r>
            <w:r>
              <w:rPr>
                <w:rStyle w:val="UI"/>
              </w:rPr>
              <w:t>x</w:t>
            </w:r>
            <w:r>
              <w:t xml:space="preserve"> is </w:t>
            </w:r>
            <w:r>
              <w:lastRenderedPageBreak/>
              <w:t>any positive integer, your management server upgraded successfully.</w:t>
            </w:r>
          </w:p>
        </w:tc>
      </w:tr>
    </w:tbl>
    <w:p w:rsidR="0011376E" w:rsidRDefault="0011376E">
      <w:pPr>
        <w:pStyle w:val="Heading2"/>
      </w:pPr>
      <w:bookmarkStart w:id="32" w:name="_Toc245181765"/>
      <w:r>
        <w:lastRenderedPageBreak/>
        <w:t>Upgrade a Gateway Server to Service Pack 1</w:t>
      </w:r>
      <w:bookmarkEnd w:id="32"/>
    </w:p>
    <w:p w:rsidR="0011376E" w:rsidRDefault="0011376E">
      <w:r>
        <w:t>The procedure to upgrade a gateway server from Operations Manager 2007 to Operations Manager 2007 SP1 is performed locally on the gateway server. The additional procedure that verifies whether the upgrade is successful is optional.</w:t>
      </w:r>
    </w:p>
    <w:p w:rsidR="0011376E" w:rsidRDefault="0011376E">
      <w:pPr>
        <w:pStyle w:val="ProcedureTitle"/>
        <w:framePr w:wrap="notBeside"/>
      </w:pPr>
      <w:r>
        <w:rPr>
          <w:noProof/>
        </w:rPr>
        <w:drawing>
          <wp:inline distT="0" distB="0" distL="0" distR="0">
            <wp:extent cx="152400" cy="152400"/>
            <wp:effectExtent l="1905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gateway server</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hosting the gateway server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SP1Upgrade.exe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Apply Service Pack 1</w:t>
            </w:r>
            <w:r>
              <w:t xml:space="preserve"> section, click </w:t>
            </w:r>
            <w:r>
              <w:rPr>
                <w:rStyle w:val="UI"/>
              </w:rPr>
              <w:t>Operations Manager 2007 Gateway</w:t>
            </w:r>
            <w:r>
              <w:t xml:space="preserve">. When the </w:t>
            </w:r>
            <w:r>
              <w:rPr>
                <w:rStyle w:val="UI"/>
              </w:rPr>
              <w:t>Resuming the setup wizard for System Center Operations Manager Gateway</w:t>
            </w:r>
            <w:r>
              <w:t xml:space="preserve"> page opens, click </w:t>
            </w:r>
            <w:r>
              <w:rPr>
                <w:rStyle w:val="UI"/>
              </w:rPr>
              <w:t>Next.</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Welcome to the System Center Operations Manager Gateway Setup Wizard</w:t>
            </w:r>
            <w:r>
              <w:t xml:space="preserve"> page, click </w:t>
            </w:r>
            <w:r>
              <w:rPr>
                <w:rStyle w:val="UI"/>
              </w:rPr>
              <w:t>Next</w:t>
            </w:r>
            <w:r>
              <w:t>.</w:t>
            </w:r>
          </w:p>
          <w:p w:rsidR="0011376E" w:rsidRDefault="0011376E" w:rsidP="0011376E">
            <w:pPr>
              <w:pStyle w:val="NumberedList1"/>
              <w:numPr>
                <w:ilvl w:val="0"/>
                <w:numId w:val="0"/>
              </w:numPr>
              <w:tabs>
                <w:tab w:val="left" w:pos="360"/>
              </w:tabs>
              <w:ind w:left="360" w:hanging="360"/>
            </w:pPr>
            <w:r>
              <w:t>6.</w:t>
            </w:r>
            <w:r>
              <w:tab/>
              <w:t>The status page displays the progress of the upgrade.</w:t>
            </w:r>
          </w:p>
          <w:p w:rsidR="0011376E" w:rsidRDefault="0011376E" w:rsidP="0011376E">
            <w:pPr>
              <w:pStyle w:val="NumberedList1"/>
              <w:numPr>
                <w:ilvl w:val="0"/>
                <w:numId w:val="0"/>
              </w:numPr>
              <w:tabs>
                <w:tab w:val="left" w:pos="360"/>
              </w:tabs>
              <w:ind w:left="360" w:hanging="360"/>
            </w:pPr>
            <w:r>
              <w:t>7.</w:t>
            </w:r>
            <w:r>
              <w:tab/>
              <w:t xml:space="preserve">When the </w:t>
            </w:r>
            <w:r>
              <w:rPr>
                <w:rStyle w:val="UI"/>
              </w:rPr>
              <w:t xml:space="preserve">Completing the System Center Operations Manager Gateway Setup Wizard </w:t>
            </w:r>
            <w:r>
              <w:t xml:space="preserve">page appears, click </w:t>
            </w:r>
            <w:r>
              <w:rPr>
                <w:rStyle w:val="UI"/>
              </w:rPr>
              <w:t>Finish</w:t>
            </w:r>
            <w:r>
              <w:t>.</w:t>
            </w:r>
          </w:p>
          <w:p w:rsidR="0011376E" w:rsidRDefault="0011376E" w:rsidP="0011376E">
            <w:pPr>
              <w:pStyle w:val="NumberedList1"/>
              <w:numPr>
                <w:ilvl w:val="0"/>
                <w:numId w:val="0"/>
              </w:numPr>
              <w:tabs>
                <w:tab w:val="left" w:pos="360"/>
              </w:tabs>
              <w:ind w:left="360" w:hanging="360"/>
            </w:pPr>
            <w:r>
              <w:t>8.</w:t>
            </w:r>
            <w:r>
              <w:tab/>
              <w:t>If prompted, restart the server.</w:t>
            </w:r>
          </w:p>
        </w:tc>
      </w:tr>
    </w:tbl>
    <w:p w:rsidR="0011376E" w:rsidRDefault="0011376E">
      <w:pPr>
        <w:pStyle w:val="ProcedureTitle"/>
        <w:framePr w:wrap="notBeside"/>
      </w:pPr>
      <w:r>
        <w:rPr>
          <w:noProof/>
        </w:rPr>
        <w:drawing>
          <wp:inline distT="0" distB="0" distL="0" distR="0">
            <wp:extent cx="152400" cy="152400"/>
            <wp:effectExtent l="1905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gateway server using a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a computer hosting the gateway server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Open a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4.</w:t>
            </w:r>
            <w:r>
              <w:tab/>
              <w:t>At the command prompt, type the following:</w:t>
            </w:r>
          </w:p>
          <w:p w:rsidR="0011376E" w:rsidRDefault="0011376E">
            <w:pPr>
              <w:pStyle w:val="TextinList1"/>
            </w:pPr>
            <w:r>
              <w:rPr>
                <w:rStyle w:val="UserInputNon-localizable"/>
              </w:rPr>
              <w:t>%WinDir%\System32\msiexec.exe /i \\</w:t>
            </w:r>
            <w:r>
              <w:rPr>
                <w:rStyle w:val="Placeholder"/>
              </w:rPr>
              <w:t>path</w:t>
            </w:r>
            <w:r>
              <w:rPr>
                <w:rStyle w:val="UserInputNon-localizable"/>
              </w:rPr>
              <w:t>\MOMGateway.msi /qn /l*v D:\logs\GatewayUpdate.log SP1UPGRADE=1 SET_ACTIONS_ACCOUNT=0 REINSTALLMODE=vomus REINSTALL=ALL</w:t>
            </w:r>
          </w:p>
        </w:tc>
      </w:tr>
    </w:tbl>
    <w:p w:rsidR="0011376E" w:rsidRDefault="0011376E">
      <w:pPr>
        <w:pStyle w:val="ProcedureTitle"/>
        <w:framePr w:wrap="notBeside"/>
      </w:pPr>
      <w:r>
        <w:rPr>
          <w:noProof/>
        </w:rPr>
        <w:drawing>
          <wp:inline distT="0" distB="0" distL="0" distR="0">
            <wp:extent cx="152400" cy="152400"/>
            <wp:effectExtent l="1905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gateway server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hosting the gateway server,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drawing>
                <wp:inline distT="0" distB="0" distL="0" distR="0">
                  <wp:extent cx="152400" cy="152400"/>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 xml:space="preserve">Incorrectly editing the registry can severely damage your system. Before you </w:t>
            </w:r>
            <w:r>
              <w:lastRenderedPageBreak/>
              <w:t>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HKey_Local_Machine\Software\Microsoft\Microsoft Operations Manager\3.0\Setup</w:t>
            </w:r>
            <w:r>
              <w:t xml:space="preserve"> key. If the value of the </w:t>
            </w:r>
            <w:r>
              <w:rPr>
                <w:rStyle w:val="UI"/>
              </w:rPr>
              <w:t>MOMGatewayVersion</w:t>
            </w:r>
            <w:r>
              <w:t xml:space="preserve"> entry is </w:t>
            </w:r>
            <w:r>
              <w:rPr>
                <w:rStyle w:val="UI"/>
              </w:rPr>
              <w:t>6.0.627x.x</w:t>
            </w:r>
            <w:r>
              <w:t xml:space="preserve">, where </w:t>
            </w:r>
            <w:r>
              <w:rPr>
                <w:rStyle w:val="UI"/>
              </w:rPr>
              <w:t>x</w:t>
            </w:r>
            <w:r>
              <w:t xml:space="preserve"> is any positive integer, your gateway server upgraded successfully.</w:t>
            </w:r>
          </w:p>
        </w:tc>
      </w:tr>
    </w:tbl>
    <w:p w:rsidR="0011376E" w:rsidRDefault="0011376E">
      <w:pPr>
        <w:pStyle w:val="Heading2"/>
      </w:pPr>
      <w:bookmarkStart w:id="33" w:name="_Toc245181766"/>
      <w:r>
        <w:lastRenderedPageBreak/>
        <w:t>Upgrade an Agent to Service Pack 1</w:t>
      </w:r>
      <w:bookmarkEnd w:id="33"/>
    </w:p>
    <w:p w:rsidR="0011376E" w:rsidRDefault="0011376E">
      <w:r>
        <w:t>Four procedures are available for upgrading agents from Operations Manager 2007 to Operations Manager 2007 SP1: using the Operations console, manually using the Setup Wizard, manually using a command prompt, or using Active Directory Integration.</w:t>
      </w:r>
    </w:p>
    <w:p w:rsidR="0011376E" w:rsidRDefault="0011376E">
      <w:r>
        <w:t>Agents that were installed using Active Directory Integration can be upgraded manually or through the Operations console. When the root management server, management servers, and gateway servers have been upgraded, follow the "To upgrade agents using Active Directory Integration" procedure below.</w:t>
      </w:r>
    </w:p>
    <w:p w:rsidR="0011376E" w:rsidRDefault="0011376E">
      <w:r>
        <w:t>The additional procedure that verifies whether the upgrade is successful is optional.</w:t>
      </w:r>
    </w:p>
    <w:p w:rsidR="0011376E" w:rsidRDefault="0011376E">
      <w:pPr>
        <w:pStyle w:val="AlertLabel"/>
        <w:framePr w:wrap="notBeside"/>
      </w:pPr>
      <w:r>
        <w:rPr>
          <w:noProof/>
        </w:rPr>
        <w:drawing>
          <wp:inline distT="0" distB="0" distL="0" distR="0">
            <wp:extent cx="2286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Information about upgraded agents might not display in the Operations console for up to 30 minutes after performing the upgrade.</w:t>
      </w:r>
    </w:p>
    <w:p w:rsidR="0011376E" w:rsidRDefault="0011376E">
      <w:pPr>
        <w:pStyle w:val="ProcedureTitle"/>
        <w:framePr w:wrap="notBeside"/>
      </w:pPr>
      <w:r>
        <w:rPr>
          <w:noProof/>
        </w:rPr>
        <w:drawing>
          <wp:inline distT="0" distB="0" distL="0" distR="0">
            <wp:extent cx="152400" cy="152400"/>
            <wp:effectExtent l="1905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agents from Operations Manager 2007 (build 5000) to Operations Manager 2007 SP1 (build 6278) using the Operations console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Log on to the computer hosting the Operations console with an account that is a member of the Operations Manager Administrators role for the Operations Manager 2007 management group.</w:t>
            </w:r>
          </w:p>
          <w:p w:rsidR="0011376E" w:rsidRDefault="0011376E" w:rsidP="0011376E">
            <w:pPr>
              <w:pStyle w:val="NumberedList1"/>
              <w:numPr>
                <w:ilvl w:val="0"/>
                <w:numId w:val="0"/>
              </w:numPr>
              <w:tabs>
                <w:tab w:val="left" w:pos="360"/>
              </w:tabs>
              <w:ind w:left="360" w:hanging="360"/>
            </w:pPr>
            <w:r>
              <w:t>2.</w:t>
            </w:r>
            <w:r>
              <w:tab/>
              <w:t xml:space="preserve">In the Operations console, click </w:t>
            </w:r>
            <w:r>
              <w:rPr>
                <w:rStyle w:val="UI"/>
              </w:rPr>
              <w:t>Administration</w:t>
            </w:r>
            <w:r>
              <w:t>.</w:t>
            </w:r>
          </w:p>
          <w:p w:rsidR="0011376E" w:rsidRDefault="0011376E">
            <w:pPr>
              <w:pStyle w:val="AlertLabelinList1"/>
              <w:framePr w:wrap="notBeside"/>
            </w:pPr>
            <w:r>
              <w:rPr>
                <w:noProof/>
              </w:rPr>
              <w:drawing>
                <wp:inline distT="0" distB="0" distL="0" distR="0">
                  <wp:extent cx="228600" cy="152400"/>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When you run the Operations console on a computer that is not a management server, the </w:t>
            </w:r>
            <w:r>
              <w:rPr>
                <w:rStyle w:val="UI"/>
              </w:rPr>
              <w:t>Connect To Server</w:t>
            </w:r>
            <w:r>
              <w:t xml:space="preserve"> dialog box appears. In the </w:t>
            </w:r>
            <w:r>
              <w:rPr>
                <w:rStyle w:val="UI"/>
              </w:rPr>
              <w:t>Server name</w:t>
            </w:r>
            <w:r>
              <w:t xml:space="preserve"> text box, type the name of the Operations Manager 2007 management server to which you want to connect.</w:t>
            </w:r>
          </w:p>
          <w:p w:rsidR="0011376E" w:rsidRDefault="0011376E" w:rsidP="0011376E">
            <w:pPr>
              <w:pStyle w:val="NumberedList1"/>
              <w:numPr>
                <w:ilvl w:val="0"/>
                <w:numId w:val="0"/>
              </w:numPr>
              <w:tabs>
                <w:tab w:val="left" w:pos="360"/>
              </w:tabs>
              <w:ind w:left="360" w:hanging="360"/>
            </w:pPr>
            <w:r>
              <w:t>3.</w:t>
            </w:r>
            <w:r>
              <w:tab/>
              <w:t xml:space="preserve">In the Administration pane, expand </w:t>
            </w:r>
            <w:r>
              <w:rPr>
                <w:rStyle w:val="UI"/>
              </w:rPr>
              <w:t>Device Management</w:t>
            </w:r>
            <w:r>
              <w:t xml:space="preserve">, and then click </w:t>
            </w:r>
            <w:r>
              <w:rPr>
                <w:rStyle w:val="UI"/>
              </w:rPr>
              <w:t>Pending Management</w:t>
            </w:r>
            <w:r>
              <w:t>.</w:t>
            </w:r>
          </w:p>
          <w:p w:rsidR="0011376E" w:rsidRDefault="0011376E" w:rsidP="0011376E">
            <w:pPr>
              <w:pStyle w:val="NumberedList1"/>
              <w:numPr>
                <w:ilvl w:val="0"/>
                <w:numId w:val="0"/>
              </w:numPr>
              <w:tabs>
                <w:tab w:val="left" w:pos="360"/>
              </w:tabs>
              <w:ind w:left="360" w:hanging="360"/>
            </w:pPr>
            <w:r>
              <w:t>4.</w:t>
            </w:r>
            <w:r>
              <w:tab/>
              <w:t xml:space="preserve">In the Pending Management pane, expand </w:t>
            </w:r>
            <w:r>
              <w:rPr>
                <w:rStyle w:val="UI"/>
              </w:rPr>
              <w:t>Type: Agent Requires Update</w:t>
            </w:r>
            <w:r>
              <w:t xml:space="preserve">, right-click each agent-managed computer listed, and then click </w:t>
            </w:r>
            <w:r>
              <w:rPr>
                <w:rStyle w:val="UI"/>
              </w:rPr>
              <w:t>Approve</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Update Agents</w:t>
            </w:r>
            <w:r>
              <w:t xml:space="preserve"> dialog box, enter the administrator account credentials, and then click </w:t>
            </w:r>
            <w:r>
              <w:rPr>
                <w:rStyle w:val="UI"/>
              </w:rPr>
              <w:t>Update</w:t>
            </w:r>
            <w:r>
              <w:t xml:space="preserve">. The upgrade status is displayed in the </w:t>
            </w:r>
            <w:r>
              <w:rPr>
                <w:rStyle w:val="UI"/>
              </w:rPr>
              <w:t>Agent Management Task Status</w:t>
            </w:r>
            <w:r>
              <w:t xml:space="preserve"> dialog box. </w:t>
            </w:r>
          </w:p>
          <w:p w:rsidR="0011376E" w:rsidRDefault="0011376E" w:rsidP="0011376E">
            <w:pPr>
              <w:pStyle w:val="NumberedList1"/>
              <w:numPr>
                <w:ilvl w:val="0"/>
                <w:numId w:val="0"/>
              </w:numPr>
              <w:tabs>
                <w:tab w:val="left" w:pos="360"/>
              </w:tabs>
              <w:ind w:left="360" w:hanging="360"/>
            </w:pPr>
            <w:r>
              <w:t>6.</w:t>
            </w:r>
            <w:r>
              <w:tab/>
              <w:t xml:space="preserve">When the upgrade is complete, click </w:t>
            </w:r>
            <w:r>
              <w:rPr>
                <w:rStyle w:val="UI"/>
              </w:rPr>
              <w:t>Close</w:t>
            </w:r>
            <w:r>
              <w:t>.</w:t>
            </w:r>
          </w:p>
          <w:p w:rsidR="0011376E" w:rsidRDefault="0011376E">
            <w:pPr>
              <w:pStyle w:val="AlertLabel"/>
              <w:framePr w:wrap="notBeside"/>
            </w:pPr>
            <w:r>
              <w:rPr>
                <w:noProof/>
              </w:rPr>
              <w:lastRenderedPageBreak/>
              <w:drawing>
                <wp:inline distT="0" distB="0" distL="0" distR="0">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 xml:space="preserve">Agents deployed from a root management server upon which HOTFIX Q937456 was applied will not be upgraded. To upgrade these agents, copy MomAgent.msi from the Operations Manager 2007 Service Pack 1 media to </w:t>
            </w:r>
            <w:r>
              <w:rPr>
                <w:rStyle w:val="UserInputNon-localizable"/>
              </w:rPr>
              <w:t>\Program Files\System Center Operations Manager 2007\AgentManagement\</w:t>
            </w:r>
            <w:r>
              <w:rPr>
                <w:rStyle w:val="Placeholder"/>
              </w:rPr>
              <w:t>cpu type</w:t>
            </w:r>
            <w:r>
              <w:t xml:space="preserve"> directory on the computer hosting the root management server before using this procedure. Be sure to copy all three CPU types: x86, ia64, and amd64.</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 xml:space="preserve">To upgrade agents from Operations Manager 2007 SP1 RC (build 6246) to Operations Manager 2007 SP1 (build 6278) using the Operations console </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Log on to the computer hosting the Operations console with an account that is a member of the Operations Manager Administrators role for the Operations Manager 2007 management group.</w:t>
            </w:r>
          </w:p>
          <w:p w:rsidR="0011376E" w:rsidRDefault="0011376E" w:rsidP="0011376E">
            <w:pPr>
              <w:pStyle w:val="NumberedList1"/>
              <w:numPr>
                <w:ilvl w:val="0"/>
                <w:numId w:val="0"/>
              </w:numPr>
              <w:tabs>
                <w:tab w:val="left" w:pos="360"/>
              </w:tabs>
              <w:ind w:left="360" w:hanging="360"/>
            </w:pPr>
            <w:r>
              <w:t>2.</w:t>
            </w:r>
            <w:r>
              <w:tab/>
              <w:t xml:space="preserve">In the Operations console, click </w:t>
            </w:r>
            <w:r>
              <w:rPr>
                <w:rStyle w:val="UI"/>
              </w:rPr>
              <w:t>Administration</w:t>
            </w:r>
            <w:r>
              <w:t>.</w:t>
            </w:r>
          </w:p>
          <w:p w:rsidR="0011376E" w:rsidRDefault="0011376E">
            <w:pPr>
              <w:pStyle w:val="AlertLabelinList1"/>
              <w:framePr w:wrap="notBeside"/>
            </w:pPr>
            <w:r>
              <w:rPr>
                <w:noProof/>
              </w:rPr>
              <w:drawing>
                <wp:inline distT="0" distB="0" distL="0" distR="0">
                  <wp:extent cx="228600" cy="152400"/>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When you run the Operations console on a computer that is not a management server, the </w:t>
            </w:r>
            <w:r>
              <w:rPr>
                <w:rStyle w:val="UI"/>
              </w:rPr>
              <w:t>Connect To Server</w:t>
            </w:r>
            <w:r>
              <w:t xml:space="preserve"> dialog box appears. In the </w:t>
            </w:r>
            <w:r>
              <w:rPr>
                <w:rStyle w:val="UI"/>
              </w:rPr>
              <w:t>Server name</w:t>
            </w:r>
            <w:r>
              <w:t xml:space="preserve"> text box, type the name of the Operations Manager 2007 management server to which you want to connect.</w:t>
            </w:r>
          </w:p>
          <w:p w:rsidR="0011376E" w:rsidRDefault="0011376E" w:rsidP="0011376E">
            <w:pPr>
              <w:pStyle w:val="NumberedList1"/>
              <w:numPr>
                <w:ilvl w:val="0"/>
                <w:numId w:val="0"/>
              </w:numPr>
              <w:tabs>
                <w:tab w:val="left" w:pos="360"/>
              </w:tabs>
              <w:ind w:left="360" w:hanging="360"/>
            </w:pPr>
            <w:r>
              <w:t>3.</w:t>
            </w:r>
            <w:r>
              <w:tab/>
              <w:t xml:space="preserve">In the Administration pane, expand </w:t>
            </w:r>
            <w:r>
              <w:rPr>
                <w:rStyle w:val="UI"/>
              </w:rPr>
              <w:t>Device Management</w:t>
            </w:r>
            <w:r>
              <w:t xml:space="preserve">, and then click </w:t>
            </w:r>
            <w:r>
              <w:rPr>
                <w:rStyle w:val="UI"/>
              </w:rPr>
              <w:t>Agent Managed</w:t>
            </w:r>
            <w:r>
              <w:t>.</w:t>
            </w:r>
          </w:p>
          <w:p w:rsidR="0011376E" w:rsidRDefault="0011376E" w:rsidP="0011376E">
            <w:pPr>
              <w:pStyle w:val="NumberedList1"/>
              <w:numPr>
                <w:ilvl w:val="0"/>
                <w:numId w:val="0"/>
              </w:numPr>
              <w:tabs>
                <w:tab w:val="left" w:pos="360"/>
              </w:tabs>
              <w:ind w:left="360" w:hanging="360"/>
            </w:pPr>
            <w:r>
              <w:t>4.</w:t>
            </w:r>
            <w:r>
              <w:tab/>
              <w:t xml:space="preserve">In the Agent Managed pane, select the agents that are listed as version 6.0.6246.0, right-click them, and then select </w:t>
            </w:r>
            <w:r>
              <w:rPr>
                <w:rStyle w:val="UI"/>
              </w:rPr>
              <w:t>Repair</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Repair Agents</w:t>
            </w:r>
            <w:r>
              <w:t xml:space="preserve"> dialog box, select the appropriate agent action account, and then click </w:t>
            </w:r>
            <w:r>
              <w:rPr>
                <w:rStyle w:val="UI"/>
              </w:rPr>
              <w:t>Repair</w:t>
            </w:r>
            <w:r>
              <w:t>.</w:t>
            </w:r>
          </w:p>
        </w:tc>
      </w:tr>
    </w:tbl>
    <w:p w:rsidR="0011376E" w:rsidRDefault="0011376E">
      <w:pPr>
        <w:pStyle w:val="ProcedureTitle"/>
        <w:framePr w:wrap="notBeside"/>
      </w:pPr>
      <w:r>
        <w:rPr>
          <w:noProof/>
        </w:rPr>
        <w:drawing>
          <wp:inline distT="0" distB="0" distL="0" distR="0">
            <wp:extent cx="152400" cy="152400"/>
            <wp:effectExtent l="1905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manually upgrade an agent by using the Setup Wizard</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a computer hosting the agent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SP1Upgrade.exe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Apply Service Pack 1</w:t>
            </w:r>
            <w:r>
              <w:t xml:space="preserve"> section, click </w:t>
            </w:r>
            <w:r>
              <w:rPr>
                <w:rStyle w:val="UI"/>
              </w:rPr>
              <w:t>Operations Manager 2007 Agent</w:t>
            </w:r>
            <w:r>
              <w:t xml:space="preserve">. When the </w:t>
            </w:r>
            <w:r>
              <w:rPr>
                <w:rStyle w:val="UI"/>
              </w:rPr>
              <w:t>Welcome to the System Center Operations Manager Agent Upgrade Wizard</w:t>
            </w:r>
            <w:r>
              <w:t xml:space="preserve"> page opens, click </w:t>
            </w:r>
            <w:r>
              <w:rPr>
                <w:rStyle w:val="UI"/>
              </w:rPr>
              <w:t>Next</w:t>
            </w:r>
            <w:r>
              <w:t>.</w:t>
            </w:r>
          </w:p>
          <w:p w:rsidR="0011376E" w:rsidRDefault="0011376E" w:rsidP="0011376E">
            <w:pPr>
              <w:pStyle w:val="NumberedList1"/>
              <w:numPr>
                <w:ilvl w:val="0"/>
                <w:numId w:val="0"/>
              </w:numPr>
              <w:tabs>
                <w:tab w:val="left" w:pos="360"/>
              </w:tabs>
              <w:ind w:left="360" w:hanging="360"/>
            </w:pPr>
            <w:r>
              <w:t>5.</w:t>
            </w:r>
            <w:r>
              <w:tab/>
              <w:t xml:space="preserve">In the </w:t>
            </w:r>
            <w:r>
              <w:rPr>
                <w:rStyle w:val="UI"/>
              </w:rPr>
              <w:t>System Center Operations Manager Agent Setup</w:t>
            </w:r>
            <w:r>
              <w:t xml:space="preserve"> dialog box, click </w:t>
            </w:r>
            <w:r>
              <w:rPr>
                <w:rStyle w:val="UI"/>
              </w:rPr>
              <w:t>Upgrade</w:t>
            </w:r>
            <w:r>
              <w:t>. The status page displays the progress of the upgrade.</w:t>
            </w:r>
          </w:p>
          <w:p w:rsidR="0011376E" w:rsidRDefault="0011376E" w:rsidP="0011376E">
            <w:pPr>
              <w:pStyle w:val="NumberedList1"/>
              <w:numPr>
                <w:ilvl w:val="0"/>
                <w:numId w:val="0"/>
              </w:numPr>
              <w:tabs>
                <w:tab w:val="left" w:pos="360"/>
              </w:tabs>
              <w:ind w:left="360" w:hanging="360"/>
            </w:pPr>
            <w:r>
              <w:t>6.</w:t>
            </w:r>
            <w:r>
              <w:tab/>
              <w:t xml:space="preserve">When the </w:t>
            </w:r>
            <w:r>
              <w:rPr>
                <w:rStyle w:val="UI"/>
              </w:rPr>
              <w:t xml:space="preserve">Completing the System Center Operations Manager Agent Setup Wizard </w:t>
            </w:r>
            <w:r>
              <w:t xml:space="preserve">page appears, click </w:t>
            </w:r>
            <w:r>
              <w:rPr>
                <w:rStyle w:val="UI"/>
              </w:rPr>
              <w:t>Finish</w:t>
            </w:r>
            <w:r>
              <w:t>.</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manually upgrade an agent by using the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a computer hosting the agent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Open a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4.</w:t>
            </w:r>
            <w:r>
              <w:tab/>
              <w:t xml:space="preserve">At the command prompt, type the following: </w:t>
            </w:r>
            <w:r>
              <w:rPr>
                <w:rStyle w:val="UserInputNon-localizable"/>
              </w:rPr>
              <w:t>%WinDir%\System32\msiexec.exe /i \\</w:t>
            </w:r>
            <w:r>
              <w:rPr>
                <w:rStyle w:val="Placeholder"/>
              </w:rPr>
              <w:t>path</w:t>
            </w:r>
            <w:r>
              <w:rPr>
                <w:rStyle w:val="UserInputNon-localizable"/>
              </w:rPr>
              <w:t>\Directory\MOMAgent.msi /qn /l*v c:\opsmgr.log SP1UPGRADE=1 SET_ACTIONS_ACCOUNT=0 REINSTALLMODE=vomus REINSTALL=ALL</w:t>
            </w:r>
          </w:p>
          <w:p w:rsidR="0011376E" w:rsidRDefault="0011376E">
            <w:pPr>
              <w:pStyle w:val="AlertLabelinList1"/>
              <w:framePr w:wrap="notBeside"/>
            </w:pPr>
            <w:r>
              <w:rPr>
                <w:noProof/>
              </w:rPr>
              <w:drawing>
                <wp:inline distT="0" distB="0" distL="0" distR="0">
                  <wp:extent cx="228600" cy="152400"/>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If the agent was deployed using Active Directory Integration, type the following: </w:t>
            </w:r>
            <w:r>
              <w:br/>
            </w:r>
            <w:r>
              <w:rPr>
                <w:rStyle w:val="UserInputNon-localizable"/>
              </w:rPr>
              <w:t>%WinDir%\System32\msiexec.exe /i \\</w:t>
            </w:r>
            <w:r>
              <w:rPr>
                <w:rStyle w:val="Placeholder"/>
              </w:rPr>
              <w:t>path</w:t>
            </w:r>
            <w:r>
              <w:rPr>
                <w:rStyle w:val="UserInputNon-localizable"/>
              </w:rPr>
              <w:t>\Directory\MOMAgent.msi /qn /l*v c:\opsmgr.log SP1UPGRADE=1 SET_ACTIONS_ACCOUNT=0 REINSTALLMODE=vomus REINSTALL=ALL USE_MANUALLY_SPECIFIED_ACCOUNT=0</w:t>
            </w:r>
          </w:p>
        </w:tc>
      </w:tr>
    </w:tbl>
    <w:p w:rsidR="0011376E" w:rsidRDefault="0011376E">
      <w:pPr>
        <w:pStyle w:val="ProcedureTitle"/>
        <w:framePr w:wrap="notBeside"/>
      </w:pPr>
      <w:r>
        <w:rPr>
          <w:noProof/>
        </w:rPr>
        <w:drawing>
          <wp:inline distT="0" distB="0" distL="0" distR="0">
            <wp:extent cx="152400" cy="152400"/>
            <wp:effectExtent l="1905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agents by using Active Directory Integration</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Log on to the computer with an Operations Manager Administrators role account for the Operations Manager 2007 management group.</w:t>
            </w:r>
          </w:p>
          <w:p w:rsidR="0011376E" w:rsidRDefault="0011376E" w:rsidP="0011376E">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11376E" w:rsidRDefault="0011376E">
            <w:pPr>
              <w:pStyle w:val="AlertLabelinList1"/>
              <w:framePr w:wrap="notBeside"/>
            </w:pPr>
            <w:r>
              <w:rPr>
                <w:noProof/>
              </w:rPr>
              <w:drawing>
                <wp:inline distT="0" distB="0" distL="0" distR="0">
                  <wp:extent cx="228600" cy="152400"/>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When you run the Operations console on a computer that is not a management server, the </w:t>
            </w:r>
            <w:r>
              <w:rPr>
                <w:rStyle w:val="UI"/>
              </w:rPr>
              <w:t>Connect To Server</w:t>
            </w:r>
            <w:r>
              <w:t xml:space="preserve"> dialog box displays. Type the name of the Operations Manager 2007 management server you want the Operations console to connect to in the </w:t>
            </w:r>
            <w:r>
              <w:rPr>
                <w:rStyle w:val="UI"/>
              </w:rPr>
              <w:t>Server name</w:t>
            </w:r>
            <w:r>
              <w:t xml:space="preserve"> text box.</w:t>
            </w:r>
          </w:p>
          <w:p w:rsidR="0011376E" w:rsidRDefault="0011376E" w:rsidP="0011376E">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Agent Managed</w:t>
            </w:r>
            <w:r>
              <w:t xml:space="preserve">. </w:t>
            </w:r>
          </w:p>
          <w:p w:rsidR="0011376E" w:rsidRDefault="0011376E" w:rsidP="0011376E">
            <w:pPr>
              <w:pStyle w:val="NumberedList1"/>
              <w:numPr>
                <w:ilvl w:val="0"/>
                <w:numId w:val="0"/>
              </w:numPr>
              <w:tabs>
                <w:tab w:val="left" w:pos="360"/>
              </w:tabs>
              <w:ind w:left="360" w:hanging="360"/>
            </w:pPr>
            <w:r>
              <w:t>4.</w:t>
            </w:r>
            <w:r>
              <w:tab/>
              <w:t xml:space="preserve">In the Agent Managed pane, select the agents that were installed using Active Directory Integration, right-click them, and then select </w:t>
            </w:r>
            <w:r>
              <w:rPr>
                <w:rStyle w:val="UI"/>
              </w:rPr>
              <w:t>Repair</w:t>
            </w:r>
            <w:r>
              <w:t>.</w:t>
            </w:r>
          </w:p>
          <w:p w:rsidR="0011376E" w:rsidRDefault="0011376E">
            <w:pPr>
              <w:pStyle w:val="AlertLabelinList1"/>
              <w:framePr w:wrap="notBeside"/>
            </w:pPr>
            <w:r>
              <w:rPr>
                <w:noProof/>
              </w:rPr>
              <w:drawing>
                <wp:inline distT="0" distB="0" distL="0" distR="0">
                  <wp:extent cx="228600" cy="152400"/>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Agents leveraging Active Directory Integration will not appear in the Pending Management view.</w:t>
            </w:r>
          </w:p>
        </w:tc>
      </w:tr>
    </w:tbl>
    <w:p w:rsidR="0011376E" w:rsidRDefault="0011376E">
      <w:pPr>
        <w:pStyle w:val="ProcedureTitle"/>
        <w:framePr w:wrap="notBeside"/>
      </w:pPr>
      <w:r>
        <w:rPr>
          <w:noProof/>
        </w:rPr>
        <w:drawing>
          <wp:inline distT="0" distB="0" distL="0" distR="0">
            <wp:extent cx="152400" cy="152400"/>
            <wp:effectExtent l="1905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agent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hosting an agent,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drawing>
                <wp:inline distT="0" distB="0" distL="0" distR="0">
                  <wp:extent cx="152400" cy="152400"/>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lastRenderedPageBreak/>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HKey_Local_Machine\Software\Microsoft\Microsoft Operations Manager\3.0\Setup</w:t>
            </w:r>
            <w:r>
              <w:t xml:space="preserve"> key. If the value of the </w:t>
            </w:r>
            <w:r>
              <w:rPr>
                <w:rStyle w:val="UI"/>
              </w:rPr>
              <w:t>AgentVersion</w:t>
            </w:r>
            <w:r>
              <w:t xml:space="preserve"> entry is </w:t>
            </w:r>
            <w:r>
              <w:rPr>
                <w:rStyle w:val="UI"/>
              </w:rPr>
              <w:t>6.0.627x.x</w:t>
            </w:r>
            <w:r>
              <w:t xml:space="preserve">, where </w:t>
            </w:r>
            <w:r>
              <w:rPr>
                <w:rStyle w:val="UI"/>
              </w:rPr>
              <w:t>x</w:t>
            </w:r>
            <w:r>
              <w:t xml:space="preserve"> is any positive integer, your agent upgraded successfully.</w:t>
            </w:r>
          </w:p>
        </w:tc>
      </w:tr>
    </w:tbl>
    <w:p w:rsidR="0011376E" w:rsidRDefault="0011376E">
      <w:pPr>
        <w:pStyle w:val="Heading2"/>
      </w:pPr>
      <w:bookmarkStart w:id="34" w:name="_Toc245181767"/>
      <w:r>
        <w:lastRenderedPageBreak/>
        <w:t>Upgrade a Web console server to Service Pack 1</w:t>
      </w:r>
      <w:bookmarkEnd w:id="34"/>
    </w:p>
    <w:p w:rsidR="0011376E" w:rsidRDefault="0011376E">
      <w:r>
        <w:t>Perform this procedure on the computer hosting the Web console server to upgrade a Web console from Operations Manager 2007 to Operations Manager 2007 SP1.</w:t>
      </w:r>
    </w:p>
    <w:p w:rsidR="0011376E" w:rsidRDefault="0011376E">
      <w:r>
        <w:t>If your Web console server is on the same computer as a management server, the Web console server is upgraded when the management server is upgraded, rendering this upgrade procedure unnecessary. You can still run the verification procedure to ensure that the Web console server upgrade was successful.</w:t>
      </w:r>
    </w:p>
    <w:p w:rsidR="0011376E" w:rsidRDefault="0011376E">
      <w:pPr>
        <w:pStyle w:val="ProcedureTitle"/>
        <w:framePr w:wrap="notBeside"/>
      </w:pPr>
      <w:r>
        <w:rPr>
          <w:noProof/>
        </w:rPr>
        <w:drawing>
          <wp:inline distT="0" distB="0" distL="0" distR="0">
            <wp:extent cx="152400" cy="152400"/>
            <wp:effectExtent l="1905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Web console server</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hosting the Web console server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At the root of the media, double-click </w:t>
            </w:r>
            <w:r>
              <w:rPr>
                <w:rStyle w:val="UI"/>
              </w:rPr>
              <w:t>SP1Upgrade.exe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Apply Service Pack 1</w:t>
            </w:r>
            <w:r>
              <w:t xml:space="preserve"> section, click </w:t>
            </w:r>
            <w:r>
              <w:rPr>
                <w:rStyle w:val="UI"/>
              </w:rPr>
              <w:t>Operations Manager 2007</w:t>
            </w:r>
            <w:r>
              <w:t>. The System Center Operations Manager 2007 Server Setup Upgrade Wizard starts.</w:t>
            </w:r>
          </w:p>
          <w:p w:rsidR="0011376E" w:rsidRDefault="0011376E">
            <w:pPr>
              <w:pStyle w:val="AlertLabelinList1"/>
              <w:framePr w:wrap="notBeside"/>
            </w:pPr>
            <w:r>
              <w:rPr>
                <w:noProof/>
              </w:rPr>
              <w:drawing>
                <wp:inline distT="0" distB="0" distL="0" distR="0">
                  <wp:extent cx="228600" cy="152400"/>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You might be prompted with a </w:t>
            </w:r>
            <w:r>
              <w:rPr>
                <w:rStyle w:val="UI"/>
              </w:rPr>
              <w:t>System Center Operations Manager 2007 SP1 Setup</w:t>
            </w:r>
            <w:r>
              <w:t xml:space="preserve"> dialog box indicating that a software update must be installed before the upgrade can proceed. Click </w:t>
            </w:r>
            <w:r>
              <w:rPr>
                <w:rStyle w:val="UI"/>
              </w:rPr>
              <w:t>Yes</w:t>
            </w:r>
            <w:r>
              <w:t xml:space="preserve"> to proceed with the upgrade.</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Welcome</w:t>
            </w:r>
            <w:r>
              <w:t xml:space="preserve"> page, select the </w:t>
            </w:r>
            <w:r>
              <w:rPr>
                <w:rStyle w:val="UI"/>
              </w:rPr>
              <w:t>Upgrade to Operations Manager 2007 SP1</w:t>
            </w:r>
            <w:r>
              <w:t xml:space="preserve"> check box, and then click </w:t>
            </w:r>
            <w:r>
              <w:rPr>
                <w:rStyle w:val="UI"/>
              </w:rPr>
              <w:t>Next</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End-User License Agreement</w:t>
            </w:r>
            <w:r>
              <w:t xml:space="preserve"> page, read the licensing terms, click </w:t>
            </w:r>
            <w:r>
              <w:rPr>
                <w:rStyle w:val="UI"/>
              </w:rPr>
              <w:t>I accept the 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Ready to Install the Program</w:t>
            </w:r>
            <w:r>
              <w:t xml:space="preserve"> page, click </w:t>
            </w:r>
            <w:r>
              <w:rPr>
                <w:rStyle w:val="UI"/>
              </w:rPr>
              <w:t>Install</w:t>
            </w:r>
            <w:r>
              <w:t xml:space="preserve">. The </w:t>
            </w:r>
            <w:r>
              <w:rPr>
                <w:rStyle w:val="UI"/>
              </w:rPr>
              <w:t>Installing System Center Operations Manager 2007</w:t>
            </w:r>
            <w:r>
              <w:t xml:space="preserve"> page displays the progress of the upgrade.</w:t>
            </w:r>
          </w:p>
          <w:p w:rsidR="0011376E" w:rsidRDefault="0011376E" w:rsidP="0011376E">
            <w:pPr>
              <w:pStyle w:val="NumberedList1"/>
              <w:numPr>
                <w:ilvl w:val="0"/>
                <w:numId w:val="0"/>
              </w:numPr>
              <w:tabs>
                <w:tab w:val="left" w:pos="360"/>
              </w:tabs>
              <w:ind w:left="360" w:hanging="360"/>
            </w:pPr>
            <w:r>
              <w:t>8.</w:t>
            </w:r>
            <w:r>
              <w:tab/>
              <w:t xml:space="preserve">When the </w:t>
            </w:r>
            <w:r>
              <w:rPr>
                <w:rStyle w:val="UI"/>
              </w:rPr>
              <w:t>Completing the System Center Operations Manager 2007 Setup Wizard</w:t>
            </w:r>
            <w:r>
              <w:t xml:space="preserve"> page appears, click </w:t>
            </w:r>
            <w:r>
              <w:rPr>
                <w:rStyle w:val="UI"/>
              </w:rPr>
              <w:t>Finish</w:t>
            </w:r>
            <w:r>
              <w:t>.</w:t>
            </w:r>
          </w:p>
        </w:tc>
      </w:tr>
    </w:tbl>
    <w:p w:rsidR="0011376E" w:rsidRDefault="0011376E">
      <w:pPr>
        <w:pStyle w:val="ProcedureTitle"/>
        <w:framePr w:wrap="notBeside"/>
      </w:pPr>
      <w:r>
        <w:rPr>
          <w:noProof/>
        </w:rPr>
        <w:drawing>
          <wp:inline distT="0" distB="0" distL="0" distR="0">
            <wp:extent cx="152400" cy="152400"/>
            <wp:effectExtent l="1905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Web console server using a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hosting the Operations console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lastRenderedPageBreak/>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Open a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4.</w:t>
            </w:r>
            <w:r>
              <w:tab/>
              <w:t>At the command prompt, type the following:</w:t>
            </w:r>
          </w:p>
          <w:p w:rsidR="0011376E" w:rsidRDefault="0011376E">
            <w:pPr>
              <w:pStyle w:val="TextinList1"/>
            </w:pPr>
            <w:r>
              <w:rPr>
                <w:rStyle w:val="UserInputNon-localizable"/>
              </w:rPr>
              <w:t>%WinDir%\System32\msiexec.exe /p \\</w:t>
            </w:r>
            <w:r>
              <w:rPr>
                <w:rStyle w:val="Placeholder"/>
              </w:rPr>
              <w:t>path</w:t>
            </w:r>
            <w:r>
              <w:rPr>
                <w:rStyle w:val="UserInputNon-localizable"/>
              </w:rPr>
              <w:t>\MOM2007QFEPreSP1.msp /qn /l*v D:\logs\QFERollup.log REINSTALLMODE=omus REINSTALL=ALL</w:t>
            </w:r>
          </w:p>
          <w:p w:rsidR="0011376E" w:rsidRDefault="0011376E" w:rsidP="0011376E">
            <w:pPr>
              <w:pStyle w:val="NumberedList1"/>
              <w:numPr>
                <w:ilvl w:val="0"/>
                <w:numId w:val="0"/>
              </w:numPr>
              <w:tabs>
                <w:tab w:val="left" w:pos="360"/>
              </w:tabs>
              <w:ind w:left="360" w:hanging="360"/>
            </w:pPr>
            <w:r>
              <w:t>5.</w:t>
            </w:r>
            <w:r>
              <w:tab/>
              <w:t>After step 4 completes, type the following at the command prompt:</w:t>
            </w:r>
          </w:p>
          <w:p w:rsidR="0011376E" w:rsidRDefault="0011376E">
            <w:pPr>
              <w:pStyle w:val="TextinList1"/>
            </w:pPr>
            <w:r>
              <w:rPr>
                <w:rStyle w:val="UserInputNon-localizable"/>
              </w:rPr>
              <w:t>%WinDir%\System32\msiexec.exe /p \\</w:t>
            </w:r>
            <w:r>
              <w:rPr>
                <w:rStyle w:val="Placeholder"/>
              </w:rPr>
              <w:t>path</w:t>
            </w:r>
            <w:r>
              <w:rPr>
                <w:rStyle w:val="UserInputNon-localizable"/>
              </w:rPr>
              <w:t>\MOM2007SP1.msp /qn /l*v D:\logs\SP1Upgrade.log SP1UPGRADE=1 REINSTALLMODE=omus REINSTALL=ALL</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the Web console server upgrade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On the computer hosting the Web console server, click </w:t>
            </w:r>
            <w:r>
              <w:rPr>
                <w:rStyle w:val="UI"/>
              </w:rPr>
              <w:t>Start</w:t>
            </w:r>
            <w:r>
              <w:t xml:space="preserve">, and then click </w:t>
            </w:r>
            <w:r>
              <w:rPr>
                <w:rStyle w:val="UI"/>
              </w:rPr>
              <w:t>Run</w:t>
            </w:r>
            <w:r>
              <w:t>.</w:t>
            </w:r>
          </w:p>
          <w:p w:rsidR="0011376E" w:rsidRDefault="0011376E" w:rsidP="0011376E">
            <w:pPr>
              <w:pStyle w:val="NumberedList1"/>
              <w:numPr>
                <w:ilvl w:val="0"/>
                <w:numId w:val="0"/>
              </w:numPr>
              <w:tabs>
                <w:tab w:val="left" w:pos="360"/>
              </w:tabs>
              <w:ind w:left="360" w:hanging="360"/>
            </w:pPr>
            <w:r>
              <w:t>2.</w:t>
            </w:r>
            <w:r>
              <w:tab/>
              <w:t xml:space="preserve">Type </w:t>
            </w:r>
            <w:r>
              <w:rPr>
                <w:rStyle w:val="UI"/>
              </w:rPr>
              <w:t>regedit</w:t>
            </w:r>
            <w:r>
              <w:t xml:space="preserve">, and then click </w:t>
            </w:r>
            <w:r>
              <w:rPr>
                <w:rStyle w:val="UI"/>
              </w:rPr>
              <w:t>OK</w:t>
            </w:r>
            <w:r>
              <w:t>. The Registry Editor starts.</w:t>
            </w:r>
          </w:p>
          <w:p w:rsidR="0011376E" w:rsidRDefault="0011376E">
            <w:pPr>
              <w:pStyle w:val="AlertLabelinList1"/>
              <w:framePr w:wrap="notBeside"/>
            </w:pPr>
            <w:r>
              <w:rPr>
                <w:noProof/>
              </w:rPr>
              <w:drawing>
                <wp:inline distT="0" distB="0" distL="0" distR="0">
                  <wp:extent cx="152400" cy="152400"/>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Incorrectly editing the registry can severely damage your system. Before you make changes to the registry, you should back up any valued data that is on the computer.</w:t>
            </w:r>
          </w:p>
          <w:p w:rsidR="0011376E" w:rsidRDefault="0011376E" w:rsidP="0011376E">
            <w:pPr>
              <w:pStyle w:val="NumberedList1"/>
              <w:numPr>
                <w:ilvl w:val="0"/>
                <w:numId w:val="0"/>
              </w:numPr>
              <w:tabs>
                <w:tab w:val="left" w:pos="360"/>
              </w:tabs>
              <w:ind w:left="360" w:hanging="360"/>
            </w:pPr>
            <w:r>
              <w:t>3.</w:t>
            </w:r>
            <w:r>
              <w:tab/>
              <w:t xml:space="preserve">Navigate to the </w:t>
            </w:r>
            <w:r>
              <w:rPr>
                <w:rStyle w:val="UI"/>
              </w:rPr>
              <w:t>HKey_Local_Machine\Software\Microsoft\Microsoft Operations Manager\3.0\Setup</w:t>
            </w:r>
            <w:r>
              <w:t xml:space="preserve"> key. If the value of the </w:t>
            </w:r>
            <w:r>
              <w:rPr>
                <w:rStyle w:val="UI"/>
              </w:rPr>
              <w:t>CurrentVersion</w:t>
            </w:r>
            <w:r>
              <w:t xml:space="preserve"> entry is </w:t>
            </w:r>
            <w:r>
              <w:rPr>
                <w:rStyle w:val="UI"/>
              </w:rPr>
              <w:t>6.0.627x.x</w:t>
            </w:r>
            <w:r>
              <w:t xml:space="preserve">, where </w:t>
            </w:r>
            <w:r>
              <w:rPr>
                <w:rStyle w:val="UI"/>
              </w:rPr>
              <w:t>x</w:t>
            </w:r>
            <w:r>
              <w:t xml:space="preserve"> is any positive integer, your Web console server upgraded successfully.</w:t>
            </w:r>
          </w:p>
        </w:tc>
      </w:tr>
    </w:tbl>
    <w:p w:rsidR="0011376E" w:rsidRDefault="0011376E">
      <w:pPr>
        <w:pStyle w:val="Heading2"/>
      </w:pPr>
      <w:bookmarkStart w:id="35" w:name="_Toc245181768"/>
      <w:r>
        <w:t>Upgrade the ACS Collector to Service Pack 1</w:t>
      </w:r>
      <w:bookmarkEnd w:id="35"/>
    </w:p>
    <w:p w:rsidR="0011376E" w:rsidRDefault="0011376E">
      <w:r>
        <w:t xml:space="preserve">Perform this procedure to upgrade the Audit Collection Services (ACS) Collector from Operations Manager 2007 to Operations Manager 2007 Service Pack 1 locally on the ACS Collector. During this procedure, the ACS database is also upgraded with no additional steps. </w:t>
      </w:r>
    </w:p>
    <w:p w:rsidR="0011376E" w:rsidRDefault="0011376E">
      <w:pPr>
        <w:pStyle w:val="AlertLabel"/>
        <w:framePr w:wrap="notBeside"/>
      </w:pPr>
      <w:r>
        <w:rPr>
          <w:noProof/>
        </w:rPr>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
      </w:pPr>
      <w:r>
        <w:t xml:space="preserve">A computer that hosts an ACS Collector must also be an Operations Manager management server. You must upgrade the management server components before you upgrade the ACS Collector component. </w:t>
      </w:r>
    </w:p>
    <w:p w:rsidR="0011376E" w:rsidRDefault="0011376E">
      <w:pPr>
        <w:pStyle w:val="ProcedureTitle"/>
        <w:framePr w:wrap="notBeside"/>
      </w:pPr>
      <w:r>
        <w:rPr>
          <w:noProof/>
        </w:rPr>
        <w:drawing>
          <wp:inline distT="0" distB="0" distL="0" distR="0">
            <wp:extent cx="152400" cy="152400"/>
            <wp:effectExtent l="1905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an ACS Collector</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the computer hosting the ACS Collector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On the root of the media, double-click </w:t>
            </w:r>
            <w:r>
              <w:rPr>
                <w:rStyle w:val="UI"/>
              </w:rPr>
              <w:t>SP1Upgrade.exe</w:t>
            </w:r>
            <w:r>
              <w:t xml:space="preserve">. </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Apply Service Pack 1</w:t>
            </w:r>
            <w:r>
              <w:t xml:space="preserve"> section, click </w:t>
            </w:r>
            <w:r>
              <w:rPr>
                <w:rStyle w:val="UI"/>
              </w:rPr>
              <w:t>Audit Collection Server</w:t>
            </w:r>
            <w:r>
              <w:t>. The Audit Collection Services Collector Setup Wizard starts.</w:t>
            </w:r>
          </w:p>
          <w:p w:rsidR="0011376E" w:rsidRDefault="0011376E" w:rsidP="0011376E">
            <w:pPr>
              <w:pStyle w:val="NumberedList1"/>
              <w:numPr>
                <w:ilvl w:val="0"/>
                <w:numId w:val="0"/>
              </w:numPr>
              <w:tabs>
                <w:tab w:val="left" w:pos="360"/>
              </w:tabs>
              <w:ind w:left="360" w:hanging="360"/>
            </w:pPr>
            <w:r>
              <w:lastRenderedPageBreak/>
              <w:t>5.</w:t>
            </w:r>
            <w:r>
              <w:tab/>
              <w:t xml:space="preserve">On the </w:t>
            </w:r>
            <w:r>
              <w:rPr>
                <w:rStyle w:val="UI"/>
              </w:rPr>
              <w:t>Welcome to the Audit Collection Services Collector Setup Wizard</w:t>
            </w:r>
            <w:r>
              <w:t xml:space="preserve"> page, click </w:t>
            </w:r>
            <w:r>
              <w:rPr>
                <w:rStyle w:val="UI"/>
              </w:rPr>
              <w:t>Next</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Database Installation Options</w:t>
            </w:r>
            <w:r>
              <w:t xml:space="preserve"> page, click </w:t>
            </w:r>
            <w:r>
              <w:rPr>
                <w:rStyle w:val="UI"/>
              </w:rPr>
              <w:t>Use an existing database</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Data Source</w:t>
            </w:r>
            <w:r>
              <w:t xml:space="preserve"> page, type the name that you used as the Open Database Connectivity data source name for your ACS database in the </w:t>
            </w:r>
            <w:r>
              <w:rPr>
                <w:rStyle w:val="UI"/>
              </w:rPr>
              <w:t>Data Source Name</w:t>
            </w:r>
            <w:r>
              <w:t xml:space="preserve"> box. By default, this name is </w:t>
            </w:r>
            <w:r>
              <w:rPr>
                <w:rStyle w:val="UI"/>
              </w:rPr>
              <w:t>OpsMgrAC</w:t>
            </w:r>
            <w:r>
              <w:t xml:space="preserve">. Click </w:t>
            </w:r>
            <w:r>
              <w:rPr>
                <w:rStyle w:val="UI"/>
              </w:rPr>
              <w:t>Next</w:t>
            </w:r>
            <w:r>
              <w:t>.</w:t>
            </w:r>
          </w:p>
          <w:p w:rsidR="0011376E" w:rsidRDefault="0011376E" w:rsidP="0011376E">
            <w:pPr>
              <w:pStyle w:val="NumberedList1"/>
              <w:numPr>
                <w:ilvl w:val="0"/>
                <w:numId w:val="0"/>
              </w:numPr>
              <w:tabs>
                <w:tab w:val="left" w:pos="360"/>
              </w:tabs>
              <w:ind w:left="360" w:hanging="360"/>
            </w:pPr>
            <w:r>
              <w:t>8.</w:t>
            </w:r>
            <w:r>
              <w:tab/>
              <w:t xml:space="preserve">On the </w:t>
            </w:r>
            <w:r>
              <w:rPr>
                <w:rStyle w:val="UI"/>
              </w:rPr>
              <w:t>Database</w:t>
            </w:r>
            <w:r>
              <w:t xml:space="preserve"> page, if the database is on a separate server than the ACS Collector, click </w:t>
            </w:r>
            <w:r>
              <w:rPr>
                <w:rStyle w:val="UI"/>
              </w:rPr>
              <w:t>Remote Database Server</w:t>
            </w:r>
            <w:r>
              <w:t xml:space="preserve">, and then type the computer name of the database server that will host the database for this installation of ACS. Otherwise, click </w:t>
            </w:r>
            <w:r>
              <w:rPr>
                <w:rStyle w:val="UI"/>
              </w:rPr>
              <w:t>Database server running locally</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9.</w:t>
            </w:r>
            <w:r>
              <w:tab/>
              <w:t xml:space="preserve">On the </w:t>
            </w:r>
            <w:r>
              <w:rPr>
                <w:rStyle w:val="UI"/>
              </w:rPr>
              <w:t>Database Authentication</w:t>
            </w:r>
            <w:r>
              <w:t xml:space="preserve"> page, select one authentication method. If the ACS Collector and the ACS database are members of the same domain, you can select </w:t>
            </w:r>
            <w:r>
              <w:rPr>
                <w:rStyle w:val="UI"/>
              </w:rPr>
              <w:t>Windows authentication</w:t>
            </w:r>
            <w:r>
              <w:t xml:space="preserve">; otherwise, select </w:t>
            </w:r>
            <w:r>
              <w:rPr>
                <w:rStyle w:val="UI"/>
              </w:rPr>
              <w:t>SQL authentication</w:t>
            </w:r>
            <w:r>
              <w:t xml:space="preserve">, and then click </w:t>
            </w:r>
            <w:r>
              <w:rPr>
                <w:rStyle w:val="UI"/>
              </w:rPr>
              <w:t>Next</w:t>
            </w:r>
            <w:r>
              <w:t xml:space="preserve">. </w:t>
            </w:r>
          </w:p>
          <w:p w:rsidR="0011376E" w:rsidRDefault="0011376E">
            <w:pPr>
              <w:pStyle w:val="AlertLabelinList1"/>
              <w:framePr w:wrap="notBeside"/>
            </w:pPr>
            <w:r>
              <w:rPr>
                <w:noProof/>
              </w:rPr>
              <w:drawing>
                <wp:inline distT="0" distB="0" distL="0" distR="0">
                  <wp:extent cx="228600" cy="152400"/>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If you select </w:t>
            </w:r>
            <w:r>
              <w:rPr>
                <w:rStyle w:val="UI"/>
              </w:rPr>
              <w:t>SQL authentication</w:t>
            </w:r>
            <w:r>
              <w:t xml:space="preserve"> and click </w:t>
            </w:r>
            <w:r>
              <w:rPr>
                <w:rStyle w:val="UI"/>
              </w:rPr>
              <w:t>Next</w:t>
            </w:r>
            <w:r>
              <w:t xml:space="preserve">, the </w:t>
            </w:r>
            <w:r>
              <w:rPr>
                <w:rStyle w:val="UI"/>
              </w:rPr>
              <w:t>Database Credentials</w:t>
            </w:r>
            <w:r>
              <w:t xml:space="preserve"> page displays. Enter the name of the user account that has access to the SQL Server in the </w:t>
            </w:r>
            <w:r>
              <w:rPr>
                <w:rStyle w:val="UI"/>
              </w:rPr>
              <w:t>SQL login name</w:t>
            </w:r>
            <w:r>
              <w:t xml:space="preserve"> box and the password for that account in the </w:t>
            </w:r>
            <w:r>
              <w:rPr>
                <w:rStyle w:val="UI"/>
              </w:rPr>
              <w:t>SQL password</w:t>
            </w:r>
            <w:r>
              <w:t xml:space="preserve"> box, and then click </w:t>
            </w:r>
            <w:r>
              <w:rPr>
                <w:rStyle w:val="UI"/>
              </w:rPr>
              <w:t>Next</w:t>
            </w:r>
            <w:r>
              <w:t>.</w:t>
            </w:r>
          </w:p>
          <w:p w:rsidR="0011376E" w:rsidRDefault="0011376E" w:rsidP="0011376E">
            <w:pPr>
              <w:pStyle w:val="NumberedList1"/>
              <w:numPr>
                <w:ilvl w:val="0"/>
                <w:numId w:val="0"/>
              </w:numPr>
              <w:tabs>
                <w:tab w:val="left" w:pos="360"/>
              </w:tabs>
              <w:ind w:left="360" w:hanging="360"/>
            </w:pPr>
            <w:r>
              <w:t>10.</w:t>
            </w:r>
            <w:r>
              <w:tab/>
              <w:t xml:space="preserve">The </w:t>
            </w:r>
            <w:r>
              <w:rPr>
                <w:rStyle w:val="UI"/>
              </w:rPr>
              <w:t>Summary</w:t>
            </w:r>
            <w:r>
              <w:t xml:space="preserve"> page displays a list of actions that the installation program will perform to upgrade ACS. Review the list, and then click </w:t>
            </w:r>
            <w:r>
              <w:rPr>
                <w:rStyle w:val="UI"/>
              </w:rPr>
              <w:t>Next</w:t>
            </w:r>
            <w:r>
              <w:t xml:space="preserve"> to begin the installation.</w:t>
            </w:r>
          </w:p>
          <w:p w:rsidR="0011376E" w:rsidRDefault="0011376E">
            <w:pPr>
              <w:pStyle w:val="AlertLabelinList1"/>
              <w:framePr w:wrap="notBeside"/>
            </w:pPr>
            <w:r>
              <w:rPr>
                <w:noProof/>
              </w:rPr>
              <w:drawing>
                <wp:inline distT="0" distB="0" distL="0" distR="0">
                  <wp:extent cx="228600" cy="152400"/>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If a </w:t>
            </w:r>
            <w:r>
              <w:rPr>
                <w:rStyle w:val="UI"/>
              </w:rPr>
              <w:t>SQL Server login</w:t>
            </w:r>
            <w:r>
              <w:t xml:space="preserve"> dialog box displays and the database authentication is set to </w:t>
            </w:r>
            <w:r>
              <w:rPr>
                <w:rStyle w:val="UI"/>
              </w:rPr>
              <w:t>Windows authentication,</w:t>
            </w:r>
            <w:r>
              <w:t xml:space="preserve"> select the correct database and verify that the </w:t>
            </w:r>
            <w:r>
              <w:rPr>
                <w:rStyle w:val="UI"/>
              </w:rPr>
              <w:t>Use Trusted Connection</w:t>
            </w:r>
            <w:r>
              <w:t xml:space="preserve"> check box is checked. Otherwise clear it, enter the SQL login name and password, and then click </w:t>
            </w:r>
            <w:r>
              <w:rPr>
                <w:rStyle w:val="UI"/>
              </w:rPr>
              <w:t>OK</w:t>
            </w:r>
            <w:r>
              <w:t>.</w:t>
            </w:r>
          </w:p>
          <w:p w:rsidR="0011376E" w:rsidRDefault="0011376E" w:rsidP="0011376E">
            <w:pPr>
              <w:pStyle w:val="NumberedList1"/>
              <w:numPr>
                <w:ilvl w:val="0"/>
                <w:numId w:val="0"/>
              </w:numPr>
              <w:tabs>
                <w:tab w:val="left" w:pos="360"/>
              </w:tabs>
              <w:ind w:left="360" w:hanging="360"/>
            </w:pPr>
            <w:r>
              <w:t>11.</w:t>
            </w:r>
            <w:r>
              <w:tab/>
              <w:t xml:space="preserve">When the upgrade is complete, click </w:t>
            </w:r>
            <w:r>
              <w:rPr>
                <w:rStyle w:val="UI"/>
              </w:rPr>
              <w:t>Finish</w:t>
            </w:r>
            <w:r>
              <w:t>.</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the ACS Collector by using a command prompt</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Log on to a computer hosting the gateway server with an Operations Manager Administrators role account for your Operations Manager 2007 management group. </w:t>
            </w:r>
          </w:p>
          <w:p w:rsidR="0011376E" w:rsidRDefault="0011376E" w:rsidP="0011376E">
            <w:pPr>
              <w:pStyle w:val="NumberedList1"/>
              <w:numPr>
                <w:ilvl w:val="0"/>
                <w:numId w:val="0"/>
              </w:numPr>
              <w:tabs>
                <w:tab w:val="left" w:pos="360"/>
              </w:tabs>
              <w:ind w:left="360" w:hanging="360"/>
            </w:pPr>
            <w:r>
              <w:t>2.</w:t>
            </w:r>
            <w:r>
              <w:tab/>
              <w:t>Insert the Operations Manager 2007 Service Pack 1 media.</w:t>
            </w:r>
          </w:p>
          <w:p w:rsidR="0011376E" w:rsidRDefault="0011376E" w:rsidP="0011376E">
            <w:pPr>
              <w:pStyle w:val="NumberedList1"/>
              <w:numPr>
                <w:ilvl w:val="0"/>
                <w:numId w:val="0"/>
              </w:numPr>
              <w:tabs>
                <w:tab w:val="left" w:pos="360"/>
              </w:tabs>
              <w:ind w:left="360" w:hanging="360"/>
            </w:pPr>
            <w:r>
              <w:t>3.</w:t>
            </w:r>
            <w:r>
              <w:tab/>
              <w:t xml:space="preserve">Open a command prompt window by using the </w:t>
            </w:r>
            <w:r>
              <w:rPr>
                <w:rStyle w:val="UI"/>
              </w:rPr>
              <w:t>Run as Administrator</w:t>
            </w:r>
            <w:r>
              <w:t xml:space="preserve"> option.</w:t>
            </w:r>
          </w:p>
          <w:p w:rsidR="0011376E" w:rsidRDefault="0011376E" w:rsidP="0011376E">
            <w:pPr>
              <w:pStyle w:val="NumberedList1"/>
              <w:numPr>
                <w:ilvl w:val="0"/>
                <w:numId w:val="0"/>
              </w:numPr>
              <w:tabs>
                <w:tab w:val="left" w:pos="360"/>
              </w:tabs>
              <w:ind w:left="360" w:hanging="360"/>
            </w:pPr>
            <w:r>
              <w:t>4.</w:t>
            </w:r>
            <w:r>
              <w:tab/>
              <w:t>At the command prompt, type the following:</w:t>
            </w:r>
          </w:p>
          <w:p w:rsidR="0011376E" w:rsidRDefault="0011376E">
            <w:pPr>
              <w:pStyle w:val="TextinList1"/>
            </w:pPr>
            <w:r>
              <w:rPr>
                <w:rStyle w:val="UserInputNon-localizable"/>
              </w:rPr>
              <w:t>%WinDir%\System32\msiexec.exe /i \\</w:t>
            </w:r>
            <w:r>
              <w:rPr>
                <w:rStyle w:val="Placeholder"/>
              </w:rPr>
              <w:t>path</w:t>
            </w:r>
            <w:r>
              <w:rPr>
                <w:rStyle w:val="UserInputNon-localizable"/>
              </w:rPr>
              <w:t>\AdtServer.msi /qn /l*v D:\logs\ACSUpdate.log REINSTALLMODE=vamus REINSTALL=ALL</w:t>
            </w:r>
          </w:p>
        </w:tc>
      </w:tr>
    </w:tbl>
    <w:p w:rsidR="0011376E" w:rsidRDefault="0011376E"/>
    <w:p w:rsidR="0011376E" w:rsidRDefault="0011376E">
      <w:pPr>
        <w:pStyle w:val="Heading1"/>
      </w:pPr>
      <w:bookmarkStart w:id="36" w:name="_Toc245181769"/>
      <w:r>
        <w:lastRenderedPageBreak/>
        <w:t>Upgrading SQL Server 2005 to SQL Server 2008</w:t>
      </w:r>
      <w:bookmarkStart w:id="37" w:name="z6a7365c731c14467b584b29da0ca6c6b"/>
      <w:bookmarkEnd w:id="37"/>
      <w:bookmarkEnd w:id="36"/>
    </w:p>
    <w:p w:rsidR="0011376E" w:rsidRDefault="0011376E">
      <w:r>
        <w:t xml:space="preserve">Microsoft System Center Operations Manager 2007 R2 adds support for using Microsoft SQL Server 2008 for your databases. If you currently are using SQL Server 2005, you need to perform some steps on your Operations Manager 2007 data before and after you upgrade your SQL Server installation. Two tools are provided on the R2 installation media to facilitate the upgrade. These tools are also included in SP1 update rollup </w:t>
      </w:r>
      <w:hyperlink r:id="rId24" w:history="1">
        <w:r>
          <w:rPr>
            <w:rStyle w:val="Hyperlink"/>
          </w:rPr>
          <w:t>971541</w:t>
        </w:r>
      </w:hyperlink>
      <w:r>
        <w:t xml:space="preserve"> (http://go.microsoft.com/fwlink/?LinkID=167911) if you are upgrading from SQL Server 2005 to SQL Server 2008 with Operations Manager 2007 SP1. Use the following steps.</w:t>
      </w:r>
    </w:p>
    <w:p w:rsidR="0011376E" w:rsidRDefault="0011376E">
      <w:pPr>
        <w:pStyle w:val="AlertLabel"/>
        <w:framePr w:wrap="notBeside"/>
      </w:pPr>
      <w:r>
        <w:rPr>
          <w:noProof/>
        </w:rPr>
        <w:drawing>
          <wp:inline distT="0" distB="0" distL="0" distR="0">
            <wp:extent cx="1524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
      </w:pPr>
      <w:r>
        <w:t xml:space="preserve">These steps apply to upgrading to the </w:t>
      </w:r>
      <w:r>
        <w:rPr>
          <w:rStyle w:val="Italic"/>
        </w:rPr>
        <w:t>RTM version</w:t>
      </w:r>
      <w:r>
        <w:t xml:space="preserve"> of SQL Server 2008. Do not upgrade to SQL Server 2008 </w:t>
      </w:r>
      <w:r>
        <w:rPr>
          <w:rStyle w:val="Italic"/>
        </w:rPr>
        <w:t>with SP1</w:t>
      </w:r>
      <w:r>
        <w:t xml:space="preserve"> or to SQL Server 2008 </w:t>
      </w:r>
      <w:r>
        <w:rPr>
          <w:rStyle w:val="Italic"/>
        </w:rPr>
        <w:t>with SP2</w:t>
      </w:r>
      <w:r>
        <w:t xml:space="preserve"> until after you have completed all of these steps.</w:t>
      </w:r>
    </w:p>
    <w:p w:rsidR="0011376E" w:rsidRDefault="0011376E">
      <w:pPr>
        <w:pStyle w:val="ProcedureTitle"/>
        <w:framePr w:wrap="notBeside"/>
      </w:pPr>
      <w:r>
        <w:rPr>
          <w:noProof/>
        </w:rPr>
        <w:drawing>
          <wp:inline distT="0" distB="0" distL="0" distR="0">
            <wp:extent cx="152400" cy="152400"/>
            <wp:effectExtent l="1905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upgrade from SQL Server 2005 to SQL Server 2008</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Run the SRSUpgradeTool program. This tool saves and restores three configuration files that were modified during Operations Manager 2007 Reporting installation. Run the following command from a command prompt: </w:t>
            </w:r>
            <w:r>
              <w:rPr>
                <w:rStyle w:val="UI"/>
              </w:rPr>
              <w:t>SRSUpgradeTool.exe /InstanceName:&lt;InstanceName&gt; /Action:PreSQLUpgrade</w:t>
            </w:r>
          </w:p>
          <w:p w:rsidR="0011376E" w:rsidRDefault="0011376E">
            <w:pPr>
              <w:pStyle w:val="TextinList1"/>
            </w:pPr>
            <w:r>
              <w:t>Where &lt;InstanceName&gt; is the name of the SQL instance that houses the SQL Reporting Services database. If you used the default instance name, you can use MSSQLSERVER.</w:t>
            </w:r>
          </w:p>
          <w:p w:rsidR="0011376E" w:rsidRDefault="0011376E" w:rsidP="0011376E">
            <w:pPr>
              <w:pStyle w:val="NumberedList1"/>
              <w:numPr>
                <w:ilvl w:val="0"/>
                <w:numId w:val="0"/>
              </w:numPr>
              <w:tabs>
                <w:tab w:val="left" w:pos="360"/>
              </w:tabs>
              <w:ind w:left="360" w:hanging="360"/>
            </w:pPr>
            <w:r>
              <w:t>2.</w:t>
            </w:r>
            <w:r>
              <w:tab/>
              <w:t>Restart the SQL Server Reporting Services service, and verify the configuration by using Reporting Services Configuration Manager.</w:t>
            </w:r>
          </w:p>
          <w:p w:rsidR="0011376E" w:rsidRDefault="0011376E" w:rsidP="0011376E">
            <w:pPr>
              <w:pStyle w:val="NumberedList1"/>
              <w:numPr>
                <w:ilvl w:val="0"/>
                <w:numId w:val="0"/>
              </w:numPr>
              <w:tabs>
                <w:tab w:val="left" w:pos="360"/>
              </w:tabs>
              <w:ind w:left="360" w:hanging="360"/>
            </w:pPr>
            <w:r>
              <w:t>3.</w:t>
            </w:r>
            <w:r>
              <w:tab/>
              <w:t>Upgrade the SQL Server 2005 installation to SQL Server 2008, using the procedures outlined in the SQL Server 2008 product documentation.</w:t>
            </w:r>
          </w:p>
          <w:p w:rsidR="0011376E" w:rsidRDefault="0011376E">
            <w:pPr>
              <w:pStyle w:val="AlertLabelinList1"/>
              <w:framePr w:wrap="notBeside"/>
            </w:pPr>
            <w:r>
              <w:rPr>
                <w:noProof/>
              </w:rPr>
              <w:drawing>
                <wp:inline distT="0" distB="0" distL="0" distR="0">
                  <wp:extent cx="152400" cy="152400"/>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Caution </w:t>
            </w:r>
          </w:p>
          <w:p w:rsidR="0011376E" w:rsidRDefault="0011376E">
            <w:pPr>
              <w:pStyle w:val="AlertTextinList2"/>
            </w:pPr>
            <w:r>
              <w:t xml:space="preserve">Do not upgrade to SQL Server 2008 SP1 until </w:t>
            </w:r>
            <w:r>
              <w:rPr>
                <w:rStyle w:val="Italic"/>
              </w:rPr>
              <w:t>after</w:t>
            </w:r>
            <w:r>
              <w:t xml:space="preserve"> you have completed these steps.</w:t>
            </w:r>
          </w:p>
          <w:p w:rsidR="0011376E" w:rsidRDefault="0011376E" w:rsidP="0011376E">
            <w:pPr>
              <w:pStyle w:val="NumberedList1"/>
              <w:numPr>
                <w:ilvl w:val="0"/>
                <w:numId w:val="0"/>
              </w:numPr>
              <w:tabs>
                <w:tab w:val="left" w:pos="360"/>
              </w:tabs>
              <w:ind w:left="360" w:hanging="360"/>
            </w:pPr>
            <w:r>
              <w:t>4.</w:t>
            </w:r>
            <w:r>
              <w:tab/>
              <w:t xml:space="preserve">Run the SRSUpgradeTool program again to update the registry entries for Operations Manager 2007 Reporting to point to the new SQL Server Reporting Services location. Run the following command: </w:t>
            </w:r>
            <w:r>
              <w:rPr>
                <w:rStyle w:val="UserInputNon-localizable"/>
              </w:rPr>
              <w:t>SRSUpgradeTool.exe /InstanceName:&lt;InstanceName&gt; /Action:PostSQLUpgrade</w:t>
            </w:r>
          </w:p>
          <w:p w:rsidR="0011376E" w:rsidRDefault="0011376E" w:rsidP="0011376E">
            <w:pPr>
              <w:pStyle w:val="NumberedList1"/>
              <w:numPr>
                <w:ilvl w:val="0"/>
                <w:numId w:val="0"/>
              </w:numPr>
              <w:tabs>
                <w:tab w:val="left" w:pos="360"/>
              </w:tabs>
              <w:ind w:left="360" w:hanging="360"/>
            </w:pPr>
            <w:r>
              <w:t>5.</w:t>
            </w:r>
            <w:r>
              <w:tab/>
              <w:t xml:space="preserve">Run the SRSUpgradeHelper program to move the Operations Manager Reporting files to the new SQL Server Reporting Services directory and to set the SQL Server Reporting Services configuration. Run the following command: </w:t>
            </w:r>
            <w:r>
              <w:rPr>
                <w:rStyle w:val="UserInputNon-localizable"/>
              </w:rPr>
              <w:t>Msiexec /i SRSUpgradeHelper.msi DATAREADER_DOMAIN=Lab DATAREADER_USER=momsdk MGSERVER=cRMS SRS_SERVER=cRMS\instance1</w:t>
            </w:r>
          </w:p>
        </w:tc>
      </w:tr>
    </w:tbl>
    <w:p w:rsidR="0011376E" w:rsidRDefault="0011376E">
      <w:pPr>
        <w:pStyle w:val="AlertLabel"/>
        <w:framePr w:wrap="notBeside"/>
      </w:pPr>
      <w:r>
        <w:rPr>
          <w:noProof/>
        </w:rPr>
        <w:lastRenderedPageBreak/>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11376E" w:rsidRDefault="0011376E">
      <w:pPr>
        <w:pStyle w:val="AlertText"/>
      </w:pPr>
      <w:r>
        <w:t>After you complete the upgrade to SQL Server 2008 you must apply SQL Server 2008 SP1. Operations Manager 2007 R2 requires SQL Server 2008 SP1.</w:t>
      </w:r>
    </w:p>
    <w:p w:rsidR="0011376E" w:rsidRDefault="0011376E">
      <w:pPr>
        <w:pStyle w:val="Heading1"/>
      </w:pPr>
      <w:bookmarkStart w:id="38" w:name="_Toc245181770"/>
      <w:r>
        <w:t>Completing the Post-Upgrade Tasks</w:t>
      </w:r>
      <w:bookmarkStart w:id="39" w:name="ze533bbccbd2a41f9b45a22c6aace1371"/>
      <w:bookmarkEnd w:id="39"/>
      <w:bookmarkEnd w:id="38"/>
    </w:p>
    <w:p w:rsidR="0011376E" w:rsidRDefault="0011376E">
      <w:r>
        <w:t>After you finish upgrading your computers to Microsoft System Center Operations Manager 2007 R2, go through this checklist and perform the following tasks before you resume monitoring.</w:t>
      </w:r>
    </w:p>
    <w:p w:rsidR="0011376E" w:rsidRDefault="0011376E">
      <w:pPr>
        <w:pStyle w:val="Heading2"/>
      </w:pPr>
      <w:bookmarkStart w:id="40" w:name="_Toc245181771"/>
      <w:r>
        <w:t>Post-Upgrade Checklist</w:t>
      </w:r>
      <w:bookmarkEnd w:id="40"/>
    </w:p>
    <w:p w:rsidR="0011376E" w:rsidRDefault="0011376E" w:rsidP="0011376E">
      <w:pPr>
        <w:pStyle w:val="NumberedList1"/>
        <w:numPr>
          <w:ilvl w:val="0"/>
          <w:numId w:val="0"/>
        </w:numPr>
        <w:tabs>
          <w:tab w:val="left" w:pos="360"/>
        </w:tabs>
        <w:ind w:left="360" w:hanging="360"/>
      </w:pPr>
      <w:r>
        <w:t>1.</w:t>
      </w:r>
      <w:r>
        <w:tab/>
        <w:t>After you upgrade agents, check the Health Service Watcher state view and compare the number of agents that are listed and that are in a healthy state with the same count and health state from the pre-upgrade checklist.</w:t>
      </w:r>
    </w:p>
    <w:p w:rsidR="0011376E" w:rsidRDefault="0011376E" w:rsidP="0011376E">
      <w:pPr>
        <w:pStyle w:val="NumberedList1"/>
        <w:numPr>
          <w:ilvl w:val="0"/>
          <w:numId w:val="0"/>
        </w:numPr>
        <w:tabs>
          <w:tab w:val="left" w:pos="360"/>
        </w:tabs>
        <w:ind w:left="360" w:hanging="360"/>
      </w:pPr>
      <w:r>
        <w:t>2.</w:t>
      </w:r>
      <w:r>
        <w:tab/>
        <w:t>Review the event logs on the RMS and all management servers for new errors.</w:t>
      </w:r>
    </w:p>
    <w:p w:rsidR="0011376E" w:rsidRDefault="0011376E" w:rsidP="0011376E">
      <w:pPr>
        <w:pStyle w:val="NumberedList1"/>
        <w:numPr>
          <w:ilvl w:val="0"/>
          <w:numId w:val="0"/>
        </w:numPr>
        <w:tabs>
          <w:tab w:val="left" w:pos="360"/>
        </w:tabs>
        <w:ind w:left="360" w:hanging="360"/>
      </w:pPr>
      <w:r>
        <w:t>3.</w:t>
      </w:r>
      <w:r>
        <w:tab/>
        <w:t>Perform a test failover and failback of all clustered components.</w:t>
      </w:r>
    </w:p>
    <w:p w:rsidR="0011376E" w:rsidRDefault="0011376E" w:rsidP="0011376E">
      <w:pPr>
        <w:pStyle w:val="NumberedList1"/>
        <w:numPr>
          <w:ilvl w:val="0"/>
          <w:numId w:val="0"/>
        </w:numPr>
        <w:tabs>
          <w:tab w:val="left" w:pos="360"/>
        </w:tabs>
        <w:ind w:left="360" w:hanging="360"/>
      </w:pPr>
      <w:r>
        <w:t>4.</w:t>
      </w:r>
      <w:r>
        <w:tab/>
        <w:t>Sort alerts by the last-modified column to review new alerts.</w:t>
      </w:r>
    </w:p>
    <w:p w:rsidR="0011376E" w:rsidRDefault="0011376E" w:rsidP="0011376E">
      <w:pPr>
        <w:pStyle w:val="NumberedList1"/>
        <w:numPr>
          <w:ilvl w:val="0"/>
          <w:numId w:val="0"/>
        </w:numPr>
        <w:tabs>
          <w:tab w:val="left" w:pos="360"/>
        </w:tabs>
        <w:ind w:left="360" w:hanging="360"/>
      </w:pPr>
      <w:r>
        <w:t>5.</w:t>
      </w:r>
      <w:r>
        <w:tab/>
        <w:t>Check the CPU utilization and disk I/O on your database servers that support Operations Manager 2007 R2 components to ensure that they are functioning normally.</w:t>
      </w:r>
    </w:p>
    <w:p w:rsidR="0011376E" w:rsidRDefault="0011376E" w:rsidP="0011376E">
      <w:pPr>
        <w:pStyle w:val="NumberedList1"/>
        <w:numPr>
          <w:ilvl w:val="0"/>
          <w:numId w:val="0"/>
        </w:numPr>
        <w:tabs>
          <w:tab w:val="left" w:pos="360"/>
        </w:tabs>
        <w:ind w:left="360" w:hanging="360"/>
      </w:pPr>
      <w:r>
        <w:t>6.</w:t>
      </w:r>
      <w:r>
        <w:tab/>
        <w:t>In the Operations console, open the state, alert, and performance views to note the latency when you open these views.</w:t>
      </w:r>
    </w:p>
    <w:p w:rsidR="0011376E" w:rsidRDefault="0011376E" w:rsidP="0011376E">
      <w:pPr>
        <w:pStyle w:val="NumberedList1"/>
        <w:numPr>
          <w:ilvl w:val="0"/>
          <w:numId w:val="0"/>
        </w:numPr>
        <w:tabs>
          <w:tab w:val="left" w:pos="360"/>
        </w:tabs>
        <w:ind w:left="360" w:hanging="360"/>
      </w:pPr>
      <w:r>
        <w:t>7.</w:t>
      </w:r>
      <w:r>
        <w:tab/>
        <w:t>If you have Reporting installed, open the reporting view and run a generic performance report to ensure that reporting is functioning correctly.</w:t>
      </w:r>
    </w:p>
    <w:p w:rsidR="0011376E" w:rsidRDefault="0011376E" w:rsidP="0011376E">
      <w:pPr>
        <w:pStyle w:val="NumberedList1"/>
        <w:numPr>
          <w:ilvl w:val="0"/>
          <w:numId w:val="0"/>
        </w:numPr>
        <w:tabs>
          <w:tab w:val="left" w:pos="360"/>
        </w:tabs>
        <w:ind w:left="360" w:hanging="360"/>
      </w:pPr>
      <w:r>
        <w:t>8.</w:t>
      </w:r>
      <w:r>
        <w:tab/>
        <w:t>In the Operations console, open the Authoring view to ensure that it populates correctly.</w:t>
      </w:r>
    </w:p>
    <w:p w:rsidR="0011376E" w:rsidRDefault="0011376E" w:rsidP="0011376E">
      <w:pPr>
        <w:pStyle w:val="NumberedList1"/>
        <w:numPr>
          <w:ilvl w:val="0"/>
          <w:numId w:val="0"/>
        </w:numPr>
        <w:tabs>
          <w:tab w:val="left" w:pos="360"/>
        </w:tabs>
        <w:ind w:left="360" w:hanging="360"/>
      </w:pPr>
      <w:r>
        <w:t>9.</w:t>
      </w:r>
      <w:r>
        <w:tab/>
        <w:t>If you did not upgrade your sealed management packs before the upgrade, do so now.</w:t>
      </w:r>
    </w:p>
    <w:p w:rsidR="0011376E" w:rsidRDefault="0011376E" w:rsidP="0011376E">
      <w:pPr>
        <w:pStyle w:val="NumberedList1"/>
        <w:numPr>
          <w:ilvl w:val="0"/>
          <w:numId w:val="0"/>
        </w:numPr>
        <w:tabs>
          <w:tab w:val="left" w:pos="360"/>
        </w:tabs>
        <w:ind w:left="360" w:hanging="360"/>
      </w:pPr>
      <w:r>
        <w:t>10.</w:t>
      </w:r>
      <w:r>
        <w:tab/>
        <w:t>Re-enable notifications and connectors and then test them.</w:t>
      </w:r>
    </w:p>
    <w:p w:rsidR="0011376E" w:rsidRDefault="0011376E" w:rsidP="0011376E">
      <w:pPr>
        <w:pStyle w:val="NumberedList1"/>
        <w:numPr>
          <w:ilvl w:val="0"/>
          <w:numId w:val="0"/>
        </w:numPr>
        <w:tabs>
          <w:tab w:val="left" w:pos="360"/>
        </w:tabs>
        <w:ind w:left="360" w:hanging="360"/>
      </w:pPr>
      <w:r>
        <w:t>11.</w:t>
      </w:r>
      <w:r>
        <w:tab/>
        <w:t xml:space="preserve">Review </w:t>
      </w:r>
      <w:r>
        <w:rPr>
          <w:rStyle w:val="UI"/>
        </w:rPr>
        <w:t>My Workspace</w:t>
      </w:r>
      <w:r>
        <w:t xml:space="preserve"> to ensure that it has populated as expected.</w:t>
      </w:r>
    </w:p>
    <w:p w:rsidR="0011376E" w:rsidRDefault="0011376E" w:rsidP="0011376E">
      <w:pPr>
        <w:pStyle w:val="NumberedList1"/>
        <w:numPr>
          <w:ilvl w:val="0"/>
          <w:numId w:val="0"/>
        </w:numPr>
        <w:tabs>
          <w:tab w:val="left" w:pos="360"/>
        </w:tabs>
        <w:ind w:left="360" w:hanging="360"/>
      </w:pPr>
      <w:r>
        <w:t>12.</w:t>
      </w:r>
      <w:r>
        <w:tab/>
        <w:t>Re-deploy any agents that you uninstalled during the upgrade process.</w:t>
      </w:r>
    </w:p>
    <w:p w:rsidR="0011376E" w:rsidRDefault="0011376E" w:rsidP="0011376E">
      <w:pPr>
        <w:pStyle w:val="NumberedList1"/>
        <w:numPr>
          <w:ilvl w:val="0"/>
          <w:numId w:val="0"/>
        </w:numPr>
        <w:tabs>
          <w:tab w:val="left" w:pos="360"/>
        </w:tabs>
        <w:ind w:left="360" w:hanging="360"/>
      </w:pPr>
      <w:r>
        <w:t>13.</w:t>
      </w:r>
      <w:r>
        <w:tab/>
        <w:t>Run the following SQL query to clean up the localizedtext and publishmessage tables.</w:t>
      </w:r>
    </w:p>
    <w:p w:rsidR="0011376E" w:rsidRDefault="0011376E">
      <w:pPr>
        <w:pStyle w:val="CodeinList1"/>
      </w:pPr>
      <w:r>
        <w:t>-- Create temp table to speed up looking for a PublisherId when we know the MessageId</w:t>
      </w:r>
    </w:p>
    <w:p w:rsidR="0011376E" w:rsidRDefault="0011376E">
      <w:pPr>
        <w:pStyle w:val="CodeinList1"/>
      </w:pPr>
      <w:r>
        <w:t>BEGIN TRY</w:t>
      </w:r>
    </w:p>
    <w:p w:rsidR="0011376E" w:rsidRDefault="0011376E">
      <w:pPr>
        <w:pStyle w:val="CodeinList1"/>
      </w:pPr>
      <w:r>
        <w:t xml:space="preserve">CREATE TABLE #PublisherMessageReverseIndex(MessageStringId UNIQUEIDENTIFIER, </w:t>
      </w:r>
    </w:p>
    <w:p w:rsidR="0011376E" w:rsidRDefault="0011376E">
      <w:pPr>
        <w:pStyle w:val="CodeinList1"/>
      </w:pPr>
      <w:r>
        <w:t xml:space="preserve">   MessageId INT)</w:t>
      </w:r>
    </w:p>
    <w:p w:rsidR="0011376E" w:rsidRDefault="0011376E">
      <w:pPr>
        <w:pStyle w:val="CodeinList1"/>
      </w:pPr>
      <w:r>
        <w:t>CREATE CLUSTERED INDEX #PublisherMessageReverseIndex_CI ON #PublisherMessageReverseIndex(MessageStringId)</w:t>
      </w:r>
    </w:p>
    <w:p w:rsidR="0011376E" w:rsidRDefault="0011376E">
      <w:pPr>
        <w:pStyle w:val="CodeinList1"/>
      </w:pPr>
      <w:r>
        <w:t>INSERT INTO #PublisherMessageReverseIndex (MessageStringId, MessageId)</w:t>
      </w:r>
    </w:p>
    <w:p w:rsidR="0011376E" w:rsidRDefault="0011376E">
      <w:pPr>
        <w:pStyle w:val="CodeinList1"/>
      </w:pPr>
      <w:r>
        <w:lastRenderedPageBreak/>
        <w:t>SELECT MessageStringId, MessageId</w:t>
      </w:r>
    </w:p>
    <w:p w:rsidR="0011376E" w:rsidRDefault="0011376E">
      <w:pPr>
        <w:pStyle w:val="CodeinList1"/>
      </w:pPr>
      <w:r>
        <w:t>FROM dbo.PublisherMessages</w:t>
      </w:r>
    </w:p>
    <w:p w:rsidR="0011376E" w:rsidRDefault="0011376E">
      <w:pPr>
        <w:pStyle w:val="CodeinList1"/>
      </w:pPr>
    </w:p>
    <w:p w:rsidR="0011376E" w:rsidRDefault="0011376E">
      <w:pPr>
        <w:pStyle w:val="CodeinList1"/>
      </w:pPr>
      <w:r>
        <w:t>-- Create temp table of message lengths, message id, and Message Hash with the</w:t>
      </w:r>
    </w:p>
    <w:p w:rsidR="0011376E" w:rsidRDefault="0011376E">
      <w:pPr>
        <w:pStyle w:val="CodeinList1"/>
      </w:pPr>
      <w:r>
        <w:t>-- Message String Id so that we can efficiently determine whether a given message</w:t>
      </w:r>
    </w:p>
    <w:p w:rsidR="0011376E" w:rsidRDefault="0011376E">
      <w:pPr>
        <w:pStyle w:val="CodeinList1"/>
      </w:pPr>
      <w:r>
        <w:t>-- is duplicated.  The duplicate messages that are generated by the converted MP have</w:t>
      </w:r>
    </w:p>
    <w:p w:rsidR="0011376E" w:rsidRDefault="0011376E">
      <w:pPr>
        <w:pStyle w:val="CodeinList1"/>
      </w:pPr>
      <w:r>
        <w:t>-- different PublisherId's, but everything else is identical.  INDEX this TABLE so that</w:t>
      </w:r>
    </w:p>
    <w:p w:rsidR="0011376E" w:rsidRDefault="0011376E">
      <w:pPr>
        <w:pStyle w:val="CodeinList1"/>
      </w:pPr>
      <w:r>
        <w:t>-- we can look up quickly by the MessageStringId and also by values we expect to see</w:t>
      </w:r>
    </w:p>
    <w:p w:rsidR="0011376E" w:rsidRDefault="0011376E">
      <w:pPr>
        <w:pStyle w:val="CodeinList1"/>
      </w:pPr>
      <w:r>
        <w:t>-- duplicated.</w:t>
      </w:r>
    </w:p>
    <w:p w:rsidR="0011376E" w:rsidRDefault="0011376E">
      <w:pPr>
        <w:pStyle w:val="CodeinList1"/>
      </w:pPr>
      <w:r>
        <w:t xml:space="preserve">CREATE TABLE #LTHashStrings (MessageStringId UNIQUEIDENTIFIER, </w:t>
      </w:r>
    </w:p>
    <w:p w:rsidR="0011376E" w:rsidRDefault="0011376E">
      <w:pPr>
        <w:pStyle w:val="CodeinList1"/>
      </w:pPr>
      <w:r>
        <w:t xml:space="preserve"> LTValueLen INT, </w:t>
      </w:r>
    </w:p>
    <w:p w:rsidR="0011376E" w:rsidRDefault="0011376E">
      <w:pPr>
        <w:pStyle w:val="CodeinList1"/>
      </w:pPr>
      <w:r>
        <w:t xml:space="preserve"> LTValueHash VARBINARY(32),</w:t>
      </w:r>
    </w:p>
    <w:p w:rsidR="0011376E" w:rsidRDefault="0011376E">
      <w:pPr>
        <w:pStyle w:val="CodeinList1"/>
      </w:pPr>
      <w:r>
        <w:t xml:space="preserve"> MessageId INT NULL)</w:t>
      </w:r>
    </w:p>
    <w:p w:rsidR="0011376E" w:rsidRDefault="0011376E">
      <w:pPr>
        <w:pStyle w:val="CodeinList1"/>
      </w:pPr>
      <w:r>
        <w:t>CREATE CLUSTERED INDEX #LTHashStrings_CI ON #LTHashStrings(MessageStringId)</w:t>
      </w:r>
    </w:p>
    <w:p w:rsidR="0011376E" w:rsidRDefault="0011376E">
      <w:pPr>
        <w:pStyle w:val="CodeinList1"/>
      </w:pPr>
      <w:r>
        <w:t>CREATE NONCLUSTERED INDEX #LTHashStrings_NCI1 ON #LTHashStrings(LTValueLen, MessageId, LTValueHash)</w:t>
      </w:r>
    </w:p>
    <w:p w:rsidR="0011376E" w:rsidRDefault="0011376E">
      <w:pPr>
        <w:pStyle w:val="CodeinList1"/>
      </w:pPr>
    </w:p>
    <w:p w:rsidR="0011376E" w:rsidRDefault="0011376E">
      <w:pPr>
        <w:pStyle w:val="CodeinList1"/>
      </w:pPr>
      <w:r>
        <w:t>-- Create temp table for the Orphaned PublisherStrings that we find.  These</w:t>
      </w:r>
    </w:p>
    <w:p w:rsidR="0011376E" w:rsidRDefault="0011376E">
      <w:pPr>
        <w:pStyle w:val="CodeinList1"/>
      </w:pPr>
      <w:r>
        <w:t>-- are rows in PublisherMessages whose corresponding Events have already been groomed away.</w:t>
      </w:r>
    </w:p>
    <w:p w:rsidR="0011376E" w:rsidRDefault="0011376E">
      <w:pPr>
        <w:pStyle w:val="CodeinList1"/>
      </w:pPr>
      <w:r>
        <w:t>-- They still have corresponding rows in LocalizedText.  We will not add rows for PublisherMessages,</w:t>
      </w:r>
    </w:p>
    <w:p w:rsidR="0011376E" w:rsidRDefault="0011376E">
      <w:pPr>
        <w:pStyle w:val="CodeinList1"/>
      </w:pPr>
      <w:r>
        <w:t>-- which are not for a duplicated message.</w:t>
      </w:r>
    </w:p>
    <w:p w:rsidR="0011376E" w:rsidRDefault="0011376E">
      <w:pPr>
        <w:pStyle w:val="CodeinList1"/>
      </w:pPr>
    </w:p>
    <w:p w:rsidR="0011376E" w:rsidRDefault="0011376E">
      <w:pPr>
        <w:pStyle w:val="CodeinList1"/>
      </w:pPr>
      <w:r>
        <w:t xml:space="preserve">CREATE TABLE #OrphanedPublisherStrings (PublisherId UNIQUEIDENTIFIER, </w:t>
      </w:r>
    </w:p>
    <w:p w:rsidR="0011376E" w:rsidRDefault="0011376E">
      <w:pPr>
        <w:pStyle w:val="CodeinList1"/>
      </w:pPr>
      <w:r>
        <w:t>MessageStringId UNIQUEIDENTIFIER)</w:t>
      </w:r>
    </w:p>
    <w:p w:rsidR="0011376E" w:rsidRDefault="0011376E">
      <w:pPr>
        <w:pStyle w:val="CodeinList1"/>
      </w:pPr>
      <w:r>
        <w:t>CREATE CLUSTERED INDEX #OrphanedPublisherStrings_CI ON #OrphanedPublisherStrings(MessageStringId)</w:t>
      </w:r>
    </w:p>
    <w:p w:rsidR="0011376E" w:rsidRDefault="0011376E">
      <w:pPr>
        <w:pStyle w:val="CodeinList1"/>
      </w:pPr>
    </w:p>
    <w:p w:rsidR="0011376E" w:rsidRDefault="0011376E">
      <w:pPr>
        <w:pStyle w:val="CodeinList1"/>
      </w:pPr>
      <w:r>
        <w:t>-- Create temp table to use in looking up whether a PublisherMessages row still</w:t>
      </w:r>
    </w:p>
    <w:p w:rsidR="0011376E" w:rsidRDefault="0011376E">
      <w:pPr>
        <w:pStyle w:val="CodeinList1"/>
      </w:pPr>
      <w:r>
        <w:lastRenderedPageBreak/>
        <w:t>-- has a corresponding Event.  Event_01 etc. do not have an index on PublisherId, so we</w:t>
      </w:r>
    </w:p>
    <w:p w:rsidR="0011376E" w:rsidRDefault="0011376E">
      <w:pPr>
        <w:pStyle w:val="CodeinList1"/>
      </w:pPr>
      <w:r>
        <w:t>-- do not want to do a query that keeps seeking into EventAllView.</w:t>
      </w:r>
    </w:p>
    <w:p w:rsidR="0011376E" w:rsidRDefault="0011376E">
      <w:pPr>
        <w:pStyle w:val="CodeinList1"/>
      </w:pPr>
      <w:r>
        <w:t>-- If a PublisherId occurs multiple times in the Event tables, we will only need it</w:t>
      </w:r>
    </w:p>
    <w:p w:rsidR="0011376E" w:rsidRDefault="0011376E">
      <w:pPr>
        <w:pStyle w:val="CodeinList1"/>
      </w:pPr>
      <w:r>
        <w:t>-- one time in our temp table, hence the unique clustered index with IGNORE_DUP_KEY.</w:t>
      </w:r>
    </w:p>
    <w:p w:rsidR="0011376E" w:rsidRDefault="0011376E">
      <w:pPr>
        <w:pStyle w:val="CodeinList1"/>
      </w:pPr>
      <w:r>
        <w:t xml:space="preserve">-- This keeps the temp table relatively small and will save time when </w:t>
      </w:r>
    </w:p>
    <w:p w:rsidR="0011376E" w:rsidRDefault="0011376E">
      <w:pPr>
        <w:pStyle w:val="CodeinList1"/>
      </w:pPr>
      <w:r>
        <w:t>-- we want to see which PublisherMessages are orphaned.</w:t>
      </w:r>
    </w:p>
    <w:p w:rsidR="0011376E" w:rsidRDefault="0011376E">
      <w:pPr>
        <w:pStyle w:val="CodeinList1"/>
      </w:pPr>
    </w:p>
    <w:p w:rsidR="0011376E" w:rsidRDefault="0011376E">
      <w:pPr>
        <w:pStyle w:val="CodeinList1"/>
      </w:pPr>
      <w:r>
        <w:t>CREATE TABLE #EventAllPublishers (PublisherId UNIQUEIDENTIFIER)</w:t>
      </w:r>
    </w:p>
    <w:p w:rsidR="0011376E" w:rsidRDefault="0011376E">
      <w:pPr>
        <w:pStyle w:val="CodeinList1"/>
      </w:pPr>
      <w:r>
        <w:t>CREATE UNIQUE CLUSTERED INDEX #EventAllPublishers_CI ON #EventAllPublishers (PublisherId)</w:t>
      </w:r>
    </w:p>
    <w:p w:rsidR="0011376E" w:rsidRDefault="0011376E">
      <w:pPr>
        <w:pStyle w:val="CodeinList1"/>
      </w:pPr>
      <w:r>
        <w:t>WITH (IGNORE_DUP_KEY = ON)</w:t>
      </w:r>
    </w:p>
    <w:p w:rsidR="0011376E" w:rsidRDefault="0011376E">
      <w:pPr>
        <w:pStyle w:val="CodeinList1"/>
      </w:pPr>
    </w:p>
    <w:p w:rsidR="0011376E" w:rsidRDefault="0011376E">
      <w:pPr>
        <w:pStyle w:val="CodeinList1"/>
      </w:pPr>
      <w:r>
        <w:t>-- Populate temp table by scanning EventAllView one time</w:t>
      </w:r>
    </w:p>
    <w:p w:rsidR="0011376E" w:rsidRDefault="0011376E">
      <w:pPr>
        <w:pStyle w:val="CodeinList1"/>
      </w:pPr>
      <w:r>
        <w:t xml:space="preserve">INSERT INTO #EventAllPublishers(PublisherId) </w:t>
      </w:r>
    </w:p>
    <w:p w:rsidR="0011376E" w:rsidRDefault="0011376E">
      <w:pPr>
        <w:pStyle w:val="CodeinList1"/>
      </w:pPr>
      <w:r>
        <w:t xml:space="preserve">SELECT PublisherId </w:t>
      </w:r>
    </w:p>
    <w:p w:rsidR="0011376E" w:rsidRDefault="0011376E">
      <w:pPr>
        <w:pStyle w:val="CodeinList1"/>
      </w:pPr>
      <w:r>
        <w:t>FROM EventAllView</w:t>
      </w:r>
    </w:p>
    <w:p w:rsidR="0011376E" w:rsidRDefault="0011376E">
      <w:pPr>
        <w:pStyle w:val="CodeinList1"/>
      </w:pPr>
    </w:p>
    <w:p w:rsidR="0011376E" w:rsidRDefault="0011376E">
      <w:pPr>
        <w:pStyle w:val="CodeinList1"/>
      </w:pPr>
      <w:r>
        <w:t>-- Populate the first Temp table to determine which messages are duplicated</w:t>
      </w:r>
    </w:p>
    <w:p w:rsidR="0011376E" w:rsidRDefault="0011376E">
      <w:pPr>
        <w:pStyle w:val="CodeinList1"/>
      </w:pPr>
      <w:r>
        <w:t>INSERT INTO #LTHashStrings (MessageStringId, LTValueLen, LTValueHash, MessageId)</w:t>
      </w:r>
    </w:p>
    <w:p w:rsidR="0011376E" w:rsidRDefault="0011376E">
      <w:pPr>
        <w:pStyle w:val="CodeinList1"/>
      </w:pPr>
      <w:r>
        <w:t>SELECT LTStringId, len(LTValue), HashBytes('SHA1', LTValue), MessageId</w:t>
      </w:r>
    </w:p>
    <w:p w:rsidR="0011376E" w:rsidRDefault="0011376E">
      <w:pPr>
        <w:pStyle w:val="CodeinList1"/>
      </w:pPr>
      <w:r>
        <w:t xml:space="preserve">FROM dbo.LocalizedText LT </w:t>
      </w:r>
    </w:p>
    <w:p w:rsidR="0011376E" w:rsidRDefault="0011376E">
      <w:pPr>
        <w:pStyle w:val="CodeinList1"/>
      </w:pPr>
      <w:r>
        <w:t>JOIN #PublisherMessageReverseIndex PM ON PM.MessageStringId = LTStringId</w:t>
      </w:r>
    </w:p>
    <w:p w:rsidR="0011376E" w:rsidRDefault="0011376E">
      <w:pPr>
        <w:pStyle w:val="CodeinList1"/>
      </w:pPr>
    </w:p>
    <w:p w:rsidR="0011376E" w:rsidRDefault="0011376E">
      <w:pPr>
        <w:pStyle w:val="CodeinList1"/>
      </w:pPr>
      <w:r>
        <w:t xml:space="preserve">-- Create the second table to determine which messages are duplicated.  </w:t>
      </w:r>
    </w:p>
    <w:p w:rsidR="0011376E" w:rsidRDefault="0011376E">
      <w:pPr>
        <w:pStyle w:val="CodeinList1"/>
      </w:pPr>
      <w:r>
        <w:t xml:space="preserve">CREATE TABLE #LTCountByMessage( LTValueLen INT, </w:t>
      </w:r>
    </w:p>
    <w:p w:rsidR="0011376E" w:rsidRDefault="0011376E">
      <w:pPr>
        <w:pStyle w:val="CodeinList1"/>
      </w:pPr>
      <w:r>
        <w:t xml:space="preserve">MessageId INT, </w:t>
      </w:r>
    </w:p>
    <w:p w:rsidR="0011376E" w:rsidRDefault="0011376E">
      <w:pPr>
        <w:pStyle w:val="CodeinList1"/>
      </w:pPr>
      <w:r>
        <w:t xml:space="preserve">LTValueHash VARBINARY(32), </w:t>
      </w:r>
    </w:p>
    <w:p w:rsidR="0011376E" w:rsidRDefault="0011376E">
      <w:pPr>
        <w:pStyle w:val="CodeinList1"/>
      </w:pPr>
      <w:r>
        <w:t>MsgCount INT)</w:t>
      </w:r>
    </w:p>
    <w:p w:rsidR="0011376E" w:rsidRDefault="0011376E">
      <w:pPr>
        <w:pStyle w:val="CodeinList1"/>
      </w:pPr>
      <w:r>
        <w:t>CREATE CLUSTERED INDEX #LTCountByMessage_CI ON #LTCountByMessage(LTValueLen, MessageId, LTValueHash)</w:t>
      </w:r>
    </w:p>
    <w:p w:rsidR="0011376E" w:rsidRDefault="0011376E">
      <w:pPr>
        <w:pStyle w:val="CodeinList1"/>
      </w:pPr>
    </w:p>
    <w:p w:rsidR="0011376E" w:rsidRDefault="0011376E">
      <w:pPr>
        <w:pStyle w:val="CodeinList1"/>
      </w:pPr>
      <w:r>
        <w:t>-- Populate second message for duplicate message detection by scanning INDEX of</w:t>
      </w:r>
    </w:p>
    <w:p w:rsidR="0011376E" w:rsidRDefault="0011376E">
      <w:pPr>
        <w:pStyle w:val="CodeinList1"/>
      </w:pPr>
      <w:r>
        <w:lastRenderedPageBreak/>
        <w:t>-- the first one and doing a grouped count.</w:t>
      </w:r>
    </w:p>
    <w:p w:rsidR="0011376E" w:rsidRDefault="0011376E">
      <w:pPr>
        <w:pStyle w:val="CodeinList1"/>
      </w:pPr>
      <w:r>
        <w:t>INSERT INTO #LTCountByMessage (LTValueLen, MessageId, LTValueHash, MsgCount)</w:t>
      </w:r>
    </w:p>
    <w:p w:rsidR="0011376E" w:rsidRDefault="0011376E">
      <w:pPr>
        <w:pStyle w:val="CodeinList1"/>
      </w:pPr>
      <w:r>
        <w:t xml:space="preserve">SELECT LTValueLen, MessageId, LTValueHash, COUNT(1) </w:t>
      </w:r>
    </w:p>
    <w:p w:rsidR="0011376E" w:rsidRDefault="0011376E">
      <w:pPr>
        <w:pStyle w:val="CodeinList1"/>
      </w:pPr>
      <w:r>
        <w:t>FROM #LTHashStrings</w:t>
      </w:r>
    </w:p>
    <w:p w:rsidR="0011376E" w:rsidRDefault="0011376E">
      <w:pPr>
        <w:pStyle w:val="CodeinList1"/>
      </w:pPr>
      <w:r>
        <w:t>GROUP BY LTValueLen, MessageId, LTValueHash</w:t>
      </w:r>
    </w:p>
    <w:p w:rsidR="0011376E" w:rsidRDefault="0011376E">
      <w:pPr>
        <w:pStyle w:val="CodeinList1"/>
      </w:pPr>
    </w:p>
    <w:p w:rsidR="0011376E" w:rsidRDefault="0011376E">
      <w:pPr>
        <w:pStyle w:val="CodeinList1"/>
      </w:pPr>
      <w:r>
        <w:t>-- Now that we are set up to detect both Orphans and duplicated messages by</w:t>
      </w:r>
    </w:p>
    <w:p w:rsidR="0011376E" w:rsidRDefault="0011376E">
      <w:pPr>
        <w:pStyle w:val="CodeinList1"/>
      </w:pPr>
      <w:r>
        <w:t>-- joining to our relatively small (and correctly indexed) temp tables,</w:t>
      </w:r>
    </w:p>
    <w:p w:rsidR="0011376E" w:rsidRDefault="0011376E">
      <w:pPr>
        <w:pStyle w:val="CodeinList1"/>
      </w:pPr>
      <w:r>
        <w:t>-- determine the OrphanedPublisherStrings that have duplicate messages</w:t>
      </w:r>
    </w:p>
    <w:p w:rsidR="0011376E" w:rsidRDefault="0011376E">
      <w:pPr>
        <w:pStyle w:val="CodeinList1"/>
      </w:pPr>
      <w:r>
        <w:t>INSERT INTO #OrphanedPublisherStrings (PublisherId, MessageStringId)</w:t>
      </w:r>
    </w:p>
    <w:p w:rsidR="0011376E" w:rsidRDefault="0011376E">
      <w:pPr>
        <w:pStyle w:val="CodeinList1"/>
      </w:pPr>
      <w:r>
        <w:t xml:space="preserve">SELECT PM.PublisherId, PM.MessageStringId </w:t>
      </w:r>
    </w:p>
    <w:p w:rsidR="0011376E" w:rsidRDefault="0011376E">
      <w:pPr>
        <w:pStyle w:val="CodeinList1"/>
      </w:pPr>
      <w:r>
        <w:t xml:space="preserve">FROM dbo.PublisherMessages PM </w:t>
      </w:r>
    </w:p>
    <w:p w:rsidR="0011376E" w:rsidRDefault="0011376E">
      <w:pPr>
        <w:pStyle w:val="CodeinList1"/>
      </w:pPr>
      <w:r>
        <w:t>JOIN #LTHashStrings LTS ON (LTS.MessageStringId = PM.MessageStringId AND LTS.MessageId = PM.MessageId)</w:t>
      </w:r>
    </w:p>
    <w:p w:rsidR="0011376E" w:rsidRDefault="0011376E">
      <w:pPr>
        <w:pStyle w:val="CodeinList1"/>
      </w:pPr>
      <w:r>
        <w:t>JOIN #LTCountByMessage LTC ON (LTC.LTValueLen = LTS.LTValueLen AND</w:t>
      </w:r>
    </w:p>
    <w:p w:rsidR="0011376E" w:rsidRDefault="0011376E">
      <w:pPr>
        <w:pStyle w:val="CodeinList1"/>
      </w:pPr>
      <w:r>
        <w:t>LTC.MessageId = LTS.MessageId AND LTC.LTValueHash = LTS.LTValueHash)</w:t>
      </w:r>
    </w:p>
    <w:p w:rsidR="0011376E" w:rsidRDefault="0011376E">
      <w:pPr>
        <w:pStyle w:val="CodeinList1"/>
      </w:pPr>
      <w:r>
        <w:t>WHERE PM.PublisherId NOT IN (SELECT PublisherId FROM #EventAllPublishers) AND</w:t>
      </w:r>
    </w:p>
    <w:p w:rsidR="0011376E" w:rsidRDefault="0011376E">
      <w:pPr>
        <w:pStyle w:val="CodeinList1"/>
      </w:pPr>
      <w:r>
        <w:t>LTC.MsgCount &gt; 1</w:t>
      </w:r>
    </w:p>
    <w:p w:rsidR="0011376E" w:rsidRDefault="0011376E">
      <w:pPr>
        <w:pStyle w:val="CodeinList1"/>
      </w:pPr>
    </w:p>
    <w:p w:rsidR="0011376E" w:rsidRDefault="0011376E">
      <w:pPr>
        <w:pStyle w:val="CodeinList1"/>
      </w:pPr>
      <w:r>
        <w:t>-- Deleting all of the OrphanedPublisherStrings and corresponding LocalizedText rows</w:t>
      </w:r>
    </w:p>
    <w:p w:rsidR="0011376E" w:rsidRDefault="0011376E">
      <w:pPr>
        <w:pStyle w:val="CodeinList1"/>
      </w:pPr>
      <w:r>
        <w:t>-- at once may be too large for the transaction log to handle.  Create a</w:t>
      </w:r>
    </w:p>
    <w:p w:rsidR="0011376E" w:rsidRDefault="0011376E">
      <w:pPr>
        <w:pStyle w:val="CodeinList1"/>
      </w:pPr>
      <w:r>
        <w:t>-- numbered / ordered table so that we can delete them in relatively small batches</w:t>
      </w:r>
    </w:p>
    <w:p w:rsidR="0011376E" w:rsidRDefault="0011376E">
      <w:pPr>
        <w:pStyle w:val="CodeinList1"/>
      </w:pPr>
      <w:r>
        <w:t>-- and not overtax the transaction log.</w:t>
      </w:r>
    </w:p>
    <w:p w:rsidR="0011376E" w:rsidRDefault="0011376E">
      <w:pPr>
        <w:pStyle w:val="CodeinList1"/>
      </w:pPr>
      <w:r>
        <w:t>CREATE TABLE #NumberOrphanPublisherStrings(OrphanNum INT IDENTITY,</w:t>
      </w:r>
    </w:p>
    <w:p w:rsidR="0011376E" w:rsidRDefault="0011376E">
      <w:pPr>
        <w:pStyle w:val="CodeinList1"/>
      </w:pPr>
      <w:r>
        <w:t xml:space="preserve">   PublisherId UNIQUEIDENTIFIER, </w:t>
      </w:r>
    </w:p>
    <w:p w:rsidR="0011376E" w:rsidRDefault="0011376E">
      <w:pPr>
        <w:pStyle w:val="CodeinList1"/>
      </w:pPr>
      <w:r>
        <w:t xml:space="preserve">   MessageStringId UNIQUEIDENTIFIER)</w:t>
      </w:r>
    </w:p>
    <w:p w:rsidR="0011376E" w:rsidRDefault="0011376E">
      <w:pPr>
        <w:pStyle w:val="CodeinList1"/>
      </w:pPr>
      <w:r>
        <w:t>CREATE CLUSTERED INDEX #NumberOrphanPublisherStrings_CI on #NumberOrphanPublisherStrings(OrphanNum)</w:t>
      </w:r>
    </w:p>
    <w:p w:rsidR="0011376E" w:rsidRDefault="0011376E">
      <w:pPr>
        <w:pStyle w:val="CodeinList1"/>
      </w:pPr>
    </w:p>
    <w:p w:rsidR="0011376E" w:rsidRDefault="0011376E">
      <w:pPr>
        <w:pStyle w:val="CodeinList1"/>
      </w:pPr>
      <w:r>
        <w:t>-- Populate Numbered TABLE</w:t>
      </w:r>
    </w:p>
    <w:p w:rsidR="0011376E" w:rsidRDefault="0011376E">
      <w:pPr>
        <w:pStyle w:val="CodeinList1"/>
      </w:pPr>
      <w:r>
        <w:t>INSERT INTO #NumberOrphanPublisherStrings (PublisherId, MessageStringId)</w:t>
      </w:r>
    </w:p>
    <w:p w:rsidR="0011376E" w:rsidRDefault="0011376E">
      <w:pPr>
        <w:pStyle w:val="CodeinList1"/>
      </w:pPr>
      <w:r>
        <w:t>SELECT PublisherId, MessageStringId FROM #OrphanedPublisherStrings</w:t>
      </w:r>
    </w:p>
    <w:p w:rsidR="0011376E" w:rsidRDefault="0011376E">
      <w:pPr>
        <w:pStyle w:val="CodeinList1"/>
      </w:pPr>
      <w:r>
        <w:lastRenderedPageBreak/>
        <w:t>END TRY</w:t>
      </w:r>
    </w:p>
    <w:p w:rsidR="0011376E" w:rsidRDefault="0011376E">
      <w:pPr>
        <w:pStyle w:val="CodeinList1"/>
      </w:pPr>
      <w:r>
        <w:t>BEGIN CATCH</w:t>
      </w:r>
    </w:p>
    <w:p w:rsidR="0011376E" w:rsidRDefault="0011376E">
      <w:pPr>
        <w:pStyle w:val="CodeinList1"/>
      </w:pPr>
      <w:r>
        <w:t>GOTO Error</w:t>
      </w:r>
    </w:p>
    <w:p w:rsidR="0011376E" w:rsidRDefault="0011376E">
      <w:pPr>
        <w:pStyle w:val="CodeinList1"/>
      </w:pPr>
      <w:r>
        <w:t>END CATCH</w:t>
      </w:r>
    </w:p>
    <w:p w:rsidR="0011376E" w:rsidRDefault="0011376E">
      <w:pPr>
        <w:pStyle w:val="CodeinList1"/>
      </w:pPr>
    </w:p>
    <w:p w:rsidR="0011376E" w:rsidRDefault="0011376E">
      <w:pPr>
        <w:pStyle w:val="CodeinList1"/>
      </w:pPr>
      <w:r>
        <w:t>-- Set up variables so that we can delete our orphaned rows</w:t>
      </w:r>
    </w:p>
    <w:p w:rsidR="0011376E" w:rsidRDefault="0011376E">
      <w:pPr>
        <w:pStyle w:val="CodeinList1"/>
      </w:pPr>
      <w:r>
        <w:t>-- If transaction log fills up, try to reduce the @OrphanIncrement value,</w:t>
      </w:r>
    </w:p>
    <w:p w:rsidR="0011376E" w:rsidRDefault="0011376E">
      <w:pPr>
        <w:pStyle w:val="CodeinList1"/>
      </w:pPr>
      <w:r>
        <w:t>-- which controls the number of rows that we delete at a time</w:t>
      </w:r>
    </w:p>
    <w:p w:rsidR="0011376E" w:rsidRDefault="0011376E">
      <w:pPr>
        <w:pStyle w:val="CodeinList1"/>
      </w:pPr>
      <w:r>
        <w:t>DECLARE @OrphanNum INT</w:t>
      </w:r>
    </w:p>
    <w:p w:rsidR="0011376E" w:rsidRDefault="0011376E">
      <w:pPr>
        <w:pStyle w:val="CodeinList1"/>
      </w:pPr>
      <w:r>
        <w:t>DECLARE @OrphanIncrement INT</w:t>
      </w:r>
    </w:p>
    <w:p w:rsidR="0011376E" w:rsidRDefault="0011376E">
      <w:pPr>
        <w:pStyle w:val="CodeinList1"/>
      </w:pPr>
      <w:r>
        <w:t>DECLARE @OrphanLimit INT</w:t>
      </w:r>
    </w:p>
    <w:p w:rsidR="0011376E" w:rsidRDefault="0011376E">
      <w:pPr>
        <w:pStyle w:val="CodeinList1"/>
      </w:pPr>
      <w:r>
        <w:t>SET @OrphanNum = 0</w:t>
      </w:r>
    </w:p>
    <w:p w:rsidR="0011376E" w:rsidRDefault="0011376E">
      <w:pPr>
        <w:pStyle w:val="CodeinList1"/>
      </w:pPr>
      <w:r>
        <w:t>SET @OrphanIncrement = 10000</w:t>
      </w:r>
    </w:p>
    <w:p w:rsidR="0011376E" w:rsidRDefault="0011376E">
      <w:pPr>
        <w:pStyle w:val="CodeinList1"/>
      </w:pPr>
      <w:r>
        <w:t>SELECT @OrphanLimit = MAX(OrphanNum) FROM #NumberOrphanPublisherStrings</w:t>
      </w:r>
    </w:p>
    <w:p w:rsidR="0011376E" w:rsidRDefault="0011376E">
      <w:pPr>
        <w:pStyle w:val="CodeinList1"/>
      </w:pPr>
      <w:r>
        <w:t>BEGIN TRY</w:t>
      </w:r>
    </w:p>
    <w:p w:rsidR="0011376E" w:rsidRDefault="0011376E">
      <w:pPr>
        <w:pStyle w:val="CodeinList1"/>
      </w:pPr>
      <w:r>
        <w:t>WHILE @OrphanNum &lt; @OrphanLimit</w:t>
      </w:r>
    </w:p>
    <w:p w:rsidR="0011376E" w:rsidRDefault="0011376E">
      <w:pPr>
        <w:pStyle w:val="CodeinList1"/>
      </w:pPr>
      <w:r>
        <w:t>BEGIN</w:t>
      </w:r>
    </w:p>
    <w:p w:rsidR="0011376E" w:rsidRDefault="0011376E">
      <w:pPr>
        <w:pStyle w:val="CodeinList1"/>
      </w:pPr>
      <w:r>
        <w:t>DELETE dbo.LocalizedText FROM</w:t>
      </w:r>
    </w:p>
    <w:p w:rsidR="0011376E" w:rsidRDefault="0011376E">
      <w:pPr>
        <w:pStyle w:val="CodeinList1"/>
      </w:pPr>
      <w:r>
        <w:t>#NumberOrphanPublisherStrings OPS JOIN dbo.LocalizedText LT</w:t>
      </w:r>
    </w:p>
    <w:p w:rsidR="0011376E" w:rsidRDefault="0011376E">
      <w:pPr>
        <w:pStyle w:val="CodeinList1"/>
      </w:pPr>
      <w:r>
        <w:t>ON LT.LTStringId = OPS.MessageStringId</w:t>
      </w:r>
    </w:p>
    <w:p w:rsidR="0011376E" w:rsidRDefault="0011376E">
      <w:pPr>
        <w:pStyle w:val="CodeinList1"/>
      </w:pPr>
      <w:r>
        <w:t>WHERE OPS.OrphanNum &gt;= @OrphanNum AND OPS.OrphanNum &lt; @OrphanNum + @OrphanIncrement</w:t>
      </w:r>
    </w:p>
    <w:p w:rsidR="0011376E" w:rsidRDefault="0011376E">
      <w:pPr>
        <w:pStyle w:val="CodeinList1"/>
      </w:pPr>
      <w:r>
        <w:t>DELETE dbo.PublisherMessages FROM</w:t>
      </w:r>
    </w:p>
    <w:p w:rsidR="0011376E" w:rsidRDefault="0011376E">
      <w:pPr>
        <w:pStyle w:val="CodeinList1"/>
      </w:pPr>
      <w:r>
        <w:t>#NumberOrphanPublisherStrings OPS JOIN dbo.PublisherMessages PM</w:t>
      </w:r>
    </w:p>
    <w:p w:rsidR="0011376E" w:rsidRDefault="0011376E">
      <w:pPr>
        <w:pStyle w:val="CodeinList1"/>
      </w:pPr>
      <w:r>
        <w:t>ON PM.PublisherId = OPS.PublisherId</w:t>
      </w:r>
    </w:p>
    <w:p w:rsidR="0011376E" w:rsidRDefault="0011376E">
      <w:pPr>
        <w:pStyle w:val="CodeinList1"/>
      </w:pPr>
      <w:r>
        <w:t>WHERE OPS.OrphanNum &gt;= @OrphanNum AND OPS.OrphanNum &lt; @OrphanNum + @OrphanIncrement</w:t>
      </w:r>
    </w:p>
    <w:p w:rsidR="0011376E" w:rsidRDefault="0011376E">
      <w:pPr>
        <w:pStyle w:val="CodeinList1"/>
      </w:pPr>
      <w:r>
        <w:t>SET @OrphanNum = @OrphanNum + @OrphanIncrement</w:t>
      </w:r>
    </w:p>
    <w:p w:rsidR="0011376E" w:rsidRDefault="0011376E">
      <w:pPr>
        <w:pStyle w:val="CodeinList1"/>
      </w:pPr>
      <w:r>
        <w:t>END</w:t>
      </w:r>
    </w:p>
    <w:p w:rsidR="0011376E" w:rsidRDefault="0011376E">
      <w:pPr>
        <w:pStyle w:val="CodeinList1"/>
      </w:pPr>
      <w:r>
        <w:t>END TRY</w:t>
      </w:r>
    </w:p>
    <w:p w:rsidR="0011376E" w:rsidRDefault="0011376E">
      <w:pPr>
        <w:pStyle w:val="CodeinList1"/>
      </w:pPr>
      <w:r>
        <w:t>BEGIN CATCH</w:t>
      </w:r>
    </w:p>
    <w:p w:rsidR="0011376E" w:rsidRDefault="0011376E">
      <w:pPr>
        <w:pStyle w:val="CodeinList1"/>
      </w:pPr>
      <w:r>
        <w:t>GOTO Error</w:t>
      </w:r>
    </w:p>
    <w:p w:rsidR="0011376E" w:rsidRDefault="0011376E">
      <w:pPr>
        <w:pStyle w:val="CodeinList1"/>
      </w:pPr>
      <w:r>
        <w:t>END CATCH</w:t>
      </w:r>
    </w:p>
    <w:p w:rsidR="0011376E" w:rsidRDefault="0011376E">
      <w:pPr>
        <w:pStyle w:val="CodeinList1"/>
      </w:pPr>
    </w:p>
    <w:p w:rsidR="0011376E" w:rsidRDefault="0011376E">
      <w:pPr>
        <w:pStyle w:val="CodeinList1"/>
      </w:pPr>
      <w:r>
        <w:lastRenderedPageBreak/>
        <w:t>Error:</w:t>
      </w:r>
    </w:p>
    <w:p w:rsidR="0011376E" w:rsidRDefault="0011376E">
      <w:pPr>
        <w:pStyle w:val="CodeinList1"/>
      </w:pPr>
      <w:r>
        <w:t>IF @@ERROR &lt;&gt; 0</w:t>
      </w:r>
    </w:p>
    <w:p w:rsidR="0011376E" w:rsidRDefault="0011376E">
      <w:pPr>
        <w:pStyle w:val="CodeinList1"/>
      </w:pPr>
      <w:r>
        <w:t xml:space="preserve">   SELECT </w:t>
      </w:r>
    </w:p>
    <w:p w:rsidR="0011376E" w:rsidRDefault="0011376E">
      <w:pPr>
        <w:pStyle w:val="CodeinList1"/>
      </w:pPr>
      <w:r>
        <w:t xml:space="preserve">        ERROR_NUMBER() AS ErrorNumber,</w:t>
      </w:r>
    </w:p>
    <w:p w:rsidR="0011376E" w:rsidRDefault="0011376E">
      <w:pPr>
        <w:pStyle w:val="CodeinList1"/>
      </w:pPr>
      <w:r>
        <w:t xml:space="preserve">        ERROR_MESSAGE() AS ErrorMessage;</w:t>
      </w:r>
    </w:p>
    <w:p w:rsidR="0011376E" w:rsidRDefault="0011376E">
      <w:pPr>
        <w:pStyle w:val="CodeinList1"/>
      </w:pPr>
    </w:p>
    <w:p w:rsidR="0011376E" w:rsidRDefault="0011376E">
      <w:pPr>
        <w:pStyle w:val="CodeinList1"/>
      </w:pPr>
      <w:r>
        <w:t>-- Try to drop all of the Temp tables</w:t>
      </w:r>
    </w:p>
    <w:p w:rsidR="0011376E" w:rsidRDefault="0011376E">
      <w:pPr>
        <w:pStyle w:val="CodeinList1"/>
      </w:pPr>
      <w:r>
        <w:t>BEGIN TRY</w:t>
      </w:r>
    </w:p>
    <w:p w:rsidR="0011376E" w:rsidRDefault="0011376E">
      <w:pPr>
        <w:pStyle w:val="CodeinList1"/>
      </w:pPr>
      <w:r>
        <w:t>IF EXISTS (SELECT 1 FROM tempdb.INFORMATION_SCHEMA.TABLES WHERE TABLE_NAME LIKE '#PublisherMessage%')</w:t>
      </w:r>
    </w:p>
    <w:p w:rsidR="0011376E" w:rsidRDefault="0011376E">
      <w:pPr>
        <w:pStyle w:val="CodeinList1"/>
      </w:pPr>
      <w:r>
        <w:t>DROP TABLE #PublisherMessageReverseIndex</w:t>
      </w:r>
    </w:p>
    <w:p w:rsidR="0011376E" w:rsidRDefault="0011376E">
      <w:pPr>
        <w:pStyle w:val="CodeinList1"/>
      </w:pPr>
      <w:r>
        <w:t>IF EXISTS (SELECT 1 FROM tempdb.INFORMATION_SCHEMA.TABLES WHERE TABLE_NAME LIKE '#OrphanedPublisherStrings%')</w:t>
      </w:r>
    </w:p>
    <w:p w:rsidR="0011376E" w:rsidRDefault="0011376E">
      <w:pPr>
        <w:pStyle w:val="CodeinList1"/>
      </w:pPr>
      <w:r>
        <w:t>DROP TABLE #OrphanedPublisherStrings</w:t>
      </w:r>
    </w:p>
    <w:p w:rsidR="0011376E" w:rsidRDefault="0011376E">
      <w:pPr>
        <w:pStyle w:val="CodeinList1"/>
      </w:pPr>
      <w:r>
        <w:t>IF EXISTS (SELECT 1 FROM tempdb.INFORMATION_SCHEMA.TABLES WHERE TABLE_NAME LIKE '#LTHashStrings%')</w:t>
      </w:r>
    </w:p>
    <w:p w:rsidR="0011376E" w:rsidRDefault="0011376E">
      <w:pPr>
        <w:pStyle w:val="CodeinList1"/>
      </w:pPr>
      <w:r>
        <w:t>DROP TABLE #LTHashStrings</w:t>
      </w:r>
    </w:p>
    <w:p w:rsidR="0011376E" w:rsidRDefault="0011376E">
      <w:pPr>
        <w:pStyle w:val="CodeinList1"/>
      </w:pPr>
      <w:r>
        <w:t>IF EXISTS (SELECT 1 FROM tempdb.INFORMATION_SCHEMA.TABLES WHERE TABLE_NAME LIKE '#EventAllPublishers%')</w:t>
      </w:r>
    </w:p>
    <w:p w:rsidR="0011376E" w:rsidRDefault="0011376E">
      <w:pPr>
        <w:pStyle w:val="CodeinList1"/>
      </w:pPr>
      <w:r>
        <w:t>DROP TABLE #EventAllPublishers</w:t>
      </w:r>
    </w:p>
    <w:p w:rsidR="0011376E" w:rsidRDefault="0011376E">
      <w:pPr>
        <w:pStyle w:val="CodeinList1"/>
      </w:pPr>
      <w:r>
        <w:t>IF EXISTS (SELECT 1 FROM tempdb.INFORMATION_SCHEMA.TABLES WHERE TABLE_NAME LIKE '#LTCountByMessage%')</w:t>
      </w:r>
    </w:p>
    <w:p w:rsidR="0011376E" w:rsidRDefault="0011376E">
      <w:pPr>
        <w:pStyle w:val="CodeinList1"/>
      </w:pPr>
      <w:r>
        <w:t>DROP TABLE #LTCountByMessage</w:t>
      </w:r>
    </w:p>
    <w:p w:rsidR="0011376E" w:rsidRDefault="0011376E">
      <w:pPr>
        <w:pStyle w:val="CodeinList1"/>
      </w:pPr>
      <w:r>
        <w:t>IF EXISTS (SELECT 1 FROM tempdb.INFORMATION_SCHEMA.TABLES WHERE TABLE_NAME LIKE '#NumberOrphanPublisherStrings%')</w:t>
      </w:r>
    </w:p>
    <w:p w:rsidR="0011376E" w:rsidRDefault="0011376E">
      <w:pPr>
        <w:pStyle w:val="CodeinList1"/>
      </w:pPr>
      <w:r>
        <w:t>DROP TABLE #NumberOrphanPublisherStrings</w:t>
      </w:r>
    </w:p>
    <w:p w:rsidR="0011376E" w:rsidRDefault="0011376E">
      <w:pPr>
        <w:pStyle w:val="CodeinList1"/>
      </w:pPr>
      <w:r>
        <w:t>END TRY</w:t>
      </w:r>
    </w:p>
    <w:p w:rsidR="0011376E" w:rsidRDefault="0011376E">
      <w:pPr>
        <w:pStyle w:val="CodeinList1"/>
      </w:pPr>
      <w:r>
        <w:t>BEGIN CATCH</w:t>
      </w:r>
    </w:p>
    <w:p w:rsidR="0011376E" w:rsidRDefault="0011376E">
      <w:pPr>
        <w:pStyle w:val="CodeinList1"/>
      </w:pPr>
      <w:r>
        <w:t xml:space="preserve">   SELECT </w:t>
      </w:r>
    </w:p>
    <w:p w:rsidR="0011376E" w:rsidRDefault="0011376E">
      <w:pPr>
        <w:pStyle w:val="CodeinList1"/>
      </w:pPr>
      <w:r>
        <w:t xml:space="preserve">        ERROR_NUMBER() AS ErrorNumber,</w:t>
      </w:r>
    </w:p>
    <w:p w:rsidR="0011376E" w:rsidRDefault="0011376E">
      <w:pPr>
        <w:pStyle w:val="CodeinList1"/>
      </w:pPr>
      <w:r>
        <w:t xml:space="preserve">        ERROR_MESSAGE() AS ErrorMessage;</w:t>
      </w:r>
    </w:p>
    <w:p w:rsidR="0011376E" w:rsidRDefault="0011376E">
      <w:pPr>
        <w:pStyle w:val="CodeinList1"/>
      </w:pPr>
      <w:r>
        <w:t>END CATCH</w:t>
      </w:r>
    </w:p>
    <w:p w:rsidR="0011376E" w:rsidRDefault="0011376E">
      <w:pPr>
        <w:pStyle w:val="Heading2"/>
      </w:pPr>
      <w:bookmarkStart w:id="41" w:name="_Toc245181772"/>
      <w:r>
        <w:t>How to Enable Subscriptions</w:t>
      </w:r>
      <w:bookmarkEnd w:id="41"/>
    </w:p>
    <w:p w:rsidR="0011376E" w:rsidRDefault="0011376E">
      <w:r>
        <w:t>After the upgrade has finished, use the following procedure to re-enable subscriptions.</w:t>
      </w:r>
    </w:p>
    <w:p w:rsidR="0011376E" w:rsidRDefault="0011376E">
      <w:pPr>
        <w:pStyle w:val="ProcedureTitle"/>
        <w:framePr w:wrap="notBeside"/>
      </w:pPr>
      <w:r>
        <w:rPr>
          <w:noProof/>
        </w:rPr>
        <w:lastRenderedPageBreak/>
        <w:drawing>
          <wp:inline distT="0" distB="0" distL="0" distR="0">
            <wp:extent cx="152400" cy="152400"/>
            <wp:effectExtent l="1905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enable subscriptions</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Open the Operations console using an account that is a member of the Operations Manager Administrators role for the Operations Manager 2007 management group.</w:t>
            </w:r>
          </w:p>
          <w:p w:rsidR="0011376E" w:rsidRDefault="0011376E" w:rsidP="0011376E">
            <w:pPr>
              <w:pStyle w:val="NumberedList1"/>
              <w:numPr>
                <w:ilvl w:val="0"/>
                <w:numId w:val="0"/>
              </w:numPr>
              <w:tabs>
                <w:tab w:val="left" w:pos="360"/>
              </w:tabs>
              <w:ind w:left="360" w:hanging="360"/>
            </w:pPr>
            <w:r>
              <w:t>2.</w:t>
            </w:r>
            <w:r>
              <w:tab/>
              <w:t xml:space="preserve">In the Operations console, select the </w:t>
            </w:r>
            <w:r>
              <w:rPr>
                <w:rStyle w:val="UI"/>
              </w:rPr>
              <w:t>Administration</w:t>
            </w:r>
            <w:r>
              <w:t xml:space="preserve"> view.</w:t>
            </w:r>
          </w:p>
          <w:p w:rsidR="0011376E" w:rsidRDefault="0011376E">
            <w:pPr>
              <w:pStyle w:val="AlertLabelinList1"/>
              <w:framePr w:wrap="notBeside"/>
            </w:pPr>
            <w:r>
              <w:rPr>
                <w:noProof/>
              </w:rPr>
              <w:drawing>
                <wp:inline distT="0" distB="0" distL="0" distR="0">
                  <wp:extent cx="228600" cy="152400"/>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When you run the Operations console on a computer that is not a management server, the </w:t>
            </w:r>
            <w:r>
              <w:rPr>
                <w:rStyle w:val="UI"/>
              </w:rPr>
              <w:t>Connect To Server</w:t>
            </w:r>
            <w:r>
              <w:t xml:space="preserve"> dialog box appears. In the </w:t>
            </w:r>
            <w:r>
              <w:rPr>
                <w:rStyle w:val="UI"/>
              </w:rPr>
              <w:t>Server name</w:t>
            </w:r>
            <w:r>
              <w:t xml:space="preserve"> text box, type the name of the Operations Manager 2007 management server to which you want to connect.</w:t>
            </w:r>
          </w:p>
          <w:p w:rsidR="0011376E" w:rsidRDefault="0011376E" w:rsidP="0011376E">
            <w:pPr>
              <w:pStyle w:val="NumberedList1"/>
              <w:numPr>
                <w:ilvl w:val="0"/>
                <w:numId w:val="0"/>
              </w:numPr>
              <w:tabs>
                <w:tab w:val="left" w:pos="360"/>
              </w:tabs>
              <w:ind w:left="360" w:hanging="360"/>
            </w:pPr>
            <w:r>
              <w:t>3.</w:t>
            </w:r>
            <w:r>
              <w:tab/>
              <w:t xml:space="preserve">In the </w:t>
            </w:r>
            <w:r>
              <w:rPr>
                <w:rStyle w:val="UI"/>
              </w:rPr>
              <w:t>Administration</w:t>
            </w:r>
            <w:r>
              <w:t xml:space="preserve"> pane, expand </w:t>
            </w:r>
            <w:r>
              <w:rPr>
                <w:rStyle w:val="UI"/>
              </w:rPr>
              <w:t>Administration</w:t>
            </w:r>
            <w:r>
              <w:t xml:space="preserve">, expand </w:t>
            </w:r>
            <w:r>
              <w:rPr>
                <w:rStyle w:val="UI"/>
              </w:rPr>
              <w:t>Notifications</w:t>
            </w:r>
            <w:r>
              <w:t xml:space="preserve">, and then click </w:t>
            </w:r>
            <w:r>
              <w:rPr>
                <w:rStyle w:val="UI"/>
              </w:rPr>
              <w:t>Subscriptions</w:t>
            </w:r>
            <w:r>
              <w:t>.</w:t>
            </w:r>
          </w:p>
          <w:p w:rsidR="0011376E" w:rsidRDefault="0011376E" w:rsidP="0011376E">
            <w:pPr>
              <w:pStyle w:val="NumberedList1"/>
              <w:numPr>
                <w:ilvl w:val="0"/>
                <w:numId w:val="0"/>
              </w:numPr>
              <w:tabs>
                <w:tab w:val="left" w:pos="360"/>
              </w:tabs>
              <w:ind w:left="360" w:hanging="360"/>
            </w:pPr>
            <w:r>
              <w:t>4.</w:t>
            </w:r>
            <w:r>
              <w:tab/>
              <w:t xml:space="preserve">In the </w:t>
            </w:r>
            <w:r>
              <w:rPr>
                <w:rStyle w:val="UI"/>
              </w:rPr>
              <w:t>Subscriptions</w:t>
            </w:r>
            <w:r>
              <w:t xml:space="preserve"> pane, right-click each subscription, and then click </w:t>
            </w:r>
            <w:r>
              <w:rPr>
                <w:rStyle w:val="UI"/>
              </w:rPr>
              <w:t>Enable</w:t>
            </w:r>
            <w:r>
              <w:t>.</w:t>
            </w:r>
          </w:p>
        </w:tc>
      </w:tr>
    </w:tbl>
    <w:p w:rsidR="0011376E" w:rsidRDefault="0011376E"/>
    <w:p w:rsidR="0011376E" w:rsidRDefault="0011376E">
      <w:pPr>
        <w:pStyle w:val="Heading1"/>
      </w:pPr>
      <w:bookmarkStart w:id="42" w:name="_Toc245181773"/>
      <w:r>
        <w:t>Appendix A: Known RTM to SP1 Upgrade Issues</w:t>
      </w:r>
      <w:bookmarkStart w:id="43" w:name="z85b0b16e540446b586b907b9dcc19f1a"/>
      <w:bookmarkEnd w:id="43"/>
      <w:bookmarkEnd w:id="42"/>
    </w:p>
    <w:p w:rsidR="0011376E" w:rsidRDefault="0011376E">
      <w:r>
        <w:t>The following items are known issues with the Microsoft System Center Operations Manager 2007 SP1 release.</w:t>
      </w:r>
    </w:p>
    <w:p w:rsidR="0011376E" w:rsidRDefault="0011376E">
      <w:pPr>
        <w:pStyle w:val="Heading2"/>
      </w:pPr>
      <w:bookmarkStart w:id="44" w:name="_Toc245181774"/>
      <w:r>
        <w:t>An "Audit Collection Services update failed" Error Might Occur When Upgrading to Audit Collection Services SP1</w:t>
      </w:r>
      <w:bookmarkEnd w:id="44"/>
    </w:p>
    <w:p w:rsidR="0011376E" w:rsidRDefault="0011376E">
      <w:r>
        <w:t>An "Audit Collection Services update failed" error might be displayed after performing an upgrade of the ACS Collector. The error ID that will be displayed is 0x00000BC2. This error incorrectly states that the upgrade failed.</w:t>
      </w:r>
    </w:p>
    <w:p w:rsidR="0011376E" w:rsidRDefault="0011376E">
      <w:r>
        <w:rPr>
          <w:rStyle w:val="Underline"/>
        </w:rPr>
        <w:t>Workaround:</w:t>
      </w:r>
      <w:r>
        <w:t xml:space="preserve"> Restart the computer. The error code of 0x00000BC2 means that changes have been made but will not be effective until the computer has been restarted.</w:t>
      </w:r>
    </w:p>
    <w:p w:rsidR="0011376E" w:rsidRDefault="0011376E">
      <w:pPr>
        <w:pStyle w:val="Heading2"/>
      </w:pPr>
      <w:bookmarkStart w:id="45" w:name="_Toc245181775"/>
      <w:r>
        <w:lastRenderedPageBreak/>
        <w:t>Additional Upgrade Steps Must Be Performed When Installing or Reinstalling Reporting in an Environment Where the RMS Was Upgraded from SP1 RC to SP1</w:t>
      </w:r>
      <w:bookmarkEnd w:id="45"/>
    </w:p>
    <w:p w:rsidR="0011376E" w:rsidRDefault="0011376E">
      <w:r>
        <w:t>If your environment contains a root management server that was at one time at the SP1 RC level, and was later upgraded to SP1, you must follow the steps below after Reporting has been installed.</w:t>
      </w:r>
    </w:p>
    <w:p w:rsidR="0011376E" w:rsidRDefault="0011376E">
      <w:r>
        <w:rPr>
          <w:rStyle w:val="Underline"/>
        </w:rPr>
        <w:t>Workaround:</w:t>
      </w:r>
      <w:r>
        <w:t xml:space="preserve"> Add the credentials you specified for the Data Reader account to the Operations Manager Report Operators User Role. See the topic "How to Add Users or Groups to the Report Operator User Role in Operations Manager 2007" in the Operations Manager Help.</w:t>
      </w:r>
    </w:p>
    <w:p w:rsidR="0011376E" w:rsidRDefault="0011376E">
      <w:pPr>
        <w:pStyle w:val="Heading2"/>
      </w:pPr>
      <w:bookmarkStart w:id="46" w:name="_Toc245181776"/>
      <w:r>
        <w:t>Agents That Are Not Upgraded Can Consume Excessive System Resources</w:t>
      </w:r>
      <w:bookmarkEnd w:id="46"/>
    </w:p>
    <w:p w:rsidR="0011376E" w:rsidRDefault="0011376E">
      <w:r>
        <w:t xml:space="preserve">Agents that are not upgraded in an environment where the management server has been upgraded can cause the computer hosting the agent to consume excessive system resources. </w:t>
      </w:r>
    </w:p>
    <w:p w:rsidR="0011376E" w:rsidRDefault="0011376E">
      <w:r>
        <w:rPr>
          <w:rStyle w:val="Underline"/>
        </w:rPr>
        <w:t>Workaround:</w:t>
      </w:r>
      <w:r>
        <w:t xml:space="preserve"> Upgrade the agent, or if this is not possible, install hotfix Q941811. This hotfix is available on the Operations Manager 2007 SP1 installation media.</w:t>
      </w:r>
    </w:p>
    <w:p w:rsidR="0011376E" w:rsidRDefault="0011376E">
      <w:pPr>
        <w:pStyle w:val="Heading2"/>
      </w:pPr>
      <w:bookmarkStart w:id="47" w:name="_Toc245181777"/>
      <w:r>
        <w:t>Cluster May Failover to Another Node While Performing the Upgrade</w:t>
      </w:r>
      <w:bookmarkEnd w:id="47"/>
    </w:p>
    <w:p w:rsidR="0011376E" w:rsidRDefault="0011376E">
      <w:r>
        <w:t>If an upgrade on a clustered node fails, examine the Operations Manager Event log for the following event:</w:t>
      </w:r>
    </w:p>
    <w:p w:rsidR="0011376E" w:rsidRDefault="0011376E">
      <w:r>
        <w:rPr>
          <w:rStyle w:val="CodeEmbedded"/>
        </w:rPr>
        <w:t>Event Type:        Error</w:t>
      </w:r>
    </w:p>
    <w:p w:rsidR="0011376E" w:rsidRDefault="0011376E">
      <w:r>
        <w:rPr>
          <w:rStyle w:val="CodeEmbedded"/>
        </w:rPr>
        <w:t>Event Source:      OpsMgr SDK Service</w:t>
      </w:r>
    </w:p>
    <w:p w:rsidR="0011376E" w:rsidRDefault="0011376E">
      <w:r>
        <w:rPr>
          <w:rStyle w:val="CodeEmbedded"/>
        </w:rPr>
        <w:t>Event Category:    None</w:t>
      </w:r>
    </w:p>
    <w:p w:rsidR="0011376E" w:rsidRDefault="0011376E">
      <w:r>
        <w:rPr>
          <w:rStyle w:val="CodeEmbedded"/>
        </w:rPr>
        <w:t>Event ID:          23680</w:t>
      </w:r>
    </w:p>
    <w:p w:rsidR="0011376E" w:rsidRDefault="0011376E">
      <w:r>
        <w:rPr>
          <w:rStyle w:val="CodeEmbedded"/>
        </w:rPr>
        <w:t>Description:</w:t>
      </w:r>
    </w:p>
    <w:p w:rsidR="0011376E" w:rsidRDefault="0011376E">
      <w:r>
        <w:rPr>
          <w:rStyle w:val="CodeEmbedded"/>
        </w:rPr>
        <w:t xml:space="preserve">The System Center Operations Manager SDK Service failed due to an unhandled exception.  </w:t>
      </w:r>
    </w:p>
    <w:p w:rsidR="0011376E" w:rsidRDefault="0011376E">
      <w:r>
        <w:rPr>
          <w:rStyle w:val="CodeEmbedded"/>
        </w:rPr>
        <w:t xml:space="preserve">The service will attempt to restart. </w:t>
      </w:r>
    </w:p>
    <w:p w:rsidR="0011376E" w:rsidRDefault="0011376E">
      <w:r>
        <w:rPr>
          <w:rStyle w:val="CodeEmbedded"/>
        </w:rPr>
        <w:t>Exception:</w:t>
      </w:r>
    </w:p>
    <w:p w:rsidR="0011376E" w:rsidRDefault="0011376E">
      <w:r>
        <w:rPr>
          <w:rStyle w:val="CodeEmbedded"/>
        </w:rPr>
        <w:t>System.TypeLoadException: Method 'SetupEventsByManagedEntityIdAndCriteriaAndClassReader' in type 'Microsoft.EnterpriseManagement.Mom.ServiceDataLayer.SdkDataAccess' from assembly 'Microsoft.Mom.Sdk.ServiceDataLayer, Version=6.0.4900.0, Culture=neutral, PublicKeyToken=31bf3856ad364e35' does not have an implementation.</w:t>
      </w:r>
    </w:p>
    <w:p w:rsidR="0011376E" w:rsidRDefault="0011376E">
      <w:r>
        <w:rPr>
          <w:rStyle w:val="CodeEmbedded"/>
        </w:rPr>
        <w:lastRenderedPageBreak/>
        <w:t xml:space="preserve">   at Microsoft.EnterpriseManagement.Mom.Sdk.Service.SdkSubService.AsyncStartCallback(Object notUsed)</w:t>
      </w:r>
    </w:p>
    <w:p w:rsidR="0011376E" w:rsidRDefault="0011376E">
      <w:r>
        <w:rPr>
          <w:rStyle w:val="CodeEmbedded"/>
        </w:rPr>
        <w:t xml:space="preserve">   at System.Threading.ExecutionContext.Run(ExecutionContext executionContext, ContextCallback callback, Object state)</w:t>
      </w:r>
    </w:p>
    <w:p w:rsidR="0011376E" w:rsidRDefault="0011376E">
      <w:r>
        <w:rPr>
          <w:rStyle w:val="CodeEmbedded"/>
        </w:rPr>
        <w:t xml:space="preserve">   at System.Threading._ThreadPoolWaitCallback.PerformWaitCallback(Object state)</w:t>
      </w:r>
    </w:p>
    <w:p w:rsidR="0011376E" w:rsidRDefault="0011376E">
      <w:r>
        <w:t xml:space="preserve">This issue might occur when a service is stopped during the upgrade. The cluster interprets this as a failure and then performs a failover to another node. </w:t>
      </w:r>
    </w:p>
    <w:p w:rsidR="0011376E" w:rsidRDefault="0011376E">
      <w:r>
        <w:rPr>
          <w:rStyle w:val="Underline"/>
        </w:rPr>
        <w:t>Workaround:</w:t>
      </w:r>
      <w:r>
        <w:t xml:space="preserve"> To prevent this issue, use the following procedure to limit the nodes that a service can run on to the specific node you are upgrading.</w:t>
      </w:r>
    </w:p>
    <w:p w:rsidR="0011376E" w:rsidRDefault="0011376E">
      <w:pPr>
        <w:pStyle w:val="ProcedureTitle"/>
        <w:framePr w:wrap="notBeside"/>
      </w:pPr>
      <w:r>
        <w:rPr>
          <w:noProof/>
        </w:rPr>
        <w:drawing>
          <wp:inline distT="0" distB="0" distL="0" distR="0">
            <wp:extent cx="152400" cy="152400"/>
            <wp:effectExtent l="1905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limit nodes that a service can run on</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In the Cluster Administrator pane, right-click the service you want to change (for example, OpsMgr Health Service), and then click </w:t>
            </w:r>
            <w:r>
              <w:rPr>
                <w:rStyle w:val="UI"/>
              </w:rPr>
              <w:t>Properties</w:t>
            </w:r>
            <w:r>
              <w:t>.</w:t>
            </w:r>
          </w:p>
          <w:p w:rsidR="0011376E" w:rsidRDefault="0011376E" w:rsidP="0011376E">
            <w:pPr>
              <w:pStyle w:val="NumberedList1"/>
              <w:numPr>
                <w:ilvl w:val="0"/>
                <w:numId w:val="0"/>
              </w:numPr>
              <w:tabs>
                <w:tab w:val="left" w:pos="360"/>
              </w:tabs>
              <w:ind w:left="360" w:hanging="360"/>
            </w:pPr>
            <w:r>
              <w:t>2.</w:t>
            </w:r>
            <w:r>
              <w:tab/>
              <w:t xml:space="preserve">In the </w:t>
            </w:r>
            <w:r>
              <w:rPr>
                <w:rStyle w:val="UI"/>
              </w:rPr>
              <w:t>OpsMgr Health Service Properties</w:t>
            </w:r>
            <w:r>
              <w:t xml:space="preserve"> dialog box, click </w:t>
            </w:r>
            <w:r>
              <w:rPr>
                <w:rStyle w:val="UI"/>
              </w:rPr>
              <w:t>Modify</w:t>
            </w:r>
            <w:r>
              <w:t>.</w:t>
            </w:r>
          </w:p>
          <w:p w:rsidR="0011376E" w:rsidRDefault="0011376E" w:rsidP="0011376E">
            <w:pPr>
              <w:pStyle w:val="NumberedList1"/>
              <w:numPr>
                <w:ilvl w:val="0"/>
                <w:numId w:val="0"/>
              </w:numPr>
              <w:tabs>
                <w:tab w:val="left" w:pos="360"/>
              </w:tabs>
              <w:ind w:left="360" w:hanging="360"/>
            </w:pPr>
            <w:r>
              <w:t>3.</w:t>
            </w:r>
            <w:r>
              <w:tab/>
              <w:t xml:space="preserve">In the </w:t>
            </w:r>
            <w:r>
              <w:rPr>
                <w:rStyle w:val="UI"/>
              </w:rPr>
              <w:t>Modify Preferred Owner</w:t>
            </w:r>
            <w:r>
              <w:t xml:space="preserve"> dialog box, under </w:t>
            </w:r>
            <w:r>
              <w:rPr>
                <w:rStyle w:val="UI"/>
              </w:rPr>
              <w:t>Available nodes</w:t>
            </w:r>
            <w:r>
              <w:t xml:space="preserve">, select the node you are performing the upgrade on, ensure it is the only node listed under </w:t>
            </w:r>
            <w:r>
              <w:rPr>
                <w:rStyle w:val="UI"/>
              </w:rPr>
              <w:t>Preferred owners</w:t>
            </w:r>
            <w:r>
              <w:t xml:space="preserve">, and then click </w:t>
            </w:r>
            <w:r>
              <w:rPr>
                <w:rStyle w:val="UI"/>
              </w:rPr>
              <w:t>OK</w:t>
            </w:r>
            <w:r>
              <w:t>.</w:t>
            </w:r>
          </w:p>
        </w:tc>
      </w:tr>
    </w:tbl>
    <w:p w:rsidR="0011376E" w:rsidRDefault="0011376E">
      <w:pPr>
        <w:pStyle w:val="Heading2"/>
      </w:pPr>
      <w:bookmarkStart w:id="48" w:name="_Toc245181778"/>
      <w:r>
        <w:t>Health Service State Directory Error</w:t>
      </w:r>
      <w:bookmarkEnd w:id="48"/>
    </w:p>
    <w:p w:rsidR="0011376E" w:rsidRDefault="0011376E">
      <w:r>
        <w:t>An error regarding the deletion of the Health Service State directory during upgrade of the root management server, management server, gateway server, or agent might occur during the upgrade.</w:t>
      </w:r>
    </w:p>
    <w:p w:rsidR="0011376E" w:rsidRDefault="0011376E">
      <w:r>
        <w:t>The error contains the following information:</w:t>
      </w:r>
    </w:p>
    <w:p w:rsidR="0011376E" w:rsidRDefault="0011376E">
      <w:r>
        <w:rPr>
          <w:rStyle w:val="CodeEmbedded"/>
        </w:rPr>
        <w:t>Event Type:        Error</w:t>
      </w:r>
    </w:p>
    <w:p w:rsidR="0011376E" w:rsidRDefault="0011376E">
      <w:r>
        <w:rPr>
          <w:rStyle w:val="CodeEmbedded"/>
        </w:rPr>
        <w:t>Event Source:      Service Control Manager</w:t>
      </w:r>
    </w:p>
    <w:p w:rsidR="0011376E" w:rsidRDefault="0011376E">
      <w:r>
        <w:rPr>
          <w:rStyle w:val="CodeEmbedded"/>
        </w:rPr>
        <w:t>Event Category:    None</w:t>
      </w:r>
    </w:p>
    <w:p w:rsidR="0011376E" w:rsidRDefault="0011376E">
      <w:r>
        <w:rPr>
          <w:rStyle w:val="CodeEmbedded"/>
        </w:rPr>
        <w:t>Event ID:          7023</w:t>
      </w:r>
    </w:p>
    <w:p w:rsidR="0011376E" w:rsidRDefault="0011376E">
      <w:r>
        <w:rPr>
          <w:rStyle w:val="CodeEmbedded"/>
        </w:rPr>
        <w:t>Description:</w:t>
      </w:r>
    </w:p>
    <w:p w:rsidR="0011376E" w:rsidRDefault="0011376E">
      <w:r>
        <w:rPr>
          <w:rStyle w:val="CodeEmbedded"/>
        </w:rPr>
        <w:t xml:space="preserve">The OpsMgr Health Service service terminated with the following error: </w:t>
      </w:r>
    </w:p>
    <w:p w:rsidR="0011376E" w:rsidRDefault="0011376E">
      <w:r>
        <w:rPr>
          <w:rStyle w:val="CodeEmbedded"/>
        </w:rPr>
        <w:t>%%2164195332</w:t>
      </w:r>
    </w:p>
    <w:p w:rsidR="0011376E" w:rsidRDefault="0011376E">
      <w:r>
        <w:rPr>
          <w:rStyle w:val="Underline"/>
        </w:rPr>
        <w:t>Workaround:</w:t>
      </w:r>
      <w:r>
        <w:t xml:space="preserve"> Use the following procedure to manually delete the directory and then restart the OpsMgr Health Service.</w:t>
      </w:r>
    </w:p>
    <w:p w:rsidR="0011376E" w:rsidRDefault="0011376E">
      <w:pPr>
        <w:pStyle w:val="ProcedureTitle"/>
        <w:framePr w:wrap="notBeside"/>
      </w:pPr>
      <w:r>
        <w:rPr>
          <w:noProof/>
        </w:rPr>
        <w:drawing>
          <wp:inline distT="0" distB="0" distL="0" distR="0">
            <wp:extent cx="152400" cy="152400"/>
            <wp:effectExtent l="1905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delete the Health Service State directory and restart the Health Service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Click </w:t>
            </w:r>
            <w:r>
              <w:rPr>
                <w:rStyle w:val="UI"/>
              </w:rPr>
              <w:t>Start</w:t>
            </w:r>
            <w:r>
              <w:t xml:space="preserve">, point to </w:t>
            </w:r>
            <w:r>
              <w:rPr>
                <w:rStyle w:val="UI"/>
              </w:rPr>
              <w:t>Programs</w:t>
            </w:r>
            <w:r>
              <w:t xml:space="preserve">, point to </w:t>
            </w:r>
            <w:r>
              <w:rPr>
                <w:rStyle w:val="UI"/>
              </w:rPr>
              <w:t>Administrative Tools</w:t>
            </w:r>
            <w:r>
              <w:t xml:space="preserve">, and then click </w:t>
            </w:r>
            <w:r>
              <w:rPr>
                <w:rStyle w:val="UI"/>
              </w:rPr>
              <w:t>Services</w:t>
            </w:r>
            <w:r>
              <w:t xml:space="preserve"> (on a client operating system, the Services application is accessed through Control Panel). </w:t>
            </w:r>
          </w:p>
          <w:p w:rsidR="0011376E" w:rsidRDefault="0011376E" w:rsidP="0011376E">
            <w:pPr>
              <w:pStyle w:val="NumberedList1"/>
              <w:numPr>
                <w:ilvl w:val="0"/>
                <w:numId w:val="0"/>
              </w:numPr>
              <w:tabs>
                <w:tab w:val="left" w:pos="360"/>
              </w:tabs>
              <w:ind w:left="360" w:hanging="360"/>
            </w:pPr>
            <w:r>
              <w:lastRenderedPageBreak/>
              <w:t>2.</w:t>
            </w:r>
            <w:r>
              <w:tab/>
              <w:t xml:space="preserve">In the </w:t>
            </w:r>
            <w:r>
              <w:rPr>
                <w:rStyle w:val="UI"/>
              </w:rPr>
              <w:t>Name</w:t>
            </w:r>
            <w:r>
              <w:t xml:space="preserve"> column, right-click </w:t>
            </w:r>
            <w:r>
              <w:rPr>
                <w:rStyle w:val="UI"/>
              </w:rPr>
              <w:t>OpsMgr Health Service</w:t>
            </w:r>
            <w:r>
              <w:t xml:space="preserve">, and then click </w:t>
            </w:r>
            <w:r>
              <w:rPr>
                <w:rStyle w:val="UI"/>
              </w:rPr>
              <w:t>Stop</w:t>
            </w:r>
            <w:r>
              <w:t>.</w:t>
            </w:r>
          </w:p>
          <w:p w:rsidR="0011376E" w:rsidRDefault="0011376E" w:rsidP="0011376E">
            <w:pPr>
              <w:pStyle w:val="NumberedList1"/>
              <w:numPr>
                <w:ilvl w:val="0"/>
                <w:numId w:val="0"/>
              </w:numPr>
              <w:tabs>
                <w:tab w:val="left" w:pos="360"/>
              </w:tabs>
              <w:ind w:left="360" w:hanging="360"/>
            </w:pPr>
            <w:r>
              <w:t>3.</w:t>
            </w:r>
            <w:r>
              <w:tab/>
              <w:t xml:space="preserve">Start Windows Explorer and navigate to </w:t>
            </w:r>
            <w:r>
              <w:rPr>
                <w:rStyle w:val="UI"/>
              </w:rPr>
              <w:t>%Program Files%\System Center Operations Manager 2007</w:t>
            </w:r>
            <w:r>
              <w:t>.</w:t>
            </w:r>
          </w:p>
          <w:p w:rsidR="0011376E" w:rsidRDefault="0011376E" w:rsidP="0011376E">
            <w:pPr>
              <w:pStyle w:val="NumberedList1"/>
              <w:numPr>
                <w:ilvl w:val="0"/>
                <w:numId w:val="0"/>
              </w:numPr>
              <w:tabs>
                <w:tab w:val="left" w:pos="360"/>
              </w:tabs>
              <w:ind w:left="360" w:hanging="360"/>
            </w:pPr>
            <w:r>
              <w:t>4.</w:t>
            </w:r>
            <w:r>
              <w:tab/>
              <w:t xml:space="preserve">Right-click the </w:t>
            </w:r>
            <w:r>
              <w:rPr>
                <w:rStyle w:val="UI"/>
              </w:rPr>
              <w:t>Health Service State</w:t>
            </w:r>
            <w:r>
              <w:t xml:space="preserve"> folder, and then click </w:t>
            </w:r>
            <w:r>
              <w:rPr>
                <w:rStyle w:val="UI"/>
              </w:rPr>
              <w:t>Delete</w:t>
            </w:r>
            <w:r>
              <w:t>.</w:t>
            </w:r>
          </w:p>
          <w:p w:rsidR="0011376E" w:rsidRDefault="0011376E" w:rsidP="0011376E">
            <w:pPr>
              <w:pStyle w:val="NumberedList1"/>
              <w:numPr>
                <w:ilvl w:val="0"/>
                <w:numId w:val="0"/>
              </w:numPr>
              <w:tabs>
                <w:tab w:val="left" w:pos="360"/>
              </w:tabs>
              <w:ind w:left="360" w:hanging="360"/>
            </w:pPr>
            <w:r>
              <w:t>5.</w:t>
            </w:r>
            <w:r>
              <w:tab/>
              <w:t>Exit Windows Explorer.</w:t>
            </w:r>
          </w:p>
          <w:p w:rsidR="0011376E" w:rsidRDefault="0011376E" w:rsidP="0011376E">
            <w:pPr>
              <w:pStyle w:val="NumberedList1"/>
              <w:numPr>
                <w:ilvl w:val="0"/>
                <w:numId w:val="0"/>
              </w:numPr>
              <w:tabs>
                <w:tab w:val="left" w:pos="360"/>
              </w:tabs>
              <w:ind w:left="360" w:hanging="360"/>
            </w:pPr>
            <w:r>
              <w:t>6.</w:t>
            </w:r>
            <w:r>
              <w:tab/>
              <w:t xml:space="preserve">Click </w:t>
            </w:r>
            <w:r>
              <w:rPr>
                <w:rStyle w:val="UI"/>
              </w:rPr>
              <w:t>Start</w:t>
            </w:r>
            <w:r>
              <w:t xml:space="preserve">, point to </w:t>
            </w:r>
            <w:r>
              <w:rPr>
                <w:rStyle w:val="UI"/>
              </w:rPr>
              <w:t>Programs</w:t>
            </w:r>
            <w:r>
              <w:t xml:space="preserve">, point to </w:t>
            </w:r>
            <w:r>
              <w:rPr>
                <w:rStyle w:val="UI"/>
              </w:rPr>
              <w:t>Administrative Tools</w:t>
            </w:r>
            <w:r>
              <w:t xml:space="preserve">, and then click </w:t>
            </w:r>
            <w:r>
              <w:rPr>
                <w:rStyle w:val="UI"/>
              </w:rPr>
              <w:t>Services</w:t>
            </w:r>
            <w:r>
              <w:t xml:space="preserve"> (on a client operating system, the Services application is accessed through Control Panel). </w:t>
            </w:r>
          </w:p>
          <w:p w:rsidR="0011376E" w:rsidRDefault="0011376E" w:rsidP="0011376E">
            <w:pPr>
              <w:pStyle w:val="NumberedList1"/>
              <w:numPr>
                <w:ilvl w:val="0"/>
                <w:numId w:val="0"/>
              </w:numPr>
              <w:tabs>
                <w:tab w:val="left" w:pos="360"/>
              </w:tabs>
              <w:ind w:left="360" w:hanging="360"/>
            </w:pPr>
            <w:r>
              <w:t>7.</w:t>
            </w:r>
            <w:r>
              <w:tab/>
              <w:t xml:space="preserve">In the </w:t>
            </w:r>
            <w:r>
              <w:rPr>
                <w:rStyle w:val="UI"/>
              </w:rPr>
              <w:t>Name</w:t>
            </w:r>
            <w:r>
              <w:t xml:space="preserve"> column, right-click </w:t>
            </w:r>
            <w:r>
              <w:rPr>
                <w:rStyle w:val="UI"/>
              </w:rPr>
              <w:t>OpsMgr Health Service</w:t>
            </w:r>
            <w:r>
              <w:t xml:space="preserve">, and then click </w:t>
            </w:r>
            <w:r>
              <w:rPr>
                <w:rStyle w:val="UI"/>
              </w:rPr>
              <w:t>Start</w:t>
            </w:r>
            <w:r>
              <w:t>.</w:t>
            </w:r>
          </w:p>
        </w:tc>
      </w:tr>
    </w:tbl>
    <w:p w:rsidR="0011376E" w:rsidRDefault="0011376E">
      <w:pPr>
        <w:pStyle w:val="ProcedureTitle"/>
        <w:framePr w:wrap="notBeside"/>
      </w:pPr>
      <w:r>
        <w:rPr>
          <w:noProof/>
        </w:rPr>
        <w:lastRenderedPageBreak/>
        <w:drawing>
          <wp:inline distT="0" distB="0" distL="0" distR="0">
            <wp:extent cx="152400" cy="152400"/>
            <wp:effectExtent l="1905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delete the Health Service State directory on a cluster and restart the Health Service</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Log on to the active node of the cluster.</w:t>
            </w:r>
          </w:p>
          <w:p w:rsidR="0011376E" w:rsidRDefault="0011376E" w:rsidP="0011376E">
            <w:pPr>
              <w:pStyle w:val="NumberedList1"/>
              <w:numPr>
                <w:ilvl w:val="0"/>
                <w:numId w:val="0"/>
              </w:numPr>
              <w:tabs>
                <w:tab w:val="left" w:pos="360"/>
              </w:tabs>
              <w:ind w:left="360" w:hanging="360"/>
            </w:pPr>
            <w:r>
              <w:t>2.</w:t>
            </w:r>
            <w:r>
              <w:tab/>
              <w:t>Using the Cluster Administrator, set the OpsMgr Health Service to offline.</w:t>
            </w:r>
          </w:p>
          <w:p w:rsidR="0011376E" w:rsidRDefault="0011376E" w:rsidP="0011376E">
            <w:pPr>
              <w:pStyle w:val="NumberedList1"/>
              <w:numPr>
                <w:ilvl w:val="0"/>
                <w:numId w:val="0"/>
              </w:numPr>
              <w:tabs>
                <w:tab w:val="left" w:pos="360"/>
              </w:tabs>
              <w:ind w:left="360" w:hanging="360"/>
            </w:pPr>
            <w:r>
              <w:t>3.</w:t>
            </w:r>
            <w:r>
              <w:tab/>
              <w:t xml:space="preserve">Start Windows Explorer, navigate to the </w:t>
            </w:r>
            <w:r>
              <w:rPr>
                <w:rStyle w:val="UI"/>
              </w:rPr>
              <w:t>Health Service State</w:t>
            </w:r>
            <w:r>
              <w:t xml:space="preserve"> folder on the shared drive, and then click </w:t>
            </w:r>
            <w:r>
              <w:rPr>
                <w:rStyle w:val="UI"/>
              </w:rPr>
              <w:t>Delete</w:t>
            </w:r>
            <w:r>
              <w:t>.</w:t>
            </w:r>
          </w:p>
          <w:p w:rsidR="0011376E" w:rsidRDefault="0011376E" w:rsidP="0011376E">
            <w:pPr>
              <w:pStyle w:val="NumberedList1"/>
              <w:numPr>
                <w:ilvl w:val="0"/>
                <w:numId w:val="0"/>
              </w:numPr>
              <w:tabs>
                <w:tab w:val="left" w:pos="360"/>
              </w:tabs>
              <w:ind w:left="360" w:hanging="360"/>
            </w:pPr>
            <w:r>
              <w:t>4.</w:t>
            </w:r>
            <w:r>
              <w:tab/>
              <w:t>Exit Windows Explorer.</w:t>
            </w:r>
          </w:p>
          <w:p w:rsidR="0011376E" w:rsidRDefault="0011376E" w:rsidP="0011376E">
            <w:pPr>
              <w:pStyle w:val="NumberedList1"/>
              <w:numPr>
                <w:ilvl w:val="0"/>
                <w:numId w:val="0"/>
              </w:numPr>
              <w:tabs>
                <w:tab w:val="left" w:pos="360"/>
              </w:tabs>
              <w:ind w:left="360" w:hanging="360"/>
            </w:pPr>
            <w:r>
              <w:t>5.</w:t>
            </w:r>
            <w:r>
              <w:tab/>
              <w:t>Using the Cluster Administrator, set the OpsMgr Health Service to online.</w:t>
            </w:r>
          </w:p>
        </w:tc>
      </w:tr>
    </w:tbl>
    <w:p w:rsidR="0011376E" w:rsidRDefault="0011376E">
      <w:pPr>
        <w:pStyle w:val="Heading2"/>
      </w:pPr>
      <w:bookmarkStart w:id="49" w:name="_Toc245181779"/>
      <w:r>
        <w:t>Unable to Start the Operations Console After Upgrading from Operations Manager 2007 SP1 RC to Operations Manager 2007 SP1 When Hotfixes Q945313 or Q946528 Have Been Installed</w:t>
      </w:r>
      <w:bookmarkEnd w:id="49"/>
    </w:p>
    <w:p w:rsidR="0011376E" w:rsidRDefault="0011376E">
      <w:r>
        <w:t>If you are upgrading from Operations Manager 2007 SP1 RC to Operations Manager 2007 SP1 and you had hotfixes Q945313 or Q946528 installed, you might be unable to start the Operations console. Moreover, the Operations Manager database version number in the dbo__MOMManagementGroupInfo__ table will not have been updated.</w:t>
      </w:r>
    </w:p>
    <w:p w:rsidR="0011376E" w:rsidRDefault="0011376E">
      <w:r>
        <w:rPr>
          <w:rStyle w:val="Underline"/>
        </w:rPr>
        <w:t>Workaround:</w:t>
      </w:r>
      <w:r>
        <w:t xml:space="preserve"> Using SQL Server Management Studio, open the OperationsManager database, locate the dbo__MOMManagementGroupInfo__ table, and change the DBVersion entry from 6.0.6246.0 to 6.0.627x.0, where X is the last digit of the version number for Operations Manager 2007 SP1.</w:t>
      </w:r>
    </w:p>
    <w:p w:rsidR="0011376E" w:rsidRDefault="0011376E">
      <w:pPr>
        <w:pStyle w:val="Heading2"/>
      </w:pPr>
      <w:bookmarkStart w:id="50" w:name="_Toc245181780"/>
      <w:r>
        <w:t>A Multihomed Agent Stops Sending Events to Management Groups That Are Not Updated</w:t>
      </w:r>
      <w:bookmarkEnd w:id="50"/>
    </w:p>
    <w:p w:rsidR="0011376E" w:rsidRDefault="0011376E">
      <w:r>
        <w:t>If an agent is multihomed to two management groups where one management group has been upgraded to SP1 and the other management group has not, the agent will stop sending events to the non upgraded management group.</w:t>
      </w:r>
    </w:p>
    <w:p w:rsidR="0011376E" w:rsidRDefault="0011376E">
      <w:r>
        <w:rPr>
          <w:rStyle w:val="Underline"/>
        </w:rPr>
        <w:lastRenderedPageBreak/>
        <w:t>Workaround:</w:t>
      </w:r>
      <w:r>
        <w:t xml:space="preserve"> If possible, upgrade the remaining management group to SP1. If that is not possible, install hotfix Q941557 on the computer hosting the management server that the agent is connecting to in the non-upgraded management group. This hotfix is available on the Operations Manager 2007 SP1 installation media.</w:t>
      </w:r>
    </w:p>
    <w:p w:rsidR="0011376E" w:rsidRDefault="0011376E">
      <w:pPr>
        <w:pStyle w:val="Heading2"/>
      </w:pPr>
      <w:bookmarkStart w:id="51" w:name="_Toc245181781"/>
      <w:r>
        <w:t>An Error Event with an ID of 4511 Might Occur When Upgrading to SP1</w:t>
      </w:r>
      <w:bookmarkEnd w:id="51"/>
    </w:p>
    <w:p w:rsidR="0011376E" w:rsidRDefault="0011376E">
      <w:r>
        <w:t>An event of type error with an Event ID of 4511 might occur after upgrading a management server when the associated agents are monitoring cluster-aware applications; for example, Microsoft SQL Server or Microsoft Exchange. This issue will occur only when upgrading from Operations Manager 2007 to Operations Manager 2007 SP1. This issue will not occur when upgrading from an RC version of Operations Manager 2007 SP1 to Operations Manager 2007 SP1. This issue might occur after the management server is updated and before the agent is updated.</w:t>
      </w:r>
    </w:p>
    <w:p w:rsidR="0011376E" w:rsidRDefault="0011376E">
      <w:r>
        <w:rPr>
          <w:rStyle w:val="Underline"/>
        </w:rPr>
        <w:t>Workaround:</w:t>
      </w:r>
      <w:r>
        <w:t xml:space="preserve"> This issue will be resolved after the agent has been updated to Operations Manager 2007 SP1. We recommend that agents are updated as soon as possible.</w:t>
      </w:r>
    </w:p>
    <w:p w:rsidR="0011376E" w:rsidRDefault="0011376E">
      <w:pPr>
        <w:pStyle w:val="Heading2"/>
      </w:pPr>
      <w:bookmarkStart w:id="52" w:name="_Toc245181782"/>
      <w:r>
        <w:t>Uninstalling the Operations Console Permanently Removes the Command Shell</w:t>
      </w:r>
      <w:bookmarkEnd w:id="52"/>
    </w:p>
    <w:p w:rsidR="0011376E" w:rsidRDefault="0011376E">
      <w:r>
        <w:t>Removing the Operations console from a computer that is also hosting either a root management server or management server will result in the permanent loss of the Command Shell on that computer. This issue does not occur if the Operations console is on a stand-alone computer.</w:t>
      </w:r>
    </w:p>
    <w:p w:rsidR="0011376E" w:rsidRDefault="0011376E">
      <w:r>
        <w:t>After the Operations console is removed, you can reinstall the Operations console, but not the Command Shell.</w:t>
      </w:r>
    </w:p>
    <w:p w:rsidR="0011376E" w:rsidRDefault="0011376E">
      <w:pPr>
        <w:pStyle w:val="Heading2"/>
      </w:pPr>
      <w:bookmarkStart w:id="53" w:name="_Toc245181783"/>
      <w:r>
        <w:t>Upgrading Microsoft System Center Desktop Error Monitoring 2007 Might Fail to Upgrade if Hotfixes Have Been Installed</w:t>
      </w:r>
      <w:bookmarkEnd w:id="53"/>
    </w:p>
    <w:p w:rsidR="0011376E" w:rsidRDefault="0011376E">
      <w:r>
        <w:t>Attempting to upgrade System Center Desktop Error Monitoring 2007 to System Center Desktop Error Monitoring 2007 SP1 or attempting to upgrade System Center Desktop Error Monitoring 2007, which has been licensed (Select version) to Select SP1, might fail if hotfixes have been installed.</w:t>
      </w:r>
    </w:p>
    <w:p w:rsidR="0011376E" w:rsidRDefault="0011376E">
      <w:r>
        <w:rPr>
          <w:rStyle w:val="Underline"/>
        </w:rPr>
        <w:t>Workaround:</w:t>
      </w:r>
      <w:r>
        <w:t xml:space="preserve"> Customers using System Center Desktop Error Monitoring 2007 should not use the Operations Manager 2007 SP1 upgrade and instead wait for the System Center Desktop Error Monitoring 2007 SP1 Upgrade to be released. Customers who have licensed their copy of System Center Desktop Error Monitoring 2007 to the Select version should contact Microsoft for upgrade instructions before attempting an upgrade.</w:t>
      </w:r>
    </w:p>
    <w:p w:rsidR="0011376E" w:rsidRDefault="0011376E">
      <w:pPr>
        <w:pStyle w:val="Heading2"/>
      </w:pPr>
      <w:bookmarkStart w:id="54" w:name="_Toc245181784"/>
      <w:r>
        <w:lastRenderedPageBreak/>
        <w:t>Error Messages</w:t>
      </w:r>
      <w:bookmarkEnd w:id="54"/>
    </w:p>
    <w:p w:rsidR="0011376E" w:rsidRDefault="0011376E">
      <w:r>
        <w:t xml:space="preserve">When you use </w:t>
      </w:r>
      <w:r>
        <w:rPr>
          <w:rStyle w:val="UI"/>
        </w:rPr>
        <w:t>Add or Remove Programs</w:t>
      </w:r>
      <w:r>
        <w:t xml:space="preserve"> to remove the Operations console, the following issues might occur.</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rPr>
          <w:rStyle w:val="UserInputNon-localizable"/>
        </w:rPr>
        <w:t>Warning 25453. Setup failed to cleanup the service stat folder at &lt;path to Operations Manager&gt;\Health Service State. Please remove it manually.</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rPr>
          <w:rStyle w:val="UserInputNon-localizable"/>
        </w:rPr>
        <w:t>Error 1334. The file F_Microsoft.Mom.Sdk.OperationsManager.ClientShell.Startup.ps1.E1C3A829_C8F3_443F_B5FEE_0CE01DB47829 cannot be installed because the file cannot be found in cabinet file Data.Cab.</w:t>
      </w:r>
    </w:p>
    <w:p w:rsidR="0011376E" w:rsidRDefault="0011376E">
      <w:r>
        <w:t xml:space="preserve">Click </w:t>
      </w:r>
      <w:r>
        <w:rPr>
          <w:rStyle w:val="UI"/>
        </w:rPr>
        <w:t>OK</w:t>
      </w:r>
      <w:r>
        <w:t xml:space="preserve"> on any error message that displays. These errors can be ignored.</w:t>
      </w:r>
    </w:p>
    <w:p w:rsidR="0011376E" w:rsidRDefault="0011376E">
      <w:pPr>
        <w:pStyle w:val="Heading2"/>
      </w:pPr>
      <w:bookmarkStart w:id="55" w:name="_Toc245181785"/>
      <w:r>
        <w:t>Dialog Boxes Indicate an Upgrade When Uninstalling the Operations Console</w:t>
      </w:r>
      <w:bookmarkEnd w:id="55"/>
    </w:p>
    <w:p w:rsidR="0011376E" w:rsidRDefault="0011376E">
      <w:r>
        <w:t xml:space="preserve">When you use </w:t>
      </w:r>
      <w:r>
        <w:rPr>
          <w:rStyle w:val="UI"/>
        </w:rPr>
        <w:t>Add or Remove Programs</w:t>
      </w:r>
      <w:r>
        <w:t xml:space="preserve"> to remove the Operations console, dialog boxes might display indicating that you are upgrading Operations Manager. Make the same choices you made when you performed the upgrade. The Operations console is removed during this process.</w:t>
      </w:r>
    </w:p>
    <w:p w:rsidR="0011376E" w:rsidRDefault="0011376E">
      <w:r>
        <w:rPr>
          <w:rStyle w:val="Underline"/>
        </w:rPr>
        <w:t>Workaround:</w:t>
      </w:r>
      <w:r>
        <w:t xml:space="preserve"> Install the Operations console and Command Shell on a stand-alone computer from the Operations Manager 2007 installation media, and then upgrade to SP1.</w:t>
      </w:r>
    </w:p>
    <w:p w:rsidR="0011376E" w:rsidRDefault="0011376E">
      <w:pPr>
        <w:pStyle w:val="Heading2"/>
      </w:pPr>
      <w:bookmarkStart w:id="56" w:name="_Toc245181786"/>
      <w:r>
        <w:t>Attempting to Add Additional Components Might Fail</w:t>
      </w:r>
      <w:bookmarkEnd w:id="56"/>
    </w:p>
    <w:p w:rsidR="0011376E" w:rsidRDefault="0011376E">
      <w:r>
        <w:t xml:space="preserve">Attempting to add additional components to a computer that has been upgraded to Operations Manager 2007 SP1 might fail when double-clicking </w:t>
      </w:r>
      <w:r>
        <w:rPr>
          <w:rStyle w:val="UI"/>
        </w:rPr>
        <w:t>SetupOM.exe</w:t>
      </w:r>
      <w:r>
        <w:t xml:space="preserve"> from the SP1 media. </w:t>
      </w:r>
    </w:p>
    <w:p w:rsidR="0011376E" w:rsidRDefault="0011376E">
      <w:r>
        <w:rPr>
          <w:rStyle w:val="Underline"/>
        </w:rPr>
        <w:t>Workaround:</w:t>
      </w:r>
      <w:r>
        <w:t xml:space="preserve"> Use </w:t>
      </w:r>
      <w:r>
        <w:rPr>
          <w:rStyle w:val="UI"/>
        </w:rPr>
        <w:t>Add or Remove Programs</w:t>
      </w:r>
      <w:r>
        <w:t xml:space="preserve"> and select </w:t>
      </w:r>
      <w:r>
        <w:rPr>
          <w:rStyle w:val="UI"/>
        </w:rPr>
        <w:t>Modify</w:t>
      </w:r>
      <w:r>
        <w:t xml:space="preserve"> to add additional components after upgrading to SP1.</w:t>
      </w:r>
    </w:p>
    <w:p w:rsidR="0011376E" w:rsidRDefault="0011376E">
      <w:r>
        <w:t>In the following example, an Operations console will be installed on a computer that hosts a management server. The management server was previously upgraded to SP1.</w:t>
      </w:r>
    </w:p>
    <w:p w:rsidR="0011376E" w:rsidRDefault="0011376E">
      <w:pPr>
        <w:pStyle w:val="ProcedureTitle"/>
        <w:framePr w:wrap="notBeside"/>
      </w:pPr>
      <w:r>
        <w:rPr>
          <w:noProof/>
        </w:rPr>
        <w:drawing>
          <wp:inline distT="0" distB="0" distL="0" distR="0">
            <wp:extent cx="152400" cy="152400"/>
            <wp:effectExtent l="1905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Add Additional Components to Operations Manager 2007 SP1</w:t>
      </w:r>
    </w:p>
    <w:tbl>
      <w:tblPr>
        <w:tblStyle w:val="ProcedureTable"/>
        <w:tblW w:w="0" w:type="auto"/>
        <w:tblLook w:val="01E0"/>
      </w:tblPr>
      <w:tblGrid>
        <w:gridCol w:w="8280"/>
      </w:tblGrid>
      <w:tr w:rsidR="0011376E">
        <w:tc>
          <w:tcPr>
            <w:tcW w:w="8856" w:type="dxa"/>
          </w:tcPr>
          <w:p w:rsidR="0011376E" w:rsidRDefault="0011376E" w:rsidP="0011376E">
            <w:pPr>
              <w:pStyle w:val="NumberedList1"/>
              <w:numPr>
                <w:ilvl w:val="0"/>
                <w:numId w:val="0"/>
              </w:numPr>
              <w:tabs>
                <w:tab w:val="left" w:pos="360"/>
              </w:tabs>
              <w:ind w:left="360" w:hanging="360"/>
            </w:pPr>
            <w:r>
              <w:t>1.</w:t>
            </w:r>
            <w:r>
              <w:tab/>
              <w:t xml:space="preserve">Click </w:t>
            </w:r>
            <w:r>
              <w:rPr>
                <w:rStyle w:val="UI"/>
              </w:rPr>
              <w:t>Start</w:t>
            </w:r>
            <w:r>
              <w:t xml:space="preserve">, point to </w:t>
            </w:r>
            <w:r>
              <w:rPr>
                <w:rStyle w:val="UI"/>
              </w:rPr>
              <w:t>Settings</w:t>
            </w:r>
            <w:r>
              <w:t xml:space="preserve">, and then click </w:t>
            </w:r>
            <w:r>
              <w:rPr>
                <w:rStyle w:val="UI"/>
              </w:rPr>
              <w:t>Control Panel</w:t>
            </w:r>
            <w:r>
              <w:t>.</w:t>
            </w:r>
          </w:p>
          <w:p w:rsidR="0011376E" w:rsidRDefault="0011376E" w:rsidP="0011376E">
            <w:pPr>
              <w:pStyle w:val="NumberedList1"/>
              <w:numPr>
                <w:ilvl w:val="0"/>
                <w:numId w:val="0"/>
              </w:numPr>
              <w:tabs>
                <w:tab w:val="left" w:pos="360"/>
              </w:tabs>
              <w:ind w:left="360" w:hanging="360"/>
            </w:pPr>
            <w:r>
              <w:t>2.</w:t>
            </w:r>
            <w:r>
              <w:tab/>
              <w:t xml:space="preserve">In </w:t>
            </w:r>
            <w:r>
              <w:rPr>
                <w:rStyle w:val="UI"/>
              </w:rPr>
              <w:t>Control Panel</w:t>
            </w:r>
            <w:r>
              <w:t xml:space="preserve">, double-click </w:t>
            </w:r>
            <w:r>
              <w:rPr>
                <w:rStyle w:val="UI"/>
              </w:rPr>
              <w:t>Add or Remove Programs</w:t>
            </w:r>
            <w:r>
              <w:t>.</w:t>
            </w:r>
          </w:p>
          <w:p w:rsidR="0011376E" w:rsidRDefault="0011376E" w:rsidP="0011376E">
            <w:pPr>
              <w:pStyle w:val="NumberedList1"/>
              <w:numPr>
                <w:ilvl w:val="0"/>
                <w:numId w:val="0"/>
              </w:numPr>
              <w:tabs>
                <w:tab w:val="left" w:pos="360"/>
              </w:tabs>
              <w:ind w:left="360" w:hanging="360"/>
            </w:pPr>
            <w:r>
              <w:t>3.</w:t>
            </w:r>
            <w:r>
              <w:tab/>
              <w:t xml:space="preserve">In </w:t>
            </w:r>
            <w:r>
              <w:rPr>
                <w:rStyle w:val="UI"/>
              </w:rPr>
              <w:t>Add or Remove Programs</w:t>
            </w:r>
            <w:r>
              <w:t xml:space="preserve">, click </w:t>
            </w:r>
            <w:r>
              <w:rPr>
                <w:rStyle w:val="UI"/>
              </w:rPr>
              <w:t>Change or Remove Programs</w:t>
            </w:r>
            <w:r>
              <w:t>.</w:t>
            </w:r>
          </w:p>
          <w:p w:rsidR="0011376E" w:rsidRDefault="0011376E" w:rsidP="0011376E">
            <w:pPr>
              <w:pStyle w:val="NumberedList1"/>
              <w:numPr>
                <w:ilvl w:val="0"/>
                <w:numId w:val="0"/>
              </w:numPr>
              <w:tabs>
                <w:tab w:val="left" w:pos="360"/>
              </w:tabs>
              <w:ind w:left="360" w:hanging="360"/>
            </w:pPr>
            <w:r>
              <w:t>4.</w:t>
            </w:r>
            <w:r>
              <w:tab/>
              <w:t xml:space="preserve">In the list of </w:t>
            </w:r>
            <w:r>
              <w:rPr>
                <w:rStyle w:val="UI"/>
              </w:rPr>
              <w:t>Currently installed programs</w:t>
            </w:r>
            <w:r>
              <w:t xml:space="preserve">, click </w:t>
            </w:r>
            <w:r>
              <w:rPr>
                <w:rStyle w:val="UI"/>
              </w:rPr>
              <w:t>System Center Operations Manager 2007</w:t>
            </w:r>
            <w:r>
              <w:t xml:space="preserve">, and then click </w:t>
            </w:r>
            <w:r>
              <w:rPr>
                <w:rStyle w:val="UI"/>
              </w:rPr>
              <w:t>Change</w:t>
            </w:r>
            <w:r>
              <w:t>.</w:t>
            </w:r>
          </w:p>
          <w:p w:rsidR="0011376E" w:rsidRDefault="0011376E" w:rsidP="0011376E">
            <w:pPr>
              <w:pStyle w:val="NumberedList1"/>
              <w:numPr>
                <w:ilvl w:val="0"/>
                <w:numId w:val="0"/>
              </w:numPr>
              <w:tabs>
                <w:tab w:val="left" w:pos="360"/>
              </w:tabs>
              <w:ind w:left="360" w:hanging="360"/>
            </w:pPr>
            <w:r>
              <w:t>5.</w:t>
            </w:r>
            <w:r>
              <w:tab/>
              <w:t xml:space="preserve">On the </w:t>
            </w:r>
            <w:r>
              <w:rPr>
                <w:rStyle w:val="UI"/>
              </w:rPr>
              <w:t>Welcome to the System Center Operations Manager 2007 Setup Wizard</w:t>
            </w:r>
            <w:r>
              <w:t xml:space="preserve">  page, click </w:t>
            </w:r>
            <w:r>
              <w:rPr>
                <w:rStyle w:val="UI"/>
              </w:rPr>
              <w:t>Upgrade to Ops Mgr 2007</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6.</w:t>
            </w:r>
            <w:r>
              <w:tab/>
              <w:t xml:space="preserve">On the </w:t>
            </w:r>
            <w:r>
              <w:rPr>
                <w:rStyle w:val="UI"/>
              </w:rPr>
              <w:t>End-User License Agreement</w:t>
            </w:r>
            <w:r>
              <w:t xml:space="preserve"> page, read the licensing terms, click </w:t>
            </w:r>
            <w:r>
              <w:rPr>
                <w:rStyle w:val="UI"/>
              </w:rPr>
              <w:t xml:space="preserve">I accept the </w:t>
            </w:r>
            <w:r>
              <w:rPr>
                <w:rStyle w:val="UI"/>
              </w:rPr>
              <w:lastRenderedPageBreak/>
              <w:t>terms in the license agreement</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7.</w:t>
            </w:r>
            <w:r>
              <w:tab/>
              <w:t xml:space="preserve">On the </w:t>
            </w:r>
            <w:r>
              <w:rPr>
                <w:rStyle w:val="UI"/>
              </w:rPr>
              <w:t>Ready to Install the Program</w:t>
            </w:r>
            <w:r>
              <w:t xml:space="preserve"> page, click </w:t>
            </w:r>
            <w:r>
              <w:rPr>
                <w:rStyle w:val="UI"/>
              </w:rPr>
              <w:t>Install</w:t>
            </w:r>
            <w:r>
              <w:t>.</w:t>
            </w:r>
          </w:p>
          <w:p w:rsidR="0011376E" w:rsidRDefault="0011376E">
            <w:pPr>
              <w:pStyle w:val="AlertLabelinList1"/>
              <w:framePr w:wrap="notBeside"/>
            </w:pPr>
            <w:r>
              <w:rPr>
                <w:noProof/>
              </w:rPr>
              <w:drawing>
                <wp:inline distT="0" distB="0" distL="0" distR="0">
                  <wp:extent cx="228600" cy="152400"/>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No changes to your installation will take place at this time.</w:t>
            </w:r>
          </w:p>
          <w:p w:rsidR="0011376E" w:rsidRDefault="0011376E" w:rsidP="0011376E">
            <w:pPr>
              <w:pStyle w:val="NumberedList1"/>
              <w:numPr>
                <w:ilvl w:val="0"/>
                <w:numId w:val="0"/>
              </w:numPr>
              <w:tabs>
                <w:tab w:val="left" w:pos="360"/>
              </w:tabs>
              <w:ind w:left="360" w:hanging="360"/>
            </w:pPr>
            <w:r>
              <w:t>8.</w:t>
            </w:r>
            <w:r>
              <w:tab/>
              <w:t xml:space="preserve">On the </w:t>
            </w:r>
            <w:r>
              <w:rPr>
                <w:rStyle w:val="UI"/>
              </w:rPr>
              <w:t>Welcome to the System Center Operations Manager 2007 Setup Wizard</w:t>
            </w:r>
            <w:r>
              <w:t xml:space="preserve">  page, click </w:t>
            </w:r>
            <w:r>
              <w:rPr>
                <w:rStyle w:val="UI"/>
              </w:rPr>
              <w:t>Next</w:t>
            </w:r>
            <w:r>
              <w:t>.</w:t>
            </w:r>
          </w:p>
          <w:p w:rsidR="0011376E" w:rsidRDefault="0011376E" w:rsidP="0011376E">
            <w:pPr>
              <w:pStyle w:val="NumberedList1"/>
              <w:numPr>
                <w:ilvl w:val="0"/>
                <w:numId w:val="0"/>
              </w:numPr>
              <w:tabs>
                <w:tab w:val="left" w:pos="360"/>
              </w:tabs>
              <w:ind w:left="360" w:hanging="360"/>
            </w:pPr>
            <w:r>
              <w:t>9.</w:t>
            </w:r>
            <w:r>
              <w:tab/>
              <w:t xml:space="preserve">On the </w:t>
            </w:r>
            <w:r>
              <w:rPr>
                <w:rStyle w:val="UI"/>
              </w:rPr>
              <w:t>System Center Operations Manager 2007 Maintenance</w:t>
            </w:r>
            <w:r>
              <w:t xml:space="preserve"> page, click </w:t>
            </w:r>
            <w:r>
              <w:rPr>
                <w:rStyle w:val="UI"/>
              </w:rPr>
              <w:t>Modify</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10.</w:t>
            </w:r>
            <w:r>
              <w:tab/>
              <w:t xml:space="preserve">On the </w:t>
            </w:r>
            <w:r>
              <w:rPr>
                <w:rStyle w:val="UI"/>
              </w:rPr>
              <w:t>Custom Setup</w:t>
            </w:r>
            <w:r>
              <w:t xml:space="preserve"> page, select the components you want to add. For example, click </w:t>
            </w:r>
            <w:r>
              <w:rPr>
                <w:rStyle w:val="UI"/>
              </w:rPr>
              <w:t>User Interfaces</w:t>
            </w:r>
            <w:r>
              <w:t xml:space="preserve">, click </w:t>
            </w:r>
            <w:r>
              <w:rPr>
                <w:rStyle w:val="UI"/>
              </w:rPr>
              <w:t>This component will be installed on local hard drive</w:t>
            </w:r>
            <w:r>
              <w:t xml:space="preserve">, and then click </w:t>
            </w:r>
            <w:r>
              <w:rPr>
                <w:rStyle w:val="UI"/>
              </w:rPr>
              <w:t>Next</w:t>
            </w:r>
            <w:r>
              <w:t>.</w:t>
            </w:r>
          </w:p>
          <w:p w:rsidR="0011376E" w:rsidRDefault="0011376E" w:rsidP="0011376E">
            <w:pPr>
              <w:pStyle w:val="NumberedList1"/>
              <w:numPr>
                <w:ilvl w:val="0"/>
                <w:numId w:val="0"/>
              </w:numPr>
              <w:tabs>
                <w:tab w:val="left" w:pos="360"/>
              </w:tabs>
              <w:ind w:left="360" w:hanging="360"/>
            </w:pPr>
            <w:r>
              <w:t>11.</w:t>
            </w:r>
            <w:r>
              <w:tab/>
              <w:t xml:space="preserve">On the </w:t>
            </w:r>
            <w:r>
              <w:rPr>
                <w:rStyle w:val="UI"/>
              </w:rPr>
              <w:t>Customer Experience Improvement Program</w:t>
            </w:r>
            <w:r>
              <w:t xml:space="preserve"> page, do one of the following:</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 xml:space="preserve">If you do not want your organization to participate in the program, leave the default option </w:t>
            </w:r>
            <w:r>
              <w:rPr>
                <w:rStyle w:val="UI"/>
              </w:rPr>
              <w:t>I don't want to join the program</w:t>
            </w:r>
            <w:r>
              <w:t xml:space="preserve"> selected, and then click </w:t>
            </w:r>
            <w:r>
              <w:rPr>
                <w:rStyle w:val="UI"/>
              </w:rPr>
              <w:t>Next</w:t>
            </w:r>
            <w:r>
              <w:t>.</w:t>
            </w:r>
          </w:p>
          <w:p w:rsidR="0011376E" w:rsidRDefault="0011376E" w:rsidP="0011376E">
            <w:pPr>
              <w:pStyle w:val="BulletedList2"/>
              <w:numPr>
                <w:ilvl w:val="0"/>
                <w:numId w:val="0"/>
              </w:numPr>
              <w:tabs>
                <w:tab w:val="left" w:pos="720"/>
              </w:tabs>
              <w:ind w:left="720" w:hanging="360"/>
            </w:pPr>
            <w:r>
              <w:rPr>
                <w:rFonts w:ascii="Symbol" w:hAnsi="Symbol"/>
              </w:rPr>
              <w:t></w:t>
            </w:r>
            <w:r>
              <w:rPr>
                <w:rFonts w:ascii="Symbol" w:hAnsi="Symbol"/>
              </w:rPr>
              <w:tab/>
            </w:r>
            <w:r>
              <w:t xml:space="preserve">If you want your organization to participate in the program, select </w:t>
            </w:r>
            <w:r>
              <w:rPr>
                <w:rStyle w:val="UI"/>
              </w:rPr>
              <w:t xml:space="preserve">Join the Customer Experience Improvement </w:t>
            </w:r>
            <w:r>
              <w:t xml:space="preserve">Program, and then click </w:t>
            </w:r>
            <w:r>
              <w:rPr>
                <w:rStyle w:val="UI"/>
              </w:rPr>
              <w:t>Next</w:t>
            </w:r>
            <w:r>
              <w:t xml:space="preserve">. </w:t>
            </w:r>
          </w:p>
          <w:p w:rsidR="0011376E" w:rsidRDefault="0011376E" w:rsidP="0011376E">
            <w:pPr>
              <w:pStyle w:val="NumberedList1"/>
              <w:numPr>
                <w:ilvl w:val="0"/>
                <w:numId w:val="0"/>
              </w:numPr>
              <w:tabs>
                <w:tab w:val="left" w:pos="360"/>
              </w:tabs>
              <w:ind w:left="360" w:hanging="360"/>
            </w:pPr>
            <w:r>
              <w:t>12.</w:t>
            </w:r>
            <w:r>
              <w:tab/>
              <w:t xml:space="preserve">On the </w:t>
            </w:r>
            <w:r>
              <w:rPr>
                <w:rStyle w:val="UI"/>
              </w:rPr>
              <w:t>Ready to Modify the Program</w:t>
            </w:r>
            <w:r>
              <w:t xml:space="preserve"> page, click </w:t>
            </w:r>
            <w:r>
              <w:rPr>
                <w:rStyle w:val="UI"/>
              </w:rPr>
              <w:t>Install</w:t>
            </w:r>
            <w:r>
              <w:t>.</w:t>
            </w:r>
          </w:p>
          <w:p w:rsidR="0011376E" w:rsidRDefault="0011376E">
            <w:pPr>
              <w:pStyle w:val="AlertLabelinList1"/>
              <w:framePr w:wrap="notBeside"/>
            </w:pPr>
            <w:r>
              <w:rPr>
                <w:noProof/>
              </w:rPr>
              <w:drawing>
                <wp:inline distT="0" distB="0" distL="0" distR="0">
                  <wp:extent cx="228600" cy="152400"/>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Note </w:t>
            </w:r>
          </w:p>
          <w:p w:rsidR="0011376E" w:rsidRDefault="0011376E">
            <w:pPr>
              <w:pStyle w:val="AlertTextinList2"/>
            </w:pPr>
            <w:r>
              <w:t xml:space="preserve">Errors messages might be displayed. Press </w:t>
            </w:r>
            <w:r>
              <w:rPr>
                <w:rStyle w:val="UI"/>
              </w:rPr>
              <w:t>OK</w:t>
            </w:r>
            <w:r>
              <w:t xml:space="preserve"> on any error dialog boxes that display.</w:t>
            </w:r>
          </w:p>
          <w:p w:rsidR="0011376E" w:rsidRDefault="0011376E" w:rsidP="0011376E">
            <w:pPr>
              <w:pStyle w:val="NumberedList1"/>
              <w:numPr>
                <w:ilvl w:val="0"/>
                <w:numId w:val="0"/>
              </w:numPr>
              <w:tabs>
                <w:tab w:val="left" w:pos="360"/>
              </w:tabs>
              <w:ind w:left="360" w:hanging="360"/>
            </w:pPr>
            <w:r>
              <w:t>13.</w:t>
            </w:r>
            <w:r>
              <w:tab/>
              <w:t xml:space="preserve">On the </w:t>
            </w:r>
            <w:r>
              <w:rPr>
                <w:rStyle w:val="UI"/>
              </w:rPr>
              <w:t>Completing the System Center Operations Manager 2007 Setup Wizard</w:t>
            </w:r>
            <w:r>
              <w:t xml:space="preserve"> page, click </w:t>
            </w:r>
            <w:r>
              <w:rPr>
                <w:rStyle w:val="UI"/>
              </w:rPr>
              <w:t>Finish</w:t>
            </w:r>
            <w:r>
              <w:t>.</w:t>
            </w:r>
          </w:p>
          <w:p w:rsidR="0011376E" w:rsidRDefault="0011376E" w:rsidP="0011376E">
            <w:pPr>
              <w:pStyle w:val="NumberedList1"/>
              <w:numPr>
                <w:ilvl w:val="0"/>
                <w:numId w:val="0"/>
              </w:numPr>
              <w:tabs>
                <w:tab w:val="left" w:pos="360"/>
              </w:tabs>
              <w:ind w:left="360" w:hanging="360"/>
            </w:pPr>
            <w:r>
              <w:t>14.</w:t>
            </w:r>
            <w:r>
              <w:tab/>
              <w:t xml:space="preserve">Close the </w:t>
            </w:r>
            <w:r>
              <w:rPr>
                <w:rStyle w:val="UI"/>
              </w:rPr>
              <w:t>Add or Remove Programs</w:t>
            </w:r>
            <w:r>
              <w:t xml:space="preserve"> dialog box.</w:t>
            </w:r>
          </w:p>
          <w:p w:rsidR="0011376E" w:rsidRDefault="0011376E" w:rsidP="0011376E">
            <w:pPr>
              <w:pStyle w:val="NumberedList1"/>
              <w:numPr>
                <w:ilvl w:val="0"/>
                <w:numId w:val="0"/>
              </w:numPr>
              <w:tabs>
                <w:tab w:val="left" w:pos="360"/>
              </w:tabs>
              <w:ind w:left="360" w:hanging="360"/>
            </w:pPr>
            <w:r>
              <w:t>15.</w:t>
            </w:r>
            <w:r>
              <w:tab/>
              <w:t xml:space="preserve">Close the </w:t>
            </w:r>
            <w:r>
              <w:rPr>
                <w:rStyle w:val="UI"/>
              </w:rPr>
              <w:t>Control Panel</w:t>
            </w:r>
            <w:r>
              <w:t xml:space="preserve"> dialog box.</w:t>
            </w:r>
          </w:p>
        </w:tc>
      </w:tr>
    </w:tbl>
    <w:p w:rsidR="0011376E" w:rsidRDefault="0011376E">
      <w:pPr>
        <w:pStyle w:val="Heading2"/>
      </w:pPr>
      <w:bookmarkStart w:id="57" w:name="_Toc245181787"/>
      <w:r>
        <w:lastRenderedPageBreak/>
        <w:t>The SP1 Release Includes OpsMgr VSS Writer Service</w:t>
      </w:r>
      <w:bookmarkEnd w:id="57"/>
    </w:p>
    <w:p w:rsidR="0011376E" w:rsidRDefault="0011376E">
      <w:r>
        <w:t xml:space="preserve">A new </w:t>
      </w:r>
      <w:r>
        <w:rPr>
          <w:rStyle w:val="UserInputNon-localizable"/>
        </w:rPr>
        <w:t>OpsMgr VSS Writer Service</w:t>
      </w:r>
      <w:r>
        <w:t xml:space="preserve"> has been added to computers that host either a root management server or a management server. The Volume Shadow Copy Service provides the means for creating consistent point-in-time copies of data known as shadow copies. Disabling this service will not impact any other Operations Manager 2007 functionality.</w:t>
      </w:r>
    </w:p>
    <w:p w:rsidR="0011376E" w:rsidRDefault="0011376E">
      <w:pPr>
        <w:pStyle w:val="Heading1"/>
      </w:pPr>
      <w:bookmarkStart w:id="58" w:name="_Toc245181788"/>
      <w:r>
        <w:lastRenderedPageBreak/>
        <w:t>Appendix B: Known SP1 to R2 Upgrade Issues</w:t>
      </w:r>
      <w:bookmarkStart w:id="59" w:name="zdf62a6bd60bb4b898dcf5ac4cb8b3f3b"/>
      <w:bookmarkEnd w:id="59"/>
      <w:bookmarkEnd w:id="58"/>
    </w:p>
    <w:p w:rsidR="0011376E" w:rsidRDefault="0011376E">
      <w:r>
        <w:t>This appendix lists issues that have been identified in the Operations Manager 2007 SP1 to Operations Manager 2007 R2 upgrade.</w:t>
      </w:r>
    </w:p>
    <w:p w:rsidR="0011376E" w:rsidRDefault="0011376E">
      <w:pPr>
        <w:pStyle w:val="Heading2"/>
      </w:pPr>
      <w:bookmarkStart w:id="60" w:name="_Toc245181789"/>
      <w:r>
        <w:t>Known Issues</w:t>
      </w:r>
      <w:bookmarkEnd w:id="60"/>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If you have your OperationsManager database configured to grow as needed and without limit in your Operations Manager 2007 SP1 management group, the upgrade process overwrites this value so that it does not allow any growth. After your upgrade is complete, you must reset the value to allow unlimited autogrowth.</w:t>
      </w:r>
    </w:p>
    <w:p w:rsidR="0011376E" w:rsidRDefault="0011376E" w:rsidP="0011376E">
      <w:pPr>
        <w:pStyle w:val="BulletedList1"/>
        <w:numPr>
          <w:ilvl w:val="0"/>
          <w:numId w:val="0"/>
        </w:numPr>
        <w:tabs>
          <w:tab w:val="left" w:pos="360"/>
        </w:tabs>
        <w:ind w:left="360" w:hanging="360"/>
      </w:pPr>
      <w:r>
        <w:rPr>
          <w:rFonts w:ascii="Symbol" w:hAnsi="Symbol"/>
        </w:rPr>
        <w:t></w:t>
      </w:r>
      <w:r>
        <w:rPr>
          <w:rFonts w:ascii="Symbol" w:hAnsi="Symbol"/>
        </w:rPr>
        <w:tab/>
      </w:r>
      <w:r>
        <w:t xml:space="preserve">If you have customized subscriptions in Operations Manager 2007 SP1, when you upgrade to Operations Manager 2007 R2, the customized subscriptions appear in the Operations console in the Subscription Name node. However, instead of a display name, the customized subscriptions are labeled with the notification channel information, such as the SMTP address and the GUID. To change the name to the display name, run the script mentioned in </w:t>
      </w:r>
      <w:hyperlink r:id="rId25" w:history="1">
        <w:r>
          <w:rPr>
            <w:rStyle w:val="Hyperlink"/>
          </w:rPr>
          <w:t>article 971233</w:t>
        </w:r>
      </w:hyperlink>
      <w:r>
        <w:t xml:space="preserve"> in the Microsoft Knowledge Base (http://go.microsoft.com/fwlink/?LinkID=151327) after you complete the upgrade.</w:t>
      </w:r>
    </w:p>
    <w:p w:rsidR="00443C59" w:rsidRPr="008107E0" w:rsidRDefault="00443C59" w:rsidP="00B447BE">
      <w:pPr>
        <w:rPr>
          <w:rFonts w:eastAsiaTheme="minorEastAsia"/>
          <w:lang w:eastAsia="zh-CN"/>
        </w:rPr>
      </w:pPr>
    </w:p>
    <w:sectPr w:rsidR="00443C59" w:rsidRPr="008107E0" w:rsidSect="0011376E">
      <w:headerReference w:type="default" r:id="rId26"/>
      <w:footerReference w:type="default" r:id="rId27"/>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76E" w:rsidRDefault="0011376E">
      <w:r>
        <w:separator/>
      </w:r>
    </w:p>
    <w:p w:rsidR="0011376E" w:rsidRDefault="0011376E"/>
  </w:endnote>
  <w:endnote w:type="continuationSeparator" w:id="0">
    <w:p w:rsidR="0011376E" w:rsidRDefault="0011376E">
      <w:r>
        <w:continuationSeparator/>
      </w:r>
    </w:p>
    <w:p w:rsidR="0011376E" w:rsidRDefault="0011376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986803" w:rsidP="0011376E">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11376E">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6E" w:rsidRDefault="0011376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6E" w:rsidRDefault="0011376E" w:rsidP="0011376E">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6E" w:rsidRDefault="0011376E" w:rsidP="0011376E">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6E" w:rsidRDefault="00986803" w:rsidP="0011376E">
    <w:pPr>
      <w:pStyle w:val="Footer"/>
      <w:framePr w:wrap="around" w:vAnchor="text" w:hAnchor="margin" w:xAlign="right" w:y="1"/>
      <w:rPr>
        <w:rStyle w:val="PageNumber"/>
      </w:rPr>
    </w:pPr>
    <w:r>
      <w:rPr>
        <w:rStyle w:val="PageNumber"/>
      </w:rPr>
      <w:fldChar w:fldCharType="begin"/>
    </w:r>
    <w:r w:rsidR="0011376E">
      <w:rPr>
        <w:rStyle w:val="PageNumber"/>
      </w:rPr>
      <w:instrText xml:space="preserve">PAGE  </w:instrText>
    </w:r>
    <w:r>
      <w:rPr>
        <w:rStyle w:val="PageNumber"/>
      </w:rPr>
      <w:fldChar w:fldCharType="separate"/>
    </w:r>
    <w:r w:rsidR="00882D92">
      <w:rPr>
        <w:rStyle w:val="PageNumber"/>
        <w:noProof/>
      </w:rPr>
      <w:t>64</w:t>
    </w:r>
    <w:r>
      <w:rPr>
        <w:rStyle w:val="PageNumber"/>
      </w:rPr>
      <w:fldChar w:fldCharType="end"/>
    </w:r>
  </w:p>
  <w:p w:rsidR="0011376E" w:rsidRDefault="0011376E" w:rsidP="0011376E">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76E" w:rsidRDefault="0011376E">
      <w:r>
        <w:separator/>
      </w:r>
    </w:p>
    <w:p w:rsidR="0011376E" w:rsidRDefault="0011376E"/>
  </w:footnote>
  <w:footnote w:type="continuationSeparator" w:id="0">
    <w:p w:rsidR="0011376E" w:rsidRDefault="0011376E">
      <w:r>
        <w:continuationSeparator/>
      </w:r>
    </w:p>
    <w:p w:rsidR="0011376E" w:rsidRDefault="001137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986803"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6E" w:rsidRDefault="001137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6E" w:rsidRDefault="0011376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6E" w:rsidRDefault="0011376E" w:rsidP="0011376E">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applyBreakingRules/>
  </w:compat>
  <w:rsids>
    <w:rsidRoot w:val="00986803"/>
    <w:rsid w:val="00000947"/>
    <w:rsid w:val="00003423"/>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1376E"/>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82D92"/>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86803"/>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18DA"/>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11376E"/>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11376E"/>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11376E"/>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11376E"/>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11376E"/>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11376E"/>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11376E"/>
    <w:pPr>
      <w:spacing w:before="120" w:line="240" w:lineRule="auto"/>
      <w:outlineLvl w:val="5"/>
    </w:pPr>
    <w:rPr>
      <w:b/>
    </w:rPr>
  </w:style>
  <w:style w:type="paragraph" w:styleId="Heading7">
    <w:name w:val="heading 7"/>
    <w:aliases w:val="h7"/>
    <w:basedOn w:val="Normal"/>
    <w:next w:val="Normal"/>
    <w:qFormat/>
    <w:locked/>
    <w:rsid w:val="0011376E"/>
    <w:pPr>
      <w:outlineLvl w:val="6"/>
    </w:pPr>
    <w:rPr>
      <w:b/>
      <w:szCs w:val="24"/>
    </w:rPr>
  </w:style>
  <w:style w:type="paragraph" w:styleId="Heading8">
    <w:name w:val="heading 8"/>
    <w:aliases w:val="h8"/>
    <w:basedOn w:val="Normal"/>
    <w:next w:val="Normal"/>
    <w:qFormat/>
    <w:locked/>
    <w:rsid w:val="0011376E"/>
    <w:pPr>
      <w:outlineLvl w:val="7"/>
    </w:pPr>
    <w:rPr>
      <w:b/>
      <w:iCs/>
    </w:rPr>
  </w:style>
  <w:style w:type="paragraph" w:styleId="Heading9">
    <w:name w:val="heading 9"/>
    <w:aliases w:val="h9"/>
    <w:basedOn w:val="Normal"/>
    <w:next w:val="Normal"/>
    <w:qFormat/>
    <w:locked/>
    <w:rsid w:val="0011376E"/>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11376E"/>
    <w:pPr>
      <w:spacing w:line="240" w:lineRule="auto"/>
    </w:pPr>
    <w:rPr>
      <w:color w:val="0000FF"/>
    </w:rPr>
  </w:style>
  <w:style w:type="paragraph" w:customStyle="1" w:styleId="Code">
    <w:name w:val="Code"/>
    <w:aliases w:val="c"/>
    <w:link w:val="CodeChar"/>
    <w:locked/>
    <w:rsid w:val="0011376E"/>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11376E"/>
    <w:pPr>
      <w:ind w:left="720"/>
    </w:pPr>
  </w:style>
  <w:style w:type="paragraph" w:customStyle="1" w:styleId="TextinList2">
    <w:name w:val="Text in List 2"/>
    <w:aliases w:val="t2"/>
    <w:basedOn w:val="Normal"/>
    <w:rsid w:val="0011376E"/>
    <w:pPr>
      <w:ind w:left="720"/>
    </w:pPr>
  </w:style>
  <w:style w:type="paragraph" w:customStyle="1" w:styleId="Label">
    <w:name w:val="Label"/>
    <w:aliases w:val="l"/>
    <w:basedOn w:val="Normal"/>
    <w:link w:val="LabelChar"/>
    <w:rsid w:val="0011376E"/>
    <w:pPr>
      <w:keepNext/>
      <w:spacing w:before="240" w:line="240" w:lineRule="auto"/>
    </w:pPr>
    <w:rPr>
      <w:b/>
    </w:rPr>
  </w:style>
  <w:style w:type="paragraph" w:styleId="FootnoteText">
    <w:name w:val="footnote text"/>
    <w:aliases w:val="ft,Used by Word for text of Help footnotes"/>
    <w:basedOn w:val="Normal"/>
    <w:rsid w:val="0011376E"/>
    <w:rPr>
      <w:color w:val="0000FF"/>
    </w:rPr>
  </w:style>
  <w:style w:type="paragraph" w:customStyle="1" w:styleId="NumberedList2">
    <w:name w:val="Numbered List 2"/>
    <w:aliases w:val="nl2"/>
    <w:basedOn w:val="ListNumber"/>
    <w:rsid w:val="0011376E"/>
    <w:pPr>
      <w:numPr>
        <w:numId w:val="4"/>
      </w:numPr>
    </w:pPr>
  </w:style>
  <w:style w:type="paragraph" w:customStyle="1" w:styleId="Syntax">
    <w:name w:val="Syntax"/>
    <w:aliases w:val="s"/>
    <w:basedOn w:val="Normal"/>
    <w:locked/>
    <w:rsid w:val="0011376E"/>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11376E"/>
    <w:rPr>
      <w:color w:val="0000FF"/>
      <w:vertAlign w:val="superscript"/>
    </w:rPr>
  </w:style>
  <w:style w:type="character" w:customStyle="1" w:styleId="CodeEmbedded">
    <w:name w:val="Code Embedded"/>
    <w:aliases w:val="ce"/>
    <w:basedOn w:val="DefaultParagraphFont"/>
    <w:rsid w:val="0011376E"/>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11376E"/>
    <w:rPr>
      <w:b/>
      <w:szCs w:val="18"/>
    </w:rPr>
  </w:style>
  <w:style w:type="character" w:customStyle="1" w:styleId="LinkText">
    <w:name w:val="Link Text"/>
    <w:aliases w:val="lt"/>
    <w:basedOn w:val="DefaultParagraphFont"/>
    <w:rsid w:val="0011376E"/>
    <w:rPr>
      <w:color w:val="0000FF"/>
      <w:szCs w:val="18"/>
      <w:u w:val="single"/>
    </w:rPr>
  </w:style>
  <w:style w:type="character" w:customStyle="1" w:styleId="LinkID">
    <w:name w:val="Link ID"/>
    <w:aliases w:val="lid"/>
    <w:basedOn w:val="DefaultParagraphFont"/>
    <w:rsid w:val="0011376E"/>
    <w:rPr>
      <w:noProof/>
      <w:vanish/>
      <w:color w:val="0000FF"/>
      <w:szCs w:val="18"/>
      <w:u w:val="none"/>
      <w:bdr w:val="none" w:sz="0" w:space="0" w:color="auto"/>
      <w:shd w:val="clear" w:color="auto" w:fill="auto"/>
      <w:lang w:val="en-US"/>
    </w:rPr>
  </w:style>
  <w:style w:type="paragraph" w:customStyle="1" w:styleId="DSTOC1-0">
    <w:name w:val="DSTOC1-0"/>
    <w:basedOn w:val="Heading1"/>
    <w:rsid w:val="0011376E"/>
    <w:pPr>
      <w:outlineLvl w:val="9"/>
    </w:pPr>
    <w:rPr>
      <w:bCs/>
    </w:rPr>
  </w:style>
  <w:style w:type="paragraph" w:customStyle="1" w:styleId="DSTOC2-0">
    <w:name w:val="DSTOC2-0"/>
    <w:basedOn w:val="Heading2"/>
    <w:rsid w:val="0011376E"/>
    <w:pPr>
      <w:outlineLvl w:val="9"/>
    </w:pPr>
    <w:rPr>
      <w:bCs/>
      <w:iCs/>
    </w:rPr>
  </w:style>
  <w:style w:type="paragraph" w:customStyle="1" w:styleId="DSTOC3-0">
    <w:name w:val="DSTOC3-0"/>
    <w:basedOn w:val="Heading3"/>
    <w:rsid w:val="0011376E"/>
    <w:pPr>
      <w:outlineLvl w:val="9"/>
    </w:pPr>
    <w:rPr>
      <w:bCs/>
    </w:rPr>
  </w:style>
  <w:style w:type="paragraph" w:customStyle="1" w:styleId="DSTOC4-0">
    <w:name w:val="DSTOC4-0"/>
    <w:basedOn w:val="Heading4"/>
    <w:rsid w:val="0011376E"/>
    <w:pPr>
      <w:outlineLvl w:val="9"/>
    </w:pPr>
    <w:rPr>
      <w:bCs/>
    </w:rPr>
  </w:style>
  <w:style w:type="paragraph" w:customStyle="1" w:styleId="DSTOC5-0">
    <w:name w:val="DSTOC5-0"/>
    <w:basedOn w:val="Heading5"/>
    <w:rsid w:val="0011376E"/>
    <w:pPr>
      <w:outlineLvl w:val="9"/>
    </w:pPr>
    <w:rPr>
      <w:bCs/>
      <w:iCs/>
    </w:rPr>
  </w:style>
  <w:style w:type="paragraph" w:customStyle="1" w:styleId="DSTOC6-0">
    <w:name w:val="DSTOC6-0"/>
    <w:basedOn w:val="Heading6"/>
    <w:rsid w:val="0011376E"/>
    <w:pPr>
      <w:outlineLvl w:val="9"/>
    </w:pPr>
    <w:rPr>
      <w:bCs/>
    </w:rPr>
  </w:style>
  <w:style w:type="paragraph" w:customStyle="1" w:styleId="DSTOC7-0">
    <w:name w:val="DSTOC7-0"/>
    <w:basedOn w:val="Heading7"/>
    <w:rsid w:val="0011376E"/>
    <w:pPr>
      <w:outlineLvl w:val="9"/>
    </w:pPr>
  </w:style>
  <w:style w:type="paragraph" w:customStyle="1" w:styleId="DSTOC8-0">
    <w:name w:val="DSTOC8-0"/>
    <w:basedOn w:val="Heading8"/>
    <w:rsid w:val="0011376E"/>
    <w:pPr>
      <w:outlineLvl w:val="9"/>
    </w:pPr>
  </w:style>
  <w:style w:type="paragraph" w:customStyle="1" w:styleId="DSTOC9-0">
    <w:name w:val="DSTOC9-0"/>
    <w:basedOn w:val="Heading9"/>
    <w:rsid w:val="0011376E"/>
    <w:pPr>
      <w:outlineLvl w:val="9"/>
    </w:pPr>
  </w:style>
  <w:style w:type="paragraph" w:customStyle="1" w:styleId="DSTOC1-1">
    <w:name w:val="DSTOC1-1"/>
    <w:basedOn w:val="Heading1"/>
    <w:rsid w:val="0011376E"/>
    <w:pPr>
      <w:outlineLvl w:val="1"/>
    </w:pPr>
    <w:rPr>
      <w:bCs/>
    </w:rPr>
  </w:style>
  <w:style w:type="paragraph" w:customStyle="1" w:styleId="DSTOC1-2">
    <w:name w:val="DSTOC1-2"/>
    <w:basedOn w:val="Heading2"/>
    <w:rsid w:val="0011376E"/>
  </w:style>
  <w:style w:type="paragraph" w:customStyle="1" w:styleId="DSTOC1-3">
    <w:name w:val="DSTOC1-3"/>
    <w:basedOn w:val="Heading3"/>
    <w:rsid w:val="0011376E"/>
  </w:style>
  <w:style w:type="paragraph" w:customStyle="1" w:styleId="DSTOC1-4">
    <w:name w:val="DSTOC1-4"/>
    <w:basedOn w:val="Heading4"/>
    <w:rsid w:val="0011376E"/>
  </w:style>
  <w:style w:type="paragraph" w:customStyle="1" w:styleId="DSTOC1-5">
    <w:name w:val="DSTOC1-5"/>
    <w:basedOn w:val="Heading5"/>
    <w:rsid w:val="0011376E"/>
  </w:style>
  <w:style w:type="paragraph" w:customStyle="1" w:styleId="DSTOC1-6">
    <w:name w:val="DSTOC1-6"/>
    <w:basedOn w:val="Heading6"/>
    <w:rsid w:val="0011376E"/>
  </w:style>
  <w:style w:type="paragraph" w:customStyle="1" w:styleId="DSTOC1-7">
    <w:name w:val="DSTOC1-7"/>
    <w:basedOn w:val="Heading7"/>
    <w:rsid w:val="0011376E"/>
  </w:style>
  <w:style w:type="paragraph" w:customStyle="1" w:styleId="DSTOC1-8">
    <w:name w:val="DSTOC1-8"/>
    <w:basedOn w:val="Heading8"/>
    <w:rsid w:val="0011376E"/>
  </w:style>
  <w:style w:type="paragraph" w:customStyle="1" w:styleId="DSTOC1-9">
    <w:name w:val="DSTOC1-9"/>
    <w:basedOn w:val="Heading9"/>
    <w:rsid w:val="0011376E"/>
  </w:style>
  <w:style w:type="paragraph" w:customStyle="1" w:styleId="DSTOC2-2">
    <w:name w:val="DSTOC2-2"/>
    <w:basedOn w:val="Heading2"/>
    <w:rsid w:val="0011376E"/>
    <w:pPr>
      <w:outlineLvl w:val="2"/>
    </w:pPr>
    <w:rPr>
      <w:bCs/>
      <w:iCs/>
    </w:rPr>
  </w:style>
  <w:style w:type="paragraph" w:customStyle="1" w:styleId="DSTOC2-3">
    <w:name w:val="DSTOC2-3"/>
    <w:basedOn w:val="DSTOC1-3"/>
    <w:rsid w:val="0011376E"/>
  </w:style>
  <w:style w:type="paragraph" w:customStyle="1" w:styleId="DSTOC2-4">
    <w:name w:val="DSTOC2-4"/>
    <w:basedOn w:val="DSTOC1-4"/>
    <w:rsid w:val="0011376E"/>
  </w:style>
  <w:style w:type="paragraph" w:customStyle="1" w:styleId="DSTOC2-5">
    <w:name w:val="DSTOC2-5"/>
    <w:basedOn w:val="DSTOC1-5"/>
    <w:rsid w:val="0011376E"/>
  </w:style>
  <w:style w:type="paragraph" w:customStyle="1" w:styleId="DSTOC2-6">
    <w:name w:val="DSTOC2-6"/>
    <w:basedOn w:val="DSTOC1-6"/>
    <w:rsid w:val="0011376E"/>
  </w:style>
  <w:style w:type="paragraph" w:customStyle="1" w:styleId="DSTOC2-7">
    <w:name w:val="DSTOC2-7"/>
    <w:basedOn w:val="DSTOC1-7"/>
    <w:rsid w:val="0011376E"/>
  </w:style>
  <w:style w:type="paragraph" w:customStyle="1" w:styleId="DSTOC2-8">
    <w:name w:val="DSTOC2-8"/>
    <w:basedOn w:val="DSTOC1-8"/>
    <w:rsid w:val="0011376E"/>
  </w:style>
  <w:style w:type="paragraph" w:customStyle="1" w:styleId="DSTOC2-9">
    <w:name w:val="DSTOC2-9"/>
    <w:basedOn w:val="DSTOC1-9"/>
    <w:rsid w:val="0011376E"/>
  </w:style>
  <w:style w:type="paragraph" w:customStyle="1" w:styleId="DSTOC3-3">
    <w:name w:val="DSTOC3-3"/>
    <w:basedOn w:val="Heading3"/>
    <w:rsid w:val="0011376E"/>
    <w:pPr>
      <w:outlineLvl w:val="3"/>
    </w:pPr>
    <w:rPr>
      <w:bCs/>
    </w:rPr>
  </w:style>
  <w:style w:type="paragraph" w:customStyle="1" w:styleId="DSTOC3-4">
    <w:name w:val="DSTOC3-4"/>
    <w:basedOn w:val="DSTOC2-4"/>
    <w:rsid w:val="0011376E"/>
  </w:style>
  <w:style w:type="paragraph" w:customStyle="1" w:styleId="DSTOC3-5">
    <w:name w:val="DSTOC3-5"/>
    <w:basedOn w:val="DSTOC2-5"/>
    <w:rsid w:val="0011376E"/>
  </w:style>
  <w:style w:type="paragraph" w:customStyle="1" w:styleId="DSTOC3-6">
    <w:name w:val="DSTOC3-6"/>
    <w:basedOn w:val="DSTOC2-6"/>
    <w:rsid w:val="0011376E"/>
  </w:style>
  <w:style w:type="paragraph" w:customStyle="1" w:styleId="DSTOC3-7">
    <w:name w:val="DSTOC3-7"/>
    <w:basedOn w:val="DSTOC2-7"/>
    <w:rsid w:val="0011376E"/>
  </w:style>
  <w:style w:type="paragraph" w:customStyle="1" w:styleId="DSTOC3-8">
    <w:name w:val="DSTOC3-8"/>
    <w:basedOn w:val="DSTOC2-8"/>
    <w:rsid w:val="0011376E"/>
  </w:style>
  <w:style w:type="paragraph" w:customStyle="1" w:styleId="DSTOC3-9">
    <w:name w:val="DSTOC3-9"/>
    <w:basedOn w:val="DSTOC2-9"/>
    <w:rsid w:val="0011376E"/>
  </w:style>
  <w:style w:type="paragraph" w:customStyle="1" w:styleId="DSTOC4-4">
    <w:name w:val="DSTOC4-4"/>
    <w:basedOn w:val="Heading4"/>
    <w:rsid w:val="0011376E"/>
    <w:pPr>
      <w:outlineLvl w:val="4"/>
    </w:pPr>
    <w:rPr>
      <w:bCs/>
    </w:rPr>
  </w:style>
  <w:style w:type="paragraph" w:customStyle="1" w:styleId="DSTOC4-5">
    <w:name w:val="DSTOC4-5"/>
    <w:basedOn w:val="DSTOC3-5"/>
    <w:rsid w:val="0011376E"/>
  </w:style>
  <w:style w:type="paragraph" w:customStyle="1" w:styleId="DSTOC4-6">
    <w:name w:val="DSTOC4-6"/>
    <w:basedOn w:val="DSTOC3-6"/>
    <w:rsid w:val="0011376E"/>
  </w:style>
  <w:style w:type="paragraph" w:customStyle="1" w:styleId="DSTOC4-7">
    <w:name w:val="DSTOC4-7"/>
    <w:basedOn w:val="DSTOC3-7"/>
    <w:rsid w:val="0011376E"/>
  </w:style>
  <w:style w:type="paragraph" w:customStyle="1" w:styleId="DSTOC4-8">
    <w:name w:val="DSTOC4-8"/>
    <w:basedOn w:val="DSTOC3-8"/>
    <w:rsid w:val="0011376E"/>
  </w:style>
  <w:style w:type="paragraph" w:customStyle="1" w:styleId="DSTOC4-9">
    <w:name w:val="DSTOC4-9"/>
    <w:basedOn w:val="DSTOC3-9"/>
    <w:rsid w:val="0011376E"/>
  </w:style>
  <w:style w:type="paragraph" w:customStyle="1" w:styleId="DSTOC5-5">
    <w:name w:val="DSTOC5-5"/>
    <w:basedOn w:val="Heading5"/>
    <w:rsid w:val="0011376E"/>
    <w:pPr>
      <w:outlineLvl w:val="5"/>
    </w:pPr>
    <w:rPr>
      <w:bCs/>
      <w:iCs/>
    </w:rPr>
  </w:style>
  <w:style w:type="paragraph" w:customStyle="1" w:styleId="DSTOC5-6">
    <w:name w:val="DSTOC5-6"/>
    <w:basedOn w:val="DSTOC4-6"/>
    <w:rsid w:val="0011376E"/>
  </w:style>
  <w:style w:type="paragraph" w:customStyle="1" w:styleId="DSTOC5-7">
    <w:name w:val="DSTOC5-7"/>
    <w:basedOn w:val="DSTOC4-7"/>
    <w:rsid w:val="0011376E"/>
  </w:style>
  <w:style w:type="paragraph" w:customStyle="1" w:styleId="DSTOC5-8">
    <w:name w:val="DSTOC5-8"/>
    <w:basedOn w:val="DSTOC4-8"/>
    <w:rsid w:val="0011376E"/>
  </w:style>
  <w:style w:type="paragraph" w:customStyle="1" w:styleId="DSTOC5-9">
    <w:name w:val="DSTOC5-9"/>
    <w:basedOn w:val="DSTOC4-9"/>
    <w:rsid w:val="0011376E"/>
  </w:style>
  <w:style w:type="paragraph" w:customStyle="1" w:styleId="DSTOC6-6">
    <w:name w:val="DSTOC6-6"/>
    <w:basedOn w:val="Heading6"/>
    <w:rsid w:val="0011376E"/>
    <w:pPr>
      <w:outlineLvl w:val="6"/>
    </w:pPr>
    <w:rPr>
      <w:bCs/>
    </w:rPr>
  </w:style>
  <w:style w:type="paragraph" w:customStyle="1" w:styleId="DSTOC6-7">
    <w:name w:val="DSTOC6-7"/>
    <w:basedOn w:val="DSTOC5-7"/>
    <w:rsid w:val="0011376E"/>
  </w:style>
  <w:style w:type="paragraph" w:customStyle="1" w:styleId="DSTOC6-8">
    <w:name w:val="DSTOC6-8"/>
    <w:basedOn w:val="DSTOC5-8"/>
    <w:rsid w:val="0011376E"/>
  </w:style>
  <w:style w:type="paragraph" w:customStyle="1" w:styleId="DSTOC6-9">
    <w:name w:val="DSTOC6-9"/>
    <w:basedOn w:val="DSTOC5-9"/>
    <w:rsid w:val="0011376E"/>
  </w:style>
  <w:style w:type="paragraph" w:customStyle="1" w:styleId="DSTOC7-7">
    <w:name w:val="DSTOC7-7"/>
    <w:basedOn w:val="Heading7"/>
    <w:rsid w:val="0011376E"/>
    <w:pPr>
      <w:outlineLvl w:val="7"/>
    </w:pPr>
  </w:style>
  <w:style w:type="paragraph" w:customStyle="1" w:styleId="DSTOC7-8">
    <w:name w:val="DSTOC7-8"/>
    <w:basedOn w:val="DSTOC6-8"/>
    <w:rsid w:val="0011376E"/>
  </w:style>
  <w:style w:type="paragraph" w:customStyle="1" w:styleId="DSTOC7-9">
    <w:name w:val="DSTOC7-9"/>
    <w:basedOn w:val="DSTOC6-9"/>
    <w:rsid w:val="0011376E"/>
  </w:style>
  <w:style w:type="paragraph" w:customStyle="1" w:styleId="DSTOC8-8">
    <w:name w:val="DSTOC8-8"/>
    <w:basedOn w:val="Heading8"/>
    <w:rsid w:val="0011376E"/>
    <w:pPr>
      <w:outlineLvl w:val="8"/>
    </w:pPr>
  </w:style>
  <w:style w:type="paragraph" w:customStyle="1" w:styleId="DSTOC8-9">
    <w:name w:val="DSTOC8-9"/>
    <w:basedOn w:val="DSTOC7-9"/>
    <w:rsid w:val="0011376E"/>
  </w:style>
  <w:style w:type="paragraph" w:customStyle="1" w:styleId="DSTOC9-9">
    <w:name w:val="DSTOC9-9"/>
    <w:basedOn w:val="Heading9"/>
    <w:rsid w:val="0011376E"/>
    <w:pPr>
      <w:outlineLvl w:val="9"/>
    </w:pPr>
  </w:style>
  <w:style w:type="paragraph" w:customStyle="1" w:styleId="TableSpacing">
    <w:name w:val="Table Spacing"/>
    <w:aliases w:val="ts"/>
    <w:basedOn w:val="Normal"/>
    <w:next w:val="Normal"/>
    <w:rsid w:val="0011376E"/>
    <w:pPr>
      <w:spacing w:before="80" w:after="80" w:line="240" w:lineRule="auto"/>
    </w:pPr>
    <w:rPr>
      <w:sz w:val="8"/>
      <w:szCs w:val="8"/>
    </w:rPr>
  </w:style>
  <w:style w:type="paragraph" w:customStyle="1" w:styleId="AlertLabel">
    <w:name w:val="Alert Label"/>
    <w:aliases w:val="al"/>
    <w:basedOn w:val="Normal"/>
    <w:rsid w:val="0011376E"/>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11376E"/>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11376E"/>
    <w:pPr>
      <w:ind w:left="720"/>
    </w:pPr>
  </w:style>
  <w:style w:type="paragraph" w:customStyle="1" w:styleId="LabelinList1">
    <w:name w:val="Label in List 1"/>
    <w:aliases w:val="l1"/>
    <w:basedOn w:val="Label"/>
    <w:next w:val="TextinList1"/>
    <w:link w:val="LabelinList1Char"/>
    <w:rsid w:val="0011376E"/>
    <w:pPr>
      <w:ind w:left="360"/>
    </w:pPr>
  </w:style>
  <w:style w:type="paragraph" w:customStyle="1" w:styleId="TextinList1">
    <w:name w:val="Text in List 1"/>
    <w:aliases w:val="t1"/>
    <w:basedOn w:val="Normal"/>
    <w:rsid w:val="0011376E"/>
    <w:pPr>
      <w:ind w:left="360"/>
    </w:pPr>
  </w:style>
  <w:style w:type="paragraph" w:customStyle="1" w:styleId="AlertLabelinList1">
    <w:name w:val="Alert Label in List 1"/>
    <w:aliases w:val="al1"/>
    <w:basedOn w:val="AlertLabel"/>
    <w:rsid w:val="0011376E"/>
    <w:pPr>
      <w:framePr w:wrap="notBeside"/>
      <w:ind w:left="360"/>
    </w:pPr>
  </w:style>
  <w:style w:type="paragraph" w:customStyle="1" w:styleId="FigureinList1">
    <w:name w:val="Figure in List 1"/>
    <w:aliases w:val="fig1"/>
    <w:basedOn w:val="Figure"/>
    <w:next w:val="TextinList1"/>
    <w:rsid w:val="0011376E"/>
    <w:pPr>
      <w:ind w:left="360"/>
    </w:pPr>
  </w:style>
  <w:style w:type="paragraph" w:styleId="Footer">
    <w:name w:val="footer"/>
    <w:aliases w:val="f"/>
    <w:basedOn w:val="Header"/>
    <w:rsid w:val="0011376E"/>
    <w:rPr>
      <w:b w:val="0"/>
    </w:rPr>
  </w:style>
  <w:style w:type="paragraph" w:styleId="Header">
    <w:name w:val="header"/>
    <w:aliases w:val="h"/>
    <w:basedOn w:val="Normal"/>
    <w:rsid w:val="0011376E"/>
    <w:pPr>
      <w:spacing w:after="240"/>
      <w:jc w:val="right"/>
    </w:pPr>
    <w:rPr>
      <w:rFonts w:eastAsia="PMingLiU"/>
      <w:b/>
    </w:rPr>
  </w:style>
  <w:style w:type="paragraph" w:customStyle="1" w:styleId="AlertText">
    <w:name w:val="Alert Text"/>
    <w:aliases w:val="at"/>
    <w:basedOn w:val="Normal"/>
    <w:rsid w:val="0011376E"/>
    <w:pPr>
      <w:ind w:left="360" w:right="360"/>
    </w:pPr>
  </w:style>
  <w:style w:type="paragraph" w:customStyle="1" w:styleId="AlertTextinList1">
    <w:name w:val="Alert Text in List 1"/>
    <w:aliases w:val="at1"/>
    <w:basedOn w:val="AlertText"/>
    <w:rsid w:val="0011376E"/>
    <w:pPr>
      <w:ind w:left="720"/>
    </w:pPr>
  </w:style>
  <w:style w:type="paragraph" w:customStyle="1" w:styleId="AlertTextinList2">
    <w:name w:val="Alert Text in List 2"/>
    <w:aliases w:val="at2"/>
    <w:basedOn w:val="AlertText"/>
    <w:rsid w:val="0011376E"/>
    <w:pPr>
      <w:ind w:left="1080"/>
    </w:pPr>
  </w:style>
  <w:style w:type="paragraph" w:customStyle="1" w:styleId="BulletedList1">
    <w:name w:val="Bulleted List 1"/>
    <w:aliases w:val="bl1"/>
    <w:basedOn w:val="ListBullet"/>
    <w:rsid w:val="0011376E"/>
    <w:pPr>
      <w:numPr>
        <w:numId w:val="1"/>
      </w:numPr>
    </w:pPr>
  </w:style>
  <w:style w:type="paragraph" w:customStyle="1" w:styleId="BulletedList2">
    <w:name w:val="Bulleted List 2"/>
    <w:aliases w:val="bl2"/>
    <w:basedOn w:val="ListBullet"/>
    <w:link w:val="BulletedList2Char"/>
    <w:rsid w:val="0011376E"/>
    <w:pPr>
      <w:numPr>
        <w:numId w:val="3"/>
      </w:numPr>
    </w:pPr>
  </w:style>
  <w:style w:type="paragraph" w:customStyle="1" w:styleId="DefinedTerm">
    <w:name w:val="Defined Term"/>
    <w:aliases w:val="dt"/>
    <w:basedOn w:val="Normal"/>
    <w:rsid w:val="0011376E"/>
    <w:pPr>
      <w:keepNext/>
      <w:spacing w:before="120" w:after="0" w:line="220" w:lineRule="exact"/>
      <w:ind w:right="1440"/>
    </w:pPr>
    <w:rPr>
      <w:b/>
      <w:sz w:val="18"/>
      <w:szCs w:val="18"/>
    </w:rPr>
  </w:style>
  <w:style w:type="paragraph" w:styleId="DocumentMap">
    <w:name w:val="Document Map"/>
    <w:basedOn w:val="Normal"/>
    <w:rsid w:val="0011376E"/>
    <w:pPr>
      <w:shd w:val="clear" w:color="auto" w:fill="FFFF00"/>
    </w:pPr>
    <w:rPr>
      <w:rFonts w:ascii="Tahoma" w:hAnsi="Tahoma" w:cs="Tahoma"/>
    </w:rPr>
  </w:style>
  <w:style w:type="paragraph" w:customStyle="1" w:styleId="NumberedList1">
    <w:name w:val="Numbered List 1"/>
    <w:aliases w:val="nl1"/>
    <w:basedOn w:val="ListNumber"/>
    <w:rsid w:val="0011376E"/>
    <w:pPr>
      <w:numPr>
        <w:numId w:val="2"/>
      </w:numPr>
    </w:pPr>
  </w:style>
  <w:style w:type="table" w:customStyle="1" w:styleId="ProcedureTable">
    <w:name w:val="Procedure Table"/>
    <w:aliases w:val="pt"/>
    <w:basedOn w:val="TableNormal"/>
    <w:rsid w:val="0011376E"/>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11376E"/>
    <w:rPr>
      <w:color w:val="auto"/>
      <w:szCs w:val="18"/>
      <w:u w:val="single"/>
    </w:rPr>
  </w:style>
  <w:style w:type="paragraph" w:styleId="IndexHeading">
    <w:name w:val="index heading"/>
    <w:aliases w:val="ih"/>
    <w:basedOn w:val="Heading1"/>
    <w:next w:val="Index1"/>
    <w:rsid w:val="0011376E"/>
    <w:pPr>
      <w:spacing w:line="300" w:lineRule="exact"/>
      <w:outlineLvl w:val="7"/>
    </w:pPr>
    <w:rPr>
      <w:sz w:val="26"/>
    </w:rPr>
  </w:style>
  <w:style w:type="paragraph" w:styleId="Index1">
    <w:name w:val="index 1"/>
    <w:aliases w:val="idx1"/>
    <w:basedOn w:val="Normal"/>
    <w:rsid w:val="0011376E"/>
    <w:pPr>
      <w:spacing w:line="220" w:lineRule="exact"/>
      <w:ind w:left="180" w:hanging="180"/>
    </w:pPr>
  </w:style>
  <w:style w:type="table" w:customStyle="1" w:styleId="CodeSection">
    <w:name w:val="Code Section"/>
    <w:aliases w:val="cs"/>
    <w:basedOn w:val="TableNormal"/>
    <w:rsid w:val="0011376E"/>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11376E"/>
    <w:pPr>
      <w:spacing w:before="180" w:after="0"/>
      <w:ind w:left="187" w:hanging="187"/>
    </w:pPr>
  </w:style>
  <w:style w:type="paragraph" w:styleId="TOC2">
    <w:name w:val="toc 2"/>
    <w:aliases w:val="toc2"/>
    <w:basedOn w:val="Normal"/>
    <w:next w:val="Normal"/>
    <w:uiPriority w:val="39"/>
    <w:rsid w:val="0011376E"/>
    <w:pPr>
      <w:spacing w:before="0" w:after="0"/>
      <w:ind w:left="374" w:hanging="187"/>
    </w:pPr>
  </w:style>
  <w:style w:type="paragraph" w:styleId="TOC3">
    <w:name w:val="toc 3"/>
    <w:aliases w:val="toc3"/>
    <w:basedOn w:val="Normal"/>
    <w:next w:val="Normal"/>
    <w:rsid w:val="0011376E"/>
    <w:pPr>
      <w:spacing w:before="0" w:after="0"/>
      <w:ind w:left="561" w:hanging="187"/>
    </w:pPr>
  </w:style>
  <w:style w:type="paragraph" w:styleId="TOC4">
    <w:name w:val="toc 4"/>
    <w:aliases w:val="toc4"/>
    <w:basedOn w:val="Normal"/>
    <w:next w:val="Normal"/>
    <w:rsid w:val="0011376E"/>
    <w:pPr>
      <w:spacing w:before="0" w:after="0"/>
      <w:ind w:left="749" w:hanging="187"/>
    </w:pPr>
  </w:style>
  <w:style w:type="paragraph" w:styleId="Index2">
    <w:name w:val="index 2"/>
    <w:aliases w:val="idx2"/>
    <w:basedOn w:val="Index1"/>
    <w:rsid w:val="0011376E"/>
    <w:pPr>
      <w:ind w:left="540"/>
    </w:pPr>
  </w:style>
  <w:style w:type="paragraph" w:styleId="Index3">
    <w:name w:val="index 3"/>
    <w:aliases w:val="idx3"/>
    <w:basedOn w:val="Index1"/>
    <w:rsid w:val="0011376E"/>
    <w:pPr>
      <w:ind w:left="900"/>
    </w:pPr>
  </w:style>
  <w:style w:type="character" w:customStyle="1" w:styleId="Bold">
    <w:name w:val="Bold"/>
    <w:aliases w:val="b"/>
    <w:basedOn w:val="DefaultParagraphFont"/>
    <w:rsid w:val="0011376E"/>
    <w:rPr>
      <w:b/>
      <w:szCs w:val="18"/>
    </w:rPr>
  </w:style>
  <w:style w:type="character" w:customStyle="1" w:styleId="MultilanguageMarkerAuto">
    <w:name w:val="Multilanguage Marker Auto"/>
    <w:aliases w:val="mma"/>
    <w:basedOn w:val="DefaultParagraphFont"/>
    <w:locked/>
    <w:rsid w:val="0011376E"/>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11376E"/>
    <w:rPr>
      <w:b/>
      <w:i/>
      <w:color w:val="auto"/>
      <w:szCs w:val="18"/>
    </w:rPr>
  </w:style>
  <w:style w:type="paragraph" w:customStyle="1" w:styleId="MultilanguageMarkerExplicitBegin">
    <w:name w:val="Multilanguage Marker Explicit Begin"/>
    <w:aliases w:val="mmeb"/>
    <w:basedOn w:val="Normal"/>
    <w:next w:val="Normal"/>
    <w:locked/>
    <w:rsid w:val="0011376E"/>
    <w:rPr>
      <w:noProof/>
      <w:color w:val="C0C0C0"/>
    </w:rPr>
  </w:style>
  <w:style w:type="paragraph" w:customStyle="1" w:styleId="MultilanguageMarkerExplicitEnd">
    <w:name w:val="Multilanguage Marker Explicit End"/>
    <w:aliases w:val="mmee"/>
    <w:basedOn w:val="MultilanguageMarkerExplicitBegin"/>
    <w:next w:val="Normal"/>
    <w:locked/>
    <w:rsid w:val="0011376E"/>
  </w:style>
  <w:style w:type="paragraph" w:customStyle="1" w:styleId="CodeReferenceinList1">
    <w:name w:val="Code Reference in List 1"/>
    <w:aliases w:val="cref1"/>
    <w:basedOn w:val="Normal"/>
    <w:locked/>
    <w:rsid w:val="0011376E"/>
    <w:rPr>
      <w:color w:val="C0C0C0"/>
    </w:rPr>
  </w:style>
  <w:style w:type="character" w:styleId="CommentReference">
    <w:name w:val="annotation reference"/>
    <w:aliases w:val="cr,Used by Word to flag author queries"/>
    <w:basedOn w:val="DefaultParagraphFont"/>
    <w:rsid w:val="0011376E"/>
    <w:rPr>
      <w:szCs w:val="16"/>
    </w:rPr>
  </w:style>
  <w:style w:type="paragraph" w:styleId="CommentText">
    <w:name w:val="annotation text"/>
    <w:aliases w:val="ct,Used by Word for text of author queries"/>
    <w:basedOn w:val="Normal"/>
    <w:rsid w:val="0011376E"/>
  </w:style>
  <w:style w:type="character" w:customStyle="1" w:styleId="Italic">
    <w:name w:val="Italic"/>
    <w:aliases w:val="i"/>
    <w:basedOn w:val="DefaultParagraphFont"/>
    <w:rsid w:val="0011376E"/>
    <w:rPr>
      <w:i/>
      <w:color w:val="auto"/>
      <w:szCs w:val="18"/>
    </w:rPr>
  </w:style>
  <w:style w:type="paragraph" w:customStyle="1" w:styleId="CodeReferenceinList2">
    <w:name w:val="Code Reference in List 2"/>
    <w:aliases w:val="cref2"/>
    <w:basedOn w:val="CodeReferenceinList1"/>
    <w:locked/>
    <w:rsid w:val="0011376E"/>
    <w:pPr>
      <w:ind w:left="720"/>
    </w:pPr>
  </w:style>
  <w:style w:type="character" w:customStyle="1" w:styleId="Subscript">
    <w:name w:val="Subscript"/>
    <w:aliases w:val="sub"/>
    <w:basedOn w:val="DefaultParagraphFont"/>
    <w:rsid w:val="0011376E"/>
    <w:rPr>
      <w:color w:val="auto"/>
      <w:szCs w:val="18"/>
      <w:u w:val="none"/>
      <w:vertAlign w:val="subscript"/>
    </w:rPr>
  </w:style>
  <w:style w:type="character" w:customStyle="1" w:styleId="Superscript">
    <w:name w:val="Superscript"/>
    <w:aliases w:val="sup"/>
    <w:basedOn w:val="DefaultParagraphFont"/>
    <w:rsid w:val="0011376E"/>
    <w:rPr>
      <w:color w:val="auto"/>
      <w:szCs w:val="18"/>
      <w:u w:val="none"/>
      <w:vertAlign w:val="superscript"/>
    </w:rPr>
  </w:style>
  <w:style w:type="table" w:customStyle="1" w:styleId="TablewithHeader">
    <w:name w:val="Table with Header"/>
    <w:aliases w:val="twh"/>
    <w:basedOn w:val="TablewithoutHeader"/>
    <w:rsid w:val="0011376E"/>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11376E"/>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11376E"/>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11376E"/>
    <w:rPr>
      <w:b/>
      <w:bCs/>
    </w:rPr>
  </w:style>
  <w:style w:type="paragraph" w:styleId="BalloonText">
    <w:name w:val="Balloon Text"/>
    <w:basedOn w:val="Normal"/>
    <w:rsid w:val="0011376E"/>
    <w:rPr>
      <w:rFonts w:ascii="Tahoma" w:hAnsi="Tahoma" w:cs="Tahoma"/>
      <w:sz w:val="16"/>
      <w:szCs w:val="16"/>
    </w:rPr>
  </w:style>
  <w:style w:type="character" w:customStyle="1" w:styleId="UI">
    <w:name w:val="UI"/>
    <w:aliases w:val="ui"/>
    <w:basedOn w:val="DefaultParagraphFont"/>
    <w:rsid w:val="0011376E"/>
    <w:rPr>
      <w:b/>
      <w:color w:val="auto"/>
      <w:szCs w:val="18"/>
      <w:u w:val="none"/>
    </w:rPr>
  </w:style>
  <w:style w:type="character" w:customStyle="1" w:styleId="ParameterReference">
    <w:name w:val="Parameter Reference"/>
    <w:aliases w:val="pr"/>
    <w:basedOn w:val="DefaultParagraphFont"/>
    <w:locked/>
    <w:rsid w:val="0011376E"/>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11376E"/>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11376E"/>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11376E"/>
    <w:rPr>
      <w:u w:val="none"/>
    </w:rPr>
  </w:style>
  <w:style w:type="paragraph" w:customStyle="1" w:styleId="CodeReference">
    <w:name w:val="Code Reference"/>
    <w:aliases w:val="cref"/>
    <w:basedOn w:val="Normal"/>
    <w:next w:val="Normal"/>
    <w:locked/>
    <w:rsid w:val="0011376E"/>
    <w:rPr>
      <w:noProof/>
      <w:color w:val="C0C0C0"/>
      <w:kern w:val="0"/>
    </w:rPr>
  </w:style>
  <w:style w:type="character" w:customStyle="1" w:styleId="LegacyLinkText">
    <w:name w:val="Legacy Link Text"/>
    <w:aliases w:val="llt"/>
    <w:basedOn w:val="LinkText"/>
    <w:rsid w:val="0011376E"/>
  </w:style>
  <w:style w:type="paragraph" w:customStyle="1" w:styleId="DefinedTerminList1">
    <w:name w:val="Defined Term in List 1"/>
    <w:aliases w:val="dt1"/>
    <w:basedOn w:val="DefinedTerm"/>
    <w:rsid w:val="0011376E"/>
    <w:pPr>
      <w:ind w:left="360"/>
    </w:pPr>
  </w:style>
  <w:style w:type="paragraph" w:customStyle="1" w:styleId="DefinedTerminList2">
    <w:name w:val="Defined Term in List 2"/>
    <w:aliases w:val="dt2"/>
    <w:basedOn w:val="DefinedTerm"/>
    <w:rsid w:val="0011376E"/>
    <w:pPr>
      <w:ind w:left="720"/>
    </w:pPr>
  </w:style>
  <w:style w:type="paragraph" w:customStyle="1" w:styleId="TableSpacinginList1">
    <w:name w:val="Table Spacing in List 1"/>
    <w:aliases w:val="ts1"/>
    <w:basedOn w:val="TableSpacing"/>
    <w:next w:val="TextinList1"/>
    <w:rsid w:val="0011376E"/>
    <w:pPr>
      <w:ind w:left="360"/>
    </w:pPr>
  </w:style>
  <w:style w:type="paragraph" w:customStyle="1" w:styleId="TableSpacinginList2">
    <w:name w:val="Table Spacing in List 2"/>
    <w:aliases w:val="ts2"/>
    <w:basedOn w:val="TableSpacinginList1"/>
    <w:next w:val="TextinList2"/>
    <w:rsid w:val="0011376E"/>
    <w:pPr>
      <w:ind w:left="720"/>
    </w:pPr>
  </w:style>
  <w:style w:type="table" w:customStyle="1" w:styleId="ProcedureTableinList1">
    <w:name w:val="Procedure Table in List 1"/>
    <w:aliases w:val="pt1"/>
    <w:basedOn w:val="ProcedureTable"/>
    <w:rsid w:val="0011376E"/>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11376E"/>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11376E"/>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11376E"/>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11376E"/>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11376E"/>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11376E"/>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11376E"/>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11376E"/>
  </w:style>
  <w:style w:type="paragraph" w:customStyle="1" w:styleId="ConditionalBlockinList2">
    <w:name w:val="Conditional Block in List 2"/>
    <w:aliases w:val="cb2"/>
    <w:basedOn w:val="ConditionalBlock"/>
    <w:next w:val="Normal"/>
    <w:locked/>
    <w:rsid w:val="0011376E"/>
    <w:pPr>
      <w:ind w:left="720"/>
    </w:pPr>
  </w:style>
  <w:style w:type="character" w:customStyle="1" w:styleId="CodeFeaturedElement">
    <w:name w:val="Code Featured Element"/>
    <w:aliases w:val="cfe"/>
    <w:basedOn w:val="DefaultParagraphFont"/>
    <w:locked/>
    <w:rsid w:val="0011376E"/>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11376E"/>
    <w:rPr>
      <w:color w:val="C0C0C0"/>
    </w:rPr>
  </w:style>
  <w:style w:type="character" w:customStyle="1" w:styleId="CodeEntityReferenceSpecific">
    <w:name w:val="Code Entity Reference Specific"/>
    <w:aliases w:val="cers"/>
    <w:basedOn w:val="CodeEntityReference"/>
    <w:locked/>
    <w:rsid w:val="0011376E"/>
  </w:style>
  <w:style w:type="character" w:customStyle="1" w:styleId="CodeEntityReferenceQualifiedSpecific">
    <w:name w:val="Code Entity Reference Qualified Specific"/>
    <w:aliases w:val="cerqs"/>
    <w:basedOn w:val="CodeEntityReference"/>
    <w:locked/>
    <w:rsid w:val="0011376E"/>
    <w:rPr>
      <w:u w:val="none"/>
    </w:rPr>
  </w:style>
  <w:style w:type="table" w:customStyle="1" w:styleId="CodeSectioninList1">
    <w:name w:val="Code Section in List 1"/>
    <w:aliases w:val="cs1"/>
    <w:basedOn w:val="CodeSection"/>
    <w:rsid w:val="0011376E"/>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11376E"/>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11376E"/>
    <w:pPr>
      <w:numPr>
        <w:numId w:val="17"/>
      </w:numPr>
    </w:pPr>
  </w:style>
  <w:style w:type="paragraph" w:styleId="BlockText">
    <w:name w:val="Block Text"/>
    <w:basedOn w:val="Normal"/>
    <w:rsid w:val="0011376E"/>
    <w:pPr>
      <w:spacing w:after="120"/>
      <w:ind w:left="1440" w:right="1440"/>
    </w:pPr>
  </w:style>
  <w:style w:type="paragraph" w:styleId="BodyText">
    <w:name w:val="Body Text"/>
    <w:basedOn w:val="Normal"/>
    <w:rsid w:val="0011376E"/>
    <w:pPr>
      <w:spacing w:after="120"/>
    </w:pPr>
  </w:style>
  <w:style w:type="paragraph" w:styleId="BodyText2">
    <w:name w:val="Body Text 2"/>
    <w:basedOn w:val="Normal"/>
    <w:rsid w:val="0011376E"/>
    <w:pPr>
      <w:spacing w:after="120" w:line="480" w:lineRule="auto"/>
    </w:pPr>
  </w:style>
  <w:style w:type="paragraph" w:styleId="BodyText3">
    <w:name w:val="Body Text 3"/>
    <w:basedOn w:val="Normal"/>
    <w:rsid w:val="0011376E"/>
    <w:pPr>
      <w:spacing w:after="120"/>
    </w:pPr>
    <w:rPr>
      <w:sz w:val="16"/>
      <w:szCs w:val="16"/>
    </w:rPr>
  </w:style>
  <w:style w:type="paragraph" w:styleId="BodyTextFirstIndent">
    <w:name w:val="Body Text First Indent"/>
    <w:basedOn w:val="BodyText"/>
    <w:rsid w:val="0011376E"/>
    <w:pPr>
      <w:ind w:firstLine="210"/>
    </w:pPr>
  </w:style>
  <w:style w:type="paragraph" w:styleId="BodyTextIndent">
    <w:name w:val="Body Text Indent"/>
    <w:basedOn w:val="Normal"/>
    <w:rsid w:val="0011376E"/>
    <w:pPr>
      <w:spacing w:after="120"/>
      <w:ind w:left="360"/>
    </w:pPr>
  </w:style>
  <w:style w:type="paragraph" w:styleId="BodyTextFirstIndent2">
    <w:name w:val="Body Text First Indent 2"/>
    <w:basedOn w:val="BodyTextIndent"/>
    <w:rsid w:val="0011376E"/>
    <w:pPr>
      <w:ind w:firstLine="210"/>
    </w:pPr>
  </w:style>
  <w:style w:type="paragraph" w:styleId="BodyTextIndent2">
    <w:name w:val="Body Text Indent 2"/>
    <w:basedOn w:val="Normal"/>
    <w:rsid w:val="0011376E"/>
    <w:pPr>
      <w:spacing w:after="120" w:line="480" w:lineRule="auto"/>
      <w:ind w:left="360"/>
    </w:pPr>
  </w:style>
  <w:style w:type="paragraph" w:styleId="BodyTextIndent3">
    <w:name w:val="Body Text Indent 3"/>
    <w:basedOn w:val="Normal"/>
    <w:rsid w:val="0011376E"/>
    <w:pPr>
      <w:spacing w:after="120"/>
      <w:ind w:left="360"/>
    </w:pPr>
    <w:rPr>
      <w:sz w:val="16"/>
      <w:szCs w:val="16"/>
    </w:rPr>
  </w:style>
  <w:style w:type="paragraph" w:styleId="Closing">
    <w:name w:val="Closing"/>
    <w:basedOn w:val="Normal"/>
    <w:rsid w:val="0011376E"/>
    <w:pPr>
      <w:ind w:left="4320"/>
    </w:pPr>
  </w:style>
  <w:style w:type="paragraph" w:styleId="Date">
    <w:name w:val="Date"/>
    <w:basedOn w:val="Normal"/>
    <w:next w:val="Normal"/>
    <w:rsid w:val="0011376E"/>
  </w:style>
  <w:style w:type="paragraph" w:styleId="E-mailSignature">
    <w:name w:val="E-mail Signature"/>
    <w:basedOn w:val="Normal"/>
    <w:rsid w:val="0011376E"/>
  </w:style>
  <w:style w:type="character" w:styleId="Emphasis">
    <w:name w:val="Emphasis"/>
    <w:basedOn w:val="DefaultParagraphFont"/>
    <w:qFormat/>
    <w:rsid w:val="0011376E"/>
    <w:rPr>
      <w:i/>
      <w:iCs/>
    </w:rPr>
  </w:style>
  <w:style w:type="paragraph" w:styleId="EnvelopeAddress">
    <w:name w:val="envelope address"/>
    <w:basedOn w:val="Normal"/>
    <w:rsid w:val="0011376E"/>
    <w:pPr>
      <w:framePr w:w="7920" w:h="1980" w:hRule="exact" w:hSpace="180" w:wrap="auto" w:hAnchor="page" w:xAlign="center" w:yAlign="bottom"/>
      <w:ind w:left="2880"/>
    </w:pPr>
    <w:rPr>
      <w:sz w:val="24"/>
      <w:szCs w:val="24"/>
    </w:rPr>
  </w:style>
  <w:style w:type="paragraph" w:styleId="EnvelopeReturn">
    <w:name w:val="envelope return"/>
    <w:basedOn w:val="Normal"/>
    <w:rsid w:val="0011376E"/>
  </w:style>
  <w:style w:type="character" w:styleId="FollowedHyperlink">
    <w:name w:val="FollowedHyperlink"/>
    <w:basedOn w:val="DefaultParagraphFont"/>
    <w:rsid w:val="0011376E"/>
    <w:rPr>
      <w:color w:val="800080"/>
      <w:u w:val="single"/>
    </w:rPr>
  </w:style>
  <w:style w:type="character" w:styleId="HTMLAcronym">
    <w:name w:val="HTML Acronym"/>
    <w:basedOn w:val="DefaultParagraphFont"/>
    <w:rsid w:val="0011376E"/>
  </w:style>
  <w:style w:type="paragraph" w:styleId="HTMLAddress">
    <w:name w:val="HTML Address"/>
    <w:basedOn w:val="Normal"/>
    <w:rsid w:val="0011376E"/>
    <w:rPr>
      <w:i/>
      <w:iCs/>
    </w:rPr>
  </w:style>
  <w:style w:type="character" w:styleId="HTMLCite">
    <w:name w:val="HTML Cite"/>
    <w:basedOn w:val="DefaultParagraphFont"/>
    <w:rsid w:val="0011376E"/>
    <w:rPr>
      <w:i/>
      <w:iCs/>
    </w:rPr>
  </w:style>
  <w:style w:type="character" w:styleId="HTMLCode">
    <w:name w:val="HTML Code"/>
    <w:basedOn w:val="DefaultParagraphFont"/>
    <w:rsid w:val="0011376E"/>
    <w:rPr>
      <w:rFonts w:ascii="Courier New" w:hAnsi="Courier New"/>
      <w:sz w:val="20"/>
      <w:szCs w:val="20"/>
    </w:rPr>
  </w:style>
  <w:style w:type="character" w:styleId="HTMLDefinition">
    <w:name w:val="HTML Definition"/>
    <w:basedOn w:val="DefaultParagraphFont"/>
    <w:rsid w:val="0011376E"/>
    <w:rPr>
      <w:i/>
      <w:iCs/>
    </w:rPr>
  </w:style>
  <w:style w:type="character" w:styleId="HTMLKeyboard">
    <w:name w:val="HTML Keyboard"/>
    <w:basedOn w:val="DefaultParagraphFont"/>
    <w:rsid w:val="0011376E"/>
    <w:rPr>
      <w:rFonts w:ascii="Courier New" w:hAnsi="Courier New"/>
      <w:sz w:val="20"/>
      <w:szCs w:val="20"/>
    </w:rPr>
  </w:style>
  <w:style w:type="paragraph" w:styleId="HTMLPreformatted">
    <w:name w:val="HTML Preformatted"/>
    <w:basedOn w:val="Normal"/>
    <w:rsid w:val="0011376E"/>
    <w:rPr>
      <w:rFonts w:ascii="Courier New" w:hAnsi="Courier New"/>
    </w:rPr>
  </w:style>
  <w:style w:type="character" w:styleId="HTMLSample">
    <w:name w:val="HTML Sample"/>
    <w:basedOn w:val="DefaultParagraphFont"/>
    <w:rsid w:val="0011376E"/>
    <w:rPr>
      <w:rFonts w:ascii="Courier New" w:hAnsi="Courier New"/>
    </w:rPr>
  </w:style>
  <w:style w:type="character" w:styleId="HTMLTypewriter">
    <w:name w:val="HTML Typewriter"/>
    <w:basedOn w:val="DefaultParagraphFont"/>
    <w:rsid w:val="0011376E"/>
    <w:rPr>
      <w:rFonts w:ascii="Courier New" w:hAnsi="Courier New"/>
      <w:sz w:val="20"/>
      <w:szCs w:val="20"/>
    </w:rPr>
  </w:style>
  <w:style w:type="character" w:styleId="HTMLVariable">
    <w:name w:val="HTML Variable"/>
    <w:basedOn w:val="DefaultParagraphFont"/>
    <w:rsid w:val="0011376E"/>
    <w:rPr>
      <w:i/>
      <w:iCs/>
    </w:rPr>
  </w:style>
  <w:style w:type="character" w:styleId="LineNumber">
    <w:name w:val="line number"/>
    <w:basedOn w:val="DefaultParagraphFont"/>
    <w:rsid w:val="0011376E"/>
  </w:style>
  <w:style w:type="paragraph" w:styleId="List">
    <w:name w:val="List"/>
    <w:basedOn w:val="Normal"/>
    <w:rsid w:val="0011376E"/>
    <w:pPr>
      <w:ind w:left="360" w:hanging="360"/>
    </w:pPr>
  </w:style>
  <w:style w:type="paragraph" w:styleId="List2">
    <w:name w:val="List 2"/>
    <w:basedOn w:val="Normal"/>
    <w:rsid w:val="0011376E"/>
    <w:pPr>
      <w:ind w:left="720" w:hanging="360"/>
    </w:pPr>
  </w:style>
  <w:style w:type="paragraph" w:styleId="List3">
    <w:name w:val="List 3"/>
    <w:basedOn w:val="Normal"/>
    <w:rsid w:val="0011376E"/>
    <w:pPr>
      <w:ind w:left="1080" w:hanging="360"/>
    </w:pPr>
  </w:style>
  <w:style w:type="paragraph" w:styleId="List4">
    <w:name w:val="List 4"/>
    <w:basedOn w:val="Normal"/>
    <w:rsid w:val="0011376E"/>
    <w:pPr>
      <w:ind w:left="1440" w:hanging="360"/>
    </w:pPr>
  </w:style>
  <w:style w:type="paragraph" w:styleId="List5">
    <w:name w:val="List 5"/>
    <w:basedOn w:val="Normal"/>
    <w:rsid w:val="0011376E"/>
    <w:pPr>
      <w:ind w:left="1800" w:hanging="360"/>
    </w:pPr>
  </w:style>
  <w:style w:type="paragraph" w:styleId="ListBullet">
    <w:name w:val="List Bullet"/>
    <w:basedOn w:val="Normal"/>
    <w:link w:val="ListBulletChar"/>
    <w:rsid w:val="0011376E"/>
    <w:pPr>
      <w:tabs>
        <w:tab w:val="num" w:pos="360"/>
      </w:tabs>
      <w:ind w:left="360" w:hanging="360"/>
    </w:pPr>
  </w:style>
  <w:style w:type="paragraph" w:styleId="ListBullet2">
    <w:name w:val="List Bullet 2"/>
    <w:basedOn w:val="Normal"/>
    <w:rsid w:val="0011376E"/>
    <w:pPr>
      <w:tabs>
        <w:tab w:val="num" w:pos="720"/>
      </w:tabs>
      <w:ind w:left="720" w:hanging="360"/>
    </w:pPr>
  </w:style>
  <w:style w:type="paragraph" w:styleId="ListBullet3">
    <w:name w:val="List Bullet 3"/>
    <w:basedOn w:val="Normal"/>
    <w:rsid w:val="0011376E"/>
    <w:pPr>
      <w:tabs>
        <w:tab w:val="num" w:pos="1080"/>
      </w:tabs>
      <w:ind w:left="1080" w:hanging="360"/>
    </w:pPr>
  </w:style>
  <w:style w:type="paragraph" w:styleId="ListBullet4">
    <w:name w:val="List Bullet 4"/>
    <w:basedOn w:val="Normal"/>
    <w:rsid w:val="0011376E"/>
    <w:pPr>
      <w:tabs>
        <w:tab w:val="num" w:pos="1440"/>
      </w:tabs>
      <w:ind w:left="1440" w:hanging="360"/>
    </w:pPr>
  </w:style>
  <w:style w:type="paragraph" w:styleId="ListBullet5">
    <w:name w:val="List Bullet 5"/>
    <w:basedOn w:val="Normal"/>
    <w:rsid w:val="0011376E"/>
    <w:pPr>
      <w:tabs>
        <w:tab w:val="num" w:pos="1800"/>
      </w:tabs>
      <w:ind w:left="1800" w:hanging="360"/>
    </w:pPr>
  </w:style>
  <w:style w:type="paragraph" w:styleId="ListContinue">
    <w:name w:val="List Continue"/>
    <w:basedOn w:val="Normal"/>
    <w:rsid w:val="0011376E"/>
    <w:pPr>
      <w:spacing w:after="120"/>
      <w:ind w:left="360"/>
    </w:pPr>
  </w:style>
  <w:style w:type="paragraph" w:styleId="ListContinue2">
    <w:name w:val="List Continue 2"/>
    <w:basedOn w:val="Normal"/>
    <w:rsid w:val="0011376E"/>
    <w:pPr>
      <w:spacing w:after="120"/>
      <w:ind w:left="720"/>
    </w:pPr>
  </w:style>
  <w:style w:type="paragraph" w:styleId="ListContinue3">
    <w:name w:val="List Continue 3"/>
    <w:basedOn w:val="Normal"/>
    <w:rsid w:val="0011376E"/>
    <w:pPr>
      <w:spacing w:after="120"/>
      <w:ind w:left="1080"/>
    </w:pPr>
  </w:style>
  <w:style w:type="paragraph" w:styleId="ListContinue4">
    <w:name w:val="List Continue 4"/>
    <w:basedOn w:val="Normal"/>
    <w:rsid w:val="0011376E"/>
    <w:pPr>
      <w:spacing w:after="120"/>
      <w:ind w:left="1440"/>
    </w:pPr>
  </w:style>
  <w:style w:type="paragraph" w:styleId="ListContinue5">
    <w:name w:val="List Continue 5"/>
    <w:basedOn w:val="Normal"/>
    <w:rsid w:val="0011376E"/>
    <w:pPr>
      <w:spacing w:after="120"/>
      <w:ind w:left="1800"/>
    </w:pPr>
  </w:style>
  <w:style w:type="paragraph" w:styleId="ListNumber">
    <w:name w:val="List Number"/>
    <w:basedOn w:val="Normal"/>
    <w:rsid w:val="0011376E"/>
    <w:pPr>
      <w:tabs>
        <w:tab w:val="num" w:pos="360"/>
      </w:tabs>
      <w:ind w:left="360" w:hanging="360"/>
    </w:pPr>
  </w:style>
  <w:style w:type="paragraph" w:styleId="ListNumber2">
    <w:name w:val="List Number 2"/>
    <w:basedOn w:val="Normal"/>
    <w:rsid w:val="0011376E"/>
    <w:pPr>
      <w:tabs>
        <w:tab w:val="num" w:pos="720"/>
      </w:tabs>
      <w:ind w:left="720" w:hanging="360"/>
    </w:pPr>
  </w:style>
  <w:style w:type="paragraph" w:styleId="ListNumber3">
    <w:name w:val="List Number 3"/>
    <w:basedOn w:val="Normal"/>
    <w:rsid w:val="0011376E"/>
    <w:pPr>
      <w:tabs>
        <w:tab w:val="num" w:pos="1080"/>
      </w:tabs>
      <w:ind w:left="1080" w:hanging="360"/>
    </w:pPr>
  </w:style>
  <w:style w:type="paragraph" w:styleId="ListNumber4">
    <w:name w:val="List Number 4"/>
    <w:basedOn w:val="Normal"/>
    <w:rsid w:val="0011376E"/>
    <w:pPr>
      <w:tabs>
        <w:tab w:val="num" w:pos="1440"/>
      </w:tabs>
      <w:ind w:left="1440" w:hanging="360"/>
    </w:pPr>
  </w:style>
  <w:style w:type="paragraph" w:styleId="ListNumber5">
    <w:name w:val="List Number 5"/>
    <w:basedOn w:val="Normal"/>
    <w:rsid w:val="0011376E"/>
    <w:pPr>
      <w:tabs>
        <w:tab w:val="num" w:pos="1800"/>
      </w:tabs>
      <w:ind w:left="1800" w:hanging="360"/>
    </w:pPr>
  </w:style>
  <w:style w:type="paragraph" w:styleId="MessageHeader">
    <w:name w:val="Message Header"/>
    <w:basedOn w:val="Normal"/>
    <w:rsid w:val="0011376E"/>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11376E"/>
    <w:rPr>
      <w:rFonts w:ascii="Times New Roman" w:hAnsi="Times New Roman"/>
      <w:szCs w:val="24"/>
    </w:rPr>
  </w:style>
  <w:style w:type="paragraph" w:styleId="NormalIndent">
    <w:name w:val="Normal Indent"/>
    <w:basedOn w:val="Normal"/>
    <w:rsid w:val="0011376E"/>
    <w:pPr>
      <w:ind w:left="720"/>
    </w:pPr>
  </w:style>
  <w:style w:type="paragraph" w:styleId="NoteHeading">
    <w:name w:val="Note Heading"/>
    <w:basedOn w:val="Normal"/>
    <w:next w:val="Normal"/>
    <w:rsid w:val="0011376E"/>
  </w:style>
  <w:style w:type="paragraph" w:styleId="PlainText">
    <w:name w:val="Plain Text"/>
    <w:basedOn w:val="Normal"/>
    <w:rsid w:val="0011376E"/>
    <w:rPr>
      <w:rFonts w:ascii="Courier New" w:hAnsi="Courier New"/>
    </w:rPr>
  </w:style>
  <w:style w:type="paragraph" w:styleId="Salutation">
    <w:name w:val="Salutation"/>
    <w:basedOn w:val="Normal"/>
    <w:next w:val="Normal"/>
    <w:rsid w:val="0011376E"/>
  </w:style>
  <w:style w:type="paragraph" w:styleId="Signature">
    <w:name w:val="Signature"/>
    <w:basedOn w:val="Normal"/>
    <w:rsid w:val="0011376E"/>
    <w:pPr>
      <w:ind w:left="4320"/>
    </w:pPr>
  </w:style>
  <w:style w:type="character" w:styleId="Strong">
    <w:name w:val="Strong"/>
    <w:basedOn w:val="DefaultParagraphFont"/>
    <w:qFormat/>
    <w:rsid w:val="0011376E"/>
    <w:rPr>
      <w:b/>
      <w:bCs/>
    </w:rPr>
  </w:style>
  <w:style w:type="table" w:styleId="Table3Deffects1">
    <w:name w:val="Table 3D effects 1"/>
    <w:basedOn w:val="TableNormal"/>
    <w:rsid w:val="0011376E"/>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1376E"/>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1376E"/>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1376E"/>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1376E"/>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1376E"/>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1376E"/>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1376E"/>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1376E"/>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1376E"/>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1376E"/>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1376E"/>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1376E"/>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1376E"/>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1376E"/>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1376E"/>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1376E"/>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1376E"/>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11376E"/>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1376E"/>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1376E"/>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1376E"/>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1376E"/>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1376E"/>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1376E"/>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1376E"/>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1376E"/>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1376E"/>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1376E"/>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1376E"/>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1376E"/>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1376E"/>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1376E"/>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1376E"/>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1376E"/>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1376E"/>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1376E"/>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1376E"/>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1376E"/>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1376E"/>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1376E"/>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11376E"/>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1376E"/>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1376E"/>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11376E"/>
    <w:pPr>
      <w:jc w:val="center"/>
      <w:outlineLvl w:val="1"/>
    </w:pPr>
    <w:rPr>
      <w:sz w:val="24"/>
      <w:szCs w:val="24"/>
    </w:rPr>
  </w:style>
  <w:style w:type="paragraph" w:styleId="Title">
    <w:name w:val="Title"/>
    <w:basedOn w:val="Normal"/>
    <w:qFormat/>
    <w:rsid w:val="0011376E"/>
    <w:pPr>
      <w:spacing w:before="240"/>
      <w:jc w:val="center"/>
      <w:outlineLvl w:val="0"/>
    </w:pPr>
    <w:rPr>
      <w:b/>
      <w:bCs/>
      <w:kern w:val="28"/>
      <w:sz w:val="32"/>
      <w:szCs w:val="32"/>
    </w:rPr>
  </w:style>
  <w:style w:type="character" w:customStyle="1" w:styleId="System">
    <w:name w:val="System"/>
    <w:aliases w:val="sys"/>
    <w:basedOn w:val="DefaultParagraphFont"/>
    <w:locked/>
    <w:rsid w:val="0011376E"/>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11376E"/>
    <w:rPr>
      <w:b/>
      <w:color w:val="auto"/>
      <w:szCs w:val="18"/>
      <w:u w:val="none"/>
    </w:rPr>
  </w:style>
  <w:style w:type="character" w:customStyle="1" w:styleId="UnmanagedCodeEntityReference">
    <w:name w:val="Unmanaged Code Entity Reference"/>
    <w:aliases w:val="ucer"/>
    <w:basedOn w:val="DefaultParagraphFont"/>
    <w:locked/>
    <w:rsid w:val="0011376E"/>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11376E"/>
    <w:rPr>
      <w:b/>
      <w:szCs w:val="18"/>
    </w:rPr>
  </w:style>
  <w:style w:type="character" w:customStyle="1" w:styleId="Placeholder">
    <w:name w:val="Placeholder"/>
    <w:aliases w:val="ph"/>
    <w:basedOn w:val="DefaultParagraphFont"/>
    <w:rsid w:val="0011376E"/>
    <w:rPr>
      <w:i/>
      <w:color w:val="auto"/>
      <w:szCs w:val="18"/>
      <w:u w:val="none"/>
    </w:rPr>
  </w:style>
  <w:style w:type="character" w:customStyle="1" w:styleId="Math">
    <w:name w:val="Math"/>
    <w:aliases w:val="m"/>
    <w:basedOn w:val="DefaultParagraphFont"/>
    <w:locked/>
    <w:rsid w:val="0011376E"/>
    <w:rPr>
      <w:color w:val="C0C0C0"/>
      <w:szCs w:val="18"/>
      <w:u w:val="none"/>
      <w:bdr w:val="none" w:sz="0" w:space="0" w:color="auto"/>
      <w:shd w:val="clear" w:color="auto" w:fill="auto"/>
    </w:rPr>
  </w:style>
  <w:style w:type="character" w:customStyle="1" w:styleId="NewTerm">
    <w:name w:val="New Term"/>
    <w:aliases w:val="nt"/>
    <w:basedOn w:val="DefaultParagraphFont"/>
    <w:locked/>
    <w:rsid w:val="0011376E"/>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11376E"/>
    <w:rPr>
      <w:color w:val="C0C0C0"/>
    </w:rPr>
  </w:style>
  <w:style w:type="paragraph" w:customStyle="1" w:styleId="BulletedDynamicLinkinList2">
    <w:name w:val="Bulleted Dynamic Link in List 2"/>
    <w:basedOn w:val="Normal"/>
    <w:locked/>
    <w:rsid w:val="0011376E"/>
    <w:rPr>
      <w:color w:val="C0C0C0"/>
    </w:rPr>
  </w:style>
  <w:style w:type="paragraph" w:customStyle="1" w:styleId="BulletedDynamicLink">
    <w:name w:val="Bulleted Dynamic Link"/>
    <w:basedOn w:val="Normal"/>
    <w:locked/>
    <w:rsid w:val="0011376E"/>
    <w:rPr>
      <w:color w:val="C0C0C0"/>
    </w:rPr>
  </w:style>
  <w:style w:type="character" w:customStyle="1" w:styleId="Heading6Char">
    <w:name w:val="Heading 6 Char"/>
    <w:aliases w:val="h6 Char"/>
    <w:basedOn w:val="DefaultParagraphFont"/>
    <w:link w:val="Heading6"/>
    <w:rsid w:val="0011376E"/>
    <w:rPr>
      <w:rFonts w:ascii="Arial" w:eastAsia="SimSun" w:hAnsi="Arial"/>
      <w:b/>
      <w:kern w:val="24"/>
    </w:rPr>
  </w:style>
  <w:style w:type="character" w:customStyle="1" w:styleId="LabelChar">
    <w:name w:val="Label Char"/>
    <w:aliases w:val="l Char"/>
    <w:basedOn w:val="DefaultParagraphFont"/>
    <w:link w:val="Label"/>
    <w:rsid w:val="0011376E"/>
    <w:rPr>
      <w:rFonts w:ascii="Arial" w:eastAsia="SimSun" w:hAnsi="Arial"/>
      <w:b/>
      <w:kern w:val="24"/>
    </w:rPr>
  </w:style>
  <w:style w:type="character" w:customStyle="1" w:styleId="Heading5Char">
    <w:name w:val="Heading 5 Char"/>
    <w:aliases w:val="h5 Char"/>
    <w:basedOn w:val="LabelChar"/>
    <w:link w:val="Heading5"/>
    <w:rsid w:val="0011376E"/>
    <w:rPr>
      <w:rFonts w:eastAsia="SimSun"/>
      <w:b/>
      <w:szCs w:val="40"/>
    </w:rPr>
  </w:style>
  <w:style w:type="character" w:customStyle="1" w:styleId="Heading1Char">
    <w:name w:val="Heading 1 Char"/>
    <w:aliases w:val="h1 Char"/>
    <w:basedOn w:val="DefaultParagraphFont"/>
    <w:link w:val="Heading1"/>
    <w:rsid w:val="0011376E"/>
    <w:rPr>
      <w:rFonts w:ascii="Arial" w:eastAsia="SimSun" w:hAnsi="Arial"/>
      <w:b/>
      <w:kern w:val="24"/>
      <w:sz w:val="40"/>
      <w:szCs w:val="40"/>
    </w:rPr>
  </w:style>
  <w:style w:type="character" w:customStyle="1" w:styleId="LabelinList1Char">
    <w:name w:val="Label in List 1 Char"/>
    <w:aliases w:val="l1 Char"/>
    <w:basedOn w:val="LabelChar"/>
    <w:link w:val="LabelinList1"/>
    <w:rsid w:val="0011376E"/>
  </w:style>
  <w:style w:type="paragraph" w:customStyle="1" w:styleId="Strikethrough">
    <w:name w:val="Strikethrough"/>
    <w:aliases w:val="strike"/>
    <w:basedOn w:val="Normal"/>
    <w:rsid w:val="0011376E"/>
    <w:rPr>
      <w:strike/>
    </w:rPr>
  </w:style>
  <w:style w:type="paragraph" w:customStyle="1" w:styleId="TableFootnote">
    <w:name w:val="Table Footnote"/>
    <w:aliases w:val="tf"/>
    <w:basedOn w:val="Normal"/>
    <w:rsid w:val="0011376E"/>
    <w:pPr>
      <w:spacing w:before="80" w:after="80"/>
      <w:ind w:left="216" w:hanging="216"/>
    </w:pPr>
  </w:style>
  <w:style w:type="paragraph" w:customStyle="1" w:styleId="TableFootnoteinList1">
    <w:name w:val="Table Footnote in List 1"/>
    <w:aliases w:val="tf1"/>
    <w:basedOn w:val="TableFootnote"/>
    <w:rsid w:val="0011376E"/>
    <w:pPr>
      <w:ind w:left="576"/>
    </w:pPr>
  </w:style>
  <w:style w:type="paragraph" w:customStyle="1" w:styleId="TableFootnoteinList2">
    <w:name w:val="Table Footnote in List 2"/>
    <w:aliases w:val="tf2"/>
    <w:basedOn w:val="TableFootnote"/>
    <w:rsid w:val="0011376E"/>
    <w:pPr>
      <w:ind w:left="936"/>
    </w:pPr>
  </w:style>
  <w:style w:type="character" w:customStyle="1" w:styleId="DynamicLink">
    <w:name w:val="Dynamic Link"/>
    <w:aliases w:val="dl"/>
    <w:basedOn w:val="DefaultParagraphFont"/>
    <w:locked/>
    <w:rsid w:val="0011376E"/>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11376E"/>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11376E"/>
    <w:rPr>
      <w:color w:val="C0C0C0"/>
    </w:rPr>
  </w:style>
  <w:style w:type="paragraph" w:customStyle="1" w:styleId="PrintDivisionNumber">
    <w:name w:val="Print Division Number"/>
    <w:aliases w:val="pdn"/>
    <w:basedOn w:val="Normal"/>
    <w:locked/>
    <w:rsid w:val="0011376E"/>
    <w:pPr>
      <w:spacing w:before="0" w:after="0" w:line="240" w:lineRule="auto"/>
    </w:pPr>
    <w:rPr>
      <w:color w:val="C0C0C0"/>
    </w:rPr>
  </w:style>
  <w:style w:type="paragraph" w:customStyle="1" w:styleId="PrintDivisionTitle">
    <w:name w:val="Print Division Title"/>
    <w:aliases w:val="pdt"/>
    <w:basedOn w:val="Normal"/>
    <w:locked/>
    <w:rsid w:val="0011376E"/>
    <w:pPr>
      <w:spacing w:before="0" w:after="0" w:line="240" w:lineRule="auto"/>
    </w:pPr>
    <w:rPr>
      <w:color w:val="C0C0C0"/>
    </w:rPr>
  </w:style>
  <w:style w:type="paragraph" w:customStyle="1" w:styleId="PrintMSCorp">
    <w:name w:val="Print MS Corp"/>
    <w:aliases w:val="pms"/>
    <w:basedOn w:val="Normal"/>
    <w:locked/>
    <w:rsid w:val="0011376E"/>
    <w:pPr>
      <w:spacing w:before="0" w:after="0" w:line="240" w:lineRule="auto"/>
    </w:pPr>
    <w:rPr>
      <w:color w:val="C0C0C0"/>
    </w:rPr>
  </w:style>
  <w:style w:type="paragraph" w:customStyle="1" w:styleId="RevisionHistory">
    <w:name w:val="Revision History"/>
    <w:aliases w:val="rh"/>
    <w:basedOn w:val="Normal"/>
    <w:locked/>
    <w:rsid w:val="0011376E"/>
    <w:pPr>
      <w:spacing w:before="0" w:after="0" w:line="240" w:lineRule="auto"/>
    </w:pPr>
    <w:rPr>
      <w:color w:val="C0C0C0"/>
    </w:rPr>
  </w:style>
  <w:style w:type="character" w:customStyle="1" w:styleId="SV">
    <w:name w:val="SV"/>
    <w:basedOn w:val="DefaultParagraphFont"/>
    <w:locked/>
    <w:rsid w:val="0011376E"/>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11376E"/>
    <w:rPr>
      <w:color w:val="0000FF"/>
      <w:sz w:val="20"/>
      <w:szCs w:val="18"/>
      <w:u w:val="single"/>
    </w:rPr>
  </w:style>
  <w:style w:type="paragraph" w:customStyle="1" w:styleId="Copyright">
    <w:name w:val="Copyright"/>
    <w:aliases w:val="copy"/>
    <w:basedOn w:val="Normal"/>
    <w:rsid w:val="0011376E"/>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11376E"/>
    <w:pPr>
      <w:framePr w:wrap="notBeside"/>
      <w:ind w:left="720"/>
    </w:pPr>
  </w:style>
  <w:style w:type="paragraph" w:customStyle="1" w:styleId="ProcedureTitle">
    <w:name w:val="Procedure Title"/>
    <w:aliases w:val="prt"/>
    <w:basedOn w:val="Normal"/>
    <w:rsid w:val="0011376E"/>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11376E"/>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11376E"/>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11376E"/>
    <w:rPr>
      <w:rFonts w:ascii="Arial" w:eastAsia="SimSun" w:hAnsi="Arial"/>
      <w:kern w:val="24"/>
    </w:rPr>
  </w:style>
  <w:style w:type="character" w:customStyle="1" w:styleId="BulletedList2Char">
    <w:name w:val="Bulleted List 2 Char"/>
    <w:aliases w:val="bl2 Char Char"/>
    <w:basedOn w:val="ListBulletChar"/>
    <w:link w:val="BulletedList2"/>
    <w:rsid w:val="0011376E"/>
  </w:style>
  <w:style w:type="paragraph" w:styleId="TOC5">
    <w:name w:val="toc 5"/>
    <w:aliases w:val="toc5"/>
    <w:basedOn w:val="Normal"/>
    <w:next w:val="Normal"/>
    <w:rsid w:val="0011376E"/>
    <w:pPr>
      <w:spacing w:before="0" w:after="0"/>
      <w:ind w:left="936" w:hanging="187"/>
    </w:pPr>
  </w:style>
  <w:style w:type="paragraph" w:customStyle="1" w:styleId="PageHeader">
    <w:name w:val="Page Header"/>
    <w:aliases w:val="pgh"/>
    <w:basedOn w:val="Normal"/>
    <w:rsid w:val="0011376E"/>
    <w:pPr>
      <w:spacing w:before="0" w:after="240" w:line="240" w:lineRule="auto"/>
      <w:jc w:val="right"/>
    </w:pPr>
    <w:rPr>
      <w:b/>
    </w:rPr>
  </w:style>
  <w:style w:type="paragraph" w:customStyle="1" w:styleId="PageFooter">
    <w:name w:val="Page Footer"/>
    <w:aliases w:val="pgf"/>
    <w:basedOn w:val="Normal"/>
    <w:rsid w:val="0011376E"/>
    <w:pPr>
      <w:spacing w:before="0" w:after="0" w:line="240" w:lineRule="auto"/>
      <w:jc w:val="right"/>
    </w:pPr>
  </w:style>
  <w:style w:type="paragraph" w:customStyle="1" w:styleId="PageNum">
    <w:name w:val="Page Num"/>
    <w:aliases w:val="pgn"/>
    <w:basedOn w:val="Normal"/>
    <w:rsid w:val="0011376E"/>
    <w:pPr>
      <w:spacing w:before="0" w:after="0" w:line="240" w:lineRule="auto"/>
      <w:ind w:right="518"/>
      <w:jc w:val="right"/>
    </w:pPr>
    <w:rPr>
      <w:b/>
    </w:rPr>
  </w:style>
  <w:style w:type="character" w:customStyle="1" w:styleId="NumberedListIndexer">
    <w:name w:val="Numbered List Indexer"/>
    <w:aliases w:val="nlx"/>
    <w:basedOn w:val="DefaultParagraphFont"/>
    <w:rsid w:val="0011376E"/>
    <w:rPr>
      <w:dstrike w:val="0"/>
      <w:vanish/>
      <w:color w:val="C0C0C0"/>
      <w:szCs w:val="18"/>
      <w:u w:val="none"/>
      <w:vertAlign w:val="baseline"/>
    </w:rPr>
  </w:style>
  <w:style w:type="paragraph" w:customStyle="1" w:styleId="ProcedureTitleinList1">
    <w:name w:val="Procedure Title in List 1"/>
    <w:aliases w:val="prt1"/>
    <w:basedOn w:val="ProcedureTitle"/>
    <w:rsid w:val="0011376E"/>
    <w:pPr>
      <w:framePr w:wrap="notBeside"/>
    </w:pPr>
  </w:style>
  <w:style w:type="paragraph" w:styleId="TOC6">
    <w:name w:val="toc 6"/>
    <w:aliases w:val="toc6"/>
    <w:basedOn w:val="Normal"/>
    <w:next w:val="Normal"/>
    <w:rsid w:val="0011376E"/>
    <w:pPr>
      <w:spacing w:before="0" w:after="0"/>
      <w:ind w:left="1123" w:hanging="187"/>
    </w:pPr>
  </w:style>
  <w:style w:type="paragraph" w:customStyle="1" w:styleId="ProcedureTitleinList2">
    <w:name w:val="Procedure Title in List 2"/>
    <w:aliases w:val="prt2"/>
    <w:basedOn w:val="ProcedureTitle"/>
    <w:rsid w:val="0011376E"/>
    <w:pPr>
      <w:framePr w:wrap="notBeside"/>
      <w:ind w:left="720"/>
    </w:pPr>
  </w:style>
  <w:style w:type="table" w:customStyle="1" w:styleId="DefinitionTable">
    <w:name w:val="Definition Table"/>
    <w:aliases w:val="dtbl"/>
    <w:basedOn w:val="TableNormal"/>
    <w:rsid w:val="0011376E"/>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11376E"/>
    <w:pPr>
      <w:ind w:left="1785" w:hanging="187"/>
    </w:pPr>
  </w:style>
  <w:style w:type="paragraph" w:styleId="TOC7">
    <w:name w:val="toc 7"/>
    <w:basedOn w:val="Normal"/>
    <w:next w:val="Normal"/>
    <w:rsid w:val="0011376E"/>
    <w:pPr>
      <w:ind w:left="1382" w:hanging="187"/>
    </w:pPr>
  </w:style>
  <w:style w:type="paragraph" w:styleId="TOC8">
    <w:name w:val="toc 8"/>
    <w:basedOn w:val="Normal"/>
    <w:next w:val="Normal"/>
    <w:rsid w:val="0011376E"/>
    <w:pPr>
      <w:ind w:left="1584" w:hanging="187"/>
    </w:pPr>
  </w:style>
  <w:style w:type="table" w:customStyle="1" w:styleId="DefinitionTableinList1">
    <w:name w:val="Definition Table in List 1"/>
    <w:aliases w:val="dtbl1"/>
    <w:basedOn w:val="DefinitionTable"/>
    <w:rsid w:val="0011376E"/>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11376E"/>
    <w:tblPr>
      <w:tblInd w:w="907" w:type="dxa"/>
      <w:tblCellMar>
        <w:top w:w="0" w:type="dxa"/>
        <w:left w:w="0" w:type="dxa"/>
        <w:bottom w:w="0" w:type="dxa"/>
        <w:right w:w="0" w:type="dxa"/>
      </w:tblCellMar>
    </w:tblPr>
  </w:style>
  <w:style w:type="table" w:customStyle="1" w:styleId="PacketTable">
    <w:name w:val="Packet Table"/>
    <w:basedOn w:val="TableNormal"/>
    <w:rsid w:val="0011376E"/>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11376E"/>
    <w:pPr>
      <w:numPr>
        <w:numId w:val="25"/>
      </w:numPr>
      <w:spacing w:line="260" w:lineRule="exact"/>
      <w:ind w:left="1080"/>
    </w:pPr>
  </w:style>
  <w:style w:type="paragraph" w:customStyle="1" w:styleId="BulletedList4">
    <w:name w:val="Bulleted List 4"/>
    <w:aliases w:val="bl4"/>
    <w:basedOn w:val="ListBullet"/>
    <w:rsid w:val="0011376E"/>
    <w:pPr>
      <w:numPr>
        <w:numId w:val="26"/>
      </w:numPr>
      <w:ind w:left="1440"/>
    </w:pPr>
  </w:style>
  <w:style w:type="paragraph" w:customStyle="1" w:styleId="BulletedList5">
    <w:name w:val="Bulleted List 5"/>
    <w:aliases w:val="bl5"/>
    <w:basedOn w:val="ListBullet"/>
    <w:rsid w:val="0011376E"/>
    <w:pPr>
      <w:numPr>
        <w:numId w:val="27"/>
      </w:numPr>
      <w:ind w:left="1800"/>
    </w:pPr>
  </w:style>
  <w:style w:type="character" w:customStyle="1" w:styleId="FooterItalic">
    <w:name w:val="Footer Italic"/>
    <w:aliases w:val="fi"/>
    <w:rsid w:val="0011376E"/>
    <w:rPr>
      <w:rFonts w:ascii="Times New Roman" w:hAnsi="Times New Roman"/>
      <w:i/>
      <w:sz w:val="16"/>
      <w:szCs w:val="16"/>
    </w:rPr>
  </w:style>
  <w:style w:type="character" w:customStyle="1" w:styleId="FooterSmall">
    <w:name w:val="Footer Small"/>
    <w:aliases w:val="fs"/>
    <w:rsid w:val="0011376E"/>
    <w:rPr>
      <w:rFonts w:ascii="Times New Roman" w:hAnsi="Times New Roman"/>
      <w:sz w:val="17"/>
      <w:szCs w:val="16"/>
    </w:rPr>
  </w:style>
  <w:style w:type="paragraph" w:customStyle="1" w:styleId="GenericEntry">
    <w:name w:val="Generic Entry"/>
    <w:aliases w:val="ge"/>
    <w:basedOn w:val="Normal"/>
    <w:next w:val="Normal"/>
    <w:rsid w:val="0011376E"/>
    <w:pPr>
      <w:spacing w:after="240" w:line="260" w:lineRule="exact"/>
      <w:ind w:left="720" w:hanging="720"/>
    </w:pPr>
  </w:style>
  <w:style w:type="table" w:customStyle="1" w:styleId="IndentedPacketFieldBits">
    <w:name w:val="Indented Packet Field Bits"/>
    <w:aliases w:val="pfbi"/>
    <w:basedOn w:val="TableNormal"/>
    <w:rsid w:val="0011376E"/>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11376E"/>
    <w:pPr>
      <w:numPr>
        <w:numId w:val="28"/>
      </w:numPr>
      <w:spacing w:line="260" w:lineRule="exact"/>
      <w:ind w:left="1080"/>
    </w:pPr>
  </w:style>
  <w:style w:type="paragraph" w:customStyle="1" w:styleId="NumberedList4">
    <w:name w:val="Numbered List 4"/>
    <w:aliases w:val="nl4"/>
    <w:basedOn w:val="ListNumber"/>
    <w:rsid w:val="0011376E"/>
    <w:pPr>
      <w:numPr>
        <w:numId w:val="29"/>
      </w:numPr>
      <w:tabs>
        <w:tab w:val="left" w:pos="1800"/>
      </w:tabs>
    </w:pPr>
  </w:style>
  <w:style w:type="paragraph" w:customStyle="1" w:styleId="NumberedList5">
    <w:name w:val="Numbered List 5"/>
    <w:aliases w:val="nl5"/>
    <w:basedOn w:val="ListNumber"/>
    <w:rsid w:val="0011376E"/>
    <w:pPr>
      <w:numPr>
        <w:numId w:val="30"/>
      </w:numPr>
    </w:pPr>
  </w:style>
  <w:style w:type="table" w:customStyle="1" w:styleId="PacketFieldBitsTable">
    <w:name w:val="Packet Field Bits Table"/>
    <w:aliases w:val="pfbt"/>
    <w:basedOn w:val="TableNormal"/>
    <w:rsid w:val="0011376E"/>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11376E"/>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11376E"/>
    <w:rPr>
      <w:b/>
      <w:u w:val="single"/>
    </w:rPr>
  </w:style>
  <w:style w:type="paragraph" w:customStyle="1" w:styleId="AlertLabelinList3">
    <w:name w:val="Alert Label in List 3"/>
    <w:aliases w:val="al3"/>
    <w:basedOn w:val="AlertLabel"/>
    <w:rsid w:val="0011376E"/>
    <w:pPr>
      <w:framePr w:wrap="notBeside"/>
      <w:ind w:left="1080"/>
    </w:pPr>
  </w:style>
  <w:style w:type="paragraph" w:customStyle="1" w:styleId="AlertTextinList3">
    <w:name w:val="Alert Text in List 3"/>
    <w:aliases w:val="at3"/>
    <w:basedOn w:val="AlertText"/>
    <w:rsid w:val="0011376E"/>
    <w:pPr>
      <w:ind w:left="1440"/>
    </w:pPr>
  </w:style>
  <w:style w:type="paragraph" w:customStyle="1" w:styleId="CodeinList1">
    <w:name w:val="Code in List 1"/>
    <w:aliases w:val="c1"/>
    <w:basedOn w:val="Code"/>
    <w:rsid w:val="0011376E"/>
    <w:pPr>
      <w:ind w:left="576" w:right="360"/>
    </w:pPr>
  </w:style>
  <w:style w:type="character" w:styleId="PageNumber">
    <w:name w:val="page number"/>
    <w:basedOn w:val="DefaultParagraphFont"/>
    <w:rsid w:val="0011376E"/>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hyperlink" Target="http://go.microsoft.com/fwlink/?LinkId=96638"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5.gi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gif"/><Relationship Id="rId25" Type="http://schemas.openxmlformats.org/officeDocument/2006/relationships/hyperlink" Target="http://go.microsoft.com/fwlink/?LinkID=151327"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go.microsoft.com/fwlink/?LinkID=167911"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132195"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gif"/><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WEMDMa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Template>
  <TotalTime>0</TotalTime>
  <Pages>64</Pages>
  <Words>18441</Words>
  <Characters>105115</Characters>
  <Application>Microsoft Office Word</Application>
  <DocSecurity>4</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2009-11-06T21:52:00Z</dcterms:created>
  <dcterms:modified xsi:type="dcterms:W3CDTF">2009-11-06T21:52:00Z</dcterms:modified>
</cp:coreProperties>
</file>