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05" w:rsidRDefault="00BD3705"/>
    <w:p w:rsidR="00647B1E" w:rsidRPr="00B77BF7" w:rsidRDefault="00647B1E" w:rsidP="00647B1E">
      <w:pPr>
        <w:spacing w:before="180" w:after="0"/>
        <w:ind w:left="0"/>
        <w:outlineLvl w:val="0"/>
        <w:rPr>
          <w:rFonts w:ascii="Arial" w:eastAsia="Times New Roman" w:hAnsi="Arial" w:cs="Arial"/>
          <w:color w:val="000000"/>
          <w:kern w:val="36"/>
          <w:sz w:val="31"/>
          <w:szCs w:val="31"/>
        </w:rPr>
      </w:pPr>
      <w:r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36"/>
          <w:szCs w:val="36"/>
        </w:rPr>
        <w:t xml:space="preserve">Examine </w:t>
      </w:r>
      <w:r w:rsidR="00B26BA5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36"/>
          <w:szCs w:val="36"/>
        </w:rPr>
        <w:t xml:space="preserve">a </w:t>
      </w:r>
      <w:r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36"/>
          <w:szCs w:val="36"/>
        </w:rPr>
        <w:t>character</w:t>
      </w:r>
      <w:r w:rsidR="00122E3D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36"/>
          <w:szCs w:val="36"/>
        </w:rPr>
        <w:t>'</w:t>
      </w:r>
      <w:r w:rsidR="00B26BA5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36"/>
          <w:szCs w:val="36"/>
        </w:rPr>
        <w:t>s</w:t>
      </w:r>
      <w:r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36"/>
          <w:szCs w:val="36"/>
        </w:rPr>
        <w:t xml:space="preserve"> traits through character mapping</w:t>
      </w:r>
    </w:p>
    <w:p w:rsidR="00647B1E" w:rsidRPr="001511C7" w:rsidRDefault="00647B1E" w:rsidP="00647B1E">
      <w:pPr>
        <w:pStyle w:val="Title"/>
        <w:spacing w:line="276" w:lineRule="auto"/>
        <w:rPr>
          <w:rFonts w:ascii="Verdana" w:eastAsia="Times New Roman" w:hAnsi="Verdana" w:cs="Times New Roman"/>
          <w:bCs/>
          <w:sz w:val="24"/>
          <w:szCs w:val="24"/>
        </w:rPr>
      </w:pPr>
      <w:r w:rsidRPr="006F6D0B">
        <w:rPr>
          <w:rFonts w:eastAsia="Times New Roman"/>
          <w:sz w:val="24"/>
          <w:szCs w:val="24"/>
        </w:rPr>
        <w:t xml:space="preserve">Student </w:t>
      </w:r>
      <w:r w:rsidR="00FB765E">
        <w:rPr>
          <w:rFonts w:eastAsia="Times New Roman"/>
          <w:sz w:val="24"/>
          <w:szCs w:val="24"/>
        </w:rPr>
        <w:t>h</w:t>
      </w:r>
      <w:r w:rsidRPr="006F6D0B">
        <w:rPr>
          <w:rFonts w:eastAsia="Times New Roman"/>
          <w:sz w:val="24"/>
          <w:szCs w:val="24"/>
        </w:rPr>
        <w:t>andout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"/>
        <w:gridCol w:w="9267"/>
      </w:tblGrid>
      <w:tr w:rsidR="00BD3705" w:rsidRPr="00EE1D00" w:rsidTr="00D62588">
        <w:trPr>
          <w:tblCellSpacing w:w="0" w:type="dxa"/>
        </w:trPr>
        <w:tc>
          <w:tcPr>
            <w:tcW w:w="0" w:type="auto"/>
            <w:hideMark/>
          </w:tcPr>
          <w:p w:rsidR="00BD3705" w:rsidRPr="00EE1D00" w:rsidRDefault="00BD3705" w:rsidP="00D62588">
            <w:pPr>
              <w:spacing w:before="0" w:beforeAutospacing="0" w:after="0" w:afterAutospacing="0" w:line="276" w:lineRule="auto"/>
              <w:ind w:left="0" w:right="0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1D00">
              <w:rPr>
                <w:rFonts w:ascii="Verdana" w:eastAsia="Times New Roman" w:hAnsi="Verdana" w:cs="Times New Roman"/>
                <w:sz w:val="17"/>
                <w:szCs w:val="17"/>
              </w:rPr>
              <w:t>•</w:t>
            </w:r>
          </w:p>
        </w:tc>
        <w:tc>
          <w:tcPr>
            <w:tcW w:w="0" w:type="auto"/>
            <w:vAlign w:val="center"/>
            <w:hideMark/>
          </w:tcPr>
          <w:p w:rsidR="00BD3705" w:rsidRPr="00EE1D00" w:rsidRDefault="00BD3705" w:rsidP="00D62588">
            <w:pPr>
              <w:spacing w:line="276" w:lineRule="auto"/>
              <w:ind w:left="0" w:right="0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1D0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Software:</w:t>
            </w:r>
            <w:r w:rsidRPr="00EE1D00">
              <w:rPr>
                <w:rFonts w:ascii="Verdana" w:eastAsia="Times New Roman" w:hAnsi="Verdana" w:cs="Times New Roman"/>
                <w:sz w:val="17"/>
                <w:szCs w:val="17"/>
              </w:rPr>
              <w:t xml:space="preserve"> Microsoft Office Visio</w:t>
            </w:r>
            <w:r w:rsidR="00FB765E">
              <w:rPr>
                <w:rFonts w:ascii="Verdana" w:eastAsia="Times New Roman" w:hAnsi="Verdana" w:cs="Times New Roman"/>
                <w:sz w:val="17"/>
                <w:szCs w:val="17"/>
              </w:rPr>
              <w:t xml:space="preserve"> 2007</w:t>
            </w:r>
            <w:r w:rsidRPr="00EE1D00">
              <w:rPr>
                <w:rFonts w:ascii="Verdana" w:eastAsia="Times New Roman" w:hAnsi="Verdana" w:cs="Times New Roman"/>
                <w:sz w:val="17"/>
                <w:szCs w:val="17"/>
              </w:rPr>
              <w:t>, Microsoft Office Word</w:t>
            </w:r>
            <w:r w:rsidR="00FB765E">
              <w:rPr>
                <w:rFonts w:ascii="Verdana" w:eastAsia="Times New Roman" w:hAnsi="Verdana" w:cs="Times New Roman"/>
                <w:sz w:val="17"/>
                <w:szCs w:val="17"/>
              </w:rPr>
              <w:t xml:space="preserve"> 2007</w:t>
            </w:r>
          </w:p>
        </w:tc>
      </w:tr>
      <w:tr w:rsidR="00BD3705" w:rsidRPr="00EE1D00" w:rsidTr="00D62588">
        <w:trPr>
          <w:tblCellSpacing w:w="0" w:type="dxa"/>
        </w:trPr>
        <w:tc>
          <w:tcPr>
            <w:tcW w:w="0" w:type="auto"/>
            <w:hideMark/>
          </w:tcPr>
          <w:p w:rsidR="00BD3705" w:rsidRPr="00EE1D00" w:rsidRDefault="00BD3705" w:rsidP="00D62588">
            <w:pPr>
              <w:spacing w:before="0" w:beforeAutospacing="0" w:after="0" w:afterAutospacing="0" w:line="276" w:lineRule="auto"/>
              <w:ind w:left="0" w:right="0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1D00">
              <w:rPr>
                <w:rFonts w:ascii="Verdana" w:eastAsia="Times New Roman" w:hAnsi="Verdana" w:cs="Times New Roman"/>
                <w:sz w:val="17"/>
                <w:szCs w:val="17"/>
              </w:rPr>
              <w:t>•</w:t>
            </w:r>
          </w:p>
        </w:tc>
        <w:tc>
          <w:tcPr>
            <w:tcW w:w="0" w:type="auto"/>
            <w:vAlign w:val="center"/>
            <w:hideMark/>
          </w:tcPr>
          <w:p w:rsidR="00BD3705" w:rsidRPr="00EE1D00" w:rsidRDefault="00BD3705" w:rsidP="00D62588">
            <w:pPr>
              <w:spacing w:line="276" w:lineRule="auto"/>
              <w:ind w:left="0" w:right="0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1D0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What to do</w:t>
            </w:r>
            <w:r w:rsidR="003B29D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 xml:space="preserve">: </w:t>
            </w:r>
            <w:r w:rsidRPr="00EE1D0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Make a map of a character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"/>
              <w:gridCol w:w="9205"/>
            </w:tblGrid>
            <w:tr w:rsidR="00BD3705" w:rsidRPr="00EE1D00" w:rsidTr="003B29D3">
              <w:trPr>
                <w:tblCellSpacing w:w="0" w:type="dxa"/>
              </w:trPr>
              <w:tc>
                <w:tcPr>
                  <w:tcW w:w="20" w:type="dxa"/>
                  <w:noWrap/>
                  <w:hideMark/>
                </w:tcPr>
                <w:p w:rsidR="00BD3705" w:rsidRPr="00EE1D00" w:rsidRDefault="00BD3705" w:rsidP="00D62588">
                  <w:pPr>
                    <w:spacing w:line="276" w:lineRule="auto"/>
                    <w:ind w:left="0" w:right="0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9247" w:type="dxa"/>
                  <w:hideMark/>
                </w:tcPr>
                <w:p w:rsidR="00023D0D" w:rsidRPr="00B26BA5" w:rsidRDefault="00BD3705" w:rsidP="00B26BA5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ind w:right="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Select a character from a book that you are reading. You don</w:t>
                  </w:r>
                  <w:r w:rsidR="00122E3D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'</w:t>
                  </w:r>
                  <w:r w:rsidRP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t have to like the character</w:t>
                  </w:r>
                  <w:r w:rsidR="00EA1C7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; j</w:t>
                  </w:r>
                  <w:r w:rsidRP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ust make sure that it</w:t>
                  </w:r>
                  <w:r w:rsidR="00EA1C7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'</w:t>
                  </w:r>
                  <w:r w:rsidRP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s a character that really interests you.  </w:t>
                  </w:r>
                </w:p>
                <w:p w:rsidR="00B26BA5" w:rsidRDefault="00B26BA5" w:rsidP="00B26BA5">
                  <w:pPr>
                    <w:spacing w:line="276" w:lineRule="auto"/>
                    <w:ind w:left="0" w:right="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BD3705" w:rsidRPr="00EE1D00" w:rsidTr="003B29D3">
              <w:trPr>
                <w:tblCellSpacing w:w="0" w:type="dxa"/>
              </w:trPr>
              <w:tc>
                <w:tcPr>
                  <w:tcW w:w="20" w:type="dxa"/>
                  <w:noWrap/>
                  <w:hideMark/>
                </w:tcPr>
                <w:p w:rsidR="00BD3705" w:rsidRPr="00EE1D00" w:rsidRDefault="00BD3705" w:rsidP="00D62588">
                  <w:pPr>
                    <w:spacing w:line="276" w:lineRule="auto"/>
                    <w:ind w:left="0" w:right="0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9247" w:type="dxa"/>
                  <w:hideMark/>
                </w:tcPr>
                <w:p w:rsidR="00023D0D" w:rsidRPr="00B26BA5" w:rsidRDefault="00BD3705" w:rsidP="00B26BA5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ind w:right="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Think about the information you know about the character</w:t>
                  </w:r>
                  <w:r w:rsidR="00023D0D" w:rsidRP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. For example:</w:t>
                  </w:r>
                </w:p>
                <w:p w:rsidR="00023D0D" w:rsidRPr="0003769A" w:rsidRDefault="00023D0D" w:rsidP="00B26BA5">
                  <w:pPr>
                    <w:pStyle w:val="ListParagraph"/>
                    <w:numPr>
                      <w:ilvl w:val="0"/>
                      <w:numId w:val="3"/>
                    </w:numPr>
                    <w:spacing w:before="0" w:beforeAutospacing="0" w:after="0" w:afterAutospacing="0" w:line="276" w:lineRule="auto"/>
                    <w:ind w:right="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03769A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How old is the character? </w:t>
                  </w:r>
                </w:p>
                <w:p w:rsidR="00023D0D" w:rsidRPr="0003769A" w:rsidRDefault="00023D0D" w:rsidP="00B26BA5">
                  <w:pPr>
                    <w:pStyle w:val="ListParagraph"/>
                    <w:numPr>
                      <w:ilvl w:val="0"/>
                      <w:numId w:val="3"/>
                    </w:numPr>
                    <w:spacing w:before="0" w:beforeAutospacing="0" w:after="0" w:afterAutospacing="0" w:line="276" w:lineRule="auto"/>
                    <w:ind w:right="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03769A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Is the character male or female? </w:t>
                  </w:r>
                </w:p>
                <w:p w:rsidR="00023D0D" w:rsidRPr="0003769A" w:rsidRDefault="00023D0D" w:rsidP="00B26BA5">
                  <w:pPr>
                    <w:pStyle w:val="ListParagraph"/>
                    <w:numPr>
                      <w:ilvl w:val="0"/>
                      <w:numId w:val="3"/>
                    </w:numPr>
                    <w:spacing w:before="0" w:beforeAutospacing="0" w:after="0" w:afterAutospacing="0" w:line="276" w:lineRule="auto"/>
                    <w:ind w:right="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03769A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How big </w:t>
                  </w:r>
                  <w:r w:rsid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or small </w:t>
                  </w:r>
                  <w:r w:rsidRPr="0003769A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is the character?</w:t>
                  </w:r>
                </w:p>
                <w:p w:rsidR="00023D0D" w:rsidRDefault="00023D0D" w:rsidP="00B26BA5">
                  <w:pPr>
                    <w:pStyle w:val="ListParagraph"/>
                    <w:numPr>
                      <w:ilvl w:val="0"/>
                      <w:numId w:val="3"/>
                    </w:numPr>
                    <w:spacing w:before="0" w:beforeAutospacing="0" w:after="0" w:afterAutospacing="0" w:line="276" w:lineRule="auto"/>
                    <w:ind w:right="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03769A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What color hair and eyes does the character have?</w:t>
                  </w:r>
                </w:p>
                <w:p w:rsidR="00B26BA5" w:rsidRPr="0003769A" w:rsidRDefault="00B26BA5" w:rsidP="00B26BA5">
                  <w:pPr>
                    <w:pStyle w:val="ListParagraph"/>
                    <w:numPr>
                      <w:ilvl w:val="0"/>
                      <w:numId w:val="3"/>
                    </w:numPr>
                    <w:spacing w:before="0" w:beforeAutospacing="0" w:after="0" w:afterAutospacing="0" w:line="276" w:lineRule="auto"/>
                    <w:ind w:right="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Does your character have a special talent? If so, what is it?</w:t>
                  </w:r>
                </w:p>
                <w:p w:rsidR="00023D0D" w:rsidRPr="0003769A" w:rsidRDefault="00023D0D" w:rsidP="00B26BA5">
                  <w:pPr>
                    <w:pStyle w:val="ListParagraph"/>
                    <w:numPr>
                      <w:ilvl w:val="0"/>
                      <w:numId w:val="3"/>
                    </w:numPr>
                    <w:spacing w:before="0" w:beforeAutospacing="0" w:after="0" w:afterAutospacing="0" w:line="276" w:lineRule="auto"/>
                    <w:ind w:right="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03769A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How does you</w:t>
                  </w:r>
                  <w:r w:rsidR="00EA1C7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r</w:t>
                  </w:r>
                  <w:r w:rsidRPr="0003769A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character move? Fast? Slow?</w:t>
                  </w:r>
                  <w:r w:rsidR="00384CC0" w:rsidRPr="0003769A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Awkwardly? </w:t>
                  </w:r>
                </w:p>
                <w:p w:rsidR="00023D0D" w:rsidRDefault="00023D0D" w:rsidP="00B26BA5">
                  <w:pPr>
                    <w:pStyle w:val="ListParagraph"/>
                    <w:numPr>
                      <w:ilvl w:val="0"/>
                      <w:numId w:val="3"/>
                    </w:numPr>
                    <w:spacing w:before="0" w:beforeAutospacing="0" w:after="0" w:afterAutospacing="0" w:line="276" w:lineRule="auto"/>
                    <w:ind w:right="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03769A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What kind of personality does your character have? Shy? Nervous? Bold? Funny? </w:t>
                  </w:r>
                  <w:r w:rsidR="00384CC0" w:rsidRPr="0003769A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Loud? Talkative? Sweet? Mean?</w:t>
                  </w:r>
                  <w:r w:rsidR="0003769A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Friendly? Helpful?</w:t>
                  </w:r>
                  <w:r w:rsid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Athletic? </w:t>
                  </w:r>
                </w:p>
                <w:p w:rsidR="00B26BA5" w:rsidRDefault="00B26BA5" w:rsidP="00B26BA5">
                  <w:pPr>
                    <w:pStyle w:val="ListParagraph"/>
                    <w:numPr>
                      <w:ilvl w:val="0"/>
                      <w:numId w:val="3"/>
                    </w:numPr>
                    <w:spacing w:before="0" w:beforeAutospacing="0" w:after="0" w:afterAutospacing="0" w:line="276" w:lineRule="auto"/>
                    <w:ind w:right="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What makes your character special or unique? </w:t>
                  </w:r>
                </w:p>
                <w:p w:rsidR="00B26BA5" w:rsidRDefault="00B26BA5" w:rsidP="00B26BA5">
                  <w:pPr>
                    <w:pStyle w:val="ListParagraph"/>
                    <w:spacing w:before="0" w:beforeAutospacing="0" w:after="0" w:afterAutospacing="0" w:line="276" w:lineRule="auto"/>
                    <w:ind w:left="1080" w:right="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  <w:p w:rsidR="00023D0D" w:rsidRPr="00B26BA5" w:rsidRDefault="00384CC0" w:rsidP="00B26BA5">
                  <w:pPr>
                    <w:pStyle w:val="ListParagraph"/>
                    <w:spacing w:line="276" w:lineRule="auto"/>
                    <w:ind w:right="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Each bit of information you know about your character is called a </w:t>
                  </w:r>
                  <w:r w:rsidR="004F26C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"</w:t>
                  </w:r>
                  <w:r w:rsidRP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character trait</w:t>
                  </w:r>
                  <w:r w:rsidR="00023D0D" w:rsidRP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.</w:t>
                  </w:r>
                  <w:r w:rsidR="004F26C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"</w:t>
                  </w:r>
                  <w:r w:rsidR="00BD3705" w:rsidRP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</w:t>
                  </w:r>
                  <w:r w:rsidRP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Together, </w:t>
                  </w:r>
                  <w:r w:rsidR="00B26BA5" w:rsidRP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all </w:t>
                  </w:r>
                  <w:r w:rsidRP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the character traits make up a portrait of the character.</w:t>
                  </w:r>
                  <w:r w:rsidR="00BD3705" w:rsidRP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</w:t>
                  </w:r>
                </w:p>
                <w:p w:rsidR="00B26BA5" w:rsidRPr="00EE1D00" w:rsidRDefault="00B26BA5" w:rsidP="00B26BA5">
                  <w:pPr>
                    <w:spacing w:line="276" w:lineRule="auto"/>
                    <w:ind w:left="0" w:right="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BD3705" w:rsidRPr="00EE1D00" w:rsidTr="003B29D3">
              <w:trPr>
                <w:tblCellSpacing w:w="0" w:type="dxa"/>
              </w:trPr>
              <w:tc>
                <w:tcPr>
                  <w:tcW w:w="20" w:type="dxa"/>
                  <w:noWrap/>
                  <w:hideMark/>
                </w:tcPr>
                <w:p w:rsidR="00BD3705" w:rsidRPr="00EE1D00" w:rsidRDefault="00BD3705" w:rsidP="00D62588">
                  <w:pPr>
                    <w:spacing w:line="276" w:lineRule="auto"/>
                    <w:ind w:left="0" w:right="0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9247" w:type="dxa"/>
                  <w:hideMark/>
                </w:tcPr>
                <w:p w:rsidR="00023D0D" w:rsidRPr="00B26BA5" w:rsidRDefault="00BD3705" w:rsidP="00B26BA5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ind w:right="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Open the </w:t>
                  </w:r>
                  <w:hyperlink r:id="rId8" w:history="1">
                    <w:r w:rsidRPr="00B26BA5">
                      <w:rPr>
                        <w:rFonts w:ascii="Verdana" w:eastAsia="Times New Roman" w:hAnsi="Verdana" w:cs="Times New Roman"/>
                        <w:color w:val="0000FF"/>
                        <w:sz w:val="17"/>
                        <w:szCs w:val="17"/>
                        <w:u w:val="single"/>
                      </w:rPr>
                      <w:t>character map</w:t>
                    </w:r>
                  </w:hyperlink>
                  <w:r w:rsidR="00B26BA5" w:rsidRPr="00B26BA5">
                    <w:rPr>
                      <w:rFonts w:ascii="Verdana" w:hAnsi="Verdana"/>
                      <w:sz w:val="17"/>
                      <w:szCs w:val="17"/>
                    </w:rPr>
                    <w:t xml:space="preserve"> on your classroom computer</w:t>
                  </w:r>
                  <w:r w:rsidRP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.</w:t>
                  </w:r>
                </w:p>
                <w:p w:rsidR="00B26BA5" w:rsidRPr="00EE1D00" w:rsidRDefault="00B26BA5" w:rsidP="00B26BA5">
                  <w:pPr>
                    <w:spacing w:line="276" w:lineRule="auto"/>
                    <w:ind w:left="0" w:right="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BD3705" w:rsidRPr="00EE1D00" w:rsidTr="003B29D3">
              <w:trPr>
                <w:tblCellSpacing w:w="0" w:type="dxa"/>
              </w:trPr>
              <w:tc>
                <w:tcPr>
                  <w:tcW w:w="20" w:type="dxa"/>
                  <w:noWrap/>
                  <w:hideMark/>
                </w:tcPr>
                <w:p w:rsidR="00BD3705" w:rsidRPr="00EE1D00" w:rsidRDefault="00BD3705" w:rsidP="00D62588">
                  <w:pPr>
                    <w:spacing w:line="276" w:lineRule="auto"/>
                    <w:ind w:left="0" w:right="0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EE1D00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9247" w:type="dxa"/>
                  <w:hideMark/>
                </w:tcPr>
                <w:p w:rsidR="00023D0D" w:rsidRPr="00B26BA5" w:rsidRDefault="00BD3705" w:rsidP="00B26BA5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ind w:right="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Follow the directions on the character map</w:t>
                  </w:r>
                  <w:r w:rsid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. M</w:t>
                  </w:r>
                  <w:r w:rsidRP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ake sure you fill in as much information about the character as possible.</w:t>
                  </w:r>
                </w:p>
                <w:p w:rsidR="00B26BA5" w:rsidRPr="00EE1D00" w:rsidRDefault="00B26BA5" w:rsidP="00B26BA5">
                  <w:pPr>
                    <w:spacing w:line="276" w:lineRule="auto"/>
                    <w:ind w:left="0" w:right="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BD3705" w:rsidRPr="00EE1D00" w:rsidTr="003B29D3">
              <w:trPr>
                <w:tblCellSpacing w:w="0" w:type="dxa"/>
              </w:trPr>
              <w:tc>
                <w:tcPr>
                  <w:tcW w:w="20" w:type="dxa"/>
                  <w:noWrap/>
                  <w:hideMark/>
                </w:tcPr>
                <w:p w:rsidR="00BD3705" w:rsidRPr="00EE1D00" w:rsidRDefault="00BD3705" w:rsidP="00D62588">
                  <w:pPr>
                    <w:spacing w:line="276" w:lineRule="auto"/>
                    <w:ind w:left="0" w:right="0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9247" w:type="dxa"/>
                  <w:hideMark/>
                </w:tcPr>
                <w:p w:rsidR="00B26BA5" w:rsidRPr="00B26BA5" w:rsidRDefault="00BD3705" w:rsidP="00B26BA5">
                  <w:pPr>
                    <w:pStyle w:val="ListParagraph"/>
                    <w:numPr>
                      <w:ilvl w:val="0"/>
                      <w:numId w:val="2"/>
                    </w:numPr>
                    <w:spacing w:before="0" w:beforeAutospacing="0" w:after="0" w:afterAutospacing="0" w:line="276" w:lineRule="auto"/>
                    <w:ind w:right="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Check your work. Are there any traits that are missing? Have you properly identified the factual traits</w:t>
                  </w:r>
                  <w:r w:rsidR="00B26BA5" w:rsidRP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(the traits that the story names directly) </w:t>
                  </w:r>
                  <w:r w:rsidRP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and the inferred traits</w:t>
                  </w:r>
                  <w:r w:rsidR="00B26BA5" w:rsidRP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(the traits you think the story suggests the character has)</w:t>
                  </w:r>
                  <w:r w:rsidRP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?</w:t>
                  </w:r>
                </w:p>
                <w:p w:rsidR="00B26BA5" w:rsidRDefault="00B26BA5" w:rsidP="00D62588">
                  <w:pPr>
                    <w:spacing w:before="0" w:beforeAutospacing="0" w:after="0" w:afterAutospacing="0" w:line="276" w:lineRule="auto"/>
                    <w:ind w:left="0" w:right="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  <w:p w:rsidR="00BD3705" w:rsidRPr="00B26BA5" w:rsidRDefault="00BD3705" w:rsidP="00B26BA5">
                  <w:pPr>
                    <w:pStyle w:val="ListParagraph"/>
                    <w:numPr>
                      <w:ilvl w:val="0"/>
                      <w:numId w:val="2"/>
                    </w:numPr>
                    <w:spacing w:before="0" w:beforeAutospacing="0" w:after="0" w:afterAutospacing="0" w:line="276" w:lineRule="auto"/>
                    <w:ind w:right="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B26BA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Print and save your map.</w:t>
                  </w:r>
                </w:p>
                <w:p w:rsidR="00BD3705" w:rsidRPr="00EE1D00" w:rsidRDefault="00BD3705" w:rsidP="00D62588">
                  <w:pPr>
                    <w:spacing w:line="276" w:lineRule="auto"/>
                    <w:ind w:left="0" w:right="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</w:tbl>
          <w:p w:rsidR="00BD3705" w:rsidRPr="00EE1D00" w:rsidRDefault="00BD3705" w:rsidP="00D62588">
            <w:pPr>
              <w:spacing w:before="0" w:beforeAutospacing="0" w:after="0" w:afterAutospacing="0" w:line="276" w:lineRule="auto"/>
              <w:ind w:left="0" w:right="0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5B0FAD" w:rsidRDefault="00A25233"/>
    <w:sectPr w:rsidR="005B0FAD" w:rsidSect="006F4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4854"/>
    <w:multiLevelType w:val="hybridMultilevel"/>
    <w:tmpl w:val="17A80A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C53D7F"/>
    <w:multiLevelType w:val="hybridMultilevel"/>
    <w:tmpl w:val="EC9CC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CB62C7"/>
    <w:multiLevelType w:val="hybridMultilevel"/>
    <w:tmpl w:val="666CA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3705"/>
    <w:rsid w:val="00023D0D"/>
    <w:rsid w:val="0003769A"/>
    <w:rsid w:val="00122E3D"/>
    <w:rsid w:val="00384CC0"/>
    <w:rsid w:val="003B29D3"/>
    <w:rsid w:val="00494600"/>
    <w:rsid w:val="004F26C3"/>
    <w:rsid w:val="00647B1E"/>
    <w:rsid w:val="0068776B"/>
    <w:rsid w:val="006F4FA3"/>
    <w:rsid w:val="007A4E33"/>
    <w:rsid w:val="00A04EF2"/>
    <w:rsid w:val="00A25233"/>
    <w:rsid w:val="00A9350E"/>
    <w:rsid w:val="00B26BA5"/>
    <w:rsid w:val="00BD3705"/>
    <w:rsid w:val="00BD5F89"/>
    <w:rsid w:val="00CB654D"/>
    <w:rsid w:val="00CC3F19"/>
    <w:rsid w:val="00EA1C74"/>
    <w:rsid w:val="00F00B50"/>
    <w:rsid w:val="00FB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705"/>
    <w:pPr>
      <w:spacing w:before="100" w:beforeAutospacing="1" w:after="100" w:afterAutospacing="1" w:line="240" w:lineRule="auto"/>
      <w:ind w:left="994" w:right="115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47B1E"/>
    <w:pPr>
      <w:pBdr>
        <w:bottom w:val="single" w:sz="8" w:space="4" w:color="4F81BD" w:themeColor="accent1"/>
      </w:pBdr>
      <w:spacing w:before="0" w:beforeAutospacing="0" w:after="300" w:afterAutospacing="0"/>
      <w:ind w:left="0" w:right="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7B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376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765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65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2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wnload.microsoft.com/download/C/A/5/CA530CFF-B57A-4A0C-A3E9-CC9C963A61AA/Charactermap.vs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7AE045F-4BD0-459E-ABAE-B5C19367E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DE4914-6B6E-456A-ADB2-9831F7EE445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40678A2-D373-4C8C-9205-C95D05BBC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Potter Engel</dc:creator>
  <cp:lastModifiedBy>Jason Kozleski</cp:lastModifiedBy>
  <cp:revision>3</cp:revision>
  <dcterms:created xsi:type="dcterms:W3CDTF">2010-01-26T00:08:00Z</dcterms:created>
  <dcterms:modified xsi:type="dcterms:W3CDTF">2010-01-26T00:15:00Z</dcterms:modified>
</cp:coreProperties>
</file>