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5E" w:rsidRDefault="00344B5E" w:rsidP="001E4774">
      <w:pPr>
        <w:rPr>
          <w:rFonts w:ascii="Gill Sans MT" w:hAnsi="Gill Sans MT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38"/>
        <w:gridCol w:w="2880"/>
        <w:gridCol w:w="2250"/>
      </w:tblGrid>
      <w:tr w:rsidR="0029437E" w:rsidTr="00FC74C6">
        <w:trPr>
          <w:trHeight w:val="693"/>
        </w:trPr>
        <w:tc>
          <w:tcPr>
            <w:tcW w:w="7218" w:type="dxa"/>
            <w:gridSpan w:val="2"/>
          </w:tcPr>
          <w:p w:rsidR="0029437E" w:rsidRPr="00E54E3B" w:rsidRDefault="00342E54" w:rsidP="00FC74C6">
            <w:pPr>
              <w:pStyle w:val="Heading1"/>
              <w:rPr>
                <w:color w:val="FFFFFF" w:themeColor="background1"/>
              </w:rPr>
            </w:pPr>
            <w:r w:rsidRPr="00342E54">
              <w:rPr>
                <w:b w:val="0"/>
                <w:noProof/>
              </w:rPr>
              <w:pict>
                <v:roundrect id="_x0000_s1043" style="position:absolute;margin-left:-3pt;margin-top:7pt;width:345pt;height:19.5pt;z-index:-251658240" arcsize="10923f" fillcolor="#add29b [1941]" strokecolor="#77b559 [3205]" strokeweight="1pt">
                  <v:fill color2="#77b559 [3205]" focus="50%" type="gradient"/>
                  <v:shadow on="t" type="perspective" color="#3a5c29 [1605]" offset="1pt" offset2="-3pt"/>
                </v:roundrect>
              </w:pict>
            </w:r>
          </w:p>
        </w:tc>
        <w:tc>
          <w:tcPr>
            <w:tcW w:w="2250" w:type="dxa"/>
          </w:tcPr>
          <w:p w:rsidR="0029437E" w:rsidRPr="00E54E3B" w:rsidRDefault="00342E54" w:rsidP="00FC74C6">
            <w:pPr>
              <w:outlineLvl w:val="0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9" type="#_x0000_t202" style="position:absolute;margin-left:-365.4pt;margin-top:7pt;width:327.75pt;height:21.1pt;z-index:251702272;mso-height-percent:200;mso-position-horizontal-relative:text;mso-position-vertical-relative:text;mso-height-percent:200;mso-width-relative:margin;mso-height-relative:margin" filled="f" stroked="f">
                  <v:textbox style="mso-next-textbox:#_x0000_s1089;mso-fit-shape-to-text:t">
                    <w:txbxContent>
                      <w:p w:rsidR="008459DD" w:rsidRPr="00E54E3B" w:rsidRDefault="0050538C" w:rsidP="008459DD">
                        <w:pPr>
                          <w:pStyle w:val="Heading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How to Graph </w:t>
                        </w:r>
                        <w:r w:rsidR="0013436C">
                          <w:rPr>
                            <w:color w:val="FFFFFF" w:themeColor="background1"/>
                          </w:rPr>
                          <w:t>an Inequality</w:t>
                        </w:r>
                        <w:r>
                          <w:rPr>
                            <w:color w:val="FFFFFF" w:themeColor="background1"/>
                          </w:rPr>
                          <w:t xml:space="preserve"> in Microsoft Math</w:t>
                        </w:r>
                      </w:p>
                    </w:txbxContent>
                  </v:textbox>
                </v:shape>
              </w:pict>
            </w:r>
          </w:p>
        </w:tc>
      </w:tr>
      <w:tr w:rsidR="0050538C" w:rsidTr="001E4774">
        <w:trPr>
          <w:trHeight w:val="2313"/>
        </w:trPr>
        <w:tc>
          <w:tcPr>
            <w:tcW w:w="4338" w:type="dxa"/>
          </w:tcPr>
          <w:p w:rsidR="00344B5E" w:rsidRDefault="00344B5E" w:rsidP="00344B5E">
            <w:pPr>
              <w:spacing w:before="120" w:after="120"/>
              <w:rPr>
                <w:rFonts w:ascii="Gill Sans MT" w:hAnsi="Gill Sans MT"/>
              </w:rPr>
            </w:pPr>
            <w:r w:rsidRPr="001E4774">
              <w:rPr>
                <w:rFonts w:ascii="Gill Sans MT" w:hAnsi="Gill Sans MT"/>
              </w:rPr>
              <w:t>One of the great features of Microsoft Math is how easily it graphs inequalities.</w:t>
            </w:r>
          </w:p>
          <w:p w:rsidR="0050538C" w:rsidRPr="001E4774" w:rsidRDefault="001E4774" w:rsidP="00FC74C6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1E4774">
              <w:rPr>
                <w:rFonts w:ascii="Gill Sans MT" w:hAnsi="Gill Sans MT"/>
              </w:rPr>
              <w:t xml:space="preserve">To open the Microsoft Math graphing calculator: click the </w:t>
            </w:r>
            <w:r w:rsidRPr="001E4774">
              <w:rPr>
                <w:rFonts w:ascii="Gill Sans MT" w:hAnsi="Gill Sans MT"/>
                <w:b/>
                <w:bCs/>
              </w:rPr>
              <w:t>Homework Tools</w:t>
            </w:r>
            <w:r w:rsidRPr="001E4774">
              <w:rPr>
                <w:rFonts w:ascii="Gill Sans MT" w:hAnsi="Gill Sans MT"/>
              </w:rPr>
              <w:t xml:space="preserve"> button on any page, and then click </w:t>
            </w:r>
            <w:r w:rsidRPr="001E4774">
              <w:rPr>
                <w:rFonts w:ascii="Gill Sans MT" w:hAnsi="Gill Sans MT"/>
                <w:b/>
              </w:rPr>
              <w:t xml:space="preserve">Microsoft Math Graphing </w:t>
            </w:r>
            <w:r w:rsidRPr="001E4774">
              <w:rPr>
                <w:rFonts w:ascii="Gill Sans MT" w:hAnsi="Gill Sans MT"/>
              </w:rPr>
              <w:t xml:space="preserve">under Math Tools. The </w:t>
            </w:r>
            <w:r w:rsidRPr="001E4774">
              <w:rPr>
                <w:rFonts w:ascii="Gill Sans MT" w:hAnsi="Gill Sans MT"/>
                <w:b/>
              </w:rPr>
              <w:t>Functions</w:t>
            </w:r>
            <w:r w:rsidRPr="001E4774">
              <w:rPr>
                <w:rFonts w:ascii="Gill Sans MT" w:hAnsi="Gill Sans MT"/>
              </w:rPr>
              <w:t xml:space="preserve"> graphing window will open as the default.</w:t>
            </w:r>
            <w:r w:rsidR="0050538C" w:rsidRPr="001E4774">
              <w:rPr>
                <w:rFonts w:asciiTheme="minorHAnsi" w:hAnsiTheme="minorHAnsi"/>
                <w:noProof/>
                <w:lang w:eastAsia="zh-TW"/>
              </w:rPr>
              <w:t xml:space="preserve"> </w:t>
            </w:r>
          </w:p>
        </w:tc>
        <w:tc>
          <w:tcPr>
            <w:tcW w:w="5130" w:type="dxa"/>
            <w:gridSpan w:val="2"/>
          </w:tcPr>
          <w:p w:rsidR="0050538C" w:rsidRPr="0029437E" w:rsidRDefault="0050538C" w:rsidP="0050538C">
            <w:pPr>
              <w:pStyle w:val="ListParagraph"/>
              <w:spacing w:before="120" w:after="100" w:afterAutospacing="1"/>
              <w:ind w:left="36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  <w:noProof/>
              </w:rPr>
              <w:drawing>
                <wp:inline distT="0" distB="0" distL="0" distR="0">
                  <wp:extent cx="2505075" cy="1271807"/>
                  <wp:effectExtent l="19050" t="0" r="9525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271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774" w:rsidTr="001E4774">
        <w:trPr>
          <w:trHeight w:val="1980"/>
        </w:trPr>
        <w:tc>
          <w:tcPr>
            <w:tcW w:w="4338" w:type="dxa"/>
          </w:tcPr>
          <w:p w:rsidR="001E4774" w:rsidRPr="001E4774" w:rsidRDefault="001E4774" w:rsidP="00FC74C6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1E4774">
              <w:rPr>
                <w:rFonts w:ascii="Gill Sans MT" w:hAnsi="Gill Sans MT"/>
              </w:rPr>
              <w:t xml:space="preserve">Expand the </w:t>
            </w:r>
            <w:r w:rsidRPr="001E4774">
              <w:rPr>
                <w:rFonts w:ascii="Gill Sans MT" w:hAnsi="Gill Sans MT"/>
                <w:b/>
              </w:rPr>
              <w:t>Inequalities</w:t>
            </w:r>
            <w:r w:rsidRPr="001E4774">
              <w:rPr>
                <w:rFonts w:ascii="Gill Sans MT" w:hAnsi="Gill Sans MT"/>
              </w:rPr>
              <w:t xml:space="preserve"> section.</w:t>
            </w:r>
          </w:p>
        </w:tc>
        <w:tc>
          <w:tcPr>
            <w:tcW w:w="5130" w:type="dxa"/>
            <w:gridSpan w:val="2"/>
          </w:tcPr>
          <w:p w:rsidR="001E4774" w:rsidRDefault="00342E54" w:rsidP="0050538C">
            <w:pPr>
              <w:pStyle w:val="ListParagraph"/>
              <w:spacing w:before="120" w:after="100" w:afterAutospacing="1"/>
              <w:ind w:left="36"/>
              <w:rPr>
                <w:rFonts w:asciiTheme="minorHAnsi" w:hAnsiTheme="minorHAnsi"/>
                <w:i/>
                <w:noProof/>
              </w:rPr>
            </w:pPr>
            <w:r>
              <w:rPr>
                <w:rFonts w:asciiTheme="minorHAnsi" w:hAnsiTheme="minorHAnsi"/>
                <w:i/>
                <w:noProof/>
              </w:rPr>
            </w:r>
            <w:r>
              <w:rPr>
                <w:rFonts w:asciiTheme="minorHAnsi" w:hAnsiTheme="minorHAnsi"/>
                <w:i/>
                <w:noProof/>
              </w:rPr>
              <w:pict>
                <v:group id="_x0000_s1131" style="width:187.8pt;height:88.75pt;mso-position-horizontal-relative:char;mso-position-vertical-relative:line" coordorigin="5580,6300" coordsize="4380,207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32" type="#_x0000_t75" style="position:absolute;left:6660;top:6300;width:3300;height:2070" wrapcoords="-98 0 -98 21443 21600 21443 21600 0 -98 0">
                    <v:imagedata r:id="rId8" o:title=""/>
                  </v:shape>
                  <v:line id="_x0000_s1133" style="position:absolute" from="5580,7740" to="6840,7740" strokecolor="yellow" strokeweight="6pt">
                    <v:stroke endarrow="block"/>
                    <v:shadow on="t" opacity=".5" offset="6pt,-6pt"/>
                  </v:line>
                  <w10:wrap type="none"/>
                  <w10:anchorlock/>
                </v:group>
              </w:pict>
            </w:r>
          </w:p>
        </w:tc>
      </w:tr>
      <w:tr w:rsidR="001E4774" w:rsidTr="0029066B">
        <w:trPr>
          <w:trHeight w:val="2520"/>
        </w:trPr>
        <w:tc>
          <w:tcPr>
            <w:tcW w:w="4338" w:type="dxa"/>
          </w:tcPr>
          <w:p w:rsidR="001E4774" w:rsidRPr="001E4774" w:rsidRDefault="001E4774" w:rsidP="00FC74C6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1E4774">
              <w:rPr>
                <w:rFonts w:ascii="Gill Sans MT" w:hAnsi="Gill Sans MT"/>
              </w:rPr>
              <w:t>To graph an inequality, for example, y</w:t>
            </w:r>
            <w:r>
              <w:rPr>
                <w:rFonts w:asciiTheme="minorHAnsi" w:hAnsiTheme="minorHAnsi"/>
              </w:rPr>
              <w:t xml:space="preserve"> </w:t>
            </w:r>
            <w:r w:rsidRPr="001E4774">
              <w:rPr>
                <w:rFonts w:ascii="Gill Sans MT" w:hAnsi="Gill Sans MT"/>
              </w:rPr>
              <w:t>&lt;</w:t>
            </w:r>
            <w:r>
              <w:rPr>
                <w:rFonts w:asciiTheme="minorHAnsi" w:hAnsiTheme="minorHAnsi"/>
              </w:rPr>
              <w:t xml:space="preserve"> </w:t>
            </w:r>
            <w:r w:rsidRPr="001E4774">
              <w:rPr>
                <w:rFonts w:ascii="Gill Sans MT" w:hAnsi="Gill Sans MT"/>
              </w:rPr>
              <w:t>2x + 1,</w:t>
            </w:r>
            <w:r>
              <w:rPr>
                <w:rFonts w:asciiTheme="minorHAnsi" w:hAnsiTheme="minorHAnsi"/>
              </w:rPr>
              <w:t xml:space="preserve"> </w:t>
            </w:r>
            <w:r w:rsidRPr="001E4774">
              <w:rPr>
                <w:rFonts w:ascii="Gill Sans MT" w:hAnsi="Gill Sans MT"/>
              </w:rPr>
              <w:t>click in box number 1. Enter the inequality</w:t>
            </w:r>
            <w:r>
              <w:rPr>
                <w:rFonts w:asciiTheme="minorHAnsi" w:hAnsiTheme="minorHAnsi"/>
              </w:rPr>
              <w:t xml:space="preserve"> in the pop-up input dialog box, a</w:t>
            </w:r>
            <w:r w:rsidRPr="001E4774">
              <w:rPr>
                <w:rFonts w:ascii="Gill Sans MT" w:hAnsi="Gill Sans MT"/>
              </w:rPr>
              <w:t xml:space="preserve">nd then click </w:t>
            </w:r>
            <w:r w:rsidRPr="001E4774">
              <w:rPr>
                <w:rFonts w:ascii="Gill Sans MT" w:hAnsi="Gill Sans MT"/>
                <w:b/>
              </w:rPr>
              <w:t>Enter</w:t>
            </w:r>
            <w:r w:rsidRPr="001E4774">
              <w:rPr>
                <w:rFonts w:ascii="Gill Sans MT" w:hAnsi="Gill Sans MT"/>
              </w:rPr>
              <w:t>.</w:t>
            </w:r>
          </w:p>
        </w:tc>
        <w:tc>
          <w:tcPr>
            <w:tcW w:w="5130" w:type="dxa"/>
            <w:gridSpan w:val="2"/>
          </w:tcPr>
          <w:p w:rsidR="001E4774" w:rsidRDefault="001E4774" w:rsidP="0050538C">
            <w:pPr>
              <w:pStyle w:val="ListParagraph"/>
              <w:spacing w:before="120" w:after="100" w:afterAutospacing="1"/>
              <w:ind w:left="36"/>
              <w:rPr>
                <w:rFonts w:asciiTheme="minorHAnsi" w:hAnsiTheme="minorHAnsi"/>
                <w:i/>
                <w:noProof/>
              </w:rPr>
            </w:pPr>
            <w:r>
              <w:rPr>
                <w:rFonts w:asciiTheme="minorHAnsi" w:hAnsiTheme="minorHAnsi"/>
                <w:i/>
                <w:noProof/>
              </w:rPr>
              <w:drawing>
                <wp:inline distT="0" distB="0" distL="0" distR="0">
                  <wp:extent cx="2085975" cy="1333500"/>
                  <wp:effectExtent l="19050" t="0" r="9525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38C" w:rsidTr="0029066B">
        <w:trPr>
          <w:trHeight w:val="1035"/>
        </w:trPr>
        <w:tc>
          <w:tcPr>
            <w:tcW w:w="4338" w:type="dxa"/>
          </w:tcPr>
          <w:p w:rsidR="0050538C" w:rsidRPr="0050538C" w:rsidRDefault="0050538C" w:rsidP="00FC74C6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50538C">
              <w:rPr>
                <w:rFonts w:asciiTheme="minorHAnsi" w:hAnsiTheme="minorHAnsi"/>
                <w:noProof/>
              </w:rPr>
              <w:t xml:space="preserve">Then click </w:t>
            </w:r>
            <w:r w:rsidRPr="0050538C">
              <w:rPr>
                <w:rFonts w:asciiTheme="minorHAnsi" w:hAnsiTheme="minorHAnsi"/>
                <w:b/>
                <w:noProof/>
              </w:rPr>
              <w:t>Graph</w:t>
            </w:r>
            <w:r w:rsidRPr="0050538C">
              <w:rPr>
                <w:rFonts w:asciiTheme="minorHAnsi" w:hAnsiTheme="minorHAnsi"/>
                <w:noProof/>
              </w:rPr>
              <w:t>.</w:t>
            </w:r>
          </w:p>
        </w:tc>
        <w:tc>
          <w:tcPr>
            <w:tcW w:w="5130" w:type="dxa"/>
            <w:gridSpan w:val="2"/>
          </w:tcPr>
          <w:p w:rsidR="0050538C" w:rsidRDefault="001E4774" w:rsidP="0050538C">
            <w:pPr>
              <w:pStyle w:val="ListParagraph"/>
              <w:spacing w:before="120" w:after="100" w:afterAutospacing="1"/>
              <w:ind w:left="36"/>
              <w:rPr>
                <w:rFonts w:asciiTheme="minorHAnsi" w:hAnsiTheme="minorHAnsi"/>
                <w:i/>
                <w:noProof/>
              </w:rPr>
            </w:pPr>
            <w:r>
              <w:rPr>
                <w:rFonts w:asciiTheme="minorHAnsi" w:hAnsiTheme="minorHAnsi"/>
                <w:i/>
                <w:noProof/>
              </w:rPr>
              <w:drawing>
                <wp:inline distT="0" distB="0" distL="0" distR="0">
                  <wp:extent cx="2409825" cy="485775"/>
                  <wp:effectExtent l="19050" t="0" r="9525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66B" w:rsidTr="0029066B">
        <w:trPr>
          <w:trHeight w:val="2070"/>
        </w:trPr>
        <w:tc>
          <w:tcPr>
            <w:tcW w:w="9468" w:type="dxa"/>
            <w:gridSpan w:val="3"/>
          </w:tcPr>
          <w:p w:rsidR="0029066B" w:rsidRDefault="00342E54" w:rsidP="0050538C">
            <w:pPr>
              <w:pStyle w:val="ListParagraph"/>
              <w:spacing w:before="120" w:after="100" w:afterAutospacing="1"/>
              <w:ind w:left="36"/>
              <w:rPr>
                <w:rFonts w:asciiTheme="minorHAnsi" w:hAnsiTheme="minorHAnsi"/>
                <w:i/>
                <w:noProof/>
              </w:rPr>
            </w:pPr>
            <w:r>
              <w:rPr>
                <w:rFonts w:asciiTheme="minorHAnsi" w:hAnsiTheme="minorHAnsi"/>
                <w:i/>
                <w:noProof/>
                <w:lang w:eastAsia="zh-TW"/>
              </w:rPr>
              <w:pict>
                <v:shape id="_x0000_s1136" type="#_x0000_t202" style="position:absolute;left:0;text-align:left;margin-left:0;margin-top:0;width:466.5pt;height:95pt;z-index:251715584;mso-position-horizontal:center;mso-position-horizontal-relative:text;mso-position-vertical-relative:text;mso-width-relative:margin;mso-height-relative:margin" fillcolor="white [3201]" strokecolor="#e4a81b [3206]" strokeweight="5pt">
                  <v:stroke linestyle="thickThin"/>
                  <v:shadow color="#868686"/>
                  <v:textbox>
                    <w:txbxContent>
                      <w:p w:rsidR="0029066B" w:rsidRDefault="0029066B">
                        <w:pPr>
                          <w:rPr>
                            <w:rFonts w:asciiTheme="minorHAnsi" w:hAnsiTheme="minorHAnsi"/>
                            <w:b/>
                            <w:color w:val="E4A81B" w:themeColor="accent3"/>
                            <w:sz w:val="22"/>
                            <w:szCs w:val="22"/>
                          </w:rPr>
                        </w:pPr>
                        <w:r w:rsidRPr="0029066B">
                          <w:rPr>
                            <w:rFonts w:ascii="Gill Sans MT" w:hAnsi="Gill Sans MT"/>
                            <w:b/>
                            <w:color w:val="E4A81B"/>
                            <w:sz w:val="22"/>
                            <w:szCs w:val="22"/>
                          </w:rPr>
                          <w:t xml:space="preserve">Important: </w:t>
                        </w:r>
                      </w:p>
                      <w:p w:rsidR="0029066B" w:rsidRDefault="0029066B">
                        <w:pPr>
                          <w:rPr>
                            <w:rFonts w:asciiTheme="minorHAnsi" w:hAnsiTheme="minorHAnsi"/>
                            <w:color w:val="E4A81B" w:themeColor="accent3"/>
                            <w:sz w:val="22"/>
                            <w:szCs w:val="22"/>
                          </w:rPr>
                        </w:pPr>
                        <w:r w:rsidRPr="0029066B">
                          <w:rPr>
                            <w:rFonts w:ascii="Gill Sans MT" w:hAnsi="Gill Sans MT"/>
                            <w:color w:val="E4A81B"/>
                            <w:sz w:val="22"/>
                            <w:szCs w:val="22"/>
                          </w:rPr>
                          <w:t xml:space="preserve">For perpendicular graphs to display properly, be sure to click the </w:t>
                        </w:r>
                        <w:r w:rsidRPr="0029066B">
                          <w:rPr>
                            <w:rFonts w:ascii="Gill Sans MT" w:hAnsi="Gill Sans MT"/>
                            <w:b/>
                            <w:color w:val="E4A81B"/>
                            <w:sz w:val="22"/>
                            <w:szCs w:val="22"/>
                          </w:rPr>
                          <w:t>Proportional Display Button</w:t>
                        </w:r>
                        <w:r w:rsidRPr="0029066B">
                          <w:rPr>
                            <w:rFonts w:ascii="Gill Sans MT" w:hAnsi="Gill Sans MT"/>
                            <w:color w:val="E4A81B"/>
                            <w:sz w:val="22"/>
                            <w:szCs w:val="22"/>
                          </w:rPr>
                          <w:t>.</w:t>
                        </w:r>
                      </w:p>
                      <w:p w:rsidR="0029066B" w:rsidRPr="0029066B" w:rsidRDefault="0029066B" w:rsidP="0029066B">
                        <w:pPr>
                          <w:spacing w:before="120"/>
                          <w:jc w:val="center"/>
                          <w:rPr>
                            <w:rFonts w:asciiTheme="minorHAnsi" w:hAnsiTheme="minorHAnsi"/>
                            <w:color w:val="E4A81B" w:themeColor="accent3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noProof/>
                            <w:color w:val="E4A81B" w:themeColor="accent3"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1943100" cy="638175"/>
                              <wp:effectExtent l="19050" t="0" r="0" b="0"/>
                              <wp:docPr id="23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4310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9437E" w:rsidRDefault="0029437E" w:rsidP="000C1EFB">
      <w:pPr>
        <w:outlineLvl w:val="0"/>
        <w:rPr>
          <w:rFonts w:asciiTheme="minorHAnsi" w:hAnsiTheme="minorHAnsi"/>
          <w:b/>
        </w:rPr>
      </w:pPr>
    </w:p>
    <w:p w:rsidR="00E54E3B" w:rsidRDefault="00E54E3B" w:rsidP="000C1EFB">
      <w:pPr>
        <w:outlineLvl w:val="0"/>
        <w:rPr>
          <w:rFonts w:asciiTheme="minorHAnsi" w:hAnsi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34"/>
        <w:gridCol w:w="54"/>
        <w:gridCol w:w="4680"/>
      </w:tblGrid>
      <w:tr w:rsidR="00722987" w:rsidTr="00AE5A98">
        <w:trPr>
          <w:trHeight w:val="693"/>
        </w:trPr>
        <w:tc>
          <w:tcPr>
            <w:tcW w:w="4788" w:type="dxa"/>
            <w:gridSpan w:val="2"/>
          </w:tcPr>
          <w:p w:rsidR="00722987" w:rsidRPr="00E54E3B" w:rsidRDefault="00342E54" w:rsidP="00AE5A98">
            <w:pPr>
              <w:pStyle w:val="Heading1"/>
              <w:rPr>
                <w:color w:val="FFFFFF" w:themeColor="background1"/>
              </w:rPr>
            </w:pPr>
            <w:r w:rsidRPr="00342E54">
              <w:rPr>
                <w:b w:val="0"/>
                <w:noProof/>
              </w:rPr>
              <w:lastRenderedPageBreak/>
              <w:pict>
                <v:shape id="_x0000_s1102" type="#_x0000_t202" style="position:absolute;margin-left:-4.5pt;margin-top:7pt;width:337.5pt;height:35.05pt;z-index:251707392;mso-height-percent:200;mso-height-percent:200;mso-width-relative:margin;mso-height-relative:margin" filled="f" stroked="f">
                  <v:textbox style="mso-next-textbox:#_x0000_s1102;mso-fit-shape-to-text:t">
                    <w:txbxContent>
                      <w:p w:rsidR="00722987" w:rsidRPr="00E54E3B" w:rsidRDefault="00722987" w:rsidP="00722987">
                        <w:pPr>
                          <w:pStyle w:val="Heading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How to Graph Another </w:t>
                        </w:r>
                        <w:r w:rsidR="0053776B">
                          <w:rPr>
                            <w:color w:val="FFFFFF" w:themeColor="background1"/>
                          </w:rPr>
                          <w:t>Inequality</w:t>
                        </w:r>
                        <w:r w:rsidR="00F037B4">
                          <w:rPr>
                            <w:color w:val="FFFFFF" w:themeColor="background1"/>
                          </w:rPr>
                          <w:t xml:space="preserve"> on the Same Axi</w:t>
                        </w:r>
                        <w:r>
                          <w:rPr>
                            <w:color w:val="FFFFFF" w:themeColor="background1"/>
                          </w:rPr>
                          <w:t>s</w:t>
                        </w:r>
                      </w:p>
                    </w:txbxContent>
                  </v:textbox>
                </v:shape>
              </w:pict>
            </w:r>
            <w:r w:rsidRPr="00342E54">
              <w:rPr>
                <w:b w:val="0"/>
                <w:noProof/>
              </w:rPr>
              <w:pict>
                <v:roundrect id="_x0000_s1101" style="position:absolute;margin-left:-3pt;margin-top:7pt;width:343.5pt;height:19.5pt;z-index:-251610112" arcsize="10923f" fillcolor="#add29b [1941]" strokecolor="#77b559 [3205]" strokeweight="1pt">
                  <v:fill color2="#77b559 [3205]" focus="50%" type="gradient"/>
                  <v:shadow on="t" type="perspective" color="#3a5c29 [1605]" offset="1pt" offset2="-3pt"/>
                </v:roundrect>
              </w:pict>
            </w:r>
          </w:p>
        </w:tc>
        <w:tc>
          <w:tcPr>
            <w:tcW w:w="4680" w:type="dxa"/>
          </w:tcPr>
          <w:p w:rsidR="00722987" w:rsidRPr="00E54E3B" w:rsidRDefault="00722987" w:rsidP="00AE5A98">
            <w:pPr>
              <w:outlineLvl w:val="0"/>
              <w:rPr>
                <w:color w:val="FFFFFF" w:themeColor="background1"/>
              </w:rPr>
            </w:pPr>
          </w:p>
        </w:tc>
      </w:tr>
      <w:tr w:rsidR="00F037B4" w:rsidTr="00F037B4">
        <w:trPr>
          <w:trHeight w:val="567"/>
        </w:trPr>
        <w:tc>
          <w:tcPr>
            <w:tcW w:w="9468" w:type="dxa"/>
            <w:gridSpan w:val="3"/>
          </w:tcPr>
          <w:p w:rsidR="00F037B4" w:rsidRPr="00F037B4" w:rsidRDefault="00F037B4" w:rsidP="00F037B4">
            <w:pPr>
              <w:pStyle w:val="ListParagraph"/>
              <w:numPr>
                <w:ilvl w:val="0"/>
                <w:numId w:val="33"/>
              </w:numPr>
              <w:spacing w:before="60"/>
              <w:outlineLvl w:val="0"/>
              <w:rPr>
                <w:rFonts w:asciiTheme="minorHAnsi" w:hAnsiTheme="minorHAnsi"/>
                <w:b/>
              </w:rPr>
            </w:pPr>
            <w:r w:rsidRPr="00F037B4">
              <w:rPr>
                <w:rFonts w:asciiTheme="minorHAnsi" w:hAnsiTheme="minorHAnsi"/>
              </w:rPr>
              <w:t xml:space="preserve">Click on the </w:t>
            </w:r>
            <w:r w:rsidRPr="00F037B4">
              <w:rPr>
                <w:rFonts w:asciiTheme="minorHAnsi" w:hAnsiTheme="minorHAnsi"/>
                <w:b/>
              </w:rPr>
              <w:t>Inequalities</w:t>
            </w:r>
            <w:r w:rsidRPr="00F037B4">
              <w:rPr>
                <w:rFonts w:asciiTheme="minorHAnsi" w:hAnsiTheme="minorHAnsi"/>
              </w:rPr>
              <w:t xml:space="preserve"> button to expand.</w:t>
            </w:r>
          </w:p>
        </w:tc>
      </w:tr>
      <w:tr w:rsidR="00F037B4" w:rsidTr="00F037B4">
        <w:trPr>
          <w:trHeight w:val="2070"/>
        </w:trPr>
        <w:tc>
          <w:tcPr>
            <w:tcW w:w="4734" w:type="dxa"/>
          </w:tcPr>
          <w:p w:rsidR="00F037B4" w:rsidRPr="00F037B4" w:rsidRDefault="00F037B4" w:rsidP="00722987">
            <w:pPr>
              <w:pStyle w:val="ListParagraph"/>
              <w:numPr>
                <w:ilvl w:val="0"/>
                <w:numId w:val="33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C46885">
              <w:rPr>
                <w:rFonts w:asciiTheme="minorHAnsi" w:hAnsiTheme="minorHAnsi"/>
              </w:rPr>
              <w:t xml:space="preserve">Then click in </w:t>
            </w:r>
            <w:r>
              <w:rPr>
                <w:rFonts w:asciiTheme="minorHAnsi" w:hAnsiTheme="minorHAnsi"/>
              </w:rPr>
              <w:t>Box</w:t>
            </w:r>
            <w:r w:rsidRPr="00C46885">
              <w:rPr>
                <w:rFonts w:asciiTheme="minorHAnsi" w:hAnsiTheme="minorHAnsi"/>
              </w:rPr>
              <w:t xml:space="preserve"> 2 and type the second function into the </w:t>
            </w:r>
            <w:r>
              <w:rPr>
                <w:rFonts w:asciiTheme="minorHAnsi" w:hAnsiTheme="minorHAnsi"/>
              </w:rPr>
              <w:t>input</w:t>
            </w:r>
            <w:r w:rsidRPr="00C46885">
              <w:rPr>
                <w:rFonts w:asciiTheme="minorHAnsi" w:hAnsiTheme="minorHAnsi"/>
              </w:rPr>
              <w:t xml:space="preserve"> window. Hit </w:t>
            </w:r>
            <w:r w:rsidRPr="00C46885">
              <w:rPr>
                <w:rFonts w:asciiTheme="minorHAnsi" w:hAnsiTheme="minorHAnsi"/>
                <w:b/>
              </w:rPr>
              <w:t>Enter.</w:t>
            </w:r>
            <w:r w:rsidRPr="00C46885">
              <w:rPr>
                <w:rFonts w:asciiTheme="minorHAnsi" w:hAnsiTheme="minorHAnsi"/>
              </w:rPr>
              <w:t xml:space="preserve"> Then </w:t>
            </w:r>
            <w:r w:rsidRPr="00C46885">
              <w:rPr>
                <w:rFonts w:asciiTheme="minorHAnsi" w:hAnsiTheme="minorHAnsi"/>
                <w:b/>
              </w:rPr>
              <w:t>Graph.</w:t>
            </w:r>
          </w:p>
          <w:p w:rsidR="00F037B4" w:rsidRPr="00C46885" w:rsidRDefault="00F037B4" w:rsidP="00F037B4">
            <w:pPr>
              <w:pStyle w:val="ListParagraph"/>
              <w:spacing w:before="120" w:after="12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4734" w:type="dxa"/>
            <w:gridSpan w:val="2"/>
          </w:tcPr>
          <w:p w:rsidR="00F037B4" w:rsidRDefault="00F037B4" w:rsidP="00C46885">
            <w:pPr>
              <w:ind w:left="720"/>
              <w:outlineLvl w:val="0"/>
              <w:rPr>
                <w:rFonts w:asciiTheme="minorHAnsi" w:hAnsiTheme="minorHAnsi"/>
                <w:b/>
              </w:rPr>
            </w:pPr>
            <w:r w:rsidRPr="00F037B4">
              <w:rPr>
                <w:rFonts w:asciiTheme="minorHAnsi" w:hAnsiTheme="minorHAnsi"/>
                <w:b/>
                <w:noProof/>
              </w:rPr>
              <w:drawing>
                <wp:inline distT="0" distB="0" distL="0" distR="0">
                  <wp:extent cx="1866900" cy="1238250"/>
                  <wp:effectExtent l="19050" t="0" r="0" b="0"/>
                  <wp:docPr id="4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3646" w:rsidRDefault="00BE3646" w:rsidP="00D8140B">
      <w:pPr>
        <w:pStyle w:val="NormalWeb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48"/>
        <w:gridCol w:w="3420"/>
      </w:tblGrid>
      <w:tr w:rsidR="00EA61EE" w:rsidTr="00EA61EE">
        <w:trPr>
          <w:trHeight w:val="693"/>
        </w:trPr>
        <w:tc>
          <w:tcPr>
            <w:tcW w:w="6048" w:type="dxa"/>
          </w:tcPr>
          <w:p w:rsidR="00EA61EE" w:rsidRPr="00E54E3B" w:rsidRDefault="00342E54" w:rsidP="00FC74C6">
            <w:pPr>
              <w:pStyle w:val="Heading1"/>
              <w:rPr>
                <w:color w:val="FFFFFF" w:themeColor="background1"/>
              </w:rPr>
            </w:pPr>
            <w:r w:rsidRPr="00342E54">
              <w:rPr>
                <w:b w:val="0"/>
                <w:noProof/>
              </w:rPr>
              <w:pict>
                <v:shape id="_x0000_s1139" type="#_x0000_t202" style="position:absolute;margin-left:-4.5pt;margin-top:7pt;width:372pt;height:35.05pt;z-index:251716608;mso-height-percent:200;mso-height-percent:200;mso-width-relative:margin;mso-height-relative:margin" filled="f" stroked="f">
                  <v:textbox style="mso-next-textbox:#_x0000_s1139;mso-fit-shape-to-text:t">
                    <w:txbxContent>
                      <w:p w:rsidR="00F037B4" w:rsidRPr="00E54E3B" w:rsidRDefault="00F037B4" w:rsidP="00F037B4">
                        <w:pPr>
                          <w:pStyle w:val="Heading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How to Graph More Than Two Equations on the Same Axis</w:t>
                        </w:r>
                      </w:p>
                    </w:txbxContent>
                  </v:textbox>
                </v:shape>
              </w:pict>
            </w:r>
            <w:r w:rsidRPr="00342E54">
              <w:rPr>
                <w:b w:val="0"/>
                <w:noProof/>
              </w:rPr>
              <w:pict>
                <v:roundrect id="_x0000_s1079" style="position:absolute;margin-left:-3pt;margin-top:7pt;width:350.25pt;height:19.5pt;z-index:-251624448" arcsize="10923f" fillcolor="#add29b [1941]" strokecolor="#77b559 [3205]" strokeweight="1pt">
                  <v:fill color2="#77b559 [3205]" focus="50%" type="gradient"/>
                  <v:shadow on="t" type="perspective" color="#3a5c29 [1605]" offset="1pt" offset2="-3pt"/>
                </v:roundrect>
              </w:pict>
            </w:r>
          </w:p>
        </w:tc>
        <w:tc>
          <w:tcPr>
            <w:tcW w:w="3420" w:type="dxa"/>
          </w:tcPr>
          <w:p w:rsidR="00EA61EE" w:rsidRPr="00E54E3B" w:rsidRDefault="00EA61EE" w:rsidP="00FC74C6">
            <w:pPr>
              <w:outlineLvl w:val="0"/>
              <w:rPr>
                <w:color w:val="FFFFFF" w:themeColor="background1"/>
              </w:rPr>
            </w:pPr>
          </w:p>
        </w:tc>
      </w:tr>
      <w:tr w:rsidR="00EA61EE" w:rsidTr="00C46885">
        <w:trPr>
          <w:trHeight w:val="1260"/>
        </w:trPr>
        <w:tc>
          <w:tcPr>
            <w:tcW w:w="6048" w:type="dxa"/>
          </w:tcPr>
          <w:p w:rsidR="00EA61EE" w:rsidRPr="00C46885" w:rsidRDefault="00F037B4" w:rsidP="00C46885">
            <w:pPr>
              <w:pStyle w:val="ListParagraph"/>
              <w:numPr>
                <w:ilvl w:val="0"/>
                <w:numId w:val="30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Click the </w:t>
            </w:r>
            <w:r w:rsidRPr="00F037B4">
              <w:rPr>
                <w:rFonts w:asciiTheme="minorHAnsi" w:hAnsiTheme="minorHAnsi"/>
                <w:b/>
              </w:rPr>
              <w:t>Add</w:t>
            </w:r>
            <w:r>
              <w:rPr>
                <w:rFonts w:asciiTheme="minorHAnsi" w:hAnsiTheme="minorHAnsi"/>
              </w:rPr>
              <w:t xml:space="preserve"> button.</w:t>
            </w:r>
          </w:p>
        </w:tc>
        <w:tc>
          <w:tcPr>
            <w:tcW w:w="3420" w:type="dxa"/>
          </w:tcPr>
          <w:p w:rsidR="00EA61EE" w:rsidRDefault="00F037B4" w:rsidP="00FC74C6">
            <w:pPr>
              <w:outlineLv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inline distT="0" distB="0" distL="0" distR="0">
                  <wp:extent cx="2133600" cy="466725"/>
                  <wp:effectExtent l="1905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61EE" w:rsidRDefault="00EA61EE" w:rsidP="00D8140B">
      <w:pPr>
        <w:pStyle w:val="NormalWeb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48"/>
        <w:gridCol w:w="3420"/>
      </w:tblGrid>
      <w:tr w:rsidR="00C46885" w:rsidTr="00AE5A98">
        <w:trPr>
          <w:trHeight w:val="693"/>
        </w:trPr>
        <w:tc>
          <w:tcPr>
            <w:tcW w:w="6048" w:type="dxa"/>
          </w:tcPr>
          <w:p w:rsidR="00C46885" w:rsidRPr="00E54E3B" w:rsidRDefault="00342E54" w:rsidP="00AE5A98">
            <w:pPr>
              <w:pStyle w:val="Heading1"/>
              <w:rPr>
                <w:color w:val="FFFFFF" w:themeColor="background1"/>
              </w:rPr>
            </w:pPr>
            <w:r w:rsidRPr="00342E54">
              <w:rPr>
                <w:b w:val="0"/>
                <w:noProof/>
              </w:rPr>
              <w:pict>
                <v:shape id="_x0000_s1114" type="#_x0000_t202" style="position:absolute;margin-left:-4.5pt;margin-top:7pt;width:225.75pt;height:21.1pt;z-index:251710464;mso-height-percent:200;mso-height-percent:200;mso-width-relative:margin;mso-height-relative:margin" filled="f" stroked="f">
                  <v:textbox style="mso-next-textbox:#_x0000_s1114;mso-fit-shape-to-text:t">
                    <w:txbxContent>
                      <w:p w:rsidR="00C46885" w:rsidRPr="00E54E3B" w:rsidRDefault="00C46885" w:rsidP="00C46885">
                        <w:pPr>
                          <w:pStyle w:val="Heading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How to Graph on a New Set of Axes</w:t>
                        </w:r>
                      </w:p>
                    </w:txbxContent>
                  </v:textbox>
                </v:shape>
              </w:pict>
            </w:r>
            <w:r w:rsidRPr="00342E54">
              <w:rPr>
                <w:b w:val="0"/>
                <w:noProof/>
              </w:rPr>
              <w:pict>
                <v:roundrect id="_x0000_s1113" style="position:absolute;margin-left:-3pt;margin-top:7pt;width:343.5pt;height:19.5pt;z-index:-251607040" arcsize="10923f" fillcolor="#add29b [1941]" strokecolor="#77b559 [3205]" strokeweight="1pt">
                  <v:fill color2="#77b559 [3205]" focus="50%" type="gradient"/>
                  <v:shadow on="t" type="perspective" color="#3a5c29 [1605]" offset="1pt" offset2="-3pt"/>
                </v:roundrect>
              </w:pict>
            </w:r>
          </w:p>
        </w:tc>
        <w:tc>
          <w:tcPr>
            <w:tcW w:w="3420" w:type="dxa"/>
          </w:tcPr>
          <w:p w:rsidR="00C46885" w:rsidRPr="00E54E3B" w:rsidRDefault="00C46885" w:rsidP="00AE5A98">
            <w:pPr>
              <w:outlineLvl w:val="0"/>
              <w:rPr>
                <w:color w:val="FFFFFF" w:themeColor="background1"/>
              </w:rPr>
            </w:pPr>
          </w:p>
        </w:tc>
      </w:tr>
      <w:tr w:rsidR="00C46885" w:rsidTr="00C46885">
        <w:trPr>
          <w:trHeight w:val="900"/>
        </w:trPr>
        <w:tc>
          <w:tcPr>
            <w:tcW w:w="6048" w:type="dxa"/>
          </w:tcPr>
          <w:p w:rsidR="00C46885" w:rsidRPr="00C46885" w:rsidRDefault="00C46885" w:rsidP="00C46885">
            <w:pPr>
              <w:pStyle w:val="ListParagraph"/>
              <w:numPr>
                <w:ilvl w:val="0"/>
                <w:numId w:val="34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C46885">
              <w:rPr>
                <w:rFonts w:asciiTheme="minorHAnsi" w:hAnsiTheme="minorHAnsi"/>
              </w:rPr>
              <w:t xml:space="preserve">Click the </w:t>
            </w:r>
            <w:r w:rsidRPr="00C46885">
              <w:rPr>
                <w:rFonts w:asciiTheme="minorHAnsi" w:hAnsiTheme="minorHAnsi"/>
                <w:b/>
              </w:rPr>
              <w:t>Reset Graphing Tab</w:t>
            </w:r>
            <w:r w:rsidRPr="00C46885">
              <w:rPr>
                <w:rFonts w:asciiTheme="minorHAnsi" w:hAnsiTheme="minorHAnsi"/>
              </w:rPr>
              <w:t xml:space="preserve"> at the bottom.</w:t>
            </w:r>
          </w:p>
        </w:tc>
        <w:tc>
          <w:tcPr>
            <w:tcW w:w="3420" w:type="dxa"/>
          </w:tcPr>
          <w:p w:rsidR="00C46885" w:rsidRDefault="00C46885" w:rsidP="00AE5A98">
            <w:pPr>
              <w:outlineLv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inline distT="0" distB="0" distL="0" distR="0">
                  <wp:extent cx="1333500" cy="390525"/>
                  <wp:effectExtent l="1905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61EE" w:rsidRDefault="00EA61EE" w:rsidP="00D8140B">
      <w:pPr>
        <w:pStyle w:val="NormalWeb"/>
      </w:pPr>
    </w:p>
    <w:p w:rsidR="002574EC" w:rsidRDefault="002574EC" w:rsidP="00D8140B">
      <w:pPr>
        <w:pStyle w:val="NormalWeb"/>
      </w:pPr>
    </w:p>
    <w:sectPr w:rsidR="002574EC" w:rsidSect="00AF429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DE3" w:rsidRDefault="002C5DE3" w:rsidP="00AE799D">
      <w:r>
        <w:separator/>
      </w:r>
    </w:p>
  </w:endnote>
  <w:endnote w:type="continuationSeparator" w:id="1">
    <w:p w:rsidR="002C5DE3" w:rsidRDefault="002C5DE3" w:rsidP="00AE7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05" w:rsidRDefault="00075D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DD" w:rsidRPr="00075D05" w:rsidRDefault="008459DD" w:rsidP="00075D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EC" w:rsidRPr="00075D05" w:rsidRDefault="003926EC" w:rsidP="00075D05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DE3" w:rsidRDefault="002C5DE3" w:rsidP="00AE799D">
      <w:r>
        <w:separator/>
      </w:r>
    </w:p>
  </w:footnote>
  <w:footnote w:type="continuationSeparator" w:id="1">
    <w:p w:rsidR="002C5DE3" w:rsidRDefault="002C5DE3" w:rsidP="00AE7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05" w:rsidRDefault="00075D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05" w:rsidRDefault="00075D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EC" w:rsidRPr="00075D05" w:rsidRDefault="003926EC" w:rsidP="00075D05">
    <w:pPr>
      <w:pStyle w:val="Header"/>
      <w:rPr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5D8A2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CC8CA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E1A3E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144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8ECA1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CA7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AA5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16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7C1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67E3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033B8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70F9C"/>
    <w:multiLevelType w:val="hybridMultilevel"/>
    <w:tmpl w:val="11D801D4"/>
    <w:lvl w:ilvl="0" w:tplc="2C445E6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6A2A43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5154C"/>
    <w:multiLevelType w:val="hybridMultilevel"/>
    <w:tmpl w:val="4F5A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8F0FF6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0264A"/>
    <w:multiLevelType w:val="multilevel"/>
    <w:tmpl w:val="28D49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CC1B28"/>
    <w:multiLevelType w:val="hybridMultilevel"/>
    <w:tmpl w:val="9E26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07697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51DE7"/>
    <w:multiLevelType w:val="multilevel"/>
    <w:tmpl w:val="925AF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F253D8"/>
    <w:multiLevelType w:val="hybridMultilevel"/>
    <w:tmpl w:val="7B249A28"/>
    <w:lvl w:ilvl="0" w:tplc="2C445E6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75057F"/>
    <w:multiLevelType w:val="hybridMultilevel"/>
    <w:tmpl w:val="36D605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2E47B3"/>
    <w:multiLevelType w:val="hybridMultilevel"/>
    <w:tmpl w:val="2324A4AE"/>
    <w:lvl w:ilvl="0" w:tplc="66A2B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A86D1F"/>
    <w:multiLevelType w:val="multilevel"/>
    <w:tmpl w:val="28D49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4CF06423"/>
    <w:multiLevelType w:val="hybridMultilevel"/>
    <w:tmpl w:val="090ECF62"/>
    <w:lvl w:ilvl="0" w:tplc="2C445E6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5B0213"/>
    <w:multiLevelType w:val="hybridMultilevel"/>
    <w:tmpl w:val="62666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FA33D0"/>
    <w:multiLevelType w:val="multilevel"/>
    <w:tmpl w:val="D5B2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346C16"/>
    <w:multiLevelType w:val="hybridMultilevel"/>
    <w:tmpl w:val="316A1298"/>
    <w:lvl w:ilvl="0" w:tplc="66A2B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B61840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87013"/>
    <w:multiLevelType w:val="multilevel"/>
    <w:tmpl w:val="36D60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6623E5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157580"/>
    <w:multiLevelType w:val="hybridMultilevel"/>
    <w:tmpl w:val="E7D694A2"/>
    <w:lvl w:ilvl="0" w:tplc="2C445E6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7A22DF"/>
    <w:multiLevelType w:val="hybridMultilevel"/>
    <w:tmpl w:val="107E3400"/>
    <w:lvl w:ilvl="0" w:tplc="0FDE1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316A1D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C803BF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97910"/>
    <w:multiLevelType w:val="hybridMultilevel"/>
    <w:tmpl w:val="516AD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D13392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D33E1"/>
    <w:multiLevelType w:val="multilevel"/>
    <w:tmpl w:val="1C22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6"/>
  </w:num>
  <w:num w:numId="3">
    <w:abstractNumId w:val="21"/>
  </w:num>
  <w:num w:numId="4">
    <w:abstractNumId w:val="11"/>
  </w:num>
  <w:num w:numId="5">
    <w:abstractNumId w:val="30"/>
  </w:num>
  <w:num w:numId="6">
    <w:abstractNumId w:val="23"/>
  </w:num>
  <w:num w:numId="7">
    <w:abstractNumId w:val="19"/>
  </w:num>
  <w:num w:numId="8">
    <w:abstractNumId w:val="22"/>
  </w:num>
  <w:num w:numId="9">
    <w:abstractNumId w:val="20"/>
  </w:num>
  <w:num w:numId="10">
    <w:abstractNumId w:val="28"/>
  </w:num>
  <w:num w:numId="11">
    <w:abstractNumId w:val="15"/>
  </w:num>
  <w:num w:numId="12">
    <w:abstractNumId w:val="25"/>
  </w:num>
  <w:num w:numId="13">
    <w:abstractNumId w:val="35"/>
  </w:num>
  <w:num w:numId="14">
    <w:abstractNumId w:val="24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4"/>
  </w:num>
  <w:num w:numId="26">
    <w:abstractNumId w:val="10"/>
  </w:num>
  <w:num w:numId="27">
    <w:abstractNumId w:val="32"/>
  </w:num>
  <w:num w:numId="28">
    <w:abstractNumId w:val="13"/>
  </w:num>
  <w:num w:numId="29">
    <w:abstractNumId w:val="29"/>
  </w:num>
  <w:num w:numId="30">
    <w:abstractNumId w:val="12"/>
  </w:num>
  <w:num w:numId="31">
    <w:abstractNumId w:val="16"/>
  </w:num>
  <w:num w:numId="32">
    <w:abstractNumId w:val="31"/>
  </w:num>
  <w:num w:numId="33">
    <w:abstractNumId w:val="33"/>
  </w:num>
  <w:num w:numId="34">
    <w:abstractNumId w:val="17"/>
  </w:num>
  <w:num w:numId="35">
    <w:abstractNumId w:val="27"/>
  </w:num>
  <w:num w:numId="36">
    <w:abstractNumId w:val="34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5602">
      <o:colormenu v:ext="edit" fillcolor="none [3206]" strokecolor="none"/>
    </o:shapedefaults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D0024"/>
    <w:rsid w:val="00002369"/>
    <w:rsid w:val="00004393"/>
    <w:rsid w:val="00004C72"/>
    <w:rsid w:val="00004EF2"/>
    <w:rsid w:val="00005474"/>
    <w:rsid w:val="000060EB"/>
    <w:rsid w:val="0000746A"/>
    <w:rsid w:val="00010064"/>
    <w:rsid w:val="000103DE"/>
    <w:rsid w:val="000118DA"/>
    <w:rsid w:val="000121DE"/>
    <w:rsid w:val="00013771"/>
    <w:rsid w:val="0001473D"/>
    <w:rsid w:val="0001474C"/>
    <w:rsid w:val="00015F34"/>
    <w:rsid w:val="00016019"/>
    <w:rsid w:val="0001605E"/>
    <w:rsid w:val="000203D5"/>
    <w:rsid w:val="00020AF0"/>
    <w:rsid w:val="00021617"/>
    <w:rsid w:val="0002177F"/>
    <w:rsid w:val="00021B71"/>
    <w:rsid w:val="00022AE1"/>
    <w:rsid w:val="00022B77"/>
    <w:rsid w:val="00023BE4"/>
    <w:rsid w:val="00024D49"/>
    <w:rsid w:val="00025C87"/>
    <w:rsid w:val="00030318"/>
    <w:rsid w:val="00031072"/>
    <w:rsid w:val="00031D84"/>
    <w:rsid w:val="000320DC"/>
    <w:rsid w:val="00032ED9"/>
    <w:rsid w:val="000335B5"/>
    <w:rsid w:val="000338E2"/>
    <w:rsid w:val="00033CD6"/>
    <w:rsid w:val="00033ED7"/>
    <w:rsid w:val="00034A26"/>
    <w:rsid w:val="00035DC5"/>
    <w:rsid w:val="000368E9"/>
    <w:rsid w:val="00037BC8"/>
    <w:rsid w:val="000406B4"/>
    <w:rsid w:val="00045B52"/>
    <w:rsid w:val="000467F6"/>
    <w:rsid w:val="00046CBF"/>
    <w:rsid w:val="00050049"/>
    <w:rsid w:val="00052246"/>
    <w:rsid w:val="00053600"/>
    <w:rsid w:val="0005402C"/>
    <w:rsid w:val="00060F61"/>
    <w:rsid w:val="0006151B"/>
    <w:rsid w:val="00061999"/>
    <w:rsid w:val="000638DE"/>
    <w:rsid w:val="00063DBC"/>
    <w:rsid w:val="00064C2F"/>
    <w:rsid w:val="00066276"/>
    <w:rsid w:val="00066B79"/>
    <w:rsid w:val="000672B0"/>
    <w:rsid w:val="0006764F"/>
    <w:rsid w:val="00067BAB"/>
    <w:rsid w:val="00071022"/>
    <w:rsid w:val="00072C2C"/>
    <w:rsid w:val="00073948"/>
    <w:rsid w:val="00075061"/>
    <w:rsid w:val="00075D05"/>
    <w:rsid w:val="00075F49"/>
    <w:rsid w:val="000770E5"/>
    <w:rsid w:val="000771A5"/>
    <w:rsid w:val="00077D01"/>
    <w:rsid w:val="00080B3B"/>
    <w:rsid w:val="00082092"/>
    <w:rsid w:val="000836A6"/>
    <w:rsid w:val="00083B93"/>
    <w:rsid w:val="0008471A"/>
    <w:rsid w:val="00085188"/>
    <w:rsid w:val="00085A53"/>
    <w:rsid w:val="00085B87"/>
    <w:rsid w:val="000860F1"/>
    <w:rsid w:val="00086C0E"/>
    <w:rsid w:val="000877BD"/>
    <w:rsid w:val="00087A0A"/>
    <w:rsid w:val="00087B26"/>
    <w:rsid w:val="00090487"/>
    <w:rsid w:val="0009128A"/>
    <w:rsid w:val="0009233E"/>
    <w:rsid w:val="00092D38"/>
    <w:rsid w:val="00092FBB"/>
    <w:rsid w:val="00093B84"/>
    <w:rsid w:val="00093E2D"/>
    <w:rsid w:val="00094A40"/>
    <w:rsid w:val="00094C6A"/>
    <w:rsid w:val="00094C9A"/>
    <w:rsid w:val="00096465"/>
    <w:rsid w:val="000967C5"/>
    <w:rsid w:val="000A1548"/>
    <w:rsid w:val="000A21F9"/>
    <w:rsid w:val="000A511A"/>
    <w:rsid w:val="000A545C"/>
    <w:rsid w:val="000A631E"/>
    <w:rsid w:val="000A75F8"/>
    <w:rsid w:val="000A7D52"/>
    <w:rsid w:val="000B2584"/>
    <w:rsid w:val="000B320A"/>
    <w:rsid w:val="000B38DA"/>
    <w:rsid w:val="000B49D3"/>
    <w:rsid w:val="000B4AE3"/>
    <w:rsid w:val="000B4F89"/>
    <w:rsid w:val="000B5A12"/>
    <w:rsid w:val="000B6584"/>
    <w:rsid w:val="000C0F3D"/>
    <w:rsid w:val="000C1EFB"/>
    <w:rsid w:val="000C2813"/>
    <w:rsid w:val="000C6BF1"/>
    <w:rsid w:val="000C71BD"/>
    <w:rsid w:val="000C7AD7"/>
    <w:rsid w:val="000D2704"/>
    <w:rsid w:val="000D37B9"/>
    <w:rsid w:val="000D60CA"/>
    <w:rsid w:val="000E0000"/>
    <w:rsid w:val="000E003A"/>
    <w:rsid w:val="000E066F"/>
    <w:rsid w:val="000E28A0"/>
    <w:rsid w:val="000E35FA"/>
    <w:rsid w:val="000E3FAD"/>
    <w:rsid w:val="000E41AB"/>
    <w:rsid w:val="000E47CE"/>
    <w:rsid w:val="000E4894"/>
    <w:rsid w:val="000E6D8F"/>
    <w:rsid w:val="000E74DB"/>
    <w:rsid w:val="000E74F9"/>
    <w:rsid w:val="000E7B61"/>
    <w:rsid w:val="000E7F11"/>
    <w:rsid w:val="000F2467"/>
    <w:rsid w:val="000F3AB3"/>
    <w:rsid w:val="000F4A1F"/>
    <w:rsid w:val="000F4A4A"/>
    <w:rsid w:val="000F4BD3"/>
    <w:rsid w:val="000F5FD1"/>
    <w:rsid w:val="000F5FD4"/>
    <w:rsid w:val="000F619F"/>
    <w:rsid w:val="000F6225"/>
    <w:rsid w:val="000F6C18"/>
    <w:rsid w:val="000F6D79"/>
    <w:rsid w:val="000F6DFB"/>
    <w:rsid w:val="000F7546"/>
    <w:rsid w:val="000F7B73"/>
    <w:rsid w:val="00101A8F"/>
    <w:rsid w:val="00101B22"/>
    <w:rsid w:val="00103685"/>
    <w:rsid w:val="001044A7"/>
    <w:rsid w:val="001068BA"/>
    <w:rsid w:val="00107B07"/>
    <w:rsid w:val="00107C7C"/>
    <w:rsid w:val="00107D00"/>
    <w:rsid w:val="00111DF9"/>
    <w:rsid w:val="0011345E"/>
    <w:rsid w:val="0011390D"/>
    <w:rsid w:val="00115406"/>
    <w:rsid w:val="00115AFA"/>
    <w:rsid w:val="001166BB"/>
    <w:rsid w:val="0011689E"/>
    <w:rsid w:val="001172DB"/>
    <w:rsid w:val="0012611D"/>
    <w:rsid w:val="0012618C"/>
    <w:rsid w:val="00126AB0"/>
    <w:rsid w:val="00126DB1"/>
    <w:rsid w:val="00130E53"/>
    <w:rsid w:val="0013183F"/>
    <w:rsid w:val="00133931"/>
    <w:rsid w:val="00133C48"/>
    <w:rsid w:val="0013436C"/>
    <w:rsid w:val="001346FD"/>
    <w:rsid w:val="00136A44"/>
    <w:rsid w:val="001404C2"/>
    <w:rsid w:val="00140B4E"/>
    <w:rsid w:val="00140D86"/>
    <w:rsid w:val="0014199C"/>
    <w:rsid w:val="00142828"/>
    <w:rsid w:val="00142CEA"/>
    <w:rsid w:val="00142E5A"/>
    <w:rsid w:val="00143328"/>
    <w:rsid w:val="00144776"/>
    <w:rsid w:val="00144A70"/>
    <w:rsid w:val="00144ED9"/>
    <w:rsid w:val="00147B47"/>
    <w:rsid w:val="00147C04"/>
    <w:rsid w:val="00150D40"/>
    <w:rsid w:val="0015370B"/>
    <w:rsid w:val="00155117"/>
    <w:rsid w:val="00155822"/>
    <w:rsid w:val="0015789A"/>
    <w:rsid w:val="001609BE"/>
    <w:rsid w:val="001628F2"/>
    <w:rsid w:val="001633FD"/>
    <w:rsid w:val="00163A19"/>
    <w:rsid w:val="001643F6"/>
    <w:rsid w:val="00164D30"/>
    <w:rsid w:val="00166C68"/>
    <w:rsid w:val="00167025"/>
    <w:rsid w:val="00167107"/>
    <w:rsid w:val="001675C6"/>
    <w:rsid w:val="00170211"/>
    <w:rsid w:val="00170EC4"/>
    <w:rsid w:val="00171EBC"/>
    <w:rsid w:val="0017315E"/>
    <w:rsid w:val="001753F8"/>
    <w:rsid w:val="00176188"/>
    <w:rsid w:val="00181F29"/>
    <w:rsid w:val="00182197"/>
    <w:rsid w:val="0018280F"/>
    <w:rsid w:val="001831CA"/>
    <w:rsid w:val="00183202"/>
    <w:rsid w:val="00183469"/>
    <w:rsid w:val="00183705"/>
    <w:rsid w:val="00183BE1"/>
    <w:rsid w:val="001840BC"/>
    <w:rsid w:val="001846B1"/>
    <w:rsid w:val="00184C2A"/>
    <w:rsid w:val="00185ADC"/>
    <w:rsid w:val="00185C08"/>
    <w:rsid w:val="0018769C"/>
    <w:rsid w:val="001912B3"/>
    <w:rsid w:val="0019223C"/>
    <w:rsid w:val="00193856"/>
    <w:rsid w:val="00195466"/>
    <w:rsid w:val="00196677"/>
    <w:rsid w:val="00196884"/>
    <w:rsid w:val="001972FA"/>
    <w:rsid w:val="00197540"/>
    <w:rsid w:val="00197AAA"/>
    <w:rsid w:val="001A1005"/>
    <w:rsid w:val="001A1340"/>
    <w:rsid w:val="001A179F"/>
    <w:rsid w:val="001A2EAC"/>
    <w:rsid w:val="001A52F4"/>
    <w:rsid w:val="001A576A"/>
    <w:rsid w:val="001A6614"/>
    <w:rsid w:val="001A70F4"/>
    <w:rsid w:val="001B06FD"/>
    <w:rsid w:val="001B076D"/>
    <w:rsid w:val="001B18E6"/>
    <w:rsid w:val="001B2216"/>
    <w:rsid w:val="001B279C"/>
    <w:rsid w:val="001B3356"/>
    <w:rsid w:val="001B391A"/>
    <w:rsid w:val="001B3C1C"/>
    <w:rsid w:val="001B4466"/>
    <w:rsid w:val="001B4D62"/>
    <w:rsid w:val="001B5466"/>
    <w:rsid w:val="001B682E"/>
    <w:rsid w:val="001B6DCA"/>
    <w:rsid w:val="001B6E74"/>
    <w:rsid w:val="001B7651"/>
    <w:rsid w:val="001C00E6"/>
    <w:rsid w:val="001C18DD"/>
    <w:rsid w:val="001C2308"/>
    <w:rsid w:val="001C2C6C"/>
    <w:rsid w:val="001C6D83"/>
    <w:rsid w:val="001C7C9A"/>
    <w:rsid w:val="001D0061"/>
    <w:rsid w:val="001D24B4"/>
    <w:rsid w:val="001D2D14"/>
    <w:rsid w:val="001D3613"/>
    <w:rsid w:val="001D434A"/>
    <w:rsid w:val="001D43C2"/>
    <w:rsid w:val="001D51E9"/>
    <w:rsid w:val="001D53DC"/>
    <w:rsid w:val="001D6019"/>
    <w:rsid w:val="001D6980"/>
    <w:rsid w:val="001D73CD"/>
    <w:rsid w:val="001E0152"/>
    <w:rsid w:val="001E11AA"/>
    <w:rsid w:val="001E1C69"/>
    <w:rsid w:val="001E31DF"/>
    <w:rsid w:val="001E4774"/>
    <w:rsid w:val="001E6B93"/>
    <w:rsid w:val="001E7A91"/>
    <w:rsid w:val="001F0898"/>
    <w:rsid w:val="001F231F"/>
    <w:rsid w:val="001F2ECC"/>
    <w:rsid w:val="001F389C"/>
    <w:rsid w:val="001F3B3F"/>
    <w:rsid w:val="001F6612"/>
    <w:rsid w:val="00200433"/>
    <w:rsid w:val="0020174F"/>
    <w:rsid w:val="0020208A"/>
    <w:rsid w:val="00202563"/>
    <w:rsid w:val="00202C8B"/>
    <w:rsid w:val="00202E0B"/>
    <w:rsid w:val="0020451B"/>
    <w:rsid w:val="00205313"/>
    <w:rsid w:val="00206799"/>
    <w:rsid w:val="00206EAE"/>
    <w:rsid w:val="00207C4F"/>
    <w:rsid w:val="00207D14"/>
    <w:rsid w:val="00207E35"/>
    <w:rsid w:val="002105A1"/>
    <w:rsid w:val="00210E0B"/>
    <w:rsid w:val="002113A7"/>
    <w:rsid w:val="002114FF"/>
    <w:rsid w:val="0021182B"/>
    <w:rsid w:val="00211988"/>
    <w:rsid w:val="0021208F"/>
    <w:rsid w:val="00212419"/>
    <w:rsid w:val="002127F2"/>
    <w:rsid w:val="00212AE2"/>
    <w:rsid w:val="00213100"/>
    <w:rsid w:val="0021421A"/>
    <w:rsid w:val="0021435F"/>
    <w:rsid w:val="002149EF"/>
    <w:rsid w:val="00214C9E"/>
    <w:rsid w:val="002152DE"/>
    <w:rsid w:val="00215377"/>
    <w:rsid w:val="002172C2"/>
    <w:rsid w:val="0022000B"/>
    <w:rsid w:val="0022001F"/>
    <w:rsid w:val="00221114"/>
    <w:rsid w:val="00222123"/>
    <w:rsid w:val="00222BD9"/>
    <w:rsid w:val="002233D4"/>
    <w:rsid w:val="00223FCA"/>
    <w:rsid w:val="0022418B"/>
    <w:rsid w:val="00224EF2"/>
    <w:rsid w:val="002268C8"/>
    <w:rsid w:val="00226E42"/>
    <w:rsid w:val="00227E61"/>
    <w:rsid w:val="00231710"/>
    <w:rsid w:val="00232804"/>
    <w:rsid w:val="00232910"/>
    <w:rsid w:val="00232D69"/>
    <w:rsid w:val="00233943"/>
    <w:rsid w:val="00234710"/>
    <w:rsid w:val="0023504D"/>
    <w:rsid w:val="00235C03"/>
    <w:rsid w:val="00236454"/>
    <w:rsid w:val="00236667"/>
    <w:rsid w:val="00236967"/>
    <w:rsid w:val="00240604"/>
    <w:rsid w:val="00241115"/>
    <w:rsid w:val="00241CEC"/>
    <w:rsid w:val="00242C24"/>
    <w:rsid w:val="0024347C"/>
    <w:rsid w:val="00243AE2"/>
    <w:rsid w:val="00244BCB"/>
    <w:rsid w:val="00245CDB"/>
    <w:rsid w:val="00247378"/>
    <w:rsid w:val="00247A66"/>
    <w:rsid w:val="0025129F"/>
    <w:rsid w:val="00252297"/>
    <w:rsid w:val="0025276F"/>
    <w:rsid w:val="002539CB"/>
    <w:rsid w:val="00253D47"/>
    <w:rsid w:val="00255ED0"/>
    <w:rsid w:val="002574EC"/>
    <w:rsid w:val="00260D61"/>
    <w:rsid w:val="002626E4"/>
    <w:rsid w:val="00262726"/>
    <w:rsid w:val="00263B78"/>
    <w:rsid w:val="00264F54"/>
    <w:rsid w:val="002656BE"/>
    <w:rsid w:val="002664D5"/>
    <w:rsid w:val="00267424"/>
    <w:rsid w:val="00267961"/>
    <w:rsid w:val="002702DC"/>
    <w:rsid w:val="00270313"/>
    <w:rsid w:val="00270F0E"/>
    <w:rsid w:val="00272109"/>
    <w:rsid w:val="002737FC"/>
    <w:rsid w:val="00273D90"/>
    <w:rsid w:val="00274E6A"/>
    <w:rsid w:val="00276DE8"/>
    <w:rsid w:val="00277715"/>
    <w:rsid w:val="0027791B"/>
    <w:rsid w:val="00277FA0"/>
    <w:rsid w:val="00280B10"/>
    <w:rsid w:val="00281008"/>
    <w:rsid w:val="002814B6"/>
    <w:rsid w:val="00281A5B"/>
    <w:rsid w:val="00283879"/>
    <w:rsid w:val="002839FE"/>
    <w:rsid w:val="0028433C"/>
    <w:rsid w:val="00285135"/>
    <w:rsid w:val="0029038F"/>
    <w:rsid w:val="0029066B"/>
    <w:rsid w:val="002914F4"/>
    <w:rsid w:val="00291A40"/>
    <w:rsid w:val="00293AFE"/>
    <w:rsid w:val="0029437E"/>
    <w:rsid w:val="00294ACA"/>
    <w:rsid w:val="00294BEF"/>
    <w:rsid w:val="00294F95"/>
    <w:rsid w:val="002A03F2"/>
    <w:rsid w:val="002A143B"/>
    <w:rsid w:val="002A144B"/>
    <w:rsid w:val="002A1DFC"/>
    <w:rsid w:val="002A2489"/>
    <w:rsid w:val="002A2790"/>
    <w:rsid w:val="002A39C0"/>
    <w:rsid w:val="002A3AF9"/>
    <w:rsid w:val="002A44ED"/>
    <w:rsid w:val="002A579E"/>
    <w:rsid w:val="002A6AC8"/>
    <w:rsid w:val="002A7F58"/>
    <w:rsid w:val="002B2429"/>
    <w:rsid w:val="002B4387"/>
    <w:rsid w:val="002B54FD"/>
    <w:rsid w:val="002B5CA7"/>
    <w:rsid w:val="002B5EFC"/>
    <w:rsid w:val="002B6255"/>
    <w:rsid w:val="002C0749"/>
    <w:rsid w:val="002C31E4"/>
    <w:rsid w:val="002C3D97"/>
    <w:rsid w:val="002C3FD0"/>
    <w:rsid w:val="002C558E"/>
    <w:rsid w:val="002C5C0D"/>
    <w:rsid w:val="002C5DD1"/>
    <w:rsid w:val="002C5DE3"/>
    <w:rsid w:val="002C64A0"/>
    <w:rsid w:val="002C68D9"/>
    <w:rsid w:val="002C7AC6"/>
    <w:rsid w:val="002C7BD3"/>
    <w:rsid w:val="002D07D5"/>
    <w:rsid w:val="002D0FE8"/>
    <w:rsid w:val="002D183B"/>
    <w:rsid w:val="002D18E3"/>
    <w:rsid w:val="002D24AD"/>
    <w:rsid w:val="002D2EB5"/>
    <w:rsid w:val="002D39BF"/>
    <w:rsid w:val="002D5888"/>
    <w:rsid w:val="002E0C9F"/>
    <w:rsid w:val="002E430B"/>
    <w:rsid w:val="002E5650"/>
    <w:rsid w:val="002E592C"/>
    <w:rsid w:val="002E7CB4"/>
    <w:rsid w:val="002F0CB1"/>
    <w:rsid w:val="002F0E1D"/>
    <w:rsid w:val="002F18A2"/>
    <w:rsid w:val="002F1A41"/>
    <w:rsid w:val="002F3252"/>
    <w:rsid w:val="002F54BA"/>
    <w:rsid w:val="002F5E7E"/>
    <w:rsid w:val="002F5F59"/>
    <w:rsid w:val="002F63B5"/>
    <w:rsid w:val="002F6456"/>
    <w:rsid w:val="002F7C02"/>
    <w:rsid w:val="003006C9"/>
    <w:rsid w:val="00300D19"/>
    <w:rsid w:val="00301079"/>
    <w:rsid w:val="003020B5"/>
    <w:rsid w:val="00303288"/>
    <w:rsid w:val="003044A2"/>
    <w:rsid w:val="00304530"/>
    <w:rsid w:val="00304F7E"/>
    <w:rsid w:val="00306FC8"/>
    <w:rsid w:val="003072AC"/>
    <w:rsid w:val="003106C3"/>
    <w:rsid w:val="00310B8A"/>
    <w:rsid w:val="00310EDE"/>
    <w:rsid w:val="00312769"/>
    <w:rsid w:val="00314AB8"/>
    <w:rsid w:val="00315198"/>
    <w:rsid w:val="00316311"/>
    <w:rsid w:val="0032018F"/>
    <w:rsid w:val="00320311"/>
    <w:rsid w:val="0032272B"/>
    <w:rsid w:val="0032539D"/>
    <w:rsid w:val="003265FA"/>
    <w:rsid w:val="00327994"/>
    <w:rsid w:val="00330AA7"/>
    <w:rsid w:val="00331B79"/>
    <w:rsid w:val="00332751"/>
    <w:rsid w:val="00332A57"/>
    <w:rsid w:val="0033499B"/>
    <w:rsid w:val="003351AB"/>
    <w:rsid w:val="003357F9"/>
    <w:rsid w:val="0033613A"/>
    <w:rsid w:val="00337867"/>
    <w:rsid w:val="0034100E"/>
    <w:rsid w:val="00341406"/>
    <w:rsid w:val="00342E54"/>
    <w:rsid w:val="003448E0"/>
    <w:rsid w:val="00344B5E"/>
    <w:rsid w:val="00346587"/>
    <w:rsid w:val="00347E7E"/>
    <w:rsid w:val="00353C99"/>
    <w:rsid w:val="003544EE"/>
    <w:rsid w:val="00354989"/>
    <w:rsid w:val="0035692E"/>
    <w:rsid w:val="00360D3B"/>
    <w:rsid w:val="00360D59"/>
    <w:rsid w:val="00361BC6"/>
    <w:rsid w:val="00362682"/>
    <w:rsid w:val="00362F4D"/>
    <w:rsid w:val="00365BE9"/>
    <w:rsid w:val="003666EB"/>
    <w:rsid w:val="00367149"/>
    <w:rsid w:val="0037062F"/>
    <w:rsid w:val="003711B6"/>
    <w:rsid w:val="00371882"/>
    <w:rsid w:val="00371C92"/>
    <w:rsid w:val="00372B89"/>
    <w:rsid w:val="003735C4"/>
    <w:rsid w:val="00373D3B"/>
    <w:rsid w:val="00374700"/>
    <w:rsid w:val="00375BD2"/>
    <w:rsid w:val="00377A5E"/>
    <w:rsid w:val="00377C69"/>
    <w:rsid w:val="00377FAE"/>
    <w:rsid w:val="00380CA8"/>
    <w:rsid w:val="00381F56"/>
    <w:rsid w:val="003823CD"/>
    <w:rsid w:val="00383C37"/>
    <w:rsid w:val="00384EC8"/>
    <w:rsid w:val="00384FBF"/>
    <w:rsid w:val="003852CA"/>
    <w:rsid w:val="003866CF"/>
    <w:rsid w:val="0038699B"/>
    <w:rsid w:val="00386C4E"/>
    <w:rsid w:val="00387C21"/>
    <w:rsid w:val="00391992"/>
    <w:rsid w:val="00391D89"/>
    <w:rsid w:val="003926EC"/>
    <w:rsid w:val="003930C0"/>
    <w:rsid w:val="0039475E"/>
    <w:rsid w:val="003967AD"/>
    <w:rsid w:val="00397D84"/>
    <w:rsid w:val="003A0BCF"/>
    <w:rsid w:val="003A17CF"/>
    <w:rsid w:val="003A3AB4"/>
    <w:rsid w:val="003A3AF1"/>
    <w:rsid w:val="003A45FB"/>
    <w:rsid w:val="003A4950"/>
    <w:rsid w:val="003A5271"/>
    <w:rsid w:val="003A5DA2"/>
    <w:rsid w:val="003A66CB"/>
    <w:rsid w:val="003A761C"/>
    <w:rsid w:val="003B01EF"/>
    <w:rsid w:val="003B50A2"/>
    <w:rsid w:val="003B5E8D"/>
    <w:rsid w:val="003B66E0"/>
    <w:rsid w:val="003B7458"/>
    <w:rsid w:val="003B74E1"/>
    <w:rsid w:val="003B7CE3"/>
    <w:rsid w:val="003B7EB2"/>
    <w:rsid w:val="003C04AD"/>
    <w:rsid w:val="003C0528"/>
    <w:rsid w:val="003C0CFF"/>
    <w:rsid w:val="003C1E8D"/>
    <w:rsid w:val="003C33FD"/>
    <w:rsid w:val="003C3A4B"/>
    <w:rsid w:val="003C48B1"/>
    <w:rsid w:val="003C5C6A"/>
    <w:rsid w:val="003C6840"/>
    <w:rsid w:val="003C7774"/>
    <w:rsid w:val="003C7922"/>
    <w:rsid w:val="003D0876"/>
    <w:rsid w:val="003D0B99"/>
    <w:rsid w:val="003D4046"/>
    <w:rsid w:val="003D4EEF"/>
    <w:rsid w:val="003E0230"/>
    <w:rsid w:val="003E0FFB"/>
    <w:rsid w:val="003E17AC"/>
    <w:rsid w:val="003E24B8"/>
    <w:rsid w:val="003E2DFB"/>
    <w:rsid w:val="003E48EC"/>
    <w:rsid w:val="003E4C33"/>
    <w:rsid w:val="003E4EBD"/>
    <w:rsid w:val="003E593D"/>
    <w:rsid w:val="003E59BE"/>
    <w:rsid w:val="003E69ED"/>
    <w:rsid w:val="003E75BF"/>
    <w:rsid w:val="003F0CF0"/>
    <w:rsid w:val="003F1E1F"/>
    <w:rsid w:val="003F2C1B"/>
    <w:rsid w:val="003F41DE"/>
    <w:rsid w:val="003F48AA"/>
    <w:rsid w:val="003F4B97"/>
    <w:rsid w:val="003F63F8"/>
    <w:rsid w:val="003F7176"/>
    <w:rsid w:val="003F72EA"/>
    <w:rsid w:val="003F76BE"/>
    <w:rsid w:val="00402E65"/>
    <w:rsid w:val="00402F19"/>
    <w:rsid w:val="004030E4"/>
    <w:rsid w:val="00403422"/>
    <w:rsid w:val="00403BCD"/>
    <w:rsid w:val="00405755"/>
    <w:rsid w:val="00406125"/>
    <w:rsid w:val="00407F8C"/>
    <w:rsid w:val="00413A47"/>
    <w:rsid w:val="004157C4"/>
    <w:rsid w:val="00416046"/>
    <w:rsid w:val="00421767"/>
    <w:rsid w:val="00431A14"/>
    <w:rsid w:val="00432496"/>
    <w:rsid w:val="004338F7"/>
    <w:rsid w:val="00434366"/>
    <w:rsid w:val="004416B0"/>
    <w:rsid w:val="00444A2E"/>
    <w:rsid w:val="0044644A"/>
    <w:rsid w:val="00447659"/>
    <w:rsid w:val="00450AE8"/>
    <w:rsid w:val="00450EA2"/>
    <w:rsid w:val="0045345F"/>
    <w:rsid w:val="00453A76"/>
    <w:rsid w:val="0045455C"/>
    <w:rsid w:val="004552B5"/>
    <w:rsid w:val="00456411"/>
    <w:rsid w:val="00456989"/>
    <w:rsid w:val="0045724D"/>
    <w:rsid w:val="0046040B"/>
    <w:rsid w:val="004639C3"/>
    <w:rsid w:val="00463D37"/>
    <w:rsid w:val="00463F94"/>
    <w:rsid w:val="004648D3"/>
    <w:rsid w:val="00465816"/>
    <w:rsid w:val="00465AC2"/>
    <w:rsid w:val="004677B5"/>
    <w:rsid w:val="004678DA"/>
    <w:rsid w:val="00467FFA"/>
    <w:rsid w:val="00471345"/>
    <w:rsid w:val="0047144F"/>
    <w:rsid w:val="00471AF6"/>
    <w:rsid w:val="00472360"/>
    <w:rsid w:val="0047284B"/>
    <w:rsid w:val="004735ED"/>
    <w:rsid w:val="004737A4"/>
    <w:rsid w:val="004745C1"/>
    <w:rsid w:val="00476A62"/>
    <w:rsid w:val="00477433"/>
    <w:rsid w:val="004801D7"/>
    <w:rsid w:val="0048021D"/>
    <w:rsid w:val="00480FDE"/>
    <w:rsid w:val="0048201B"/>
    <w:rsid w:val="0048246E"/>
    <w:rsid w:val="004838B2"/>
    <w:rsid w:val="004841BF"/>
    <w:rsid w:val="00484EE3"/>
    <w:rsid w:val="00485571"/>
    <w:rsid w:val="00485813"/>
    <w:rsid w:val="004869EE"/>
    <w:rsid w:val="00487105"/>
    <w:rsid w:val="00487C69"/>
    <w:rsid w:val="00492A74"/>
    <w:rsid w:val="00492C9B"/>
    <w:rsid w:val="00492CDC"/>
    <w:rsid w:val="0049399F"/>
    <w:rsid w:val="004940E1"/>
    <w:rsid w:val="0049534C"/>
    <w:rsid w:val="004960A4"/>
    <w:rsid w:val="00496818"/>
    <w:rsid w:val="0049761C"/>
    <w:rsid w:val="004977B5"/>
    <w:rsid w:val="004A0E6E"/>
    <w:rsid w:val="004A1008"/>
    <w:rsid w:val="004A11E5"/>
    <w:rsid w:val="004A1743"/>
    <w:rsid w:val="004A1DFE"/>
    <w:rsid w:val="004A2645"/>
    <w:rsid w:val="004A38A0"/>
    <w:rsid w:val="004A5572"/>
    <w:rsid w:val="004A58A6"/>
    <w:rsid w:val="004A7D76"/>
    <w:rsid w:val="004A7EF2"/>
    <w:rsid w:val="004B2133"/>
    <w:rsid w:val="004B25EA"/>
    <w:rsid w:val="004B519B"/>
    <w:rsid w:val="004B51A6"/>
    <w:rsid w:val="004B5412"/>
    <w:rsid w:val="004B5568"/>
    <w:rsid w:val="004B62FC"/>
    <w:rsid w:val="004B70C3"/>
    <w:rsid w:val="004C00A7"/>
    <w:rsid w:val="004C236E"/>
    <w:rsid w:val="004C2938"/>
    <w:rsid w:val="004C2A3F"/>
    <w:rsid w:val="004C2E39"/>
    <w:rsid w:val="004C4B41"/>
    <w:rsid w:val="004C4CCB"/>
    <w:rsid w:val="004C4DCB"/>
    <w:rsid w:val="004C7894"/>
    <w:rsid w:val="004C7C85"/>
    <w:rsid w:val="004D0A7B"/>
    <w:rsid w:val="004D338F"/>
    <w:rsid w:val="004D37A3"/>
    <w:rsid w:val="004D39D1"/>
    <w:rsid w:val="004D5369"/>
    <w:rsid w:val="004D67EC"/>
    <w:rsid w:val="004D7CCB"/>
    <w:rsid w:val="004E01B8"/>
    <w:rsid w:val="004E090E"/>
    <w:rsid w:val="004E1421"/>
    <w:rsid w:val="004E16DB"/>
    <w:rsid w:val="004E21C1"/>
    <w:rsid w:val="004E3125"/>
    <w:rsid w:val="004E638E"/>
    <w:rsid w:val="004E6AAA"/>
    <w:rsid w:val="004E7112"/>
    <w:rsid w:val="004F08B0"/>
    <w:rsid w:val="004F0C35"/>
    <w:rsid w:val="004F16B1"/>
    <w:rsid w:val="004F455B"/>
    <w:rsid w:val="004F48B0"/>
    <w:rsid w:val="004F494B"/>
    <w:rsid w:val="004F4D17"/>
    <w:rsid w:val="004F64CA"/>
    <w:rsid w:val="004F6A22"/>
    <w:rsid w:val="004F744D"/>
    <w:rsid w:val="00500B6A"/>
    <w:rsid w:val="00500DD8"/>
    <w:rsid w:val="00500DF7"/>
    <w:rsid w:val="00501B11"/>
    <w:rsid w:val="00504986"/>
    <w:rsid w:val="00504DCA"/>
    <w:rsid w:val="0050538C"/>
    <w:rsid w:val="0050561D"/>
    <w:rsid w:val="0050570A"/>
    <w:rsid w:val="0050595D"/>
    <w:rsid w:val="00506933"/>
    <w:rsid w:val="0050753C"/>
    <w:rsid w:val="00507658"/>
    <w:rsid w:val="00507A4F"/>
    <w:rsid w:val="00510295"/>
    <w:rsid w:val="0051136B"/>
    <w:rsid w:val="00511D1E"/>
    <w:rsid w:val="0051224D"/>
    <w:rsid w:val="00515293"/>
    <w:rsid w:val="005164DC"/>
    <w:rsid w:val="00517A6F"/>
    <w:rsid w:val="0052390F"/>
    <w:rsid w:val="00523B33"/>
    <w:rsid w:val="00523F04"/>
    <w:rsid w:val="00524022"/>
    <w:rsid w:val="0052492E"/>
    <w:rsid w:val="00524A4B"/>
    <w:rsid w:val="005262F6"/>
    <w:rsid w:val="0052655E"/>
    <w:rsid w:val="005266D8"/>
    <w:rsid w:val="0052738C"/>
    <w:rsid w:val="00530AE1"/>
    <w:rsid w:val="00531A76"/>
    <w:rsid w:val="00532231"/>
    <w:rsid w:val="00532BB3"/>
    <w:rsid w:val="00533BC1"/>
    <w:rsid w:val="0053439B"/>
    <w:rsid w:val="005365BA"/>
    <w:rsid w:val="00536B65"/>
    <w:rsid w:val="0053776B"/>
    <w:rsid w:val="0054118E"/>
    <w:rsid w:val="0054284F"/>
    <w:rsid w:val="005429A6"/>
    <w:rsid w:val="00544B5C"/>
    <w:rsid w:val="00545C17"/>
    <w:rsid w:val="00545D31"/>
    <w:rsid w:val="00550B13"/>
    <w:rsid w:val="00551818"/>
    <w:rsid w:val="00555392"/>
    <w:rsid w:val="00555528"/>
    <w:rsid w:val="0055611B"/>
    <w:rsid w:val="005570CD"/>
    <w:rsid w:val="0056304A"/>
    <w:rsid w:val="0056315E"/>
    <w:rsid w:val="00564A90"/>
    <w:rsid w:val="0057000C"/>
    <w:rsid w:val="005708DE"/>
    <w:rsid w:val="00570F83"/>
    <w:rsid w:val="005724A5"/>
    <w:rsid w:val="00572766"/>
    <w:rsid w:val="005738C7"/>
    <w:rsid w:val="00573BAC"/>
    <w:rsid w:val="00573E1F"/>
    <w:rsid w:val="00573F2E"/>
    <w:rsid w:val="00574388"/>
    <w:rsid w:val="00574C10"/>
    <w:rsid w:val="0057531C"/>
    <w:rsid w:val="00575594"/>
    <w:rsid w:val="00575990"/>
    <w:rsid w:val="005771DD"/>
    <w:rsid w:val="005813AF"/>
    <w:rsid w:val="00582C02"/>
    <w:rsid w:val="00584F49"/>
    <w:rsid w:val="00586EA5"/>
    <w:rsid w:val="005876D3"/>
    <w:rsid w:val="00592338"/>
    <w:rsid w:val="00592E33"/>
    <w:rsid w:val="00593342"/>
    <w:rsid w:val="00594741"/>
    <w:rsid w:val="00595B5B"/>
    <w:rsid w:val="00596F53"/>
    <w:rsid w:val="0059737A"/>
    <w:rsid w:val="005A0C83"/>
    <w:rsid w:val="005A18F5"/>
    <w:rsid w:val="005A2F6B"/>
    <w:rsid w:val="005A4FB7"/>
    <w:rsid w:val="005A6756"/>
    <w:rsid w:val="005A7051"/>
    <w:rsid w:val="005A7070"/>
    <w:rsid w:val="005A7667"/>
    <w:rsid w:val="005A7CB8"/>
    <w:rsid w:val="005B0CEC"/>
    <w:rsid w:val="005B1140"/>
    <w:rsid w:val="005B12D3"/>
    <w:rsid w:val="005B15B2"/>
    <w:rsid w:val="005B26FF"/>
    <w:rsid w:val="005B2E3C"/>
    <w:rsid w:val="005B3744"/>
    <w:rsid w:val="005B383E"/>
    <w:rsid w:val="005B3E1F"/>
    <w:rsid w:val="005B4902"/>
    <w:rsid w:val="005B5570"/>
    <w:rsid w:val="005B668D"/>
    <w:rsid w:val="005B66E2"/>
    <w:rsid w:val="005B70FC"/>
    <w:rsid w:val="005B7C82"/>
    <w:rsid w:val="005C008A"/>
    <w:rsid w:val="005C2939"/>
    <w:rsid w:val="005C4167"/>
    <w:rsid w:val="005C4BFD"/>
    <w:rsid w:val="005C6AD5"/>
    <w:rsid w:val="005C6C76"/>
    <w:rsid w:val="005C7DB2"/>
    <w:rsid w:val="005D117A"/>
    <w:rsid w:val="005D1966"/>
    <w:rsid w:val="005D211B"/>
    <w:rsid w:val="005D2D2B"/>
    <w:rsid w:val="005D4011"/>
    <w:rsid w:val="005D7334"/>
    <w:rsid w:val="005D7337"/>
    <w:rsid w:val="005E01D9"/>
    <w:rsid w:val="005E1537"/>
    <w:rsid w:val="005E2195"/>
    <w:rsid w:val="005E2C83"/>
    <w:rsid w:val="005E3838"/>
    <w:rsid w:val="005E3F63"/>
    <w:rsid w:val="005E4124"/>
    <w:rsid w:val="005E420D"/>
    <w:rsid w:val="005E7121"/>
    <w:rsid w:val="005E73C9"/>
    <w:rsid w:val="005E7E19"/>
    <w:rsid w:val="005F1961"/>
    <w:rsid w:val="005F2CBB"/>
    <w:rsid w:val="005F30A5"/>
    <w:rsid w:val="005F4C74"/>
    <w:rsid w:val="005F5902"/>
    <w:rsid w:val="005F6FEE"/>
    <w:rsid w:val="005F72F0"/>
    <w:rsid w:val="005F7916"/>
    <w:rsid w:val="0060122E"/>
    <w:rsid w:val="00601B8A"/>
    <w:rsid w:val="0060246D"/>
    <w:rsid w:val="006049B7"/>
    <w:rsid w:val="00606073"/>
    <w:rsid w:val="00606B6E"/>
    <w:rsid w:val="00607223"/>
    <w:rsid w:val="006073E5"/>
    <w:rsid w:val="0060744C"/>
    <w:rsid w:val="00607A40"/>
    <w:rsid w:val="0061064B"/>
    <w:rsid w:val="00611E83"/>
    <w:rsid w:val="006127C7"/>
    <w:rsid w:val="006128AB"/>
    <w:rsid w:val="00612AF6"/>
    <w:rsid w:val="00615D8E"/>
    <w:rsid w:val="00616847"/>
    <w:rsid w:val="006202D5"/>
    <w:rsid w:val="006207F7"/>
    <w:rsid w:val="00621F1D"/>
    <w:rsid w:val="00622D55"/>
    <w:rsid w:val="00623DFE"/>
    <w:rsid w:val="00624BEC"/>
    <w:rsid w:val="00625682"/>
    <w:rsid w:val="006261C6"/>
    <w:rsid w:val="00626210"/>
    <w:rsid w:val="00626425"/>
    <w:rsid w:val="006273EF"/>
    <w:rsid w:val="00627591"/>
    <w:rsid w:val="00630D98"/>
    <w:rsid w:val="00632261"/>
    <w:rsid w:val="006330F8"/>
    <w:rsid w:val="00633BEF"/>
    <w:rsid w:val="006349DD"/>
    <w:rsid w:val="006357A0"/>
    <w:rsid w:val="006366A9"/>
    <w:rsid w:val="00636B02"/>
    <w:rsid w:val="00637BBB"/>
    <w:rsid w:val="0064041D"/>
    <w:rsid w:val="00641790"/>
    <w:rsid w:val="00642C2C"/>
    <w:rsid w:val="0064342C"/>
    <w:rsid w:val="006437E0"/>
    <w:rsid w:val="00645578"/>
    <w:rsid w:val="00645BA5"/>
    <w:rsid w:val="006465B5"/>
    <w:rsid w:val="006467C7"/>
    <w:rsid w:val="006478F7"/>
    <w:rsid w:val="00647A3A"/>
    <w:rsid w:val="00647EA9"/>
    <w:rsid w:val="0065267C"/>
    <w:rsid w:val="0065370B"/>
    <w:rsid w:val="00653C8F"/>
    <w:rsid w:val="00655B06"/>
    <w:rsid w:val="00655D3B"/>
    <w:rsid w:val="00656313"/>
    <w:rsid w:val="006565BB"/>
    <w:rsid w:val="0065684C"/>
    <w:rsid w:val="006570CA"/>
    <w:rsid w:val="006571EB"/>
    <w:rsid w:val="0065752C"/>
    <w:rsid w:val="006605DA"/>
    <w:rsid w:val="00660EF8"/>
    <w:rsid w:val="006620EF"/>
    <w:rsid w:val="006621EE"/>
    <w:rsid w:val="006632C1"/>
    <w:rsid w:val="00663489"/>
    <w:rsid w:val="00663AF7"/>
    <w:rsid w:val="006641C8"/>
    <w:rsid w:val="006647AA"/>
    <w:rsid w:val="006667B5"/>
    <w:rsid w:val="00666E33"/>
    <w:rsid w:val="00667C11"/>
    <w:rsid w:val="006723ED"/>
    <w:rsid w:val="0068011A"/>
    <w:rsid w:val="00680FFA"/>
    <w:rsid w:val="00681048"/>
    <w:rsid w:val="006815C8"/>
    <w:rsid w:val="00681D7D"/>
    <w:rsid w:val="006829A4"/>
    <w:rsid w:val="00684153"/>
    <w:rsid w:val="006844BC"/>
    <w:rsid w:val="006855A4"/>
    <w:rsid w:val="006872FD"/>
    <w:rsid w:val="00690A0B"/>
    <w:rsid w:val="00690A7B"/>
    <w:rsid w:val="00690F1B"/>
    <w:rsid w:val="00690F64"/>
    <w:rsid w:val="0069180E"/>
    <w:rsid w:val="006922BB"/>
    <w:rsid w:val="006927BE"/>
    <w:rsid w:val="00692E07"/>
    <w:rsid w:val="006934DB"/>
    <w:rsid w:val="00694995"/>
    <w:rsid w:val="006954B1"/>
    <w:rsid w:val="00696A87"/>
    <w:rsid w:val="00697657"/>
    <w:rsid w:val="006977E0"/>
    <w:rsid w:val="006A048D"/>
    <w:rsid w:val="006A0B7C"/>
    <w:rsid w:val="006A1E51"/>
    <w:rsid w:val="006A27CE"/>
    <w:rsid w:val="006A3E38"/>
    <w:rsid w:val="006A4C14"/>
    <w:rsid w:val="006A4C7D"/>
    <w:rsid w:val="006A5083"/>
    <w:rsid w:val="006A5B4F"/>
    <w:rsid w:val="006A5EB3"/>
    <w:rsid w:val="006A6BF8"/>
    <w:rsid w:val="006A7048"/>
    <w:rsid w:val="006A7F5B"/>
    <w:rsid w:val="006B3EB2"/>
    <w:rsid w:val="006B42D0"/>
    <w:rsid w:val="006B4EFA"/>
    <w:rsid w:val="006B5941"/>
    <w:rsid w:val="006B61FA"/>
    <w:rsid w:val="006B7BE7"/>
    <w:rsid w:val="006B7DFA"/>
    <w:rsid w:val="006C0774"/>
    <w:rsid w:val="006C1050"/>
    <w:rsid w:val="006C117D"/>
    <w:rsid w:val="006C296E"/>
    <w:rsid w:val="006C3A0F"/>
    <w:rsid w:val="006C5949"/>
    <w:rsid w:val="006C5A49"/>
    <w:rsid w:val="006C5BA0"/>
    <w:rsid w:val="006C70C3"/>
    <w:rsid w:val="006C7B98"/>
    <w:rsid w:val="006D02BE"/>
    <w:rsid w:val="006D059B"/>
    <w:rsid w:val="006D2B94"/>
    <w:rsid w:val="006D3262"/>
    <w:rsid w:val="006D36E0"/>
    <w:rsid w:val="006D3BFF"/>
    <w:rsid w:val="006D40B9"/>
    <w:rsid w:val="006D5746"/>
    <w:rsid w:val="006D646E"/>
    <w:rsid w:val="006D6D3E"/>
    <w:rsid w:val="006D706A"/>
    <w:rsid w:val="006E0A35"/>
    <w:rsid w:val="006E1126"/>
    <w:rsid w:val="006E1172"/>
    <w:rsid w:val="006E138A"/>
    <w:rsid w:val="006E1ED5"/>
    <w:rsid w:val="006E38E6"/>
    <w:rsid w:val="006E495A"/>
    <w:rsid w:val="006E4FF8"/>
    <w:rsid w:val="006E68D6"/>
    <w:rsid w:val="006E7058"/>
    <w:rsid w:val="006F22EC"/>
    <w:rsid w:val="006F5D39"/>
    <w:rsid w:val="006F60A5"/>
    <w:rsid w:val="006F6E54"/>
    <w:rsid w:val="006F7401"/>
    <w:rsid w:val="006F7995"/>
    <w:rsid w:val="00700719"/>
    <w:rsid w:val="00700B72"/>
    <w:rsid w:val="00700EB7"/>
    <w:rsid w:val="0070109E"/>
    <w:rsid w:val="007017AE"/>
    <w:rsid w:val="00703652"/>
    <w:rsid w:val="0070389E"/>
    <w:rsid w:val="00703CE9"/>
    <w:rsid w:val="00705A28"/>
    <w:rsid w:val="00707418"/>
    <w:rsid w:val="00707D38"/>
    <w:rsid w:val="00711236"/>
    <w:rsid w:val="0071164B"/>
    <w:rsid w:val="007125F8"/>
    <w:rsid w:val="00713962"/>
    <w:rsid w:val="00715630"/>
    <w:rsid w:val="00715869"/>
    <w:rsid w:val="00715B53"/>
    <w:rsid w:val="00715DB4"/>
    <w:rsid w:val="00716659"/>
    <w:rsid w:val="00716C8F"/>
    <w:rsid w:val="0071749F"/>
    <w:rsid w:val="00720796"/>
    <w:rsid w:val="00720F54"/>
    <w:rsid w:val="00722987"/>
    <w:rsid w:val="007243BE"/>
    <w:rsid w:val="00724FC9"/>
    <w:rsid w:val="00726993"/>
    <w:rsid w:val="0072740C"/>
    <w:rsid w:val="00731CD4"/>
    <w:rsid w:val="00731EC4"/>
    <w:rsid w:val="00732B44"/>
    <w:rsid w:val="00733206"/>
    <w:rsid w:val="00733C7B"/>
    <w:rsid w:val="0073578E"/>
    <w:rsid w:val="007377D9"/>
    <w:rsid w:val="007404BA"/>
    <w:rsid w:val="00741D86"/>
    <w:rsid w:val="00741F4D"/>
    <w:rsid w:val="00744C7E"/>
    <w:rsid w:val="0074532C"/>
    <w:rsid w:val="00745A54"/>
    <w:rsid w:val="00747D88"/>
    <w:rsid w:val="007504A9"/>
    <w:rsid w:val="007504DD"/>
    <w:rsid w:val="00750B43"/>
    <w:rsid w:val="0075266D"/>
    <w:rsid w:val="00754D87"/>
    <w:rsid w:val="00754F7E"/>
    <w:rsid w:val="00756AF6"/>
    <w:rsid w:val="00756F89"/>
    <w:rsid w:val="00760912"/>
    <w:rsid w:val="00761B06"/>
    <w:rsid w:val="00761ED0"/>
    <w:rsid w:val="00762094"/>
    <w:rsid w:val="0076276B"/>
    <w:rsid w:val="007643FE"/>
    <w:rsid w:val="0076480E"/>
    <w:rsid w:val="00765192"/>
    <w:rsid w:val="00766491"/>
    <w:rsid w:val="007718F1"/>
    <w:rsid w:val="00772270"/>
    <w:rsid w:val="007734D6"/>
    <w:rsid w:val="007741AB"/>
    <w:rsid w:val="00780BC9"/>
    <w:rsid w:val="00781248"/>
    <w:rsid w:val="00781304"/>
    <w:rsid w:val="007835EF"/>
    <w:rsid w:val="00785043"/>
    <w:rsid w:val="00785792"/>
    <w:rsid w:val="00785B9D"/>
    <w:rsid w:val="007872E2"/>
    <w:rsid w:val="00787683"/>
    <w:rsid w:val="00787E11"/>
    <w:rsid w:val="00790DB9"/>
    <w:rsid w:val="007918C5"/>
    <w:rsid w:val="00792317"/>
    <w:rsid w:val="00792AE6"/>
    <w:rsid w:val="007959D0"/>
    <w:rsid w:val="007963C4"/>
    <w:rsid w:val="007964CE"/>
    <w:rsid w:val="00797083"/>
    <w:rsid w:val="007A30A9"/>
    <w:rsid w:val="007A42DC"/>
    <w:rsid w:val="007A4E16"/>
    <w:rsid w:val="007A67DD"/>
    <w:rsid w:val="007A6971"/>
    <w:rsid w:val="007B2E0F"/>
    <w:rsid w:val="007B3C4D"/>
    <w:rsid w:val="007B4249"/>
    <w:rsid w:val="007B4680"/>
    <w:rsid w:val="007B48C8"/>
    <w:rsid w:val="007B5D50"/>
    <w:rsid w:val="007B6F0A"/>
    <w:rsid w:val="007B7084"/>
    <w:rsid w:val="007B7594"/>
    <w:rsid w:val="007C2FCB"/>
    <w:rsid w:val="007C313D"/>
    <w:rsid w:val="007C3BFC"/>
    <w:rsid w:val="007C4B02"/>
    <w:rsid w:val="007C4E72"/>
    <w:rsid w:val="007C5593"/>
    <w:rsid w:val="007D0593"/>
    <w:rsid w:val="007D1000"/>
    <w:rsid w:val="007D1135"/>
    <w:rsid w:val="007D132F"/>
    <w:rsid w:val="007D19D8"/>
    <w:rsid w:val="007D19E6"/>
    <w:rsid w:val="007D2775"/>
    <w:rsid w:val="007D2BD5"/>
    <w:rsid w:val="007D5019"/>
    <w:rsid w:val="007D6427"/>
    <w:rsid w:val="007D65D2"/>
    <w:rsid w:val="007D7220"/>
    <w:rsid w:val="007D7B29"/>
    <w:rsid w:val="007E02C3"/>
    <w:rsid w:val="007E0B1A"/>
    <w:rsid w:val="007E0C78"/>
    <w:rsid w:val="007E28EF"/>
    <w:rsid w:val="007E3664"/>
    <w:rsid w:val="007E36B8"/>
    <w:rsid w:val="007E46DD"/>
    <w:rsid w:val="007E6304"/>
    <w:rsid w:val="007E7007"/>
    <w:rsid w:val="007F0720"/>
    <w:rsid w:val="007F1204"/>
    <w:rsid w:val="007F1CA7"/>
    <w:rsid w:val="007F1DB2"/>
    <w:rsid w:val="007F1EB0"/>
    <w:rsid w:val="007F3DB7"/>
    <w:rsid w:val="007F4099"/>
    <w:rsid w:val="007F5AA3"/>
    <w:rsid w:val="007F5BB4"/>
    <w:rsid w:val="00800A63"/>
    <w:rsid w:val="0080295B"/>
    <w:rsid w:val="00803D1E"/>
    <w:rsid w:val="008051C0"/>
    <w:rsid w:val="00805A8E"/>
    <w:rsid w:val="008062A6"/>
    <w:rsid w:val="00807331"/>
    <w:rsid w:val="00807CF2"/>
    <w:rsid w:val="00812D09"/>
    <w:rsid w:val="0081317E"/>
    <w:rsid w:val="00813FE3"/>
    <w:rsid w:val="00815D49"/>
    <w:rsid w:val="00816F77"/>
    <w:rsid w:val="00817F53"/>
    <w:rsid w:val="008223F8"/>
    <w:rsid w:val="0082242B"/>
    <w:rsid w:val="008252A3"/>
    <w:rsid w:val="00825FBA"/>
    <w:rsid w:val="00826204"/>
    <w:rsid w:val="00826B32"/>
    <w:rsid w:val="0082798D"/>
    <w:rsid w:val="00827A29"/>
    <w:rsid w:val="0083117A"/>
    <w:rsid w:val="00831AE7"/>
    <w:rsid w:val="008325A8"/>
    <w:rsid w:val="00833751"/>
    <w:rsid w:val="00833D70"/>
    <w:rsid w:val="008340FA"/>
    <w:rsid w:val="008342ED"/>
    <w:rsid w:val="00834AEF"/>
    <w:rsid w:val="00835884"/>
    <w:rsid w:val="008358C6"/>
    <w:rsid w:val="00835CE8"/>
    <w:rsid w:val="00835D10"/>
    <w:rsid w:val="008377A0"/>
    <w:rsid w:val="00841BDA"/>
    <w:rsid w:val="00842FC6"/>
    <w:rsid w:val="00843510"/>
    <w:rsid w:val="008459DD"/>
    <w:rsid w:val="00846340"/>
    <w:rsid w:val="00846B80"/>
    <w:rsid w:val="0085066B"/>
    <w:rsid w:val="00850A5D"/>
    <w:rsid w:val="00853353"/>
    <w:rsid w:val="00853D6B"/>
    <w:rsid w:val="0085473B"/>
    <w:rsid w:val="0085514E"/>
    <w:rsid w:val="008558B3"/>
    <w:rsid w:val="00855BAF"/>
    <w:rsid w:val="00856EE9"/>
    <w:rsid w:val="00856FE6"/>
    <w:rsid w:val="00857BF7"/>
    <w:rsid w:val="008610EA"/>
    <w:rsid w:val="0086122B"/>
    <w:rsid w:val="00862208"/>
    <w:rsid w:val="008622F9"/>
    <w:rsid w:val="00862A48"/>
    <w:rsid w:val="00863AB8"/>
    <w:rsid w:val="00864216"/>
    <w:rsid w:val="00864DB7"/>
    <w:rsid w:val="0086713B"/>
    <w:rsid w:val="00867410"/>
    <w:rsid w:val="008704F3"/>
    <w:rsid w:val="008734AD"/>
    <w:rsid w:val="00873AD5"/>
    <w:rsid w:val="00873AFF"/>
    <w:rsid w:val="00873C66"/>
    <w:rsid w:val="008756D8"/>
    <w:rsid w:val="008777CE"/>
    <w:rsid w:val="00877FD1"/>
    <w:rsid w:val="008800A0"/>
    <w:rsid w:val="008800AD"/>
    <w:rsid w:val="008813A0"/>
    <w:rsid w:val="0088282F"/>
    <w:rsid w:val="00883608"/>
    <w:rsid w:val="008839F0"/>
    <w:rsid w:val="00885034"/>
    <w:rsid w:val="0088593B"/>
    <w:rsid w:val="00886640"/>
    <w:rsid w:val="00886D3D"/>
    <w:rsid w:val="0089141A"/>
    <w:rsid w:val="0089145A"/>
    <w:rsid w:val="00894851"/>
    <w:rsid w:val="008951DB"/>
    <w:rsid w:val="0089532B"/>
    <w:rsid w:val="0089564C"/>
    <w:rsid w:val="008966FD"/>
    <w:rsid w:val="00897E43"/>
    <w:rsid w:val="00897F73"/>
    <w:rsid w:val="008A0517"/>
    <w:rsid w:val="008A1F92"/>
    <w:rsid w:val="008A2BC8"/>
    <w:rsid w:val="008A3F5F"/>
    <w:rsid w:val="008A49C7"/>
    <w:rsid w:val="008A59F3"/>
    <w:rsid w:val="008A6EE3"/>
    <w:rsid w:val="008B12AE"/>
    <w:rsid w:val="008B1F88"/>
    <w:rsid w:val="008B272A"/>
    <w:rsid w:val="008B5177"/>
    <w:rsid w:val="008B53D1"/>
    <w:rsid w:val="008B5C41"/>
    <w:rsid w:val="008C20F0"/>
    <w:rsid w:val="008C3D74"/>
    <w:rsid w:val="008C4B71"/>
    <w:rsid w:val="008C4B8B"/>
    <w:rsid w:val="008C5107"/>
    <w:rsid w:val="008C6676"/>
    <w:rsid w:val="008C71FC"/>
    <w:rsid w:val="008C7338"/>
    <w:rsid w:val="008C77BD"/>
    <w:rsid w:val="008D0BF4"/>
    <w:rsid w:val="008D372D"/>
    <w:rsid w:val="008D3C5F"/>
    <w:rsid w:val="008D485A"/>
    <w:rsid w:val="008D498D"/>
    <w:rsid w:val="008D5B9F"/>
    <w:rsid w:val="008D5CDD"/>
    <w:rsid w:val="008D71FC"/>
    <w:rsid w:val="008D7215"/>
    <w:rsid w:val="008E1CE6"/>
    <w:rsid w:val="008E208D"/>
    <w:rsid w:val="008E2187"/>
    <w:rsid w:val="008E24E9"/>
    <w:rsid w:val="008E633A"/>
    <w:rsid w:val="008E746A"/>
    <w:rsid w:val="008E7493"/>
    <w:rsid w:val="008F0134"/>
    <w:rsid w:val="008F0293"/>
    <w:rsid w:val="008F1481"/>
    <w:rsid w:val="008F1816"/>
    <w:rsid w:val="008F375D"/>
    <w:rsid w:val="008F396F"/>
    <w:rsid w:val="008F5065"/>
    <w:rsid w:val="008F542B"/>
    <w:rsid w:val="008F6A45"/>
    <w:rsid w:val="008F72EE"/>
    <w:rsid w:val="008F78A1"/>
    <w:rsid w:val="00901728"/>
    <w:rsid w:val="009023C0"/>
    <w:rsid w:val="00902E96"/>
    <w:rsid w:val="00905109"/>
    <w:rsid w:val="00906024"/>
    <w:rsid w:val="009063D1"/>
    <w:rsid w:val="0091078B"/>
    <w:rsid w:val="00910AF6"/>
    <w:rsid w:val="009114CA"/>
    <w:rsid w:val="00911E48"/>
    <w:rsid w:val="00913EC2"/>
    <w:rsid w:val="00915A32"/>
    <w:rsid w:val="00915ED3"/>
    <w:rsid w:val="0091795D"/>
    <w:rsid w:val="00920FBF"/>
    <w:rsid w:val="00921957"/>
    <w:rsid w:val="00922E84"/>
    <w:rsid w:val="00923761"/>
    <w:rsid w:val="00923781"/>
    <w:rsid w:val="00924654"/>
    <w:rsid w:val="009267B4"/>
    <w:rsid w:val="0092787A"/>
    <w:rsid w:val="009307BE"/>
    <w:rsid w:val="00930B68"/>
    <w:rsid w:val="009322C1"/>
    <w:rsid w:val="009325A9"/>
    <w:rsid w:val="00932881"/>
    <w:rsid w:val="0093459C"/>
    <w:rsid w:val="0093555D"/>
    <w:rsid w:val="00935828"/>
    <w:rsid w:val="00940DF1"/>
    <w:rsid w:val="00942BB4"/>
    <w:rsid w:val="009434F6"/>
    <w:rsid w:val="00943D30"/>
    <w:rsid w:val="00945CB6"/>
    <w:rsid w:val="00946367"/>
    <w:rsid w:val="00946E3D"/>
    <w:rsid w:val="00950D28"/>
    <w:rsid w:val="009515A3"/>
    <w:rsid w:val="00951F0F"/>
    <w:rsid w:val="00953301"/>
    <w:rsid w:val="00956D90"/>
    <w:rsid w:val="0096190F"/>
    <w:rsid w:val="00961CDB"/>
    <w:rsid w:val="00961D9E"/>
    <w:rsid w:val="009623C5"/>
    <w:rsid w:val="0096313A"/>
    <w:rsid w:val="00965058"/>
    <w:rsid w:val="00966395"/>
    <w:rsid w:val="00970DFD"/>
    <w:rsid w:val="00971674"/>
    <w:rsid w:val="00972188"/>
    <w:rsid w:val="00972501"/>
    <w:rsid w:val="00972C89"/>
    <w:rsid w:val="0097442B"/>
    <w:rsid w:val="00975B33"/>
    <w:rsid w:val="009762D9"/>
    <w:rsid w:val="00976AC9"/>
    <w:rsid w:val="009774D5"/>
    <w:rsid w:val="00977634"/>
    <w:rsid w:val="0098129A"/>
    <w:rsid w:val="0098149D"/>
    <w:rsid w:val="00982BC3"/>
    <w:rsid w:val="00982E88"/>
    <w:rsid w:val="00982E9D"/>
    <w:rsid w:val="00982EB4"/>
    <w:rsid w:val="009839EC"/>
    <w:rsid w:val="00983E86"/>
    <w:rsid w:val="0098490B"/>
    <w:rsid w:val="009860FC"/>
    <w:rsid w:val="00986FF5"/>
    <w:rsid w:val="009870BB"/>
    <w:rsid w:val="00987442"/>
    <w:rsid w:val="009876C3"/>
    <w:rsid w:val="0098782B"/>
    <w:rsid w:val="0099314A"/>
    <w:rsid w:val="00993B90"/>
    <w:rsid w:val="0099466A"/>
    <w:rsid w:val="00994BCF"/>
    <w:rsid w:val="00994BE4"/>
    <w:rsid w:val="00995F69"/>
    <w:rsid w:val="0099672B"/>
    <w:rsid w:val="009978BD"/>
    <w:rsid w:val="009A1DC3"/>
    <w:rsid w:val="009A2EE9"/>
    <w:rsid w:val="009A4129"/>
    <w:rsid w:val="009A4458"/>
    <w:rsid w:val="009B02C6"/>
    <w:rsid w:val="009B109E"/>
    <w:rsid w:val="009B1C3A"/>
    <w:rsid w:val="009B3F5E"/>
    <w:rsid w:val="009B43D2"/>
    <w:rsid w:val="009B551B"/>
    <w:rsid w:val="009B5635"/>
    <w:rsid w:val="009B5DD3"/>
    <w:rsid w:val="009C1484"/>
    <w:rsid w:val="009C21C3"/>
    <w:rsid w:val="009C22E4"/>
    <w:rsid w:val="009C2DE1"/>
    <w:rsid w:val="009C4E3A"/>
    <w:rsid w:val="009C70CF"/>
    <w:rsid w:val="009C7763"/>
    <w:rsid w:val="009D0024"/>
    <w:rsid w:val="009D028E"/>
    <w:rsid w:val="009D197C"/>
    <w:rsid w:val="009D2BF2"/>
    <w:rsid w:val="009D4210"/>
    <w:rsid w:val="009D42A2"/>
    <w:rsid w:val="009D44A2"/>
    <w:rsid w:val="009E0EDA"/>
    <w:rsid w:val="009E0FE7"/>
    <w:rsid w:val="009E1971"/>
    <w:rsid w:val="009E2793"/>
    <w:rsid w:val="009E433A"/>
    <w:rsid w:val="009E710C"/>
    <w:rsid w:val="009E7D99"/>
    <w:rsid w:val="009F05DE"/>
    <w:rsid w:val="009F0AB0"/>
    <w:rsid w:val="009F31CF"/>
    <w:rsid w:val="009F4110"/>
    <w:rsid w:val="009F49C0"/>
    <w:rsid w:val="009F4DDC"/>
    <w:rsid w:val="009F4E14"/>
    <w:rsid w:val="009F6C46"/>
    <w:rsid w:val="009F6CE0"/>
    <w:rsid w:val="009F6FDF"/>
    <w:rsid w:val="009F7F03"/>
    <w:rsid w:val="00A00354"/>
    <w:rsid w:val="00A005BC"/>
    <w:rsid w:val="00A02D82"/>
    <w:rsid w:val="00A03335"/>
    <w:rsid w:val="00A0493A"/>
    <w:rsid w:val="00A04BED"/>
    <w:rsid w:val="00A10AD2"/>
    <w:rsid w:val="00A1164D"/>
    <w:rsid w:val="00A11E9E"/>
    <w:rsid w:val="00A12C25"/>
    <w:rsid w:val="00A12F30"/>
    <w:rsid w:val="00A14399"/>
    <w:rsid w:val="00A1444B"/>
    <w:rsid w:val="00A1532F"/>
    <w:rsid w:val="00A15D77"/>
    <w:rsid w:val="00A160F3"/>
    <w:rsid w:val="00A16123"/>
    <w:rsid w:val="00A17386"/>
    <w:rsid w:val="00A1745B"/>
    <w:rsid w:val="00A20493"/>
    <w:rsid w:val="00A20E4B"/>
    <w:rsid w:val="00A21EDA"/>
    <w:rsid w:val="00A23860"/>
    <w:rsid w:val="00A24F90"/>
    <w:rsid w:val="00A24FC5"/>
    <w:rsid w:val="00A26A9A"/>
    <w:rsid w:val="00A30FA8"/>
    <w:rsid w:val="00A32180"/>
    <w:rsid w:val="00A332E7"/>
    <w:rsid w:val="00A34489"/>
    <w:rsid w:val="00A34697"/>
    <w:rsid w:val="00A34BC7"/>
    <w:rsid w:val="00A34C5F"/>
    <w:rsid w:val="00A35737"/>
    <w:rsid w:val="00A36939"/>
    <w:rsid w:val="00A36C1B"/>
    <w:rsid w:val="00A37369"/>
    <w:rsid w:val="00A375BD"/>
    <w:rsid w:val="00A42399"/>
    <w:rsid w:val="00A42A24"/>
    <w:rsid w:val="00A42DCE"/>
    <w:rsid w:val="00A44339"/>
    <w:rsid w:val="00A44515"/>
    <w:rsid w:val="00A456BD"/>
    <w:rsid w:val="00A45B3B"/>
    <w:rsid w:val="00A46BF4"/>
    <w:rsid w:val="00A47162"/>
    <w:rsid w:val="00A47688"/>
    <w:rsid w:val="00A5096A"/>
    <w:rsid w:val="00A514FF"/>
    <w:rsid w:val="00A51A5C"/>
    <w:rsid w:val="00A5205C"/>
    <w:rsid w:val="00A5441F"/>
    <w:rsid w:val="00A55582"/>
    <w:rsid w:val="00A55A9A"/>
    <w:rsid w:val="00A565BE"/>
    <w:rsid w:val="00A56AEB"/>
    <w:rsid w:val="00A57C61"/>
    <w:rsid w:val="00A60D79"/>
    <w:rsid w:val="00A61082"/>
    <w:rsid w:val="00A61904"/>
    <w:rsid w:val="00A61CEF"/>
    <w:rsid w:val="00A62680"/>
    <w:rsid w:val="00A62B6C"/>
    <w:rsid w:val="00A62C74"/>
    <w:rsid w:val="00A63F4A"/>
    <w:rsid w:val="00A640E9"/>
    <w:rsid w:val="00A6419A"/>
    <w:rsid w:val="00A64295"/>
    <w:rsid w:val="00A64307"/>
    <w:rsid w:val="00A655FD"/>
    <w:rsid w:val="00A66200"/>
    <w:rsid w:val="00A662FD"/>
    <w:rsid w:val="00A66A41"/>
    <w:rsid w:val="00A66CBD"/>
    <w:rsid w:val="00A66EF8"/>
    <w:rsid w:val="00A6785D"/>
    <w:rsid w:val="00A67CC3"/>
    <w:rsid w:val="00A7104E"/>
    <w:rsid w:val="00A72793"/>
    <w:rsid w:val="00A72882"/>
    <w:rsid w:val="00A72AE9"/>
    <w:rsid w:val="00A73767"/>
    <w:rsid w:val="00A75185"/>
    <w:rsid w:val="00A75948"/>
    <w:rsid w:val="00A75971"/>
    <w:rsid w:val="00A76B11"/>
    <w:rsid w:val="00A7732E"/>
    <w:rsid w:val="00A77E46"/>
    <w:rsid w:val="00A81AC3"/>
    <w:rsid w:val="00A81AEB"/>
    <w:rsid w:val="00A82009"/>
    <w:rsid w:val="00A825D0"/>
    <w:rsid w:val="00A826D2"/>
    <w:rsid w:val="00A8312C"/>
    <w:rsid w:val="00A845AD"/>
    <w:rsid w:val="00A858CE"/>
    <w:rsid w:val="00A87C67"/>
    <w:rsid w:val="00A87F9D"/>
    <w:rsid w:val="00A92094"/>
    <w:rsid w:val="00A92E02"/>
    <w:rsid w:val="00A94443"/>
    <w:rsid w:val="00A94AD8"/>
    <w:rsid w:val="00A94F62"/>
    <w:rsid w:val="00A95CD6"/>
    <w:rsid w:val="00A96CA5"/>
    <w:rsid w:val="00A97608"/>
    <w:rsid w:val="00A97F8F"/>
    <w:rsid w:val="00AA2517"/>
    <w:rsid w:val="00AA2799"/>
    <w:rsid w:val="00AA2A3E"/>
    <w:rsid w:val="00AA406F"/>
    <w:rsid w:val="00AA4417"/>
    <w:rsid w:val="00AA5F61"/>
    <w:rsid w:val="00AA737F"/>
    <w:rsid w:val="00AA79B3"/>
    <w:rsid w:val="00AA7E48"/>
    <w:rsid w:val="00AB090B"/>
    <w:rsid w:val="00AB09C8"/>
    <w:rsid w:val="00AB0A53"/>
    <w:rsid w:val="00AB2D16"/>
    <w:rsid w:val="00AB2ED4"/>
    <w:rsid w:val="00AB43EC"/>
    <w:rsid w:val="00AB52AD"/>
    <w:rsid w:val="00AB5DBB"/>
    <w:rsid w:val="00AC1AB3"/>
    <w:rsid w:val="00AC2988"/>
    <w:rsid w:val="00AC400B"/>
    <w:rsid w:val="00AC572E"/>
    <w:rsid w:val="00AC5C32"/>
    <w:rsid w:val="00AC5D15"/>
    <w:rsid w:val="00AC62F4"/>
    <w:rsid w:val="00AC6456"/>
    <w:rsid w:val="00AC6A99"/>
    <w:rsid w:val="00AC72FB"/>
    <w:rsid w:val="00AD1ACA"/>
    <w:rsid w:val="00AD2024"/>
    <w:rsid w:val="00AD2A77"/>
    <w:rsid w:val="00AD3351"/>
    <w:rsid w:val="00AD529A"/>
    <w:rsid w:val="00AD695A"/>
    <w:rsid w:val="00AD6A2D"/>
    <w:rsid w:val="00AD6A42"/>
    <w:rsid w:val="00AE02FC"/>
    <w:rsid w:val="00AE0921"/>
    <w:rsid w:val="00AE0A03"/>
    <w:rsid w:val="00AE0E2A"/>
    <w:rsid w:val="00AE2389"/>
    <w:rsid w:val="00AE2584"/>
    <w:rsid w:val="00AE35C6"/>
    <w:rsid w:val="00AE4247"/>
    <w:rsid w:val="00AE4644"/>
    <w:rsid w:val="00AE544A"/>
    <w:rsid w:val="00AE55FB"/>
    <w:rsid w:val="00AE655D"/>
    <w:rsid w:val="00AE6696"/>
    <w:rsid w:val="00AE75DA"/>
    <w:rsid w:val="00AE782B"/>
    <w:rsid w:val="00AE799D"/>
    <w:rsid w:val="00AE7F92"/>
    <w:rsid w:val="00AF15E1"/>
    <w:rsid w:val="00AF3568"/>
    <w:rsid w:val="00AF3747"/>
    <w:rsid w:val="00AF3AA5"/>
    <w:rsid w:val="00AF4295"/>
    <w:rsid w:val="00AF46BB"/>
    <w:rsid w:val="00AF498B"/>
    <w:rsid w:val="00AF542A"/>
    <w:rsid w:val="00AF6D17"/>
    <w:rsid w:val="00B00720"/>
    <w:rsid w:val="00B0239C"/>
    <w:rsid w:val="00B0298D"/>
    <w:rsid w:val="00B02E12"/>
    <w:rsid w:val="00B03E5A"/>
    <w:rsid w:val="00B0415D"/>
    <w:rsid w:val="00B04272"/>
    <w:rsid w:val="00B0446B"/>
    <w:rsid w:val="00B0646F"/>
    <w:rsid w:val="00B06738"/>
    <w:rsid w:val="00B06BCC"/>
    <w:rsid w:val="00B071BE"/>
    <w:rsid w:val="00B075B7"/>
    <w:rsid w:val="00B11403"/>
    <w:rsid w:val="00B126AF"/>
    <w:rsid w:val="00B12A79"/>
    <w:rsid w:val="00B13207"/>
    <w:rsid w:val="00B1325E"/>
    <w:rsid w:val="00B1530F"/>
    <w:rsid w:val="00B15670"/>
    <w:rsid w:val="00B15E89"/>
    <w:rsid w:val="00B16C86"/>
    <w:rsid w:val="00B16CA8"/>
    <w:rsid w:val="00B16F16"/>
    <w:rsid w:val="00B17C7F"/>
    <w:rsid w:val="00B17D97"/>
    <w:rsid w:val="00B2103F"/>
    <w:rsid w:val="00B21111"/>
    <w:rsid w:val="00B220EC"/>
    <w:rsid w:val="00B24307"/>
    <w:rsid w:val="00B24465"/>
    <w:rsid w:val="00B24577"/>
    <w:rsid w:val="00B26116"/>
    <w:rsid w:val="00B275FE"/>
    <w:rsid w:val="00B30536"/>
    <w:rsid w:val="00B30BA2"/>
    <w:rsid w:val="00B31B33"/>
    <w:rsid w:val="00B3260F"/>
    <w:rsid w:val="00B337ED"/>
    <w:rsid w:val="00B339B9"/>
    <w:rsid w:val="00B33D26"/>
    <w:rsid w:val="00B341EC"/>
    <w:rsid w:val="00B350AA"/>
    <w:rsid w:val="00B35743"/>
    <w:rsid w:val="00B357F4"/>
    <w:rsid w:val="00B37BA2"/>
    <w:rsid w:val="00B416C0"/>
    <w:rsid w:val="00B418C1"/>
    <w:rsid w:val="00B41C79"/>
    <w:rsid w:val="00B43159"/>
    <w:rsid w:val="00B43A7F"/>
    <w:rsid w:val="00B451E4"/>
    <w:rsid w:val="00B46C62"/>
    <w:rsid w:val="00B46CCF"/>
    <w:rsid w:val="00B47728"/>
    <w:rsid w:val="00B477D1"/>
    <w:rsid w:val="00B53560"/>
    <w:rsid w:val="00B55E25"/>
    <w:rsid w:val="00B56D75"/>
    <w:rsid w:val="00B56FE2"/>
    <w:rsid w:val="00B5743D"/>
    <w:rsid w:val="00B60AD5"/>
    <w:rsid w:val="00B61F8D"/>
    <w:rsid w:val="00B620AF"/>
    <w:rsid w:val="00B62B42"/>
    <w:rsid w:val="00B65C75"/>
    <w:rsid w:val="00B66B01"/>
    <w:rsid w:val="00B67322"/>
    <w:rsid w:val="00B70AEE"/>
    <w:rsid w:val="00B70EE8"/>
    <w:rsid w:val="00B71DDB"/>
    <w:rsid w:val="00B7220F"/>
    <w:rsid w:val="00B72DEA"/>
    <w:rsid w:val="00B72DF7"/>
    <w:rsid w:val="00B73A90"/>
    <w:rsid w:val="00B74AF3"/>
    <w:rsid w:val="00B75402"/>
    <w:rsid w:val="00B75AE3"/>
    <w:rsid w:val="00B77606"/>
    <w:rsid w:val="00B8022A"/>
    <w:rsid w:val="00B829B5"/>
    <w:rsid w:val="00B82AE8"/>
    <w:rsid w:val="00B84A9D"/>
    <w:rsid w:val="00B85477"/>
    <w:rsid w:val="00B86F6A"/>
    <w:rsid w:val="00B912D7"/>
    <w:rsid w:val="00B93BAF"/>
    <w:rsid w:val="00B93D19"/>
    <w:rsid w:val="00B9485A"/>
    <w:rsid w:val="00B94BF7"/>
    <w:rsid w:val="00B951F8"/>
    <w:rsid w:val="00B95A66"/>
    <w:rsid w:val="00B974B0"/>
    <w:rsid w:val="00BA1767"/>
    <w:rsid w:val="00BA2B6C"/>
    <w:rsid w:val="00BA4020"/>
    <w:rsid w:val="00BA4B36"/>
    <w:rsid w:val="00BA4E74"/>
    <w:rsid w:val="00BA5047"/>
    <w:rsid w:val="00BA56BF"/>
    <w:rsid w:val="00BA61DD"/>
    <w:rsid w:val="00BB04F6"/>
    <w:rsid w:val="00BB0AA8"/>
    <w:rsid w:val="00BB0F54"/>
    <w:rsid w:val="00BB1D74"/>
    <w:rsid w:val="00BB3594"/>
    <w:rsid w:val="00BB4A4F"/>
    <w:rsid w:val="00BB5335"/>
    <w:rsid w:val="00BB56F4"/>
    <w:rsid w:val="00BB6429"/>
    <w:rsid w:val="00BB76FF"/>
    <w:rsid w:val="00BC18BF"/>
    <w:rsid w:val="00BC280E"/>
    <w:rsid w:val="00BC2C0D"/>
    <w:rsid w:val="00BC57C1"/>
    <w:rsid w:val="00BD0177"/>
    <w:rsid w:val="00BD064E"/>
    <w:rsid w:val="00BD0EC1"/>
    <w:rsid w:val="00BD150E"/>
    <w:rsid w:val="00BD1789"/>
    <w:rsid w:val="00BD1B1C"/>
    <w:rsid w:val="00BD6B87"/>
    <w:rsid w:val="00BD7B0C"/>
    <w:rsid w:val="00BE1E5F"/>
    <w:rsid w:val="00BE1E97"/>
    <w:rsid w:val="00BE205C"/>
    <w:rsid w:val="00BE3646"/>
    <w:rsid w:val="00BE75D4"/>
    <w:rsid w:val="00BE7D8D"/>
    <w:rsid w:val="00BF08D8"/>
    <w:rsid w:val="00BF362B"/>
    <w:rsid w:val="00BF3894"/>
    <w:rsid w:val="00BF4D30"/>
    <w:rsid w:val="00BF5AF6"/>
    <w:rsid w:val="00BF65FF"/>
    <w:rsid w:val="00BF685A"/>
    <w:rsid w:val="00BF6B54"/>
    <w:rsid w:val="00BF7BC7"/>
    <w:rsid w:val="00C01AC2"/>
    <w:rsid w:val="00C03DC9"/>
    <w:rsid w:val="00C0475A"/>
    <w:rsid w:val="00C04B63"/>
    <w:rsid w:val="00C054F7"/>
    <w:rsid w:val="00C056F6"/>
    <w:rsid w:val="00C05C6B"/>
    <w:rsid w:val="00C07722"/>
    <w:rsid w:val="00C07840"/>
    <w:rsid w:val="00C07FF3"/>
    <w:rsid w:val="00C10292"/>
    <w:rsid w:val="00C12CA2"/>
    <w:rsid w:val="00C13318"/>
    <w:rsid w:val="00C1347E"/>
    <w:rsid w:val="00C15DA0"/>
    <w:rsid w:val="00C15EDA"/>
    <w:rsid w:val="00C15F01"/>
    <w:rsid w:val="00C17CDB"/>
    <w:rsid w:val="00C17FB6"/>
    <w:rsid w:val="00C205BB"/>
    <w:rsid w:val="00C21224"/>
    <w:rsid w:val="00C212D2"/>
    <w:rsid w:val="00C22200"/>
    <w:rsid w:val="00C2269E"/>
    <w:rsid w:val="00C22C6B"/>
    <w:rsid w:val="00C22E31"/>
    <w:rsid w:val="00C24223"/>
    <w:rsid w:val="00C2446F"/>
    <w:rsid w:val="00C255B7"/>
    <w:rsid w:val="00C260BB"/>
    <w:rsid w:val="00C27061"/>
    <w:rsid w:val="00C32441"/>
    <w:rsid w:val="00C3315E"/>
    <w:rsid w:val="00C34869"/>
    <w:rsid w:val="00C36266"/>
    <w:rsid w:val="00C4369A"/>
    <w:rsid w:val="00C438C2"/>
    <w:rsid w:val="00C43AFE"/>
    <w:rsid w:val="00C441B7"/>
    <w:rsid w:val="00C46124"/>
    <w:rsid w:val="00C46885"/>
    <w:rsid w:val="00C474B3"/>
    <w:rsid w:val="00C477A0"/>
    <w:rsid w:val="00C513B7"/>
    <w:rsid w:val="00C5228D"/>
    <w:rsid w:val="00C53BDD"/>
    <w:rsid w:val="00C53F3C"/>
    <w:rsid w:val="00C5487F"/>
    <w:rsid w:val="00C55ACB"/>
    <w:rsid w:val="00C566BD"/>
    <w:rsid w:val="00C56F33"/>
    <w:rsid w:val="00C579CE"/>
    <w:rsid w:val="00C57C2F"/>
    <w:rsid w:val="00C602A4"/>
    <w:rsid w:val="00C60A87"/>
    <w:rsid w:val="00C635C0"/>
    <w:rsid w:val="00C63CA8"/>
    <w:rsid w:val="00C67B44"/>
    <w:rsid w:val="00C67FA0"/>
    <w:rsid w:val="00C70D1B"/>
    <w:rsid w:val="00C73527"/>
    <w:rsid w:val="00C73A5B"/>
    <w:rsid w:val="00C7453C"/>
    <w:rsid w:val="00C74E79"/>
    <w:rsid w:val="00C75700"/>
    <w:rsid w:val="00C75A4A"/>
    <w:rsid w:val="00C7636C"/>
    <w:rsid w:val="00C76FD4"/>
    <w:rsid w:val="00C77359"/>
    <w:rsid w:val="00C80B9E"/>
    <w:rsid w:val="00C81832"/>
    <w:rsid w:val="00C83582"/>
    <w:rsid w:val="00C86C1E"/>
    <w:rsid w:val="00C87476"/>
    <w:rsid w:val="00C9004E"/>
    <w:rsid w:val="00C90C96"/>
    <w:rsid w:val="00C91DBA"/>
    <w:rsid w:val="00C93F78"/>
    <w:rsid w:val="00C94389"/>
    <w:rsid w:val="00C94708"/>
    <w:rsid w:val="00C962D6"/>
    <w:rsid w:val="00CA11AD"/>
    <w:rsid w:val="00CA28A5"/>
    <w:rsid w:val="00CA2D0C"/>
    <w:rsid w:val="00CA3BDD"/>
    <w:rsid w:val="00CA3E09"/>
    <w:rsid w:val="00CA67C0"/>
    <w:rsid w:val="00CA6B64"/>
    <w:rsid w:val="00CB03C8"/>
    <w:rsid w:val="00CB059D"/>
    <w:rsid w:val="00CB0774"/>
    <w:rsid w:val="00CB0B0D"/>
    <w:rsid w:val="00CB0BBF"/>
    <w:rsid w:val="00CB17BD"/>
    <w:rsid w:val="00CB19A6"/>
    <w:rsid w:val="00CB2640"/>
    <w:rsid w:val="00CB3B4E"/>
    <w:rsid w:val="00CB4635"/>
    <w:rsid w:val="00CB56FC"/>
    <w:rsid w:val="00CB640B"/>
    <w:rsid w:val="00CB6F40"/>
    <w:rsid w:val="00CB7FFD"/>
    <w:rsid w:val="00CC0A45"/>
    <w:rsid w:val="00CC0A7E"/>
    <w:rsid w:val="00CC4F35"/>
    <w:rsid w:val="00CC6375"/>
    <w:rsid w:val="00CC64E0"/>
    <w:rsid w:val="00CC668C"/>
    <w:rsid w:val="00CC6C78"/>
    <w:rsid w:val="00CC7CB5"/>
    <w:rsid w:val="00CD1B55"/>
    <w:rsid w:val="00CD2AA6"/>
    <w:rsid w:val="00CD301C"/>
    <w:rsid w:val="00CD5C42"/>
    <w:rsid w:val="00CD60ED"/>
    <w:rsid w:val="00CD671B"/>
    <w:rsid w:val="00CD7528"/>
    <w:rsid w:val="00CE0501"/>
    <w:rsid w:val="00CE0CF4"/>
    <w:rsid w:val="00CE1741"/>
    <w:rsid w:val="00CE4063"/>
    <w:rsid w:val="00CE4160"/>
    <w:rsid w:val="00CE4256"/>
    <w:rsid w:val="00CE5232"/>
    <w:rsid w:val="00CE54DC"/>
    <w:rsid w:val="00CF0020"/>
    <w:rsid w:val="00CF08A8"/>
    <w:rsid w:val="00CF1120"/>
    <w:rsid w:val="00CF2BB2"/>
    <w:rsid w:val="00CF3388"/>
    <w:rsid w:val="00CF3648"/>
    <w:rsid w:val="00CF3CA4"/>
    <w:rsid w:val="00CF5411"/>
    <w:rsid w:val="00D00B5C"/>
    <w:rsid w:val="00D018E4"/>
    <w:rsid w:val="00D01988"/>
    <w:rsid w:val="00D0208F"/>
    <w:rsid w:val="00D025BA"/>
    <w:rsid w:val="00D03D14"/>
    <w:rsid w:val="00D03DE0"/>
    <w:rsid w:val="00D066FC"/>
    <w:rsid w:val="00D07349"/>
    <w:rsid w:val="00D07DB3"/>
    <w:rsid w:val="00D07DD8"/>
    <w:rsid w:val="00D13DAF"/>
    <w:rsid w:val="00D140BC"/>
    <w:rsid w:val="00D15F03"/>
    <w:rsid w:val="00D16356"/>
    <w:rsid w:val="00D179BC"/>
    <w:rsid w:val="00D17E2B"/>
    <w:rsid w:val="00D220B4"/>
    <w:rsid w:val="00D2367F"/>
    <w:rsid w:val="00D2378D"/>
    <w:rsid w:val="00D247AF"/>
    <w:rsid w:val="00D24A04"/>
    <w:rsid w:val="00D24E99"/>
    <w:rsid w:val="00D250BC"/>
    <w:rsid w:val="00D274D3"/>
    <w:rsid w:val="00D3034B"/>
    <w:rsid w:val="00D311E4"/>
    <w:rsid w:val="00D313AC"/>
    <w:rsid w:val="00D32251"/>
    <w:rsid w:val="00D35D3A"/>
    <w:rsid w:val="00D36320"/>
    <w:rsid w:val="00D3645A"/>
    <w:rsid w:val="00D364B9"/>
    <w:rsid w:val="00D366DD"/>
    <w:rsid w:val="00D36B19"/>
    <w:rsid w:val="00D40C2F"/>
    <w:rsid w:val="00D40F8F"/>
    <w:rsid w:val="00D417C0"/>
    <w:rsid w:val="00D420DC"/>
    <w:rsid w:val="00D4260F"/>
    <w:rsid w:val="00D42D2E"/>
    <w:rsid w:val="00D431C2"/>
    <w:rsid w:val="00D43BF9"/>
    <w:rsid w:val="00D43DCD"/>
    <w:rsid w:val="00D4467D"/>
    <w:rsid w:val="00D46142"/>
    <w:rsid w:val="00D464E4"/>
    <w:rsid w:val="00D50075"/>
    <w:rsid w:val="00D50BFD"/>
    <w:rsid w:val="00D50F3C"/>
    <w:rsid w:val="00D53789"/>
    <w:rsid w:val="00D553CC"/>
    <w:rsid w:val="00D55FFA"/>
    <w:rsid w:val="00D56F37"/>
    <w:rsid w:val="00D575E1"/>
    <w:rsid w:val="00D61969"/>
    <w:rsid w:val="00D6211B"/>
    <w:rsid w:val="00D63A19"/>
    <w:rsid w:val="00D63E16"/>
    <w:rsid w:val="00D6427F"/>
    <w:rsid w:val="00D64373"/>
    <w:rsid w:val="00D66915"/>
    <w:rsid w:val="00D70AAA"/>
    <w:rsid w:val="00D731B9"/>
    <w:rsid w:val="00D7395C"/>
    <w:rsid w:val="00D73B0A"/>
    <w:rsid w:val="00D76782"/>
    <w:rsid w:val="00D769E3"/>
    <w:rsid w:val="00D77E92"/>
    <w:rsid w:val="00D80363"/>
    <w:rsid w:val="00D80558"/>
    <w:rsid w:val="00D8140B"/>
    <w:rsid w:val="00D819C9"/>
    <w:rsid w:val="00D81CF1"/>
    <w:rsid w:val="00D82879"/>
    <w:rsid w:val="00D83A56"/>
    <w:rsid w:val="00D84905"/>
    <w:rsid w:val="00D849CA"/>
    <w:rsid w:val="00D8672F"/>
    <w:rsid w:val="00D86E82"/>
    <w:rsid w:val="00D87CF7"/>
    <w:rsid w:val="00D91407"/>
    <w:rsid w:val="00D91FB6"/>
    <w:rsid w:val="00D92BD9"/>
    <w:rsid w:val="00D939F5"/>
    <w:rsid w:val="00D93A8F"/>
    <w:rsid w:val="00D93AC8"/>
    <w:rsid w:val="00D93FE6"/>
    <w:rsid w:val="00D947E7"/>
    <w:rsid w:val="00D96919"/>
    <w:rsid w:val="00DA028A"/>
    <w:rsid w:val="00DA40EA"/>
    <w:rsid w:val="00DA43FD"/>
    <w:rsid w:val="00DA5D82"/>
    <w:rsid w:val="00DA688E"/>
    <w:rsid w:val="00DB12FF"/>
    <w:rsid w:val="00DB2382"/>
    <w:rsid w:val="00DB2389"/>
    <w:rsid w:val="00DB4BC2"/>
    <w:rsid w:val="00DB4FE4"/>
    <w:rsid w:val="00DB5A86"/>
    <w:rsid w:val="00DB5D30"/>
    <w:rsid w:val="00DB617A"/>
    <w:rsid w:val="00DB68B1"/>
    <w:rsid w:val="00DC15F4"/>
    <w:rsid w:val="00DC18E8"/>
    <w:rsid w:val="00DC22B7"/>
    <w:rsid w:val="00DC41CF"/>
    <w:rsid w:val="00DC4F92"/>
    <w:rsid w:val="00DC5A7F"/>
    <w:rsid w:val="00DC6934"/>
    <w:rsid w:val="00DC6CAB"/>
    <w:rsid w:val="00DD455D"/>
    <w:rsid w:val="00DD48C6"/>
    <w:rsid w:val="00DD4F81"/>
    <w:rsid w:val="00DD5BDE"/>
    <w:rsid w:val="00DD771E"/>
    <w:rsid w:val="00DD7B91"/>
    <w:rsid w:val="00DE0AA5"/>
    <w:rsid w:val="00DE1034"/>
    <w:rsid w:val="00DE2844"/>
    <w:rsid w:val="00DE3FE3"/>
    <w:rsid w:val="00DE4A76"/>
    <w:rsid w:val="00DF0040"/>
    <w:rsid w:val="00DF0830"/>
    <w:rsid w:val="00DF1F28"/>
    <w:rsid w:val="00DF272F"/>
    <w:rsid w:val="00DF36C1"/>
    <w:rsid w:val="00DF3D2D"/>
    <w:rsid w:val="00DF3E3F"/>
    <w:rsid w:val="00DF46B0"/>
    <w:rsid w:val="00DF46EC"/>
    <w:rsid w:val="00DF4B95"/>
    <w:rsid w:val="00DF5D1F"/>
    <w:rsid w:val="00DF5EB3"/>
    <w:rsid w:val="00DF5F7C"/>
    <w:rsid w:val="00DF733F"/>
    <w:rsid w:val="00E01B69"/>
    <w:rsid w:val="00E0362E"/>
    <w:rsid w:val="00E044D9"/>
    <w:rsid w:val="00E04989"/>
    <w:rsid w:val="00E07F30"/>
    <w:rsid w:val="00E103D8"/>
    <w:rsid w:val="00E10645"/>
    <w:rsid w:val="00E10C8F"/>
    <w:rsid w:val="00E12003"/>
    <w:rsid w:val="00E16429"/>
    <w:rsid w:val="00E16C48"/>
    <w:rsid w:val="00E17093"/>
    <w:rsid w:val="00E177CB"/>
    <w:rsid w:val="00E22C1B"/>
    <w:rsid w:val="00E22CB3"/>
    <w:rsid w:val="00E22E95"/>
    <w:rsid w:val="00E23C8C"/>
    <w:rsid w:val="00E248CD"/>
    <w:rsid w:val="00E26436"/>
    <w:rsid w:val="00E26B5E"/>
    <w:rsid w:val="00E272E7"/>
    <w:rsid w:val="00E273E6"/>
    <w:rsid w:val="00E300CC"/>
    <w:rsid w:val="00E319C9"/>
    <w:rsid w:val="00E32179"/>
    <w:rsid w:val="00E33721"/>
    <w:rsid w:val="00E33807"/>
    <w:rsid w:val="00E33E53"/>
    <w:rsid w:val="00E34158"/>
    <w:rsid w:val="00E344DE"/>
    <w:rsid w:val="00E34904"/>
    <w:rsid w:val="00E35ED9"/>
    <w:rsid w:val="00E362A9"/>
    <w:rsid w:val="00E36F2A"/>
    <w:rsid w:val="00E41A6A"/>
    <w:rsid w:val="00E41E57"/>
    <w:rsid w:val="00E42F34"/>
    <w:rsid w:val="00E44595"/>
    <w:rsid w:val="00E454A1"/>
    <w:rsid w:val="00E454D3"/>
    <w:rsid w:val="00E472DA"/>
    <w:rsid w:val="00E478A2"/>
    <w:rsid w:val="00E47E0C"/>
    <w:rsid w:val="00E5070A"/>
    <w:rsid w:val="00E50DE0"/>
    <w:rsid w:val="00E50E39"/>
    <w:rsid w:val="00E5155F"/>
    <w:rsid w:val="00E518C5"/>
    <w:rsid w:val="00E539C2"/>
    <w:rsid w:val="00E54E3B"/>
    <w:rsid w:val="00E559C8"/>
    <w:rsid w:val="00E55E5B"/>
    <w:rsid w:val="00E6076C"/>
    <w:rsid w:val="00E63433"/>
    <w:rsid w:val="00E63A69"/>
    <w:rsid w:val="00E648EB"/>
    <w:rsid w:val="00E660BA"/>
    <w:rsid w:val="00E663DC"/>
    <w:rsid w:val="00E66690"/>
    <w:rsid w:val="00E66C72"/>
    <w:rsid w:val="00E7022A"/>
    <w:rsid w:val="00E72210"/>
    <w:rsid w:val="00E72840"/>
    <w:rsid w:val="00E73C39"/>
    <w:rsid w:val="00E7434D"/>
    <w:rsid w:val="00E75EC3"/>
    <w:rsid w:val="00E767A2"/>
    <w:rsid w:val="00E76F16"/>
    <w:rsid w:val="00E77125"/>
    <w:rsid w:val="00E777E3"/>
    <w:rsid w:val="00E81DB1"/>
    <w:rsid w:val="00E820E9"/>
    <w:rsid w:val="00E82CD7"/>
    <w:rsid w:val="00E83549"/>
    <w:rsid w:val="00E8403E"/>
    <w:rsid w:val="00E85E99"/>
    <w:rsid w:val="00E8627F"/>
    <w:rsid w:val="00E8657B"/>
    <w:rsid w:val="00E86AFA"/>
    <w:rsid w:val="00E86AFC"/>
    <w:rsid w:val="00E903EA"/>
    <w:rsid w:val="00E905B7"/>
    <w:rsid w:val="00E91787"/>
    <w:rsid w:val="00E9275C"/>
    <w:rsid w:val="00E939F0"/>
    <w:rsid w:val="00E940B7"/>
    <w:rsid w:val="00E955ED"/>
    <w:rsid w:val="00E95DEA"/>
    <w:rsid w:val="00EA00DD"/>
    <w:rsid w:val="00EA0EC5"/>
    <w:rsid w:val="00EA14A6"/>
    <w:rsid w:val="00EA20A1"/>
    <w:rsid w:val="00EA36C5"/>
    <w:rsid w:val="00EA3E8A"/>
    <w:rsid w:val="00EA46DE"/>
    <w:rsid w:val="00EA57E5"/>
    <w:rsid w:val="00EA61EE"/>
    <w:rsid w:val="00EA79BF"/>
    <w:rsid w:val="00EA7B07"/>
    <w:rsid w:val="00EB121F"/>
    <w:rsid w:val="00EB48A1"/>
    <w:rsid w:val="00EB6CCA"/>
    <w:rsid w:val="00EB6E1D"/>
    <w:rsid w:val="00EB7F5D"/>
    <w:rsid w:val="00EC0093"/>
    <w:rsid w:val="00EC06CA"/>
    <w:rsid w:val="00EC207F"/>
    <w:rsid w:val="00EC2269"/>
    <w:rsid w:val="00EC3D9F"/>
    <w:rsid w:val="00EC3FB5"/>
    <w:rsid w:val="00EC42E0"/>
    <w:rsid w:val="00EC4CDC"/>
    <w:rsid w:val="00EC52F7"/>
    <w:rsid w:val="00EC64A5"/>
    <w:rsid w:val="00EC6C48"/>
    <w:rsid w:val="00EC6E20"/>
    <w:rsid w:val="00EC74F3"/>
    <w:rsid w:val="00EC7584"/>
    <w:rsid w:val="00EC7673"/>
    <w:rsid w:val="00ED0388"/>
    <w:rsid w:val="00ED1EF6"/>
    <w:rsid w:val="00ED307B"/>
    <w:rsid w:val="00ED4636"/>
    <w:rsid w:val="00ED501C"/>
    <w:rsid w:val="00ED5501"/>
    <w:rsid w:val="00ED5DF8"/>
    <w:rsid w:val="00ED6E32"/>
    <w:rsid w:val="00EE0E38"/>
    <w:rsid w:val="00EE24AB"/>
    <w:rsid w:val="00EE2C28"/>
    <w:rsid w:val="00EE325D"/>
    <w:rsid w:val="00EE545E"/>
    <w:rsid w:val="00EE587A"/>
    <w:rsid w:val="00EE69D3"/>
    <w:rsid w:val="00EE7499"/>
    <w:rsid w:val="00EF4791"/>
    <w:rsid w:val="00EF4CBA"/>
    <w:rsid w:val="00EF5696"/>
    <w:rsid w:val="00EF5885"/>
    <w:rsid w:val="00EF6938"/>
    <w:rsid w:val="00EF6AF0"/>
    <w:rsid w:val="00F000C2"/>
    <w:rsid w:val="00F02D7C"/>
    <w:rsid w:val="00F037B4"/>
    <w:rsid w:val="00F04411"/>
    <w:rsid w:val="00F04769"/>
    <w:rsid w:val="00F04857"/>
    <w:rsid w:val="00F05EA2"/>
    <w:rsid w:val="00F061B3"/>
    <w:rsid w:val="00F0645A"/>
    <w:rsid w:val="00F0665B"/>
    <w:rsid w:val="00F06B83"/>
    <w:rsid w:val="00F070EC"/>
    <w:rsid w:val="00F07A6A"/>
    <w:rsid w:val="00F07B06"/>
    <w:rsid w:val="00F07D8C"/>
    <w:rsid w:val="00F104E3"/>
    <w:rsid w:val="00F10D9A"/>
    <w:rsid w:val="00F12312"/>
    <w:rsid w:val="00F12682"/>
    <w:rsid w:val="00F14527"/>
    <w:rsid w:val="00F149FF"/>
    <w:rsid w:val="00F15A69"/>
    <w:rsid w:val="00F15C2B"/>
    <w:rsid w:val="00F172A8"/>
    <w:rsid w:val="00F2005C"/>
    <w:rsid w:val="00F24B7D"/>
    <w:rsid w:val="00F253A6"/>
    <w:rsid w:val="00F25649"/>
    <w:rsid w:val="00F2569C"/>
    <w:rsid w:val="00F25F60"/>
    <w:rsid w:val="00F26E7B"/>
    <w:rsid w:val="00F27D2E"/>
    <w:rsid w:val="00F32AB5"/>
    <w:rsid w:val="00F34467"/>
    <w:rsid w:val="00F3457A"/>
    <w:rsid w:val="00F35F52"/>
    <w:rsid w:val="00F40F1E"/>
    <w:rsid w:val="00F41607"/>
    <w:rsid w:val="00F41D34"/>
    <w:rsid w:val="00F41F63"/>
    <w:rsid w:val="00F423C8"/>
    <w:rsid w:val="00F4289A"/>
    <w:rsid w:val="00F444F5"/>
    <w:rsid w:val="00F44511"/>
    <w:rsid w:val="00F4511E"/>
    <w:rsid w:val="00F45594"/>
    <w:rsid w:val="00F459C6"/>
    <w:rsid w:val="00F46B76"/>
    <w:rsid w:val="00F477E5"/>
    <w:rsid w:val="00F51AAC"/>
    <w:rsid w:val="00F51F0C"/>
    <w:rsid w:val="00F52DDC"/>
    <w:rsid w:val="00F5334E"/>
    <w:rsid w:val="00F567C4"/>
    <w:rsid w:val="00F56DBC"/>
    <w:rsid w:val="00F57694"/>
    <w:rsid w:val="00F605D1"/>
    <w:rsid w:val="00F6164D"/>
    <w:rsid w:val="00F635FB"/>
    <w:rsid w:val="00F66867"/>
    <w:rsid w:val="00F6757C"/>
    <w:rsid w:val="00F714A1"/>
    <w:rsid w:val="00F71566"/>
    <w:rsid w:val="00F76538"/>
    <w:rsid w:val="00F765FA"/>
    <w:rsid w:val="00F76790"/>
    <w:rsid w:val="00F76F18"/>
    <w:rsid w:val="00F77AE6"/>
    <w:rsid w:val="00F8125B"/>
    <w:rsid w:val="00F81395"/>
    <w:rsid w:val="00F82254"/>
    <w:rsid w:val="00F82629"/>
    <w:rsid w:val="00F82EA7"/>
    <w:rsid w:val="00F831D3"/>
    <w:rsid w:val="00F83421"/>
    <w:rsid w:val="00F83771"/>
    <w:rsid w:val="00F83F85"/>
    <w:rsid w:val="00F84F1F"/>
    <w:rsid w:val="00F85444"/>
    <w:rsid w:val="00F85AB5"/>
    <w:rsid w:val="00F863F8"/>
    <w:rsid w:val="00F86DFB"/>
    <w:rsid w:val="00F87662"/>
    <w:rsid w:val="00F90B6B"/>
    <w:rsid w:val="00F9111D"/>
    <w:rsid w:val="00F91A15"/>
    <w:rsid w:val="00F93691"/>
    <w:rsid w:val="00F94E0E"/>
    <w:rsid w:val="00F94E83"/>
    <w:rsid w:val="00F96060"/>
    <w:rsid w:val="00FA1A65"/>
    <w:rsid w:val="00FA2B7B"/>
    <w:rsid w:val="00FA4C25"/>
    <w:rsid w:val="00FA6F80"/>
    <w:rsid w:val="00FB16D6"/>
    <w:rsid w:val="00FB2F25"/>
    <w:rsid w:val="00FB3DD2"/>
    <w:rsid w:val="00FC00EA"/>
    <w:rsid w:val="00FC1552"/>
    <w:rsid w:val="00FC21AC"/>
    <w:rsid w:val="00FC3318"/>
    <w:rsid w:val="00FC3E04"/>
    <w:rsid w:val="00FC44D7"/>
    <w:rsid w:val="00FC48E4"/>
    <w:rsid w:val="00FC5180"/>
    <w:rsid w:val="00FC643A"/>
    <w:rsid w:val="00FC6EBD"/>
    <w:rsid w:val="00FD2EC9"/>
    <w:rsid w:val="00FD4ADB"/>
    <w:rsid w:val="00FD5CE1"/>
    <w:rsid w:val="00FD68DC"/>
    <w:rsid w:val="00FE0186"/>
    <w:rsid w:val="00FE050C"/>
    <w:rsid w:val="00FE1A0C"/>
    <w:rsid w:val="00FE1F20"/>
    <w:rsid w:val="00FE37AB"/>
    <w:rsid w:val="00FE4C5D"/>
    <w:rsid w:val="00FE562E"/>
    <w:rsid w:val="00FE5F7D"/>
    <w:rsid w:val="00FE6007"/>
    <w:rsid w:val="00FF0055"/>
    <w:rsid w:val="00FF0241"/>
    <w:rsid w:val="00FF12B8"/>
    <w:rsid w:val="00FF1A47"/>
    <w:rsid w:val="00FF1C2A"/>
    <w:rsid w:val="00FF2D1E"/>
    <w:rsid w:val="00FF361F"/>
    <w:rsid w:val="00FF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o:colormenu v:ext="edit" fillcolor="none [3206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A8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A445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B78BE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782B"/>
    <w:rPr>
      <w:color w:val="0000FF"/>
      <w:u w:val="single"/>
    </w:rPr>
  </w:style>
  <w:style w:type="paragraph" w:styleId="NormalWeb">
    <w:name w:val="Normal (Web)"/>
    <w:basedOn w:val="Normal"/>
    <w:rsid w:val="00D8140B"/>
    <w:pPr>
      <w:spacing w:before="100" w:beforeAutospacing="1" w:after="100" w:afterAutospacing="1"/>
    </w:pPr>
  </w:style>
  <w:style w:type="paragraph" w:customStyle="1" w:styleId="tipshead">
    <w:name w:val="tipshead"/>
    <w:basedOn w:val="Normal"/>
    <w:rsid w:val="00D8140B"/>
    <w:pPr>
      <w:spacing w:before="100" w:beforeAutospacing="1" w:after="100" w:afterAutospacing="1"/>
    </w:pPr>
  </w:style>
  <w:style w:type="paragraph" w:styleId="Header">
    <w:name w:val="header"/>
    <w:link w:val="HeaderChar"/>
    <w:uiPriority w:val="99"/>
    <w:qFormat/>
    <w:rsid w:val="003926EC"/>
    <w:pPr>
      <w:tabs>
        <w:tab w:val="center" w:pos="4680"/>
        <w:tab w:val="right" w:pos="9360"/>
      </w:tabs>
      <w:jc w:val="center"/>
    </w:pPr>
    <w:rPr>
      <w:rFonts w:asciiTheme="majorHAnsi" w:hAnsiTheme="majorHAnsi"/>
      <w:b/>
      <w:sz w:val="3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26EC"/>
    <w:rPr>
      <w:rFonts w:asciiTheme="majorHAnsi" w:hAnsiTheme="majorHAnsi"/>
      <w:b/>
      <w:sz w:val="3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E7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99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E7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99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27E61"/>
    <w:pPr>
      <w:ind w:left="720"/>
      <w:contextualSpacing/>
    </w:pPr>
  </w:style>
  <w:style w:type="table" w:styleId="TableGrid">
    <w:name w:val="Table Grid"/>
    <w:basedOn w:val="TableNormal"/>
    <w:rsid w:val="00EC76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0C1E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C1EFB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9A4458"/>
    <w:rPr>
      <w:rFonts w:asciiTheme="majorHAnsi" w:eastAsiaTheme="majorEastAsia" w:hAnsiTheme="majorHAnsi" w:cstheme="majorBidi"/>
      <w:b/>
      <w:bCs/>
      <w:color w:val="1B78BE" w:themeColor="accent1" w:themeShade="BF"/>
      <w:sz w:val="24"/>
      <w:szCs w:val="28"/>
      <w:lang w:eastAsia="en-US"/>
    </w:rPr>
  </w:style>
  <w:style w:type="paragraph" w:customStyle="1" w:styleId="Header-Line2">
    <w:name w:val="Header-Line2"/>
    <w:qFormat/>
    <w:rsid w:val="003926EC"/>
    <w:pPr>
      <w:jc w:val="center"/>
      <w:outlineLvl w:val="0"/>
    </w:pPr>
    <w:rPr>
      <w:rFonts w:ascii="Franklin Gothic Book" w:hAnsi="Franklin Gothic Book"/>
      <w:b/>
      <w:color w:val="108BB4" w:themeColor="accent4"/>
      <w:sz w:val="28"/>
      <w:szCs w:val="28"/>
      <w:lang w:eastAsia="en-US"/>
    </w:rPr>
  </w:style>
  <w:style w:type="paragraph" w:customStyle="1" w:styleId="Style1">
    <w:name w:val="Style1"/>
    <w:basedOn w:val="Header-Line2"/>
    <w:qFormat/>
    <w:rsid w:val="003926EC"/>
    <w:rPr>
      <w:i/>
      <w:sz w:val="24"/>
    </w:rPr>
  </w:style>
  <w:style w:type="character" w:customStyle="1" w:styleId="glossary">
    <w:name w:val="glossary"/>
    <w:basedOn w:val="DefaultParagraphFont"/>
    <w:rsid w:val="008C20F0"/>
  </w:style>
  <w:style w:type="character" w:customStyle="1" w:styleId="glossarydef">
    <w:name w:val="glossary_def"/>
    <w:basedOn w:val="DefaultParagraphFont"/>
    <w:rsid w:val="008C20F0"/>
  </w:style>
  <w:style w:type="paragraph" w:styleId="z-TopofForm">
    <w:name w:val="HTML Top of Form"/>
    <w:basedOn w:val="Normal"/>
    <w:next w:val="Normal"/>
    <w:link w:val="z-TopofFormChar"/>
    <w:hidden/>
    <w:rsid w:val="001E47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E4774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167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Mountain">
  <a:themeElements>
    <a:clrScheme name="Mountain">
      <a:dk1>
        <a:srgbClr val="000000"/>
      </a:dk1>
      <a:lt1>
        <a:srgbClr val="FFFFFF"/>
      </a:lt1>
      <a:dk2>
        <a:srgbClr val="0536B3"/>
      </a:dk2>
      <a:lt2>
        <a:srgbClr val="7CB7F8"/>
      </a:lt2>
      <a:accent1>
        <a:srgbClr val="3F9EE4"/>
      </a:accent1>
      <a:accent2>
        <a:srgbClr val="77B559"/>
      </a:accent2>
      <a:accent3>
        <a:srgbClr val="E4A81B"/>
      </a:accent3>
      <a:accent4>
        <a:srgbClr val="108BB4"/>
      </a:accent4>
      <a:accent5>
        <a:srgbClr val="DA7328"/>
      </a:accent5>
      <a:accent6>
        <a:srgbClr val="AE589F"/>
      </a:accent6>
      <a:hlink>
        <a:srgbClr val="460245"/>
      </a:hlink>
      <a:folHlink>
        <a:srgbClr val="AC17D6"/>
      </a:folHlink>
    </a:clrScheme>
    <a:fontScheme name="Mountain">
      <a:majorFont>
        <a:latin typeface="Gill Sans MT"/>
        <a:ea typeface=""/>
        <a:cs typeface=""/>
        <a:font script="Cyrl" typeface="Arial"/>
        <a:font script="Grek" typeface="Arial"/>
        <a:font script="Jpan" typeface="HG丸ｺﾞｼｯｸM-PRO"/>
        <a:font script="Hang" typeface="HY 헤드라인 M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ill Sans MT"/>
        <a:ea typeface=""/>
        <a:cs typeface=""/>
        <a:font script="Cyrl" typeface="Arial"/>
        <a:font script="Grek" typeface="Arial"/>
        <a:font script="Jpan" typeface="HG丸ｺﾞｼｯｸM-PRO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untain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0000"/>
              </a:schemeClr>
            </a:gs>
            <a:gs pos="50000">
              <a:schemeClr val="phClr">
                <a:tint val="25000"/>
                <a:shade val="100000"/>
                <a:hueMod val="100000"/>
                <a:satMod val="100000"/>
              </a:schemeClr>
            </a:gs>
            <a:gs pos="100000">
              <a:schemeClr val="phClr">
                <a:tint val="100000"/>
                <a:shade val="100000"/>
                <a:hueMod val="100000"/>
                <a:satMod val="10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40000"/>
                <a:shade val="100000"/>
                <a:hueMod val="100000"/>
                <a:satMod val="100000"/>
              </a:schemeClr>
            </a:gs>
            <a:gs pos="30000">
              <a:schemeClr val="phClr">
                <a:tint val="100000"/>
                <a:shade val="100000"/>
                <a:hueMod val="100000"/>
                <a:satMod val="100000"/>
              </a:schemeClr>
            </a:gs>
            <a:gs pos="68000">
              <a:schemeClr val="phClr">
                <a:tint val="100000"/>
                <a:shade val="100000"/>
                <a:hueMod val="100000"/>
                <a:satMod val="100000"/>
              </a:schemeClr>
            </a:gs>
            <a:gs pos="100000">
              <a:schemeClr val="phClr">
                <a:tint val="40000"/>
                <a:shade val="100000"/>
                <a:hueMod val="100000"/>
                <a:sat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br" rotWithShape="0">
              <a:srgbClr val="000000">
                <a:alpha val="0"/>
              </a:srgbClr>
            </a:outerShdw>
          </a:effectLst>
        </a:effectStyle>
        <a:effectStyle>
          <a:effectLst>
            <a:outerShdw blurRad="38100" dist="25400" dir="5400000" algn="ctr" rotWithShape="0">
              <a:srgbClr val="EBE9ED">
                <a:alpha val="0"/>
              </a:srgbClr>
            </a:outerShdw>
          </a:effectLst>
          <a:scene3d>
            <a:camera prst="orthographicFront">
              <a:rot lat="0" lon="0" rev="0"/>
            </a:camera>
            <a:lightRig rig="glow" dir="b"/>
          </a:scene3d>
          <a:sp3d contourW="6350" prstMaterial="softEdge">
            <a:bevelT w="25400" h="25400"/>
            <a:contourClr>
              <a:schemeClr val="phClr">
                <a:tint val="9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reflection blurRad="12700" stA="40000" endPos="40000" dist="25400" dir="5400000" sy="-100000" rotWithShape="0"/>
          </a:effectLst>
          <a:scene3d>
            <a:camera prst="perspectiveFront"/>
            <a:lightRig rig="glow" dir="b"/>
          </a:scene3d>
          <a:sp3d contourW="6350" prstMaterial="softEdge">
            <a:bevelT w="50800" h="25400"/>
            <a:contourClr>
              <a:schemeClr val="phClr">
                <a:tint val="100000"/>
                <a:shade val="80000"/>
                <a:hueMod val="100000"/>
                <a:satMod val="1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95000"/>
                <a:satMod val="100000"/>
              </a:schemeClr>
            </a:gs>
            <a:gs pos="100000">
              <a:schemeClr val="phClr">
                <a:tint val="10000"/>
                <a:satMod val="300000"/>
              </a:schemeClr>
            </a:gs>
          </a:gsLst>
          <a:lin ang="13000000" scaled="0"/>
        </a:gradFill>
        <a:blipFill>
          <a:blip xmlns:r="http://schemas.openxmlformats.org/officeDocument/2006/relationships" r:embed="rId1">
            <a:duotone>
              <a:schemeClr val="phClr">
                <a:shade val="75000"/>
              </a:schemeClr>
              <a:schemeClr val="phClr">
                <a:tint val="55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2008-12-04T23:21:00Z</dcterms:created>
  <dcterms:modified xsi:type="dcterms:W3CDTF">2008-12-04T23:22:00Z</dcterms:modified>
</cp:coreProperties>
</file>