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5325694"/>
        <w:docPartObj>
          <w:docPartGallery w:val="Cover Pages"/>
          <w:docPartUnique/>
        </w:docPartObj>
      </w:sdtPr>
      <w:sdtEndPr>
        <w:rPr>
          <w:rFonts w:asciiTheme="minorHAnsi" w:eastAsiaTheme="minorHAnsi" w:hAnsiTheme="minorHAnsi" w:cstheme="minorBidi"/>
          <w:caps w:val="0"/>
          <w:color w:val="000000" w:themeColor="text1"/>
          <w:sz w:val="36"/>
          <w:szCs w:val="36"/>
        </w:rPr>
      </w:sdtEndPr>
      <w:sdtContent>
        <w:tbl>
          <w:tblPr>
            <w:tblW w:w="5000" w:type="pct"/>
            <w:jc w:val="center"/>
            <w:tblLook w:val="04A0"/>
          </w:tblPr>
          <w:tblGrid>
            <w:gridCol w:w="9576"/>
          </w:tblGrid>
          <w:tr w:rsidR="00F5425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F5425A" w:rsidRDefault="00F5425A">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Microsoft</w:t>
                    </w:r>
                  </w:p>
                </w:tc>
              </w:sdtContent>
            </w:sdt>
          </w:tr>
          <w:tr w:rsidR="00F5425A">
            <w:trPr>
              <w:trHeight w:val="1440"/>
              <w:jc w:val="center"/>
            </w:trPr>
            <w:sdt>
              <w:sdtPr>
                <w:rPr>
                  <w:rFonts w:eastAsiaTheme="minorHAnsi"/>
                  <w:color w:val="000000" w:themeColor="text1"/>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5425A" w:rsidRDefault="00F5425A" w:rsidP="00D72E2D">
                    <w:pPr>
                      <w:pStyle w:val="NoSpacing"/>
                      <w:jc w:val="center"/>
                      <w:rPr>
                        <w:rFonts w:asciiTheme="majorHAnsi" w:eastAsiaTheme="majorEastAsia" w:hAnsiTheme="majorHAnsi" w:cstheme="majorBidi"/>
                        <w:sz w:val="80"/>
                        <w:szCs w:val="80"/>
                      </w:rPr>
                    </w:pPr>
                    <w:r w:rsidRPr="00F5425A">
                      <w:rPr>
                        <w:rFonts w:eastAsiaTheme="minorHAnsi"/>
                        <w:color w:val="000000" w:themeColor="text1"/>
                        <w:sz w:val="36"/>
                        <w:szCs w:val="36"/>
                      </w:rPr>
                      <w:t xml:space="preserve">Examples of how to configure the Microsoft Dynamics CRM </w:t>
                    </w:r>
                    <w:r w:rsidR="00D72E2D">
                      <w:rPr>
                        <w:rFonts w:eastAsiaTheme="minorHAnsi"/>
                        <w:color w:val="000000" w:themeColor="text1"/>
                        <w:sz w:val="36"/>
                        <w:szCs w:val="36"/>
                      </w:rPr>
                      <w:t>Online</w:t>
                    </w:r>
                    <w:r w:rsidRPr="00F5425A">
                      <w:rPr>
                        <w:rFonts w:eastAsiaTheme="minorHAnsi"/>
                        <w:color w:val="000000" w:themeColor="text1"/>
                        <w:sz w:val="36"/>
                        <w:szCs w:val="36"/>
                      </w:rPr>
                      <w:t xml:space="preserve"> E-mail Router in different deployment scenarios</w:t>
                    </w:r>
                  </w:p>
                </w:tc>
              </w:sdtContent>
            </w:sdt>
          </w:tr>
          <w:tr w:rsidR="00F5425A">
            <w:trPr>
              <w:trHeight w:val="360"/>
              <w:jc w:val="center"/>
            </w:trPr>
            <w:tc>
              <w:tcPr>
                <w:tcW w:w="5000" w:type="pct"/>
                <w:vAlign w:val="center"/>
              </w:tcPr>
              <w:p w:rsidR="00F5425A" w:rsidRDefault="00207BA1" w:rsidP="00207BA1">
                <w:pPr>
                  <w:pStyle w:val="NoSpacing"/>
                  <w:jc w:val="center"/>
                </w:pPr>
                <w:r>
                  <w:t xml:space="preserve">Doc </w:t>
                </w:r>
                <w:r w:rsidR="00F5425A">
                  <w:t>Version 1.</w:t>
                </w:r>
                <w:r>
                  <w:t>2</w:t>
                </w:r>
              </w:p>
            </w:tc>
          </w:tr>
          <w:tr w:rsidR="00F5425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2-09T00:00:00Z">
                  <w:dateFormat w:val="M/d/yyyy"/>
                  <w:lid w:val="en-US"/>
                  <w:storeMappedDataAs w:val="dateTime"/>
                  <w:calendar w:val="gregorian"/>
                </w:date>
              </w:sdtPr>
              <w:sdtContent>
                <w:tc>
                  <w:tcPr>
                    <w:tcW w:w="5000" w:type="pct"/>
                    <w:vAlign w:val="center"/>
                  </w:tcPr>
                  <w:p w:rsidR="00F5425A" w:rsidRDefault="00207BA1" w:rsidP="00550F5A">
                    <w:pPr>
                      <w:pStyle w:val="NoSpacing"/>
                      <w:jc w:val="center"/>
                      <w:rPr>
                        <w:b/>
                        <w:bCs/>
                      </w:rPr>
                    </w:pPr>
                    <w:r>
                      <w:rPr>
                        <w:b/>
                        <w:bCs/>
                      </w:rPr>
                      <w:t>2/9/2009</w:t>
                    </w:r>
                  </w:p>
                </w:tc>
              </w:sdtContent>
            </w:sdt>
          </w:tr>
        </w:tbl>
        <w:p w:rsidR="00F5425A" w:rsidRDefault="00F5425A"/>
        <w:p w:rsidR="00F5425A" w:rsidRDefault="00F5425A"/>
        <w:tbl>
          <w:tblPr>
            <w:tblpPr w:leftFromText="187" w:rightFromText="187" w:horzAnchor="margin" w:tblpXSpec="center" w:tblpYSpec="bottom"/>
            <w:tblW w:w="5000" w:type="pct"/>
            <w:tblLook w:val="04A0"/>
          </w:tblPr>
          <w:tblGrid>
            <w:gridCol w:w="9576"/>
          </w:tblGrid>
          <w:tr w:rsidR="00F5425A">
            <w:tc>
              <w:tcPr>
                <w:tcW w:w="5000" w:type="pct"/>
              </w:tcPr>
              <w:p w:rsidR="00F5425A" w:rsidRDefault="00953DD4" w:rsidP="00BB3CF5">
                <w:sdt>
                  <w:sdtPr>
                    <w:alias w:val="Abstract"/>
                    <w:id w:val="8276291"/>
                    <w:dataBinding w:prefixMappings="xmlns:ns0='http://schemas.microsoft.com/office/2006/coverPageProps'" w:xpath="/ns0:CoverPageProperties[1]/ns0:Abstract[1]" w:storeItemID="{55AF091B-3C7A-41E3-B477-F2FDAA23CFDA}"/>
                    <w:text/>
                  </w:sdtPr>
                  <w:sdtContent>
                    <w:r w:rsidR="00463C7E">
                      <w:t xml:space="preserve">This document lists steps to configure Microsoft Dynamics CRM e-mail in different deployment scenarios.  The scenarios included in this document focus on the following:  The Microsoft Dynamics CRM E-mail Router, the forward mailbox, and </w:t>
                    </w:r>
                    <w:r w:rsidR="00507731">
                      <w:t xml:space="preserve">the </w:t>
                    </w:r>
                    <w:r w:rsidR="00463C7E">
                      <w:t>Microsoft Dynamics CRM Outlook client.</w:t>
                    </w:r>
                  </w:sdtContent>
                </w:sdt>
              </w:p>
            </w:tc>
          </w:tr>
        </w:tbl>
        <w:p w:rsidR="00F5425A" w:rsidRDefault="00F5425A"/>
        <w:p w:rsidR="00F5425A" w:rsidRDefault="00F5425A">
          <w:pPr>
            <w:rPr>
              <w:rFonts w:eastAsiaTheme="majorEastAsia" w:cstheme="majorBidi"/>
              <w:b/>
              <w:bCs/>
              <w:color w:val="000000" w:themeColor="text1"/>
              <w:sz w:val="36"/>
              <w:szCs w:val="36"/>
            </w:rPr>
          </w:pPr>
          <w:r>
            <w:rPr>
              <w:color w:val="000000" w:themeColor="text1"/>
              <w:sz w:val="36"/>
              <w:szCs w:val="36"/>
            </w:rPr>
            <w:br w:type="page"/>
          </w:r>
        </w:p>
      </w:sdtContent>
    </w:sdt>
    <w:sdt>
      <w:sdtPr>
        <w:rPr>
          <w:rFonts w:asciiTheme="minorHAnsi" w:eastAsiaTheme="minorHAnsi" w:hAnsiTheme="minorHAnsi" w:cstheme="minorBidi"/>
          <w:b w:val="0"/>
          <w:bCs w:val="0"/>
          <w:color w:val="auto"/>
          <w:sz w:val="22"/>
          <w:szCs w:val="22"/>
        </w:rPr>
        <w:id w:val="15325824"/>
        <w:docPartObj>
          <w:docPartGallery w:val="Table of Contents"/>
          <w:docPartUnique/>
        </w:docPartObj>
      </w:sdtPr>
      <w:sdtContent>
        <w:p w:rsidR="00240425" w:rsidRDefault="00240425">
          <w:pPr>
            <w:pStyle w:val="TOCHeading"/>
          </w:pPr>
          <w:r>
            <w:t>Table of Contents</w:t>
          </w:r>
        </w:p>
        <w:p w:rsidR="00045514" w:rsidRDefault="00953DD4">
          <w:pPr>
            <w:pStyle w:val="TOC1"/>
            <w:tabs>
              <w:tab w:val="right" w:leader="dot" w:pos="9350"/>
            </w:tabs>
            <w:rPr>
              <w:rFonts w:eastAsiaTheme="minorEastAsia"/>
              <w:noProof/>
            </w:rPr>
          </w:pPr>
          <w:r>
            <w:fldChar w:fldCharType="begin"/>
          </w:r>
          <w:r w:rsidR="00240425">
            <w:instrText xml:space="preserve"> TOC \o "1-3" \h \z \u </w:instrText>
          </w:r>
          <w:r>
            <w:fldChar w:fldCharType="separate"/>
          </w:r>
          <w:hyperlink w:anchor="_Toc221941547" w:history="1">
            <w:r w:rsidR="00045514" w:rsidRPr="00DC7A58">
              <w:rPr>
                <w:rStyle w:val="Hyperlink"/>
                <w:noProof/>
              </w:rPr>
              <w:t>Overview</w:t>
            </w:r>
            <w:r w:rsidR="00045514">
              <w:rPr>
                <w:noProof/>
                <w:webHidden/>
              </w:rPr>
              <w:tab/>
            </w:r>
            <w:r w:rsidR="00045514">
              <w:rPr>
                <w:noProof/>
                <w:webHidden/>
              </w:rPr>
              <w:fldChar w:fldCharType="begin"/>
            </w:r>
            <w:r w:rsidR="00045514">
              <w:rPr>
                <w:noProof/>
                <w:webHidden/>
              </w:rPr>
              <w:instrText xml:space="preserve"> PAGEREF _Toc221941547 \h </w:instrText>
            </w:r>
            <w:r w:rsidR="00045514">
              <w:rPr>
                <w:noProof/>
                <w:webHidden/>
              </w:rPr>
            </w:r>
            <w:r w:rsidR="00045514">
              <w:rPr>
                <w:noProof/>
                <w:webHidden/>
              </w:rPr>
              <w:fldChar w:fldCharType="separate"/>
            </w:r>
            <w:r w:rsidR="00045514">
              <w:rPr>
                <w:noProof/>
                <w:webHidden/>
              </w:rPr>
              <w:t>4</w:t>
            </w:r>
            <w:r w:rsidR="00045514">
              <w:rPr>
                <w:noProof/>
                <w:webHidden/>
              </w:rPr>
              <w:fldChar w:fldCharType="end"/>
            </w:r>
          </w:hyperlink>
        </w:p>
        <w:p w:rsidR="00045514" w:rsidRDefault="00045514">
          <w:pPr>
            <w:pStyle w:val="TOC2"/>
            <w:tabs>
              <w:tab w:val="right" w:leader="dot" w:pos="9350"/>
            </w:tabs>
            <w:rPr>
              <w:rFonts w:eastAsiaTheme="minorEastAsia"/>
              <w:noProof/>
            </w:rPr>
          </w:pPr>
          <w:hyperlink w:anchor="_Toc221941548" w:history="1">
            <w:r w:rsidRPr="00DC7A58">
              <w:rPr>
                <w:rStyle w:val="Hyperlink"/>
                <w:noProof/>
              </w:rPr>
              <w:t>Deployment Considerations</w:t>
            </w:r>
            <w:r>
              <w:rPr>
                <w:noProof/>
                <w:webHidden/>
              </w:rPr>
              <w:tab/>
            </w:r>
            <w:r>
              <w:rPr>
                <w:noProof/>
                <w:webHidden/>
              </w:rPr>
              <w:fldChar w:fldCharType="begin"/>
            </w:r>
            <w:r>
              <w:rPr>
                <w:noProof/>
                <w:webHidden/>
              </w:rPr>
              <w:instrText xml:space="preserve"> PAGEREF _Toc221941548 \h </w:instrText>
            </w:r>
            <w:r>
              <w:rPr>
                <w:noProof/>
                <w:webHidden/>
              </w:rPr>
            </w:r>
            <w:r>
              <w:rPr>
                <w:noProof/>
                <w:webHidden/>
              </w:rPr>
              <w:fldChar w:fldCharType="separate"/>
            </w:r>
            <w:r>
              <w:rPr>
                <w:noProof/>
                <w:webHidden/>
              </w:rPr>
              <w:t>4</w:t>
            </w:r>
            <w:r>
              <w:rPr>
                <w:noProof/>
                <w:webHidden/>
              </w:rPr>
              <w:fldChar w:fldCharType="end"/>
            </w:r>
          </w:hyperlink>
        </w:p>
        <w:p w:rsidR="00045514" w:rsidRDefault="00045514">
          <w:pPr>
            <w:pStyle w:val="TOC3"/>
            <w:tabs>
              <w:tab w:val="right" w:leader="dot" w:pos="9350"/>
            </w:tabs>
            <w:rPr>
              <w:rFonts w:eastAsiaTheme="minorEastAsia"/>
              <w:noProof/>
            </w:rPr>
          </w:pPr>
          <w:hyperlink w:anchor="_Toc221941549" w:history="1">
            <w:r w:rsidRPr="00DC7A58">
              <w:rPr>
                <w:rStyle w:val="Hyperlink"/>
                <w:noProof/>
              </w:rPr>
              <w:t>The Microsoft Dynamics Client for Outlook</w:t>
            </w:r>
            <w:r>
              <w:rPr>
                <w:noProof/>
                <w:webHidden/>
              </w:rPr>
              <w:tab/>
            </w:r>
            <w:r>
              <w:rPr>
                <w:noProof/>
                <w:webHidden/>
              </w:rPr>
              <w:fldChar w:fldCharType="begin"/>
            </w:r>
            <w:r>
              <w:rPr>
                <w:noProof/>
                <w:webHidden/>
              </w:rPr>
              <w:instrText xml:space="preserve"> PAGEREF _Toc221941549 \h </w:instrText>
            </w:r>
            <w:r>
              <w:rPr>
                <w:noProof/>
                <w:webHidden/>
              </w:rPr>
            </w:r>
            <w:r>
              <w:rPr>
                <w:noProof/>
                <w:webHidden/>
              </w:rPr>
              <w:fldChar w:fldCharType="separate"/>
            </w:r>
            <w:r>
              <w:rPr>
                <w:noProof/>
                <w:webHidden/>
              </w:rPr>
              <w:t>4</w:t>
            </w:r>
            <w:r>
              <w:rPr>
                <w:noProof/>
                <w:webHidden/>
              </w:rPr>
              <w:fldChar w:fldCharType="end"/>
            </w:r>
          </w:hyperlink>
        </w:p>
        <w:p w:rsidR="00045514" w:rsidRDefault="00045514">
          <w:pPr>
            <w:pStyle w:val="TOC3"/>
            <w:tabs>
              <w:tab w:val="right" w:leader="dot" w:pos="9350"/>
            </w:tabs>
            <w:rPr>
              <w:rFonts w:eastAsiaTheme="minorEastAsia"/>
              <w:noProof/>
            </w:rPr>
          </w:pPr>
          <w:hyperlink w:anchor="_Toc221941550" w:history="1">
            <w:r w:rsidRPr="00DC7A58">
              <w:rPr>
                <w:rStyle w:val="Hyperlink"/>
                <w:noProof/>
              </w:rPr>
              <w:t>The Microsoft Dynamics CRM E-mail Router</w:t>
            </w:r>
            <w:r>
              <w:rPr>
                <w:noProof/>
                <w:webHidden/>
              </w:rPr>
              <w:tab/>
            </w:r>
            <w:r>
              <w:rPr>
                <w:noProof/>
                <w:webHidden/>
              </w:rPr>
              <w:fldChar w:fldCharType="begin"/>
            </w:r>
            <w:r>
              <w:rPr>
                <w:noProof/>
                <w:webHidden/>
              </w:rPr>
              <w:instrText xml:space="preserve"> PAGEREF _Toc221941550 \h </w:instrText>
            </w:r>
            <w:r>
              <w:rPr>
                <w:noProof/>
                <w:webHidden/>
              </w:rPr>
            </w:r>
            <w:r>
              <w:rPr>
                <w:noProof/>
                <w:webHidden/>
              </w:rPr>
              <w:fldChar w:fldCharType="separate"/>
            </w:r>
            <w:r>
              <w:rPr>
                <w:noProof/>
                <w:webHidden/>
              </w:rPr>
              <w:t>4</w:t>
            </w:r>
            <w:r>
              <w:rPr>
                <w:noProof/>
                <w:webHidden/>
              </w:rPr>
              <w:fldChar w:fldCharType="end"/>
            </w:r>
          </w:hyperlink>
        </w:p>
        <w:p w:rsidR="00045514" w:rsidRDefault="00045514">
          <w:pPr>
            <w:pStyle w:val="TOC3"/>
            <w:tabs>
              <w:tab w:val="right" w:leader="dot" w:pos="9350"/>
            </w:tabs>
            <w:rPr>
              <w:rFonts w:eastAsiaTheme="minorEastAsia"/>
              <w:noProof/>
            </w:rPr>
          </w:pPr>
          <w:hyperlink w:anchor="_Toc221941551" w:history="1">
            <w:r w:rsidRPr="00DC7A58">
              <w:rPr>
                <w:rStyle w:val="Hyperlink"/>
                <w:noProof/>
              </w:rPr>
              <w:t>The Forward Mailbox</w:t>
            </w:r>
            <w:r>
              <w:rPr>
                <w:noProof/>
                <w:webHidden/>
              </w:rPr>
              <w:tab/>
            </w:r>
            <w:r>
              <w:rPr>
                <w:noProof/>
                <w:webHidden/>
              </w:rPr>
              <w:fldChar w:fldCharType="begin"/>
            </w:r>
            <w:r>
              <w:rPr>
                <w:noProof/>
                <w:webHidden/>
              </w:rPr>
              <w:instrText xml:space="preserve"> PAGEREF _Toc221941551 \h </w:instrText>
            </w:r>
            <w:r>
              <w:rPr>
                <w:noProof/>
                <w:webHidden/>
              </w:rPr>
            </w:r>
            <w:r>
              <w:rPr>
                <w:noProof/>
                <w:webHidden/>
              </w:rPr>
              <w:fldChar w:fldCharType="separate"/>
            </w:r>
            <w:r>
              <w:rPr>
                <w:noProof/>
                <w:webHidden/>
              </w:rPr>
              <w:t>5</w:t>
            </w:r>
            <w:r>
              <w:rPr>
                <w:noProof/>
                <w:webHidden/>
              </w:rPr>
              <w:fldChar w:fldCharType="end"/>
            </w:r>
          </w:hyperlink>
        </w:p>
        <w:p w:rsidR="00045514" w:rsidRDefault="00045514">
          <w:pPr>
            <w:pStyle w:val="TOC1"/>
            <w:tabs>
              <w:tab w:val="right" w:leader="dot" w:pos="9350"/>
            </w:tabs>
            <w:rPr>
              <w:rFonts w:eastAsiaTheme="minorEastAsia"/>
              <w:noProof/>
            </w:rPr>
          </w:pPr>
          <w:hyperlink w:anchor="_Toc221941552" w:history="1">
            <w:r w:rsidRPr="00DC7A58">
              <w:rPr>
                <w:rStyle w:val="Hyperlink"/>
                <w:noProof/>
              </w:rPr>
              <w:t>How to configure Microsoft Dynamics CRM to use the Microsoft Dynamics CRM client for Outlook as the incoming and outgoing e-mail router</w:t>
            </w:r>
            <w:r>
              <w:rPr>
                <w:noProof/>
                <w:webHidden/>
              </w:rPr>
              <w:tab/>
            </w:r>
            <w:r>
              <w:rPr>
                <w:noProof/>
                <w:webHidden/>
              </w:rPr>
              <w:fldChar w:fldCharType="begin"/>
            </w:r>
            <w:r>
              <w:rPr>
                <w:noProof/>
                <w:webHidden/>
              </w:rPr>
              <w:instrText xml:space="preserve"> PAGEREF _Toc221941552 \h </w:instrText>
            </w:r>
            <w:r>
              <w:rPr>
                <w:noProof/>
                <w:webHidden/>
              </w:rPr>
            </w:r>
            <w:r>
              <w:rPr>
                <w:noProof/>
                <w:webHidden/>
              </w:rPr>
              <w:fldChar w:fldCharType="separate"/>
            </w:r>
            <w:r>
              <w:rPr>
                <w:noProof/>
                <w:webHidden/>
              </w:rPr>
              <w:t>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53" w:history="1">
            <w:r w:rsidRPr="00DC7A58">
              <w:rPr>
                <w:rStyle w:val="Hyperlink"/>
                <w:noProof/>
              </w:rPr>
              <w:t>Requirements</w:t>
            </w:r>
            <w:r>
              <w:rPr>
                <w:noProof/>
                <w:webHidden/>
              </w:rPr>
              <w:tab/>
            </w:r>
            <w:r>
              <w:rPr>
                <w:noProof/>
                <w:webHidden/>
              </w:rPr>
              <w:fldChar w:fldCharType="begin"/>
            </w:r>
            <w:r>
              <w:rPr>
                <w:noProof/>
                <w:webHidden/>
              </w:rPr>
              <w:instrText xml:space="preserve"> PAGEREF _Toc221941553 \h </w:instrText>
            </w:r>
            <w:r>
              <w:rPr>
                <w:noProof/>
                <w:webHidden/>
              </w:rPr>
            </w:r>
            <w:r>
              <w:rPr>
                <w:noProof/>
                <w:webHidden/>
              </w:rPr>
              <w:fldChar w:fldCharType="separate"/>
            </w:r>
            <w:r>
              <w:rPr>
                <w:noProof/>
                <w:webHidden/>
              </w:rPr>
              <w:t>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54" w:history="1">
            <w:r w:rsidRPr="00DC7A58">
              <w:rPr>
                <w:rStyle w:val="Hyperlink"/>
                <w:noProof/>
              </w:rPr>
              <w:t>Configuration settings in Microsoft Dynamics CRM</w:t>
            </w:r>
            <w:r>
              <w:rPr>
                <w:noProof/>
                <w:webHidden/>
              </w:rPr>
              <w:tab/>
            </w:r>
            <w:r>
              <w:rPr>
                <w:noProof/>
                <w:webHidden/>
              </w:rPr>
              <w:fldChar w:fldCharType="begin"/>
            </w:r>
            <w:r>
              <w:rPr>
                <w:noProof/>
                <w:webHidden/>
              </w:rPr>
              <w:instrText xml:space="preserve"> PAGEREF _Toc221941554 \h </w:instrText>
            </w:r>
            <w:r>
              <w:rPr>
                <w:noProof/>
                <w:webHidden/>
              </w:rPr>
            </w:r>
            <w:r>
              <w:rPr>
                <w:noProof/>
                <w:webHidden/>
              </w:rPr>
              <w:fldChar w:fldCharType="separate"/>
            </w:r>
            <w:r>
              <w:rPr>
                <w:noProof/>
                <w:webHidden/>
              </w:rPr>
              <w:t>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55" w:history="1">
            <w:r w:rsidRPr="00DC7A58">
              <w:rPr>
                <w:rStyle w:val="Hyperlink"/>
                <w:noProof/>
              </w:rPr>
              <w:t>Set Personal Options in Microsoft Dynamics CRM</w:t>
            </w:r>
            <w:r>
              <w:rPr>
                <w:noProof/>
                <w:webHidden/>
              </w:rPr>
              <w:tab/>
            </w:r>
            <w:r>
              <w:rPr>
                <w:noProof/>
                <w:webHidden/>
              </w:rPr>
              <w:fldChar w:fldCharType="begin"/>
            </w:r>
            <w:r>
              <w:rPr>
                <w:noProof/>
                <w:webHidden/>
              </w:rPr>
              <w:instrText xml:space="preserve"> PAGEREF _Toc221941555 \h </w:instrText>
            </w:r>
            <w:r>
              <w:rPr>
                <w:noProof/>
                <w:webHidden/>
              </w:rPr>
            </w:r>
            <w:r>
              <w:rPr>
                <w:noProof/>
                <w:webHidden/>
              </w:rPr>
              <w:fldChar w:fldCharType="separate"/>
            </w:r>
            <w:r>
              <w:rPr>
                <w:noProof/>
                <w:webHidden/>
              </w:rPr>
              <w:t>6</w:t>
            </w:r>
            <w:r>
              <w:rPr>
                <w:noProof/>
                <w:webHidden/>
              </w:rPr>
              <w:fldChar w:fldCharType="end"/>
            </w:r>
          </w:hyperlink>
        </w:p>
        <w:p w:rsidR="00045514" w:rsidRDefault="00045514">
          <w:pPr>
            <w:pStyle w:val="TOC1"/>
            <w:tabs>
              <w:tab w:val="right" w:leader="dot" w:pos="9350"/>
            </w:tabs>
            <w:rPr>
              <w:rFonts w:eastAsiaTheme="minorEastAsia"/>
              <w:noProof/>
            </w:rPr>
          </w:pPr>
          <w:hyperlink w:anchor="_Toc221941556" w:history="1">
            <w:r w:rsidRPr="00DC7A58">
              <w:rPr>
                <w:rStyle w:val="Hyperlink"/>
                <w:noProof/>
              </w:rPr>
              <w:t>How to configure Microsoft Dynamics CRM to use the E-mail Router for incoming and outgoing e-mail</w:t>
            </w:r>
            <w:r>
              <w:rPr>
                <w:noProof/>
                <w:webHidden/>
              </w:rPr>
              <w:tab/>
            </w:r>
            <w:r>
              <w:rPr>
                <w:noProof/>
                <w:webHidden/>
              </w:rPr>
              <w:fldChar w:fldCharType="begin"/>
            </w:r>
            <w:r>
              <w:rPr>
                <w:noProof/>
                <w:webHidden/>
              </w:rPr>
              <w:instrText xml:space="preserve"> PAGEREF _Toc221941556 \h </w:instrText>
            </w:r>
            <w:r>
              <w:rPr>
                <w:noProof/>
                <w:webHidden/>
              </w:rPr>
            </w:r>
            <w:r>
              <w:rPr>
                <w:noProof/>
                <w:webHidden/>
              </w:rPr>
              <w:fldChar w:fldCharType="separate"/>
            </w:r>
            <w:r>
              <w:rPr>
                <w:noProof/>
                <w:webHidden/>
              </w:rPr>
              <w:t>8</w:t>
            </w:r>
            <w:r>
              <w:rPr>
                <w:noProof/>
                <w:webHidden/>
              </w:rPr>
              <w:fldChar w:fldCharType="end"/>
            </w:r>
          </w:hyperlink>
        </w:p>
        <w:p w:rsidR="00045514" w:rsidRDefault="00045514">
          <w:pPr>
            <w:pStyle w:val="TOC2"/>
            <w:tabs>
              <w:tab w:val="right" w:leader="dot" w:pos="9350"/>
            </w:tabs>
            <w:rPr>
              <w:rFonts w:eastAsiaTheme="minorEastAsia"/>
              <w:noProof/>
            </w:rPr>
          </w:pPr>
          <w:hyperlink w:anchor="_Toc221941557" w:history="1">
            <w:r w:rsidRPr="00DC7A58">
              <w:rPr>
                <w:rStyle w:val="Hyperlink"/>
                <w:noProof/>
              </w:rPr>
              <w:t>Configure the outgoing e-mail profile</w:t>
            </w:r>
            <w:r>
              <w:rPr>
                <w:noProof/>
                <w:webHidden/>
              </w:rPr>
              <w:tab/>
            </w:r>
            <w:r>
              <w:rPr>
                <w:noProof/>
                <w:webHidden/>
              </w:rPr>
              <w:fldChar w:fldCharType="begin"/>
            </w:r>
            <w:r>
              <w:rPr>
                <w:noProof/>
                <w:webHidden/>
              </w:rPr>
              <w:instrText xml:space="preserve"> PAGEREF _Toc221941557 \h </w:instrText>
            </w:r>
            <w:r>
              <w:rPr>
                <w:noProof/>
                <w:webHidden/>
              </w:rPr>
            </w:r>
            <w:r>
              <w:rPr>
                <w:noProof/>
                <w:webHidden/>
              </w:rPr>
              <w:fldChar w:fldCharType="separate"/>
            </w:r>
            <w:r>
              <w:rPr>
                <w:noProof/>
                <w:webHidden/>
              </w:rPr>
              <w:t>8</w:t>
            </w:r>
            <w:r>
              <w:rPr>
                <w:noProof/>
                <w:webHidden/>
              </w:rPr>
              <w:fldChar w:fldCharType="end"/>
            </w:r>
          </w:hyperlink>
        </w:p>
        <w:p w:rsidR="00045514" w:rsidRDefault="00045514">
          <w:pPr>
            <w:pStyle w:val="TOC2"/>
            <w:tabs>
              <w:tab w:val="right" w:leader="dot" w:pos="9350"/>
            </w:tabs>
            <w:rPr>
              <w:rFonts w:eastAsiaTheme="minorEastAsia"/>
              <w:noProof/>
            </w:rPr>
          </w:pPr>
          <w:hyperlink w:anchor="_Toc221941558" w:history="1">
            <w:r w:rsidRPr="00DC7A58">
              <w:rPr>
                <w:rStyle w:val="Hyperlink"/>
                <w:noProof/>
              </w:rPr>
              <w:t>Configure the incoming e-mail profile</w:t>
            </w:r>
            <w:r>
              <w:rPr>
                <w:noProof/>
                <w:webHidden/>
              </w:rPr>
              <w:tab/>
            </w:r>
            <w:r>
              <w:rPr>
                <w:noProof/>
                <w:webHidden/>
              </w:rPr>
              <w:fldChar w:fldCharType="begin"/>
            </w:r>
            <w:r>
              <w:rPr>
                <w:noProof/>
                <w:webHidden/>
              </w:rPr>
              <w:instrText xml:space="preserve"> PAGEREF _Toc221941558 \h </w:instrText>
            </w:r>
            <w:r>
              <w:rPr>
                <w:noProof/>
                <w:webHidden/>
              </w:rPr>
            </w:r>
            <w:r>
              <w:rPr>
                <w:noProof/>
                <w:webHidden/>
              </w:rPr>
              <w:fldChar w:fldCharType="separate"/>
            </w:r>
            <w:r>
              <w:rPr>
                <w:noProof/>
                <w:webHidden/>
              </w:rPr>
              <w:t>9</w:t>
            </w:r>
            <w:r>
              <w:rPr>
                <w:noProof/>
                <w:webHidden/>
              </w:rPr>
              <w:fldChar w:fldCharType="end"/>
            </w:r>
          </w:hyperlink>
        </w:p>
        <w:p w:rsidR="00045514" w:rsidRDefault="00045514">
          <w:pPr>
            <w:pStyle w:val="TOC3"/>
            <w:tabs>
              <w:tab w:val="right" w:leader="dot" w:pos="9350"/>
            </w:tabs>
            <w:rPr>
              <w:rFonts w:eastAsiaTheme="minorEastAsia"/>
              <w:noProof/>
            </w:rPr>
          </w:pPr>
          <w:hyperlink w:anchor="_Toc221941559" w:history="1">
            <w:r w:rsidRPr="00DC7A58">
              <w:rPr>
                <w:rStyle w:val="Hyperlink"/>
                <w:noProof/>
              </w:rPr>
              <w:t>Steps for Exchange E-mail Server Type</w:t>
            </w:r>
            <w:r>
              <w:rPr>
                <w:noProof/>
                <w:webHidden/>
              </w:rPr>
              <w:tab/>
            </w:r>
            <w:r>
              <w:rPr>
                <w:noProof/>
                <w:webHidden/>
              </w:rPr>
              <w:fldChar w:fldCharType="begin"/>
            </w:r>
            <w:r>
              <w:rPr>
                <w:noProof/>
                <w:webHidden/>
              </w:rPr>
              <w:instrText xml:space="preserve"> PAGEREF _Toc221941559 \h </w:instrText>
            </w:r>
            <w:r>
              <w:rPr>
                <w:noProof/>
                <w:webHidden/>
              </w:rPr>
            </w:r>
            <w:r>
              <w:rPr>
                <w:noProof/>
                <w:webHidden/>
              </w:rPr>
              <w:fldChar w:fldCharType="separate"/>
            </w:r>
            <w:r>
              <w:rPr>
                <w:noProof/>
                <w:webHidden/>
              </w:rPr>
              <w:t>9</w:t>
            </w:r>
            <w:r>
              <w:rPr>
                <w:noProof/>
                <w:webHidden/>
              </w:rPr>
              <w:fldChar w:fldCharType="end"/>
            </w:r>
          </w:hyperlink>
        </w:p>
        <w:p w:rsidR="00045514" w:rsidRDefault="00045514">
          <w:pPr>
            <w:pStyle w:val="TOC3"/>
            <w:tabs>
              <w:tab w:val="right" w:leader="dot" w:pos="9350"/>
            </w:tabs>
            <w:rPr>
              <w:rFonts w:eastAsiaTheme="minorEastAsia"/>
              <w:noProof/>
            </w:rPr>
          </w:pPr>
          <w:hyperlink w:anchor="_Toc221941560" w:history="1">
            <w:r w:rsidRPr="00DC7A58">
              <w:rPr>
                <w:rStyle w:val="Hyperlink"/>
                <w:noProof/>
              </w:rPr>
              <w:t>Steps for POP3 E-mail Server Type</w:t>
            </w:r>
            <w:r>
              <w:rPr>
                <w:noProof/>
                <w:webHidden/>
              </w:rPr>
              <w:tab/>
            </w:r>
            <w:r>
              <w:rPr>
                <w:noProof/>
                <w:webHidden/>
              </w:rPr>
              <w:fldChar w:fldCharType="begin"/>
            </w:r>
            <w:r>
              <w:rPr>
                <w:noProof/>
                <w:webHidden/>
              </w:rPr>
              <w:instrText xml:space="preserve"> PAGEREF _Toc221941560 \h </w:instrText>
            </w:r>
            <w:r>
              <w:rPr>
                <w:noProof/>
                <w:webHidden/>
              </w:rPr>
            </w:r>
            <w:r>
              <w:rPr>
                <w:noProof/>
                <w:webHidden/>
              </w:rPr>
              <w:fldChar w:fldCharType="separate"/>
            </w:r>
            <w:r>
              <w:rPr>
                <w:noProof/>
                <w:webHidden/>
              </w:rPr>
              <w:t>10</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1" w:history="1">
            <w:r w:rsidRPr="00DC7A58">
              <w:rPr>
                <w:rStyle w:val="Hyperlink"/>
                <w:noProof/>
              </w:rPr>
              <w:t>Configure the Microsoft Dynamics CRM deployment</w:t>
            </w:r>
            <w:r>
              <w:rPr>
                <w:noProof/>
                <w:webHidden/>
              </w:rPr>
              <w:tab/>
            </w:r>
            <w:r>
              <w:rPr>
                <w:noProof/>
                <w:webHidden/>
              </w:rPr>
              <w:fldChar w:fldCharType="begin"/>
            </w:r>
            <w:r>
              <w:rPr>
                <w:noProof/>
                <w:webHidden/>
              </w:rPr>
              <w:instrText xml:space="preserve"> PAGEREF _Toc221941561 \h </w:instrText>
            </w:r>
            <w:r>
              <w:rPr>
                <w:noProof/>
                <w:webHidden/>
              </w:rPr>
            </w:r>
            <w:r>
              <w:rPr>
                <w:noProof/>
                <w:webHidden/>
              </w:rPr>
              <w:fldChar w:fldCharType="separate"/>
            </w:r>
            <w:r>
              <w:rPr>
                <w:noProof/>
                <w:webHidden/>
              </w:rPr>
              <w:t>11</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2" w:history="1">
            <w:r w:rsidRPr="00DC7A58">
              <w:rPr>
                <w:rStyle w:val="Hyperlink"/>
                <w:noProof/>
              </w:rPr>
              <w:t>Configure the users to use the Microsoft Dynamics CRM e-mail router</w:t>
            </w:r>
            <w:r>
              <w:rPr>
                <w:noProof/>
                <w:webHidden/>
              </w:rPr>
              <w:tab/>
            </w:r>
            <w:r>
              <w:rPr>
                <w:noProof/>
                <w:webHidden/>
              </w:rPr>
              <w:fldChar w:fldCharType="begin"/>
            </w:r>
            <w:r>
              <w:rPr>
                <w:noProof/>
                <w:webHidden/>
              </w:rPr>
              <w:instrText xml:space="preserve"> PAGEREF _Toc221941562 \h </w:instrText>
            </w:r>
            <w:r>
              <w:rPr>
                <w:noProof/>
                <w:webHidden/>
              </w:rPr>
            </w:r>
            <w:r>
              <w:rPr>
                <w:noProof/>
                <w:webHidden/>
              </w:rPr>
              <w:fldChar w:fldCharType="separate"/>
            </w:r>
            <w:r>
              <w:rPr>
                <w:noProof/>
                <w:webHidden/>
              </w:rPr>
              <w:t>12</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3" w:history="1">
            <w:r w:rsidRPr="00DC7A58">
              <w:rPr>
                <w:rStyle w:val="Hyperlink"/>
                <w:noProof/>
              </w:rPr>
              <w:t>Test and publish the new profiles and deployment</w:t>
            </w:r>
            <w:r>
              <w:rPr>
                <w:noProof/>
                <w:webHidden/>
              </w:rPr>
              <w:tab/>
            </w:r>
            <w:r>
              <w:rPr>
                <w:noProof/>
                <w:webHidden/>
              </w:rPr>
              <w:fldChar w:fldCharType="begin"/>
            </w:r>
            <w:r>
              <w:rPr>
                <w:noProof/>
                <w:webHidden/>
              </w:rPr>
              <w:instrText xml:space="preserve"> PAGEREF _Toc221941563 \h </w:instrText>
            </w:r>
            <w:r>
              <w:rPr>
                <w:noProof/>
                <w:webHidden/>
              </w:rPr>
            </w:r>
            <w:r>
              <w:rPr>
                <w:noProof/>
                <w:webHidden/>
              </w:rPr>
              <w:fldChar w:fldCharType="separate"/>
            </w:r>
            <w:r>
              <w:rPr>
                <w:noProof/>
                <w:webHidden/>
              </w:rPr>
              <w:t>13</w:t>
            </w:r>
            <w:r>
              <w:rPr>
                <w:noProof/>
                <w:webHidden/>
              </w:rPr>
              <w:fldChar w:fldCharType="end"/>
            </w:r>
          </w:hyperlink>
        </w:p>
        <w:p w:rsidR="00045514" w:rsidRDefault="00045514">
          <w:pPr>
            <w:pStyle w:val="TOC1"/>
            <w:tabs>
              <w:tab w:val="right" w:leader="dot" w:pos="9350"/>
            </w:tabs>
            <w:rPr>
              <w:rFonts w:eastAsiaTheme="minorEastAsia"/>
              <w:noProof/>
            </w:rPr>
          </w:pPr>
          <w:hyperlink w:anchor="_Toc221941564" w:history="1">
            <w:r w:rsidRPr="00DC7A58">
              <w:rPr>
                <w:rStyle w:val="Hyperlink"/>
                <w:noProof/>
              </w:rPr>
              <w:t>How to configure Microsoft Dynamics CRM to use the E-mail Router for outgoing e-mail and the forwarding mailbox for incoming e-mail</w:t>
            </w:r>
            <w:r>
              <w:rPr>
                <w:noProof/>
                <w:webHidden/>
              </w:rPr>
              <w:tab/>
            </w:r>
            <w:r>
              <w:rPr>
                <w:noProof/>
                <w:webHidden/>
              </w:rPr>
              <w:fldChar w:fldCharType="begin"/>
            </w:r>
            <w:r>
              <w:rPr>
                <w:noProof/>
                <w:webHidden/>
              </w:rPr>
              <w:instrText xml:space="preserve"> PAGEREF _Toc221941564 \h </w:instrText>
            </w:r>
            <w:r>
              <w:rPr>
                <w:noProof/>
                <w:webHidden/>
              </w:rPr>
            </w:r>
            <w:r>
              <w:rPr>
                <w:noProof/>
                <w:webHidden/>
              </w:rPr>
              <w:fldChar w:fldCharType="separate"/>
            </w:r>
            <w:r>
              <w:rPr>
                <w:noProof/>
                <w:webHidden/>
              </w:rPr>
              <w:t>15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5" w:history="1">
            <w:r w:rsidRPr="00DC7A58">
              <w:rPr>
                <w:rStyle w:val="Hyperlink"/>
                <w:noProof/>
              </w:rPr>
              <w:t>Configure the outgoing e-mail profile</w:t>
            </w:r>
            <w:r>
              <w:rPr>
                <w:noProof/>
                <w:webHidden/>
              </w:rPr>
              <w:tab/>
            </w:r>
            <w:r>
              <w:rPr>
                <w:noProof/>
                <w:webHidden/>
              </w:rPr>
              <w:fldChar w:fldCharType="begin"/>
            </w:r>
            <w:r>
              <w:rPr>
                <w:noProof/>
                <w:webHidden/>
              </w:rPr>
              <w:instrText xml:space="preserve"> PAGEREF _Toc221941565 \h </w:instrText>
            </w:r>
            <w:r>
              <w:rPr>
                <w:noProof/>
                <w:webHidden/>
              </w:rPr>
            </w:r>
            <w:r>
              <w:rPr>
                <w:noProof/>
                <w:webHidden/>
              </w:rPr>
              <w:fldChar w:fldCharType="separate"/>
            </w:r>
            <w:r>
              <w:rPr>
                <w:noProof/>
                <w:webHidden/>
              </w:rPr>
              <w:t>15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6" w:history="1">
            <w:r w:rsidRPr="00DC7A58">
              <w:rPr>
                <w:rStyle w:val="Hyperlink"/>
                <w:noProof/>
              </w:rPr>
              <w:t>Configure the incoming e-mail profile</w:t>
            </w:r>
            <w:r>
              <w:rPr>
                <w:noProof/>
                <w:webHidden/>
              </w:rPr>
              <w:tab/>
            </w:r>
            <w:r>
              <w:rPr>
                <w:noProof/>
                <w:webHidden/>
              </w:rPr>
              <w:fldChar w:fldCharType="begin"/>
            </w:r>
            <w:r>
              <w:rPr>
                <w:noProof/>
                <w:webHidden/>
              </w:rPr>
              <w:instrText xml:space="preserve"> PAGEREF _Toc221941566 \h </w:instrText>
            </w:r>
            <w:r>
              <w:rPr>
                <w:noProof/>
                <w:webHidden/>
              </w:rPr>
            </w:r>
            <w:r>
              <w:rPr>
                <w:noProof/>
                <w:webHidden/>
              </w:rPr>
              <w:fldChar w:fldCharType="separate"/>
            </w:r>
            <w:r>
              <w:rPr>
                <w:noProof/>
                <w:webHidden/>
              </w:rPr>
              <w:t>16</w:t>
            </w:r>
            <w:r>
              <w:rPr>
                <w:noProof/>
                <w:webHidden/>
              </w:rPr>
              <w:fldChar w:fldCharType="end"/>
            </w:r>
          </w:hyperlink>
        </w:p>
        <w:p w:rsidR="00045514" w:rsidRDefault="00045514">
          <w:pPr>
            <w:pStyle w:val="TOC3"/>
            <w:tabs>
              <w:tab w:val="right" w:leader="dot" w:pos="9350"/>
            </w:tabs>
            <w:rPr>
              <w:rFonts w:eastAsiaTheme="minorEastAsia"/>
              <w:noProof/>
            </w:rPr>
          </w:pPr>
          <w:hyperlink w:anchor="_Toc221941567" w:history="1">
            <w:r w:rsidRPr="00DC7A58">
              <w:rPr>
                <w:rStyle w:val="Hyperlink"/>
                <w:noProof/>
              </w:rPr>
              <w:t>Steps for Exchange E-mail Server Type</w:t>
            </w:r>
            <w:r>
              <w:rPr>
                <w:noProof/>
                <w:webHidden/>
              </w:rPr>
              <w:tab/>
            </w:r>
            <w:r>
              <w:rPr>
                <w:noProof/>
                <w:webHidden/>
              </w:rPr>
              <w:fldChar w:fldCharType="begin"/>
            </w:r>
            <w:r>
              <w:rPr>
                <w:noProof/>
                <w:webHidden/>
              </w:rPr>
              <w:instrText xml:space="preserve"> PAGEREF _Toc221941567 \h </w:instrText>
            </w:r>
            <w:r>
              <w:rPr>
                <w:noProof/>
                <w:webHidden/>
              </w:rPr>
            </w:r>
            <w:r>
              <w:rPr>
                <w:noProof/>
                <w:webHidden/>
              </w:rPr>
              <w:fldChar w:fldCharType="separate"/>
            </w:r>
            <w:r>
              <w:rPr>
                <w:noProof/>
                <w:webHidden/>
              </w:rPr>
              <w:t>16</w:t>
            </w:r>
            <w:r>
              <w:rPr>
                <w:noProof/>
                <w:webHidden/>
              </w:rPr>
              <w:fldChar w:fldCharType="end"/>
            </w:r>
          </w:hyperlink>
        </w:p>
        <w:p w:rsidR="00045514" w:rsidRDefault="00045514">
          <w:pPr>
            <w:pStyle w:val="TOC3"/>
            <w:tabs>
              <w:tab w:val="right" w:leader="dot" w:pos="9350"/>
            </w:tabs>
            <w:rPr>
              <w:rFonts w:eastAsiaTheme="minorEastAsia"/>
              <w:noProof/>
            </w:rPr>
          </w:pPr>
          <w:hyperlink w:anchor="_Toc221941568" w:history="1">
            <w:r w:rsidRPr="00DC7A58">
              <w:rPr>
                <w:rStyle w:val="Hyperlink"/>
                <w:noProof/>
              </w:rPr>
              <w:t>Steps for POP3 E-mail Server Type</w:t>
            </w:r>
            <w:r>
              <w:rPr>
                <w:noProof/>
                <w:webHidden/>
              </w:rPr>
              <w:tab/>
            </w:r>
            <w:r>
              <w:rPr>
                <w:noProof/>
                <w:webHidden/>
              </w:rPr>
              <w:fldChar w:fldCharType="begin"/>
            </w:r>
            <w:r>
              <w:rPr>
                <w:noProof/>
                <w:webHidden/>
              </w:rPr>
              <w:instrText xml:space="preserve"> PAGEREF _Toc221941568 \h </w:instrText>
            </w:r>
            <w:r>
              <w:rPr>
                <w:noProof/>
                <w:webHidden/>
              </w:rPr>
            </w:r>
            <w:r>
              <w:rPr>
                <w:noProof/>
                <w:webHidden/>
              </w:rPr>
              <w:fldChar w:fldCharType="separate"/>
            </w:r>
            <w:r>
              <w:rPr>
                <w:noProof/>
                <w:webHidden/>
              </w:rPr>
              <w:t>17</w:t>
            </w:r>
            <w:r>
              <w:rPr>
                <w:noProof/>
                <w:webHidden/>
              </w:rPr>
              <w:fldChar w:fldCharType="end"/>
            </w:r>
          </w:hyperlink>
        </w:p>
        <w:p w:rsidR="00045514" w:rsidRDefault="00045514">
          <w:pPr>
            <w:pStyle w:val="TOC2"/>
            <w:tabs>
              <w:tab w:val="right" w:leader="dot" w:pos="9350"/>
            </w:tabs>
            <w:rPr>
              <w:rFonts w:eastAsiaTheme="minorEastAsia"/>
              <w:noProof/>
            </w:rPr>
          </w:pPr>
          <w:hyperlink w:anchor="_Toc221941569" w:history="1">
            <w:r w:rsidRPr="00DC7A58">
              <w:rPr>
                <w:rStyle w:val="Hyperlink"/>
                <w:noProof/>
              </w:rPr>
              <w:t>Configure the Microsoft Dynamics CRM deployment</w:t>
            </w:r>
            <w:r>
              <w:rPr>
                <w:noProof/>
                <w:webHidden/>
              </w:rPr>
              <w:tab/>
            </w:r>
            <w:r>
              <w:rPr>
                <w:noProof/>
                <w:webHidden/>
              </w:rPr>
              <w:fldChar w:fldCharType="begin"/>
            </w:r>
            <w:r>
              <w:rPr>
                <w:noProof/>
                <w:webHidden/>
              </w:rPr>
              <w:instrText xml:space="preserve"> PAGEREF _Toc221941569 \h </w:instrText>
            </w:r>
            <w:r>
              <w:rPr>
                <w:noProof/>
                <w:webHidden/>
              </w:rPr>
            </w:r>
            <w:r>
              <w:rPr>
                <w:noProof/>
                <w:webHidden/>
              </w:rPr>
              <w:fldChar w:fldCharType="separate"/>
            </w:r>
            <w:r>
              <w:rPr>
                <w:noProof/>
                <w:webHidden/>
              </w:rPr>
              <w:t>18</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0" w:history="1">
            <w:r w:rsidRPr="00DC7A58">
              <w:rPr>
                <w:rStyle w:val="Hyperlink"/>
                <w:noProof/>
              </w:rPr>
              <w:t>Configure the Microsoft Dynamics CRM forwarding mailbox</w:t>
            </w:r>
            <w:r>
              <w:rPr>
                <w:noProof/>
                <w:webHidden/>
              </w:rPr>
              <w:tab/>
            </w:r>
            <w:r>
              <w:rPr>
                <w:noProof/>
                <w:webHidden/>
              </w:rPr>
              <w:fldChar w:fldCharType="begin"/>
            </w:r>
            <w:r>
              <w:rPr>
                <w:noProof/>
                <w:webHidden/>
              </w:rPr>
              <w:instrText xml:space="preserve"> PAGEREF _Toc221941570 \h </w:instrText>
            </w:r>
            <w:r>
              <w:rPr>
                <w:noProof/>
                <w:webHidden/>
              </w:rPr>
            </w:r>
            <w:r>
              <w:rPr>
                <w:noProof/>
                <w:webHidden/>
              </w:rPr>
              <w:fldChar w:fldCharType="separate"/>
            </w:r>
            <w:r>
              <w:rPr>
                <w:noProof/>
                <w:webHidden/>
              </w:rPr>
              <w:t>20</w:t>
            </w:r>
            <w:r>
              <w:rPr>
                <w:noProof/>
                <w:webHidden/>
              </w:rPr>
              <w:fldChar w:fldCharType="end"/>
            </w:r>
          </w:hyperlink>
        </w:p>
        <w:p w:rsidR="00045514" w:rsidRDefault="00045514">
          <w:pPr>
            <w:pStyle w:val="TOC3"/>
            <w:tabs>
              <w:tab w:val="right" w:leader="dot" w:pos="9350"/>
            </w:tabs>
            <w:rPr>
              <w:rFonts w:eastAsiaTheme="minorEastAsia"/>
              <w:noProof/>
            </w:rPr>
          </w:pPr>
          <w:hyperlink w:anchor="_Toc221941571" w:history="1">
            <w:r w:rsidRPr="00DC7A58">
              <w:rPr>
                <w:rStyle w:val="Hyperlink"/>
                <w:noProof/>
              </w:rPr>
              <w:t>Create an Exchange Mailbox</w:t>
            </w:r>
            <w:r>
              <w:rPr>
                <w:noProof/>
                <w:webHidden/>
              </w:rPr>
              <w:tab/>
            </w:r>
            <w:r>
              <w:rPr>
                <w:noProof/>
                <w:webHidden/>
              </w:rPr>
              <w:fldChar w:fldCharType="begin"/>
            </w:r>
            <w:r>
              <w:rPr>
                <w:noProof/>
                <w:webHidden/>
              </w:rPr>
              <w:instrText xml:space="preserve"> PAGEREF _Toc221941571 \h </w:instrText>
            </w:r>
            <w:r>
              <w:rPr>
                <w:noProof/>
                <w:webHidden/>
              </w:rPr>
            </w:r>
            <w:r>
              <w:rPr>
                <w:noProof/>
                <w:webHidden/>
              </w:rPr>
              <w:fldChar w:fldCharType="separate"/>
            </w:r>
            <w:r>
              <w:rPr>
                <w:noProof/>
                <w:webHidden/>
              </w:rPr>
              <w:t>20</w:t>
            </w:r>
            <w:r>
              <w:rPr>
                <w:noProof/>
                <w:webHidden/>
              </w:rPr>
              <w:fldChar w:fldCharType="end"/>
            </w:r>
          </w:hyperlink>
        </w:p>
        <w:p w:rsidR="00045514" w:rsidRDefault="00045514">
          <w:pPr>
            <w:pStyle w:val="TOC3"/>
            <w:tabs>
              <w:tab w:val="right" w:leader="dot" w:pos="9350"/>
            </w:tabs>
            <w:rPr>
              <w:rFonts w:eastAsiaTheme="minorEastAsia"/>
              <w:noProof/>
            </w:rPr>
          </w:pPr>
          <w:hyperlink w:anchor="_Toc221941572" w:history="1">
            <w:r w:rsidRPr="00DC7A58">
              <w:rPr>
                <w:rStyle w:val="Hyperlink"/>
                <w:noProof/>
              </w:rPr>
              <w:t>Set up the Forward Mailbox</w:t>
            </w:r>
            <w:r>
              <w:rPr>
                <w:noProof/>
                <w:webHidden/>
              </w:rPr>
              <w:tab/>
            </w:r>
            <w:r>
              <w:rPr>
                <w:noProof/>
                <w:webHidden/>
              </w:rPr>
              <w:fldChar w:fldCharType="begin"/>
            </w:r>
            <w:r>
              <w:rPr>
                <w:noProof/>
                <w:webHidden/>
              </w:rPr>
              <w:instrText xml:space="preserve"> PAGEREF _Toc221941572 \h </w:instrText>
            </w:r>
            <w:r>
              <w:rPr>
                <w:noProof/>
                <w:webHidden/>
              </w:rPr>
            </w:r>
            <w:r>
              <w:rPr>
                <w:noProof/>
                <w:webHidden/>
              </w:rPr>
              <w:fldChar w:fldCharType="separate"/>
            </w:r>
            <w:r>
              <w:rPr>
                <w:noProof/>
                <w:webHidden/>
              </w:rPr>
              <w:t>21</w:t>
            </w:r>
            <w:r>
              <w:rPr>
                <w:noProof/>
                <w:webHidden/>
              </w:rPr>
              <w:fldChar w:fldCharType="end"/>
            </w:r>
          </w:hyperlink>
        </w:p>
        <w:p w:rsidR="00045514" w:rsidRDefault="00045514">
          <w:pPr>
            <w:pStyle w:val="TOC3"/>
            <w:tabs>
              <w:tab w:val="right" w:leader="dot" w:pos="9350"/>
            </w:tabs>
            <w:rPr>
              <w:rFonts w:eastAsiaTheme="minorEastAsia"/>
              <w:noProof/>
            </w:rPr>
          </w:pPr>
          <w:hyperlink w:anchor="_Toc221941573" w:history="1">
            <w:r w:rsidRPr="00DC7A58">
              <w:rPr>
                <w:rStyle w:val="Hyperlink"/>
                <w:noProof/>
              </w:rPr>
              <w:t>Configure the Microsoft Dynamics CRM users to use the forwarding mailbox</w:t>
            </w:r>
            <w:r>
              <w:rPr>
                <w:noProof/>
                <w:webHidden/>
              </w:rPr>
              <w:tab/>
            </w:r>
            <w:r>
              <w:rPr>
                <w:noProof/>
                <w:webHidden/>
              </w:rPr>
              <w:fldChar w:fldCharType="begin"/>
            </w:r>
            <w:r>
              <w:rPr>
                <w:noProof/>
                <w:webHidden/>
              </w:rPr>
              <w:instrText xml:space="preserve"> PAGEREF _Toc221941573 \h </w:instrText>
            </w:r>
            <w:r>
              <w:rPr>
                <w:noProof/>
                <w:webHidden/>
              </w:rPr>
            </w:r>
            <w:r>
              <w:rPr>
                <w:noProof/>
                <w:webHidden/>
              </w:rPr>
              <w:fldChar w:fldCharType="separate"/>
            </w:r>
            <w:r>
              <w:rPr>
                <w:noProof/>
                <w:webHidden/>
              </w:rPr>
              <w:t>22</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4" w:history="1">
            <w:r w:rsidRPr="00DC7A58">
              <w:rPr>
                <w:rStyle w:val="Hyperlink"/>
                <w:noProof/>
              </w:rPr>
              <w:t>Deploy the Exchange rule using the Rule Deployment Wizard</w:t>
            </w:r>
            <w:r>
              <w:rPr>
                <w:noProof/>
                <w:webHidden/>
              </w:rPr>
              <w:tab/>
            </w:r>
            <w:r>
              <w:rPr>
                <w:noProof/>
                <w:webHidden/>
              </w:rPr>
              <w:fldChar w:fldCharType="begin"/>
            </w:r>
            <w:r>
              <w:rPr>
                <w:noProof/>
                <w:webHidden/>
              </w:rPr>
              <w:instrText xml:space="preserve"> PAGEREF _Toc221941574 \h </w:instrText>
            </w:r>
            <w:r>
              <w:rPr>
                <w:noProof/>
                <w:webHidden/>
              </w:rPr>
            </w:r>
            <w:r>
              <w:rPr>
                <w:noProof/>
                <w:webHidden/>
              </w:rPr>
              <w:fldChar w:fldCharType="separate"/>
            </w:r>
            <w:r>
              <w:rPr>
                <w:noProof/>
                <w:webHidden/>
              </w:rPr>
              <w:t>22</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5" w:history="1">
            <w:r w:rsidRPr="00DC7A58">
              <w:rPr>
                <w:rStyle w:val="Hyperlink"/>
                <w:noProof/>
              </w:rPr>
              <w:t>Test and publish the new outgoing profile and deployment</w:t>
            </w:r>
            <w:r>
              <w:rPr>
                <w:noProof/>
                <w:webHidden/>
              </w:rPr>
              <w:tab/>
            </w:r>
            <w:r>
              <w:rPr>
                <w:noProof/>
                <w:webHidden/>
              </w:rPr>
              <w:fldChar w:fldCharType="begin"/>
            </w:r>
            <w:r>
              <w:rPr>
                <w:noProof/>
                <w:webHidden/>
              </w:rPr>
              <w:instrText xml:space="preserve"> PAGEREF _Toc221941575 \h </w:instrText>
            </w:r>
            <w:r>
              <w:rPr>
                <w:noProof/>
                <w:webHidden/>
              </w:rPr>
            </w:r>
            <w:r>
              <w:rPr>
                <w:noProof/>
                <w:webHidden/>
              </w:rPr>
              <w:fldChar w:fldCharType="separate"/>
            </w:r>
            <w:r>
              <w:rPr>
                <w:noProof/>
                <w:webHidden/>
              </w:rPr>
              <w:t>23</w:t>
            </w:r>
            <w:r>
              <w:rPr>
                <w:noProof/>
                <w:webHidden/>
              </w:rPr>
              <w:fldChar w:fldCharType="end"/>
            </w:r>
          </w:hyperlink>
        </w:p>
        <w:p w:rsidR="00045514" w:rsidRDefault="00045514">
          <w:pPr>
            <w:pStyle w:val="TOC1"/>
            <w:tabs>
              <w:tab w:val="right" w:leader="dot" w:pos="9350"/>
            </w:tabs>
            <w:rPr>
              <w:rFonts w:eastAsiaTheme="minorEastAsia"/>
              <w:noProof/>
            </w:rPr>
          </w:pPr>
          <w:hyperlink w:anchor="_Toc221941576" w:history="1">
            <w:r w:rsidRPr="00DC7A58">
              <w:rPr>
                <w:rStyle w:val="Hyperlink"/>
                <w:noProof/>
              </w:rPr>
              <w:t>Troubleshooting information</w:t>
            </w:r>
            <w:r>
              <w:rPr>
                <w:noProof/>
                <w:webHidden/>
              </w:rPr>
              <w:tab/>
            </w:r>
            <w:r>
              <w:rPr>
                <w:noProof/>
                <w:webHidden/>
              </w:rPr>
              <w:fldChar w:fldCharType="begin"/>
            </w:r>
            <w:r>
              <w:rPr>
                <w:noProof/>
                <w:webHidden/>
              </w:rPr>
              <w:instrText xml:space="preserve"> PAGEREF _Toc221941576 \h </w:instrText>
            </w:r>
            <w:r>
              <w:rPr>
                <w:noProof/>
                <w:webHidden/>
              </w:rPr>
            </w:r>
            <w:r>
              <w:rPr>
                <w:noProof/>
                <w:webHidden/>
              </w:rPr>
              <w:fldChar w:fldCharType="separate"/>
            </w:r>
            <w:r>
              <w:rPr>
                <w:noProof/>
                <w:webHidden/>
              </w:rPr>
              <w:t>25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7" w:history="1">
            <w:r w:rsidRPr="00DC7A58">
              <w:rPr>
                <w:rStyle w:val="Hyperlink"/>
                <w:noProof/>
              </w:rPr>
              <w:t>Using the Rule Deployment Wizard to deploy Microsoft Dynamics CRM e-mail rules</w:t>
            </w:r>
            <w:r>
              <w:rPr>
                <w:noProof/>
                <w:webHidden/>
              </w:rPr>
              <w:tab/>
            </w:r>
            <w:r>
              <w:rPr>
                <w:noProof/>
                <w:webHidden/>
              </w:rPr>
              <w:fldChar w:fldCharType="begin"/>
            </w:r>
            <w:r>
              <w:rPr>
                <w:noProof/>
                <w:webHidden/>
              </w:rPr>
              <w:instrText xml:space="preserve"> PAGEREF _Toc221941577 \h </w:instrText>
            </w:r>
            <w:r>
              <w:rPr>
                <w:noProof/>
                <w:webHidden/>
              </w:rPr>
            </w:r>
            <w:r>
              <w:rPr>
                <w:noProof/>
                <w:webHidden/>
              </w:rPr>
              <w:fldChar w:fldCharType="separate"/>
            </w:r>
            <w:r>
              <w:rPr>
                <w:noProof/>
                <w:webHidden/>
              </w:rPr>
              <w:t>25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8" w:history="1">
            <w:r w:rsidRPr="00DC7A58">
              <w:rPr>
                <w:rStyle w:val="Hyperlink"/>
                <w:noProof/>
              </w:rPr>
              <w:t>E-mail are not resolved</w:t>
            </w:r>
            <w:r>
              <w:rPr>
                <w:noProof/>
                <w:webHidden/>
              </w:rPr>
              <w:tab/>
            </w:r>
            <w:r>
              <w:rPr>
                <w:noProof/>
                <w:webHidden/>
              </w:rPr>
              <w:fldChar w:fldCharType="begin"/>
            </w:r>
            <w:r>
              <w:rPr>
                <w:noProof/>
                <w:webHidden/>
              </w:rPr>
              <w:instrText xml:space="preserve"> PAGEREF _Toc221941578 \h </w:instrText>
            </w:r>
            <w:r>
              <w:rPr>
                <w:noProof/>
                <w:webHidden/>
              </w:rPr>
            </w:r>
            <w:r>
              <w:rPr>
                <w:noProof/>
                <w:webHidden/>
              </w:rPr>
              <w:fldChar w:fldCharType="separate"/>
            </w:r>
            <w:r>
              <w:rPr>
                <w:noProof/>
                <w:webHidden/>
              </w:rPr>
              <w:t>25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79" w:history="1">
            <w:r w:rsidRPr="00DC7A58">
              <w:rPr>
                <w:rStyle w:val="Hyperlink"/>
                <w:noProof/>
              </w:rPr>
              <w:t>Users are not displayed after you click Load Data in the Configuration Wizard</w:t>
            </w:r>
            <w:r>
              <w:rPr>
                <w:noProof/>
                <w:webHidden/>
              </w:rPr>
              <w:tab/>
            </w:r>
            <w:r>
              <w:rPr>
                <w:noProof/>
                <w:webHidden/>
              </w:rPr>
              <w:fldChar w:fldCharType="begin"/>
            </w:r>
            <w:r>
              <w:rPr>
                <w:noProof/>
                <w:webHidden/>
              </w:rPr>
              <w:instrText xml:space="preserve"> PAGEREF _Toc221941579 \h </w:instrText>
            </w:r>
            <w:r>
              <w:rPr>
                <w:noProof/>
                <w:webHidden/>
              </w:rPr>
            </w:r>
            <w:r>
              <w:rPr>
                <w:noProof/>
                <w:webHidden/>
              </w:rPr>
              <w:fldChar w:fldCharType="separate"/>
            </w:r>
            <w:r>
              <w:rPr>
                <w:noProof/>
                <w:webHidden/>
              </w:rPr>
              <w:t>25</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0" w:history="1">
            <w:r w:rsidRPr="00DC7A58">
              <w:rPr>
                <w:rStyle w:val="Hyperlink"/>
                <w:noProof/>
              </w:rPr>
              <w:t>Changing a user’s e-mail options</w:t>
            </w:r>
            <w:r>
              <w:rPr>
                <w:noProof/>
                <w:webHidden/>
              </w:rPr>
              <w:tab/>
            </w:r>
            <w:r>
              <w:rPr>
                <w:noProof/>
                <w:webHidden/>
              </w:rPr>
              <w:fldChar w:fldCharType="begin"/>
            </w:r>
            <w:r>
              <w:rPr>
                <w:noProof/>
                <w:webHidden/>
              </w:rPr>
              <w:instrText xml:space="preserve"> PAGEREF _Toc221941580 \h </w:instrText>
            </w:r>
            <w:r>
              <w:rPr>
                <w:noProof/>
                <w:webHidden/>
              </w:rPr>
            </w:r>
            <w:r>
              <w:rPr>
                <w:noProof/>
                <w:webHidden/>
              </w:rPr>
              <w:fldChar w:fldCharType="separate"/>
            </w:r>
            <w:r>
              <w:rPr>
                <w:noProof/>
                <w:webHidden/>
              </w:rPr>
              <w:t>26</w:t>
            </w:r>
            <w:r>
              <w:rPr>
                <w:noProof/>
                <w:webHidden/>
              </w:rPr>
              <w:fldChar w:fldCharType="end"/>
            </w:r>
          </w:hyperlink>
        </w:p>
        <w:p w:rsidR="00045514" w:rsidRDefault="00045514">
          <w:pPr>
            <w:pStyle w:val="TOC1"/>
            <w:tabs>
              <w:tab w:val="right" w:leader="dot" w:pos="9350"/>
            </w:tabs>
            <w:rPr>
              <w:rFonts w:eastAsiaTheme="minorEastAsia"/>
              <w:noProof/>
            </w:rPr>
          </w:pPr>
          <w:hyperlink w:anchor="_Toc221941581" w:history="1">
            <w:r w:rsidRPr="00DC7A58">
              <w:rPr>
                <w:rStyle w:val="Hyperlink"/>
                <w:noProof/>
              </w:rPr>
              <w:t>Troubleshooting information</w:t>
            </w:r>
            <w:r>
              <w:rPr>
                <w:noProof/>
                <w:webHidden/>
              </w:rPr>
              <w:tab/>
            </w:r>
            <w:r>
              <w:rPr>
                <w:noProof/>
                <w:webHidden/>
              </w:rPr>
              <w:fldChar w:fldCharType="begin"/>
            </w:r>
            <w:r>
              <w:rPr>
                <w:noProof/>
                <w:webHidden/>
              </w:rPr>
              <w:instrText xml:space="preserve"> PAGEREF _Toc221941581 \h </w:instrText>
            </w:r>
            <w:r>
              <w:rPr>
                <w:noProof/>
                <w:webHidden/>
              </w:rPr>
            </w:r>
            <w:r>
              <w:rPr>
                <w:noProof/>
                <w:webHidden/>
              </w:rPr>
              <w:fldChar w:fldCharType="separate"/>
            </w:r>
            <w:r>
              <w:rPr>
                <w:noProof/>
                <w:webHidden/>
              </w:rPr>
              <w:t>26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2" w:history="1">
            <w:r w:rsidRPr="00DC7A58">
              <w:rPr>
                <w:rStyle w:val="Hyperlink"/>
                <w:noProof/>
              </w:rPr>
              <w:t>Using the Rule Deployment Wizard to deploy Microsoft Dynamics CRM e-mail rules</w:t>
            </w:r>
            <w:r>
              <w:rPr>
                <w:noProof/>
                <w:webHidden/>
              </w:rPr>
              <w:tab/>
            </w:r>
            <w:r>
              <w:rPr>
                <w:noProof/>
                <w:webHidden/>
              </w:rPr>
              <w:fldChar w:fldCharType="begin"/>
            </w:r>
            <w:r>
              <w:rPr>
                <w:noProof/>
                <w:webHidden/>
              </w:rPr>
              <w:instrText xml:space="preserve"> PAGEREF _Toc221941582 \h </w:instrText>
            </w:r>
            <w:r>
              <w:rPr>
                <w:noProof/>
                <w:webHidden/>
              </w:rPr>
            </w:r>
            <w:r>
              <w:rPr>
                <w:noProof/>
                <w:webHidden/>
              </w:rPr>
              <w:fldChar w:fldCharType="separate"/>
            </w:r>
            <w:r>
              <w:rPr>
                <w:noProof/>
                <w:webHidden/>
              </w:rPr>
              <w:t>26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3" w:history="1">
            <w:r w:rsidRPr="00DC7A58">
              <w:rPr>
                <w:rStyle w:val="Hyperlink"/>
                <w:noProof/>
              </w:rPr>
              <w:t>User cannot resolve e-mail</w:t>
            </w:r>
            <w:r>
              <w:rPr>
                <w:noProof/>
                <w:webHidden/>
              </w:rPr>
              <w:tab/>
            </w:r>
            <w:r>
              <w:rPr>
                <w:noProof/>
                <w:webHidden/>
              </w:rPr>
              <w:fldChar w:fldCharType="begin"/>
            </w:r>
            <w:r>
              <w:rPr>
                <w:noProof/>
                <w:webHidden/>
              </w:rPr>
              <w:instrText xml:space="preserve"> PAGEREF _Toc221941583 \h </w:instrText>
            </w:r>
            <w:r>
              <w:rPr>
                <w:noProof/>
                <w:webHidden/>
              </w:rPr>
            </w:r>
            <w:r>
              <w:rPr>
                <w:noProof/>
                <w:webHidden/>
              </w:rPr>
              <w:fldChar w:fldCharType="separate"/>
            </w:r>
            <w:r>
              <w:rPr>
                <w:noProof/>
                <w:webHidden/>
              </w:rPr>
              <w:t>26</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4" w:history="1">
            <w:r w:rsidRPr="00DC7A58">
              <w:rPr>
                <w:rStyle w:val="Hyperlink"/>
                <w:noProof/>
              </w:rPr>
              <w:t>Messages are not deleted from forward mailbox</w:t>
            </w:r>
            <w:r>
              <w:rPr>
                <w:noProof/>
                <w:webHidden/>
              </w:rPr>
              <w:tab/>
            </w:r>
            <w:r>
              <w:rPr>
                <w:noProof/>
                <w:webHidden/>
              </w:rPr>
              <w:fldChar w:fldCharType="begin"/>
            </w:r>
            <w:r>
              <w:rPr>
                <w:noProof/>
                <w:webHidden/>
              </w:rPr>
              <w:instrText xml:space="preserve"> PAGEREF _Toc221941584 \h </w:instrText>
            </w:r>
            <w:r>
              <w:rPr>
                <w:noProof/>
                <w:webHidden/>
              </w:rPr>
            </w:r>
            <w:r>
              <w:rPr>
                <w:noProof/>
                <w:webHidden/>
              </w:rPr>
              <w:fldChar w:fldCharType="separate"/>
            </w:r>
            <w:r>
              <w:rPr>
                <w:noProof/>
                <w:webHidden/>
              </w:rPr>
              <w:t>27</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5" w:history="1">
            <w:r w:rsidRPr="00DC7A58">
              <w:rPr>
                <w:rStyle w:val="Hyperlink"/>
                <w:noProof/>
              </w:rPr>
              <w:t>Users are not displayed after you click Load Data in the Configuration Wizard</w:t>
            </w:r>
            <w:r>
              <w:rPr>
                <w:noProof/>
                <w:webHidden/>
              </w:rPr>
              <w:tab/>
            </w:r>
            <w:r>
              <w:rPr>
                <w:noProof/>
                <w:webHidden/>
              </w:rPr>
              <w:fldChar w:fldCharType="begin"/>
            </w:r>
            <w:r>
              <w:rPr>
                <w:noProof/>
                <w:webHidden/>
              </w:rPr>
              <w:instrText xml:space="preserve"> PAGEREF _Toc221941585 \h </w:instrText>
            </w:r>
            <w:r>
              <w:rPr>
                <w:noProof/>
                <w:webHidden/>
              </w:rPr>
            </w:r>
            <w:r>
              <w:rPr>
                <w:noProof/>
                <w:webHidden/>
              </w:rPr>
              <w:fldChar w:fldCharType="separate"/>
            </w:r>
            <w:r>
              <w:rPr>
                <w:noProof/>
                <w:webHidden/>
              </w:rPr>
              <w:t>27</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6" w:history="1">
            <w:r w:rsidRPr="00DC7A58">
              <w:rPr>
                <w:rStyle w:val="Hyperlink"/>
                <w:noProof/>
              </w:rPr>
              <w:t>Changing a user’s e-mail options</w:t>
            </w:r>
            <w:r>
              <w:rPr>
                <w:noProof/>
                <w:webHidden/>
              </w:rPr>
              <w:tab/>
            </w:r>
            <w:r>
              <w:rPr>
                <w:noProof/>
                <w:webHidden/>
              </w:rPr>
              <w:fldChar w:fldCharType="begin"/>
            </w:r>
            <w:r>
              <w:rPr>
                <w:noProof/>
                <w:webHidden/>
              </w:rPr>
              <w:instrText xml:space="preserve"> PAGEREF _Toc221941586 \h </w:instrText>
            </w:r>
            <w:r>
              <w:rPr>
                <w:noProof/>
                <w:webHidden/>
              </w:rPr>
            </w:r>
            <w:r>
              <w:rPr>
                <w:noProof/>
                <w:webHidden/>
              </w:rPr>
              <w:fldChar w:fldCharType="separate"/>
            </w:r>
            <w:r>
              <w:rPr>
                <w:noProof/>
                <w:webHidden/>
              </w:rPr>
              <w:t>28</w:t>
            </w:r>
            <w:r>
              <w:rPr>
                <w:noProof/>
                <w:webHidden/>
              </w:rPr>
              <w:fldChar w:fldCharType="end"/>
            </w:r>
          </w:hyperlink>
        </w:p>
        <w:p w:rsidR="00045514" w:rsidRDefault="00045514">
          <w:pPr>
            <w:pStyle w:val="TOC2"/>
            <w:tabs>
              <w:tab w:val="right" w:leader="dot" w:pos="9350"/>
            </w:tabs>
            <w:rPr>
              <w:rFonts w:eastAsiaTheme="minorEastAsia"/>
              <w:noProof/>
            </w:rPr>
          </w:pPr>
          <w:hyperlink w:anchor="_Toc221941587" w:history="1">
            <w:r w:rsidRPr="00DC7A58">
              <w:rPr>
                <w:rStyle w:val="Hyperlink"/>
                <w:noProof/>
              </w:rPr>
              <w:t>More Information</w:t>
            </w:r>
            <w:r>
              <w:rPr>
                <w:noProof/>
                <w:webHidden/>
              </w:rPr>
              <w:tab/>
            </w:r>
            <w:r>
              <w:rPr>
                <w:noProof/>
                <w:webHidden/>
              </w:rPr>
              <w:fldChar w:fldCharType="begin"/>
            </w:r>
            <w:r>
              <w:rPr>
                <w:noProof/>
                <w:webHidden/>
              </w:rPr>
              <w:instrText xml:space="preserve"> PAGEREF _Toc221941587 \h </w:instrText>
            </w:r>
            <w:r>
              <w:rPr>
                <w:noProof/>
                <w:webHidden/>
              </w:rPr>
            </w:r>
            <w:r>
              <w:rPr>
                <w:noProof/>
                <w:webHidden/>
              </w:rPr>
              <w:fldChar w:fldCharType="separate"/>
            </w:r>
            <w:r>
              <w:rPr>
                <w:noProof/>
                <w:webHidden/>
              </w:rPr>
              <w:t>28</w:t>
            </w:r>
            <w:r>
              <w:rPr>
                <w:noProof/>
                <w:webHidden/>
              </w:rPr>
              <w:fldChar w:fldCharType="end"/>
            </w:r>
          </w:hyperlink>
        </w:p>
        <w:p w:rsidR="00045514" w:rsidRDefault="00045514">
          <w:pPr>
            <w:pStyle w:val="TOC1"/>
            <w:tabs>
              <w:tab w:val="right" w:leader="dot" w:pos="9350"/>
            </w:tabs>
            <w:rPr>
              <w:rFonts w:eastAsiaTheme="minorEastAsia"/>
              <w:noProof/>
            </w:rPr>
          </w:pPr>
          <w:hyperlink w:anchor="_Toc221941588" w:history="1">
            <w:r w:rsidRPr="00DC7A58">
              <w:rPr>
                <w:rStyle w:val="Hyperlink"/>
                <w:noProof/>
              </w:rPr>
              <w:t>Send Feedback on the article</w:t>
            </w:r>
            <w:r>
              <w:rPr>
                <w:noProof/>
                <w:webHidden/>
              </w:rPr>
              <w:tab/>
            </w:r>
            <w:r>
              <w:rPr>
                <w:noProof/>
                <w:webHidden/>
              </w:rPr>
              <w:fldChar w:fldCharType="begin"/>
            </w:r>
            <w:r>
              <w:rPr>
                <w:noProof/>
                <w:webHidden/>
              </w:rPr>
              <w:instrText xml:space="preserve"> PAGEREF _Toc221941588 \h </w:instrText>
            </w:r>
            <w:r>
              <w:rPr>
                <w:noProof/>
                <w:webHidden/>
              </w:rPr>
            </w:r>
            <w:r>
              <w:rPr>
                <w:noProof/>
                <w:webHidden/>
              </w:rPr>
              <w:fldChar w:fldCharType="separate"/>
            </w:r>
            <w:r>
              <w:rPr>
                <w:noProof/>
                <w:webHidden/>
              </w:rPr>
              <w:t>28</w:t>
            </w:r>
            <w:r>
              <w:rPr>
                <w:noProof/>
                <w:webHidden/>
              </w:rPr>
              <w:fldChar w:fldCharType="end"/>
            </w:r>
          </w:hyperlink>
        </w:p>
        <w:p w:rsidR="00240425" w:rsidRDefault="00953DD4">
          <w:r>
            <w:fldChar w:fldCharType="end"/>
          </w:r>
        </w:p>
      </w:sdtContent>
    </w:sdt>
    <w:p w:rsidR="00883B37" w:rsidRDefault="00883B37">
      <w:r>
        <w:br w:type="page"/>
      </w:r>
    </w:p>
    <w:p w:rsidR="002D6F5C" w:rsidRPr="00883B37" w:rsidRDefault="0040099F" w:rsidP="00883B37">
      <w:pPr>
        <w:jc w:val="center"/>
        <w:rPr>
          <w:b/>
          <w:sz w:val="36"/>
          <w:szCs w:val="36"/>
        </w:rPr>
      </w:pPr>
      <w:r w:rsidRPr="00883B37">
        <w:rPr>
          <w:b/>
          <w:sz w:val="36"/>
          <w:szCs w:val="36"/>
        </w:rPr>
        <w:lastRenderedPageBreak/>
        <w:t>Examples of how to</w:t>
      </w:r>
      <w:r w:rsidR="00967007" w:rsidRPr="00883B37">
        <w:rPr>
          <w:b/>
          <w:sz w:val="36"/>
          <w:szCs w:val="36"/>
        </w:rPr>
        <w:t xml:space="preserve"> configure </w:t>
      </w:r>
      <w:r w:rsidRPr="00883B37">
        <w:rPr>
          <w:b/>
          <w:sz w:val="36"/>
          <w:szCs w:val="36"/>
        </w:rPr>
        <w:t xml:space="preserve">the </w:t>
      </w:r>
      <w:r w:rsidRPr="00883B37">
        <w:rPr>
          <w:b/>
          <w:sz w:val="36"/>
          <w:szCs w:val="36"/>
        </w:rPr>
        <w:br/>
        <w:t xml:space="preserve">Microsoft Dynamics CRM </w:t>
      </w:r>
      <w:r w:rsidR="00790F1A">
        <w:rPr>
          <w:b/>
          <w:sz w:val="36"/>
          <w:szCs w:val="36"/>
        </w:rPr>
        <w:t>Online</w:t>
      </w:r>
      <w:r w:rsidR="002D6F5C" w:rsidRPr="00883B37">
        <w:rPr>
          <w:b/>
          <w:sz w:val="36"/>
          <w:szCs w:val="36"/>
        </w:rPr>
        <w:t xml:space="preserve"> E-mail </w:t>
      </w:r>
      <w:r w:rsidRPr="00883B37">
        <w:rPr>
          <w:b/>
          <w:sz w:val="36"/>
          <w:szCs w:val="36"/>
        </w:rPr>
        <w:t xml:space="preserve">Router </w:t>
      </w:r>
      <w:r w:rsidRPr="00883B37">
        <w:rPr>
          <w:b/>
          <w:sz w:val="36"/>
          <w:szCs w:val="36"/>
        </w:rPr>
        <w:br/>
        <w:t>in different deployment scenarios</w:t>
      </w:r>
      <w:r w:rsidRPr="00883B37">
        <w:rPr>
          <w:b/>
          <w:sz w:val="36"/>
          <w:szCs w:val="36"/>
        </w:rPr>
        <w:br/>
      </w:r>
    </w:p>
    <w:p w:rsidR="00406220" w:rsidRDefault="002529F6" w:rsidP="002D6F5C">
      <w:bookmarkStart w:id="0" w:name="_Toc221941547"/>
      <w:r w:rsidRPr="006955CF">
        <w:rPr>
          <w:rStyle w:val="Heading1Char"/>
        </w:rPr>
        <w:t>Overview</w:t>
      </w:r>
      <w:bookmarkEnd w:id="0"/>
      <w:r>
        <w:br/>
      </w:r>
      <w:r w:rsidR="002D6F5C" w:rsidRPr="00967007">
        <w:t xml:space="preserve">With Microsoft </w:t>
      </w:r>
      <w:r w:rsidR="009C0729" w:rsidRPr="00967007">
        <w:t xml:space="preserve">Dynamics </w:t>
      </w:r>
      <w:r w:rsidR="003979FD">
        <w:t xml:space="preserve">CRM </w:t>
      </w:r>
      <w:r w:rsidR="00790F1A">
        <w:t>Online</w:t>
      </w:r>
      <w:r w:rsidR="00406220">
        <w:t>,</w:t>
      </w:r>
      <w:r w:rsidR="002D6F5C" w:rsidRPr="00967007">
        <w:t xml:space="preserve"> the E-mail Router Configuration Manager makes sending and receiving e-mail from </w:t>
      </w:r>
      <w:r w:rsidR="00406220">
        <w:t xml:space="preserve">Microsoft Dynamics </w:t>
      </w:r>
      <w:r w:rsidR="002D6F5C" w:rsidRPr="00967007">
        <w:t xml:space="preserve">CRM </w:t>
      </w:r>
      <w:r w:rsidR="00790F1A">
        <w:t>Online</w:t>
      </w:r>
      <w:r>
        <w:t xml:space="preserve"> </w:t>
      </w:r>
      <w:r w:rsidR="00CD730A" w:rsidRPr="00967007">
        <w:t>much more</w:t>
      </w:r>
      <w:r w:rsidR="002D6F5C" w:rsidRPr="00967007">
        <w:t xml:space="preserve"> flexible. </w:t>
      </w:r>
      <w:r w:rsidR="00406220">
        <w:t>T</w:t>
      </w:r>
      <w:r w:rsidR="002D6F5C" w:rsidRPr="00967007">
        <w:t>his flexibility requires additional configuration for the e-mail router</w:t>
      </w:r>
      <w:r w:rsidR="00790F1A">
        <w:t xml:space="preserve"> in Microsoft Dynamics CRM Online.</w:t>
      </w:r>
      <w:r w:rsidR="00406220">
        <w:t xml:space="preserve"> This document</w:t>
      </w:r>
      <w:r w:rsidR="002D6F5C" w:rsidRPr="00967007">
        <w:t xml:space="preserve"> </w:t>
      </w:r>
      <w:r w:rsidR="00406220">
        <w:t>lists steps to</w:t>
      </w:r>
      <w:r w:rsidR="002D6F5C" w:rsidRPr="00967007">
        <w:t xml:space="preserve"> </w:t>
      </w:r>
      <w:r w:rsidR="00406220">
        <w:t>configure</w:t>
      </w:r>
      <w:r w:rsidR="002D6F5C" w:rsidRPr="00967007">
        <w:t xml:space="preserve"> </w:t>
      </w:r>
      <w:r w:rsidR="00406220">
        <w:t xml:space="preserve">Microsoft Dynamics </w:t>
      </w:r>
      <w:r w:rsidR="002D6F5C" w:rsidRPr="00967007">
        <w:t xml:space="preserve">CRM e-mail </w:t>
      </w:r>
      <w:r w:rsidR="00406220">
        <w:t>in different deployment scenarios.  The scenarios included in this document focus on the following:</w:t>
      </w:r>
    </w:p>
    <w:p w:rsidR="00FB30D8" w:rsidRPr="00CB037A" w:rsidRDefault="00FB30D8" w:rsidP="00A42633">
      <w:pPr>
        <w:pStyle w:val="ListParagraph"/>
        <w:numPr>
          <w:ilvl w:val="0"/>
          <w:numId w:val="6"/>
        </w:numPr>
        <w:rPr>
          <w:b/>
        </w:rPr>
      </w:pPr>
      <w:r w:rsidRPr="00CB037A">
        <w:rPr>
          <w:b/>
        </w:rPr>
        <w:t xml:space="preserve">The Microsoft Dynamics CRM Outlook client  </w:t>
      </w:r>
    </w:p>
    <w:p w:rsidR="00406220" w:rsidRPr="00CB037A" w:rsidRDefault="00406220" w:rsidP="00A42633">
      <w:pPr>
        <w:pStyle w:val="ListParagraph"/>
        <w:numPr>
          <w:ilvl w:val="0"/>
          <w:numId w:val="6"/>
        </w:numPr>
        <w:rPr>
          <w:b/>
        </w:rPr>
      </w:pPr>
      <w:r w:rsidRPr="00CB037A">
        <w:rPr>
          <w:b/>
        </w:rPr>
        <w:t>T</w:t>
      </w:r>
      <w:r w:rsidR="002D6F5C" w:rsidRPr="00CB037A">
        <w:rPr>
          <w:b/>
        </w:rPr>
        <w:t xml:space="preserve">he </w:t>
      </w:r>
      <w:r w:rsidRPr="00CB037A">
        <w:rPr>
          <w:b/>
        </w:rPr>
        <w:t>Microsoft Dynamics CRM E-mail Router</w:t>
      </w:r>
    </w:p>
    <w:p w:rsidR="00406220" w:rsidRDefault="00406220" w:rsidP="00A42633">
      <w:pPr>
        <w:pStyle w:val="ListParagraph"/>
        <w:numPr>
          <w:ilvl w:val="0"/>
          <w:numId w:val="6"/>
        </w:numPr>
      </w:pPr>
      <w:r w:rsidRPr="00CB037A">
        <w:rPr>
          <w:b/>
        </w:rPr>
        <w:t>T</w:t>
      </w:r>
      <w:r w:rsidR="004C12D4" w:rsidRPr="00CB037A">
        <w:rPr>
          <w:b/>
        </w:rPr>
        <w:t>he Forward M</w:t>
      </w:r>
      <w:r w:rsidR="002D6F5C" w:rsidRPr="00CB037A">
        <w:rPr>
          <w:b/>
        </w:rPr>
        <w:t>ailbox</w:t>
      </w:r>
    </w:p>
    <w:p w:rsidR="00FB30D8" w:rsidRDefault="00FB30D8" w:rsidP="00FB30D8">
      <w:r>
        <w:t xml:space="preserve">Each scenario has </w:t>
      </w:r>
      <w:r w:rsidR="004B5872">
        <w:t>advantages</w:t>
      </w:r>
      <w:r>
        <w:t xml:space="preserve"> and </w:t>
      </w:r>
      <w:r w:rsidR="004B5872">
        <w:t>disadvantages</w:t>
      </w:r>
      <w:r w:rsidR="00A759D3">
        <w:t xml:space="preserve"> depending on </w:t>
      </w:r>
      <w:r w:rsidR="00507731">
        <w:t>the</w:t>
      </w:r>
      <w:r w:rsidR="00A759D3">
        <w:t xml:space="preserve"> deployment</w:t>
      </w:r>
      <w:r w:rsidR="00507731">
        <w:t xml:space="preserve"> scenario</w:t>
      </w:r>
      <w:r w:rsidR="00A759D3">
        <w:t xml:space="preserve">. </w:t>
      </w:r>
      <w:r w:rsidR="00E10DA8">
        <w:t xml:space="preserve"> </w:t>
      </w:r>
      <w:r w:rsidR="004C12D4">
        <w:t>A</w:t>
      </w:r>
      <w:r w:rsidR="00E10DA8">
        <w:t xml:space="preserve"> deployment can use a mixture of the scenarios.  </w:t>
      </w:r>
      <w:r w:rsidR="00507731">
        <w:t xml:space="preserve">For example, </w:t>
      </w:r>
      <w:r w:rsidR="00E10DA8">
        <w:t xml:space="preserve">some users </w:t>
      </w:r>
      <w:r w:rsidR="00507731">
        <w:t>can use</w:t>
      </w:r>
      <w:r w:rsidR="00E10DA8">
        <w:t xml:space="preserve"> the </w:t>
      </w:r>
      <w:r w:rsidR="004B5872">
        <w:t xml:space="preserve">Microsoft Dynamics CRM Client for </w:t>
      </w:r>
      <w:r w:rsidR="00E10DA8">
        <w:t>Ou</w:t>
      </w:r>
      <w:r w:rsidR="00507731">
        <w:t xml:space="preserve">tlook </w:t>
      </w:r>
      <w:r w:rsidR="00E10DA8">
        <w:t>as the e</w:t>
      </w:r>
      <w:r w:rsidR="004B5872">
        <w:t>-</w:t>
      </w:r>
      <w:r w:rsidR="00507731">
        <w:t>mail router and other users can</w:t>
      </w:r>
      <w:r w:rsidR="00E10DA8">
        <w:t xml:space="preserve"> use the </w:t>
      </w:r>
      <w:r w:rsidR="004B5872">
        <w:t xml:space="preserve">Microsoft Dynamics CRM </w:t>
      </w:r>
      <w:r w:rsidR="00E10DA8">
        <w:t xml:space="preserve">E-mail </w:t>
      </w:r>
      <w:r w:rsidR="004B5872">
        <w:t>R</w:t>
      </w:r>
      <w:r w:rsidR="00E10DA8">
        <w:t>outer for sending and tracking e-mail in Microsoft Dynamics CRM</w:t>
      </w:r>
      <w:r w:rsidR="00507731">
        <w:t xml:space="preserve"> Online</w:t>
      </w:r>
      <w:r w:rsidR="00E10DA8">
        <w:t>.</w:t>
      </w:r>
    </w:p>
    <w:p w:rsidR="00507731" w:rsidRDefault="00507731" w:rsidP="00CB037A">
      <w:pPr>
        <w:pStyle w:val="NoSpacing"/>
        <w:rPr>
          <w:b/>
        </w:rPr>
      </w:pPr>
    </w:p>
    <w:p w:rsidR="00507731" w:rsidRDefault="00507731" w:rsidP="00507731">
      <w:pPr>
        <w:pStyle w:val="NoSpacing"/>
        <w:rPr>
          <w:rStyle w:val="Heading2Char"/>
        </w:rPr>
      </w:pPr>
      <w:bookmarkStart w:id="1" w:name="_Toc221941548"/>
      <w:r w:rsidRPr="00507731">
        <w:rPr>
          <w:rStyle w:val="Heading2Char"/>
        </w:rPr>
        <w:t>Deployment Considerations</w:t>
      </w:r>
      <w:bookmarkEnd w:id="1"/>
    </w:p>
    <w:p w:rsidR="00E10DA8" w:rsidRPr="00507731" w:rsidRDefault="00507731" w:rsidP="00507731">
      <w:bookmarkStart w:id="2" w:name="_Toc221941549"/>
      <w:r w:rsidRPr="00507731">
        <w:rPr>
          <w:rStyle w:val="Heading3Char"/>
        </w:rPr>
        <w:t>The Microsoft Dynamics Client for Outlook</w:t>
      </w:r>
      <w:bookmarkEnd w:id="2"/>
      <w:r w:rsidR="00E10DA8" w:rsidRPr="00CB037A">
        <w:br/>
      </w:r>
      <w:r w:rsidR="00E10DA8" w:rsidRPr="00507731">
        <w:rPr>
          <w:b/>
        </w:rPr>
        <w:t>Advantages</w:t>
      </w:r>
      <w:r w:rsidR="00E10DA8" w:rsidRPr="00CB037A">
        <w:t xml:space="preserve">: </w:t>
      </w:r>
    </w:p>
    <w:p w:rsidR="00E10DA8" w:rsidRDefault="00E10DA8" w:rsidP="00CB037A">
      <w:pPr>
        <w:pStyle w:val="NoSpacing"/>
        <w:numPr>
          <w:ilvl w:val="0"/>
          <w:numId w:val="28"/>
        </w:numPr>
      </w:pPr>
      <w:r>
        <w:t>This scenario does not require the Microsoft Dynamics CRM E-mail Router.  The Microsoft Dynamics CRM Client for Outlook is able to send e</w:t>
      </w:r>
      <w:r w:rsidR="008D70DB">
        <w:t>-</w:t>
      </w:r>
      <w:r>
        <w:t>mail for each user whether the user send</w:t>
      </w:r>
      <w:r w:rsidR="00507731">
        <w:t xml:space="preserve">s it from within Outlook or </w:t>
      </w:r>
      <w:r>
        <w:t xml:space="preserve">in the </w:t>
      </w:r>
      <w:r w:rsidR="00507731">
        <w:t xml:space="preserve">Microsoft </w:t>
      </w:r>
      <w:r>
        <w:t>CRM Web Client, as well as receive and track e</w:t>
      </w:r>
      <w:r w:rsidR="008D70DB">
        <w:t>-</w:t>
      </w:r>
      <w:r>
        <w:t>mail in Microsoft Dynamics CRM.</w:t>
      </w:r>
    </w:p>
    <w:p w:rsidR="00E10DA8" w:rsidRDefault="00E10DA8" w:rsidP="00CB037A">
      <w:pPr>
        <w:pStyle w:val="NoSpacing"/>
        <w:numPr>
          <w:ilvl w:val="0"/>
          <w:numId w:val="28"/>
        </w:numPr>
      </w:pPr>
      <w:r>
        <w:t>T</w:t>
      </w:r>
      <w:r w:rsidR="00A759D3">
        <w:t>here are no user passwords to maintain for access to</w:t>
      </w:r>
      <w:r>
        <w:t xml:space="preserve"> </w:t>
      </w:r>
      <w:r w:rsidR="00507731">
        <w:t xml:space="preserve">Microsoft </w:t>
      </w:r>
      <w:r>
        <w:t xml:space="preserve">CRM </w:t>
      </w:r>
      <w:r w:rsidR="00507731">
        <w:t xml:space="preserve">Online </w:t>
      </w:r>
      <w:r>
        <w:t>or to the user</w:t>
      </w:r>
      <w:r w:rsidR="00507731">
        <w:t>’</w:t>
      </w:r>
      <w:r>
        <w:t>s mailboxes.</w:t>
      </w:r>
    </w:p>
    <w:p w:rsidR="00E10DA8" w:rsidRDefault="00E10DA8" w:rsidP="00CB037A">
      <w:pPr>
        <w:pStyle w:val="NoSpacing"/>
      </w:pPr>
      <w:r w:rsidRPr="00CB037A">
        <w:rPr>
          <w:b/>
        </w:rPr>
        <w:t>Disadvantages</w:t>
      </w:r>
      <w:r>
        <w:t xml:space="preserve">: </w:t>
      </w:r>
    </w:p>
    <w:p w:rsidR="00A759D3" w:rsidRDefault="00507731" w:rsidP="00CB037A">
      <w:pPr>
        <w:pStyle w:val="NoSpacing"/>
        <w:numPr>
          <w:ilvl w:val="0"/>
          <w:numId w:val="29"/>
        </w:numPr>
      </w:pPr>
      <w:r>
        <w:t xml:space="preserve">The Microsoft Dynamics CRM Client for </w:t>
      </w:r>
      <w:r w:rsidR="00A759D3">
        <w:t xml:space="preserve">Outlook client </w:t>
      </w:r>
      <w:r>
        <w:t>must be</w:t>
      </w:r>
      <w:r w:rsidR="00A759D3">
        <w:t xml:space="preserve"> running</w:t>
      </w:r>
      <w:r>
        <w:t xml:space="preserve"> to sent and track e-mail messages in Microsoft Dynamics CRM Online</w:t>
      </w:r>
      <w:r w:rsidR="00A759D3">
        <w:t xml:space="preserve">.  If the </w:t>
      </w:r>
      <w:r>
        <w:t xml:space="preserve">Microsoft Dynamics Client for </w:t>
      </w:r>
      <w:r w:rsidR="00A759D3">
        <w:t xml:space="preserve">Outlook is not </w:t>
      </w:r>
      <w:r w:rsidR="00E10DA8">
        <w:t xml:space="preserve">running </w:t>
      </w:r>
      <w:r w:rsidR="00A759D3">
        <w:t>the e</w:t>
      </w:r>
      <w:r w:rsidR="008D70DB">
        <w:t>-</w:t>
      </w:r>
      <w:r w:rsidR="00A759D3">
        <w:t>mails will be queued until Outlook is launched and connect</w:t>
      </w:r>
      <w:r>
        <w:t>s</w:t>
      </w:r>
      <w:r w:rsidR="00A759D3">
        <w:t xml:space="preserve"> to the Microsoft Dynamics CRM Server and to the mail server.</w:t>
      </w:r>
    </w:p>
    <w:p w:rsidR="00E10DA8" w:rsidRDefault="00E10DA8" w:rsidP="00CB037A">
      <w:pPr>
        <w:pStyle w:val="NoSpacing"/>
        <w:numPr>
          <w:ilvl w:val="0"/>
          <w:numId w:val="29"/>
        </w:numPr>
      </w:pPr>
      <w:r>
        <w:t>This option cannot be used for Queues created in Microsoft Dynamics CRM</w:t>
      </w:r>
      <w:r w:rsidR="00507731">
        <w:t xml:space="preserve"> Online</w:t>
      </w:r>
      <w:r w:rsidR="00476D3A">
        <w:t>.</w:t>
      </w:r>
    </w:p>
    <w:p w:rsidR="00CB037A" w:rsidRDefault="00CB037A" w:rsidP="00CB037A">
      <w:pPr>
        <w:pStyle w:val="NoSpacing"/>
      </w:pPr>
    </w:p>
    <w:p w:rsidR="00E10DA8" w:rsidRPr="00CB037A" w:rsidRDefault="00E10DA8" w:rsidP="00507731">
      <w:pPr>
        <w:pStyle w:val="Heading3"/>
      </w:pPr>
      <w:bookmarkStart w:id="3" w:name="_Toc221941550"/>
      <w:r w:rsidRPr="00CB037A">
        <w:t>The Microsoft Dynamics CRM E-mail Router</w:t>
      </w:r>
      <w:bookmarkEnd w:id="3"/>
    </w:p>
    <w:p w:rsidR="00E10DA8" w:rsidRDefault="00E10DA8" w:rsidP="00CB037A">
      <w:pPr>
        <w:pStyle w:val="NoSpacing"/>
      </w:pPr>
      <w:r w:rsidRPr="00CB037A">
        <w:rPr>
          <w:b/>
        </w:rPr>
        <w:t>Advantages</w:t>
      </w:r>
      <w:r>
        <w:t>:</w:t>
      </w:r>
    </w:p>
    <w:p w:rsidR="004B5872" w:rsidRDefault="004C12D4" w:rsidP="00CB037A">
      <w:pPr>
        <w:pStyle w:val="NoSpacing"/>
        <w:numPr>
          <w:ilvl w:val="0"/>
          <w:numId w:val="30"/>
        </w:numPr>
      </w:pPr>
      <w:r>
        <w:t xml:space="preserve">Can be used to connect to Exchange </w:t>
      </w:r>
      <w:r w:rsidR="00476D3A">
        <w:t>and</w:t>
      </w:r>
      <w:r>
        <w:t xml:space="preserve"> P</w:t>
      </w:r>
      <w:r w:rsidR="00507731">
        <w:t>OP3 mailboxes to track e-mail in</w:t>
      </w:r>
      <w:r>
        <w:t xml:space="preserve"> Microsoft Dynamics CRM</w:t>
      </w:r>
      <w:r w:rsidR="00507731">
        <w:t xml:space="preserve"> Online</w:t>
      </w:r>
      <w:r w:rsidR="00476D3A">
        <w:t>.</w:t>
      </w:r>
    </w:p>
    <w:p w:rsidR="00AD020A" w:rsidRDefault="00AD020A" w:rsidP="00CB037A">
      <w:pPr>
        <w:pStyle w:val="NoSpacing"/>
        <w:numPr>
          <w:ilvl w:val="0"/>
          <w:numId w:val="30"/>
        </w:numPr>
      </w:pPr>
      <w:r>
        <w:t xml:space="preserve">Can be used in deployments where the </w:t>
      </w:r>
      <w:r w:rsidR="00507731">
        <w:t xml:space="preserve">Microsoft Dynamics CRM Client for </w:t>
      </w:r>
      <w:r>
        <w:t>Outlook is not installed</w:t>
      </w:r>
      <w:r w:rsidR="00476D3A">
        <w:t>.</w:t>
      </w:r>
    </w:p>
    <w:p w:rsidR="00476D3A" w:rsidRPr="004C12D4" w:rsidRDefault="00476D3A" w:rsidP="00CB037A">
      <w:pPr>
        <w:pStyle w:val="NoSpacing"/>
        <w:numPr>
          <w:ilvl w:val="0"/>
          <w:numId w:val="30"/>
        </w:numPr>
      </w:pPr>
      <w:r>
        <w:lastRenderedPageBreak/>
        <w:t>Can be used to monitor individual user mailboxes.</w:t>
      </w:r>
    </w:p>
    <w:p w:rsidR="004C12D4" w:rsidRPr="004B5872" w:rsidRDefault="004C12D4" w:rsidP="00CB037A">
      <w:pPr>
        <w:pStyle w:val="NoSpacing"/>
      </w:pPr>
    </w:p>
    <w:p w:rsidR="00E10DA8" w:rsidRPr="004B5872" w:rsidRDefault="00E10DA8" w:rsidP="00CB037A">
      <w:pPr>
        <w:pStyle w:val="NoSpacing"/>
      </w:pPr>
      <w:r w:rsidRPr="00CB037A">
        <w:rPr>
          <w:b/>
        </w:rPr>
        <w:t>Disadvantages</w:t>
      </w:r>
      <w:r>
        <w:t>:</w:t>
      </w:r>
    </w:p>
    <w:p w:rsidR="004B5872" w:rsidRDefault="004B5872" w:rsidP="00CB037A">
      <w:pPr>
        <w:pStyle w:val="NoSpacing"/>
        <w:numPr>
          <w:ilvl w:val="0"/>
          <w:numId w:val="30"/>
        </w:numPr>
      </w:pPr>
      <w:r w:rsidRPr="004B5872">
        <w:t xml:space="preserve">For Pop3 accounts </w:t>
      </w:r>
      <w:r w:rsidR="00AD020A">
        <w:t xml:space="preserve">you </w:t>
      </w:r>
      <w:r w:rsidR="00507731">
        <w:t>must</w:t>
      </w:r>
      <w:r w:rsidRPr="004B5872">
        <w:t xml:space="preserve"> create a</w:t>
      </w:r>
      <w:r>
        <w:t>n</w:t>
      </w:r>
      <w:r w:rsidR="00507731">
        <w:t xml:space="preserve"> incoming p</w:t>
      </w:r>
      <w:r w:rsidRPr="004B5872">
        <w:t xml:space="preserve">rofile for each </w:t>
      </w:r>
      <w:r w:rsidR="00AD020A">
        <w:t xml:space="preserve">Pop3 account and you </w:t>
      </w:r>
      <w:r w:rsidR="00507731">
        <w:t xml:space="preserve">must enter </w:t>
      </w:r>
      <w:r>
        <w:t xml:space="preserve">the password for </w:t>
      </w:r>
      <w:r w:rsidR="00507731">
        <w:t>each</w:t>
      </w:r>
      <w:r>
        <w:t xml:space="preserve"> Pop3 account.</w:t>
      </w:r>
      <w:r w:rsidRPr="004B5872">
        <w:t xml:space="preserve"> </w:t>
      </w:r>
    </w:p>
    <w:p w:rsidR="00AD020A" w:rsidRDefault="00AD020A" w:rsidP="00CB037A">
      <w:pPr>
        <w:pStyle w:val="NoSpacing"/>
        <w:numPr>
          <w:ilvl w:val="0"/>
          <w:numId w:val="30"/>
        </w:numPr>
      </w:pPr>
      <w:r>
        <w:t>Requires a dedicated computer that is always running.</w:t>
      </w:r>
    </w:p>
    <w:p w:rsidR="00476D3A" w:rsidRPr="004B5872" w:rsidRDefault="00476D3A" w:rsidP="00CB037A">
      <w:pPr>
        <w:pStyle w:val="NoSpacing"/>
        <w:numPr>
          <w:ilvl w:val="0"/>
          <w:numId w:val="30"/>
        </w:numPr>
      </w:pPr>
      <w:r>
        <w:t xml:space="preserve">Can be more complex to setup and maintain </w:t>
      </w:r>
      <w:r w:rsidR="00507731">
        <w:t xml:space="preserve">when used to monitor </w:t>
      </w:r>
      <w:r>
        <w:t xml:space="preserve">a large </w:t>
      </w:r>
      <w:r w:rsidR="00507731">
        <w:t>number of users and mailboxes</w:t>
      </w:r>
      <w:r>
        <w:t>.</w:t>
      </w:r>
    </w:p>
    <w:p w:rsidR="00CB037A" w:rsidRDefault="00CB037A" w:rsidP="00CB037A">
      <w:pPr>
        <w:pStyle w:val="NoSpacing"/>
      </w:pPr>
    </w:p>
    <w:p w:rsidR="00E10DA8" w:rsidRPr="00CB037A" w:rsidRDefault="00E10DA8" w:rsidP="00507731">
      <w:pPr>
        <w:pStyle w:val="Heading3"/>
      </w:pPr>
      <w:bookmarkStart w:id="4" w:name="_Toc221941551"/>
      <w:r w:rsidRPr="00CB037A">
        <w:t>The Forward Mailbox</w:t>
      </w:r>
      <w:bookmarkEnd w:id="4"/>
    </w:p>
    <w:p w:rsidR="00E10DA8" w:rsidRDefault="00E10DA8" w:rsidP="00CB037A">
      <w:pPr>
        <w:pStyle w:val="NoSpacing"/>
      </w:pPr>
      <w:r w:rsidRPr="00CB037A">
        <w:rPr>
          <w:b/>
        </w:rPr>
        <w:t>Advantages</w:t>
      </w:r>
      <w:r>
        <w:t>:</w:t>
      </w:r>
    </w:p>
    <w:p w:rsidR="00E10DA8" w:rsidRDefault="00507731" w:rsidP="00132BD9">
      <w:pPr>
        <w:pStyle w:val="NoSpacing"/>
        <w:numPr>
          <w:ilvl w:val="0"/>
          <w:numId w:val="30"/>
        </w:numPr>
      </w:pPr>
      <w:r>
        <w:t>Reduces the number of i</w:t>
      </w:r>
      <w:r w:rsidR="00E10DA8">
        <w:t xml:space="preserve">ncoming profiles that </w:t>
      </w:r>
      <w:r>
        <w:t>must</w:t>
      </w:r>
      <w:r w:rsidR="00E10DA8">
        <w:t xml:space="preserve"> be created and managed</w:t>
      </w:r>
      <w:r>
        <w:t xml:space="preserve"> for organizations that </w:t>
      </w:r>
      <w:r w:rsidR="00132BD9">
        <w:t>monitor a large number of users and mailboxes</w:t>
      </w:r>
      <w:r w:rsidR="00E10DA8">
        <w:t>.</w:t>
      </w:r>
    </w:p>
    <w:p w:rsidR="00476D3A" w:rsidRPr="00E10DA8" w:rsidRDefault="00476D3A" w:rsidP="00CB037A">
      <w:pPr>
        <w:pStyle w:val="NoSpacing"/>
        <w:numPr>
          <w:ilvl w:val="0"/>
          <w:numId w:val="30"/>
        </w:numPr>
      </w:pPr>
      <w:r>
        <w:t>One central mailbox to monitor</w:t>
      </w:r>
    </w:p>
    <w:p w:rsidR="00E10DA8" w:rsidRPr="00E10DA8" w:rsidRDefault="00E10DA8" w:rsidP="00CB037A">
      <w:pPr>
        <w:pStyle w:val="NoSpacing"/>
      </w:pPr>
    </w:p>
    <w:p w:rsidR="00E10DA8" w:rsidRDefault="00E10DA8" w:rsidP="00CB037A">
      <w:pPr>
        <w:pStyle w:val="NoSpacing"/>
      </w:pPr>
      <w:r w:rsidRPr="00CB037A">
        <w:rPr>
          <w:b/>
        </w:rPr>
        <w:t>Disadvantages</w:t>
      </w:r>
      <w:r>
        <w:t>:</w:t>
      </w:r>
    </w:p>
    <w:p w:rsidR="00E10DA8" w:rsidRDefault="00E10DA8" w:rsidP="00CB037A">
      <w:pPr>
        <w:pStyle w:val="NoSpacing"/>
        <w:numPr>
          <w:ilvl w:val="0"/>
          <w:numId w:val="30"/>
        </w:numPr>
      </w:pPr>
      <w:r>
        <w:t xml:space="preserve">E-mail provider </w:t>
      </w:r>
      <w:r w:rsidR="00132BD9">
        <w:t>must</w:t>
      </w:r>
      <w:r>
        <w:t xml:space="preserve"> have the ability to forward as an attachment</w:t>
      </w:r>
      <w:r w:rsidR="00132BD9">
        <w:t xml:space="preserve">. This is required to forward </w:t>
      </w:r>
      <w:r>
        <w:t>e-mails to a central mailbox that is monitored by the Microsoft Dynamics CRM E-mail Router.</w:t>
      </w:r>
    </w:p>
    <w:p w:rsidR="00E10DA8" w:rsidRPr="00E10DA8" w:rsidRDefault="00E10DA8" w:rsidP="00CB037A">
      <w:pPr>
        <w:pStyle w:val="NoSpacing"/>
        <w:numPr>
          <w:ilvl w:val="0"/>
          <w:numId w:val="30"/>
        </w:numPr>
      </w:pPr>
      <w:r>
        <w:t xml:space="preserve">A mailbox rule </w:t>
      </w:r>
      <w:r w:rsidR="00132BD9">
        <w:t>must</w:t>
      </w:r>
      <w:r>
        <w:t xml:space="preserve"> be deployed to each user to forward e-mails to the central mailbox.</w:t>
      </w:r>
    </w:p>
    <w:p w:rsidR="00CB037A" w:rsidRDefault="00CB037A">
      <w:pPr>
        <w:rPr>
          <w:rFonts w:asciiTheme="majorHAnsi" w:eastAsiaTheme="majorEastAsia" w:hAnsiTheme="majorHAnsi" w:cstheme="majorBidi"/>
          <w:b/>
          <w:bCs/>
          <w:color w:val="365F91" w:themeColor="accent1" w:themeShade="BF"/>
          <w:sz w:val="28"/>
          <w:szCs w:val="28"/>
        </w:rPr>
      </w:pPr>
      <w:bookmarkStart w:id="5" w:name="ConfigRouter"/>
      <w:bookmarkEnd w:id="5"/>
      <w:r>
        <w:br w:type="page"/>
      </w:r>
    </w:p>
    <w:p w:rsidR="00FD769D" w:rsidRPr="00B05659" w:rsidRDefault="00FD769D" w:rsidP="00FD769D">
      <w:pPr>
        <w:pStyle w:val="Heading1"/>
      </w:pPr>
      <w:bookmarkStart w:id="6" w:name="_Toc221941552"/>
      <w:r w:rsidRPr="00B05659">
        <w:lastRenderedPageBreak/>
        <w:t xml:space="preserve">How to configure Microsoft </w:t>
      </w:r>
      <w:r>
        <w:t>Dynamics CRM</w:t>
      </w:r>
      <w:r w:rsidRPr="00B05659">
        <w:t xml:space="preserve"> to use </w:t>
      </w:r>
      <w:r>
        <w:t xml:space="preserve">the </w:t>
      </w:r>
      <w:r w:rsidRPr="00B05659">
        <w:t xml:space="preserve">Microsoft </w:t>
      </w:r>
      <w:r>
        <w:t>Dynamics CRM c</w:t>
      </w:r>
      <w:r w:rsidRPr="00B05659">
        <w:t>lient for Outlook as the incoming and outgoing e-mail router</w:t>
      </w:r>
      <w:bookmarkEnd w:id="6"/>
    </w:p>
    <w:p w:rsidR="00FD769D" w:rsidRDefault="00FD769D" w:rsidP="00FD769D">
      <w:r>
        <w:t>If all Microsoft Dynamics CRM users will use Microsoft Outlook as the e-mail router, you do not have to install the Microsoft Dynamics CRM E-mail Router or the Rule Deployment wizard.</w:t>
      </w:r>
    </w:p>
    <w:p w:rsidR="00FD769D" w:rsidRPr="00967007" w:rsidRDefault="00FD769D" w:rsidP="00FD769D">
      <w:r w:rsidRPr="00C60BD3">
        <w:rPr>
          <w:b/>
        </w:rPr>
        <w:t>Note</w:t>
      </w:r>
      <w:r>
        <w:t xml:space="preserve">: If you configure Microsoft Outlook as the e-mail router, Microsoft Outlook must remain open for e-mail messages to be sent and received into Microsoft Dynamics CRM.  For example, if a user is sending an e-mail message from the Microsoft Dynamics CRM Web client, the user must also have Microsoft Outlook open. </w:t>
      </w:r>
      <w:r w:rsidRPr="00967007">
        <w:t xml:space="preserve">If </w:t>
      </w:r>
      <w:r>
        <w:t>Microsoft Outlook is not open</w:t>
      </w:r>
      <w:r w:rsidRPr="00967007">
        <w:t xml:space="preserve"> and an e-mail is sent or expected to be received into </w:t>
      </w:r>
      <w:r>
        <w:t xml:space="preserve">Microsoft Dynamics </w:t>
      </w:r>
      <w:r w:rsidRPr="00967007">
        <w:t xml:space="preserve">CRM, this action will not occur until </w:t>
      </w:r>
      <w:r>
        <w:t xml:space="preserve">Microsoft </w:t>
      </w:r>
      <w:r w:rsidRPr="00967007">
        <w:t xml:space="preserve">Outlook </w:t>
      </w:r>
      <w:r>
        <w:t>is</w:t>
      </w:r>
      <w:r w:rsidRPr="00967007">
        <w:t xml:space="preserve"> opened. </w:t>
      </w:r>
      <w:r>
        <w:t>After Microsoft</w:t>
      </w:r>
      <w:r w:rsidRPr="00967007">
        <w:t xml:space="preserve"> Outlook is opened and has successfully connected to the </w:t>
      </w:r>
      <w:r>
        <w:t xml:space="preserve">Microsoft Dynamics </w:t>
      </w:r>
      <w:r w:rsidRPr="00967007">
        <w:t xml:space="preserve">CRM </w:t>
      </w:r>
      <w:r>
        <w:t xml:space="preserve">and </w:t>
      </w:r>
      <w:r w:rsidR="00B45E47">
        <w:t>the mail</w:t>
      </w:r>
      <w:r w:rsidRPr="00967007">
        <w:t xml:space="preserve"> server</w:t>
      </w:r>
      <w:r w:rsidR="00B45E47">
        <w:t xml:space="preserve"> such as Exchange or a Pop3 account</w:t>
      </w:r>
      <w:r w:rsidRPr="00967007">
        <w:t xml:space="preserve">, the e-mail will </w:t>
      </w:r>
      <w:r>
        <w:t xml:space="preserve">be sent from Microsoft Dynamics CRM, or the e-mail will be </w:t>
      </w:r>
      <w:r w:rsidR="00BB1175">
        <w:t xml:space="preserve">received and </w:t>
      </w:r>
      <w:r>
        <w:t>created in Microsoft Dynamics CRM.</w:t>
      </w:r>
      <w:r>
        <w:br/>
      </w:r>
    </w:p>
    <w:p w:rsidR="00FD769D" w:rsidRPr="00967007" w:rsidRDefault="00FD769D" w:rsidP="00FD769D">
      <w:bookmarkStart w:id="7" w:name="_Toc221941553"/>
      <w:r w:rsidRPr="00A11496">
        <w:rPr>
          <w:rStyle w:val="Heading2Char"/>
        </w:rPr>
        <w:t>Requirements</w:t>
      </w:r>
      <w:bookmarkEnd w:id="7"/>
      <w:r>
        <w:br/>
        <w:t>The following list contains requirements to configure Microsoft</w:t>
      </w:r>
      <w:r w:rsidRPr="00967007">
        <w:t xml:space="preserve"> Outlook as the </w:t>
      </w:r>
      <w:r>
        <w:t>Microsoft Dynamics CRM e-mail router:</w:t>
      </w:r>
    </w:p>
    <w:p w:rsidR="00FD769D" w:rsidRPr="00967007" w:rsidRDefault="00FD769D" w:rsidP="00A42633">
      <w:pPr>
        <w:pStyle w:val="ListParagraph"/>
        <w:numPr>
          <w:ilvl w:val="0"/>
          <w:numId w:val="1"/>
        </w:numPr>
      </w:pPr>
      <w:r w:rsidRPr="00967007">
        <w:t xml:space="preserve">The </w:t>
      </w:r>
      <w:r w:rsidRPr="000B7508">
        <w:t>Microsoft Dynamics CRM Client for Outlook</w:t>
      </w:r>
      <w:r>
        <w:t xml:space="preserve"> or the </w:t>
      </w:r>
      <w:r w:rsidRPr="000B7508">
        <w:t>Microsoft Dynamics CRM Client for Outlook with Offline Access</w:t>
      </w:r>
      <w:r>
        <w:t xml:space="preserve"> must </w:t>
      </w:r>
      <w:r w:rsidRPr="00967007">
        <w:t>be installed.</w:t>
      </w:r>
    </w:p>
    <w:p w:rsidR="00FD769D" w:rsidRPr="00967007" w:rsidRDefault="00FD769D" w:rsidP="00A42633">
      <w:pPr>
        <w:pStyle w:val="ListParagraph"/>
        <w:numPr>
          <w:ilvl w:val="0"/>
          <w:numId w:val="1"/>
        </w:numPr>
      </w:pPr>
      <w:r>
        <w:t xml:space="preserve">Microsoft </w:t>
      </w:r>
      <w:r w:rsidRPr="00967007">
        <w:t xml:space="preserve">Outlook </w:t>
      </w:r>
      <w:r>
        <w:t>must</w:t>
      </w:r>
      <w:r w:rsidRPr="00967007">
        <w:t xml:space="preserve"> be running.</w:t>
      </w:r>
    </w:p>
    <w:p w:rsidR="00FD769D" w:rsidRPr="00967007" w:rsidRDefault="00FD769D" w:rsidP="00A42633">
      <w:pPr>
        <w:pStyle w:val="ListParagraph"/>
        <w:numPr>
          <w:ilvl w:val="0"/>
          <w:numId w:val="1"/>
        </w:numPr>
      </w:pPr>
      <w:r>
        <w:t xml:space="preserve">You must have an active connection to </w:t>
      </w:r>
      <w:r w:rsidR="00B45E47">
        <w:t>a</w:t>
      </w:r>
      <w:r>
        <w:t xml:space="preserve"> Microsoft Exchange </w:t>
      </w:r>
      <w:r w:rsidR="00B45E47">
        <w:t xml:space="preserve">or Pop3 account </w:t>
      </w:r>
      <w:r>
        <w:t xml:space="preserve">and </w:t>
      </w:r>
      <w:r w:rsidR="00B45E47">
        <w:t xml:space="preserve">the </w:t>
      </w:r>
      <w:r>
        <w:t xml:space="preserve">Microsoft Dynamics CRM server. </w:t>
      </w:r>
    </w:p>
    <w:p w:rsidR="00FD769D" w:rsidRPr="00967007" w:rsidRDefault="00FD769D" w:rsidP="00FD769D">
      <w:bookmarkStart w:id="8" w:name="_Toc221941554"/>
      <w:r w:rsidRPr="001D4C2A">
        <w:rPr>
          <w:rStyle w:val="Heading2Char"/>
        </w:rPr>
        <w:t>Configuration</w:t>
      </w:r>
      <w:r>
        <w:rPr>
          <w:rStyle w:val="Heading2Char"/>
        </w:rPr>
        <w:t xml:space="preserve"> settings</w:t>
      </w:r>
      <w:r w:rsidRPr="001D4C2A">
        <w:rPr>
          <w:rStyle w:val="Heading2Char"/>
        </w:rPr>
        <w:t xml:space="preserve"> in Microsoft Dynamics CRM</w:t>
      </w:r>
      <w:bookmarkEnd w:id="8"/>
      <w:r w:rsidRPr="001D4C2A">
        <w:rPr>
          <w:rStyle w:val="Heading2Char"/>
        </w:rPr>
        <w:br/>
      </w:r>
      <w:r>
        <w:t>A</w:t>
      </w:r>
      <w:r w:rsidRPr="00967007">
        <w:t xml:space="preserve">ll users are </w:t>
      </w:r>
      <w:r>
        <w:t xml:space="preserve">automatically </w:t>
      </w:r>
      <w:r w:rsidRPr="00967007">
        <w:t>configured to use</w:t>
      </w:r>
      <w:r>
        <w:t xml:space="preserve"> Microsoft </w:t>
      </w:r>
      <w:r w:rsidRPr="00967007">
        <w:t>Outlook as the incoming and outgoing</w:t>
      </w:r>
      <w:r>
        <w:t xml:space="preserve"> e-mail</w:t>
      </w:r>
      <w:r w:rsidRPr="00967007">
        <w:t xml:space="preserve"> router.</w:t>
      </w:r>
      <w:r w:rsidR="00BB1175">
        <w:t xml:space="preserve">  To check the E-mail Access Configuration settings</w:t>
      </w:r>
      <w:r w:rsidR="005C1E7C">
        <w:t>, in the CRM Web client</w:t>
      </w:r>
      <w:r w:rsidR="00BB1175">
        <w:t xml:space="preserve"> click Settings, click Administration and click Users.  Double click each user to check their </w:t>
      </w:r>
      <w:r w:rsidR="005C1E7C">
        <w:t xml:space="preserve">E-mail Access Configuration </w:t>
      </w:r>
      <w:r w:rsidR="00BB1175">
        <w:t>settings.</w:t>
      </w:r>
    </w:p>
    <w:p w:rsidR="00FD769D" w:rsidRPr="00967007" w:rsidRDefault="00FD769D" w:rsidP="00FD769D">
      <w:r w:rsidRPr="00967007">
        <w:rPr>
          <w:noProof/>
        </w:rPr>
        <w:drawing>
          <wp:inline distT="0" distB="0" distL="0" distR="0">
            <wp:extent cx="5931535" cy="906145"/>
            <wp:effectExtent l="171450" t="133350" r="354965" b="31305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1535" cy="906145"/>
                    </a:xfrm>
                    <a:prstGeom prst="rect">
                      <a:avLst/>
                    </a:prstGeom>
                    <a:ln>
                      <a:noFill/>
                    </a:ln>
                    <a:effectLst>
                      <a:outerShdw blurRad="292100" dist="139700" dir="2700000" algn="tl" rotWithShape="0">
                        <a:srgbClr val="333333">
                          <a:alpha val="65000"/>
                        </a:srgbClr>
                      </a:outerShdw>
                    </a:effectLst>
                  </pic:spPr>
                </pic:pic>
              </a:graphicData>
            </a:graphic>
          </wp:inline>
        </w:drawing>
      </w:r>
    </w:p>
    <w:p w:rsidR="00AD020A" w:rsidRDefault="00AD020A" w:rsidP="00FD769D">
      <w:bookmarkStart w:id="9" w:name="_Toc221941555"/>
      <w:r>
        <w:rPr>
          <w:rStyle w:val="Heading2Char"/>
        </w:rPr>
        <w:t>Set Personal Options</w:t>
      </w:r>
      <w:r w:rsidRPr="001D4C2A">
        <w:rPr>
          <w:rStyle w:val="Heading2Char"/>
        </w:rPr>
        <w:t xml:space="preserve"> in Microsoft Dynamics CRM</w:t>
      </w:r>
      <w:bookmarkEnd w:id="9"/>
    </w:p>
    <w:p w:rsidR="00FD769D" w:rsidRDefault="00FD769D" w:rsidP="00FD769D">
      <w:r>
        <w:t xml:space="preserve">After the </w:t>
      </w:r>
      <w:r w:rsidRPr="000B7508">
        <w:t>Microsoft Dynamics CRM Client for Outlook</w:t>
      </w:r>
      <w:r>
        <w:t xml:space="preserve"> or the </w:t>
      </w:r>
      <w:r w:rsidRPr="000B7508">
        <w:t>Microsoft Dynamics CRM Client for Outlook with Offline Access</w:t>
      </w:r>
      <w:r w:rsidRPr="00967007">
        <w:t xml:space="preserve"> has been installed,</w:t>
      </w:r>
      <w:r w:rsidR="00AD020A">
        <w:t xml:space="preserve"> the user will need to update their personal options to allow the sending and the tracking of e-mails.</w:t>
      </w:r>
      <w:r w:rsidRPr="00967007">
        <w:t xml:space="preserve"> </w:t>
      </w:r>
      <w:r w:rsidR="007F7F38">
        <w:t xml:space="preserve"> T</w:t>
      </w:r>
      <w:r>
        <w:t>he user</w:t>
      </w:r>
      <w:r w:rsidRPr="00967007">
        <w:t xml:space="preserve"> </w:t>
      </w:r>
      <w:r>
        <w:t>can</w:t>
      </w:r>
      <w:r w:rsidRPr="00967007">
        <w:t xml:space="preserve"> se</w:t>
      </w:r>
      <w:r>
        <w:t xml:space="preserve">nd, receive and route e-mail to the Microsoft Dynamics CRM server. </w:t>
      </w:r>
    </w:p>
    <w:p w:rsidR="00AD020A" w:rsidRPr="00AD020A" w:rsidRDefault="00AD020A" w:rsidP="00FD769D">
      <w:r>
        <w:lastRenderedPageBreak/>
        <w:t xml:space="preserve">To change the </w:t>
      </w:r>
      <w:r w:rsidR="00BA4C06">
        <w:t>user’s</w:t>
      </w:r>
      <w:r>
        <w:t xml:space="preserve"> personal options have the user launch the Microsoft Dynamics CRM Client for Outlook, click the </w:t>
      </w:r>
      <w:r w:rsidRPr="00AD020A">
        <w:rPr>
          <w:b/>
        </w:rPr>
        <w:t>CRM</w:t>
      </w:r>
      <w:r>
        <w:t xml:space="preserve"> menu and click </w:t>
      </w:r>
      <w:r w:rsidRPr="00AD020A">
        <w:rPr>
          <w:b/>
        </w:rPr>
        <w:t>Options</w:t>
      </w:r>
      <w:r>
        <w:rPr>
          <w:b/>
        </w:rPr>
        <w:t xml:space="preserve">.  </w:t>
      </w:r>
      <w:r>
        <w:t xml:space="preserve">Under the </w:t>
      </w:r>
      <w:r>
        <w:rPr>
          <w:b/>
        </w:rPr>
        <w:t>E-mail</w:t>
      </w:r>
      <w:r>
        <w:t xml:space="preserve"> tab check the 2 boxes under the </w:t>
      </w:r>
      <w:r>
        <w:rPr>
          <w:b/>
        </w:rPr>
        <w:t>Select how CRM for Outlook should integrate e-mail with Microsoft Dynamics CRM</w:t>
      </w:r>
      <w:r>
        <w:t>.</w:t>
      </w:r>
    </w:p>
    <w:p w:rsidR="00AD020A" w:rsidRDefault="00100822" w:rsidP="00FD769D">
      <w:r>
        <w:rPr>
          <w:noProof/>
        </w:rPr>
        <w:drawing>
          <wp:inline distT="0" distB="0" distL="0" distR="0">
            <wp:extent cx="5943600" cy="1554329"/>
            <wp:effectExtent l="171450" t="133350" r="361950" b="312571"/>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1554329"/>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r w:rsidRPr="00967007">
        <w:t xml:space="preserve">You have </w:t>
      </w:r>
      <w:r>
        <w:t>completed the steps to configure Microsoft</w:t>
      </w:r>
      <w:r w:rsidRPr="00967007">
        <w:t xml:space="preserve"> Outlook as the</w:t>
      </w:r>
      <w:r>
        <w:t xml:space="preserve"> Microsoft Dynamics CRM e-mail router. </w:t>
      </w:r>
    </w:p>
    <w:p w:rsidR="00FD769D" w:rsidRDefault="00FD769D">
      <w:pPr>
        <w:rPr>
          <w:rFonts w:asciiTheme="majorHAnsi" w:eastAsiaTheme="majorEastAsia" w:hAnsiTheme="majorHAnsi" w:cstheme="majorBidi"/>
          <w:b/>
          <w:bCs/>
          <w:color w:val="365F91" w:themeColor="accent1" w:themeShade="BF"/>
          <w:sz w:val="28"/>
          <w:szCs w:val="28"/>
        </w:rPr>
      </w:pPr>
      <w:r>
        <w:br w:type="page"/>
      </w:r>
    </w:p>
    <w:p w:rsidR="00545090" w:rsidRPr="002529F6" w:rsidRDefault="00545090" w:rsidP="00545090">
      <w:pPr>
        <w:pStyle w:val="Heading1"/>
      </w:pPr>
      <w:bookmarkStart w:id="10" w:name="_Toc221941556"/>
      <w:r w:rsidRPr="002529F6">
        <w:lastRenderedPageBreak/>
        <w:t xml:space="preserve">How to configure Microsoft </w:t>
      </w:r>
      <w:r>
        <w:t xml:space="preserve">Dynamics </w:t>
      </w:r>
      <w:r w:rsidRPr="002529F6">
        <w:t xml:space="preserve">CRM to use the E-mail Router for incoming and outgoing </w:t>
      </w:r>
      <w:r>
        <w:t>e-mail</w:t>
      </w:r>
      <w:bookmarkEnd w:id="10"/>
    </w:p>
    <w:p w:rsidR="00545090" w:rsidRDefault="00545090" w:rsidP="00545090">
      <w:pPr>
        <w:rPr>
          <w:b/>
        </w:rPr>
      </w:pPr>
      <w:r w:rsidRPr="00967007">
        <w:t xml:space="preserve">The following </w:t>
      </w:r>
      <w:r>
        <w:t>section lists how to configure</w:t>
      </w:r>
      <w:r w:rsidRPr="00967007">
        <w:t xml:space="preserve"> the e-mail router for sending and receiving </w:t>
      </w:r>
      <w:r>
        <w:t xml:space="preserve">Microsoft Dynamics </w:t>
      </w:r>
      <w:r w:rsidRPr="00967007">
        <w:t xml:space="preserve">CRM related e-mail. First, </w:t>
      </w:r>
      <w:r>
        <w:t>you must</w:t>
      </w:r>
      <w:r w:rsidRPr="00967007">
        <w:t xml:space="preserve"> configure outgoing e-mail.</w:t>
      </w:r>
      <w:r>
        <w:br/>
      </w:r>
    </w:p>
    <w:p w:rsidR="00545090" w:rsidRPr="00967007" w:rsidRDefault="00545090" w:rsidP="00545090">
      <w:pPr>
        <w:pStyle w:val="Heading2"/>
      </w:pPr>
      <w:bookmarkStart w:id="11" w:name="_Toc221941557"/>
      <w:r w:rsidRPr="00967007">
        <w:t>Configure the outgoing e-mail profile</w:t>
      </w:r>
      <w:bookmarkEnd w:id="11"/>
    </w:p>
    <w:p w:rsidR="00545090" w:rsidRPr="00967007" w:rsidRDefault="00545090" w:rsidP="00A42633">
      <w:pPr>
        <w:pStyle w:val="ListParagraph"/>
        <w:numPr>
          <w:ilvl w:val="0"/>
          <w:numId w:val="17"/>
        </w:numPr>
      </w:pPr>
      <w:r w:rsidRPr="00967007">
        <w:t xml:space="preserve">In the E-mail Router Configuration Manager </w:t>
      </w:r>
      <w:r>
        <w:t xml:space="preserve">tool, </w:t>
      </w:r>
      <w:r w:rsidRPr="00967007">
        <w:t xml:space="preserve">click the </w:t>
      </w:r>
      <w:r w:rsidRPr="00967007">
        <w:rPr>
          <w:b/>
        </w:rPr>
        <w:t>Configuration Profiles</w:t>
      </w:r>
      <w:r w:rsidRPr="00967007">
        <w:t xml:space="preserve"> tab</w:t>
      </w:r>
      <w:r>
        <w:t>,</w:t>
      </w:r>
      <w:r w:rsidRPr="00967007">
        <w:t xml:space="preserve"> and then click </w:t>
      </w:r>
      <w:r w:rsidRPr="00307528">
        <w:rPr>
          <w:b/>
        </w:rPr>
        <w:t>New</w:t>
      </w:r>
      <w:r w:rsidRPr="00967007">
        <w:t>.</w:t>
      </w:r>
      <w:r>
        <w:t xml:space="preserve"> </w:t>
      </w:r>
      <w:r w:rsidRPr="00967007">
        <w:t xml:space="preserve">Clicking </w:t>
      </w:r>
      <w:r w:rsidRPr="00307528">
        <w:rPr>
          <w:b/>
        </w:rPr>
        <w:t>New</w:t>
      </w:r>
      <w:r w:rsidRPr="00967007">
        <w:t xml:space="preserve"> will open the new profile window.</w:t>
      </w:r>
    </w:p>
    <w:p w:rsidR="00545090" w:rsidRPr="00967007" w:rsidRDefault="00545090" w:rsidP="00545090">
      <w:r w:rsidRPr="00967007">
        <w:rPr>
          <w:noProof/>
        </w:rPr>
        <w:drawing>
          <wp:inline distT="0" distB="0" distL="0" distR="0">
            <wp:extent cx="5096956" cy="3300488"/>
            <wp:effectExtent l="171450" t="133350" r="370394" b="299962"/>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9973" cy="3302442"/>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Default="00545090" w:rsidP="00A42633">
      <w:pPr>
        <w:pStyle w:val="ListParagraph"/>
        <w:numPr>
          <w:ilvl w:val="0"/>
          <w:numId w:val="17"/>
        </w:numPr>
      </w:pPr>
      <w:r>
        <w:t>Type a profile</w:t>
      </w:r>
      <w:r w:rsidRPr="00967007">
        <w:t xml:space="preserve"> name</w:t>
      </w:r>
      <w:r>
        <w:t xml:space="preserve">. For example, type </w:t>
      </w:r>
      <w:r w:rsidRPr="00307528">
        <w:rPr>
          <w:i/>
        </w:rPr>
        <w:t>OutgoingEmail</w:t>
      </w:r>
      <w:r>
        <w:t>.</w:t>
      </w:r>
    </w:p>
    <w:p w:rsidR="00545090" w:rsidRDefault="00545090" w:rsidP="00A42633">
      <w:pPr>
        <w:pStyle w:val="ListParagraph"/>
        <w:numPr>
          <w:ilvl w:val="0"/>
          <w:numId w:val="17"/>
        </w:numPr>
      </w:pPr>
      <w:r>
        <w:t xml:space="preserve">Click </w:t>
      </w:r>
      <w:r w:rsidRPr="00307528">
        <w:rPr>
          <w:b/>
        </w:rPr>
        <w:t>Outgoing</w:t>
      </w:r>
      <w:r>
        <w:t xml:space="preserve"> in the </w:t>
      </w:r>
      <w:r w:rsidRPr="00307528">
        <w:rPr>
          <w:b/>
        </w:rPr>
        <w:t>Direction</w:t>
      </w:r>
      <w:r w:rsidRPr="00967007">
        <w:t xml:space="preserve"> </w:t>
      </w:r>
      <w:r>
        <w:t xml:space="preserve">list. </w:t>
      </w:r>
    </w:p>
    <w:p w:rsidR="00545090" w:rsidRDefault="00545090" w:rsidP="00A42633">
      <w:pPr>
        <w:pStyle w:val="ListParagraph"/>
        <w:numPr>
          <w:ilvl w:val="0"/>
          <w:numId w:val="17"/>
        </w:numPr>
      </w:pPr>
      <w:r>
        <w:t xml:space="preserve">Verify </w:t>
      </w:r>
      <w:r w:rsidRPr="00307528">
        <w:rPr>
          <w:b/>
        </w:rPr>
        <w:t>SMTP</w:t>
      </w:r>
      <w:r>
        <w:t xml:space="preserve"> is selected in the </w:t>
      </w:r>
      <w:r w:rsidRPr="00307528">
        <w:rPr>
          <w:b/>
        </w:rPr>
        <w:t>E-mail server type</w:t>
      </w:r>
      <w:r w:rsidRPr="00967007">
        <w:t xml:space="preserve"> </w:t>
      </w:r>
      <w:r>
        <w:t>list.</w:t>
      </w:r>
      <w:r w:rsidRPr="00967007">
        <w:t xml:space="preserve"> </w:t>
      </w:r>
      <w:r>
        <w:br/>
      </w:r>
      <w:r w:rsidRPr="00307528">
        <w:rPr>
          <w:b/>
        </w:rPr>
        <w:t>Note:</w:t>
      </w:r>
      <w:r>
        <w:t xml:space="preserve"> When you configure the outgoing e-mail profile, SMTP is the only option available in the </w:t>
      </w:r>
      <w:r w:rsidRPr="00307528">
        <w:rPr>
          <w:b/>
        </w:rPr>
        <w:t>E-mail server type</w:t>
      </w:r>
      <w:r w:rsidRPr="00967007">
        <w:t xml:space="preserve"> </w:t>
      </w:r>
      <w:r>
        <w:t>list.</w:t>
      </w:r>
      <w:r w:rsidRPr="00967007">
        <w:t xml:space="preserve"> </w:t>
      </w:r>
    </w:p>
    <w:p w:rsidR="00545090" w:rsidRPr="00967007" w:rsidRDefault="00545090" w:rsidP="00A42633">
      <w:pPr>
        <w:pStyle w:val="ListParagraph"/>
        <w:numPr>
          <w:ilvl w:val="0"/>
          <w:numId w:val="17"/>
        </w:numPr>
      </w:pPr>
      <w:r w:rsidRPr="00967007">
        <w:t xml:space="preserve">Change the </w:t>
      </w:r>
      <w:r>
        <w:t xml:space="preserve">value in the </w:t>
      </w:r>
      <w:r w:rsidRPr="00407A55">
        <w:rPr>
          <w:b/>
        </w:rPr>
        <w:t>Authentication Type</w:t>
      </w:r>
      <w:r w:rsidRPr="00967007">
        <w:t xml:space="preserve"> </w:t>
      </w:r>
      <w:r>
        <w:t xml:space="preserve">list </w:t>
      </w:r>
      <w:r w:rsidRPr="00967007">
        <w:t xml:space="preserve">to the </w:t>
      </w:r>
      <w:r>
        <w:t>authentication</w:t>
      </w:r>
      <w:r w:rsidRPr="00967007">
        <w:t xml:space="preserve"> that your SMTP server accepts. Available authentication types </w:t>
      </w:r>
      <w:r>
        <w:t>include</w:t>
      </w:r>
      <w:r w:rsidRPr="00967007">
        <w:t xml:space="preserve"> </w:t>
      </w:r>
      <w:r w:rsidRPr="00F82EF2">
        <w:rPr>
          <w:b/>
        </w:rPr>
        <w:t>Windows Authentication</w:t>
      </w:r>
      <w:r w:rsidRPr="00967007">
        <w:t xml:space="preserve">, </w:t>
      </w:r>
      <w:r w:rsidRPr="00F82EF2">
        <w:rPr>
          <w:b/>
        </w:rPr>
        <w:t>Clear Text</w:t>
      </w:r>
      <w:r>
        <w:t>,</w:t>
      </w:r>
      <w:r w:rsidRPr="00967007">
        <w:t xml:space="preserve"> and </w:t>
      </w:r>
      <w:r w:rsidRPr="00F82EF2">
        <w:rPr>
          <w:b/>
        </w:rPr>
        <w:t>Anonymous</w:t>
      </w:r>
      <w:r w:rsidRPr="00967007">
        <w:t xml:space="preserve">. If you are using the SMTP protocol from the </w:t>
      </w:r>
      <w:r>
        <w:t xml:space="preserve">Microsoft </w:t>
      </w:r>
      <w:r w:rsidRPr="00967007">
        <w:t>Exchange server</w:t>
      </w:r>
      <w:r>
        <w:t>,</w:t>
      </w:r>
      <w:r w:rsidRPr="00967007">
        <w:t xml:space="preserve"> the authentication type that is supported is Windows Authentication. </w:t>
      </w:r>
    </w:p>
    <w:p w:rsidR="00545090" w:rsidRPr="00967007" w:rsidRDefault="00545090" w:rsidP="00A42633">
      <w:pPr>
        <w:pStyle w:val="ListParagraph"/>
        <w:numPr>
          <w:ilvl w:val="0"/>
          <w:numId w:val="17"/>
        </w:numPr>
      </w:pPr>
      <w:r>
        <w:t xml:space="preserve">Type the name of the SMTP server in the </w:t>
      </w:r>
      <w:r w:rsidRPr="00F82EF2">
        <w:rPr>
          <w:b/>
        </w:rPr>
        <w:t>Server</w:t>
      </w:r>
      <w:r>
        <w:t xml:space="preserve"> open text box. Type the </w:t>
      </w:r>
      <w:r w:rsidRPr="00967007">
        <w:t xml:space="preserve">NetBIOS name or </w:t>
      </w:r>
      <w:r>
        <w:t xml:space="preserve">the </w:t>
      </w:r>
      <w:r w:rsidRPr="00967007">
        <w:t>F</w:t>
      </w:r>
      <w:r>
        <w:t xml:space="preserve">ully </w:t>
      </w:r>
      <w:r w:rsidRPr="00967007">
        <w:t>Q</w:t>
      </w:r>
      <w:r>
        <w:t xml:space="preserve">ualified </w:t>
      </w:r>
      <w:r w:rsidRPr="00967007">
        <w:t>D</w:t>
      </w:r>
      <w:r>
        <w:t xml:space="preserve">omain </w:t>
      </w:r>
      <w:r w:rsidRPr="00967007">
        <w:t>N</w:t>
      </w:r>
      <w:r>
        <w:t>ame (FQDN)</w:t>
      </w:r>
      <w:r w:rsidRPr="00967007">
        <w:t xml:space="preserve"> of the server. </w:t>
      </w:r>
    </w:p>
    <w:p w:rsidR="00545090" w:rsidRPr="00967007" w:rsidRDefault="00545090" w:rsidP="00A42633">
      <w:pPr>
        <w:pStyle w:val="ListParagraph"/>
        <w:numPr>
          <w:ilvl w:val="0"/>
          <w:numId w:val="17"/>
        </w:numPr>
      </w:pPr>
      <w:r>
        <w:t>Select how the e</w:t>
      </w:r>
      <w:r w:rsidRPr="00967007">
        <w:t>-mail router will gain access to the SMTP server</w:t>
      </w:r>
      <w:r>
        <w:t xml:space="preserve"> in the </w:t>
      </w:r>
      <w:r w:rsidRPr="00D22A2E">
        <w:rPr>
          <w:b/>
        </w:rPr>
        <w:t>Access Credentials</w:t>
      </w:r>
      <w:r>
        <w:t xml:space="preserve"> list</w:t>
      </w:r>
      <w:r w:rsidRPr="00967007">
        <w:t xml:space="preserve">. </w:t>
      </w:r>
      <w:r>
        <w:t>The options include</w:t>
      </w:r>
      <w:r w:rsidRPr="00967007">
        <w:t xml:space="preserve"> </w:t>
      </w:r>
      <w:r w:rsidRPr="00D22A2E">
        <w:rPr>
          <w:b/>
        </w:rPr>
        <w:t>Local System Account</w:t>
      </w:r>
      <w:r w:rsidRPr="00967007">
        <w:t xml:space="preserve"> or </w:t>
      </w:r>
      <w:r w:rsidRPr="00D22A2E">
        <w:rPr>
          <w:b/>
        </w:rPr>
        <w:t>Other Specified</w:t>
      </w:r>
      <w:r w:rsidRPr="00967007">
        <w:t>.</w:t>
      </w:r>
      <w:r>
        <w:t xml:space="preserve"> </w:t>
      </w:r>
      <w:r>
        <w:br/>
      </w:r>
      <w:r w:rsidRPr="00332A14">
        <w:rPr>
          <w:b/>
        </w:rPr>
        <w:t>Note:</w:t>
      </w:r>
      <w:r>
        <w:t xml:space="preserve"> These credentials require rights </w:t>
      </w:r>
      <w:r w:rsidRPr="00967007">
        <w:t xml:space="preserve">to send e-mail to the SMTP server. </w:t>
      </w:r>
    </w:p>
    <w:p w:rsidR="00545090" w:rsidRPr="00967007" w:rsidRDefault="00545090" w:rsidP="00A42633">
      <w:pPr>
        <w:pStyle w:val="ListParagraph"/>
        <w:numPr>
          <w:ilvl w:val="0"/>
          <w:numId w:val="17"/>
        </w:numPr>
      </w:pPr>
      <w:r>
        <w:t>C</w:t>
      </w:r>
      <w:r w:rsidRPr="00967007">
        <w:t xml:space="preserve">lick </w:t>
      </w:r>
      <w:r w:rsidRPr="00D22A2E">
        <w:rPr>
          <w:b/>
        </w:rPr>
        <w:t>OK</w:t>
      </w:r>
      <w:r w:rsidRPr="00967007">
        <w:t>.</w:t>
      </w:r>
    </w:p>
    <w:p w:rsidR="00545090" w:rsidRPr="00967007" w:rsidRDefault="00545090" w:rsidP="00545090">
      <w:r w:rsidRPr="00967007">
        <w:rPr>
          <w:noProof/>
        </w:rPr>
        <w:lastRenderedPageBreak/>
        <w:drawing>
          <wp:inline distT="0" distB="0" distL="0" distR="0">
            <wp:extent cx="3338623" cy="3657600"/>
            <wp:effectExtent l="171450" t="133350" r="357077" b="30480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Pr="00967007" w:rsidRDefault="00545090" w:rsidP="00545090">
      <w:r w:rsidRPr="006F4EF3">
        <w:rPr>
          <w:b/>
        </w:rPr>
        <w:t>Note:</w:t>
      </w:r>
      <w:r w:rsidRPr="00967007">
        <w:t xml:space="preserve"> If you will be configuring your Outgoing e-mail profile to use SMTP from Exchange, additional configuration may be required. </w:t>
      </w:r>
      <w:r>
        <w:t xml:space="preserve">The additional configuration steps are included in Microsoft Knowledge Base (KB) article </w:t>
      </w:r>
      <w:hyperlink r:id="rId13" w:history="1">
        <w:r w:rsidR="00550F5A" w:rsidRPr="00550F5A">
          <w:rPr>
            <w:rStyle w:val="Hyperlink"/>
          </w:rPr>
          <w:t>915827</w:t>
        </w:r>
      </w:hyperlink>
      <w:r>
        <w:t xml:space="preserve">. Review the information related to configuring </w:t>
      </w:r>
      <w:r w:rsidRPr="00D54EAC">
        <w:t>the</w:t>
      </w:r>
      <w:r>
        <w:t xml:space="preserve"> Microsoft </w:t>
      </w:r>
      <w:r w:rsidRPr="00D54EAC">
        <w:t xml:space="preserve">Exchange server to </w:t>
      </w:r>
      <w:r>
        <w:t>enable</w:t>
      </w:r>
      <w:r w:rsidRPr="00D54EAC">
        <w:t xml:space="preserve"> relay messages from the Microsoft Dynamics CRM server</w:t>
      </w:r>
      <w:r>
        <w:t>.</w:t>
      </w:r>
    </w:p>
    <w:p w:rsidR="00545090" w:rsidRPr="00967007" w:rsidRDefault="00545090" w:rsidP="00545090">
      <w:pPr>
        <w:pStyle w:val="Heading2"/>
      </w:pPr>
      <w:bookmarkStart w:id="12" w:name="_Toc221941558"/>
      <w:r w:rsidRPr="00967007">
        <w:t>Configure the incoming e-mail profile</w:t>
      </w:r>
      <w:bookmarkEnd w:id="12"/>
    </w:p>
    <w:p w:rsidR="00545090" w:rsidRPr="00967007" w:rsidRDefault="00545090" w:rsidP="00A42633">
      <w:pPr>
        <w:pStyle w:val="ListParagraph"/>
        <w:numPr>
          <w:ilvl w:val="0"/>
          <w:numId w:val="2"/>
        </w:numPr>
      </w:pPr>
      <w:r>
        <w:t>In</w:t>
      </w:r>
      <w:r w:rsidRPr="00967007">
        <w:t xml:space="preserve"> the E-ma</w:t>
      </w:r>
      <w:r>
        <w:t xml:space="preserve">il Router Configuration Manager tool, </w:t>
      </w:r>
      <w:r w:rsidRPr="00967007">
        <w:t xml:space="preserve">click </w:t>
      </w:r>
      <w:r w:rsidRPr="00967007">
        <w:rPr>
          <w:b/>
        </w:rPr>
        <w:t>New</w:t>
      </w:r>
      <w:r w:rsidRPr="00967007">
        <w:t xml:space="preserve">. </w:t>
      </w:r>
    </w:p>
    <w:p w:rsidR="00545090" w:rsidRDefault="00545090" w:rsidP="00A42633">
      <w:pPr>
        <w:pStyle w:val="ListParagraph"/>
        <w:numPr>
          <w:ilvl w:val="0"/>
          <w:numId w:val="2"/>
        </w:numPr>
      </w:pPr>
      <w:r>
        <w:t>Type a profile</w:t>
      </w:r>
      <w:r w:rsidRPr="00967007">
        <w:t xml:space="preserve"> name</w:t>
      </w:r>
      <w:r>
        <w:t>. For example, type</w:t>
      </w:r>
      <w:r w:rsidRPr="00D2332B">
        <w:rPr>
          <w:i/>
        </w:rPr>
        <w:t xml:space="preserve"> IncomingEmail</w:t>
      </w:r>
      <w:r w:rsidRPr="00D2332B">
        <w:t>.</w:t>
      </w:r>
      <w:r w:rsidRPr="00967007">
        <w:t xml:space="preserve"> </w:t>
      </w:r>
      <w:r w:rsidR="005C1E7C">
        <w:br/>
      </w:r>
      <w:r w:rsidR="005C1E7C">
        <w:rPr>
          <w:b/>
        </w:rPr>
        <w:t>Note:</w:t>
      </w:r>
      <w:r w:rsidR="005C1E7C">
        <w:t xml:space="preserve"> If you will have multiple Incoming profiles make sure the name is unique and easy to understand as you will need this later in the configuration.</w:t>
      </w:r>
    </w:p>
    <w:p w:rsidR="00545090" w:rsidRPr="00967007" w:rsidRDefault="00545090" w:rsidP="00A42633">
      <w:pPr>
        <w:pStyle w:val="ListParagraph"/>
        <w:numPr>
          <w:ilvl w:val="0"/>
          <w:numId w:val="2"/>
        </w:numPr>
      </w:pPr>
      <w:r>
        <w:t xml:space="preserve">Verify </w:t>
      </w:r>
      <w:r w:rsidRPr="00D2332B">
        <w:rPr>
          <w:b/>
        </w:rPr>
        <w:t>Incoming</w:t>
      </w:r>
      <w:r>
        <w:t xml:space="preserve"> is selected in the </w:t>
      </w:r>
      <w:r w:rsidRPr="00D2332B">
        <w:rPr>
          <w:b/>
        </w:rPr>
        <w:t>Direction</w:t>
      </w:r>
      <w:r w:rsidRPr="00967007">
        <w:t xml:space="preserve"> </w:t>
      </w:r>
      <w:r>
        <w:t>list</w:t>
      </w:r>
      <w:r w:rsidRPr="00967007">
        <w:t xml:space="preserve">. </w:t>
      </w:r>
    </w:p>
    <w:p w:rsidR="00545090" w:rsidRDefault="00545090" w:rsidP="00A42633">
      <w:pPr>
        <w:pStyle w:val="ListParagraph"/>
        <w:numPr>
          <w:ilvl w:val="0"/>
          <w:numId w:val="2"/>
        </w:numPr>
      </w:pPr>
      <w:r>
        <w:t>In the</w:t>
      </w:r>
      <w:r w:rsidRPr="00967007">
        <w:t xml:space="preserve"> </w:t>
      </w:r>
      <w:r w:rsidRPr="00D2332B">
        <w:rPr>
          <w:b/>
        </w:rPr>
        <w:t>E-mail Server Type</w:t>
      </w:r>
      <w:r w:rsidRPr="00967007">
        <w:t xml:space="preserve"> </w:t>
      </w:r>
      <w:r>
        <w:t xml:space="preserve">list </w:t>
      </w:r>
      <w:r w:rsidRPr="00967007">
        <w:t xml:space="preserve">there are two available selections. The first option is </w:t>
      </w:r>
      <w:r w:rsidRPr="00D2332B">
        <w:rPr>
          <w:b/>
        </w:rPr>
        <w:t>Exchange</w:t>
      </w:r>
      <w:r w:rsidRPr="00D2332B">
        <w:t>.</w:t>
      </w:r>
      <w:r>
        <w:t xml:space="preserve"> T</w:t>
      </w:r>
      <w:r w:rsidRPr="00967007">
        <w:t xml:space="preserve">he second option is </w:t>
      </w:r>
      <w:r w:rsidRPr="00D2332B">
        <w:rPr>
          <w:b/>
        </w:rPr>
        <w:t>POP3</w:t>
      </w:r>
      <w:r w:rsidRPr="00967007">
        <w:t>. Dependi</w:t>
      </w:r>
      <w:r>
        <w:t xml:space="preserve">ng on the option you select in the </w:t>
      </w:r>
      <w:r w:rsidRPr="00D2332B">
        <w:rPr>
          <w:b/>
        </w:rPr>
        <w:t>E-mail Server Type</w:t>
      </w:r>
      <w:r>
        <w:t xml:space="preserve"> list</w:t>
      </w:r>
      <w:r w:rsidRPr="00967007">
        <w:t xml:space="preserve">, this </w:t>
      </w:r>
      <w:r>
        <w:t xml:space="preserve">option </w:t>
      </w:r>
      <w:r w:rsidRPr="00967007">
        <w:t xml:space="preserve">will </w:t>
      </w:r>
      <w:r>
        <w:t>determine</w:t>
      </w:r>
      <w:r w:rsidRPr="00967007">
        <w:t xml:space="preserve"> the </w:t>
      </w:r>
      <w:r>
        <w:t>remaining options</w:t>
      </w:r>
      <w:r w:rsidRPr="00967007">
        <w:t xml:space="preserve"> </w:t>
      </w:r>
      <w:r>
        <w:t xml:space="preserve">and information you specify </w:t>
      </w:r>
      <w:r w:rsidRPr="00967007">
        <w:t>in this profile.</w:t>
      </w:r>
    </w:p>
    <w:p w:rsidR="00545090" w:rsidRDefault="00545090" w:rsidP="00545090">
      <w:pPr>
        <w:pStyle w:val="Heading3"/>
        <w:ind w:firstLine="360"/>
      </w:pPr>
      <w:bookmarkStart w:id="13" w:name="_Toc221941559"/>
      <w:r w:rsidRPr="009A261F">
        <w:t>Steps for Exchange E-mail Server Type</w:t>
      </w:r>
      <w:bookmarkEnd w:id="13"/>
    </w:p>
    <w:p w:rsidR="00545090" w:rsidRDefault="00545090" w:rsidP="00A42633">
      <w:pPr>
        <w:pStyle w:val="ListParagraph"/>
        <w:numPr>
          <w:ilvl w:val="2"/>
          <w:numId w:val="7"/>
        </w:numPr>
      </w:pPr>
      <w:r>
        <w:t>If you select</w:t>
      </w:r>
      <w:r w:rsidRPr="00967007">
        <w:t xml:space="preserve"> </w:t>
      </w:r>
      <w:r w:rsidRPr="00EF56F3">
        <w:rPr>
          <w:b/>
        </w:rPr>
        <w:t>Exchange</w:t>
      </w:r>
      <w:r w:rsidRPr="00967007">
        <w:t xml:space="preserve"> </w:t>
      </w:r>
      <w:r>
        <w:t xml:space="preserve">in the </w:t>
      </w:r>
      <w:r w:rsidRPr="00EF56F3">
        <w:rPr>
          <w:b/>
        </w:rPr>
        <w:t>E-mail Server Type</w:t>
      </w:r>
      <w:r>
        <w:t xml:space="preserve"> list </w:t>
      </w:r>
      <w:r w:rsidRPr="00967007">
        <w:t xml:space="preserve">you </w:t>
      </w:r>
      <w:r>
        <w:t>must</w:t>
      </w:r>
      <w:r w:rsidRPr="00967007">
        <w:t xml:space="preserve"> </w:t>
      </w:r>
      <w:r>
        <w:t>select</w:t>
      </w:r>
      <w:r w:rsidRPr="00967007">
        <w:t xml:space="preserve"> </w:t>
      </w:r>
      <w:r w:rsidRPr="00EF56F3">
        <w:rPr>
          <w:b/>
        </w:rPr>
        <w:t>Windows Authentication</w:t>
      </w:r>
      <w:r w:rsidRPr="00967007">
        <w:t xml:space="preserve"> </w:t>
      </w:r>
      <w:r>
        <w:t xml:space="preserve">in the </w:t>
      </w:r>
      <w:r w:rsidRPr="00EF56F3">
        <w:rPr>
          <w:b/>
        </w:rPr>
        <w:t>Authentication Type</w:t>
      </w:r>
      <w:r>
        <w:t xml:space="preserve"> list. </w:t>
      </w:r>
    </w:p>
    <w:p w:rsidR="00545090" w:rsidRDefault="00545090" w:rsidP="00A42633">
      <w:pPr>
        <w:pStyle w:val="ListParagraph"/>
        <w:numPr>
          <w:ilvl w:val="2"/>
          <w:numId w:val="7"/>
        </w:numPr>
      </w:pPr>
      <w:r>
        <w:t>Type</w:t>
      </w:r>
      <w:r w:rsidRPr="00967007">
        <w:t xml:space="preserve"> the HTTP-DAV location of </w:t>
      </w:r>
      <w:r>
        <w:t xml:space="preserve">the Microsoft Exchange server in the </w:t>
      </w:r>
      <w:r w:rsidRPr="00EF56F3">
        <w:rPr>
          <w:b/>
        </w:rPr>
        <w:t>Server</w:t>
      </w:r>
      <w:r>
        <w:t xml:space="preserve"> open text box. </w:t>
      </w:r>
      <w:r>
        <w:br/>
      </w:r>
      <w:r w:rsidRPr="00EF56F3">
        <w:rPr>
          <w:b/>
        </w:rPr>
        <w:t>Note:</w:t>
      </w:r>
      <w:r w:rsidRPr="00967007">
        <w:t xml:space="preserve"> This </w:t>
      </w:r>
      <w:r>
        <w:t xml:space="preserve">location </w:t>
      </w:r>
      <w:r w:rsidRPr="00967007">
        <w:t>is not the</w:t>
      </w:r>
      <w:r>
        <w:t xml:space="preserve"> location of Outlook Web Access</w:t>
      </w:r>
      <w:r w:rsidRPr="00967007">
        <w:t xml:space="preserve">. Typically this </w:t>
      </w:r>
      <w:r>
        <w:t xml:space="preserve">location </w:t>
      </w:r>
      <w:r w:rsidRPr="00967007">
        <w:t xml:space="preserve">will be entered as </w:t>
      </w:r>
      <w:hyperlink r:id="rId14" w:history="1">
        <w:r w:rsidRPr="00967007">
          <w:rPr>
            <w:rStyle w:val="Hyperlink"/>
          </w:rPr>
          <w:t>http://ExchangeServerName</w:t>
        </w:r>
      </w:hyperlink>
      <w:r w:rsidRPr="00967007">
        <w:t xml:space="preserve"> or </w:t>
      </w:r>
      <w:hyperlink r:id="rId15" w:history="1">
        <w:r w:rsidRPr="00967007">
          <w:rPr>
            <w:rStyle w:val="Hyperlink"/>
          </w:rPr>
          <w:t>http://ExchangeServerName.domain.com</w:t>
        </w:r>
      </w:hyperlink>
      <w:r>
        <w:t xml:space="preserve"> </w:t>
      </w:r>
      <w:r w:rsidRPr="00967007">
        <w:t xml:space="preserve"> </w:t>
      </w:r>
      <w:r>
        <w:br/>
      </w:r>
      <w:r w:rsidRPr="00C56262">
        <w:rPr>
          <w:b/>
        </w:rPr>
        <w:t>Note:</w:t>
      </w:r>
      <w:r>
        <w:t xml:space="preserve"> I</w:t>
      </w:r>
      <w:r w:rsidRPr="00C56262">
        <w:t xml:space="preserve">f </w:t>
      </w:r>
      <w:r>
        <w:t>E</w:t>
      </w:r>
      <w:r w:rsidRPr="00C56262">
        <w:t xml:space="preserve">xchange </w:t>
      </w:r>
      <w:r>
        <w:t xml:space="preserve">is not installed on the default website and </w:t>
      </w:r>
      <w:r w:rsidRPr="00C56262">
        <w:t xml:space="preserve">port, you </w:t>
      </w:r>
      <w:r>
        <w:t>must</w:t>
      </w:r>
      <w:r w:rsidRPr="00C56262">
        <w:t xml:space="preserve"> </w:t>
      </w:r>
      <w:r>
        <w:t>include the port number. For example</w:t>
      </w:r>
      <w:r w:rsidRPr="00C56262">
        <w:t xml:space="preserve">  </w:t>
      </w:r>
      <w:hyperlink r:id="rId16" w:history="1">
        <w:r w:rsidRPr="0086705E">
          <w:rPr>
            <w:rStyle w:val="Hyperlink"/>
          </w:rPr>
          <w:t>http://ExchangeServerName:8080</w:t>
        </w:r>
      </w:hyperlink>
      <w:r>
        <w:t xml:space="preserve"> </w:t>
      </w:r>
    </w:p>
    <w:p w:rsidR="00545090" w:rsidRDefault="00545090" w:rsidP="00A42633">
      <w:pPr>
        <w:pStyle w:val="ListParagraph"/>
        <w:numPr>
          <w:ilvl w:val="2"/>
          <w:numId w:val="7"/>
        </w:numPr>
      </w:pPr>
      <w:r>
        <w:lastRenderedPageBreak/>
        <w:t xml:space="preserve">In the </w:t>
      </w:r>
      <w:r w:rsidRPr="00EF56F3">
        <w:rPr>
          <w:b/>
        </w:rPr>
        <w:t>Access Credentials</w:t>
      </w:r>
      <w:r>
        <w:t xml:space="preserve"> list, select the</w:t>
      </w:r>
      <w:r w:rsidRPr="00967007">
        <w:t xml:space="preserve"> credentials that will be used to access the Microsoft </w:t>
      </w:r>
      <w:r>
        <w:t xml:space="preserve">Dynamics </w:t>
      </w:r>
      <w:r w:rsidRPr="00967007">
        <w:t xml:space="preserve">CRM user’s mailbox.  </w:t>
      </w:r>
      <w:r>
        <w:t>The available credentials include</w:t>
      </w:r>
      <w:r w:rsidRPr="00967007">
        <w:t xml:space="preserve"> </w:t>
      </w:r>
      <w:r w:rsidRPr="00EF56F3">
        <w:rPr>
          <w:b/>
        </w:rPr>
        <w:t>Local System Account</w:t>
      </w:r>
      <w:r w:rsidRPr="00967007">
        <w:t xml:space="preserve">, </w:t>
      </w:r>
      <w:r w:rsidRPr="00EF56F3">
        <w:rPr>
          <w:b/>
        </w:rPr>
        <w:t>User Specified</w:t>
      </w:r>
      <w:r>
        <w:t>,</w:t>
      </w:r>
      <w:r w:rsidRPr="00967007">
        <w:t xml:space="preserve"> or </w:t>
      </w:r>
      <w:r w:rsidRPr="00EF56F3">
        <w:rPr>
          <w:b/>
        </w:rPr>
        <w:t>Other Specified</w:t>
      </w:r>
      <w:r w:rsidRPr="00967007">
        <w:t xml:space="preserve">. </w:t>
      </w:r>
      <w:r>
        <w:br/>
      </w:r>
      <w:r w:rsidRPr="00EF56F3">
        <w:rPr>
          <w:b/>
        </w:rPr>
        <w:t>Note:</w:t>
      </w:r>
      <w:r>
        <w:t xml:space="preserve"> The account you specify requires </w:t>
      </w:r>
      <w:r w:rsidRPr="00967007">
        <w:t xml:space="preserve">full access to the Microsoft CRM user’s Exchange mailbox. </w:t>
      </w:r>
      <w:r>
        <w:t xml:space="preserve">You must verify the rights are set correctly </w:t>
      </w:r>
      <w:r w:rsidRPr="00967007">
        <w:t xml:space="preserve">within the mailbox of the </w:t>
      </w:r>
      <w:r>
        <w:t xml:space="preserve">account. The user’s mailbox rights can be changed </w:t>
      </w:r>
      <w:r w:rsidRPr="00967007">
        <w:t xml:space="preserve">in </w:t>
      </w:r>
      <w:r>
        <w:t xml:space="preserve">the </w:t>
      </w:r>
      <w:r w:rsidRPr="00967007">
        <w:t>Active Directory</w:t>
      </w:r>
      <w:r>
        <w:t xml:space="preserve"> Users and Computers tool for Microsoft Exchange 2003.  For Microsoft Exchange 2007 you must use the Exchange Management Shell tool in order to change permissions on the mailboxes</w:t>
      </w:r>
      <w:r w:rsidRPr="00967007">
        <w:t>.</w:t>
      </w:r>
    </w:p>
    <w:p w:rsidR="00545090" w:rsidRDefault="00545090" w:rsidP="00545090">
      <w:pPr>
        <w:pStyle w:val="ListParagraph"/>
        <w:ind w:left="1080"/>
      </w:pPr>
      <w:r>
        <w:rPr>
          <w:b/>
        </w:rPr>
        <w:t xml:space="preserve">Note: </w:t>
      </w:r>
      <w:r>
        <w:t>For CRM Online do not use</w:t>
      </w:r>
      <w:r w:rsidRPr="00967007">
        <w:t xml:space="preserve"> </w:t>
      </w:r>
      <w:r w:rsidRPr="0053641F">
        <w:rPr>
          <w:b/>
        </w:rPr>
        <w:t>User Specified</w:t>
      </w:r>
      <w:r>
        <w:t xml:space="preserve"> in the</w:t>
      </w:r>
      <w:r w:rsidRPr="00967007">
        <w:t xml:space="preserve"> </w:t>
      </w:r>
      <w:r w:rsidRPr="0053641F">
        <w:rPr>
          <w:b/>
        </w:rPr>
        <w:t>Access Credentials</w:t>
      </w:r>
      <w:r>
        <w:t xml:space="preserve"> list.</w:t>
      </w:r>
      <w:r>
        <w:rPr>
          <w:noProof/>
        </w:rPr>
        <w:drawing>
          <wp:inline distT="0" distB="0" distL="0" distR="0">
            <wp:extent cx="3248936" cy="3555500"/>
            <wp:effectExtent l="171450" t="133350" r="370564" b="31165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251347" cy="3558138"/>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Pr="00240425" w:rsidRDefault="00545090" w:rsidP="00545090">
      <w:pPr>
        <w:pStyle w:val="Heading3"/>
      </w:pPr>
      <w:r w:rsidRPr="00967007">
        <w:tab/>
      </w:r>
      <w:bookmarkStart w:id="14" w:name="_Toc221941560"/>
      <w:r w:rsidRPr="00240425">
        <w:t>Steps for POP3 E-mail Server Type</w:t>
      </w:r>
      <w:bookmarkEnd w:id="14"/>
    </w:p>
    <w:p w:rsidR="00545090" w:rsidRDefault="00545090" w:rsidP="00A42633">
      <w:pPr>
        <w:pStyle w:val="ListParagraph"/>
        <w:numPr>
          <w:ilvl w:val="0"/>
          <w:numId w:val="8"/>
        </w:numPr>
      </w:pPr>
      <w:r>
        <w:t>In the</w:t>
      </w:r>
      <w:r w:rsidRPr="00967007">
        <w:t xml:space="preserve"> </w:t>
      </w:r>
      <w:r w:rsidRPr="00CA1D87">
        <w:rPr>
          <w:b/>
        </w:rPr>
        <w:t>E-mail Server Type</w:t>
      </w:r>
      <w:r w:rsidRPr="00967007">
        <w:t xml:space="preserve"> </w:t>
      </w:r>
      <w:r>
        <w:t>list, click</w:t>
      </w:r>
      <w:r w:rsidRPr="00967007">
        <w:t xml:space="preserve"> POP3. </w:t>
      </w:r>
    </w:p>
    <w:p w:rsidR="00545090" w:rsidRDefault="00545090" w:rsidP="00A42633">
      <w:pPr>
        <w:pStyle w:val="ListParagraph"/>
        <w:numPr>
          <w:ilvl w:val="0"/>
          <w:numId w:val="8"/>
        </w:numPr>
      </w:pPr>
      <w:r w:rsidRPr="00967007">
        <w:t xml:space="preserve">The </w:t>
      </w:r>
      <w:r w:rsidRPr="00CA1D87">
        <w:rPr>
          <w:b/>
        </w:rPr>
        <w:t>Authentication Type</w:t>
      </w:r>
      <w:r>
        <w:t xml:space="preserve"> list</w:t>
      </w:r>
      <w:r w:rsidRPr="00967007">
        <w:t xml:space="preserve"> </w:t>
      </w:r>
      <w:r>
        <w:t>requires that you</w:t>
      </w:r>
      <w:r w:rsidRPr="00967007">
        <w:t xml:space="preserve"> specify the </w:t>
      </w:r>
      <w:r>
        <w:t>authentication that is used</w:t>
      </w:r>
      <w:r w:rsidRPr="00967007">
        <w:t xml:space="preserve"> to connect to the POP3 account. </w:t>
      </w:r>
      <w:r>
        <w:t xml:space="preserve">If you are connecting to an internal Exchange Pop3 server then </w:t>
      </w:r>
      <w:r>
        <w:rPr>
          <w:b/>
        </w:rPr>
        <w:t xml:space="preserve">NTLM </w:t>
      </w:r>
      <w:r>
        <w:t xml:space="preserve">can be used otherwise </w:t>
      </w:r>
      <w:r>
        <w:rPr>
          <w:b/>
        </w:rPr>
        <w:t xml:space="preserve">Clear Text </w:t>
      </w:r>
      <w:r>
        <w:t xml:space="preserve">will be used.  </w:t>
      </w:r>
      <w:r w:rsidRPr="00967007">
        <w:t>If your POP3 account resides with your ISP</w:t>
      </w:r>
      <w:r>
        <w:t>,</w:t>
      </w:r>
      <w:r w:rsidRPr="00967007">
        <w:t xml:space="preserve"> you </w:t>
      </w:r>
      <w:r>
        <w:t>should</w:t>
      </w:r>
      <w:r w:rsidRPr="00967007">
        <w:t xml:space="preserve"> contact </w:t>
      </w:r>
      <w:r>
        <w:t>the ISP to provide the a</w:t>
      </w:r>
      <w:r w:rsidRPr="00967007">
        <w:t xml:space="preserve">uthentication </w:t>
      </w:r>
      <w:r>
        <w:t>type that is</w:t>
      </w:r>
      <w:r w:rsidRPr="00967007">
        <w:t xml:space="preserve"> needed to access this account. </w:t>
      </w:r>
    </w:p>
    <w:p w:rsidR="00545090" w:rsidRDefault="00545090" w:rsidP="00A42633">
      <w:pPr>
        <w:pStyle w:val="ListParagraph"/>
        <w:numPr>
          <w:ilvl w:val="0"/>
          <w:numId w:val="8"/>
        </w:numPr>
      </w:pPr>
      <w:r>
        <w:t xml:space="preserve">In the </w:t>
      </w:r>
      <w:r w:rsidRPr="0000449B">
        <w:rPr>
          <w:b/>
        </w:rPr>
        <w:t>Server</w:t>
      </w:r>
      <w:r w:rsidRPr="00967007">
        <w:t xml:space="preserve"> </w:t>
      </w:r>
      <w:r>
        <w:t xml:space="preserve">open text box, you type the POP3 server name and domain. For example, type </w:t>
      </w:r>
      <w:r w:rsidRPr="0000449B">
        <w:rPr>
          <w:i/>
        </w:rPr>
        <w:t>POP3servername.domain.com</w:t>
      </w:r>
      <w:r>
        <w:t>.  I</w:t>
      </w:r>
      <w:r w:rsidRPr="00967007">
        <w:t xml:space="preserve">f the </w:t>
      </w:r>
      <w:r>
        <w:t xml:space="preserve">POP3 </w:t>
      </w:r>
      <w:r w:rsidRPr="00967007">
        <w:t xml:space="preserve">account resides with </w:t>
      </w:r>
      <w:r>
        <w:t>an</w:t>
      </w:r>
      <w:r w:rsidRPr="00967007">
        <w:t xml:space="preserve"> ISP, </w:t>
      </w:r>
      <w:r>
        <w:t>you must contact the ISP to provide the server name.</w:t>
      </w:r>
      <w:r>
        <w:br/>
      </w:r>
      <w:r w:rsidRPr="0000449B">
        <w:rPr>
          <w:b/>
        </w:rPr>
        <w:t xml:space="preserve"> Note:</w:t>
      </w:r>
      <w:r w:rsidRPr="00967007">
        <w:t xml:space="preserve"> </w:t>
      </w:r>
      <w:r>
        <w:t>This will be the same incoming mail server name you would use to connect Outlook to the Pop3 account.  To get the correct URL you will need to check with your Pop3 account connection information.   This is usually found in the Help documentation on the site where you signed up for your Pop3 account.</w:t>
      </w:r>
    </w:p>
    <w:p w:rsidR="00545090" w:rsidRDefault="00545090" w:rsidP="00A42633">
      <w:pPr>
        <w:pStyle w:val="ListParagraph"/>
        <w:numPr>
          <w:ilvl w:val="0"/>
          <w:numId w:val="8"/>
        </w:numPr>
      </w:pPr>
      <w:r>
        <w:lastRenderedPageBreak/>
        <w:t>In the</w:t>
      </w:r>
      <w:r w:rsidRPr="00967007">
        <w:t xml:space="preserve"> </w:t>
      </w:r>
      <w:r w:rsidRPr="0053641F">
        <w:rPr>
          <w:b/>
        </w:rPr>
        <w:t>Access Credentials</w:t>
      </w:r>
      <w:r w:rsidRPr="00967007">
        <w:t xml:space="preserve"> </w:t>
      </w:r>
      <w:r>
        <w:t>list, available options include</w:t>
      </w:r>
      <w:r w:rsidRPr="00967007">
        <w:t xml:space="preserve"> </w:t>
      </w:r>
      <w:r w:rsidRPr="0053641F">
        <w:rPr>
          <w:b/>
        </w:rPr>
        <w:t>User Specified</w:t>
      </w:r>
      <w:r w:rsidRPr="00967007">
        <w:t xml:space="preserve"> or </w:t>
      </w:r>
      <w:r w:rsidRPr="0053641F">
        <w:rPr>
          <w:b/>
        </w:rPr>
        <w:t>Other Specified</w:t>
      </w:r>
      <w:r w:rsidRPr="00967007">
        <w:t xml:space="preserve">. </w:t>
      </w:r>
      <w:r>
        <w:br/>
      </w:r>
      <w:r>
        <w:rPr>
          <w:b/>
        </w:rPr>
        <w:t xml:space="preserve">Note: </w:t>
      </w:r>
      <w:r>
        <w:t>For CRM Online do not use</w:t>
      </w:r>
      <w:r w:rsidRPr="00967007">
        <w:t xml:space="preserve"> </w:t>
      </w:r>
      <w:r w:rsidRPr="0053641F">
        <w:rPr>
          <w:b/>
        </w:rPr>
        <w:t>User Specified</w:t>
      </w:r>
      <w:r>
        <w:t xml:space="preserve"> in the</w:t>
      </w:r>
      <w:r w:rsidRPr="00967007">
        <w:t xml:space="preserve"> </w:t>
      </w:r>
      <w:r w:rsidRPr="0053641F">
        <w:rPr>
          <w:b/>
        </w:rPr>
        <w:t>Access Credentials</w:t>
      </w:r>
      <w:r>
        <w:t xml:space="preserve"> list.</w:t>
      </w:r>
      <w:r w:rsidRPr="00967007">
        <w:t xml:space="preserve"> </w:t>
      </w:r>
    </w:p>
    <w:p w:rsidR="00545090" w:rsidRDefault="00545090" w:rsidP="00A42633">
      <w:pPr>
        <w:pStyle w:val="ListParagraph"/>
        <w:numPr>
          <w:ilvl w:val="0"/>
          <w:numId w:val="8"/>
        </w:numPr>
      </w:pPr>
      <w:r>
        <w:t>Select</w:t>
      </w:r>
      <w:r w:rsidRPr="00967007">
        <w:t xml:space="preserve"> </w:t>
      </w:r>
      <w:r w:rsidRPr="00A5032A">
        <w:rPr>
          <w:b/>
        </w:rPr>
        <w:t>Other Specified</w:t>
      </w:r>
      <w:r>
        <w:t xml:space="preserve">, and </w:t>
      </w:r>
      <w:r w:rsidRPr="00967007">
        <w:t xml:space="preserve">enter the password for the POP3 account. </w:t>
      </w:r>
      <w:r>
        <w:br/>
      </w:r>
      <w:r w:rsidRPr="00A5032A">
        <w:rPr>
          <w:b/>
        </w:rPr>
        <w:t>Note:</w:t>
      </w:r>
      <w:r>
        <w:t xml:space="preserve"> When using </w:t>
      </w:r>
      <w:r w:rsidRPr="00A5032A">
        <w:rPr>
          <w:b/>
        </w:rPr>
        <w:t>Other Specified</w:t>
      </w:r>
      <w:r>
        <w:t xml:space="preserve"> you </w:t>
      </w:r>
      <w:r w:rsidR="00132BD9">
        <w:t>must</w:t>
      </w:r>
      <w:r>
        <w:t xml:space="preserve"> enter the </w:t>
      </w:r>
      <w:r>
        <w:rPr>
          <w:b/>
        </w:rPr>
        <w:t xml:space="preserve">Password </w:t>
      </w:r>
      <w:r>
        <w:t xml:space="preserve">of the Pop3 account you will be connecting to.  User Name field will be </w:t>
      </w:r>
      <w:r w:rsidR="00132BD9">
        <w:t>unavailable</w:t>
      </w:r>
      <w:r>
        <w:t xml:space="preserve"> as the e</w:t>
      </w:r>
      <w:r w:rsidR="008D70DB">
        <w:t>-</w:t>
      </w:r>
      <w:r>
        <w:t xml:space="preserve">mail address for the Pop3 account will be stored on the Primary E-mail Address field of the user in Microsoft Dynamics CRM. </w:t>
      </w:r>
      <w:r>
        <w:br/>
      </w:r>
      <w:r w:rsidRPr="00996B43">
        <w:rPr>
          <w:b/>
        </w:rPr>
        <w:t>Note</w:t>
      </w:r>
      <w:r>
        <w:rPr>
          <w:b/>
        </w:rPr>
        <w:t xml:space="preserve">: </w:t>
      </w:r>
      <w:r w:rsidRPr="00967007">
        <w:t>Any user or queue that is set to</w:t>
      </w:r>
      <w:r>
        <w:t xml:space="preserve"> use this i</w:t>
      </w:r>
      <w:r w:rsidRPr="00967007">
        <w:t xml:space="preserve">ncoming profile </w:t>
      </w:r>
      <w:r>
        <w:t>must</w:t>
      </w:r>
      <w:r w:rsidRPr="00967007">
        <w:t xml:space="preserve"> have the </w:t>
      </w:r>
      <w:r>
        <w:t>same password in order to connect</w:t>
      </w:r>
      <w:r w:rsidR="005C1E7C">
        <w:t xml:space="preserve"> to the Pop3 account</w:t>
      </w:r>
      <w:r>
        <w:t xml:space="preserve">.  </w:t>
      </w:r>
      <w:r w:rsidR="005C1E7C">
        <w:t>However, y</w:t>
      </w:r>
      <w:r>
        <w:t>ou can create multiple i</w:t>
      </w:r>
      <w:r w:rsidRPr="00967007">
        <w:t>ncoming profiles</w:t>
      </w:r>
      <w:r>
        <w:t xml:space="preserve"> for multiple POP3 accounts so each account </w:t>
      </w:r>
      <w:r w:rsidR="00132BD9">
        <w:t>has</w:t>
      </w:r>
      <w:r>
        <w:t xml:space="preserve"> </w:t>
      </w:r>
      <w:r w:rsidR="00132BD9">
        <w:t xml:space="preserve">a </w:t>
      </w:r>
      <w:r>
        <w:t>unique password</w:t>
      </w:r>
      <w:r w:rsidRPr="00967007">
        <w:t xml:space="preserve">.  </w:t>
      </w:r>
    </w:p>
    <w:p w:rsidR="00545090" w:rsidRDefault="00545090" w:rsidP="00A42633">
      <w:pPr>
        <w:pStyle w:val="ListParagraph"/>
        <w:numPr>
          <w:ilvl w:val="2"/>
          <w:numId w:val="7"/>
        </w:numPr>
      </w:pPr>
      <w:r w:rsidRPr="00F46C1D">
        <w:t>Click</w:t>
      </w:r>
      <w:r>
        <w:rPr>
          <w:b/>
        </w:rPr>
        <w:t xml:space="preserve"> </w:t>
      </w:r>
      <w:r w:rsidRPr="00250C7E">
        <w:rPr>
          <w:b/>
        </w:rPr>
        <w:t>OK</w:t>
      </w:r>
      <w:r w:rsidRPr="00967007">
        <w:t xml:space="preserve"> to </w:t>
      </w:r>
      <w:r>
        <w:t xml:space="preserve">complete the configuration of the incoming profile. </w:t>
      </w:r>
    </w:p>
    <w:p w:rsidR="00545090" w:rsidRDefault="003F1D95" w:rsidP="00545090">
      <w:pPr>
        <w:pStyle w:val="ListParagraph"/>
        <w:ind w:left="1080"/>
      </w:pPr>
      <w:r>
        <w:rPr>
          <w:noProof/>
        </w:rPr>
        <w:drawing>
          <wp:inline distT="0" distB="0" distL="0" distR="0">
            <wp:extent cx="2835468" cy="3123165"/>
            <wp:effectExtent l="171450" t="133350" r="364932" b="305835"/>
            <wp:docPr id="1" name="Picture 1" descr="C:\Users\chanson\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son\AppData\Local\Temp\msohtmlclip1\01\clip_image001.png"/>
                    <pic:cNvPicPr>
                      <a:picLocks noChangeAspect="1" noChangeArrowheads="1"/>
                    </pic:cNvPicPr>
                  </pic:nvPicPr>
                  <pic:blipFill>
                    <a:blip r:embed="rId18"/>
                    <a:srcRect/>
                    <a:stretch>
                      <a:fillRect/>
                    </a:stretch>
                  </pic:blipFill>
                  <pic:spPr bwMode="auto">
                    <a:xfrm>
                      <a:off x="0" y="0"/>
                      <a:ext cx="2837572" cy="3125482"/>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Pr="00967007" w:rsidRDefault="00545090" w:rsidP="00545090">
      <w:pPr>
        <w:pStyle w:val="Heading2"/>
      </w:pPr>
      <w:bookmarkStart w:id="15" w:name="_Toc221941561"/>
      <w:r w:rsidRPr="00967007">
        <w:t xml:space="preserve">Configure the </w:t>
      </w:r>
      <w:r>
        <w:t>Microsoft Dynamics CRM d</w:t>
      </w:r>
      <w:r w:rsidRPr="00967007">
        <w:t>eployment</w:t>
      </w:r>
      <w:bookmarkEnd w:id="15"/>
    </w:p>
    <w:p w:rsidR="00545090" w:rsidRPr="00967007" w:rsidRDefault="00545090" w:rsidP="00545090">
      <w:r w:rsidRPr="00967007">
        <w:t xml:space="preserve">After you have created </w:t>
      </w:r>
      <w:r>
        <w:t>the</w:t>
      </w:r>
      <w:r w:rsidRPr="00967007">
        <w:t xml:space="preserve"> outgoing and incoming e-mail profiles</w:t>
      </w:r>
      <w:r>
        <w:t>,</w:t>
      </w:r>
      <w:r w:rsidRPr="00967007">
        <w:t xml:space="preserve"> click the </w:t>
      </w:r>
      <w:r w:rsidRPr="006803DF">
        <w:rPr>
          <w:b/>
        </w:rPr>
        <w:t>Deployments</w:t>
      </w:r>
      <w:r w:rsidRPr="00967007">
        <w:t xml:space="preserve"> tab in the E-mail Router Configuration Manager</w:t>
      </w:r>
      <w:r>
        <w:t xml:space="preserve"> tool</w:t>
      </w:r>
      <w:r w:rsidRPr="00967007">
        <w:t xml:space="preserve">. </w:t>
      </w:r>
    </w:p>
    <w:p w:rsidR="00545090" w:rsidRPr="00967007" w:rsidRDefault="00545090" w:rsidP="00A42633">
      <w:pPr>
        <w:pStyle w:val="ListParagraph"/>
        <w:numPr>
          <w:ilvl w:val="0"/>
          <w:numId w:val="3"/>
        </w:numPr>
      </w:pPr>
      <w:r w:rsidRPr="00967007">
        <w:t xml:space="preserve">Click </w:t>
      </w:r>
      <w:r w:rsidRPr="006803DF">
        <w:rPr>
          <w:b/>
        </w:rPr>
        <w:t>New</w:t>
      </w:r>
      <w:r w:rsidRPr="00967007">
        <w:t xml:space="preserve"> to create a new deployment</w:t>
      </w:r>
      <w:r>
        <w:t>. T</w:t>
      </w:r>
      <w:r w:rsidRPr="00967007">
        <w:t xml:space="preserve">he </w:t>
      </w:r>
      <w:r>
        <w:t xml:space="preserve">default </w:t>
      </w:r>
      <w:r w:rsidRPr="006803DF">
        <w:rPr>
          <w:b/>
        </w:rPr>
        <w:t>Deployment</w:t>
      </w:r>
      <w:r>
        <w:t xml:space="preserve"> option will be set to </w:t>
      </w:r>
      <w:r w:rsidRPr="006803DF">
        <w:rPr>
          <w:b/>
        </w:rPr>
        <w:t>M</w:t>
      </w:r>
      <w:r>
        <w:rPr>
          <w:b/>
        </w:rPr>
        <w:t>icrosoft Dynamics CRM Online</w:t>
      </w:r>
      <w:r w:rsidRPr="00967007">
        <w:t xml:space="preserve">. </w:t>
      </w:r>
    </w:p>
    <w:p w:rsidR="00545090" w:rsidRDefault="00545090" w:rsidP="00A42633">
      <w:pPr>
        <w:pStyle w:val="ListParagraph"/>
        <w:numPr>
          <w:ilvl w:val="0"/>
          <w:numId w:val="3"/>
        </w:numPr>
      </w:pPr>
      <w:r>
        <w:t>In</w:t>
      </w:r>
      <w:r w:rsidRPr="00967007">
        <w:t xml:space="preserve"> the </w:t>
      </w:r>
      <w:r w:rsidRPr="006803DF">
        <w:rPr>
          <w:b/>
        </w:rPr>
        <w:t>Microsoft Dynamics CRM Server</w:t>
      </w:r>
      <w:r w:rsidRPr="00967007">
        <w:t xml:space="preserve"> </w:t>
      </w:r>
      <w:r>
        <w:t xml:space="preserve">open text box it will default to </w:t>
      </w:r>
      <w:r w:rsidRPr="001E7E94">
        <w:t xml:space="preserve">https://dev.crm.dynamics.com/&lt;OrganizationName&gt; </w:t>
      </w:r>
      <w:r>
        <w:t>, replace the &lt;OrganizationName&gt; with the CRM Online organization name.</w:t>
      </w:r>
    </w:p>
    <w:p w:rsidR="00100822" w:rsidRDefault="00100822" w:rsidP="00A42633">
      <w:pPr>
        <w:pStyle w:val="ListParagraph"/>
        <w:numPr>
          <w:ilvl w:val="1"/>
          <w:numId w:val="6"/>
        </w:numPr>
      </w:pPr>
      <w:r>
        <w:t xml:space="preserve">To find the unique name of your Organization login to the CRM web client and click </w:t>
      </w:r>
      <w:r w:rsidRPr="00100822">
        <w:rPr>
          <w:b/>
        </w:rPr>
        <w:t>Settings</w:t>
      </w:r>
      <w:r>
        <w:t xml:space="preserve">, click </w:t>
      </w:r>
      <w:r w:rsidRPr="00100822">
        <w:rPr>
          <w:b/>
        </w:rPr>
        <w:t>Administration</w:t>
      </w:r>
      <w:r>
        <w:t xml:space="preserve"> and click </w:t>
      </w:r>
      <w:r w:rsidRPr="00100822">
        <w:rPr>
          <w:b/>
        </w:rPr>
        <w:t>Organization Notifications and Status</w:t>
      </w:r>
      <w:r>
        <w:t xml:space="preserve">.  Here you will find the </w:t>
      </w:r>
      <w:r w:rsidRPr="00100822">
        <w:rPr>
          <w:b/>
        </w:rPr>
        <w:t>Organization Name</w:t>
      </w:r>
      <w:r>
        <w:t>.</w:t>
      </w:r>
    </w:p>
    <w:p w:rsidR="00545090" w:rsidRPr="00967007" w:rsidRDefault="00545090" w:rsidP="00A42633">
      <w:pPr>
        <w:pStyle w:val="ListParagraph"/>
        <w:numPr>
          <w:ilvl w:val="1"/>
          <w:numId w:val="6"/>
        </w:numPr>
      </w:pPr>
      <w:r>
        <w:t xml:space="preserve">If the </w:t>
      </w:r>
      <w:r w:rsidR="00100822">
        <w:t>organization name is Awc</w:t>
      </w:r>
      <w:r>
        <w:t>, you would type</w:t>
      </w:r>
      <w:r w:rsidRPr="00967007">
        <w:t xml:space="preserve"> </w:t>
      </w:r>
      <w:hyperlink r:id="rId19" w:history="1">
        <w:r w:rsidR="00100822" w:rsidRPr="008949AD">
          <w:rPr>
            <w:rStyle w:val="Hyperlink"/>
          </w:rPr>
          <w:t>http://dev.crm.dynamics.com/Awc</w:t>
        </w:r>
      </w:hyperlink>
      <w:r>
        <w:t xml:space="preserve"> in the </w:t>
      </w:r>
      <w:r w:rsidRPr="006803DF">
        <w:rPr>
          <w:b/>
        </w:rPr>
        <w:t>Microsoft Dynamics CRM Server</w:t>
      </w:r>
      <w:r>
        <w:t xml:space="preserve"> open text box.</w:t>
      </w:r>
      <w:r w:rsidRPr="00967007">
        <w:t xml:space="preserve"> </w:t>
      </w:r>
      <w:r>
        <w:br/>
      </w:r>
      <w:r w:rsidRPr="006803DF">
        <w:rPr>
          <w:b/>
        </w:rPr>
        <w:t>Note:</w:t>
      </w:r>
      <w:r>
        <w:t xml:space="preserve"> </w:t>
      </w:r>
      <w:r w:rsidRPr="00967007">
        <w:t xml:space="preserve">The organization name is </w:t>
      </w:r>
      <w:r>
        <w:t>case-sensitive.</w:t>
      </w:r>
      <w:r w:rsidRPr="00967007">
        <w:t xml:space="preserve"> </w:t>
      </w:r>
      <w:r>
        <w:t>Also, the o</w:t>
      </w:r>
      <w:r w:rsidRPr="00967007">
        <w:t xml:space="preserve">rganization name </w:t>
      </w:r>
      <w:r>
        <w:t>must</w:t>
      </w:r>
      <w:r w:rsidRPr="00967007">
        <w:t xml:space="preserve"> be the </w:t>
      </w:r>
      <w:r w:rsidRPr="00967007">
        <w:lastRenderedPageBreak/>
        <w:t xml:space="preserve">unique name </w:t>
      </w:r>
      <w:r>
        <w:t>that you use when you type the</w:t>
      </w:r>
      <w:r w:rsidRPr="00967007">
        <w:t xml:space="preserve"> url </w:t>
      </w:r>
      <w:r>
        <w:t xml:space="preserve">address </w:t>
      </w:r>
      <w:r w:rsidRPr="00967007">
        <w:t xml:space="preserve">to </w:t>
      </w:r>
      <w:r>
        <w:t>open</w:t>
      </w:r>
      <w:r w:rsidRPr="00967007">
        <w:t xml:space="preserve"> Microsoft </w:t>
      </w:r>
      <w:r>
        <w:t xml:space="preserve">Dynamics </w:t>
      </w:r>
      <w:r w:rsidRPr="00967007">
        <w:t>CRM</w:t>
      </w:r>
      <w:r>
        <w:t xml:space="preserve"> Online</w:t>
      </w:r>
      <w:r w:rsidRPr="00967007">
        <w:t xml:space="preserve">. </w:t>
      </w:r>
      <w:r w:rsidR="00100822">
        <w:t xml:space="preserve"> </w:t>
      </w:r>
      <w:r>
        <w:br/>
      </w:r>
      <w:r w:rsidRPr="00967007">
        <w:rPr>
          <w:b/>
        </w:rPr>
        <w:t>N</w:t>
      </w:r>
      <w:r>
        <w:rPr>
          <w:b/>
        </w:rPr>
        <w:t>ote</w:t>
      </w:r>
      <w:r w:rsidRPr="00967007">
        <w:t xml:space="preserve">: If this </w:t>
      </w:r>
      <w:r>
        <w:t xml:space="preserve">value </w:t>
      </w:r>
      <w:r w:rsidRPr="00967007">
        <w:t>is entered incorrectly the deployment will be created successfully</w:t>
      </w:r>
      <w:r>
        <w:t>. However, errors will occur in other sections</w:t>
      </w:r>
      <w:r w:rsidRPr="00967007">
        <w:t xml:space="preserve"> of the E-mail Router Configuration Manager</w:t>
      </w:r>
      <w:r>
        <w:t xml:space="preserve"> tool</w:t>
      </w:r>
      <w:r w:rsidRPr="00967007">
        <w:t xml:space="preserve">. </w:t>
      </w:r>
    </w:p>
    <w:p w:rsidR="00545090" w:rsidRPr="00967007" w:rsidRDefault="00545090" w:rsidP="00A42633">
      <w:pPr>
        <w:pStyle w:val="ListParagraph"/>
        <w:numPr>
          <w:ilvl w:val="0"/>
          <w:numId w:val="3"/>
        </w:numPr>
      </w:pPr>
      <w:r>
        <w:t xml:space="preserve">In the </w:t>
      </w:r>
      <w:r w:rsidRPr="008A0007">
        <w:rPr>
          <w:b/>
        </w:rPr>
        <w:t>Access Credentials</w:t>
      </w:r>
      <w:r>
        <w:t xml:space="preserve"> list, the only option is </w:t>
      </w:r>
      <w:r w:rsidRPr="008A0007">
        <w:rPr>
          <w:b/>
        </w:rPr>
        <w:t>Other Specified</w:t>
      </w:r>
      <w:r w:rsidRPr="008A0007">
        <w:t>.</w:t>
      </w:r>
      <w:r>
        <w:t xml:space="preserve"> The </w:t>
      </w:r>
      <w:r w:rsidRPr="008A0007">
        <w:rPr>
          <w:b/>
        </w:rPr>
        <w:t>Access Credentials</w:t>
      </w:r>
      <w:r w:rsidRPr="001E7E94">
        <w:t xml:space="preserve"> will need to </w:t>
      </w:r>
      <w:r>
        <w:t>be a Windows Live ID for a user in your CRM Online organization that has the System Administrator role.</w:t>
      </w:r>
      <w:r w:rsidRPr="00967007">
        <w:t xml:space="preserve"> </w:t>
      </w:r>
    </w:p>
    <w:p w:rsidR="00545090" w:rsidRDefault="00545090" w:rsidP="00A42633">
      <w:pPr>
        <w:pStyle w:val="ListParagraph"/>
        <w:numPr>
          <w:ilvl w:val="0"/>
          <w:numId w:val="3"/>
        </w:numPr>
      </w:pPr>
      <w:r>
        <w:t xml:space="preserve">In the </w:t>
      </w:r>
      <w:r w:rsidRPr="00756025">
        <w:rPr>
          <w:b/>
        </w:rPr>
        <w:t>Incoming configuration profile</w:t>
      </w:r>
      <w:r>
        <w:t>, select the incoming profile you created.</w:t>
      </w:r>
    </w:p>
    <w:p w:rsidR="00545090" w:rsidRDefault="00545090" w:rsidP="00A42633">
      <w:pPr>
        <w:pStyle w:val="ListParagraph"/>
        <w:numPr>
          <w:ilvl w:val="0"/>
          <w:numId w:val="3"/>
        </w:numPr>
      </w:pPr>
      <w:r>
        <w:t xml:space="preserve">In the </w:t>
      </w:r>
      <w:r w:rsidRPr="00756025">
        <w:rPr>
          <w:b/>
        </w:rPr>
        <w:t>Outgoing configuration profile</w:t>
      </w:r>
      <w:r>
        <w:t>, select the outgoing profile you created.</w:t>
      </w:r>
      <w:r w:rsidR="00ED5A08">
        <w:br/>
      </w:r>
      <w:r w:rsidR="00ED5A08">
        <w:rPr>
          <w:b/>
        </w:rPr>
        <w:t xml:space="preserve">Note: </w:t>
      </w:r>
      <w:r w:rsidR="00ED5A08">
        <w:t xml:space="preserve"> Setting the Incoming and Outgoing configuration profiles on the Deployment will make these the default profiles for the users that are set to use the E-mail Router for incoming and outgoing e-mail.  You can change it for each user in the </w:t>
      </w:r>
      <w:r w:rsidR="00ED5A08">
        <w:rPr>
          <w:b/>
        </w:rPr>
        <w:t xml:space="preserve">Users, Queues and Forward Mailboxes </w:t>
      </w:r>
      <w:r w:rsidR="00ED5A08">
        <w:t>tab.</w:t>
      </w:r>
    </w:p>
    <w:p w:rsidR="00545090" w:rsidRPr="00967007" w:rsidRDefault="00545090" w:rsidP="00A42633">
      <w:pPr>
        <w:pStyle w:val="ListParagraph"/>
        <w:numPr>
          <w:ilvl w:val="0"/>
          <w:numId w:val="3"/>
        </w:numPr>
      </w:pPr>
      <w:r w:rsidRPr="00967007">
        <w:t xml:space="preserve"> Click </w:t>
      </w:r>
      <w:r w:rsidRPr="0078778C">
        <w:rPr>
          <w:b/>
        </w:rPr>
        <w:t>OK</w:t>
      </w:r>
      <w:r w:rsidRPr="00967007">
        <w:t xml:space="preserve"> to finish creating the deployment.</w:t>
      </w:r>
    </w:p>
    <w:p w:rsidR="00545090" w:rsidRPr="00967007" w:rsidRDefault="00545090" w:rsidP="00100822">
      <w:pPr>
        <w:ind w:left="720" w:firstLine="720"/>
      </w:pPr>
      <w:r>
        <w:rPr>
          <w:noProof/>
        </w:rPr>
        <w:drawing>
          <wp:inline distT="0" distB="0" distL="0" distR="0">
            <wp:extent cx="3133078" cy="3427013"/>
            <wp:effectExtent l="171450" t="133350" r="353072" b="306787"/>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135404" cy="3429557"/>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Default="00545090" w:rsidP="00545090">
      <w:pPr>
        <w:rPr>
          <w:b/>
          <w:u w:val="single"/>
        </w:rPr>
      </w:pPr>
    </w:p>
    <w:p w:rsidR="00545090" w:rsidRPr="00967007" w:rsidRDefault="00545090" w:rsidP="00545090">
      <w:pPr>
        <w:pStyle w:val="Heading2"/>
      </w:pPr>
      <w:bookmarkStart w:id="16" w:name="_Toc221941562"/>
      <w:r w:rsidRPr="00967007">
        <w:t xml:space="preserve">Configure the users to use the </w:t>
      </w:r>
      <w:r>
        <w:t xml:space="preserve">Microsoft Dynamics </w:t>
      </w:r>
      <w:r w:rsidRPr="00967007">
        <w:t>CRM e-mail router</w:t>
      </w:r>
      <w:bookmarkEnd w:id="16"/>
    </w:p>
    <w:p w:rsidR="00545090" w:rsidRPr="00967007" w:rsidRDefault="00545090" w:rsidP="00545090">
      <w:r w:rsidRPr="00967007">
        <w:t xml:space="preserve">Before users can send and receive e-mail </w:t>
      </w:r>
      <w:r>
        <w:t>by using</w:t>
      </w:r>
      <w:r w:rsidRPr="00967007">
        <w:t xml:space="preserve"> the </w:t>
      </w:r>
      <w:r>
        <w:t>Microsoft Dynamics CRM E-mail R</w:t>
      </w:r>
      <w:r w:rsidRPr="00967007">
        <w:t>outer</w:t>
      </w:r>
      <w:r>
        <w:t>,</w:t>
      </w:r>
      <w:r w:rsidRPr="00967007">
        <w:t xml:space="preserve"> you </w:t>
      </w:r>
      <w:r>
        <w:t>must</w:t>
      </w:r>
      <w:r w:rsidRPr="00967007">
        <w:t xml:space="preserve"> configure each user for this functionality. To do this</w:t>
      </w:r>
      <w:r>
        <w:t xml:space="preserve">, follow these </w:t>
      </w:r>
      <w:r w:rsidRPr="00967007">
        <w:t>steps:</w:t>
      </w:r>
    </w:p>
    <w:p w:rsidR="00545090" w:rsidRDefault="00545090" w:rsidP="00A42633">
      <w:pPr>
        <w:pStyle w:val="ListParagraph"/>
        <w:numPr>
          <w:ilvl w:val="0"/>
          <w:numId w:val="9"/>
        </w:numPr>
        <w:spacing w:after="0"/>
      </w:pPr>
      <w:r>
        <w:t xml:space="preserve">Open the Microsoft Dynamics </w:t>
      </w:r>
      <w:r w:rsidRPr="00967007">
        <w:t xml:space="preserve">CRM Web client as a </w:t>
      </w:r>
      <w:r>
        <w:t>user who is a member of the Microsoft Dynamics CRM system administrator role.</w:t>
      </w:r>
    </w:p>
    <w:p w:rsidR="00545090" w:rsidRDefault="00545090" w:rsidP="00A42633">
      <w:pPr>
        <w:pStyle w:val="ListParagraph"/>
        <w:numPr>
          <w:ilvl w:val="0"/>
          <w:numId w:val="9"/>
        </w:numPr>
        <w:spacing w:after="0"/>
      </w:pPr>
      <w:r w:rsidRPr="00967007">
        <w:t xml:space="preserve">Click </w:t>
      </w:r>
      <w:r w:rsidRPr="00673697">
        <w:rPr>
          <w:b/>
        </w:rPr>
        <w:t>Settings</w:t>
      </w:r>
      <w:r w:rsidRPr="00967007">
        <w:t xml:space="preserve">, click </w:t>
      </w:r>
      <w:r w:rsidRPr="00673697">
        <w:rPr>
          <w:b/>
        </w:rPr>
        <w:t>Administration</w:t>
      </w:r>
      <w:r w:rsidRPr="00967007">
        <w:t xml:space="preserve">, click </w:t>
      </w:r>
      <w:r w:rsidRPr="00673697">
        <w:rPr>
          <w:b/>
        </w:rPr>
        <w:t>Users</w:t>
      </w:r>
      <w:r w:rsidRPr="00EA1FFB">
        <w:t>,</w:t>
      </w:r>
      <w:r w:rsidRPr="00967007">
        <w:t xml:space="preserve"> and </w:t>
      </w:r>
      <w:r>
        <w:t xml:space="preserve">then </w:t>
      </w:r>
      <w:r w:rsidRPr="00967007">
        <w:t>open the user account.</w:t>
      </w:r>
    </w:p>
    <w:p w:rsidR="00545090" w:rsidRPr="00673697" w:rsidRDefault="00545090" w:rsidP="00A42633">
      <w:pPr>
        <w:pStyle w:val="ListParagraph"/>
        <w:numPr>
          <w:ilvl w:val="0"/>
          <w:numId w:val="9"/>
        </w:numPr>
        <w:spacing w:after="0"/>
      </w:pPr>
      <w:r w:rsidRPr="00967007">
        <w:lastRenderedPageBreak/>
        <w:t xml:space="preserve">Locate the </w:t>
      </w:r>
      <w:r w:rsidRPr="00673697">
        <w:rPr>
          <w:b/>
        </w:rPr>
        <w:t>E-mail Access Configuration</w:t>
      </w:r>
      <w:r w:rsidRPr="00967007">
        <w:t xml:space="preserve"> section</w:t>
      </w:r>
      <w:r w:rsidRPr="00673697">
        <w:rPr>
          <w:b/>
        </w:rPr>
        <w:t>.</w:t>
      </w:r>
    </w:p>
    <w:p w:rsidR="00545090" w:rsidRDefault="00545090" w:rsidP="00A42633">
      <w:pPr>
        <w:pStyle w:val="ListParagraph"/>
        <w:numPr>
          <w:ilvl w:val="0"/>
          <w:numId w:val="9"/>
        </w:numPr>
        <w:spacing w:after="0"/>
      </w:pPr>
      <w:r>
        <w:t>Select</w:t>
      </w:r>
      <w:r w:rsidRPr="00967007">
        <w:t xml:space="preserve"> </w:t>
      </w:r>
      <w:r w:rsidRPr="00673697">
        <w:rPr>
          <w:b/>
        </w:rPr>
        <w:t>E-mail Router</w:t>
      </w:r>
      <w:r>
        <w:t xml:space="preserve"> from the</w:t>
      </w:r>
      <w:r w:rsidRPr="00967007">
        <w:t xml:space="preserve"> </w:t>
      </w:r>
      <w:r w:rsidRPr="00673697">
        <w:rPr>
          <w:b/>
        </w:rPr>
        <w:t>E-mail access type – Incoming</w:t>
      </w:r>
      <w:r>
        <w:t xml:space="preserve"> list.</w:t>
      </w:r>
    </w:p>
    <w:p w:rsidR="00545090" w:rsidRDefault="00545090" w:rsidP="00A42633">
      <w:pPr>
        <w:pStyle w:val="ListParagraph"/>
        <w:numPr>
          <w:ilvl w:val="0"/>
          <w:numId w:val="9"/>
        </w:numPr>
        <w:spacing w:after="0"/>
      </w:pPr>
      <w:r>
        <w:t xml:space="preserve">Select </w:t>
      </w:r>
      <w:r w:rsidRPr="00673697">
        <w:rPr>
          <w:b/>
        </w:rPr>
        <w:t xml:space="preserve">E-mail Router </w:t>
      </w:r>
      <w:r>
        <w:t xml:space="preserve">from the </w:t>
      </w:r>
      <w:r w:rsidRPr="00673697">
        <w:rPr>
          <w:b/>
        </w:rPr>
        <w:t>E-mail access type – Outgoing</w:t>
      </w:r>
      <w:r>
        <w:t xml:space="preserve"> list.</w:t>
      </w:r>
    </w:p>
    <w:p w:rsidR="00545090" w:rsidRDefault="00545090" w:rsidP="00A42633">
      <w:pPr>
        <w:pStyle w:val="ListParagraph"/>
        <w:numPr>
          <w:ilvl w:val="0"/>
          <w:numId w:val="9"/>
        </w:numPr>
        <w:spacing w:after="0"/>
      </w:pPr>
      <w:r w:rsidRPr="00967007">
        <w:t xml:space="preserve">Click </w:t>
      </w:r>
      <w:r w:rsidRPr="00673697">
        <w:rPr>
          <w:b/>
        </w:rPr>
        <w:t>Save and Close</w:t>
      </w:r>
      <w:r w:rsidRPr="00967007">
        <w:t>.</w:t>
      </w:r>
    </w:p>
    <w:p w:rsidR="00545090" w:rsidRPr="00967007" w:rsidRDefault="00545090" w:rsidP="00A42633">
      <w:pPr>
        <w:pStyle w:val="ListParagraph"/>
        <w:numPr>
          <w:ilvl w:val="0"/>
          <w:numId w:val="9"/>
        </w:numPr>
        <w:spacing w:after="0"/>
      </w:pPr>
      <w:r w:rsidRPr="00967007">
        <w:t xml:space="preserve">Perform steps I through VI for any remaining </w:t>
      </w:r>
      <w:r>
        <w:t xml:space="preserve">Microsoft Dynamics </w:t>
      </w:r>
      <w:r w:rsidRPr="00967007">
        <w:t>CRM users</w:t>
      </w:r>
      <w:r>
        <w:t>.</w:t>
      </w:r>
    </w:p>
    <w:p w:rsidR="00545090" w:rsidRDefault="00545090" w:rsidP="00545090">
      <w:r w:rsidRPr="00967007">
        <w:tab/>
      </w:r>
      <w:r w:rsidRPr="00967007">
        <w:rPr>
          <w:noProof/>
        </w:rPr>
        <w:drawing>
          <wp:inline distT="0" distB="0" distL="0" distR="0">
            <wp:extent cx="5099548" cy="786417"/>
            <wp:effectExtent l="171450" t="133350" r="367802" b="299433"/>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5102844" cy="786925"/>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Pr="00967007" w:rsidRDefault="00545090" w:rsidP="00545090">
      <w:pPr>
        <w:pStyle w:val="Heading2"/>
      </w:pPr>
      <w:bookmarkStart w:id="17" w:name="_Toc221941563"/>
      <w:r w:rsidRPr="00967007">
        <w:t>Test and publish the new profiles and deployment</w:t>
      </w:r>
      <w:bookmarkEnd w:id="17"/>
    </w:p>
    <w:p w:rsidR="00545090" w:rsidRPr="00967007" w:rsidRDefault="00545090" w:rsidP="00545090">
      <w:r w:rsidRPr="00967007">
        <w:t>The last step is to publish the new</w:t>
      </w:r>
      <w:r>
        <w:t xml:space="preserve"> incoming and outgoing profiles, and then </w:t>
      </w:r>
      <w:r w:rsidRPr="00967007">
        <w:t xml:space="preserve">publish </w:t>
      </w:r>
      <w:r>
        <w:t xml:space="preserve">the deployment. You publish the profiles and the deployment </w:t>
      </w:r>
      <w:r w:rsidRPr="00967007">
        <w:t>from the E-mail Router Configuration Manager</w:t>
      </w:r>
      <w:r>
        <w:t xml:space="preserve"> tool</w:t>
      </w:r>
      <w:r w:rsidRPr="00967007">
        <w:t xml:space="preserve">. Before </w:t>
      </w:r>
      <w:r>
        <w:t>you start this step, you must test</w:t>
      </w:r>
      <w:r w:rsidRPr="00967007">
        <w:t xml:space="preserve"> </w:t>
      </w:r>
      <w:r>
        <w:t>connectivity</w:t>
      </w:r>
      <w:r w:rsidRPr="00967007">
        <w:t xml:space="preserve"> to </w:t>
      </w:r>
      <w:r>
        <w:t>verify</w:t>
      </w:r>
      <w:r w:rsidRPr="00967007">
        <w:t xml:space="preserve"> that everything connects successfully. </w:t>
      </w:r>
      <w:r>
        <w:t>To do this, complete these steps:</w:t>
      </w:r>
    </w:p>
    <w:p w:rsidR="00545090" w:rsidRDefault="00545090" w:rsidP="00A42633">
      <w:pPr>
        <w:pStyle w:val="ListParagraph"/>
        <w:numPr>
          <w:ilvl w:val="0"/>
          <w:numId w:val="10"/>
        </w:numPr>
        <w:spacing w:after="0"/>
      </w:pPr>
      <w:r w:rsidRPr="00967007">
        <w:t xml:space="preserve">Click the </w:t>
      </w:r>
      <w:r w:rsidRPr="00C20554">
        <w:rPr>
          <w:b/>
        </w:rPr>
        <w:t>Users, Queues and Forward Mailboxes</w:t>
      </w:r>
      <w:r w:rsidRPr="00967007">
        <w:t xml:space="preserve"> tab within the E-ma</w:t>
      </w:r>
      <w:r>
        <w:t>il Router Configuration Manager tool.</w:t>
      </w:r>
    </w:p>
    <w:p w:rsidR="00545090" w:rsidRDefault="00545090" w:rsidP="00A42633">
      <w:pPr>
        <w:pStyle w:val="ListParagraph"/>
        <w:numPr>
          <w:ilvl w:val="0"/>
          <w:numId w:val="10"/>
        </w:numPr>
        <w:spacing w:after="0"/>
      </w:pPr>
      <w:r>
        <w:t xml:space="preserve">In the </w:t>
      </w:r>
      <w:r w:rsidRPr="00C20554">
        <w:rPr>
          <w:b/>
        </w:rPr>
        <w:t>Select a CRM Deployment to view users and mailboxes</w:t>
      </w:r>
      <w:r>
        <w:t xml:space="preserve"> list, </w:t>
      </w:r>
      <w:r w:rsidRPr="00967007">
        <w:t xml:space="preserve">select </w:t>
      </w:r>
      <w:r>
        <w:t>the</w:t>
      </w:r>
      <w:r w:rsidRPr="00967007">
        <w:t xml:space="preserve"> Microsoft </w:t>
      </w:r>
      <w:r>
        <w:t>Dynamics CRM d</w:t>
      </w:r>
      <w:r w:rsidRPr="00967007">
        <w:t>eployment</w:t>
      </w:r>
      <w:r>
        <w:t xml:space="preserve"> you created</w:t>
      </w:r>
      <w:r w:rsidRPr="00967007">
        <w:t>.</w:t>
      </w:r>
    </w:p>
    <w:p w:rsidR="00545090" w:rsidRPr="00414856" w:rsidRDefault="00545090" w:rsidP="00A42633">
      <w:pPr>
        <w:pStyle w:val="ListParagraph"/>
        <w:numPr>
          <w:ilvl w:val="0"/>
          <w:numId w:val="10"/>
        </w:numPr>
        <w:spacing w:after="0"/>
      </w:pPr>
      <w:r w:rsidRPr="00967007">
        <w:t xml:space="preserve">Click </w:t>
      </w:r>
      <w:r w:rsidRPr="00C20554">
        <w:rPr>
          <w:b/>
        </w:rPr>
        <w:t>Load Data</w:t>
      </w:r>
      <w:r w:rsidRPr="00967007">
        <w:t xml:space="preserve">. This will </w:t>
      </w:r>
      <w:r>
        <w:t>display</w:t>
      </w:r>
      <w:r w:rsidRPr="00967007">
        <w:t xml:space="preserve"> the</w:t>
      </w:r>
      <w:r>
        <w:t xml:space="preserve"> Microsoft Dynamics </w:t>
      </w:r>
      <w:r w:rsidRPr="00967007">
        <w:t xml:space="preserve">CRM users configured to use the e-mail router. </w:t>
      </w:r>
      <w:r>
        <w:br/>
      </w:r>
      <w:r w:rsidRPr="00C20554">
        <w:rPr>
          <w:b/>
        </w:rPr>
        <w:t>N</w:t>
      </w:r>
      <w:r>
        <w:rPr>
          <w:b/>
        </w:rPr>
        <w:t>ote</w:t>
      </w:r>
      <w:r w:rsidRPr="00967007">
        <w:t>: If you receive an error loading the data</w:t>
      </w:r>
      <w:r>
        <w:t>,</w:t>
      </w:r>
      <w:r w:rsidRPr="00967007">
        <w:t xml:space="preserve"> </w:t>
      </w:r>
      <w:r>
        <w:t>verify the</w:t>
      </w:r>
      <w:r w:rsidRPr="00967007">
        <w:t xml:space="preserve"> </w:t>
      </w:r>
      <w:r>
        <w:t xml:space="preserve">correct </w:t>
      </w:r>
      <w:r w:rsidRPr="00967007">
        <w:t xml:space="preserve">organization name </w:t>
      </w:r>
      <w:r>
        <w:t xml:space="preserve">is </w:t>
      </w:r>
      <w:r w:rsidRPr="00967007">
        <w:t xml:space="preserve">listed in the </w:t>
      </w:r>
      <w:r w:rsidRPr="00C20554">
        <w:rPr>
          <w:b/>
        </w:rPr>
        <w:t>Select a CRM Deployment to view users and mailboxes</w:t>
      </w:r>
      <w:r>
        <w:t xml:space="preserve"> list. Also,</w:t>
      </w:r>
      <w:r w:rsidRPr="00967007">
        <w:t xml:space="preserve"> verify </w:t>
      </w:r>
      <w:r>
        <w:t>the organization name is entered with the correct case.  The organization name is case sensitive</w:t>
      </w:r>
      <w:r w:rsidRPr="00967007">
        <w:t>.</w:t>
      </w:r>
      <w:r>
        <w:br/>
      </w:r>
      <w:r w:rsidRPr="00414856">
        <w:rPr>
          <w:b/>
        </w:rPr>
        <w:t>Note</w:t>
      </w:r>
      <w:r w:rsidRPr="00967007">
        <w:t xml:space="preserve">: If no users </w:t>
      </w:r>
      <w:r>
        <w:t>are listed</w:t>
      </w:r>
      <w:r w:rsidRPr="00967007">
        <w:t xml:space="preserve"> after you click </w:t>
      </w:r>
      <w:r w:rsidRPr="00414856">
        <w:rPr>
          <w:b/>
        </w:rPr>
        <w:t>Load Data</w:t>
      </w:r>
      <w:r w:rsidRPr="00C20554">
        <w:t>,</w:t>
      </w:r>
      <w:r w:rsidRPr="00967007">
        <w:t xml:space="preserve"> or </w:t>
      </w:r>
      <w:r>
        <w:t xml:space="preserve">if </w:t>
      </w:r>
      <w:r w:rsidRPr="00967007">
        <w:t>you are missing users</w:t>
      </w:r>
      <w:r>
        <w:t>,</w:t>
      </w:r>
      <w:r w:rsidRPr="00967007">
        <w:t xml:space="preserve"> check </w:t>
      </w:r>
      <w:r>
        <w:t xml:space="preserve">the user’s </w:t>
      </w:r>
      <w:r w:rsidRPr="00967007">
        <w:t xml:space="preserve">settings </w:t>
      </w:r>
      <w:r>
        <w:t xml:space="preserve">by </w:t>
      </w:r>
      <w:r w:rsidRPr="00967007">
        <w:t xml:space="preserve">following the steps in the section </w:t>
      </w:r>
      <w:r>
        <w:t xml:space="preserve">titled </w:t>
      </w:r>
      <w:r w:rsidRPr="00414856">
        <w:rPr>
          <w:b/>
          <w:i/>
        </w:rPr>
        <w:t>“Configure the users to use the Microsoft Dynamics E-mail Router.”</w:t>
      </w:r>
    </w:p>
    <w:p w:rsidR="00ED5A08" w:rsidRDefault="00ED5A08" w:rsidP="00A42633">
      <w:pPr>
        <w:pStyle w:val="ListParagraph"/>
        <w:numPr>
          <w:ilvl w:val="0"/>
          <w:numId w:val="10"/>
        </w:numPr>
        <w:spacing w:after="0"/>
      </w:pPr>
      <w:r>
        <w:t xml:space="preserve">If you want to change the Incoming or Outgoing configuration profiles for certain users, double click the user and change the selection for the </w:t>
      </w:r>
      <w:r w:rsidRPr="00ED5A08">
        <w:rPr>
          <w:b/>
        </w:rPr>
        <w:t>Incoming</w:t>
      </w:r>
      <w:r>
        <w:rPr>
          <w:b/>
        </w:rPr>
        <w:t xml:space="preserve"> Configuration Profile</w:t>
      </w:r>
      <w:r>
        <w:t xml:space="preserve"> or </w:t>
      </w:r>
      <w:r w:rsidRPr="00ED5A08">
        <w:rPr>
          <w:b/>
        </w:rPr>
        <w:t>Outgoing Configuration Profile</w:t>
      </w:r>
      <w:r>
        <w:t xml:space="preserve"> and click </w:t>
      </w:r>
      <w:r>
        <w:rPr>
          <w:b/>
        </w:rPr>
        <w:t>OK</w:t>
      </w:r>
      <w:r>
        <w:t>.</w:t>
      </w:r>
    </w:p>
    <w:p w:rsidR="00545090" w:rsidRDefault="00545090" w:rsidP="00A42633">
      <w:pPr>
        <w:pStyle w:val="ListParagraph"/>
        <w:numPr>
          <w:ilvl w:val="0"/>
          <w:numId w:val="10"/>
        </w:numPr>
        <w:spacing w:after="0"/>
      </w:pPr>
      <w:r>
        <w:t xml:space="preserve">Click </w:t>
      </w:r>
      <w:r w:rsidRPr="00534DB1">
        <w:rPr>
          <w:b/>
        </w:rPr>
        <w:t>Test Access</w:t>
      </w:r>
      <w:r w:rsidRPr="00967007">
        <w:t xml:space="preserve">. Tests will be performed on all users for both profiles. A successful test will display a </w:t>
      </w:r>
      <w:r>
        <w:t xml:space="preserve">green succeeded message that resembles the following: </w:t>
      </w:r>
    </w:p>
    <w:p w:rsidR="00545090" w:rsidRPr="00967007" w:rsidRDefault="00545090" w:rsidP="00545090">
      <w:pPr>
        <w:pStyle w:val="ListParagraph"/>
        <w:spacing w:after="0"/>
      </w:pPr>
    </w:p>
    <w:p w:rsidR="00545090" w:rsidRDefault="00545090" w:rsidP="00545090">
      <w:pPr>
        <w:ind w:left="1710" w:hanging="270"/>
      </w:pPr>
      <w:r w:rsidRPr="00967007">
        <w:rPr>
          <w:noProof/>
        </w:rPr>
        <w:drawing>
          <wp:inline distT="0" distB="0" distL="0" distR="0">
            <wp:extent cx="2247900" cy="695325"/>
            <wp:effectExtent l="171450" t="133350" r="361950" b="314325"/>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2247900" cy="695325"/>
                    </a:xfrm>
                    <a:prstGeom prst="rect">
                      <a:avLst/>
                    </a:prstGeom>
                    <a:ln>
                      <a:noFill/>
                    </a:ln>
                    <a:effectLst>
                      <a:outerShdw blurRad="292100" dist="139700" dir="2700000" algn="tl" rotWithShape="0">
                        <a:srgbClr val="333333">
                          <a:alpha val="65000"/>
                        </a:srgbClr>
                      </a:outerShdw>
                    </a:effectLst>
                  </pic:spPr>
                </pic:pic>
              </a:graphicData>
            </a:graphic>
          </wp:inline>
        </w:drawing>
      </w:r>
    </w:p>
    <w:p w:rsidR="00545090" w:rsidRPr="00967007" w:rsidRDefault="00545090" w:rsidP="00A42633">
      <w:pPr>
        <w:pStyle w:val="ListParagraph"/>
        <w:numPr>
          <w:ilvl w:val="0"/>
          <w:numId w:val="10"/>
        </w:numPr>
      </w:pPr>
      <w:r w:rsidRPr="00967007">
        <w:lastRenderedPageBreak/>
        <w:t xml:space="preserve">You can now publish </w:t>
      </w:r>
      <w:r>
        <w:t>the</w:t>
      </w:r>
      <w:r w:rsidRPr="00967007">
        <w:t xml:space="preserve"> configuration. Click </w:t>
      </w:r>
      <w:r w:rsidRPr="001E63E8">
        <w:rPr>
          <w:b/>
        </w:rPr>
        <w:t>Publish</w:t>
      </w:r>
      <w:r w:rsidRPr="00967007">
        <w:t xml:space="preserve">. </w:t>
      </w:r>
      <w:r>
        <w:t>A successful publish</w:t>
      </w:r>
      <w:r w:rsidRPr="00967007">
        <w:t xml:space="preserve"> will display the following </w:t>
      </w:r>
      <w:r>
        <w:t>message:</w:t>
      </w:r>
      <w:r w:rsidRPr="001E63E8">
        <w:rPr>
          <w:noProof/>
        </w:rPr>
        <w:t xml:space="preserve"> </w:t>
      </w:r>
      <w:r w:rsidRPr="00967007">
        <w:rPr>
          <w:noProof/>
        </w:rPr>
        <w:drawing>
          <wp:inline distT="0" distB="0" distL="0" distR="0">
            <wp:extent cx="4831720" cy="1097280"/>
            <wp:effectExtent l="171450" t="133350" r="368930" b="31242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4831720" cy="1097280"/>
                    </a:xfrm>
                    <a:prstGeom prst="rect">
                      <a:avLst/>
                    </a:prstGeom>
                    <a:ln>
                      <a:noFill/>
                    </a:ln>
                    <a:effectLst>
                      <a:outerShdw blurRad="292100" dist="139700" dir="2700000" algn="tl" rotWithShape="0">
                        <a:srgbClr val="333333">
                          <a:alpha val="65000"/>
                        </a:srgbClr>
                      </a:outerShdw>
                    </a:effectLst>
                  </pic:spPr>
                </pic:pic>
              </a:graphicData>
            </a:graphic>
          </wp:inline>
        </w:drawing>
      </w:r>
      <w:r w:rsidRPr="00967007">
        <w:br/>
      </w:r>
      <w:r w:rsidRPr="001E63E8">
        <w:rPr>
          <w:b/>
        </w:rPr>
        <w:t>N</w:t>
      </w:r>
      <w:r>
        <w:rPr>
          <w:b/>
        </w:rPr>
        <w:t>ote</w:t>
      </w:r>
      <w:r w:rsidRPr="00967007">
        <w:t xml:space="preserve">: Publishing saves the configuration to an .xml </w:t>
      </w:r>
      <w:r>
        <w:t>file that is located</w:t>
      </w:r>
      <w:r w:rsidRPr="00967007">
        <w:t xml:space="preserve"> in </w:t>
      </w:r>
      <w:r>
        <w:t>the following directory:</w:t>
      </w:r>
      <w:r>
        <w:br/>
        <w:t>&lt;Drive&gt;:\</w:t>
      </w:r>
      <w:r w:rsidRPr="00967007">
        <w:t>Program Files\Microsoft CRM Email\Service\Microsoft.Crm.Tools.EmailAgent.xml</w:t>
      </w:r>
    </w:p>
    <w:p w:rsidR="00545090" w:rsidRPr="00967007" w:rsidRDefault="00545090" w:rsidP="00545090">
      <w:r w:rsidRPr="00967007">
        <w:t xml:space="preserve">You have now successfully configured Microsoft </w:t>
      </w:r>
      <w:r>
        <w:t xml:space="preserve">Dynamics </w:t>
      </w:r>
      <w:r w:rsidRPr="00967007">
        <w:t>CRM to use the e-mail router for incoming and outgoing CRM e-mail.</w:t>
      </w:r>
    </w:p>
    <w:p w:rsidR="00545090" w:rsidRPr="00967007" w:rsidRDefault="00545090" w:rsidP="00545090">
      <w:pPr>
        <w:pStyle w:val="Heading1"/>
      </w:pPr>
      <w:r w:rsidRPr="00967007">
        <w:br w:type="page"/>
      </w:r>
      <w:bookmarkStart w:id="18" w:name="ConfigForwarding"/>
      <w:bookmarkEnd w:id="18"/>
    </w:p>
    <w:p w:rsidR="00FD769D" w:rsidRPr="0053641F" w:rsidRDefault="00FD769D" w:rsidP="00FD769D">
      <w:pPr>
        <w:pStyle w:val="Heading1"/>
      </w:pPr>
      <w:bookmarkStart w:id="19" w:name="_Toc221941564"/>
      <w:r w:rsidRPr="0053641F">
        <w:lastRenderedPageBreak/>
        <w:t>How to configure Microsoft Dynamics CRM to use the E-mail Router for outgoing e-mail and the forwarding mailbox for incoming e-mail</w:t>
      </w:r>
      <w:bookmarkEnd w:id="19"/>
    </w:p>
    <w:p w:rsidR="00FD769D" w:rsidRDefault="00FD769D" w:rsidP="00FD769D">
      <w:r>
        <w:t>This</w:t>
      </w:r>
      <w:r w:rsidRPr="00967007">
        <w:t xml:space="preserve"> </w:t>
      </w:r>
      <w:r>
        <w:t>section lists the steps that you should follow to configure</w:t>
      </w:r>
      <w:r w:rsidRPr="00967007">
        <w:t xml:space="preserve"> the e-mail router </w:t>
      </w:r>
      <w:r>
        <w:t>to send</w:t>
      </w:r>
      <w:r w:rsidRPr="00967007">
        <w:t xml:space="preserve"> </w:t>
      </w:r>
      <w:r>
        <w:t>Microsoft Dynamics CRM e-mail and to configure</w:t>
      </w:r>
      <w:r w:rsidRPr="00967007">
        <w:t xml:space="preserve"> a forward mailbox </w:t>
      </w:r>
      <w:r>
        <w:t>to</w:t>
      </w:r>
      <w:r w:rsidRPr="00967007">
        <w:t xml:space="preserve"> r</w:t>
      </w:r>
      <w:r>
        <w:t>eceive</w:t>
      </w:r>
      <w:r w:rsidRPr="00967007">
        <w:t xml:space="preserve"> e-mail. </w:t>
      </w:r>
      <w:r w:rsidR="00E1461A">
        <w:t xml:space="preserve"> To use the Forward Mailbox scenario your e-mail provider needs the ability to forward e-mails as an attachment.</w:t>
      </w:r>
    </w:p>
    <w:p w:rsidR="00FD769D" w:rsidRDefault="00FD769D" w:rsidP="00FD769D">
      <w:r w:rsidRPr="00967007">
        <w:t xml:space="preserve">First, </w:t>
      </w:r>
      <w:r>
        <w:t>you must</w:t>
      </w:r>
      <w:r w:rsidRPr="00967007">
        <w:t xml:space="preserve"> configure outgoing e-mail.  </w:t>
      </w:r>
    </w:p>
    <w:p w:rsidR="00FD769D" w:rsidRPr="00967007" w:rsidRDefault="00FD769D" w:rsidP="00FD769D">
      <w:pPr>
        <w:pStyle w:val="Heading2"/>
      </w:pPr>
      <w:bookmarkStart w:id="20" w:name="_Toc221941565"/>
      <w:r w:rsidRPr="00967007">
        <w:t>Configure the outgoing e-mail profile</w:t>
      </w:r>
      <w:bookmarkEnd w:id="20"/>
    </w:p>
    <w:p w:rsidR="00FD769D" w:rsidRPr="00967007" w:rsidRDefault="00FD769D" w:rsidP="00A42633">
      <w:pPr>
        <w:pStyle w:val="ListParagraph"/>
        <w:numPr>
          <w:ilvl w:val="0"/>
          <w:numId w:val="4"/>
        </w:numPr>
      </w:pPr>
      <w:r w:rsidRPr="00967007">
        <w:t xml:space="preserve">In the E-mail Router Configuration Manager </w:t>
      </w:r>
      <w:r>
        <w:t xml:space="preserve">tool, </w:t>
      </w:r>
      <w:r w:rsidRPr="00967007">
        <w:t xml:space="preserve">click the </w:t>
      </w:r>
      <w:r w:rsidRPr="00967007">
        <w:rPr>
          <w:b/>
        </w:rPr>
        <w:t>Configuration Profiles</w:t>
      </w:r>
      <w:r w:rsidRPr="00967007">
        <w:t xml:space="preserve"> tab</w:t>
      </w:r>
      <w:r>
        <w:t>,</w:t>
      </w:r>
      <w:r w:rsidRPr="00967007">
        <w:t xml:space="preserve"> and then click </w:t>
      </w:r>
      <w:r w:rsidRPr="00307528">
        <w:rPr>
          <w:b/>
        </w:rPr>
        <w:t>New</w:t>
      </w:r>
      <w:r w:rsidRPr="00967007">
        <w:t>.</w:t>
      </w:r>
      <w:r>
        <w:t xml:space="preserve"> </w:t>
      </w:r>
      <w:r w:rsidRPr="00967007">
        <w:t xml:space="preserve">Clicking </w:t>
      </w:r>
      <w:r w:rsidRPr="00307528">
        <w:rPr>
          <w:b/>
        </w:rPr>
        <w:t>New</w:t>
      </w:r>
      <w:r w:rsidRPr="00967007">
        <w:t xml:space="preserve"> will open the new profile window.</w:t>
      </w:r>
    </w:p>
    <w:p w:rsidR="00FD769D" w:rsidRPr="00967007" w:rsidRDefault="00FD769D" w:rsidP="00FD769D">
      <w:r w:rsidRPr="00967007">
        <w:rPr>
          <w:noProof/>
        </w:rPr>
        <w:drawing>
          <wp:inline distT="0" distB="0" distL="0" distR="0">
            <wp:extent cx="5096956" cy="3300488"/>
            <wp:effectExtent l="171450" t="133350" r="370394" b="299962"/>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9973" cy="3302442"/>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Default="00FD769D" w:rsidP="00A42633">
      <w:pPr>
        <w:pStyle w:val="ListParagraph"/>
        <w:numPr>
          <w:ilvl w:val="0"/>
          <w:numId w:val="4"/>
        </w:numPr>
      </w:pPr>
      <w:r>
        <w:t>Type a profile</w:t>
      </w:r>
      <w:r w:rsidRPr="00967007">
        <w:t xml:space="preserve"> name</w:t>
      </w:r>
      <w:r>
        <w:t xml:space="preserve">. For example, type </w:t>
      </w:r>
      <w:r w:rsidRPr="00307528">
        <w:rPr>
          <w:i/>
        </w:rPr>
        <w:t>OutgoingEmail</w:t>
      </w:r>
      <w:r>
        <w:t>.</w:t>
      </w:r>
    </w:p>
    <w:p w:rsidR="00FD769D" w:rsidRDefault="00FD769D" w:rsidP="00A42633">
      <w:pPr>
        <w:pStyle w:val="ListParagraph"/>
        <w:numPr>
          <w:ilvl w:val="0"/>
          <w:numId w:val="4"/>
        </w:numPr>
      </w:pPr>
      <w:r>
        <w:t xml:space="preserve">Click </w:t>
      </w:r>
      <w:r w:rsidRPr="00307528">
        <w:rPr>
          <w:b/>
        </w:rPr>
        <w:t>Outgoing</w:t>
      </w:r>
      <w:r>
        <w:t xml:space="preserve"> in the </w:t>
      </w:r>
      <w:r w:rsidRPr="00307528">
        <w:rPr>
          <w:b/>
        </w:rPr>
        <w:t>Direction</w:t>
      </w:r>
      <w:r w:rsidRPr="00967007">
        <w:t xml:space="preserve"> </w:t>
      </w:r>
      <w:r>
        <w:t xml:space="preserve">list. </w:t>
      </w:r>
    </w:p>
    <w:p w:rsidR="00FD769D" w:rsidRDefault="00FD769D" w:rsidP="00A42633">
      <w:pPr>
        <w:pStyle w:val="ListParagraph"/>
        <w:numPr>
          <w:ilvl w:val="0"/>
          <w:numId w:val="4"/>
        </w:numPr>
      </w:pPr>
      <w:r>
        <w:t xml:space="preserve">Verify </w:t>
      </w:r>
      <w:r w:rsidRPr="00307528">
        <w:rPr>
          <w:b/>
        </w:rPr>
        <w:t>SMTP</w:t>
      </w:r>
      <w:r>
        <w:t xml:space="preserve"> is selected in the </w:t>
      </w:r>
      <w:r w:rsidRPr="00307528">
        <w:rPr>
          <w:b/>
        </w:rPr>
        <w:t>E-mail server type</w:t>
      </w:r>
      <w:r w:rsidRPr="00967007">
        <w:t xml:space="preserve"> </w:t>
      </w:r>
      <w:r>
        <w:t>list.</w:t>
      </w:r>
      <w:r w:rsidRPr="00967007">
        <w:t xml:space="preserve"> </w:t>
      </w:r>
      <w:r>
        <w:br/>
      </w:r>
      <w:r w:rsidRPr="00307528">
        <w:rPr>
          <w:b/>
        </w:rPr>
        <w:t>Note:</w:t>
      </w:r>
      <w:r>
        <w:t xml:space="preserve"> When you configure the outgoing e-mail profile, SMTP is the only option available in the </w:t>
      </w:r>
      <w:r w:rsidRPr="00307528">
        <w:rPr>
          <w:b/>
        </w:rPr>
        <w:t>E-mail server type</w:t>
      </w:r>
      <w:r w:rsidRPr="00967007">
        <w:t xml:space="preserve"> </w:t>
      </w:r>
      <w:r>
        <w:t>list.</w:t>
      </w:r>
      <w:r w:rsidRPr="00967007">
        <w:t xml:space="preserve"> </w:t>
      </w:r>
    </w:p>
    <w:p w:rsidR="00FD769D" w:rsidRPr="00967007" w:rsidRDefault="00FD769D" w:rsidP="00A42633">
      <w:pPr>
        <w:pStyle w:val="ListParagraph"/>
        <w:numPr>
          <w:ilvl w:val="0"/>
          <w:numId w:val="4"/>
        </w:numPr>
      </w:pPr>
      <w:r w:rsidRPr="00967007">
        <w:t xml:space="preserve">Change the </w:t>
      </w:r>
      <w:r>
        <w:t xml:space="preserve">value in the </w:t>
      </w:r>
      <w:r w:rsidRPr="00407A55">
        <w:rPr>
          <w:b/>
        </w:rPr>
        <w:t>Authentication Type</w:t>
      </w:r>
      <w:r w:rsidRPr="00967007">
        <w:t xml:space="preserve"> </w:t>
      </w:r>
      <w:r>
        <w:t xml:space="preserve">list </w:t>
      </w:r>
      <w:r w:rsidRPr="00967007">
        <w:t xml:space="preserve">to the </w:t>
      </w:r>
      <w:r>
        <w:t>authentication</w:t>
      </w:r>
      <w:r w:rsidRPr="00967007">
        <w:t xml:space="preserve"> that your SMTP server accepts. Available authentication types </w:t>
      </w:r>
      <w:r>
        <w:t>include</w:t>
      </w:r>
      <w:r w:rsidRPr="00967007">
        <w:t xml:space="preserve"> </w:t>
      </w:r>
      <w:r w:rsidRPr="00F82EF2">
        <w:rPr>
          <w:b/>
        </w:rPr>
        <w:t>Windows Authentication</w:t>
      </w:r>
      <w:r w:rsidRPr="00967007">
        <w:t xml:space="preserve">, </w:t>
      </w:r>
      <w:r w:rsidRPr="00F82EF2">
        <w:rPr>
          <w:b/>
        </w:rPr>
        <w:t>Clear Text</w:t>
      </w:r>
      <w:r>
        <w:t>,</w:t>
      </w:r>
      <w:r w:rsidRPr="00967007">
        <w:t xml:space="preserve"> and </w:t>
      </w:r>
      <w:r w:rsidRPr="00F82EF2">
        <w:rPr>
          <w:b/>
        </w:rPr>
        <w:t>Anonymous</w:t>
      </w:r>
      <w:r w:rsidRPr="00967007">
        <w:t xml:space="preserve">. If you are using the SMTP protocol from the </w:t>
      </w:r>
      <w:r>
        <w:t xml:space="preserve">Microsoft </w:t>
      </w:r>
      <w:r w:rsidRPr="00967007">
        <w:t>Exchange server</w:t>
      </w:r>
      <w:r>
        <w:t>,</w:t>
      </w:r>
      <w:r w:rsidRPr="00967007">
        <w:t xml:space="preserve"> the authentication type that is supported is Windows Authentication. </w:t>
      </w:r>
    </w:p>
    <w:p w:rsidR="00FD769D" w:rsidRPr="00967007" w:rsidRDefault="00FD769D" w:rsidP="00A42633">
      <w:pPr>
        <w:pStyle w:val="ListParagraph"/>
        <w:numPr>
          <w:ilvl w:val="0"/>
          <w:numId w:val="4"/>
        </w:numPr>
      </w:pPr>
      <w:r>
        <w:t xml:space="preserve">Type the name of the SMTP server in the </w:t>
      </w:r>
      <w:r w:rsidRPr="00F82EF2">
        <w:rPr>
          <w:b/>
        </w:rPr>
        <w:t>Server</w:t>
      </w:r>
      <w:r>
        <w:t xml:space="preserve"> open text box. Type the </w:t>
      </w:r>
      <w:r w:rsidRPr="00967007">
        <w:t xml:space="preserve">NetBIOS name or </w:t>
      </w:r>
      <w:r>
        <w:t xml:space="preserve">the </w:t>
      </w:r>
      <w:r w:rsidRPr="00967007">
        <w:t>F</w:t>
      </w:r>
      <w:r>
        <w:t xml:space="preserve">ully </w:t>
      </w:r>
      <w:r w:rsidRPr="00967007">
        <w:t>Q</w:t>
      </w:r>
      <w:r>
        <w:t xml:space="preserve">ualified </w:t>
      </w:r>
      <w:r w:rsidRPr="00967007">
        <w:t>D</w:t>
      </w:r>
      <w:r>
        <w:t xml:space="preserve">omain </w:t>
      </w:r>
      <w:r w:rsidRPr="00967007">
        <w:t>N</w:t>
      </w:r>
      <w:r>
        <w:t>ame (FQDN)</w:t>
      </w:r>
      <w:r w:rsidRPr="00967007">
        <w:t xml:space="preserve"> of the server. </w:t>
      </w:r>
    </w:p>
    <w:p w:rsidR="00FD769D" w:rsidRPr="00967007" w:rsidRDefault="00FD769D" w:rsidP="00A42633">
      <w:pPr>
        <w:pStyle w:val="ListParagraph"/>
        <w:numPr>
          <w:ilvl w:val="0"/>
          <w:numId w:val="4"/>
        </w:numPr>
      </w:pPr>
      <w:r>
        <w:lastRenderedPageBreak/>
        <w:t>Select how the e</w:t>
      </w:r>
      <w:r w:rsidRPr="00967007">
        <w:t>-mail router will gain access to the SMTP server</w:t>
      </w:r>
      <w:r>
        <w:t xml:space="preserve"> in the </w:t>
      </w:r>
      <w:r w:rsidRPr="00D22A2E">
        <w:rPr>
          <w:b/>
        </w:rPr>
        <w:t>Access Credentials</w:t>
      </w:r>
      <w:r>
        <w:t xml:space="preserve"> list</w:t>
      </w:r>
      <w:r w:rsidRPr="00967007">
        <w:t xml:space="preserve">. </w:t>
      </w:r>
      <w:r>
        <w:t>The options include</w:t>
      </w:r>
      <w:r w:rsidRPr="00967007">
        <w:t xml:space="preserve"> </w:t>
      </w:r>
      <w:r w:rsidRPr="00D22A2E">
        <w:rPr>
          <w:b/>
        </w:rPr>
        <w:t>Local System Account</w:t>
      </w:r>
      <w:r w:rsidRPr="00967007">
        <w:t xml:space="preserve"> or </w:t>
      </w:r>
      <w:r w:rsidRPr="00D22A2E">
        <w:rPr>
          <w:b/>
        </w:rPr>
        <w:t>Other Specified</w:t>
      </w:r>
      <w:r w:rsidRPr="00967007">
        <w:t>.</w:t>
      </w:r>
      <w:r>
        <w:t xml:space="preserve"> </w:t>
      </w:r>
      <w:r>
        <w:br/>
      </w:r>
      <w:r w:rsidRPr="00332A14">
        <w:rPr>
          <w:b/>
        </w:rPr>
        <w:t>Note:</w:t>
      </w:r>
      <w:r>
        <w:t xml:space="preserve"> These credentials require rights </w:t>
      </w:r>
      <w:r w:rsidRPr="00967007">
        <w:t xml:space="preserve">to send e-mail to the SMTP server. </w:t>
      </w:r>
    </w:p>
    <w:p w:rsidR="00FD769D" w:rsidRPr="00967007" w:rsidRDefault="00FD769D" w:rsidP="00A42633">
      <w:pPr>
        <w:pStyle w:val="ListParagraph"/>
        <w:numPr>
          <w:ilvl w:val="0"/>
          <w:numId w:val="4"/>
        </w:numPr>
      </w:pPr>
      <w:r>
        <w:t>C</w:t>
      </w:r>
      <w:r w:rsidRPr="00967007">
        <w:t xml:space="preserve">lick </w:t>
      </w:r>
      <w:r w:rsidRPr="00D22A2E">
        <w:rPr>
          <w:b/>
        </w:rPr>
        <w:t>OK</w:t>
      </w:r>
      <w:r w:rsidRPr="00967007">
        <w:t>.</w:t>
      </w:r>
    </w:p>
    <w:p w:rsidR="00FD769D" w:rsidRPr="00967007" w:rsidRDefault="00FD769D" w:rsidP="00FD769D">
      <w:r w:rsidRPr="00967007">
        <w:rPr>
          <w:noProof/>
        </w:rPr>
        <w:drawing>
          <wp:inline distT="0" distB="0" distL="0" distR="0">
            <wp:extent cx="3338623" cy="3657600"/>
            <wp:effectExtent l="171450" t="133350" r="357077" b="30480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338623" cy="3657600"/>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r w:rsidRPr="006F4EF3">
        <w:rPr>
          <w:b/>
        </w:rPr>
        <w:t>Note:</w:t>
      </w:r>
      <w:r w:rsidRPr="00967007">
        <w:t xml:space="preserve"> If you will be configuring your Outgoing e-mail profile to use SMTP from Exchange, additional configuration may be required. </w:t>
      </w:r>
      <w:r>
        <w:t xml:space="preserve">The additional configuration steps are included in Microsoft Knowledge Base (KB) article </w:t>
      </w:r>
      <w:hyperlink r:id="rId24" w:history="1">
        <w:r w:rsidRPr="00967007">
          <w:rPr>
            <w:rStyle w:val="Hyperlink"/>
          </w:rPr>
          <w:t>939402</w:t>
        </w:r>
      </w:hyperlink>
      <w:r>
        <w:t xml:space="preserve">. Review the information related to configuring </w:t>
      </w:r>
      <w:r w:rsidRPr="00D54EAC">
        <w:t>the</w:t>
      </w:r>
      <w:r>
        <w:t xml:space="preserve"> Microsoft </w:t>
      </w:r>
      <w:r w:rsidRPr="00D54EAC">
        <w:t xml:space="preserve">Exchange server to </w:t>
      </w:r>
      <w:r>
        <w:t>enable</w:t>
      </w:r>
      <w:r w:rsidRPr="00D54EAC">
        <w:t xml:space="preserve"> relay messages from the Microsoft Dynamics CRM server</w:t>
      </w:r>
      <w:r>
        <w:t>.</w:t>
      </w:r>
    </w:p>
    <w:p w:rsidR="006C1897" w:rsidRPr="00967007" w:rsidRDefault="006C1897" w:rsidP="006C1897">
      <w:pPr>
        <w:pStyle w:val="Heading2"/>
      </w:pPr>
      <w:bookmarkStart w:id="21" w:name="_Toc221941566"/>
      <w:r w:rsidRPr="00967007">
        <w:t>Configure the incoming e-mail profile</w:t>
      </w:r>
      <w:bookmarkEnd w:id="21"/>
    </w:p>
    <w:p w:rsidR="006C1897" w:rsidRPr="00967007" w:rsidRDefault="006C1897" w:rsidP="00A42633">
      <w:pPr>
        <w:pStyle w:val="ListParagraph"/>
        <w:numPr>
          <w:ilvl w:val="0"/>
          <w:numId w:val="24"/>
        </w:numPr>
      </w:pPr>
      <w:r>
        <w:t>In</w:t>
      </w:r>
      <w:r w:rsidRPr="00967007">
        <w:t xml:space="preserve"> the E-ma</w:t>
      </w:r>
      <w:r>
        <w:t xml:space="preserve">il Router Configuration Manager tool, </w:t>
      </w:r>
      <w:r w:rsidRPr="00967007">
        <w:t xml:space="preserve">click </w:t>
      </w:r>
      <w:r w:rsidRPr="00967007">
        <w:rPr>
          <w:b/>
        </w:rPr>
        <w:t>New</w:t>
      </w:r>
      <w:r w:rsidRPr="00967007">
        <w:t xml:space="preserve">. </w:t>
      </w:r>
    </w:p>
    <w:p w:rsidR="006C1897" w:rsidRDefault="006C1897" w:rsidP="00A42633">
      <w:pPr>
        <w:pStyle w:val="ListParagraph"/>
        <w:numPr>
          <w:ilvl w:val="0"/>
          <w:numId w:val="24"/>
        </w:numPr>
      </w:pPr>
      <w:r>
        <w:t>Type a profile</w:t>
      </w:r>
      <w:r w:rsidRPr="00967007">
        <w:t xml:space="preserve"> name</w:t>
      </w:r>
      <w:r>
        <w:t>. For example, type</w:t>
      </w:r>
      <w:r w:rsidRPr="00D2332B">
        <w:rPr>
          <w:i/>
        </w:rPr>
        <w:t xml:space="preserve"> IncomingEmail</w:t>
      </w:r>
      <w:r w:rsidRPr="00D2332B">
        <w:t>.</w:t>
      </w:r>
      <w:r w:rsidRPr="00967007">
        <w:t xml:space="preserve"> </w:t>
      </w:r>
      <w:r w:rsidR="00ED5A08">
        <w:br/>
      </w:r>
      <w:r w:rsidR="00ED5A08">
        <w:rPr>
          <w:b/>
        </w:rPr>
        <w:t>Note:</w:t>
      </w:r>
      <w:r w:rsidR="00ED5A08">
        <w:t xml:space="preserve"> If you will have multiple Incoming profiles make sure the name is unique and easy to understand as you will need this later in the configuration.</w:t>
      </w:r>
    </w:p>
    <w:p w:rsidR="006C1897" w:rsidRPr="00967007" w:rsidRDefault="006C1897" w:rsidP="00A42633">
      <w:pPr>
        <w:pStyle w:val="ListParagraph"/>
        <w:numPr>
          <w:ilvl w:val="0"/>
          <w:numId w:val="24"/>
        </w:numPr>
      </w:pPr>
      <w:r>
        <w:t xml:space="preserve">Verify </w:t>
      </w:r>
      <w:r w:rsidRPr="00D2332B">
        <w:rPr>
          <w:b/>
        </w:rPr>
        <w:t>Incoming</w:t>
      </w:r>
      <w:r>
        <w:t xml:space="preserve"> is selected in the </w:t>
      </w:r>
      <w:r w:rsidRPr="00D2332B">
        <w:rPr>
          <w:b/>
        </w:rPr>
        <w:t>Direction</w:t>
      </w:r>
      <w:r w:rsidRPr="00967007">
        <w:t xml:space="preserve"> </w:t>
      </w:r>
      <w:r>
        <w:t>list</w:t>
      </w:r>
      <w:r w:rsidRPr="00967007">
        <w:t xml:space="preserve">. </w:t>
      </w:r>
    </w:p>
    <w:p w:rsidR="006C1897" w:rsidRDefault="006C1897" w:rsidP="00A42633">
      <w:pPr>
        <w:pStyle w:val="ListParagraph"/>
        <w:numPr>
          <w:ilvl w:val="0"/>
          <w:numId w:val="24"/>
        </w:numPr>
      </w:pPr>
      <w:r>
        <w:t>In the</w:t>
      </w:r>
      <w:r w:rsidRPr="00967007">
        <w:t xml:space="preserve"> </w:t>
      </w:r>
      <w:r w:rsidRPr="00D2332B">
        <w:rPr>
          <w:b/>
        </w:rPr>
        <w:t>E-mail Server Type</w:t>
      </w:r>
      <w:r w:rsidRPr="00967007">
        <w:t xml:space="preserve"> </w:t>
      </w:r>
      <w:r>
        <w:t xml:space="preserve">list </w:t>
      </w:r>
      <w:r w:rsidRPr="00967007">
        <w:t xml:space="preserve">there are two available selections. The first option is </w:t>
      </w:r>
      <w:r w:rsidRPr="00D2332B">
        <w:rPr>
          <w:b/>
        </w:rPr>
        <w:t>Exchange</w:t>
      </w:r>
      <w:r w:rsidRPr="00D2332B">
        <w:t>.</w:t>
      </w:r>
      <w:r>
        <w:t xml:space="preserve"> T</w:t>
      </w:r>
      <w:r w:rsidRPr="00967007">
        <w:t xml:space="preserve">he second option is </w:t>
      </w:r>
      <w:r w:rsidRPr="00D2332B">
        <w:rPr>
          <w:b/>
        </w:rPr>
        <w:t>POP3</w:t>
      </w:r>
      <w:r w:rsidRPr="00967007">
        <w:t>. Dependi</w:t>
      </w:r>
      <w:r>
        <w:t xml:space="preserve">ng on the option you select in the </w:t>
      </w:r>
      <w:r w:rsidRPr="00D2332B">
        <w:rPr>
          <w:b/>
        </w:rPr>
        <w:t>E-mail Server Type</w:t>
      </w:r>
      <w:r>
        <w:t xml:space="preserve"> list</w:t>
      </w:r>
      <w:r w:rsidRPr="00967007">
        <w:t xml:space="preserve">, this </w:t>
      </w:r>
      <w:r>
        <w:t xml:space="preserve">option </w:t>
      </w:r>
      <w:r w:rsidRPr="00967007">
        <w:t xml:space="preserve">will </w:t>
      </w:r>
      <w:r>
        <w:t>determine</w:t>
      </w:r>
      <w:r w:rsidRPr="00967007">
        <w:t xml:space="preserve"> the </w:t>
      </w:r>
      <w:r>
        <w:t>remaining options</w:t>
      </w:r>
      <w:r w:rsidRPr="00967007">
        <w:t xml:space="preserve"> </w:t>
      </w:r>
      <w:r>
        <w:t xml:space="preserve">and information you specify </w:t>
      </w:r>
      <w:r w:rsidRPr="00967007">
        <w:t>in this profile.</w:t>
      </w:r>
    </w:p>
    <w:p w:rsidR="006C1897" w:rsidRDefault="006C1897" w:rsidP="006C1897">
      <w:pPr>
        <w:pStyle w:val="Heading3"/>
        <w:ind w:firstLine="360"/>
      </w:pPr>
      <w:bookmarkStart w:id="22" w:name="_Toc221941567"/>
      <w:r w:rsidRPr="009A261F">
        <w:t>Steps for Exchange E-mail Server Type</w:t>
      </w:r>
      <w:bookmarkEnd w:id="22"/>
    </w:p>
    <w:p w:rsidR="006C1897" w:rsidRDefault="006C1897" w:rsidP="00A42633">
      <w:pPr>
        <w:pStyle w:val="ListParagraph"/>
        <w:numPr>
          <w:ilvl w:val="2"/>
          <w:numId w:val="25"/>
        </w:numPr>
      </w:pPr>
      <w:r>
        <w:t>If you select</w:t>
      </w:r>
      <w:r w:rsidRPr="00967007">
        <w:t xml:space="preserve"> </w:t>
      </w:r>
      <w:r w:rsidRPr="00EF56F3">
        <w:rPr>
          <w:b/>
        </w:rPr>
        <w:t>Exchange</w:t>
      </w:r>
      <w:r w:rsidRPr="00967007">
        <w:t xml:space="preserve"> </w:t>
      </w:r>
      <w:r>
        <w:t xml:space="preserve">in the </w:t>
      </w:r>
      <w:r w:rsidRPr="00EF56F3">
        <w:rPr>
          <w:b/>
        </w:rPr>
        <w:t>E-mail Server Type</w:t>
      </w:r>
      <w:r>
        <w:t xml:space="preserve"> list </w:t>
      </w:r>
      <w:r w:rsidRPr="00967007">
        <w:t xml:space="preserve">you </w:t>
      </w:r>
      <w:r>
        <w:t>must</w:t>
      </w:r>
      <w:r w:rsidRPr="00967007">
        <w:t xml:space="preserve"> </w:t>
      </w:r>
      <w:r>
        <w:t>select</w:t>
      </w:r>
      <w:r w:rsidRPr="00967007">
        <w:t xml:space="preserve"> </w:t>
      </w:r>
      <w:r w:rsidRPr="00EF56F3">
        <w:rPr>
          <w:b/>
        </w:rPr>
        <w:t>Windows Authentication</w:t>
      </w:r>
      <w:r w:rsidRPr="00967007">
        <w:t xml:space="preserve"> </w:t>
      </w:r>
      <w:r>
        <w:t xml:space="preserve">in the </w:t>
      </w:r>
      <w:r w:rsidRPr="00EF56F3">
        <w:rPr>
          <w:b/>
        </w:rPr>
        <w:t>Authentication Type</w:t>
      </w:r>
      <w:r>
        <w:t xml:space="preserve"> list. </w:t>
      </w:r>
    </w:p>
    <w:p w:rsidR="006C1897" w:rsidRDefault="006C1897" w:rsidP="00A42633">
      <w:pPr>
        <w:pStyle w:val="ListParagraph"/>
        <w:numPr>
          <w:ilvl w:val="2"/>
          <w:numId w:val="25"/>
        </w:numPr>
      </w:pPr>
      <w:r>
        <w:lastRenderedPageBreak/>
        <w:t>Type</w:t>
      </w:r>
      <w:r w:rsidRPr="00967007">
        <w:t xml:space="preserve"> the HTTP-DAV location of </w:t>
      </w:r>
      <w:r>
        <w:t xml:space="preserve">the Microsoft Exchange server in the </w:t>
      </w:r>
      <w:r w:rsidRPr="00EF56F3">
        <w:rPr>
          <w:b/>
        </w:rPr>
        <w:t>Server</w:t>
      </w:r>
      <w:r>
        <w:t xml:space="preserve"> open text box. </w:t>
      </w:r>
      <w:r>
        <w:br/>
      </w:r>
      <w:r w:rsidRPr="00EF56F3">
        <w:rPr>
          <w:b/>
        </w:rPr>
        <w:t>Note:</w:t>
      </w:r>
      <w:r w:rsidRPr="00967007">
        <w:t xml:space="preserve"> This </w:t>
      </w:r>
      <w:r>
        <w:t xml:space="preserve">location </w:t>
      </w:r>
      <w:r w:rsidRPr="00967007">
        <w:t>is not the</w:t>
      </w:r>
      <w:r>
        <w:t xml:space="preserve"> location of Outlook Web Access</w:t>
      </w:r>
      <w:r w:rsidRPr="00967007">
        <w:t xml:space="preserve">. Typically this </w:t>
      </w:r>
      <w:r>
        <w:t xml:space="preserve">location </w:t>
      </w:r>
      <w:r w:rsidRPr="00967007">
        <w:t xml:space="preserve">will be entered as </w:t>
      </w:r>
      <w:hyperlink r:id="rId25" w:history="1">
        <w:r w:rsidRPr="00967007">
          <w:rPr>
            <w:rStyle w:val="Hyperlink"/>
          </w:rPr>
          <w:t>http://ExchangeServerName</w:t>
        </w:r>
      </w:hyperlink>
      <w:r w:rsidRPr="00967007">
        <w:t xml:space="preserve"> or </w:t>
      </w:r>
      <w:hyperlink r:id="rId26" w:history="1">
        <w:r w:rsidRPr="00967007">
          <w:rPr>
            <w:rStyle w:val="Hyperlink"/>
          </w:rPr>
          <w:t>http://ExchangeServerName.domain.com</w:t>
        </w:r>
      </w:hyperlink>
      <w:r>
        <w:t xml:space="preserve"> </w:t>
      </w:r>
      <w:r w:rsidRPr="00967007">
        <w:t xml:space="preserve"> </w:t>
      </w:r>
      <w:r>
        <w:br/>
      </w:r>
      <w:r w:rsidRPr="00C56262">
        <w:rPr>
          <w:b/>
        </w:rPr>
        <w:t>Note:</w:t>
      </w:r>
      <w:r>
        <w:t xml:space="preserve"> I</w:t>
      </w:r>
      <w:r w:rsidRPr="00C56262">
        <w:t xml:space="preserve">f </w:t>
      </w:r>
      <w:r>
        <w:t>E</w:t>
      </w:r>
      <w:r w:rsidRPr="00C56262">
        <w:t xml:space="preserve">xchange </w:t>
      </w:r>
      <w:r>
        <w:t xml:space="preserve">is not installed on the default website and </w:t>
      </w:r>
      <w:r w:rsidRPr="00C56262">
        <w:t xml:space="preserve">port, you </w:t>
      </w:r>
      <w:r>
        <w:t>must</w:t>
      </w:r>
      <w:r w:rsidRPr="00C56262">
        <w:t xml:space="preserve"> </w:t>
      </w:r>
      <w:r>
        <w:t>include the port number. For example</w:t>
      </w:r>
      <w:r w:rsidRPr="00C56262">
        <w:t xml:space="preserve">  </w:t>
      </w:r>
      <w:hyperlink r:id="rId27" w:history="1">
        <w:r w:rsidRPr="0086705E">
          <w:rPr>
            <w:rStyle w:val="Hyperlink"/>
          </w:rPr>
          <w:t>http://ExchangeServerName:8080</w:t>
        </w:r>
      </w:hyperlink>
      <w:r>
        <w:t xml:space="preserve"> </w:t>
      </w:r>
    </w:p>
    <w:p w:rsidR="006C1897" w:rsidRDefault="006C1897" w:rsidP="00A42633">
      <w:pPr>
        <w:pStyle w:val="ListParagraph"/>
        <w:numPr>
          <w:ilvl w:val="2"/>
          <w:numId w:val="25"/>
        </w:numPr>
      </w:pPr>
      <w:r>
        <w:t xml:space="preserve">In the </w:t>
      </w:r>
      <w:r w:rsidRPr="00EF56F3">
        <w:rPr>
          <w:b/>
        </w:rPr>
        <w:t>Access Credentials</w:t>
      </w:r>
      <w:r>
        <w:t xml:space="preserve"> list, select the</w:t>
      </w:r>
      <w:r w:rsidRPr="00967007">
        <w:t xml:space="preserve"> credentials that will be used to access the Microsoft </w:t>
      </w:r>
      <w:r>
        <w:t xml:space="preserve">Dynamics </w:t>
      </w:r>
      <w:r w:rsidRPr="00967007">
        <w:t xml:space="preserve">CRM user’s mailbox.  </w:t>
      </w:r>
      <w:r>
        <w:t>The available credentials include</w:t>
      </w:r>
      <w:r w:rsidRPr="00967007">
        <w:t xml:space="preserve"> </w:t>
      </w:r>
      <w:r w:rsidRPr="00EF56F3">
        <w:rPr>
          <w:b/>
        </w:rPr>
        <w:t>Local System Account</w:t>
      </w:r>
      <w:r w:rsidRPr="00967007">
        <w:t xml:space="preserve">, </w:t>
      </w:r>
      <w:r w:rsidRPr="00EF56F3">
        <w:rPr>
          <w:b/>
        </w:rPr>
        <w:t>User Specified</w:t>
      </w:r>
      <w:r>
        <w:t>,</w:t>
      </w:r>
      <w:r w:rsidRPr="00967007">
        <w:t xml:space="preserve"> or </w:t>
      </w:r>
      <w:r w:rsidRPr="00EF56F3">
        <w:rPr>
          <w:b/>
        </w:rPr>
        <w:t>Other Specified</w:t>
      </w:r>
      <w:r w:rsidRPr="00967007">
        <w:t xml:space="preserve">. </w:t>
      </w:r>
      <w:r>
        <w:br/>
      </w:r>
      <w:r w:rsidRPr="00EF56F3">
        <w:rPr>
          <w:b/>
        </w:rPr>
        <w:t>Note:</w:t>
      </w:r>
      <w:r>
        <w:t xml:space="preserve"> The account you specify requires </w:t>
      </w:r>
      <w:r w:rsidRPr="00967007">
        <w:t xml:space="preserve">full access to the Microsoft CRM user’s Exchange mailbox. </w:t>
      </w:r>
      <w:r>
        <w:t xml:space="preserve">You must verify the rights are set correctly </w:t>
      </w:r>
      <w:r w:rsidRPr="00967007">
        <w:t xml:space="preserve">within the mailbox of the </w:t>
      </w:r>
      <w:r>
        <w:t xml:space="preserve">account. The user’s mailbox rights can be changed </w:t>
      </w:r>
      <w:r w:rsidRPr="00967007">
        <w:t xml:space="preserve">in </w:t>
      </w:r>
      <w:r>
        <w:t xml:space="preserve">the </w:t>
      </w:r>
      <w:r w:rsidRPr="00967007">
        <w:t>Active Directory</w:t>
      </w:r>
      <w:r>
        <w:t xml:space="preserve"> Users and Computers tool for Microsoft Exchange 2003.  For Microsoft Exchange 2007 you must use the Exchange Management Shell tool in order to change permissions on the mailboxes</w:t>
      </w:r>
      <w:r w:rsidRPr="00967007">
        <w:t>.</w:t>
      </w:r>
    </w:p>
    <w:p w:rsidR="006C1897" w:rsidRDefault="006C1897" w:rsidP="006C1897">
      <w:pPr>
        <w:pStyle w:val="ListParagraph"/>
        <w:ind w:left="1080"/>
      </w:pPr>
      <w:r>
        <w:rPr>
          <w:b/>
        </w:rPr>
        <w:t xml:space="preserve">Note: </w:t>
      </w:r>
      <w:r>
        <w:t>For CRM Online do not use</w:t>
      </w:r>
      <w:r w:rsidRPr="00967007">
        <w:t xml:space="preserve"> </w:t>
      </w:r>
      <w:r w:rsidRPr="0053641F">
        <w:rPr>
          <w:b/>
        </w:rPr>
        <w:t>User Specified</w:t>
      </w:r>
      <w:r>
        <w:t xml:space="preserve"> in the</w:t>
      </w:r>
      <w:r w:rsidRPr="00967007">
        <w:t xml:space="preserve"> </w:t>
      </w:r>
      <w:r w:rsidRPr="0053641F">
        <w:rPr>
          <w:b/>
        </w:rPr>
        <w:t>Access Credentials</w:t>
      </w:r>
      <w:r>
        <w:t xml:space="preserve"> list.</w:t>
      </w:r>
      <w:r>
        <w:rPr>
          <w:noProof/>
        </w:rPr>
        <w:drawing>
          <wp:inline distT="0" distB="0" distL="0" distR="0">
            <wp:extent cx="3248936" cy="3555500"/>
            <wp:effectExtent l="171450" t="133350" r="370564" b="31165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251347" cy="3558138"/>
                    </a:xfrm>
                    <a:prstGeom prst="rect">
                      <a:avLst/>
                    </a:prstGeom>
                    <a:ln>
                      <a:noFill/>
                    </a:ln>
                    <a:effectLst>
                      <a:outerShdw blurRad="292100" dist="139700" dir="2700000" algn="tl" rotWithShape="0">
                        <a:srgbClr val="333333">
                          <a:alpha val="65000"/>
                        </a:srgbClr>
                      </a:outerShdw>
                    </a:effectLst>
                  </pic:spPr>
                </pic:pic>
              </a:graphicData>
            </a:graphic>
          </wp:inline>
        </w:drawing>
      </w:r>
    </w:p>
    <w:p w:rsidR="006C1897" w:rsidRPr="00240425" w:rsidRDefault="006C1897" w:rsidP="006C1897">
      <w:pPr>
        <w:pStyle w:val="Heading3"/>
      </w:pPr>
      <w:r w:rsidRPr="00967007">
        <w:tab/>
      </w:r>
      <w:bookmarkStart w:id="23" w:name="_Toc221941568"/>
      <w:r w:rsidRPr="00240425">
        <w:t>Steps for POP3 E-mail Server Type</w:t>
      </w:r>
      <w:bookmarkEnd w:id="23"/>
    </w:p>
    <w:p w:rsidR="006C1897" w:rsidRDefault="006C1897" w:rsidP="00A42633">
      <w:pPr>
        <w:pStyle w:val="ListParagraph"/>
        <w:numPr>
          <w:ilvl w:val="0"/>
          <w:numId w:val="26"/>
        </w:numPr>
      </w:pPr>
      <w:r>
        <w:t>In the</w:t>
      </w:r>
      <w:r w:rsidRPr="00967007">
        <w:t xml:space="preserve"> </w:t>
      </w:r>
      <w:r w:rsidRPr="00CA1D87">
        <w:rPr>
          <w:b/>
        </w:rPr>
        <w:t>E-mail Server Type</w:t>
      </w:r>
      <w:r w:rsidRPr="00967007">
        <w:t xml:space="preserve"> </w:t>
      </w:r>
      <w:r>
        <w:t>list, click</w:t>
      </w:r>
      <w:r w:rsidRPr="00967007">
        <w:t xml:space="preserve"> POP3. </w:t>
      </w:r>
    </w:p>
    <w:p w:rsidR="006C1897" w:rsidRDefault="006C1897" w:rsidP="00A42633">
      <w:pPr>
        <w:pStyle w:val="ListParagraph"/>
        <w:numPr>
          <w:ilvl w:val="0"/>
          <w:numId w:val="26"/>
        </w:numPr>
      </w:pPr>
      <w:r w:rsidRPr="00967007">
        <w:t xml:space="preserve">The </w:t>
      </w:r>
      <w:r w:rsidRPr="00CA1D87">
        <w:rPr>
          <w:b/>
        </w:rPr>
        <w:t>Authentication Type</w:t>
      </w:r>
      <w:r>
        <w:t xml:space="preserve"> list</w:t>
      </w:r>
      <w:r w:rsidRPr="00967007">
        <w:t xml:space="preserve"> </w:t>
      </w:r>
      <w:r>
        <w:t>requires that you</w:t>
      </w:r>
      <w:r w:rsidRPr="00967007">
        <w:t xml:space="preserve"> specify the </w:t>
      </w:r>
      <w:r>
        <w:t>authentication that is used</w:t>
      </w:r>
      <w:r w:rsidRPr="00967007">
        <w:t xml:space="preserve"> to connect to the POP3 account. </w:t>
      </w:r>
      <w:r>
        <w:t xml:space="preserve">If you are connecting to an internal Exchange Pop3 server then </w:t>
      </w:r>
      <w:r>
        <w:rPr>
          <w:b/>
        </w:rPr>
        <w:t xml:space="preserve">NTLM </w:t>
      </w:r>
      <w:r>
        <w:t xml:space="preserve">can be used otherwise </w:t>
      </w:r>
      <w:r>
        <w:rPr>
          <w:b/>
        </w:rPr>
        <w:t xml:space="preserve">Clear Text </w:t>
      </w:r>
      <w:r>
        <w:t xml:space="preserve">will be used.  </w:t>
      </w:r>
      <w:r w:rsidRPr="00967007">
        <w:t>If your POP3 account resides with your ISP</w:t>
      </w:r>
      <w:r>
        <w:t>,</w:t>
      </w:r>
      <w:r w:rsidRPr="00967007">
        <w:t xml:space="preserve"> you </w:t>
      </w:r>
      <w:r>
        <w:t>should</w:t>
      </w:r>
      <w:r w:rsidRPr="00967007">
        <w:t xml:space="preserve"> contact </w:t>
      </w:r>
      <w:r>
        <w:t>the ISP to provide the a</w:t>
      </w:r>
      <w:r w:rsidRPr="00967007">
        <w:t xml:space="preserve">uthentication </w:t>
      </w:r>
      <w:r>
        <w:t>type that is</w:t>
      </w:r>
      <w:r w:rsidRPr="00967007">
        <w:t xml:space="preserve"> needed to access this account. </w:t>
      </w:r>
    </w:p>
    <w:p w:rsidR="006C1897" w:rsidRDefault="006C1897" w:rsidP="00A42633">
      <w:pPr>
        <w:pStyle w:val="ListParagraph"/>
        <w:numPr>
          <w:ilvl w:val="0"/>
          <w:numId w:val="26"/>
        </w:numPr>
      </w:pPr>
      <w:r>
        <w:t xml:space="preserve">In the </w:t>
      </w:r>
      <w:r w:rsidRPr="0000449B">
        <w:rPr>
          <w:b/>
        </w:rPr>
        <w:t>Server</w:t>
      </w:r>
      <w:r w:rsidRPr="00967007">
        <w:t xml:space="preserve"> </w:t>
      </w:r>
      <w:r>
        <w:t xml:space="preserve">open text box, you type the POP3 server name and domain. For example, type </w:t>
      </w:r>
      <w:r w:rsidRPr="0000449B">
        <w:rPr>
          <w:i/>
        </w:rPr>
        <w:t>POP3servername.domain.com</w:t>
      </w:r>
      <w:r>
        <w:t>.  I</w:t>
      </w:r>
      <w:r w:rsidRPr="00967007">
        <w:t xml:space="preserve">f the </w:t>
      </w:r>
      <w:r>
        <w:t xml:space="preserve">POP3 </w:t>
      </w:r>
      <w:r w:rsidRPr="00967007">
        <w:t xml:space="preserve">account resides with </w:t>
      </w:r>
      <w:r>
        <w:t>an</w:t>
      </w:r>
      <w:r w:rsidRPr="00967007">
        <w:t xml:space="preserve"> ISP, </w:t>
      </w:r>
      <w:r>
        <w:t xml:space="preserve">you must contact </w:t>
      </w:r>
      <w:r>
        <w:lastRenderedPageBreak/>
        <w:t>the ISP to provide the server name.</w:t>
      </w:r>
      <w:r>
        <w:br/>
      </w:r>
      <w:r w:rsidRPr="0000449B">
        <w:rPr>
          <w:b/>
        </w:rPr>
        <w:t xml:space="preserve"> Note:</w:t>
      </w:r>
      <w:r w:rsidRPr="00967007">
        <w:t xml:space="preserve"> </w:t>
      </w:r>
      <w:r>
        <w:t>This will be the same incoming mail server name you would use to connect Outlook to the Pop3 account.  To get the correct URL you will need to check with your Pop3 account connection information.   This is usually found in the Help documentation on the site where you signed up for your Pop3 account.</w:t>
      </w:r>
    </w:p>
    <w:p w:rsidR="006C1897" w:rsidRDefault="006C1897" w:rsidP="00A42633">
      <w:pPr>
        <w:pStyle w:val="ListParagraph"/>
        <w:numPr>
          <w:ilvl w:val="0"/>
          <w:numId w:val="26"/>
        </w:numPr>
      </w:pPr>
      <w:r>
        <w:t>In the</w:t>
      </w:r>
      <w:r w:rsidRPr="00967007">
        <w:t xml:space="preserve"> </w:t>
      </w:r>
      <w:r w:rsidRPr="0053641F">
        <w:rPr>
          <w:b/>
        </w:rPr>
        <w:t>Access Credentials</w:t>
      </w:r>
      <w:r w:rsidRPr="00967007">
        <w:t xml:space="preserve"> </w:t>
      </w:r>
      <w:r>
        <w:t xml:space="preserve">list, select the access </w:t>
      </w:r>
      <w:r w:rsidR="007F7F38">
        <w:t>credentials</w:t>
      </w:r>
      <w:r>
        <w:t xml:space="preserve"> that will be used to access the Microsoft Dynamics CRM forward mailbox.  The available options include</w:t>
      </w:r>
      <w:r w:rsidRPr="00967007">
        <w:t xml:space="preserve"> </w:t>
      </w:r>
      <w:r w:rsidRPr="0053641F">
        <w:rPr>
          <w:b/>
        </w:rPr>
        <w:t>User Specified</w:t>
      </w:r>
      <w:r w:rsidRPr="00967007">
        <w:t xml:space="preserve"> </w:t>
      </w:r>
      <w:r>
        <w:t>and</w:t>
      </w:r>
      <w:r w:rsidRPr="00967007">
        <w:t xml:space="preserve"> </w:t>
      </w:r>
      <w:r w:rsidRPr="0053641F">
        <w:rPr>
          <w:b/>
        </w:rPr>
        <w:t>Other Specified</w:t>
      </w:r>
      <w:r w:rsidRPr="00967007">
        <w:t xml:space="preserve">. </w:t>
      </w:r>
      <w:r>
        <w:br/>
      </w:r>
      <w:r>
        <w:rPr>
          <w:b/>
        </w:rPr>
        <w:t xml:space="preserve">Note: </w:t>
      </w:r>
      <w:r>
        <w:t>In the forwarding mailbox scenario and in CRM Online, you will not use</w:t>
      </w:r>
      <w:r w:rsidRPr="00967007">
        <w:t xml:space="preserve"> </w:t>
      </w:r>
      <w:r w:rsidRPr="0053641F">
        <w:rPr>
          <w:b/>
        </w:rPr>
        <w:t>User Specified</w:t>
      </w:r>
      <w:r>
        <w:t xml:space="preserve"> in the</w:t>
      </w:r>
      <w:r w:rsidRPr="00967007">
        <w:t xml:space="preserve"> </w:t>
      </w:r>
      <w:r w:rsidRPr="0053641F">
        <w:rPr>
          <w:b/>
        </w:rPr>
        <w:t>Access Credentials</w:t>
      </w:r>
      <w:r>
        <w:t xml:space="preserve"> list.</w:t>
      </w:r>
      <w:r w:rsidRPr="00967007">
        <w:t xml:space="preserve"> </w:t>
      </w:r>
    </w:p>
    <w:p w:rsidR="005C1E7C" w:rsidRDefault="006C1897" w:rsidP="00A42633">
      <w:pPr>
        <w:pStyle w:val="ListParagraph"/>
        <w:numPr>
          <w:ilvl w:val="0"/>
          <w:numId w:val="26"/>
        </w:numPr>
      </w:pPr>
      <w:r>
        <w:t>Select</w:t>
      </w:r>
      <w:r w:rsidRPr="00967007">
        <w:t xml:space="preserve"> </w:t>
      </w:r>
      <w:r w:rsidRPr="00A5032A">
        <w:rPr>
          <w:b/>
        </w:rPr>
        <w:t>Other Specified</w:t>
      </w:r>
      <w:r>
        <w:t xml:space="preserve">, and </w:t>
      </w:r>
      <w:r w:rsidRPr="00967007">
        <w:t xml:space="preserve">enter the password for the POP3 account. </w:t>
      </w:r>
      <w:r>
        <w:br/>
      </w:r>
      <w:r w:rsidRPr="00A5032A">
        <w:rPr>
          <w:b/>
        </w:rPr>
        <w:t>Note:</w:t>
      </w:r>
      <w:r>
        <w:t xml:space="preserve"> When using </w:t>
      </w:r>
      <w:r w:rsidRPr="00A5032A">
        <w:rPr>
          <w:b/>
        </w:rPr>
        <w:t>Other Specified</w:t>
      </w:r>
      <w:r>
        <w:t xml:space="preserve"> you need to enter the </w:t>
      </w:r>
      <w:r>
        <w:rPr>
          <w:b/>
        </w:rPr>
        <w:t xml:space="preserve">Password </w:t>
      </w:r>
      <w:r>
        <w:t>of the Pop3 account you will be connecting to.  User Name field will be grayed out as the e</w:t>
      </w:r>
      <w:r w:rsidR="008D70DB">
        <w:t>-</w:t>
      </w:r>
      <w:r>
        <w:t xml:space="preserve">mail address for the Pop3 account will be stored on the </w:t>
      </w:r>
      <w:r w:rsidR="002C4768">
        <w:t>Forward Mailbox that is setup later during the E-mail Router configuration</w:t>
      </w:r>
      <w:r>
        <w:t xml:space="preserve">. </w:t>
      </w:r>
      <w:r>
        <w:br/>
      </w:r>
      <w:r w:rsidRPr="00996B43">
        <w:rPr>
          <w:b/>
        </w:rPr>
        <w:t>Note</w:t>
      </w:r>
      <w:r>
        <w:rPr>
          <w:b/>
        </w:rPr>
        <w:t xml:space="preserve">: </w:t>
      </w:r>
      <w:r w:rsidRPr="00967007">
        <w:t>Any user or queue that is set to</w:t>
      </w:r>
      <w:r>
        <w:t xml:space="preserve"> use this i</w:t>
      </w:r>
      <w:r w:rsidRPr="00967007">
        <w:t xml:space="preserve">ncoming profile </w:t>
      </w:r>
      <w:r>
        <w:t>that you created must</w:t>
      </w:r>
      <w:r w:rsidRPr="00967007">
        <w:t xml:space="preserve"> have the </w:t>
      </w:r>
      <w:r>
        <w:t>same password in order to connect.  You can create multiple i</w:t>
      </w:r>
      <w:r w:rsidRPr="00967007">
        <w:t>ncoming profiles</w:t>
      </w:r>
      <w:r>
        <w:t xml:space="preserve"> for multiple POP3 accounts so each account can have its own unique password</w:t>
      </w:r>
      <w:r w:rsidRPr="00967007">
        <w:t xml:space="preserve">.  </w:t>
      </w:r>
    </w:p>
    <w:p w:rsidR="006C1897" w:rsidRDefault="006C1897" w:rsidP="00A42633">
      <w:pPr>
        <w:pStyle w:val="ListParagraph"/>
        <w:numPr>
          <w:ilvl w:val="0"/>
          <w:numId w:val="26"/>
        </w:numPr>
      </w:pPr>
      <w:r w:rsidRPr="00F46C1D">
        <w:t>Click</w:t>
      </w:r>
      <w:r w:rsidRPr="005C1E7C">
        <w:rPr>
          <w:b/>
        </w:rPr>
        <w:t xml:space="preserve"> OK</w:t>
      </w:r>
      <w:r w:rsidRPr="00967007">
        <w:t xml:space="preserve"> to </w:t>
      </w:r>
      <w:r>
        <w:t xml:space="preserve">complete the configuration of the incoming profile. </w:t>
      </w:r>
    </w:p>
    <w:p w:rsidR="0085490B" w:rsidRDefault="00AF32F6" w:rsidP="007F7F38">
      <w:pPr>
        <w:pStyle w:val="ListParagraph"/>
        <w:ind w:left="1080"/>
      </w:pPr>
      <w:r>
        <w:rPr>
          <w:noProof/>
        </w:rPr>
        <w:drawing>
          <wp:inline distT="0" distB="0" distL="0" distR="0">
            <wp:extent cx="2883176" cy="3175714"/>
            <wp:effectExtent l="171450" t="133350" r="355324" b="310436"/>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885315" cy="3178070"/>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pPr>
        <w:pStyle w:val="Heading2"/>
      </w:pPr>
      <w:bookmarkStart w:id="24" w:name="_Toc221941569"/>
      <w:r w:rsidRPr="00967007">
        <w:t xml:space="preserve">Configure the </w:t>
      </w:r>
      <w:r>
        <w:t>Microsoft Dynamics CRM d</w:t>
      </w:r>
      <w:r w:rsidRPr="00967007">
        <w:t>eployment</w:t>
      </w:r>
      <w:bookmarkEnd w:id="24"/>
    </w:p>
    <w:p w:rsidR="00FD769D" w:rsidRPr="00967007" w:rsidRDefault="00FD769D" w:rsidP="00FD769D">
      <w:r w:rsidRPr="00967007">
        <w:t xml:space="preserve">After you have created </w:t>
      </w:r>
      <w:r>
        <w:t>the</w:t>
      </w:r>
      <w:r w:rsidRPr="00967007">
        <w:t xml:space="preserve"> outgoing and incoming e-mail profiles</w:t>
      </w:r>
      <w:r>
        <w:t>,</w:t>
      </w:r>
      <w:r w:rsidRPr="00967007">
        <w:t xml:space="preserve"> click the </w:t>
      </w:r>
      <w:r w:rsidRPr="006803DF">
        <w:rPr>
          <w:b/>
        </w:rPr>
        <w:t>Deployments</w:t>
      </w:r>
      <w:r w:rsidRPr="00967007">
        <w:t xml:space="preserve"> tab in the E-mail Router Configuration Manager</w:t>
      </w:r>
      <w:r>
        <w:t xml:space="preserve"> tool</w:t>
      </w:r>
      <w:r w:rsidRPr="00967007">
        <w:t xml:space="preserve">. </w:t>
      </w:r>
    </w:p>
    <w:p w:rsidR="00FD769D" w:rsidRPr="00967007" w:rsidRDefault="00FD769D" w:rsidP="00A42633">
      <w:pPr>
        <w:pStyle w:val="ListParagraph"/>
        <w:numPr>
          <w:ilvl w:val="0"/>
          <w:numId w:val="16"/>
        </w:numPr>
      </w:pPr>
      <w:r w:rsidRPr="00967007">
        <w:t xml:space="preserve">Click </w:t>
      </w:r>
      <w:r w:rsidRPr="006803DF">
        <w:rPr>
          <w:b/>
        </w:rPr>
        <w:t>New</w:t>
      </w:r>
      <w:r w:rsidRPr="00967007">
        <w:t xml:space="preserve"> to create a new deployment</w:t>
      </w:r>
      <w:r>
        <w:t>. T</w:t>
      </w:r>
      <w:r w:rsidRPr="00967007">
        <w:t xml:space="preserve">he </w:t>
      </w:r>
      <w:r>
        <w:t xml:space="preserve">default </w:t>
      </w:r>
      <w:r w:rsidRPr="006803DF">
        <w:rPr>
          <w:b/>
        </w:rPr>
        <w:t>Deployment</w:t>
      </w:r>
      <w:r>
        <w:t xml:space="preserve"> option will be set to </w:t>
      </w:r>
      <w:r w:rsidRPr="006803DF">
        <w:rPr>
          <w:b/>
        </w:rPr>
        <w:t>M</w:t>
      </w:r>
      <w:r>
        <w:rPr>
          <w:b/>
        </w:rPr>
        <w:t>icrosoft Dynamics CRM Online</w:t>
      </w:r>
      <w:r w:rsidRPr="00967007">
        <w:t xml:space="preserve">. </w:t>
      </w:r>
    </w:p>
    <w:p w:rsidR="00FD769D" w:rsidRDefault="00FD769D" w:rsidP="00A42633">
      <w:pPr>
        <w:pStyle w:val="ListParagraph"/>
        <w:numPr>
          <w:ilvl w:val="0"/>
          <w:numId w:val="16"/>
        </w:numPr>
      </w:pPr>
      <w:r>
        <w:lastRenderedPageBreak/>
        <w:t>In</w:t>
      </w:r>
      <w:r w:rsidRPr="00967007">
        <w:t xml:space="preserve"> the </w:t>
      </w:r>
      <w:r w:rsidRPr="006803DF">
        <w:rPr>
          <w:b/>
        </w:rPr>
        <w:t>Microsoft Dynamics CRM Server</w:t>
      </w:r>
      <w:r w:rsidRPr="00967007">
        <w:t xml:space="preserve"> </w:t>
      </w:r>
      <w:r>
        <w:t xml:space="preserve">open text box it will default to </w:t>
      </w:r>
      <w:r w:rsidRPr="001E7E94">
        <w:t xml:space="preserve">https://dev.crm.dynamics.com/&lt;OrganizationName&gt; </w:t>
      </w:r>
      <w:r>
        <w:t>, replace the &lt;OrganizationName&gt; with the your CRM Online organization name.</w:t>
      </w:r>
    </w:p>
    <w:p w:rsidR="00100822" w:rsidRDefault="00100822" w:rsidP="00100822">
      <w:pPr>
        <w:pStyle w:val="ListParagraph"/>
        <w:numPr>
          <w:ilvl w:val="1"/>
          <w:numId w:val="6"/>
        </w:numPr>
      </w:pPr>
      <w:r>
        <w:t xml:space="preserve">To find the unique name of your Organization login to the CRM web client and click </w:t>
      </w:r>
      <w:r w:rsidRPr="00100822">
        <w:rPr>
          <w:b/>
        </w:rPr>
        <w:t>Settings</w:t>
      </w:r>
      <w:r>
        <w:t xml:space="preserve">, click </w:t>
      </w:r>
      <w:r w:rsidRPr="00100822">
        <w:rPr>
          <w:b/>
        </w:rPr>
        <w:t>Administration</w:t>
      </w:r>
      <w:r>
        <w:t xml:space="preserve"> and click </w:t>
      </w:r>
      <w:r w:rsidRPr="00100822">
        <w:rPr>
          <w:b/>
        </w:rPr>
        <w:t>Organization Notifications and Status</w:t>
      </w:r>
      <w:r>
        <w:t xml:space="preserve">.  Here you will find the </w:t>
      </w:r>
      <w:r w:rsidRPr="00100822">
        <w:rPr>
          <w:b/>
        </w:rPr>
        <w:t>Organization Name</w:t>
      </w:r>
      <w:r>
        <w:t>.</w:t>
      </w:r>
    </w:p>
    <w:p w:rsidR="00FD769D" w:rsidRPr="00967007" w:rsidRDefault="00100822" w:rsidP="00100822">
      <w:pPr>
        <w:pStyle w:val="ListParagraph"/>
        <w:numPr>
          <w:ilvl w:val="1"/>
          <w:numId w:val="6"/>
        </w:numPr>
      </w:pPr>
      <w:r>
        <w:t>If the organization name is Awc, you would type</w:t>
      </w:r>
      <w:r w:rsidRPr="00967007">
        <w:t xml:space="preserve"> </w:t>
      </w:r>
      <w:hyperlink r:id="rId28" w:history="1">
        <w:r w:rsidRPr="008949AD">
          <w:rPr>
            <w:rStyle w:val="Hyperlink"/>
          </w:rPr>
          <w:t>http://dev.crm.dynamics.com/Awc</w:t>
        </w:r>
      </w:hyperlink>
      <w:r>
        <w:t xml:space="preserve"> in the </w:t>
      </w:r>
      <w:r w:rsidRPr="006803DF">
        <w:rPr>
          <w:b/>
        </w:rPr>
        <w:t>Microsoft Dynamics CRM Server</w:t>
      </w:r>
      <w:r>
        <w:t xml:space="preserve"> open text box.</w:t>
      </w:r>
      <w:r w:rsidRPr="00967007">
        <w:t xml:space="preserve"> </w:t>
      </w:r>
      <w:r>
        <w:br/>
      </w:r>
      <w:r w:rsidR="00FD769D" w:rsidRPr="006803DF">
        <w:rPr>
          <w:b/>
        </w:rPr>
        <w:t>Note:</w:t>
      </w:r>
      <w:r w:rsidR="00FD769D">
        <w:t xml:space="preserve"> </w:t>
      </w:r>
      <w:r w:rsidR="00FD769D" w:rsidRPr="00967007">
        <w:t xml:space="preserve">The organization name is </w:t>
      </w:r>
      <w:r w:rsidR="00FD769D">
        <w:t>case-sensitive.</w:t>
      </w:r>
      <w:r w:rsidR="00FD769D" w:rsidRPr="00967007">
        <w:t xml:space="preserve"> </w:t>
      </w:r>
      <w:r w:rsidR="00FD769D">
        <w:t>Also, the o</w:t>
      </w:r>
      <w:r w:rsidR="00FD769D" w:rsidRPr="00967007">
        <w:t xml:space="preserve">rganization name </w:t>
      </w:r>
      <w:r w:rsidR="00FD769D">
        <w:t>must</w:t>
      </w:r>
      <w:r w:rsidR="00FD769D" w:rsidRPr="00967007">
        <w:t xml:space="preserve"> be the unique name </w:t>
      </w:r>
      <w:r w:rsidR="00FD769D">
        <w:t>that you use when you type the</w:t>
      </w:r>
      <w:r w:rsidR="00FD769D" w:rsidRPr="00967007">
        <w:t xml:space="preserve"> url </w:t>
      </w:r>
      <w:r w:rsidR="00FD769D">
        <w:t xml:space="preserve">address </w:t>
      </w:r>
      <w:r w:rsidR="00FD769D" w:rsidRPr="00967007">
        <w:t xml:space="preserve">to </w:t>
      </w:r>
      <w:r w:rsidR="00FD769D">
        <w:t>open</w:t>
      </w:r>
      <w:r w:rsidR="00FD769D" w:rsidRPr="00967007">
        <w:t xml:space="preserve"> Microsoft </w:t>
      </w:r>
      <w:r w:rsidR="00FD769D">
        <w:t xml:space="preserve">Dynamics </w:t>
      </w:r>
      <w:r w:rsidR="00FD769D" w:rsidRPr="00967007">
        <w:t>CRM</w:t>
      </w:r>
      <w:r w:rsidR="00FD769D">
        <w:t xml:space="preserve"> Online</w:t>
      </w:r>
      <w:r w:rsidR="00FD769D" w:rsidRPr="00967007">
        <w:t xml:space="preserve">. </w:t>
      </w:r>
      <w:r w:rsidR="00FD769D">
        <w:br/>
      </w:r>
      <w:r w:rsidR="00FD769D" w:rsidRPr="00967007">
        <w:rPr>
          <w:b/>
        </w:rPr>
        <w:t>N</w:t>
      </w:r>
      <w:r w:rsidR="00FD769D">
        <w:rPr>
          <w:b/>
        </w:rPr>
        <w:t>ote</w:t>
      </w:r>
      <w:r w:rsidR="00FD769D" w:rsidRPr="00967007">
        <w:t xml:space="preserve">: If this </w:t>
      </w:r>
      <w:r w:rsidR="00FD769D">
        <w:t xml:space="preserve">value </w:t>
      </w:r>
      <w:r w:rsidR="00FD769D" w:rsidRPr="00967007">
        <w:t>is entered incorrectly the deployment will be created successfully</w:t>
      </w:r>
      <w:r w:rsidR="00FD769D">
        <w:t>. However, errors will occur</w:t>
      </w:r>
      <w:r w:rsidR="00EA273F">
        <w:t xml:space="preserve"> when you try to click </w:t>
      </w:r>
      <w:r w:rsidR="00EA273F" w:rsidRPr="00EA273F">
        <w:rPr>
          <w:b/>
        </w:rPr>
        <w:t>Load Data</w:t>
      </w:r>
      <w:r w:rsidR="00FD769D">
        <w:t xml:space="preserve"> </w:t>
      </w:r>
      <w:r w:rsidR="00EA273F">
        <w:t xml:space="preserve">in the </w:t>
      </w:r>
      <w:r w:rsidR="00EA273F" w:rsidRPr="00EA273F">
        <w:rPr>
          <w:b/>
        </w:rPr>
        <w:t>Users, Queues and Forward Mailboxes</w:t>
      </w:r>
      <w:r w:rsidR="00EA273F">
        <w:t xml:space="preserve"> tab. </w:t>
      </w:r>
      <w:r w:rsidR="00FD769D">
        <w:t>in other sections</w:t>
      </w:r>
      <w:r w:rsidR="00FD769D" w:rsidRPr="00967007">
        <w:t xml:space="preserve"> of the E-mail Router Configuration Manager</w:t>
      </w:r>
      <w:r w:rsidR="00FD769D">
        <w:t xml:space="preserve"> tool</w:t>
      </w:r>
      <w:r w:rsidR="00FD769D" w:rsidRPr="00967007">
        <w:t xml:space="preserve">. </w:t>
      </w:r>
    </w:p>
    <w:p w:rsidR="00FD769D" w:rsidRPr="00967007" w:rsidRDefault="00FD769D" w:rsidP="00A42633">
      <w:pPr>
        <w:pStyle w:val="ListParagraph"/>
        <w:numPr>
          <w:ilvl w:val="0"/>
          <w:numId w:val="16"/>
        </w:numPr>
      </w:pPr>
      <w:r>
        <w:t xml:space="preserve">In the </w:t>
      </w:r>
      <w:r w:rsidRPr="008A0007">
        <w:rPr>
          <w:b/>
        </w:rPr>
        <w:t>Access Credentials</w:t>
      </w:r>
      <w:r>
        <w:t xml:space="preserve"> list, the only option is </w:t>
      </w:r>
      <w:r w:rsidRPr="008A0007">
        <w:rPr>
          <w:b/>
        </w:rPr>
        <w:t>Other Specified</w:t>
      </w:r>
      <w:r w:rsidRPr="008A0007">
        <w:t>.</w:t>
      </w:r>
      <w:r>
        <w:t xml:space="preserve"> The </w:t>
      </w:r>
      <w:r w:rsidRPr="008A0007">
        <w:rPr>
          <w:b/>
        </w:rPr>
        <w:t>Access Credentials</w:t>
      </w:r>
      <w:r w:rsidRPr="001E7E94">
        <w:t xml:space="preserve"> will need to </w:t>
      </w:r>
      <w:r>
        <w:t>be a Windows Live ID for a user in your CRM Online organization that has the System Administrator role.</w:t>
      </w:r>
      <w:r w:rsidRPr="00967007">
        <w:t xml:space="preserve"> </w:t>
      </w:r>
      <w:r w:rsidR="00EA273F">
        <w:t xml:space="preserve"> This will be the user that is used to connect to your CRM Online organization to retrieve the list of users as well as any e</w:t>
      </w:r>
      <w:r w:rsidR="008D70DB">
        <w:t>-</w:t>
      </w:r>
      <w:r w:rsidR="00EA273F">
        <w:t>mails that need to be sent to the SMTP server.</w:t>
      </w:r>
    </w:p>
    <w:p w:rsidR="00FD769D" w:rsidRDefault="00FD769D" w:rsidP="00A42633">
      <w:pPr>
        <w:pStyle w:val="ListParagraph"/>
        <w:numPr>
          <w:ilvl w:val="0"/>
          <w:numId w:val="16"/>
        </w:numPr>
      </w:pPr>
      <w:r>
        <w:t xml:space="preserve">In the </w:t>
      </w:r>
      <w:r w:rsidRPr="00756025">
        <w:rPr>
          <w:b/>
        </w:rPr>
        <w:t>Incoming configuration profile</w:t>
      </w:r>
      <w:r>
        <w:t>, select the incoming profile you created.</w:t>
      </w:r>
    </w:p>
    <w:p w:rsidR="00FD769D" w:rsidRDefault="00FD769D" w:rsidP="00A42633">
      <w:pPr>
        <w:pStyle w:val="ListParagraph"/>
        <w:numPr>
          <w:ilvl w:val="0"/>
          <w:numId w:val="16"/>
        </w:numPr>
      </w:pPr>
      <w:r>
        <w:t xml:space="preserve">In the </w:t>
      </w:r>
      <w:r w:rsidRPr="00756025">
        <w:rPr>
          <w:b/>
        </w:rPr>
        <w:t>Outgoing configuration profile</w:t>
      </w:r>
      <w:r>
        <w:t>, select the outgoing profile you created.</w:t>
      </w:r>
      <w:r w:rsidR="00ED5A08">
        <w:br/>
      </w:r>
      <w:r w:rsidR="00ED5A08">
        <w:rPr>
          <w:b/>
        </w:rPr>
        <w:t xml:space="preserve">Note: </w:t>
      </w:r>
      <w:r w:rsidR="00ED5A08">
        <w:t xml:space="preserve"> Setting the Incoming and Outgoing configuration profiles on the Deployment will make these the default profiles for the users that are set to use the E-mail Router for incoming and outgoing e-mail.  You can change it for each user in the </w:t>
      </w:r>
      <w:r w:rsidR="00ED5A08">
        <w:rPr>
          <w:b/>
        </w:rPr>
        <w:t xml:space="preserve">Users, Queues and Forward Mailboxes </w:t>
      </w:r>
      <w:r w:rsidR="00ED5A08">
        <w:t>tab.</w:t>
      </w:r>
    </w:p>
    <w:p w:rsidR="00FD769D" w:rsidRPr="00967007" w:rsidRDefault="00FD769D" w:rsidP="00A42633">
      <w:pPr>
        <w:pStyle w:val="ListParagraph"/>
        <w:numPr>
          <w:ilvl w:val="0"/>
          <w:numId w:val="16"/>
        </w:numPr>
      </w:pPr>
      <w:r w:rsidRPr="00967007">
        <w:t xml:space="preserve"> Click </w:t>
      </w:r>
      <w:r w:rsidRPr="0078778C">
        <w:rPr>
          <w:b/>
        </w:rPr>
        <w:t>OK</w:t>
      </w:r>
      <w:r w:rsidRPr="00967007">
        <w:t xml:space="preserve"> to finish creating the deployment.</w:t>
      </w:r>
    </w:p>
    <w:p w:rsidR="00FD769D" w:rsidRPr="00967007" w:rsidRDefault="00FD769D" w:rsidP="00FD769D">
      <w:r>
        <w:rPr>
          <w:noProof/>
        </w:rPr>
        <w:lastRenderedPageBreak/>
        <w:drawing>
          <wp:inline distT="0" distB="0" distL="0" distR="0">
            <wp:extent cx="3198501" cy="3498574"/>
            <wp:effectExtent l="171450" t="133350" r="363849" b="311426"/>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200875" cy="3501171"/>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pPr>
        <w:pStyle w:val="Heading2"/>
      </w:pPr>
      <w:bookmarkStart w:id="25" w:name="ConfigFwdMailbox"/>
      <w:bookmarkStart w:id="26" w:name="_Toc221941570"/>
      <w:bookmarkEnd w:id="25"/>
      <w:r>
        <w:t>Configure the Microsoft Dynamics CRM forwarding m</w:t>
      </w:r>
      <w:r w:rsidRPr="00967007">
        <w:t>ailbox</w:t>
      </w:r>
      <w:bookmarkEnd w:id="26"/>
    </w:p>
    <w:p w:rsidR="00FD769D" w:rsidRDefault="00FD769D" w:rsidP="00FD769D">
      <w:r>
        <w:t>A mailbox will need to be created that all the other CRM users will forward their e-mails to, to get processed by the E-mail Router</w:t>
      </w:r>
      <w:r w:rsidR="00EA273F">
        <w:t xml:space="preserve">.  </w:t>
      </w:r>
      <w:r w:rsidR="00EA2A60">
        <w:t>This can be an Exchange mailbox or a Pop3 mailbox</w:t>
      </w:r>
      <w:r w:rsidR="00F123F4">
        <w:t>.  The steps below are for the Exchange Mailbox.  To create a Pop3 mailbox you will need to follow the steps on your Pop3 accounts site to setup a new account.</w:t>
      </w:r>
    </w:p>
    <w:p w:rsidR="00FD769D" w:rsidRPr="00967007" w:rsidRDefault="00FD769D" w:rsidP="00FD769D">
      <w:pPr>
        <w:pStyle w:val="Heading3"/>
      </w:pPr>
      <w:bookmarkStart w:id="27" w:name="_Toc221941571"/>
      <w:r w:rsidRPr="00967007">
        <w:t xml:space="preserve">Create </w:t>
      </w:r>
      <w:r w:rsidR="00F123F4">
        <w:t>an</w:t>
      </w:r>
      <w:r w:rsidR="00F123F4" w:rsidRPr="00967007">
        <w:t xml:space="preserve"> </w:t>
      </w:r>
      <w:r w:rsidRPr="00967007">
        <w:t>Exchange Mailbox</w:t>
      </w:r>
      <w:bookmarkEnd w:id="27"/>
    </w:p>
    <w:p w:rsidR="00FD769D" w:rsidRDefault="00FD769D" w:rsidP="00A42633">
      <w:pPr>
        <w:pStyle w:val="ListParagraph"/>
        <w:numPr>
          <w:ilvl w:val="0"/>
          <w:numId w:val="11"/>
        </w:numPr>
        <w:spacing w:after="0"/>
      </w:pPr>
      <w:r w:rsidRPr="00967007">
        <w:t>Open Active</w:t>
      </w:r>
      <w:r>
        <w:t xml:space="preserve"> Directory Users and Computers by </w:t>
      </w:r>
      <w:r w:rsidRPr="00967007">
        <w:t>click</w:t>
      </w:r>
      <w:r>
        <w:t>ing</w:t>
      </w:r>
      <w:r w:rsidRPr="00967007">
        <w:t xml:space="preserve"> </w:t>
      </w:r>
      <w:r w:rsidRPr="005B272C">
        <w:rPr>
          <w:b/>
        </w:rPr>
        <w:t>Start</w:t>
      </w:r>
      <w:r w:rsidRPr="00967007">
        <w:t xml:space="preserve">, click </w:t>
      </w:r>
      <w:r w:rsidRPr="005B272C">
        <w:rPr>
          <w:b/>
        </w:rPr>
        <w:t>Run</w:t>
      </w:r>
      <w:r w:rsidRPr="00967007">
        <w:t xml:space="preserve">, type </w:t>
      </w:r>
      <w:r w:rsidRPr="005B272C">
        <w:rPr>
          <w:b/>
          <w:i/>
        </w:rPr>
        <w:t>dsa.msc</w:t>
      </w:r>
      <w:r>
        <w:t>,</w:t>
      </w:r>
      <w:r w:rsidRPr="00967007">
        <w:t xml:space="preserve"> and then click </w:t>
      </w:r>
      <w:r w:rsidRPr="005B272C">
        <w:rPr>
          <w:b/>
        </w:rPr>
        <w:t>OK</w:t>
      </w:r>
      <w:r w:rsidRPr="00967007">
        <w:t>.</w:t>
      </w:r>
    </w:p>
    <w:p w:rsidR="00FD769D" w:rsidRDefault="00FD769D" w:rsidP="00A42633">
      <w:pPr>
        <w:pStyle w:val="ListParagraph"/>
        <w:numPr>
          <w:ilvl w:val="0"/>
          <w:numId w:val="11"/>
        </w:numPr>
        <w:spacing w:after="0"/>
      </w:pPr>
      <w:r>
        <w:t>Click the organizational u</w:t>
      </w:r>
      <w:r w:rsidRPr="00967007">
        <w:t xml:space="preserve">nit </w:t>
      </w:r>
      <w:r>
        <w:t xml:space="preserve">where </w:t>
      </w:r>
      <w:r w:rsidRPr="00967007">
        <w:t xml:space="preserve">you </w:t>
      </w:r>
      <w:r>
        <w:t>want</w:t>
      </w:r>
      <w:r w:rsidRPr="00967007">
        <w:t xml:space="preserve"> to cr</w:t>
      </w:r>
      <w:r>
        <w:t>eate the forwarding mailbox user account,</w:t>
      </w:r>
      <w:r w:rsidRPr="00967007">
        <w:t xml:space="preserve"> click </w:t>
      </w:r>
      <w:r w:rsidRPr="005B272C">
        <w:rPr>
          <w:b/>
        </w:rPr>
        <w:t>Actions</w:t>
      </w:r>
      <w:r w:rsidRPr="00967007">
        <w:t xml:space="preserve">, point to </w:t>
      </w:r>
      <w:r w:rsidRPr="005B272C">
        <w:rPr>
          <w:b/>
        </w:rPr>
        <w:t>New</w:t>
      </w:r>
      <w:r>
        <w:t>,</w:t>
      </w:r>
      <w:r w:rsidRPr="00967007">
        <w:t xml:space="preserve"> </w:t>
      </w:r>
      <w:r>
        <w:t>and then click</w:t>
      </w:r>
      <w:r w:rsidRPr="00967007">
        <w:t xml:space="preserve"> </w:t>
      </w:r>
      <w:r w:rsidRPr="005B272C">
        <w:rPr>
          <w:b/>
        </w:rPr>
        <w:t>User</w:t>
      </w:r>
      <w:r w:rsidRPr="00967007">
        <w:t>.</w:t>
      </w:r>
    </w:p>
    <w:p w:rsidR="00FD769D" w:rsidRDefault="00FD769D" w:rsidP="00A42633">
      <w:pPr>
        <w:pStyle w:val="ListParagraph"/>
        <w:numPr>
          <w:ilvl w:val="0"/>
          <w:numId w:val="11"/>
        </w:numPr>
        <w:spacing w:after="0"/>
      </w:pPr>
      <w:r>
        <w:t>Type a</w:t>
      </w:r>
      <w:r w:rsidRPr="00967007">
        <w:t xml:space="preserve"> </w:t>
      </w:r>
      <w:r w:rsidRPr="005B272C">
        <w:rPr>
          <w:b/>
        </w:rPr>
        <w:t>First name</w:t>
      </w:r>
      <w:r w:rsidRPr="00967007">
        <w:t xml:space="preserve">, </w:t>
      </w:r>
      <w:r w:rsidRPr="005B272C">
        <w:rPr>
          <w:b/>
        </w:rPr>
        <w:t>Last name</w:t>
      </w:r>
      <w:r w:rsidRPr="00967007">
        <w:t xml:space="preserve">, </w:t>
      </w:r>
      <w:r w:rsidRPr="005B272C">
        <w:rPr>
          <w:b/>
        </w:rPr>
        <w:t>User logon name</w:t>
      </w:r>
      <w:r>
        <w:t>,</w:t>
      </w:r>
      <w:r w:rsidRPr="00967007">
        <w:t xml:space="preserve"> and </w:t>
      </w:r>
      <w:r w:rsidRPr="005B272C">
        <w:rPr>
          <w:b/>
        </w:rPr>
        <w:t>pre-Windows 2000 name</w:t>
      </w:r>
      <w:r>
        <w:t xml:space="preserve"> for the mailbox user account</w:t>
      </w:r>
      <w:r w:rsidRPr="00967007">
        <w:t xml:space="preserve">. </w:t>
      </w:r>
    </w:p>
    <w:p w:rsidR="00FD769D" w:rsidRDefault="00FD769D" w:rsidP="00A42633">
      <w:pPr>
        <w:pStyle w:val="ListParagraph"/>
        <w:numPr>
          <w:ilvl w:val="0"/>
          <w:numId w:val="11"/>
        </w:numPr>
        <w:spacing w:after="0"/>
      </w:pPr>
      <w:r w:rsidRPr="00967007">
        <w:t xml:space="preserve">Click </w:t>
      </w:r>
      <w:r w:rsidRPr="005B272C">
        <w:rPr>
          <w:b/>
        </w:rPr>
        <w:t>Next</w:t>
      </w:r>
      <w:r w:rsidRPr="00967007">
        <w:t>.</w:t>
      </w:r>
    </w:p>
    <w:p w:rsidR="00FD769D" w:rsidRDefault="00FD769D" w:rsidP="00A42633">
      <w:pPr>
        <w:pStyle w:val="ListParagraph"/>
        <w:numPr>
          <w:ilvl w:val="0"/>
          <w:numId w:val="11"/>
        </w:numPr>
        <w:spacing w:after="0"/>
      </w:pPr>
      <w:r>
        <w:t>Enter a password, clear</w:t>
      </w:r>
      <w:r w:rsidRPr="00967007">
        <w:t xml:space="preserve"> </w:t>
      </w:r>
      <w:r w:rsidRPr="005B272C">
        <w:rPr>
          <w:b/>
        </w:rPr>
        <w:t>User must change password</w:t>
      </w:r>
      <w:r w:rsidRPr="005B272C">
        <w:t>,</w:t>
      </w:r>
      <w:r w:rsidRPr="00967007">
        <w:t xml:space="preserve"> and then click </w:t>
      </w:r>
      <w:r w:rsidRPr="005B272C">
        <w:rPr>
          <w:b/>
        </w:rPr>
        <w:t>Next</w:t>
      </w:r>
      <w:r w:rsidRPr="00967007">
        <w:t>.</w:t>
      </w:r>
    </w:p>
    <w:p w:rsidR="00FD769D" w:rsidRDefault="00FD769D" w:rsidP="00A42633">
      <w:pPr>
        <w:pStyle w:val="ListParagraph"/>
        <w:numPr>
          <w:ilvl w:val="0"/>
          <w:numId w:val="11"/>
        </w:numPr>
        <w:spacing w:after="0"/>
      </w:pPr>
      <w:r>
        <w:t>Verify</w:t>
      </w:r>
      <w:r w:rsidRPr="00967007">
        <w:t xml:space="preserve"> </w:t>
      </w:r>
      <w:r w:rsidRPr="005B272C">
        <w:rPr>
          <w:b/>
        </w:rPr>
        <w:t>Create an Exchange mailbox</w:t>
      </w:r>
      <w:r w:rsidRPr="00967007">
        <w:t xml:space="preserve"> is </w:t>
      </w:r>
      <w:r>
        <w:t>marked,</w:t>
      </w:r>
      <w:r w:rsidRPr="00967007">
        <w:t xml:space="preserve"> and then click </w:t>
      </w:r>
      <w:r w:rsidRPr="005B272C">
        <w:rPr>
          <w:b/>
        </w:rPr>
        <w:t>Next</w:t>
      </w:r>
      <w:r w:rsidRPr="00967007">
        <w:t>.</w:t>
      </w:r>
    </w:p>
    <w:p w:rsidR="00FD769D" w:rsidRDefault="00FD769D" w:rsidP="00A42633">
      <w:pPr>
        <w:pStyle w:val="ListParagraph"/>
        <w:numPr>
          <w:ilvl w:val="0"/>
          <w:numId w:val="11"/>
        </w:numPr>
        <w:spacing w:after="0"/>
      </w:pPr>
      <w:r w:rsidRPr="00967007">
        <w:t xml:space="preserve">Click </w:t>
      </w:r>
      <w:r w:rsidRPr="009E47DA">
        <w:rPr>
          <w:b/>
        </w:rPr>
        <w:t>Finish</w:t>
      </w:r>
      <w:r w:rsidRPr="00967007">
        <w:t xml:space="preserve"> to create the mailbox</w:t>
      </w:r>
      <w:r>
        <w:t xml:space="preserve"> user account</w:t>
      </w:r>
      <w:r w:rsidRPr="00967007">
        <w:t>.</w:t>
      </w:r>
    </w:p>
    <w:p w:rsidR="00FD769D" w:rsidRPr="00967007" w:rsidRDefault="00FD769D" w:rsidP="00A42633">
      <w:pPr>
        <w:pStyle w:val="ListParagraph"/>
        <w:numPr>
          <w:ilvl w:val="0"/>
          <w:numId w:val="11"/>
        </w:numPr>
        <w:spacing w:after="0"/>
      </w:pPr>
      <w:r>
        <w:t>Login to the newly created mailbox with Outlook Web Access or from a client machine to make sure the mailbox is setup and can receive e-mails.</w:t>
      </w:r>
    </w:p>
    <w:p w:rsidR="00F123F4" w:rsidRPr="00F123F4" w:rsidRDefault="00F123F4" w:rsidP="00F123F4">
      <w:pPr>
        <w:pStyle w:val="Heading3"/>
      </w:pPr>
    </w:p>
    <w:p w:rsidR="00E1461A" w:rsidRPr="00E1461A" w:rsidRDefault="00FD769D" w:rsidP="00FD769D">
      <w:r>
        <w:t>After the</w:t>
      </w:r>
      <w:r w:rsidRPr="00967007">
        <w:t xml:space="preserve"> forwarding mailbox </w:t>
      </w:r>
      <w:r>
        <w:t>is created</w:t>
      </w:r>
      <w:r w:rsidRPr="00967007">
        <w:t xml:space="preserve"> you can configure the </w:t>
      </w:r>
      <w:r>
        <w:t>Microsoft Dynamics CRM u</w:t>
      </w:r>
      <w:r w:rsidRPr="00967007">
        <w:t xml:space="preserve">ser accounts to use the forwarding mailbox. </w:t>
      </w:r>
      <w:r>
        <w:t xml:space="preserve">Follow these steps to do this: </w:t>
      </w:r>
      <w:r>
        <w:br/>
      </w:r>
      <w:r w:rsidRPr="00521161">
        <w:rPr>
          <w:b/>
        </w:rPr>
        <w:t>Note</w:t>
      </w:r>
      <w:r>
        <w:t>: T</w:t>
      </w:r>
      <w:r w:rsidRPr="00967007">
        <w:t xml:space="preserve">hese steps </w:t>
      </w:r>
      <w:r>
        <w:t>must</w:t>
      </w:r>
      <w:r w:rsidRPr="00967007">
        <w:t xml:space="preserve"> be </w:t>
      </w:r>
      <w:r>
        <w:t>completed</w:t>
      </w:r>
      <w:r w:rsidRPr="00967007">
        <w:t xml:space="preserve"> </w:t>
      </w:r>
      <w:r>
        <w:t>for</w:t>
      </w:r>
      <w:r w:rsidRPr="00967007">
        <w:t xml:space="preserve"> each </w:t>
      </w:r>
      <w:r>
        <w:t xml:space="preserve">Microsoft Dynamics </w:t>
      </w:r>
      <w:r w:rsidRPr="00967007">
        <w:t xml:space="preserve">CRM user </w:t>
      </w:r>
      <w:r>
        <w:t>who</w:t>
      </w:r>
      <w:r w:rsidRPr="00967007">
        <w:t xml:space="preserve"> use</w:t>
      </w:r>
      <w:r>
        <w:t>s</w:t>
      </w:r>
      <w:r w:rsidRPr="00967007">
        <w:t xml:space="preserve"> the forwarding </w:t>
      </w:r>
      <w:r w:rsidRPr="00967007">
        <w:lastRenderedPageBreak/>
        <w:t>mailbox.</w:t>
      </w:r>
      <w:r w:rsidR="00E1461A">
        <w:br/>
      </w:r>
      <w:r w:rsidR="00E1461A">
        <w:rPr>
          <w:b/>
        </w:rPr>
        <w:t>Note:</w:t>
      </w:r>
      <w:r w:rsidR="00E1461A">
        <w:t xml:space="preserve"> Your e-mail provider needs the ability to forward e-mail as an attachment in order to use the Forward Mailbox scenario.</w:t>
      </w:r>
    </w:p>
    <w:p w:rsidR="00FD769D" w:rsidRPr="00967007" w:rsidRDefault="00FD769D" w:rsidP="00FD769D">
      <w:pPr>
        <w:pStyle w:val="Heading3"/>
      </w:pPr>
      <w:bookmarkStart w:id="28" w:name="_Toc221941572"/>
      <w:r w:rsidRPr="00967007">
        <w:t>Set</w:t>
      </w:r>
      <w:r>
        <w:t xml:space="preserve"> </w:t>
      </w:r>
      <w:r w:rsidRPr="00967007">
        <w:t>up the Forward Mailbox</w:t>
      </w:r>
      <w:bookmarkEnd w:id="28"/>
    </w:p>
    <w:p w:rsidR="00FD769D" w:rsidRDefault="00FD769D" w:rsidP="00A42633">
      <w:pPr>
        <w:pStyle w:val="ListParagraph"/>
        <w:numPr>
          <w:ilvl w:val="0"/>
          <w:numId w:val="12"/>
        </w:numPr>
        <w:spacing w:after="0"/>
      </w:pPr>
      <w:r>
        <w:t>Open the Microsoft Dynamics CRM E-mail Router Configuration tool.</w:t>
      </w:r>
    </w:p>
    <w:p w:rsidR="00FD769D" w:rsidRDefault="00FD769D" w:rsidP="00A42633">
      <w:pPr>
        <w:pStyle w:val="ListParagraph"/>
        <w:numPr>
          <w:ilvl w:val="0"/>
          <w:numId w:val="12"/>
        </w:numPr>
        <w:spacing w:after="0"/>
      </w:pPr>
      <w:r w:rsidRPr="00967007">
        <w:t xml:space="preserve">Click the </w:t>
      </w:r>
      <w:r w:rsidRPr="00654896">
        <w:rPr>
          <w:b/>
        </w:rPr>
        <w:t>Users, Queues and Forward Mailboxes</w:t>
      </w:r>
      <w:r w:rsidRPr="00967007">
        <w:t xml:space="preserve"> tab</w:t>
      </w:r>
      <w:r>
        <w:t>.</w:t>
      </w:r>
    </w:p>
    <w:p w:rsidR="00FD769D" w:rsidRDefault="00FD769D" w:rsidP="00A42633">
      <w:pPr>
        <w:pStyle w:val="ListParagraph"/>
        <w:numPr>
          <w:ilvl w:val="0"/>
          <w:numId w:val="12"/>
        </w:numPr>
        <w:spacing w:after="0"/>
      </w:pPr>
      <w:r>
        <w:t xml:space="preserve">In the </w:t>
      </w:r>
      <w:r w:rsidRPr="008279D7">
        <w:rPr>
          <w:b/>
        </w:rPr>
        <w:t>Select a CRM Deployment to view users and mailboxes</w:t>
      </w:r>
      <w:r>
        <w:t xml:space="preserve"> list, select the Microsoft Dynamics CRM deployment you created.</w:t>
      </w:r>
    </w:p>
    <w:p w:rsidR="00FD769D" w:rsidRDefault="00FD769D" w:rsidP="00A42633">
      <w:pPr>
        <w:pStyle w:val="ListParagraph"/>
        <w:numPr>
          <w:ilvl w:val="0"/>
          <w:numId w:val="12"/>
        </w:numPr>
        <w:spacing w:after="0"/>
      </w:pPr>
      <w:r w:rsidRPr="00967007">
        <w:t xml:space="preserve">Click </w:t>
      </w:r>
      <w:r w:rsidRPr="008279D7">
        <w:rPr>
          <w:b/>
        </w:rPr>
        <w:t>Load Data</w:t>
      </w:r>
      <w:r>
        <w:t xml:space="preserve">. This will display the Microsoft Dynamics </w:t>
      </w:r>
      <w:r w:rsidRPr="00967007">
        <w:t xml:space="preserve">CRM users </w:t>
      </w:r>
      <w:r>
        <w:t xml:space="preserve">who are </w:t>
      </w:r>
      <w:r w:rsidRPr="00967007">
        <w:t>configured to use the e-mail router.</w:t>
      </w:r>
      <w:r>
        <w:br/>
      </w:r>
      <w:r w:rsidRPr="008279D7">
        <w:rPr>
          <w:b/>
        </w:rPr>
        <w:t>Note</w:t>
      </w:r>
      <w:r w:rsidRPr="00967007">
        <w:t>: If y</w:t>
      </w:r>
      <w:r>
        <w:t>ou receive an error displaying the users, verify</w:t>
      </w:r>
      <w:r w:rsidRPr="00967007">
        <w:t xml:space="preserve"> the</w:t>
      </w:r>
      <w:r>
        <w:t xml:space="preserve"> correct</w:t>
      </w:r>
      <w:r w:rsidRPr="00967007">
        <w:t xml:space="preserve"> organization name </w:t>
      </w:r>
      <w:r>
        <w:t xml:space="preserve">is </w:t>
      </w:r>
      <w:r w:rsidRPr="00967007">
        <w:t xml:space="preserve">listed </w:t>
      </w:r>
      <w:r>
        <w:t xml:space="preserve">in the </w:t>
      </w:r>
      <w:r w:rsidRPr="008279D7">
        <w:rPr>
          <w:b/>
        </w:rPr>
        <w:t>Select a CRM Deployment to view users and mailboxes</w:t>
      </w:r>
      <w:r>
        <w:t xml:space="preserve"> list. Also,</w:t>
      </w:r>
      <w:r w:rsidRPr="00967007">
        <w:t xml:space="preserve"> verify </w:t>
      </w:r>
      <w:r>
        <w:t>the organization name is entered with the correct case. The organization name is case-sensitive</w:t>
      </w:r>
      <w:r w:rsidRPr="00967007">
        <w:t>.</w:t>
      </w:r>
      <w:r>
        <w:br/>
      </w:r>
      <w:r w:rsidRPr="008279D7">
        <w:rPr>
          <w:b/>
        </w:rPr>
        <w:t>Note</w:t>
      </w:r>
      <w:r w:rsidRPr="00967007">
        <w:t xml:space="preserve">: If no users </w:t>
      </w:r>
      <w:r>
        <w:t>are listed</w:t>
      </w:r>
      <w:r w:rsidRPr="00967007">
        <w:t xml:space="preserve"> after you click </w:t>
      </w:r>
      <w:r w:rsidRPr="008279D7">
        <w:rPr>
          <w:b/>
        </w:rPr>
        <w:t>Load Data</w:t>
      </w:r>
      <w:r w:rsidRPr="00C20554">
        <w:t>,</w:t>
      </w:r>
      <w:r w:rsidRPr="00967007">
        <w:t xml:space="preserve"> or </w:t>
      </w:r>
      <w:r>
        <w:t xml:space="preserve">if </w:t>
      </w:r>
      <w:r w:rsidRPr="00967007">
        <w:t>you are missing users</w:t>
      </w:r>
      <w:r>
        <w:t>,</w:t>
      </w:r>
      <w:r w:rsidRPr="00967007">
        <w:t xml:space="preserve"> check </w:t>
      </w:r>
      <w:r>
        <w:t xml:space="preserve">the user’s </w:t>
      </w:r>
      <w:r w:rsidRPr="00967007">
        <w:t xml:space="preserve">settings </w:t>
      </w:r>
      <w:r>
        <w:t xml:space="preserve">by </w:t>
      </w:r>
      <w:r w:rsidRPr="00967007">
        <w:t xml:space="preserve">following the steps in the section </w:t>
      </w:r>
      <w:r>
        <w:t xml:space="preserve">titled </w:t>
      </w:r>
      <w:r w:rsidRPr="008279D7">
        <w:rPr>
          <w:b/>
          <w:i/>
        </w:rPr>
        <w:t>“Configure the users to use the Microsoft Dynamics E-mail Router.”</w:t>
      </w:r>
    </w:p>
    <w:p w:rsidR="00FD769D" w:rsidRDefault="00FD769D" w:rsidP="00A42633">
      <w:pPr>
        <w:pStyle w:val="ListParagraph"/>
        <w:numPr>
          <w:ilvl w:val="0"/>
          <w:numId w:val="12"/>
        </w:numPr>
        <w:spacing w:after="0"/>
      </w:pPr>
      <w:r w:rsidRPr="00967007">
        <w:t xml:space="preserve">Click the </w:t>
      </w:r>
      <w:r w:rsidRPr="00910835">
        <w:rPr>
          <w:b/>
        </w:rPr>
        <w:t>Forward Mailboxes</w:t>
      </w:r>
      <w:r w:rsidRPr="00967007">
        <w:t xml:space="preserve"> tab</w:t>
      </w:r>
      <w:r>
        <w:t>,</w:t>
      </w:r>
      <w:r w:rsidRPr="00967007">
        <w:t xml:space="preserve"> and then click the </w:t>
      </w:r>
      <w:r w:rsidRPr="00910835">
        <w:rPr>
          <w:b/>
        </w:rPr>
        <w:t>New</w:t>
      </w:r>
      <w:r w:rsidRPr="00967007">
        <w:t>.</w:t>
      </w:r>
    </w:p>
    <w:p w:rsidR="00FD769D" w:rsidRDefault="00FD769D" w:rsidP="00A42633">
      <w:pPr>
        <w:pStyle w:val="ListParagraph"/>
        <w:numPr>
          <w:ilvl w:val="0"/>
          <w:numId w:val="12"/>
        </w:numPr>
        <w:spacing w:after="0"/>
      </w:pPr>
      <w:r>
        <w:t>Type a name for the forward m</w:t>
      </w:r>
      <w:r w:rsidRPr="00967007">
        <w:t>ailbox profile</w:t>
      </w:r>
      <w:r>
        <w:t>. For example type</w:t>
      </w:r>
      <w:r w:rsidRPr="00967007">
        <w:t xml:space="preserve"> </w:t>
      </w:r>
      <w:r w:rsidRPr="001D3622">
        <w:rPr>
          <w:i/>
        </w:rPr>
        <w:t>CRMSystemMailbox</w:t>
      </w:r>
      <w:r>
        <w:t xml:space="preserve"> in the </w:t>
      </w:r>
      <w:r w:rsidRPr="001D3622">
        <w:rPr>
          <w:b/>
        </w:rPr>
        <w:t>Name</w:t>
      </w:r>
      <w:r>
        <w:t xml:space="preserve"> open text box.</w:t>
      </w:r>
    </w:p>
    <w:p w:rsidR="00FD769D" w:rsidRDefault="00FD769D" w:rsidP="00A42633">
      <w:pPr>
        <w:pStyle w:val="ListParagraph"/>
        <w:numPr>
          <w:ilvl w:val="0"/>
          <w:numId w:val="12"/>
        </w:numPr>
        <w:spacing w:after="0"/>
      </w:pPr>
      <w:r>
        <w:t xml:space="preserve">Type the e-mail address for the forward mailbox in the </w:t>
      </w:r>
      <w:r w:rsidRPr="008279D7">
        <w:rPr>
          <w:b/>
        </w:rPr>
        <w:t>E-mail Address</w:t>
      </w:r>
      <w:r>
        <w:t xml:space="preserve"> open text box. This e-mail address is the address that you entered when you created the forward mailbox user account.</w:t>
      </w:r>
    </w:p>
    <w:p w:rsidR="00FD769D" w:rsidRPr="00967007" w:rsidRDefault="00FD769D" w:rsidP="00A42633">
      <w:pPr>
        <w:pStyle w:val="ListParagraph"/>
        <w:numPr>
          <w:ilvl w:val="0"/>
          <w:numId w:val="12"/>
        </w:numPr>
        <w:spacing w:after="0"/>
      </w:pPr>
      <w:r w:rsidRPr="00967007">
        <w:t xml:space="preserve">Click </w:t>
      </w:r>
      <w:r w:rsidRPr="00CB31AC">
        <w:rPr>
          <w:b/>
        </w:rPr>
        <w:t>OK</w:t>
      </w:r>
      <w:r w:rsidRPr="00967007">
        <w:t xml:space="preserve">. </w:t>
      </w:r>
    </w:p>
    <w:p w:rsidR="00FD769D" w:rsidRPr="00967007" w:rsidRDefault="00FD769D" w:rsidP="00FD769D">
      <w:pPr>
        <w:spacing w:after="0"/>
        <w:ind w:left="720"/>
      </w:pPr>
      <w:r w:rsidRPr="00967007">
        <w:rPr>
          <w:noProof/>
        </w:rPr>
        <w:drawing>
          <wp:inline distT="0" distB="0" distL="0" distR="0">
            <wp:extent cx="3133234" cy="3439002"/>
            <wp:effectExtent l="171450" t="133350" r="352916" b="313848"/>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3135554" cy="3441549"/>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pPr>
        <w:pStyle w:val="Heading3"/>
      </w:pPr>
      <w:bookmarkStart w:id="29" w:name="_Toc185833939"/>
      <w:bookmarkStart w:id="30" w:name="_Toc221941573"/>
      <w:r w:rsidRPr="00967007">
        <w:lastRenderedPageBreak/>
        <w:t xml:space="preserve">Configure the </w:t>
      </w:r>
      <w:r>
        <w:t>Microsoft Dynamics CRM users to use the forwarding m</w:t>
      </w:r>
      <w:r w:rsidRPr="00967007">
        <w:t>ailbox</w:t>
      </w:r>
      <w:bookmarkEnd w:id="29"/>
      <w:bookmarkEnd w:id="30"/>
    </w:p>
    <w:p w:rsidR="00FD769D" w:rsidRPr="00967007" w:rsidRDefault="00FD769D" w:rsidP="00FD769D">
      <w:r w:rsidRPr="004737F5">
        <w:rPr>
          <w:b/>
        </w:rPr>
        <w:t>Note</w:t>
      </w:r>
      <w:r>
        <w:t xml:space="preserve">: </w:t>
      </w:r>
      <w:r w:rsidRPr="00967007">
        <w:t xml:space="preserve">Any new </w:t>
      </w:r>
      <w:r>
        <w:t>users who</w:t>
      </w:r>
      <w:r w:rsidRPr="00967007">
        <w:t xml:space="preserve"> </w:t>
      </w:r>
      <w:r>
        <w:t xml:space="preserve">you add to your CRM Online organization </w:t>
      </w:r>
      <w:r w:rsidRPr="00967007">
        <w:t xml:space="preserve">will </w:t>
      </w:r>
      <w:r>
        <w:t xml:space="preserve">automatically have the </w:t>
      </w:r>
      <w:r w:rsidRPr="000D4FB2">
        <w:rPr>
          <w:b/>
        </w:rPr>
        <w:t>E-mail Access Configuration</w:t>
      </w:r>
      <w:r w:rsidRPr="00967007">
        <w:t xml:space="preserve"> </w:t>
      </w:r>
      <w:r>
        <w:t xml:space="preserve">option set to </w:t>
      </w:r>
      <w:r w:rsidRPr="00967007">
        <w:t>Microsoft Dynamics CRM for Outlook</w:t>
      </w:r>
      <w:r>
        <w:t xml:space="preserve"> so they will need to be changed in order for them to use the forward mailbox.</w:t>
      </w:r>
    </w:p>
    <w:p w:rsidR="00FD769D" w:rsidRDefault="00FD769D" w:rsidP="00A42633">
      <w:pPr>
        <w:pStyle w:val="ListParagraph"/>
        <w:numPr>
          <w:ilvl w:val="0"/>
          <w:numId w:val="13"/>
        </w:numPr>
        <w:spacing w:after="0"/>
      </w:pPr>
      <w:r>
        <w:t>Open the Microsoft Dynamics CRM</w:t>
      </w:r>
      <w:r w:rsidRPr="00967007">
        <w:t xml:space="preserve"> Web client as a</w:t>
      </w:r>
      <w:r>
        <w:t xml:space="preserve"> user who is a member of the Microsoft Dynamics CRM system administrator role.</w:t>
      </w:r>
      <w:r w:rsidRPr="00967007">
        <w:t xml:space="preserve"> </w:t>
      </w:r>
    </w:p>
    <w:p w:rsidR="00FD769D" w:rsidRDefault="00FD769D" w:rsidP="00A42633">
      <w:pPr>
        <w:pStyle w:val="ListParagraph"/>
        <w:numPr>
          <w:ilvl w:val="0"/>
          <w:numId w:val="13"/>
        </w:numPr>
        <w:spacing w:after="0"/>
      </w:pPr>
      <w:r w:rsidRPr="00967007">
        <w:t xml:space="preserve">Click </w:t>
      </w:r>
      <w:r w:rsidRPr="000D4FB2">
        <w:rPr>
          <w:b/>
        </w:rPr>
        <w:t>Settings</w:t>
      </w:r>
      <w:r w:rsidRPr="00967007">
        <w:t xml:space="preserve">, click </w:t>
      </w:r>
      <w:r w:rsidRPr="000D4FB2">
        <w:rPr>
          <w:b/>
        </w:rPr>
        <w:t>Administration</w:t>
      </w:r>
      <w:r w:rsidRPr="00967007">
        <w:t xml:space="preserve">, click </w:t>
      </w:r>
      <w:r w:rsidRPr="000D4FB2">
        <w:rPr>
          <w:b/>
        </w:rPr>
        <w:t>Users</w:t>
      </w:r>
      <w:r>
        <w:t>,</w:t>
      </w:r>
      <w:r w:rsidRPr="00967007">
        <w:t xml:space="preserve"> and </w:t>
      </w:r>
      <w:r>
        <w:t>then open the</w:t>
      </w:r>
      <w:r w:rsidRPr="00967007">
        <w:t xml:space="preserve"> user </w:t>
      </w:r>
      <w:r>
        <w:t>record</w:t>
      </w:r>
      <w:r w:rsidRPr="00967007">
        <w:t>.</w:t>
      </w:r>
    </w:p>
    <w:p w:rsidR="00FD769D" w:rsidRPr="000D4FB2" w:rsidRDefault="00FD769D" w:rsidP="00A42633">
      <w:pPr>
        <w:pStyle w:val="ListParagraph"/>
        <w:numPr>
          <w:ilvl w:val="0"/>
          <w:numId w:val="13"/>
        </w:numPr>
        <w:spacing w:after="0"/>
      </w:pPr>
      <w:r w:rsidRPr="00967007">
        <w:t xml:space="preserve">Locate the </w:t>
      </w:r>
      <w:r w:rsidRPr="000D4FB2">
        <w:rPr>
          <w:b/>
        </w:rPr>
        <w:t>E-mail Access Configuration</w:t>
      </w:r>
      <w:r w:rsidRPr="00967007">
        <w:t xml:space="preserve"> section</w:t>
      </w:r>
      <w:r w:rsidRPr="000D4FB2">
        <w:rPr>
          <w:b/>
        </w:rPr>
        <w:t>.</w:t>
      </w:r>
    </w:p>
    <w:p w:rsidR="00FD769D" w:rsidRDefault="00FD769D" w:rsidP="00A42633">
      <w:pPr>
        <w:pStyle w:val="ListParagraph"/>
        <w:numPr>
          <w:ilvl w:val="0"/>
          <w:numId w:val="13"/>
        </w:numPr>
        <w:spacing w:after="0"/>
      </w:pPr>
      <w:r>
        <w:t xml:space="preserve">Select </w:t>
      </w:r>
      <w:r w:rsidRPr="008C5276">
        <w:rPr>
          <w:b/>
        </w:rPr>
        <w:t>Forward Mailbox</w:t>
      </w:r>
      <w:r>
        <w:t xml:space="preserve"> from the </w:t>
      </w:r>
      <w:r w:rsidRPr="00673697">
        <w:rPr>
          <w:b/>
        </w:rPr>
        <w:t>E-mail access type – Incoming</w:t>
      </w:r>
      <w:r>
        <w:t xml:space="preserve"> list.</w:t>
      </w:r>
    </w:p>
    <w:p w:rsidR="00FD769D" w:rsidRDefault="00FD769D" w:rsidP="00A42633">
      <w:pPr>
        <w:pStyle w:val="ListParagraph"/>
        <w:numPr>
          <w:ilvl w:val="0"/>
          <w:numId w:val="13"/>
        </w:numPr>
        <w:spacing w:after="0"/>
      </w:pPr>
      <w:r>
        <w:t xml:space="preserve">Select </w:t>
      </w:r>
      <w:r w:rsidRPr="00673697">
        <w:rPr>
          <w:b/>
        </w:rPr>
        <w:t xml:space="preserve">E-mail Router </w:t>
      </w:r>
      <w:r>
        <w:t xml:space="preserve">from the </w:t>
      </w:r>
      <w:r w:rsidRPr="00673697">
        <w:rPr>
          <w:b/>
        </w:rPr>
        <w:t>E-mail access type – Outgoing</w:t>
      </w:r>
      <w:r>
        <w:t xml:space="preserve"> list.</w:t>
      </w:r>
    </w:p>
    <w:p w:rsidR="00FD769D" w:rsidRDefault="00FD769D" w:rsidP="00A42633">
      <w:pPr>
        <w:pStyle w:val="ListParagraph"/>
        <w:numPr>
          <w:ilvl w:val="0"/>
          <w:numId w:val="13"/>
        </w:numPr>
        <w:spacing w:after="0"/>
      </w:pPr>
      <w:r w:rsidRPr="00967007">
        <w:t xml:space="preserve">Click </w:t>
      </w:r>
      <w:r w:rsidRPr="00642929">
        <w:rPr>
          <w:b/>
        </w:rPr>
        <w:t>Save and Close</w:t>
      </w:r>
      <w:r w:rsidRPr="00967007">
        <w:t>.</w:t>
      </w:r>
    </w:p>
    <w:p w:rsidR="00FD769D" w:rsidRDefault="00FD769D" w:rsidP="00A42633">
      <w:pPr>
        <w:pStyle w:val="ListParagraph"/>
        <w:numPr>
          <w:ilvl w:val="0"/>
          <w:numId w:val="13"/>
        </w:numPr>
        <w:spacing w:after="0"/>
      </w:pPr>
      <w:r>
        <w:t>Perform steps 2-6</w:t>
      </w:r>
      <w:r w:rsidRPr="00967007">
        <w:t xml:space="preserve"> for any remaining </w:t>
      </w:r>
      <w:r>
        <w:t xml:space="preserve">Microsoft Dynamics </w:t>
      </w:r>
      <w:r w:rsidRPr="00967007">
        <w:t>CRM users</w:t>
      </w:r>
      <w:r>
        <w:t>.</w:t>
      </w:r>
      <w:r w:rsidRPr="000D4FB2">
        <w:t xml:space="preserve"> </w:t>
      </w:r>
    </w:p>
    <w:p w:rsidR="00FD769D" w:rsidRDefault="00FD769D" w:rsidP="00FD769D">
      <w:r w:rsidRPr="00967007">
        <w:rPr>
          <w:noProof/>
        </w:rPr>
        <w:drawing>
          <wp:inline distT="0" distB="0" distL="0" distR="0">
            <wp:extent cx="5981700" cy="914400"/>
            <wp:effectExtent l="171450" t="133350" r="361950" b="30480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981700"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Default="00FD769D" w:rsidP="00FD769D">
      <w:bookmarkStart w:id="31" w:name="DeployRules"/>
      <w:bookmarkStart w:id="32" w:name="_Toc221941574"/>
      <w:bookmarkEnd w:id="31"/>
      <w:r w:rsidRPr="00BE39D1">
        <w:rPr>
          <w:rStyle w:val="Heading2Char"/>
        </w:rPr>
        <w:t>Deploy the Exchange rule using the Rule Deployment Wizard</w:t>
      </w:r>
      <w:bookmarkEnd w:id="32"/>
      <w:r>
        <w:rPr>
          <w:b/>
          <w:u w:val="single"/>
        </w:rPr>
        <w:br/>
      </w:r>
      <w:r>
        <w:t>You can now</w:t>
      </w:r>
      <w:r w:rsidRPr="00967007">
        <w:t xml:space="preserve"> use the Rule Deployment Wizard to </w:t>
      </w:r>
      <w:r>
        <w:t>deploy</w:t>
      </w:r>
      <w:r w:rsidRPr="00967007">
        <w:t xml:space="preserve"> the </w:t>
      </w:r>
      <w:r>
        <w:t>Microsoft Dynamics CRM Exchange r</w:t>
      </w:r>
      <w:r w:rsidRPr="00967007">
        <w:t>ule</w:t>
      </w:r>
      <w:r>
        <w:t xml:space="preserve"> to each Microsoft Dynamics CRM user’s mailbox. This rule will </w:t>
      </w:r>
      <w:r w:rsidRPr="00967007">
        <w:t xml:space="preserve">forward e-mail to the </w:t>
      </w:r>
      <w:r>
        <w:t xml:space="preserve">Microsoft Dynamics CRM </w:t>
      </w:r>
      <w:r w:rsidRPr="00967007">
        <w:t xml:space="preserve">forwarding mailbox. </w:t>
      </w:r>
      <w:r>
        <w:t>After</w:t>
      </w:r>
      <w:r w:rsidRPr="00967007">
        <w:t xml:space="preserve"> the rules have been deployed</w:t>
      </w:r>
      <w:r>
        <w:t>,</w:t>
      </w:r>
      <w:r w:rsidRPr="00967007">
        <w:t xml:space="preserve"> any e-mail that is received in a user’s mailbox will be for</w:t>
      </w:r>
      <w:r>
        <w:t>warded as an attachment to the f</w:t>
      </w:r>
      <w:r w:rsidRPr="00967007">
        <w:t xml:space="preserve">orwarding mailbox. The </w:t>
      </w:r>
      <w:r>
        <w:t>Microsoft Dynamics CRM E-mail Router S</w:t>
      </w:r>
      <w:r w:rsidRPr="00967007">
        <w:t>ervice monitor</w:t>
      </w:r>
      <w:r>
        <w:t>s</w:t>
      </w:r>
      <w:r w:rsidRPr="00967007">
        <w:t xml:space="preserve"> </w:t>
      </w:r>
      <w:r>
        <w:t xml:space="preserve">the forward mailbox. The service will </w:t>
      </w:r>
      <w:r w:rsidRPr="00967007">
        <w:t xml:space="preserve">route </w:t>
      </w:r>
      <w:r>
        <w:t xml:space="preserve">Microsoft Dynamics </w:t>
      </w:r>
      <w:r w:rsidRPr="00967007">
        <w:t xml:space="preserve">CRM e-mail </w:t>
      </w:r>
      <w:r>
        <w:t>to Microsoft Dynamics</w:t>
      </w:r>
      <w:r w:rsidRPr="00967007">
        <w:t xml:space="preserve"> CRM</w:t>
      </w:r>
      <w:r>
        <w:t xml:space="preserve"> as an e-mail activity. If the e-mail is not related to Microsoft Dynamics CRM, the service will delete the </w:t>
      </w:r>
      <w:r w:rsidRPr="00967007">
        <w:t>e-mail</w:t>
      </w:r>
      <w:r>
        <w:t xml:space="preserve"> message from the forwarding mailbox</w:t>
      </w:r>
      <w:r w:rsidRPr="00967007">
        <w:t xml:space="preserve">. </w:t>
      </w:r>
    </w:p>
    <w:p w:rsidR="00FD769D" w:rsidRPr="00A41850" w:rsidRDefault="00FD769D" w:rsidP="00FD769D">
      <w:pPr>
        <w:pStyle w:val="NoSpacing"/>
      </w:pPr>
      <w:r w:rsidRPr="00967007">
        <w:t xml:space="preserve">To configure the </w:t>
      </w:r>
      <w:r>
        <w:t xml:space="preserve">Microsoft Dynamics CRM Exchange </w:t>
      </w:r>
      <w:r w:rsidRPr="00967007">
        <w:t>rule</w:t>
      </w:r>
      <w:r>
        <w:t>, follow these steps:</w:t>
      </w:r>
      <w:r w:rsidRPr="00A41850">
        <w:br/>
      </w:r>
    </w:p>
    <w:p w:rsidR="00FD769D" w:rsidRDefault="00FD769D" w:rsidP="00A42633">
      <w:pPr>
        <w:pStyle w:val="ListParagraph"/>
        <w:numPr>
          <w:ilvl w:val="0"/>
          <w:numId w:val="14"/>
        </w:numPr>
        <w:spacing w:after="0"/>
      </w:pPr>
      <w:r>
        <w:t>Open the Microsoft Dynamics CRM Rule Deployment Wizard</w:t>
      </w:r>
      <w:r w:rsidRPr="00967007">
        <w:t xml:space="preserve"> </w:t>
      </w:r>
      <w:r>
        <w:t xml:space="preserve">by </w:t>
      </w:r>
      <w:r w:rsidRPr="00967007">
        <w:t>click</w:t>
      </w:r>
      <w:r>
        <w:t>ing</w:t>
      </w:r>
      <w:r w:rsidRPr="00967007">
        <w:t xml:space="preserve"> </w:t>
      </w:r>
      <w:r w:rsidRPr="00606AFB">
        <w:rPr>
          <w:b/>
        </w:rPr>
        <w:t>Start</w:t>
      </w:r>
      <w:r w:rsidRPr="00967007">
        <w:t xml:space="preserve">, point to </w:t>
      </w:r>
      <w:r w:rsidRPr="00606AFB">
        <w:rPr>
          <w:b/>
        </w:rPr>
        <w:t>All Programs</w:t>
      </w:r>
      <w:r>
        <w:t>, p</w:t>
      </w:r>
      <w:r w:rsidRPr="00967007">
        <w:t xml:space="preserve">oint to </w:t>
      </w:r>
      <w:r w:rsidRPr="00606AFB">
        <w:rPr>
          <w:b/>
        </w:rPr>
        <w:t>Microsoft Dynamics CRM E-mail Router</w:t>
      </w:r>
      <w:r w:rsidRPr="00606AFB">
        <w:t>,</w:t>
      </w:r>
      <w:r w:rsidRPr="00967007">
        <w:t xml:space="preserve"> and </w:t>
      </w:r>
      <w:r>
        <w:t xml:space="preserve">then click </w:t>
      </w:r>
      <w:r w:rsidRPr="00606AFB">
        <w:rPr>
          <w:b/>
        </w:rPr>
        <w:t>Rule Deployment Wizard</w:t>
      </w:r>
      <w:r w:rsidRPr="00967007">
        <w:t>.</w:t>
      </w:r>
    </w:p>
    <w:p w:rsidR="00FD769D" w:rsidRDefault="00FD769D" w:rsidP="00A42633">
      <w:pPr>
        <w:pStyle w:val="ListParagraph"/>
        <w:numPr>
          <w:ilvl w:val="0"/>
          <w:numId w:val="14"/>
        </w:numPr>
        <w:spacing w:after="0"/>
      </w:pPr>
      <w:r w:rsidRPr="00967007">
        <w:t xml:space="preserve">Click </w:t>
      </w:r>
      <w:r w:rsidRPr="00606AFB">
        <w:rPr>
          <w:b/>
        </w:rPr>
        <w:t>Next</w:t>
      </w:r>
      <w:r>
        <w:t xml:space="preserve"> to start the w</w:t>
      </w:r>
      <w:r w:rsidRPr="00967007">
        <w:t>izard.</w:t>
      </w:r>
    </w:p>
    <w:p w:rsidR="00FD769D" w:rsidRDefault="00FD769D" w:rsidP="00A42633">
      <w:pPr>
        <w:pStyle w:val="ListParagraph"/>
        <w:numPr>
          <w:ilvl w:val="0"/>
          <w:numId w:val="14"/>
        </w:numPr>
        <w:spacing w:after="0"/>
      </w:pPr>
      <w:r>
        <w:t xml:space="preserve">In the </w:t>
      </w:r>
      <w:r w:rsidRPr="00606AFB">
        <w:rPr>
          <w:b/>
        </w:rPr>
        <w:t>Deployment</w:t>
      </w:r>
      <w:r>
        <w:t xml:space="preserve"> option leave the default option set to</w:t>
      </w:r>
      <w:r w:rsidRPr="00967007">
        <w:t xml:space="preserve"> </w:t>
      </w:r>
      <w:r>
        <w:rPr>
          <w:b/>
        </w:rPr>
        <w:t xml:space="preserve">Microsoft Dynamics CRM </w:t>
      </w:r>
      <w:r w:rsidR="00CB037A">
        <w:rPr>
          <w:b/>
        </w:rPr>
        <w:t>Online</w:t>
      </w:r>
      <w:r w:rsidRPr="00606AFB">
        <w:t>.</w:t>
      </w:r>
      <w:r w:rsidRPr="00967007">
        <w:t xml:space="preserve"> </w:t>
      </w:r>
    </w:p>
    <w:p w:rsidR="00FD769D" w:rsidRDefault="00FD769D" w:rsidP="00A42633">
      <w:pPr>
        <w:pStyle w:val="ListParagraph"/>
        <w:numPr>
          <w:ilvl w:val="0"/>
          <w:numId w:val="14"/>
        </w:numPr>
        <w:spacing w:after="0"/>
      </w:pPr>
      <w:r>
        <w:t xml:space="preserve">In the </w:t>
      </w:r>
      <w:r w:rsidRPr="00FB0735">
        <w:rPr>
          <w:b/>
        </w:rPr>
        <w:t>Microsoft Dynamics CRM Server</w:t>
      </w:r>
      <w:r>
        <w:t xml:space="preserve"> open text box, </w:t>
      </w:r>
      <w:r w:rsidRPr="00967007">
        <w:t>enter the</w:t>
      </w:r>
      <w:r>
        <w:t xml:space="preserve"> same url address that was used in the Configuring the Microsoft Dynamics CRM Deployment</w:t>
      </w:r>
      <w:r w:rsidRPr="00967007">
        <w:t xml:space="preserve"> </w:t>
      </w:r>
      <w:r>
        <w:t>section above.</w:t>
      </w:r>
    </w:p>
    <w:p w:rsidR="00FD769D" w:rsidRDefault="00FD769D" w:rsidP="00FD769D">
      <w:pPr>
        <w:pStyle w:val="ListParagraph"/>
        <w:spacing w:after="0"/>
      </w:pPr>
      <w:r>
        <w:t>Ex. https://dev.crm.dynamics.com/awc</w:t>
      </w:r>
    </w:p>
    <w:p w:rsidR="00FD769D" w:rsidRDefault="00FD769D" w:rsidP="00FD769D">
      <w:pPr>
        <w:pStyle w:val="ListParagraph"/>
        <w:spacing w:after="0"/>
      </w:pPr>
      <w:r w:rsidRPr="00967007">
        <w:lastRenderedPageBreak/>
        <w:tab/>
      </w:r>
      <w:r>
        <w:rPr>
          <w:noProof/>
        </w:rPr>
        <w:drawing>
          <wp:inline distT="0" distB="0" distL="0" distR="0">
            <wp:extent cx="2941955" cy="1343660"/>
            <wp:effectExtent l="171450" t="133350" r="353695" b="31369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2941955" cy="1343660"/>
                    </a:xfrm>
                    <a:prstGeom prst="rect">
                      <a:avLst/>
                    </a:prstGeom>
                    <a:ln>
                      <a:noFill/>
                    </a:ln>
                    <a:effectLst>
                      <a:outerShdw blurRad="292100" dist="139700" dir="2700000" algn="tl" rotWithShape="0">
                        <a:srgbClr val="333333">
                          <a:alpha val="65000"/>
                        </a:srgbClr>
                      </a:outerShdw>
                    </a:effectLst>
                  </pic:spPr>
                </pic:pic>
              </a:graphicData>
            </a:graphic>
          </wp:inline>
        </w:drawing>
      </w:r>
      <w:r>
        <w:br/>
      </w:r>
    </w:p>
    <w:p w:rsidR="00FD769D" w:rsidRDefault="00FD769D" w:rsidP="00A42633">
      <w:pPr>
        <w:pStyle w:val="ListParagraph"/>
        <w:numPr>
          <w:ilvl w:val="0"/>
          <w:numId w:val="14"/>
        </w:numPr>
        <w:spacing w:after="0"/>
      </w:pPr>
      <w:r>
        <w:t xml:space="preserve">In the </w:t>
      </w:r>
      <w:r w:rsidRPr="00E1461A">
        <w:rPr>
          <w:b/>
        </w:rPr>
        <w:t>Access Credentials</w:t>
      </w:r>
      <w:r>
        <w:t xml:space="preserve"> section put the Windows Live ID of a System Administrator in your CRM Online organization.</w:t>
      </w:r>
    </w:p>
    <w:p w:rsidR="00FD769D" w:rsidRDefault="00FD769D" w:rsidP="00A42633">
      <w:pPr>
        <w:pStyle w:val="ListParagraph"/>
        <w:numPr>
          <w:ilvl w:val="0"/>
          <w:numId w:val="14"/>
        </w:numPr>
        <w:spacing w:after="0"/>
      </w:pPr>
      <w:r w:rsidRPr="00967007">
        <w:t xml:space="preserve">Click </w:t>
      </w:r>
      <w:r w:rsidRPr="00606AFB">
        <w:rPr>
          <w:b/>
        </w:rPr>
        <w:t>Next</w:t>
      </w:r>
      <w:r w:rsidRPr="00967007">
        <w:t>.</w:t>
      </w:r>
    </w:p>
    <w:p w:rsidR="00FD769D" w:rsidRDefault="00FD769D" w:rsidP="00A42633">
      <w:pPr>
        <w:pStyle w:val="ListParagraph"/>
        <w:numPr>
          <w:ilvl w:val="0"/>
          <w:numId w:val="14"/>
        </w:numPr>
        <w:spacing w:after="0"/>
      </w:pPr>
      <w:r>
        <w:t>Type the</w:t>
      </w:r>
      <w:r w:rsidRPr="00967007">
        <w:t xml:space="preserve"> forward mailbox e-mail address. This will be the </w:t>
      </w:r>
      <w:r>
        <w:t xml:space="preserve">e-mail </w:t>
      </w:r>
      <w:r w:rsidRPr="00967007">
        <w:t xml:space="preserve">address of the </w:t>
      </w:r>
      <w:r>
        <w:t xml:space="preserve">forward </w:t>
      </w:r>
      <w:r w:rsidRPr="00967007">
        <w:t xml:space="preserve">mailbox </w:t>
      </w:r>
      <w:r>
        <w:t xml:space="preserve">user account </w:t>
      </w:r>
      <w:r w:rsidRPr="00967007">
        <w:t xml:space="preserve">you </w:t>
      </w:r>
      <w:r>
        <w:t>created.</w:t>
      </w:r>
    </w:p>
    <w:p w:rsidR="00FD769D" w:rsidRDefault="00FD769D" w:rsidP="00A42633">
      <w:pPr>
        <w:pStyle w:val="ListParagraph"/>
        <w:numPr>
          <w:ilvl w:val="0"/>
          <w:numId w:val="14"/>
        </w:numPr>
        <w:spacing w:after="0"/>
      </w:pPr>
      <w:r w:rsidRPr="00967007">
        <w:t xml:space="preserve"> Click </w:t>
      </w:r>
      <w:r w:rsidRPr="00606AFB">
        <w:rPr>
          <w:b/>
        </w:rPr>
        <w:t>Next</w:t>
      </w:r>
      <w:r w:rsidRPr="00967007">
        <w:t>.</w:t>
      </w:r>
    </w:p>
    <w:p w:rsidR="00D45783" w:rsidRDefault="00FD769D" w:rsidP="00D45783">
      <w:pPr>
        <w:pStyle w:val="ListParagraph"/>
        <w:numPr>
          <w:ilvl w:val="0"/>
          <w:numId w:val="14"/>
        </w:numPr>
        <w:spacing w:after="0"/>
      </w:pPr>
      <w:r>
        <w:t>Select the Microsoft Dynamics</w:t>
      </w:r>
      <w:r w:rsidRPr="00967007">
        <w:t xml:space="preserve"> CRM </w:t>
      </w:r>
      <w:r>
        <w:t>users who</w:t>
      </w:r>
      <w:r w:rsidRPr="00967007">
        <w:t xml:space="preserve"> you </w:t>
      </w:r>
      <w:r>
        <w:t>want</w:t>
      </w:r>
      <w:r w:rsidRPr="00967007">
        <w:t xml:space="preserve"> to deploy the rule to. </w:t>
      </w:r>
      <w:r>
        <w:br/>
      </w:r>
      <w:r>
        <w:rPr>
          <w:b/>
        </w:rPr>
        <w:t xml:space="preserve">Note: </w:t>
      </w:r>
      <w:r>
        <w:t xml:space="preserve">If no users show up you will want to make sure you set the users e-mail settings to use the Forward Mailbox.  See the </w:t>
      </w:r>
      <w:r w:rsidRPr="00F123F4">
        <w:rPr>
          <w:b/>
        </w:rPr>
        <w:t>Configuring the Microsoft Dynamics CRM users to use the forward mailbox</w:t>
      </w:r>
      <w:r>
        <w:t xml:space="preserve"> section above. </w:t>
      </w:r>
      <w:r w:rsidR="00D45783">
        <w:br/>
      </w:r>
      <w:r w:rsidR="00D45783">
        <w:rPr>
          <w:b/>
        </w:rPr>
        <w:t>Note:</w:t>
      </w:r>
      <w:r w:rsidR="00D45783">
        <w:t xml:space="preserve"> If the e-mail address on the user record in Microsoft CRM is different than the e-mail address that is showing in the </w:t>
      </w:r>
      <w:r w:rsidR="00D45783" w:rsidRPr="00D45783">
        <w:rPr>
          <w:b/>
        </w:rPr>
        <w:t>Rule Deployment Wizard</w:t>
      </w:r>
      <w:r w:rsidR="00D45783">
        <w:t xml:space="preserve"> you will need to add a second e-mail address for that user in your Exchange environment.</w:t>
      </w:r>
      <w:r w:rsidR="00E1461A">
        <w:t xml:space="preserve">  See troubleshooting section below for steps on adding a second e-mail address.</w:t>
      </w:r>
    </w:p>
    <w:p w:rsidR="00FD769D" w:rsidRDefault="00FD769D" w:rsidP="00A42633">
      <w:pPr>
        <w:pStyle w:val="ListParagraph"/>
        <w:numPr>
          <w:ilvl w:val="0"/>
          <w:numId w:val="14"/>
        </w:numPr>
        <w:spacing w:after="0"/>
      </w:pPr>
      <w:r>
        <w:t>After you have</w:t>
      </w:r>
      <w:r w:rsidRPr="00967007">
        <w:t xml:space="preserve"> selected </w:t>
      </w:r>
      <w:r>
        <w:t>the</w:t>
      </w:r>
      <w:r w:rsidRPr="00967007">
        <w:t xml:space="preserve"> users</w:t>
      </w:r>
      <w:r>
        <w:t>,</w:t>
      </w:r>
      <w:r w:rsidRPr="00967007">
        <w:t xml:space="preserve"> click </w:t>
      </w:r>
      <w:r w:rsidRPr="00606AFB">
        <w:rPr>
          <w:b/>
        </w:rPr>
        <w:t>Next</w:t>
      </w:r>
      <w:r w:rsidRPr="00967007">
        <w:t>.</w:t>
      </w:r>
    </w:p>
    <w:p w:rsidR="00FD769D" w:rsidRDefault="00FD769D" w:rsidP="00A42633">
      <w:pPr>
        <w:pStyle w:val="ListParagraph"/>
        <w:numPr>
          <w:ilvl w:val="0"/>
          <w:numId w:val="14"/>
        </w:numPr>
        <w:spacing w:after="0"/>
      </w:pPr>
      <w:r w:rsidRPr="00967007">
        <w:t xml:space="preserve">Click </w:t>
      </w:r>
      <w:r w:rsidRPr="00606AFB">
        <w:rPr>
          <w:b/>
        </w:rPr>
        <w:t>Deploy rule to user mailboxes</w:t>
      </w:r>
      <w:r w:rsidRPr="00606AFB">
        <w:t>,</w:t>
      </w:r>
      <w:r w:rsidRPr="00967007">
        <w:t xml:space="preserve"> and then click </w:t>
      </w:r>
      <w:r w:rsidRPr="00606AFB">
        <w:rPr>
          <w:b/>
        </w:rPr>
        <w:t>Next</w:t>
      </w:r>
      <w:r w:rsidRPr="00967007">
        <w:t xml:space="preserve">. </w:t>
      </w:r>
      <w:r>
        <w:br/>
      </w:r>
      <w:r w:rsidRPr="00606AFB">
        <w:rPr>
          <w:b/>
        </w:rPr>
        <w:t>Note</w:t>
      </w:r>
      <w:r w:rsidRPr="00967007">
        <w:t xml:space="preserve">: If you are unsure if the rules have </w:t>
      </w:r>
      <w:r>
        <w:t xml:space="preserve">already </w:t>
      </w:r>
      <w:r w:rsidRPr="00967007">
        <w:t>been deployed</w:t>
      </w:r>
      <w:r>
        <w:t>,</w:t>
      </w:r>
      <w:r w:rsidRPr="00967007">
        <w:t xml:space="preserve"> you can </w:t>
      </w:r>
      <w:r>
        <w:t>click</w:t>
      </w:r>
      <w:r w:rsidRPr="00967007">
        <w:t xml:space="preserve"> </w:t>
      </w:r>
      <w:r w:rsidRPr="00606AFB">
        <w:rPr>
          <w:b/>
        </w:rPr>
        <w:t>Verify rule in user mailboxes</w:t>
      </w:r>
      <w:r w:rsidRPr="00967007">
        <w:t>.</w:t>
      </w:r>
    </w:p>
    <w:p w:rsidR="00FD769D" w:rsidRPr="00967007" w:rsidRDefault="00FD769D" w:rsidP="00A42633">
      <w:pPr>
        <w:pStyle w:val="ListParagraph"/>
        <w:numPr>
          <w:ilvl w:val="0"/>
          <w:numId w:val="14"/>
        </w:numPr>
        <w:spacing w:after="0"/>
      </w:pPr>
      <w:r w:rsidRPr="00967007">
        <w:t>After the rules have been deployed</w:t>
      </w:r>
      <w:r>
        <w:t>,</w:t>
      </w:r>
      <w:r w:rsidRPr="00967007">
        <w:t xml:space="preserve"> click </w:t>
      </w:r>
      <w:r w:rsidRPr="00606AFB">
        <w:rPr>
          <w:b/>
        </w:rPr>
        <w:t>Cancel</w:t>
      </w:r>
      <w:r>
        <w:t xml:space="preserve"> to close the w</w:t>
      </w:r>
      <w:r w:rsidRPr="00967007">
        <w:t>izard.</w:t>
      </w:r>
    </w:p>
    <w:p w:rsidR="00FD769D" w:rsidRPr="00967007" w:rsidRDefault="00FD769D" w:rsidP="00FD769D">
      <w:pPr>
        <w:pStyle w:val="Heading2"/>
      </w:pPr>
      <w:bookmarkStart w:id="33" w:name="_Toc221941575"/>
      <w:r w:rsidRPr="00967007">
        <w:t xml:space="preserve">Test and publish the new outgoing </w:t>
      </w:r>
      <w:r>
        <w:t>profile</w:t>
      </w:r>
      <w:r w:rsidRPr="00967007">
        <w:t xml:space="preserve"> and deployment</w:t>
      </w:r>
      <w:bookmarkEnd w:id="33"/>
    </w:p>
    <w:p w:rsidR="00FD769D" w:rsidRPr="00967007" w:rsidRDefault="00FD769D" w:rsidP="00FD769D">
      <w:r w:rsidRPr="00967007">
        <w:t xml:space="preserve">The </w:t>
      </w:r>
      <w:r>
        <w:t>final step is to</w:t>
      </w:r>
      <w:r w:rsidRPr="00967007">
        <w:t xml:space="preserve"> publish the new</w:t>
      </w:r>
      <w:r>
        <w:t xml:space="preserve"> outgoing profile, </w:t>
      </w:r>
      <w:r w:rsidRPr="00967007">
        <w:t xml:space="preserve">publish </w:t>
      </w:r>
      <w:r>
        <w:t xml:space="preserve">the deployment, and publish the forward mailbox settings. You publish the profile and the deployment </w:t>
      </w:r>
      <w:r w:rsidRPr="00967007">
        <w:t>from the E-mail Router Configuration Manager</w:t>
      </w:r>
      <w:r>
        <w:t xml:space="preserve"> tool</w:t>
      </w:r>
      <w:r w:rsidRPr="00967007">
        <w:t xml:space="preserve">. Before </w:t>
      </w:r>
      <w:r>
        <w:t>you start this step, you must test</w:t>
      </w:r>
      <w:r w:rsidRPr="00967007">
        <w:t xml:space="preserve"> </w:t>
      </w:r>
      <w:r>
        <w:t>connectivity</w:t>
      </w:r>
      <w:r w:rsidRPr="00967007">
        <w:t xml:space="preserve"> to </w:t>
      </w:r>
      <w:r>
        <w:t>verify</w:t>
      </w:r>
      <w:r w:rsidRPr="00967007">
        <w:t xml:space="preserve"> that everything connects successfully. </w:t>
      </w:r>
      <w:r>
        <w:t>To do this, complete these steps to test connectivity:</w:t>
      </w:r>
    </w:p>
    <w:p w:rsidR="00FD769D" w:rsidRDefault="00FD769D" w:rsidP="00A42633">
      <w:pPr>
        <w:pStyle w:val="ListParagraph"/>
        <w:numPr>
          <w:ilvl w:val="0"/>
          <w:numId w:val="15"/>
        </w:numPr>
        <w:spacing w:after="0"/>
      </w:pPr>
      <w:r w:rsidRPr="00967007">
        <w:t xml:space="preserve">Click the </w:t>
      </w:r>
      <w:r w:rsidRPr="00C20554">
        <w:rPr>
          <w:b/>
        </w:rPr>
        <w:t>Users, Queues and Forward Mailboxes</w:t>
      </w:r>
      <w:r w:rsidRPr="00967007">
        <w:t xml:space="preserve"> tab within the E-ma</w:t>
      </w:r>
      <w:r>
        <w:t>il Router Configuration Manager tool.</w:t>
      </w:r>
    </w:p>
    <w:p w:rsidR="00FD769D" w:rsidRDefault="00FD769D" w:rsidP="00A42633">
      <w:pPr>
        <w:pStyle w:val="ListParagraph"/>
        <w:numPr>
          <w:ilvl w:val="0"/>
          <w:numId w:val="15"/>
        </w:numPr>
        <w:spacing w:after="0"/>
      </w:pPr>
      <w:r>
        <w:t xml:space="preserve">In the </w:t>
      </w:r>
      <w:r w:rsidRPr="00C20554">
        <w:rPr>
          <w:b/>
        </w:rPr>
        <w:t>Select a CRM Deployment to view users and mailboxes</w:t>
      </w:r>
      <w:r>
        <w:t xml:space="preserve"> list, </w:t>
      </w:r>
      <w:r w:rsidRPr="00967007">
        <w:t xml:space="preserve">select </w:t>
      </w:r>
      <w:r>
        <w:t>the</w:t>
      </w:r>
      <w:r w:rsidRPr="00967007">
        <w:t xml:space="preserve"> Microsoft </w:t>
      </w:r>
      <w:r>
        <w:t>Dynamics CRM d</w:t>
      </w:r>
      <w:r w:rsidRPr="00967007">
        <w:t>eployment</w:t>
      </w:r>
      <w:r>
        <w:t xml:space="preserve"> you created</w:t>
      </w:r>
      <w:r w:rsidRPr="00967007">
        <w:t>.</w:t>
      </w:r>
    </w:p>
    <w:p w:rsidR="00FD769D" w:rsidRPr="00ED5A08" w:rsidRDefault="00FD769D" w:rsidP="00A42633">
      <w:pPr>
        <w:pStyle w:val="ListParagraph"/>
        <w:numPr>
          <w:ilvl w:val="0"/>
          <w:numId w:val="15"/>
        </w:numPr>
        <w:spacing w:after="0"/>
      </w:pPr>
      <w:r w:rsidRPr="00967007">
        <w:t xml:space="preserve">Click </w:t>
      </w:r>
      <w:r w:rsidRPr="00C20554">
        <w:rPr>
          <w:b/>
        </w:rPr>
        <w:t>Load Data</w:t>
      </w:r>
      <w:r w:rsidRPr="00967007">
        <w:t xml:space="preserve">. This will </w:t>
      </w:r>
      <w:r>
        <w:t>display</w:t>
      </w:r>
      <w:r w:rsidRPr="00967007">
        <w:t xml:space="preserve"> the</w:t>
      </w:r>
      <w:r>
        <w:t xml:space="preserve"> Microsoft Dynamics </w:t>
      </w:r>
      <w:r w:rsidRPr="00967007">
        <w:t xml:space="preserve">CRM users configured to use the e-mail router. </w:t>
      </w:r>
      <w:r>
        <w:br/>
      </w:r>
      <w:r w:rsidRPr="00C20554">
        <w:rPr>
          <w:b/>
        </w:rPr>
        <w:t>N</w:t>
      </w:r>
      <w:r>
        <w:rPr>
          <w:b/>
        </w:rPr>
        <w:t>ote</w:t>
      </w:r>
      <w:r w:rsidRPr="00967007">
        <w:t>: If you receive an error loading the data</w:t>
      </w:r>
      <w:r>
        <w:t>,</w:t>
      </w:r>
      <w:r w:rsidRPr="00967007">
        <w:t xml:space="preserve"> </w:t>
      </w:r>
      <w:r>
        <w:t>verify the</w:t>
      </w:r>
      <w:r w:rsidRPr="00967007">
        <w:t xml:space="preserve"> </w:t>
      </w:r>
      <w:r>
        <w:t xml:space="preserve">correct </w:t>
      </w:r>
      <w:r w:rsidRPr="00967007">
        <w:t xml:space="preserve">organization name </w:t>
      </w:r>
      <w:r>
        <w:t xml:space="preserve">is </w:t>
      </w:r>
      <w:r w:rsidRPr="00967007">
        <w:t xml:space="preserve">listed in the </w:t>
      </w:r>
      <w:r w:rsidRPr="00C20554">
        <w:rPr>
          <w:b/>
        </w:rPr>
        <w:t>Select a CRM Deployment to view users and mailboxes</w:t>
      </w:r>
      <w:r>
        <w:t xml:space="preserve"> list. Also,</w:t>
      </w:r>
      <w:r w:rsidRPr="00967007">
        <w:t xml:space="preserve"> verify </w:t>
      </w:r>
      <w:r>
        <w:t>the organization name is entered with the correct case.  The organization name is case sensitive</w:t>
      </w:r>
      <w:r w:rsidRPr="00967007">
        <w:t>.</w:t>
      </w:r>
      <w:r>
        <w:br/>
      </w:r>
      <w:r w:rsidRPr="00414856">
        <w:rPr>
          <w:b/>
        </w:rPr>
        <w:lastRenderedPageBreak/>
        <w:t>Note</w:t>
      </w:r>
      <w:r w:rsidRPr="00967007">
        <w:t xml:space="preserve">: If no users </w:t>
      </w:r>
      <w:r>
        <w:t>are listed</w:t>
      </w:r>
      <w:r w:rsidRPr="00967007">
        <w:t xml:space="preserve"> after you click </w:t>
      </w:r>
      <w:r w:rsidRPr="00414856">
        <w:rPr>
          <w:b/>
        </w:rPr>
        <w:t>Load Data</w:t>
      </w:r>
      <w:r w:rsidRPr="00C20554">
        <w:t>,</w:t>
      </w:r>
      <w:r w:rsidRPr="00967007">
        <w:t xml:space="preserve"> or </w:t>
      </w:r>
      <w:r>
        <w:t xml:space="preserve">if </w:t>
      </w:r>
      <w:r w:rsidRPr="00967007">
        <w:t>you are missing users</w:t>
      </w:r>
      <w:r>
        <w:t>,</w:t>
      </w:r>
      <w:r w:rsidRPr="00967007">
        <w:t xml:space="preserve"> check </w:t>
      </w:r>
      <w:r>
        <w:t xml:space="preserve">the user’s </w:t>
      </w:r>
      <w:r w:rsidRPr="00967007">
        <w:t xml:space="preserve">settings </w:t>
      </w:r>
      <w:r>
        <w:t xml:space="preserve">by </w:t>
      </w:r>
      <w:r w:rsidRPr="00967007">
        <w:t xml:space="preserve">following the steps in the section </w:t>
      </w:r>
      <w:r>
        <w:t xml:space="preserve">titled </w:t>
      </w:r>
      <w:r w:rsidRPr="00414856">
        <w:rPr>
          <w:b/>
          <w:i/>
        </w:rPr>
        <w:t>“Configure the users to use the Microsoft Dynamics E-mail Router.”</w:t>
      </w:r>
    </w:p>
    <w:p w:rsidR="00ED5A08" w:rsidRPr="00414856" w:rsidRDefault="00ED5A08" w:rsidP="00A42633">
      <w:pPr>
        <w:pStyle w:val="ListParagraph"/>
        <w:numPr>
          <w:ilvl w:val="0"/>
          <w:numId w:val="15"/>
        </w:numPr>
        <w:spacing w:after="0"/>
      </w:pPr>
      <w:r>
        <w:t xml:space="preserve">If you want to change the Incoming or Outgoing configuration profiles for certain users, double click the user and change the selection for the </w:t>
      </w:r>
      <w:r w:rsidRPr="00ED5A08">
        <w:rPr>
          <w:b/>
        </w:rPr>
        <w:t>Incoming</w:t>
      </w:r>
      <w:r>
        <w:rPr>
          <w:b/>
        </w:rPr>
        <w:t xml:space="preserve"> Configuration Profile</w:t>
      </w:r>
      <w:r>
        <w:t xml:space="preserve"> or </w:t>
      </w:r>
      <w:r w:rsidRPr="00ED5A08">
        <w:rPr>
          <w:b/>
        </w:rPr>
        <w:t>Outgoing Configuration Profile</w:t>
      </w:r>
      <w:r>
        <w:t xml:space="preserve"> and click </w:t>
      </w:r>
      <w:r>
        <w:rPr>
          <w:b/>
        </w:rPr>
        <w:t>OK</w:t>
      </w:r>
      <w:r>
        <w:t>.</w:t>
      </w:r>
    </w:p>
    <w:p w:rsidR="00FD769D" w:rsidRDefault="00FD769D" w:rsidP="00A42633">
      <w:pPr>
        <w:pStyle w:val="ListParagraph"/>
        <w:numPr>
          <w:ilvl w:val="0"/>
          <w:numId w:val="15"/>
        </w:numPr>
        <w:spacing w:after="0"/>
      </w:pPr>
      <w:r>
        <w:t xml:space="preserve">Click </w:t>
      </w:r>
      <w:r w:rsidRPr="00534DB1">
        <w:rPr>
          <w:b/>
        </w:rPr>
        <w:t>Test Access</w:t>
      </w:r>
      <w:r w:rsidRPr="00967007">
        <w:t xml:space="preserve">. Tests will be performed on all users for both profiles. A successful test will display a </w:t>
      </w:r>
      <w:r>
        <w:t xml:space="preserve">green succeeded message that resembles the following: </w:t>
      </w:r>
    </w:p>
    <w:p w:rsidR="00FD769D" w:rsidRDefault="00FD769D" w:rsidP="00FD769D">
      <w:pPr>
        <w:pStyle w:val="ListParagraph"/>
        <w:spacing w:after="0"/>
      </w:pPr>
    </w:p>
    <w:p w:rsidR="00FD769D" w:rsidRDefault="00FD769D" w:rsidP="00FD769D">
      <w:pPr>
        <w:ind w:left="1710" w:hanging="270"/>
      </w:pPr>
      <w:r w:rsidRPr="00967007">
        <w:rPr>
          <w:noProof/>
        </w:rPr>
        <w:drawing>
          <wp:inline distT="0" distB="0" distL="0" distR="0">
            <wp:extent cx="1666875" cy="1057275"/>
            <wp:effectExtent l="171450" t="133350" r="371475" b="314325"/>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1666875" cy="1057275"/>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A42633">
      <w:pPr>
        <w:pStyle w:val="ListParagraph"/>
        <w:numPr>
          <w:ilvl w:val="0"/>
          <w:numId w:val="15"/>
        </w:numPr>
      </w:pPr>
      <w:r>
        <w:t>To publish the deployment, c</w:t>
      </w:r>
      <w:r w:rsidRPr="005F45F6">
        <w:t xml:space="preserve">lick </w:t>
      </w:r>
      <w:r w:rsidRPr="005F45F6">
        <w:rPr>
          <w:b/>
        </w:rPr>
        <w:t>Publish</w:t>
      </w:r>
      <w:r w:rsidRPr="005F45F6">
        <w:t>. A successful publish will display the following message:</w:t>
      </w:r>
    </w:p>
    <w:p w:rsidR="00FD769D" w:rsidRPr="00967007" w:rsidRDefault="00FD769D" w:rsidP="00FD769D">
      <w:pPr>
        <w:ind w:left="990" w:hanging="270"/>
      </w:pPr>
      <w:r w:rsidRPr="00967007">
        <w:rPr>
          <w:noProof/>
        </w:rPr>
        <w:drawing>
          <wp:inline distT="0" distB="0" distL="0" distR="0">
            <wp:extent cx="4831720" cy="1097280"/>
            <wp:effectExtent l="171450" t="133350" r="368930" b="312420"/>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4831720" cy="1097280"/>
                    </a:xfrm>
                    <a:prstGeom prst="rect">
                      <a:avLst/>
                    </a:prstGeom>
                    <a:ln>
                      <a:noFill/>
                    </a:ln>
                    <a:effectLst>
                      <a:outerShdw blurRad="292100" dist="139700" dir="2700000" algn="tl" rotWithShape="0">
                        <a:srgbClr val="333333">
                          <a:alpha val="65000"/>
                        </a:srgbClr>
                      </a:outerShdw>
                    </a:effectLst>
                  </pic:spPr>
                </pic:pic>
              </a:graphicData>
            </a:graphic>
          </wp:inline>
        </w:drawing>
      </w:r>
    </w:p>
    <w:p w:rsidR="00FD769D" w:rsidRPr="00967007" w:rsidRDefault="00FD769D" w:rsidP="00FD769D">
      <w:r w:rsidRPr="00967007">
        <w:t xml:space="preserve">You have now successfully configured Microsoft </w:t>
      </w:r>
      <w:r>
        <w:t xml:space="preserve">Dynamics </w:t>
      </w:r>
      <w:r w:rsidRPr="00967007">
        <w:t xml:space="preserve">CRM to use the </w:t>
      </w:r>
      <w:r>
        <w:t>Microsoft Dynamics CRM E-mail R</w:t>
      </w:r>
      <w:r w:rsidRPr="00967007">
        <w:t xml:space="preserve">outer for outgoing e-mail and </w:t>
      </w:r>
      <w:r>
        <w:t xml:space="preserve">to use </w:t>
      </w:r>
      <w:r w:rsidRPr="00967007">
        <w:t>the forwarding mailbox for incoming e-mail.</w:t>
      </w:r>
    </w:p>
    <w:p w:rsidR="00FD769D" w:rsidRDefault="00FD769D">
      <w:pPr>
        <w:rPr>
          <w:rFonts w:asciiTheme="majorHAnsi" w:eastAsiaTheme="majorEastAsia" w:hAnsiTheme="majorHAnsi" w:cstheme="majorBidi"/>
          <w:b/>
          <w:bCs/>
          <w:color w:val="365F91" w:themeColor="accent1" w:themeShade="BF"/>
          <w:sz w:val="28"/>
          <w:szCs w:val="28"/>
        </w:rPr>
      </w:pPr>
      <w:r>
        <w:br w:type="page"/>
      </w:r>
    </w:p>
    <w:p w:rsidR="00AB7DDA" w:rsidRPr="00B05659" w:rsidRDefault="00691C16" w:rsidP="00566CFC">
      <w:pPr>
        <w:pStyle w:val="Heading1"/>
      </w:pPr>
      <w:bookmarkStart w:id="34" w:name="ConfigOutlook"/>
      <w:bookmarkStart w:id="35" w:name="Troubleshoot"/>
      <w:bookmarkStart w:id="36" w:name="_Toc221941576"/>
      <w:bookmarkEnd w:id="34"/>
      <w:r>
        <w:lastRenderedPageBreak/>
        <w:t>Troubleshooting i</w:t>
      </w:r>
      <w:r w:rsidR="00AB7DDA" w:rsidRPr="00B05659">
        <w:t>nformation</w:t>
      </w:r>
      <w:bookmarkEnd w:id="36"/>
    </w:p>
    <w:p w:rsidR="00543DD1" w:rsidRPr="00967007" w:rsidRDefault="00543DD1" w:rsidP="00566CFC">
      <w:pPr>
        <w:pStyle w:val="Heading2"/>
      </w:pPr>
      <w:bookmarkStart w:id="37" w:name="_Toc221941577"/>
      <w:bookmarkEnd w:id="35"/>
      <w:r w:rsidRPr="00967007">
        <w:t xml:space="preserve">Using the Rule Deployment Wizard to deploy </w:t>
      </w:r>
      <w:r w:rsidR="00966D82">
        <w:t>Microsoft Dynamics CRM e-mail r</w:t>
      </w:r>
      <w:r w:rsidRPr="00967007">
        <w:t>ules</w:t>
      </w:r>
      <w:bookmarkEnd w:id="37"/>
    </w:p>
    <w:p w:rsidR="00543DD1" w:rsidRPr="00967007" w:rsidRDefault="00966D82" w:rsidP="00543DD1">
      <w:r>
        <w:t>The account that you use to run</w:t>
      </w:r>
      <w:r w:rsidRPr="00967007">
        <w:t xml:space="preserve"> </w:t>
      </w:r>
      <w:r w:rsidR="00181FB6">
        <w:t xml:space="preserve">the </w:t>
      </w:r>
      <w:r w:rsidRPr="00967007">
        <w:t xml:space="preserve">Rule Deployment Wizard </w:t>
      </w:r>
      <w:r>
        <w:t xml:space="preserve">requires Exchange administrator </w:t>
      </w:r>
      <w:r w:rsidR="00543DD1" w:rsidRPr="00967007">
        <w:t xml:space="preserve">permissions. </w:t>
      </w:r>
      <w:r>
        <w:t>T</w:t>
      </w:r>
      <w:r w:rsidR="00543DD1" w:rsidRPr="00967007">
        <w:t xml:space="preserve">he account deploying the rules </w:t>
      </w:r>
      <w:r>
        <w:t>must have</w:t>
      </w:r>
      <w:r w:rsidR="00543DD1" w:rsidRPr="00967007">
        <w:t xml:space="preserve"> access the </w:t>
      </w:r>
      <w:r>
        <w:t xml:space="preserve">Microsoft Dynamics </w:t>
      </w:r>
      <w:r w:rsidR="00543DD1" w:rsidRPr="00967007">
        <w:t>CRM user</w:t>
      </w:r>
      <w:r>
        <w:t>’</w:t>
      </w:r>
      <w:r w:rsidR="00543DD1" w:rsidRPr="00967007">
        <w:t xml:space="preserve">s mailboxes </w:t>
      </w:r>
      <w:r>
        <w:t>to deploy the</w:t>
      </w:r>
      <w:r w:rsidR="00543DD1" w:rsidRPr="00967007">
        <w:t xml:space="preserve"> </w:t>
      </w:r>
      <w:r>
        <w:t>Microsoft Dynamics CRM forwarding</w:t>
      </w:r>
      <w:r w:rsidR="00543DD1" w:rsidRPr="00967007">
        <w:t xml:space="preserve"> rules.</w:t>
      </w:r>
    </w:p>
    <w:p w:rsidR="00543DD1" w:rsidRPr="00967007" w:rsidRDefault="00004B92" w:rsidP="00543DD1">
      <w:r>
        <w:t xml:space="preserve">You can </w:t>
      </w:r>
      <w:r w:rsidR="005D32EE">
        <w:t>do</w:t>
      </w:r>
      <w:r>
        <w:t xml:space="preserve"> this by using one of the following methods:</w:t>
      </w:r>
      <w:r>
        <w:br/>
        <w:t xml:space="preserve">1. </w:t>
      </w:r>
      <w:r w:rsidR="00543DD1" w:rsidRPr="00967007">
        <w:t xml:space="preserve"> </w:t>
      </w:r>
      <w:r>
        <w:t>Grant</w:t>
      </w:r>
      <w:r w:rsidR="00543DD1" w:rsidRPr="00967007">
        <w:t xml:space="preserve"> the account running the wi</w:t>
      </w:r>
      <w:r>
        <w:t>zard Exchange admin</w:t>
      </w:r>
      <w:r w:rsidR="00181FB6">
        <w:t>istrator</w:t>
      </w:r>
      <w:r>
        <w:t xml:space="preserve"> permissions.</w:t>
      </w:r>
      <w:r>
        <w:br/>
        <w:t xml:space="preserve">2.  Use the </w:t>
      </w:r>
      <w:r w:rsidR="00543DD1" w:rsidRPr="00967007">
        <w:t>Run As command</w:t>
      </w:r>
      <w:r>
        <w:t xml:space="preserve"> to run the wizard</w:t>
      </w:r>
      <w:r w:rsidR="00543DD1" w:rsidRPr="00967007">
        <w:t xml:space="preserve">. The Run As command can be used by right-clicking </w:t>
      </w:r>
      <w:r w:rsidR="00543DD1" w:rsidRPr="00004B92">
        <w:rPr>
          <w:b/>
        </w:rPr>
        <w:t>Rule Deployment Wizard</w:t>
      </w:r>
      <w:r w:rsidRPr="00004B92">
        <w:t>,</w:t>
      </w:r>
      <w:r w:rsidR="00543DD1" w:rsidRPr="00967007">
        <w:t xml:space="preserve"> </w:t>
      </w:r>
      <w:r w:rsidR="005D32EE">
        <w:t>and then click</w:t>
      </w:r>
      <w:r w:rsidR="00543DD1" w:rsidRPr="00967007">
        <w:t xml:space="preserve"> </w:t>
      </w:r>
      <w:r w:rsidR="00543DD1" w:rsidRPr="00004B92">
        <w:rPr>
          <w:b/>
        </w:rPr>
        <w:t>Run As</w:t>
      </w:r>
      <w:r w:rsidR="00543DD1" w:rsidRPr="00967007">
        <w:t>. Next</w:t>
      </w:r>
      <w:r>
        <w:t>,</w:t>
      </w:r>
      <w:r w:rsidR="00543DD1" w:rsidRPr="00967007">
        <w:t xml:space="preserve"> enter the credentials of an Exchange Admin</w:t>
      </w:r>
      <w:r w:rsidR="00181FB6">
        <w:t>istrator</w:t>
      </w:r>
      <w:r>
        <w:t>,</w:t>
      </w:r>
      <w:r w:rsidR="00543DD1" w:rsidRPr="00967007">
        <w:t xml:space="preserve"> and</w:t>
      </w:r>
      <w:r>
        <w:t xml:space="preserve"> then</w:t>
      </w:r>
      <w:r w:rsidR="00543DD1" w:rsidRPr="00967007">
        <w:t xml:space="preserve"> click </w:t>
      </w:r>
      <w:r w:rsidR="00543DD1" w:rsidRPr="00004B92">
        <w:rPr>
          <w:b/>
        </w:rPr>
        <w:t>OK</w:t>
      </w:r>
      <w:r w:rsidR="00543DD1" w:rsidRPr="00967007">
        <w:t xml:space="preserve">. </w:t>
      </w:r>
      <w:r>
        <w:t>After</w:t>
      </w:r>
      <w:r w:rsidR="00543DD1" w:rsidRPr="00967007">
        <w:t xml:space="preserve"> the tool starts</w:t>
      </w:r>
      <w:r>
        <w:t>, it will be run</w:t>
      </w:r>
      <w:r w:rsidR="00543DD1" w:rsidRPr="00967007">
        <w:t xml:space="preserve"> under the context of the specified Exchange Admin</w:t>
      </w:r>
      <w:r w:rsidR="00181FB6">
        <w:t>istrator</w:t>
      </w:r>
      <w:r w:rsidR="00543DD1" w:rsidRPr="00967007">
        <w:t>.</w:t>
      </w:r>
      <w:r w:rsidR="00B22067" w:rsidRPr="00967007">
        <w:t xml:space="preserve"> </w:t>
      </w:r>
      <w:r>
        <w:br/>
      </w:r>
    </w:p>
    <w:p w:rsidR="00A0370F" w:rsidRDefault="00132BD9" w:rsidP="00566CFC">
      <w:pPr>
        <w:pStyle w:val="Heading2"/>
      </w:pPr>
      <w:bookmarkStart w:id="38" w:name="_Toc221941578"/>
      <w:r>
        <w:t>E-mail are not resolved</w:t>
      </w:r>
      <w:bookmarkEnd w:id="38"/>
    </w:p>
    <w:p w:rsidR="00A0370F" w:rsidRDefault="00132BD9" w:rsidP="00A0370F">
      <w:r>
        <w:t xml:space="preserve">If the e-mail address entered for the user in Microsoft Dynamics CRM Online does not exist in Exchange, the e-mail messages will not resolve. </w:t>
      </w:r>
    </w:p>
    <w:p w:rsidR="00E34C3C" w:rsidRDefault="00132BD9" w:rsidP="00A0370F">
      <w:r>
        <w:t>Y</w:t>
      </w:r>
      <w:r w:rsidR="00E34C3C">
        <w:t xml:space="preserve">ou can add a second </w:t>
      </w:r>
      <w:r w:rsidR="008D70DB">
        <w:t>e-mail</w:t>
      </w:r>
      <w:r w:rsidR="00E34C3C">
        <w:t xml:space="preserve"> address to the users account in Exchange so the Rule Deployment Wizard can resolve the users e-mail to the user record in Exchange.</w:t>
      </w:r>
    </w:p>
    <w:p w:rsidR="00E34C3C" w:rsidRDefault="00132BD9" w:rsidP="00E34C3C">
      <w:r>
        <w:t>To do this in</w:t>
      </w:r>
      <w:r w:rsidR="00E34C3C">
        <w:t xml:space="preserve"> Exchange 2007</w:t>
      </w:r>
    </w:p>
    <w:p w:rsidR="00E34C3C" w:rsidRDefault="008D70DB" w:rsidP="00E34C3C">
      <w:pPr>
        <w:pStyle w:val="ListParagraph"/>
        <w:numPr>
          <w:ilvl w:val="1"/>
          <w:numId w:val="31"/>
        </w:numPr>
      </w:pPr>
      <w:r>
        <w:t>On the Exchange Server, c</w:t>
      </w:r>
      <w:r w:rsidR="00E34C3C">
        <w:t xml:space="preserve">lick </w:t>
      </w:r>
      <w:r w:rsidR="00E34C3C" w:rsidRPr="00E34C3C">
        <w:rPr>
          <w:b/>
        </w:rPr>
        <w:t>Start</w:t>
      </w:r>
      <w:r w:rsidR="00E34C3C">
        <w:t xml:space="preserve">, click </w:t>
      </w:r>
      <w:r w:rsidR="00E34C3C" w:rsidRPr="00E34C3C">
        <w:rPr>
          <w:b/>
        </w:rPr>
        <w:t>All Programs</w:t>
      </w:r>
      <w:r w:rsidR="00E34C3C">
        <w:t xml:space="preserve">, click </w:t>
      </w:r>
      <w:r w:rsidR="00E34C3C" w:rsidRPr="00E34C3C">
        <w:rPr>
          <w:b/>
        </w:rPr>
        <w:t>Microsoft Exchange Server 2007</w:t>
      </w:r>
      <w:r w:rsidR="00132BD9" w:rsidRPr="00132BD9">
        <w:t>,</w:t>
      </w:r>
      <w:r w:rsidR="00E34C3C">
        <w:t xml:space="preserve"> and </w:t>
      </w:r>
      <w:r w:rsidR="00132BD9">
        <w:t xml:space="preserve">then </w:t>
      </w:r>
      <w:r w:rsidR="00E34C3C">
        <w:t xml:space="preserve">click </w:t>
      </w:r>
      <w:r w:rsidR="00E34C3C" w:rsidRPr="00E34C3C">
        <w:rPr>
          <w:b/>
        </w:rPr>
        <w:t>Exchange Management Console</w:t>
      </w:r>
      <w:r>
        <w:t>.</w:t>
      </w:r>
    </w:p>
    <w:p w:rsidR="00E34C3C" w:rsidRDefault="00E34C3C" w:rsidP="00E34C3C">
      <w:pPr>
        <w:pStyle w:val="ListParagraph"/>
        <w:numPr>
          <w:ilvl w:val="1"/>
          <w:numId w:val="31"/>
        </w:numPr>
      </w:pPr>
      <w:r>
        <w:t xml:space="preserve">Expand </w:t>
      </w:r>
      <w:r w:rsidRPr="00E34C3C">
        <w:rPr>
          <w:b/>
        </w:rPr>
        <w:t>Recipient Configuration</w:t>
      </w:r>
      <w:r w:rsidR="00132BD9" w:rsidRPr="00132BD9">
        <w:t>,</w:t>
      </w:r>
      <w:r>
        <w:t xml:space="preserve"> and </w:t>
      </w:r>
      <w:r w:rsidR="00132BD9">
        <w:t xml:space="preserve">then click </w:t>
      </w:r>
      <w:r w:rsidRPr="00E34C3C">
        <w:rPr>
          <w:b/>
        </w:rPr>
        <w:t>Mailbox</w:t>
      </w:r>
      <w:r>
        <w:t>.</w:t>
      </w:r>
    </w:p>
    <w:p w:rsidR="00E34C3C" w:rsidRDefault="00132BD9" w:rsidP="00E34C3C">
      <w:pPr>
        <w:pStyle w:val="ListParagraph"/>
        <w:numPr>
          <w:ilvl w:val="1"/>
          <w:numId w:val="31"/>
        </w:numPr>
      </w:pPr>
      <w:r>
        <w:t xml:space="preserve">Right-click the user, and then click </w:t>
      </w:r>
      <w:r>
        <w:rPr>
          <w:b/>
        </w:rPr>
        <w:t>P</w:t>
      </w:r>
      <w:r w:rsidR="00E34C3C" w:rsidRPr="00E34C3C">
        <w:rPr>
          <w:b/>
        </w:rPr>
        <w:t>roperties</w:t>
      </w:r>
    </w:p>
    <w:p w:rsidR="00E34C3C" w:rsidRDefault="00E34C3C" w:rsidP="00E34C3C">
      <w:pPr>
        <w:pStyle w:val="ListParagraph"/>
        <w:numPr>
          <w:ilvl w:val="1"/>
          <w:numId w:val="31"/>
        </w:numPr>
      </w:pPr>
      <w:r>
        <w:t xml:space="preserve">Under the </w:t>
      </w:r>
      <w:r w:rsidRPr="00E34C3C">
        <w:rPr>
          <w:b/>
        </w:rPr>
        <w:t>E-Mail Address</w:t>
      </w:r>
      <w:r w:rsidR="00132BD9">
        <w:rPr>
          <w:b/>
        </w:rPr>
        <w:t>,</w:t>
      </w:r>
      <w:r>
        <w:rPr>
          <w:b/>
        </w:rPr>
        <w:t xml:space="preserve"> </w:t>
      </w:r>
      <w:r>
        <w:t xml:space="preserve">click </w:t>
      </w:r>
      <w:r w:rsidR="008D70DB">
        <w:rPr>
          <w:b/>
        </w:rPr>
        <w:t>Add</w:t>
      </w:r>
      <w:r w:rsidR="00132BD9">
        <w:t xml:space="preserve">, </w:t>
      </w:r>
      <w:r>
        <w:t xml:space="preserve">type the e-mail address that is </w:t>
      </w:r>
      <w:r w:rsidR="00132BD9">
        <w:t>used</w:t>
      </w:r>
      <w:r>
        <w:t xml:space="preserve"> in the Microsoft Dynamics CRM user</w:t>
      </w:r>
      <w:r w:rsidR="00132BD9">
        <w:t>’</w:t>
      </w:r>
      <w:r>
        <w:t>s record</w:t>
      </w:r>
      <w:r w:rsidR="00132BD9">
        <w:t>,</w:t>
      </w:r>
      <w:r>
        <w:t xml:space="preserve"> and </w:t>
      </w:r>
      <w:r w:rsidR="00132BD9">
        <w:t xml:space="preserve">then </w:t>
      </w:r>
      <w:r>
        <w:t xml:space="preserve">click </w:t>
      </w:r>
      <w:r>
        <w:rPr>
          <w:b/>
        </w:rPr>
        <w:t>OK</w:t>
      </w:r>
      <w:r>
        <w:t>.</w:t>
      </w:r>
    </w:p>
    <w:p w:rsidR="00E34C3C" w:rsidRDefault="00E34C3C" w:rsidP="00E34C3C">
      <w:pPr>
        <w:pStyle w:val="ListParagraph"/>
        <w:numPr>
          <w:ilvl w:val="1"/>
          <w:numId w:val="31"/>
        </w:numPr>
      </w:pPr>
      <w:r>
        <w:t xml:space="preserve">Re-run the </w:t>
      </w:r>
      <w:r w:rsidRPr="00E34C3C">
        <w:rPr>
          <w:b/>
        </w:rPr>
        <w:t>Rule Deployment Wizard</w:t>
      </w:r>
      <w:r>
        <w:t>.</w:t>
      </w:r>
    </w:p>
    <w:p w:rsidR="00E34C3C" w:rsidRDefault="00132BD9" w:rsidP="00E34C3C">
      <w:r>
        <w:t>To do this in</w:t>
      </w:r>
      <w:r w:rsidR="00E34C3C">
        <w:t xml:space="preserve"> Exchange 2003</w:t>
      </w:r>
    </w:p>
    <w:p w:rsidR="008D70DB" w:rsidRDefault="008D70DB" w:rsidP="008D70DB">
      <w:pPr>
        <w:pStyle w:val="ListParagraph"/>
        <w:numPr>
          <w:ilvl w:val="1"/>
          <w:numId w:val="32"/>
        </w:numPr>
      </w:pPr>
      <w:r>
        <w:t xml:space="preserve">On the Exchange Server, click </w:t>
      </w:r>
      <w:r w:rsidRPr="00E34C3C">
        <w:rPr>
          <w:b/>
        </w:rPr>
        <w:t>Start</w:t>
      </w:r>
      <w:r>
        <w:t xml:space="preserve">, click </w:t>
      </w:r>
      <w:r>
        <w:rPr>
          <w:b/>
        </w:rPr>
        <w:t>All Programs</w:t>
      </w:r>
      <w:r>
        <w:t xml:space="preserve">, click </w:t>
      </w:r>
      <w:r w:rsidRPr="00E34C3C">
        <w:rPr>
          <w:b/>
        </w:rPr>
        <w:t>Microsoft Exchange</w:t>
      </w:r>
      <w:r w:rsidR="00132BD9">
        <w:rPr>
          <w:b/>
        </w:rPr>
        <w:t>,</w:t>
      </w:r>
      <w:r w:rsidRPr="00E34C3C">
        <w:rPr>
          <w:b/>
        </w:rPr>
        <w:t xml:space="preserve"> </w:t>
      </w:r>
      <w:r>
        <w:t xml:space="preserve">and </w:t>
      </w:r>
      <w:r w:rsidR="00132BD9">
        <w:t xml:space="preserve">then </w:t>
      </w:r>
      <w:r>
        <w:t xml:space="preserve">click </w:t>
      </w:r>
      <w:r>
        <w:rPr>
          <w:b/>
        </w:rPr>
        <w:t>Active Directory Users and Computers</w:t>
      </w:r>
      <w:r>
        <w:t>.</w:t>
      </w:r>
    </w:p>
    <w:p w:rsidR="008D70DB" w:rsidRDefault="008D70DB" w:rsidP="008D70DB">
      <w:pPr>
        <w:pStyle w:val="ListParagraph"/>
        <w:numPr>
          <w:ilvl w:val="1"/>
          <w:numId w:val="32"/>
        </w:numPr>
      </w:pPr>
      <w:r>
        <w:t>Expand domain name</w:t>
      </w:r>
      <w:r w:rsidR="00132BD9">
        <w:t xml:space="preserve">, </w:t>
      </w:r>
      <w:r>
        <w:t xml:space="preserve"> and </w:t>
      </w:r>
      <w:r w:rsidR="00132BD9">
        <w:t xml:space="preserve">then locate the </w:t>
      </w:r>
      <w:r>
        <w:t>user</w:t>
      </w:r>
      <w:r w:rsidR="00132BD9">
        <w:t>’</w:t>
      </w:r>
      <w:r>
        <w:t>s account.</w:t>
      </w:r>
    </w:p>
    <w:p w:rsidR="008D70DB" w:rsidRDefault="00132BD9" w:rsidP="008D70DB">
      <w:pPr>
        <w:pStyle w:val="ListParagraph"/>
        <w:numPr>
          <w:ilvl w:val="1"/>
          <w:numId w:val="32"/>
        </w:numPr>
      </w:pPr>
      <w:r>
        <w:t>Right-click the user, and then click P</w:t>
      </w:r>
      <w:r w:rsidR="008D70DB" w:rsidRPr="00E34C3C">
        <w:rPr>
          <w:b/>
        </w:rPr>
        <w:t>roperties</w:t>
      </w:r>
    </w:p>
    <w:p w:rsidR="008D70DB" w:rsidRDefault="008D70DB" w:rsidP="008D70DB">
      <w:pPr>
        <w:pStyle w:val="ListParagraph"/>
        <w:numPr>
          <w:ilvl w:val="1"/>
          <w:numId w:val="32"/>
        </w:numPr>
      </w:pPr>
      <w:r>
        <w:t xml:space="preserve">Under the </w:t>
      </w:r>
      <w:r w:rsidRPr="00E34C3C">
        <w:rPr>
          <w:b/>
        </w:rPr>
        <w:t>E-Mail Address</w:t>
      </w:r>
      <w:r w:rsidR="00132BD9" w:rsidRPr="00132BD9">
        <w:t>,</w:t>
      </w:r>
      <w:r>
        <w:rPr>
          <w:b/>
        </w:rPr>
        <w:t xml:space="preserve"> </w:t>
      </w:r>
      <w:r>
        <w:t xml:space="preserve">click </w:t>
      </w:r>
      <w:r>
        <w:rPr>
          <w:b/>
        </w:rPr>
        <w:t>New</w:t>
      </w:r>
      <w:r w:rsidR="00132BD9">
        <w:rPr>
          <w:b/>
        </w:rPr>
        <w:t xml:space="preserve">, </w:t>
      </w:r>
      <w:r w:rsidR="00132BD9" w:rsidRPr="00132BD9">
        <w:t>click</w:t>
      </w:r>
      <w:r w:rsidR="00132BD9">
        <w:rPr>
          <w:b/>
        </w:rPr>
        <w:t xml:space="preserve"> </w:t>
      </w:r>
      <w:r>
        <w:rPr>
          <w:b/>
        </w:rPr>
        <w:t>SMTP Address</w:t>
      </w:r>
      <w:r w:rsidR="00132BD9" w:rsidRPr="00132BD9">
        <w:t>,</w:t>
      </w:r>
      <w:r>
        <w:t xml:space="preserve"> type the e-mail address that </w:t>
      </w:r>
      <w:r w:rsidR="00132BD9">
        <w:t>used</w:t>
      </w:r>
      <w:r>
        <w:t xml:space="preserve"> in the Microsoft Dynamics CRM users record</w:t>
      </w:r>
      <w:r w:rsidR="00132BD9">
        <w:t>,</w:t>
      </w:r>
      <w:r>
        <w:t xml:space="preserve"> and </w:t>
      </w:r>
      <w:r w:rsidR="00132BD9">
        <w:t xml:space="preserve">then </w:t>
      </w:r>
      <w:r>
        <w:t xml:space="preserve">click </w:t>
      </w:r>
      <w:r>
        <w:rPr>
          <w:b/>
        </w:rPr>
        <w:t>OK</w:t>
      </w:r>
      <w:r>
        <w:t>.</w:t>
      </w:r>
    </w:p>
    <w:p w:rsidR="008D70DB" w:rsidRDefault="008D70DB" w:rsidP="008D70DB">
      <w:pPr>
        <w:pStyle w:val="ListParagraph"/>
        <w:numPr>
          <w:ilvl w:val="1"/>
          <w:numId w:val="32"/>
        </w:numPr>
      </w:pPr>
      <w:r>
        <w:t xml:space="preserve">Re-run the </w:t>
      </w:r>
      <w:r w:rsidRPr="00E34C3C">
        <w:rPr>
          <w:b/>
        </w:rPr>
        <w:t>Rule Deployment Wizard</w:t>
      </w:r>
      <w:r>
        <w:t>.</w:t>
      </w:r>
    </w:p>
    <w:p w:rsidR="007118AC" w:rsidRPr="00967007" w:rsidRDefault="00513B67" w:rsidP="00566CFC">
      <w:pPr>
        <w:pStyle w:val="Heading2"/>
      </w:pPr>
      <w:bookmarkStart w:id="39" w:name="_Toc221941579"/>
      <w:r>
        <w:t>U</w:t>
      </w:r>
      <w:r w:rsidR="007118AC" w:rsidRPr="00967007">
        <w:t xml:space="preserve">sers </w:t>
      </w:r>
      <w:r>
        <w:t xml:space="preserve">are </w:t>
      </w:r>
      <w:r w:rsidR="007118AC" w:rsidRPr="00967007">
        <w:t xml:space="preserve">not </w:t>
      </w:r>
      <w:r>
        <w:t>displayed</w:t>
      </w:r>
      <w:r w:rsidR="007118AC" w:rsidRPr="00967007">
        <w:t xml:space="preserve"> </w:t>
      </w:r>
      <w:r w:rsidR="005D32EE">
        <w:t>after you click</w:t>
      </w:r>
      <w:r w:rsidR="007118AC" w:rsidRPr="00967007">
        <w:t xml:space="preserve"> Load Data in the Configuration Wizard</w:t>
      </w:r>
      <w:bookmarkEnd w:id="39"/>
    </w:p>
    <w:p w:rsidR="007118AC" w:rsidRPr="00967007" w:rsidRDefault="007118AC" w:rsidP="00A42633">
      <w:pPr>
        <w:pStyle w:val="ListParagraph"/>
        <w:numPr>
          <w:ilvl w:val="0"/>
          <w:numId w:val="5"/>
        </w:numPr>
      </w:pPr>
      <w:r w:rsidRPr="00967007">
        <w:t xml:space="preserve">Check to see what options are set for the </w:t>
      </w:r>
      <w:r w:rsidRPr="00513B67">
        <w:rPr>
          <w:b/>
        </w:rPr>
        <w:t>E-mail Access Configuration</w:t>
      </w:r>
      <w:r w:rsidRPr="00967007">
        <w:t xml:space="preserve"> for the user</w:t>
      </w:r>
      <w:r w:rsidR="00513B67">
        <w:t xml:space="preserve">’s record.  To do this, open Microsoft Dynamics CRM, click </w:t>
      </w:r>
      <w:r w:rsidRPr="00513B67">
        <w:rPr>
          <w:b/>
        </w:rPr>
        <w:t>Settings</w:t>
      </w:r>
      <w:r w:rsidRPr="00967007">
        <w:t xml:space="preserve">, click </w:t>
      </w:r>
      <w:r w:rsidRPr="00513B67">
        <w:rPr>
          <w:b/>
        </w:rPr>
        <w:t>Administration</w:t>
      </w:r>
      <w:r w:rsidR="00513B67">
        <w:t>,</w:t>
      </w:r>
      <w:r w:rsidRPr="00967007">
        <w:t xml:space="preserve"> and </w:t>
      </w:r>
      <w:r w:rsidR="00513B67">
        <w:t>then open the user record</w:t>
      </w:r>
      <w:r w:rsidRPr="00967007">
        <w:t xml:space="preserve">.  </w:t>
      </w:r>
      <w:r w:rsidRPr="00967007">
        <w:br/>
      </w:r>
      <w:r w:rsidRPr="00967007">
        <w:rPr>
          <w:b/>
        </w:rPr>
        <w:lastRenderedPageBreak/>
        <w:t>N</w:t>
      </w:r>
      <w:r w:rsidR="00513B67">
        <w:rPr>
          <w:b/>
        </w:rPr>
        <w:t>ote</w:t>
      </w:r>
      <w:r w:rsidRPr="00967007">
        <w:rPr>
          <w:b/>
        </w:rPr>
        <w:t>:</w:t>
      </w:r>
      <w:r w:rsidRPr="00967007">
        <w:t xml:space="preserve"> Only </w:t>
      </w:r>
      <w:r w:rsidR="005D32EE">
        <w:t>users who</w:t>
      </w:r>
      <w:r w:rsidRPr="00967007">
        <w:t xml:space="preserve"> have the </w:t>
      </w:r>
      <w:r w:rsidRPr="00513B67">
        <w:rPr>
          <w:b/>
        </w:rPr>
        <w:t>Forwarding Mailbox</w:t>
      </w:r>
      <w:r w:rsidRPr="00967007">
        <w:t xml:space="preserve"> or the </w:t>
      </w:r>
      <w:r w:rsidR="005D32EE">
        <w:rPr>
          <w:b/>
        </w:rPr>
        <w:t>E-Mail</w:t>
      </w:r>
      <w:r w:rsidRPr="00513B67">
        <w:rPr>
          <w:b/>
        </w:rPr>
        <w:t xml:space="preserve"> Router</w:t>
      </w:r>
      <w:r w:rsidRPr="00967007">
        <w:t xml:space="preserve"> options selected will </w:t>
      </w:r>
      <w:r w:rsidR="00513B67">
        <w:t>display in the E-mail Router Configuration W</w:t>
      </w:r>
      <w:r w:rsidRPr="00967007">
        <w:t>izard.</w:t>
      </w:r>
      <w:r w:rsidRPr="00967007">
        <w:rPr>
          <w:noProof/>
        </w:rPr>
        <w:drawing>
          <wp:inline distT="0" distB="0" distL="0" distR="0">
            <wp:extent cx="5931535" cy="906145"/>
            <wp:effectExtent l="171450" t="133350" r="354965" b="31305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1535" cy="906145"/>
                    </a:xfrm>
                    <a:prstGeom prst="rect">
                      <a:avLst/>
                    </a:prstGeom>
                    <a:ln>
                      <a:noFill/>
                    </a:ln>
                    <a:effectLst>
                      <a:outerShdw blurRad="292100" dist="139700" dir="2700000" algn="tl" rotWithShape="0">
                        <a:srgbClr val="333333">
                          <a:alpha val="65000"/>
                        </a:srgbClr>
                      </a:outerShdw>
                    </a:effectLst>
                  </pic:spPr>
                </pic:pic>
              </a:graphicData>
            </a:graphic>
          </wp:inline>
        </w:drawing>
      </w:r>
    </w:p>
    <w:p w:rsidR="007118AC" w:rsidRDefault="00970902" w:rsidP="00A42633">
      <w:pPr>
        <w:pStyle w:val="ListParagraph"/>
        <w:numPr>
          <w:ilvl w:val="0"/>
          <w:numId w:val="5"/>
        </w:numPr>
      </w:pPr>
      <w:r>
        <w:t>Verify</w:t>
      </w:r>
      <w:r w:rsidR="007118AC" w:rsidRPr="00967007">
        <w:t xml:space="preserve"> </w:t>
      </w:r>
      <w:r>
        <w:t>the</w:t>
      </w:r>
      <w:r w:rsidR="007118AC" w:rsidRPr="00967007">
        <w:t xml:space="preserve"> user has an e-mail address </w:t>
      </w:r>
      <w:r>
        <w:t xml:space="preserve">in the </w:t>
      </w:r>
      <w:r w:rsidRPr="00181FB6">
        <w:rPr>
          <w:b/>
        </w:rPr>
        <w:t>Primary E-mail</w:t>
      </w:r>
      <w:r>
        <w:t xml:space="preserve"> field  in Microsoft Dynamics CRM.</w:t>
      </w:r>
    </w:p>
    <w:p w:rsidR="00566CFC" w:rsidRPr="00967007" w:rsidRDefault="00566CFC" w:rsidP="00566CFC">
      <w:pPr>
        <w:pStyle w:val="ListParagraph"/>
      </w:pPr>
    </w:p>
    <w:p w:rsidR="00543DD1" w:rsidRPr="00967007" w:rsidRDefault="00AB7DDA" w:rsidP="00566CFC">
      <w:pPr>
        <w:pStyle w:val="Heading2"/>
      </w:pPr>
      <w:bookmarkStart w:id="40" w:name="_Toc221941580"/>
      <w:r w:rsidRPr="00967007">
        <w:t>Changing a user</w:t>
      </w:r>
      <w:r w:rsidR="00116644">
        <w:t>’</w:t>
      </w:r>
      <w:r w:rsidRPr="00967007">
        <w:t xml:space="preserve">s </w:t>
      </w:r>
      <w:r w:rsidR="005D32EE">
        <w:t>e-mail</w:t>
      </w:r>
      <w:r w:rsidRPr="00967007">
        <w:t xml:space="preserve"> options</w:t>
      </w:r>
      <w:bookmarkEnd w:id="40"/>
    </w:p>
    <w:p w:rsidR="00AB7DDA" w:rsidRPr="00967007" w:rsidRDefault="00AB7DDA" w:rsidP="00F90F5B">
      <w:r w:rsidRPr="00967007">
        <w:t>The e-mail router is very flexible</w:t>
      </w:r>
      <w:r w:rsidR="00116644">
        <w:t>. In</w:t>
      </w:r>
      <w:r w:rsidRPr="00967007">
        <w:t xml:space="preserve"> one deployment you can have some </w:t>
      </w:r>
      <w:r w:rsidR="005D32EE">
        <w:t>users who use</w:t>
      </w:r>
      <w:r w:rsidRPr="00967007">
        <w:t xml:space="preserve"> the Microsoft Dynamics CRM Client for Outlook as the e-mail router while </w:t>
      </w:r>
      <w:r w:rsidR="005D32EE">
        <w:t>other users</w:t>
      </w:r>
      <w:r w:rsidRPr="00967007">
        <w:t xml:space="preserve"> are using the Forward Mailbox or </w:t>
      </w:r>
      <w:r w:rsidR="005D32EE">
        <w:t>E-Mail</w:t>
      </w:r>
      <w:r w:rsidRPr="00967007">
        <w:t xml:space="preserve"> Router for incoming e-mail.  </w:t>
      </w:r>
    </w:p>
    <w:p w:rsidR="0089105B" w:rsidRDefault="00AB7DDA">
      <w:r w:rsidRPr="00967007">
        <w:t xml:space="preserve">You can change these settings </w:t>
      </w:r>
      <w:r w:rsidR="005D32EE">
        <w:t>at any time</w:t>
      </w:r>
      <w:r w:rsidR="00116644">
        <w:t>. However,</w:t>
      </w:r>
      <w:r w:rsidRPr="00967007">
        <w:t xml:space="preserve"> </w:t>
      </w:r>
      <w:r w:rsidR="00116644">
        <w:t xml:space="preserve">verify </w:t>
      </w:r>
      <w:r w:rsidRPr="00967007">
        <w:t xml:space="preserve">that if you change </w:t>
      </w:r>
      <w:r w:rsidR="00116644">
        <w:t>a</w:t>
      </w:r>
      <w:r w:rsidRPr="00967007">
        <w:t xml:space="preserve"> user</w:t>
      </w:r>
      <w:r w:rsidR="00116644">
        <w:t>’</w:t>
      </w:r>
      <w:r w:rsidRPr="00967007">
        <w:t xml:space="preserve">s </w:t>
      </w:r>
      <w:r w:rsidRPr="00116644">
        <w:rPr>
          <w:b/>
        </w:rPr>
        <w:t>E-mail Access Configuration</w:t>
      </w:r>
      <w:r w:rsidRPr="00967007">
        <w:t xml:space="preserve"> </w:t>
      </w:r>
      <w:r w:rsidR="00116644">
        <w:t xml:space="preserve">option, </w:t>
      </w:r>
      <w:r w:rsidR="005D32EE">
        <w:t>then you must</w:t>
      </w:r>
      <w:r w:rsidR="00116644">
        <w:t xml:space="preserve"> </w:t>
      </w:r>
      <w:r w:rsidRPr="00967007">
        <w:t xml:space="preserve">run the E-mail Router Configuration Wizard to </w:t>
      </w:r>
      <w:r w:rsidR="00116644">
        <w:t>update and publish the user’s configuration.</w:t>
      </w:r>
    </w:p>
    <w:p w:rsidR="00550F5A" w:rsidRPr="00B05659" w:rsidRDefault="00550F5A" w:rsidP="00550F5A">
      <w:pPr>
        <w:pStyle w:val="Heading1"/>
      </w:pPr>
      <w:bookmarkStart w:id="41" w:name="_Toc220219407"/>
      <w:bookmarkStart w:id="42" w:name="_Toc221941581"/>
      <w:r>
        <w:t>Troubleshooting i</w:t>
      </w:r>
      <w:r w:rsidRPr="00B05659">
        <w:t>nformation</w:t>
      </w:r>
      <w:bookmarkEnd w:id="41"/>
      <w:bookmarkEnd w:id="42"/>
    </w:p>
    <w:p w:rsidR="00550F5A" w:rsidRPr="00967007" w:rsidRDefault="00550F5A" w:rsidP="00550F5A">
      <w:pPr>
        <w:pStyle w:val="Heading2"/>
      </w:pPr>
      <w:bookmarkStart w:id="43" w:name="_Toc220219408"/>
      <w:bookmarkStart w:id="44" w:name="_Toc221941582"/>
      <w:r w:rsidRPr="00967007">
        <w:t xml:space="preserve">Using the Rule Deployment Wizard to deploy </w:t>
      </w:r>
      <w:r>
        <w:t>Microsoft Dynamics CRM e-mail r</w:t>
      </w:r>
      <w:r w:rsidRPr="00967007">
        <w:t>ules</w:t>
      </w:r>
      <w:bookmarkEnd w:id="43"/>
      <w:bookmarkEnd w:id="44"/>
    </w:p>
    <w:p w:rsidR="00550F5A" w:rsidRPr="00967007" w:rsidRDefault="00550F5A" w:rsidP="00550F5A">
      <w:r>
        <w:t>The account that you use to run</w:t>
      </w:r>
      <w:r w:rsidRPr="00967007">
        <w:t xml:space="preserve"> </w:t>
      </w:r>
      <w:r>
        <w:t xml:space="preserve">the </w:t>
      </w:r>
      <w:r w:rsidRPr="00967007">
        <w:t xml:space="preserve">Rule Deployment Wizard </w:t>
      </w:r>
      <w:r>
        <w:t xml:space="preserve">requires Exchange administrator </w:t>
      </w:r>
      <w:r w:rsidRPr="00967007">
        <w:t xml:space="preserve">permissions. </w:t>
      </w:r>
      <w:r>
        <w:t>T</w:t>
      </w:r>
      <w:r w:rsidRPr="00967007">
        <w:t xml:space="preserve">he account deploying the rules </w:t>
      </w:r>
      <w:r>
        <w:t>must have</w:t>
      </w:r>
      <w:r w:rsidRPr="00967007">
        <w:t xml:space="preserve"> access the </w:t>
      </w:r>
      <w:r>
        <w:t xml:space="preserve">Microsoft Dynamics </w:t>
      </w:r>
      <w:r w:rsidRPr="00967007">
        <w:t>CRM user</w:t>
      </w:r>
      <w:r>
        <w:t>’</w:t>
      </w:r>
      <w:r w:rsidRPr="00967007">
        <w:t xml:space="preserve">s mailboxes </w:t>
      </w:r>
      <w:r>
        <w:t>to deploy the</w:t>
      </w:r>
      <w:r w:rsidRPr="00967007">
        <w:t xml:space="preserve"> </w:t>
      </w:r>
      <w:r>
        <w:t>Microsoft Dynamics CRM forwarding</w:t>
      </w:r>
      <w:r w:rsidRPr="00967007">
        <w:t xml:space="preserve"> rules.</w:t>
      </w:r>
    </w:p>
    <w:p w:rsidR="00550F5A" w:rsidRDefault="00550F5A" w:rsidP="00550F5A">
      <w:r>
        <w:t>You can do this by using one of the following methods:</w:t>
      </w:r>
      <w:r>
        <w:br/>
        <w:t xml:space="preserve">1. </w:t>
      </w:r>
      <w:r w:rsidRPr="00967007">
        <w:t xml:space="preserve"> </w:t>
      </w:r>
      <w:r>
        <w:t>Grant</w:t>
      </w:r>
      <w:r w:rsidRPr="00967007">
        <w:t xml:space="preserve"> the account running the wi</w:t>
      </w:r>
      <w:r>
        <w:t>zard Exchange administrator permissions.</w:t>
      </w:r>
      <w:r>
        <w:br/>
        <w:t xml:space="preserve">2.  Use the </w:t>
      </w:r>
      <w:r w:rsidRPr="00967007">
        <w:t>Run As command</w:t>
      </w:r>
      <w:r>
        <w:t xml:space="preserve"> to run the wizard</w:t>
      </w:r>
      <w:r w:rsidRPr="00967007">
        <w:t xml:space="preserve">. The Run As command can be used by right-clicking </w:t>
      </w:r>
      <w:r w:rsidRPr="00004B92">
        <w:rPr>
          <w:b/>
        </w:rPr>
        <w:t>Rule Deployment Wizard</w:t>
      </w:r>
      <w:r w:rsidRPr="00004B92">
        <w:t>,</w:t>
      </w:r>
      <w:r w:rsidRPr="00967007">
        <w:t xml:space="preserve"> </w:t>
      </w:r>
      <w:r>
        <w:t>and then click</w:t>
      </w:r>
      <w:r w:rsidRPr="00967007">
        <w:t xml:space="preserve"> </w:t>
      </w:r>
      <w:r w:rsidRPr="00004B92">
        <w:rPr>
          <w:b/>
        </w:rPr>
        <w:t>Run As</w:t>
      </w:r>
      <w:r w:rsidRPr="00967007">
        <w:t>. Next</w:t>
      </w:r>
      <w:r>
        <w:t>,</w:t>
      </w:r>
      <w:r w:rsidRPr="00967007">
        <w:t xml:space="preserve"> enter the credentials of an Exchange Admin</w:t>
      </w:r>
      <w:r>
        <w:t>istrator,</w:t>
      </w:r>
      <w:r w:rsidRPr="00967007">
        <w:t xml:space="preserve"> and</w:t>
      </w:r>
      <w:r>
        <w:t xml:space="preserve"> then</w:t>
      </w:r>
      <w:r w:rsidRPr="00967007">
        <w:t xml:space="preserve"> click </w:t>
      </w:r>
      <w:r w:rsidRPr="00004B92">
        <w:rPr>
          <w:b/>
        </w:rPr>
        <w:t>OK</w:t>
      </w:r>
      <w:r w:rsidRPr="00967007">
        <w:t xml:space="preserve">. </w:t>
      </w:r>
      <w:r>
        <w:t>After</w:t>
      </w:r>
      <w:r w:rsidRPr="00967007">
        <w:t xml:space="preserve"> the tool starts</w:t>
      </w:r>
      <w:r>
        <w:t>, it will be run</w:t>
      </w:r>
      <w:r w:rsidRPr="00967007">
        <w:t xml:space="preserve"> under the context of the specified Exchange Admin</w:t>
      </w:r>
      <w:r>
        <w:t>istrator</w:t>
      </w:r>
      <w:r w:rsidRPr="00967007">
        <w:t xml:space="preserve">. </w:t>
      </w:r>
      <w:r>
        <w:br/>
      </w:r>
    </w:p>
    <w:p w:rsidR="00550F5A" w:rsidRDefault="00550F5A" w:rsidP="00550F5A">
      <w:bookmarkStart w:id="45" w:name="_Toc220219409"/>
      <w:bookmarkStart w:id="46" w:name="_Toc196707640"/>
      <w:bookmarkStart w:id="47" w:name="_Toc197231554"/>
      <w:bookmarkStart w:id="48" w:name="_Toc221941583"/>
      <w:r w:rsidRPr="00F95D75">
        <w:rPr>
          <w:rStyle w:val="Heading2Char"/>
        </w:rPr>
        <w:t>User cannot resolve e-mail</w:t>
      </w:r>
      <w:bookmarkEnd w:id="45"/>
      <w:bookmarkEnd w:id="48"/>
      <w:r w:rsidRPr="00F95D75">
        <w:rPr>
          <w:rStyle w:val="Heading2Char"/>
        </w:rPr>
        <w:t xml:space="preserve"> </w:t>
      </w:r>
      <w:bookmarkEnd w:id="46"/>
      <w:bookmarkEnd w:id="47"/>
      <w:r>
        <w:br/>
        <w:t>A Microsoft Dynamics CRM user cannot resolve e-mail messages to Microsoft Dynamics CRM if the e-mail address that is created for the Microsoft Dynamics CRM user record is not found on the Exchange server.</w:t>
      </w:r>
    </w:p>
    <w:p w:rsidR="00550F5A" w:rsidRDefault="00550F5A" w:rsidP="00550F5A">
      <w:r>
        <w:t>You can add the e-mail address that is created for the Microsoft Dynamics CRM user to Exchange as a second e-mail address. Therefore the Rule Deployment Wizard can resolve the users e-mail to the user record in Exchange.</w:t>
      </w:r>
    </w:p>
    <w:p w:rsidR="00550F5A" w:rsidRDefault="00550F5A" w:rsidP="00550F5A">
      <w:r>
        <w:lastRenderedPageBreak/>
        <w:t>To do this in Exchange 2007, follow these steps:</w:t>
      </w:r>
    </w:p>
    <w:p w:rsidR="00550F5A" w:rsidRDefault="00550F5A" w:rsidP="00550F5A">
      <w:pPr>
        <w:pStyle w:val="ListParagraph"/>
        <w:numPr>
          <w:ilvl w:val="1"/>
          <w:numId w:val="31"/>
        </w:numPr>
      </w:pPr>
      <w:r>
        <w:t xml:space="preserve">On the Exchange Server, click </w:t>
      </w:r>
      <w:r w:rsidRPr="00E34C3C">
        <w:rPr>
          <w:b/>
        </w:rPr>
        <w:t>Start</w:t>
      </w:r>
      <w:r>
        <w:t xml:space="preserve">, click </w:t>
      </w:r>
      <w:r w:rsidRPr="00E34C3C">
        <w:rPr>
          <w:b/>
        </w:rPr>
        <w:t>All Programs</w:t>
      </w:r>
      <w:r>
        <w:t xml:space="preserve">, click </w:t>
      </w:r>
      <w:r w:rsidRPr="00E34C3C">
        <w:rPr>
          <w:b/>
        </w:rPr>
        <w:t>Microsoft Exchange Server 2007</w:t>
      </w:r>
      <w:r w:rsidRPr="004321CA">
        <w:t>,</w:t>
      </w:r>
      <w:r>
        <w:t xml:space="preserve"> and then click </w:t>
      </w:r>
      <w:r w:rsidRPr="00E34C3C">
        <w:rPr>
          <w:b/>
        </w:rPr>
        <w:t>Exchange Management Console</w:t>
      </w:r>
      <w:r>
        <w:t>.</w:t>
      </w:r>
    </w:p>
    <w:p w:rsidR="00550F5A" w:rsidRDefault="00550F5A" w:rsidP="00550F5A">
      <w:pPr>
        <w:pStyle w:val="ListParagraph"/>
        <w:numPr>
          <w:ilvl w:val="1"/>
          <w:numId w:val="31"/>
        </w:numPr>
      </w:pPr>
      <w:r>
        <w:t xml:space="preserve">Expand </w:t>
      </w:r>
      <w:r w:rsidRPr="00E34C3C">
        <w:rPr>
          <w:b/>
        </w:rPr>
        <w:t>Recipient Configuration</w:t>
      </w:r>
      <w:r w:rsidRPr="004321CA">
        <w:t>,</w:t>
      </w:r>
      <w:r>
        <w:t xml:space="preserve"> and then click </w:t>
      </w:r>
      <w:r w:rsidRPr="00E34C3C">
        <w:rPr>
          <w:b/>
        </w:rPr>
        <w:t>Mailbox</w:t>
      </w:r>
      <w:r>
        <w:t>.</w:t>
      </w:r>
    </w:p>
    <w:p w:rsidR="00550F5A" w:rsidRDefault="00550F5A" w:rsidP="00550F5A">
      <w:pPr>
        <w:pStyle w:val="ListParagraph"/>
        <w:numPr>
          <w:ilvl w:val="1"/>
          <w:numId w:val="31"/>
        </w:numPr>
      </w:pPr>
      <w:r>
        <w:t xml:space="preserve">Right-click the user, and then click </w:t>
      </w:r>
      <w:r>
        <w:rPr>
          <w:b/>
        </w:rPr>
        <w:t>P</w:t>
      </w:r>
      <w:r w:rsidRPr="00E34C3C">
        <w:rPr>
          <w:b/>
        </w:rPr>
        <w:t>roperties</w:t>
      </w:r>
    </w:p>
    <w:p w:rsidR="00550F5A" w:rsidRDefault="00550F5A" w:rsidP="00550F5A">
      <w:pPr>
        <w:pStyle w:val="ListParagraph"/>
        <w:numPr>
          <w:ilvl w:val="1"/>
          <w:numId w:val="31"/>
        </w:numPr>
      </w:pPr>
      <w:r>
        <w:t xml:space="preserve">Under the </w:t>
      </w:r>
      <w:r w:rsidRPr="00E34C3C">
        <w:rPr>
          <w:b/>
        </w:rPr>
        <w:t>E-Mail Address</w:t>
      </w:r>
      <w:r>
        <w:rPr>
          <w:b/>
        </w:rPr>
        <w:t xml:space="preserve"> </w:t>
      </w:r>
      <w:r>
        <w:t xml:space="preserve">click </w:t>
      </w:r>
      <w:r>
        <w:rPr>
          <w:b/>
        </w:rPr>
        <w:t>Add</w:t>
      </w:r>
      <w:r w:rsidRPr="004321CA">
        <w:t>,</w:t>
      </w:r>
      <w:r>
        <w:t xml:space="preserve"> type the e-mail address that is used in Microsoft Dynamics CRM, and then click </w:t>
      </w:r>
      <w:r>
        <w:rPr>
          <w:b/>
        </w:rPr>
        <w:t>OK</w:t>
      </w:r>
      <w:r>
        <w:t>.</w:t>
      </w:r>
    </w:p>
    <w:p w:rsidR="00550F5A" w:rsidRDefault="00550F5A" w:rsidP="00550F5A">
      <w:pPr>
        <w:pStyle w:val="ListParagraph"/>
        <w:numPr>
          <w:ilvl w:val="1"/>
          <w:numId w:val="31"/>
        </w:numPr>
      </w:pPr>
      <w:r>
        <w:t xml:space="preserve">Re-run the </w:t>
      </w:r>
      <w:r w:rsidRPr="00E34C3C">
        <w:rPr>
          <w:b/>
        </w:rPr>
        <w:t>Rule Deployment Wizard</w:t>
      </w:r>
      <w:r>
        <w:t>.</w:t>
      </w:r>
    </w:p>
    <w:p w:rsidR="00550F5A" w:rsidRDefault="00550F5A" w:rsidP="00550F5A">
      <w:r>
        <w:t>To do this in Exchange 2003:</w:t>
      </w:r>
    </w:p>
    <w:p w:rsidR="00550F5A" w:rsidRDefault="00550F5A" w:rsidP="00550F5A">
      <w:pPr>
        <w:pStyle w:val="ListParagraph"/>
        <w:numPr>
          <w:ilvl w:val="1"/>
          <w:numId w:val="32"/>
        </w:numPr>
      </w:pPr>
      <w:r>
        <w:t xml:space="preserve">On the Exchange Server, click </w:t>
      </w:r>
      <w:r w:rsidRPr="00E34C3C">
        <w:rPr>
          <w:b/>
        </w:rPr>
        <w:t>Start</w:t>
      </w:r>
      <w:r>
        <w:t xml:space="preserve">, click </w:t>
      </w:r>
      <w:r>
        <w:rPr>
          <w:b/>
        </w:rPr>
        <w:t>All Programs</w:t>
      </w:r>
      <w:r>
        <w:t xml:space="preserve">, click </w:t>
      </w:r>
      <w:r w:rsidRPr="00E34C3C">
        <w:rPr>
          <w:b/>
        </w:rPr>
        <w:t>Microsoft Exchange</w:t>
      </w:r>
      <w:r w:rsidRPr="004321CA">
        <w:t>,</w:t>
      </w:r>
      <w:r w:rsidRPr="00E34C3C">
        <w:rPr>
          <w:b/>
        </w:rPr>
        <w:t xml:space="preserve"> </w:t>
      </w:r>
      <w:r>
        <w:t xml:space="preserve">and then click </w:t>
      </w:r>
      <w:r>
        <w:rPr>
          <w:b/>
        </w:rPr>
        <w:t>Active Directory Users and Computers</w:t>
      </w:r>
      <w:r>
        <w:t>.</w:t>
      </w:r>
    </w:p>
    <w:p w:rsidR="00550F5A" w:rsidRDefault="00550F5A" w:rsidP="00550F5A">
      <w:pPr>
        <w:pStyle w:val="ListParagraph"/>
        <w:numPr>
          <w:ilvl w:val="1"/>
          <w:numId w:val="32"/>
        </w:numPr>
      </w:pPr>
      <w:r>
        <w:t xml:space="preserve">Expand </w:t>
      </w:r>
      <w:r w:rsidRPr="004321CA">
        <w:rPr>
          <w:i/>
        </w:rPr>
        <w:t>domain name</w:t>
      </w:r>
      <w:r w:rsidRPr="004321CA">
        <w:t>,</w:t>
      </w:r>
      <w:r>
        <w:t xml:space="preserve"> and then locate the user account.</w:t>
      </w:r>
    </w:p>
    <w:p w:rsidR="00550F5A" w:rsidRDefault="00550F5A" w:rsidP="00550F5A">
      <w:pPr>
        <w:pStyle w:val="ListParagraph"/>
        <w:numPr>
          <w:ilvl w:val="1"/>
          <w:numId w:val="32"/>
        </w:numPr>
      </w:pPr>
      <w:r>
        <w:t xml:space="preserve">Right-click the user, click </w:t>
      </w:r>
      <w:r w:rsidRPr="004321CA">
        <w:rPr>
          <w:b/>
        </w:rPr>
        <w:t>P</w:t>
      </w:r>
      <w:r w:rsidRPr="00E34C3C">
        <w:rPr>
          <w:b/>
        </w:rPr>
        <w:t>roperties</w:t>
      </w:r>
      <w:r w:rsidRPr="004321CA">
        <w:t>,</w:t>
      </w:r>
      <w:r>
        <w:rPr>
          <w:b/>
        </w:rPr>
        <w:t xml:space="preserve"> </w:t>
      </w:r>
      <w:r w:rsidRPr="004321CA">
        <w:t>point to</w:t>
      </w:r>
      <w:r>
        <w:rPr>
          <w:b/>
        </w:rPr>
        <w:t xml:space="preserve"> </w:t>
      </w:r>
      <w:r w:rsidRPr="004321CA">
        <w:rPr>
          <w:b/>
        </w:rPr>
        <w:t>E-Mail Address</w:t>
      </w:r>
      <w:r w:rsidRPr="004321CA">
        <w:t>,</w:t>
      </w:r>
      <w:r>
        <w:t xml:space="preserve"> point to </w:t>
      </w:r>
      <w:r w:rsidRPr="004321CA">
        <w:rPr>
          <w:b/>
        </w:rPr>
        <w:t>New</w:t>
      </w:r>
      <w:r w:rsidRPr="004321CA">
        <w:t>,</w:t>
      </w:r>
      <w:r>
        <w:rPr>
          <w:b/>
        </w:rPr>
        <w:t xml:space="preserve"> </w:t>
      </w:r>
      <w:r>
        <w:t xml:space="preserve">click </w:t>
      </w:r>
      <w:r w:rsidRPr="004321CA">
        <w:rPr>
          <w:b/>
        </w:rPr>
        <w:t>SMTP Address</w:t>
      </w:r>
      <w:r>
        <w:t xml:space="preserve">, type the e-mail address that is used in the Microsoft Dynamics CRM, and then click </w:t>
      </w:r>
      <w:r w:rsidRPr="004321CA">
        <w:rPr>
          <w:b/>
        </w:rPr>
        <w:t>OK</w:t>
      </w:r>
      <w:r>
        <w:t>.</w:t>
      </w:r>
    </w:p>
    <w:p w:rsidR="00550F5A" w:rsidRDefault="00550F5A" w:rsidP="00550F5A">
      <w:pPr>
        <w:pStyle w:val="ListParagraph"/>
        <w:numPr>
          <w:ilvl w:val="1"/>
          <w:numId w:val="32"/>
        </w:numPr>
      </w:pPr>
      <w:r>
        <w:t xml:space="preserve">Re-run the </w:t>
      </w:r>
      <w:r w:rsidRPr="004321CA">
        <w:rPr>
          <w:b/>
        </w:rPr>
        <w:t>Rule Deployment Wizar</w:t>
      </w:r>
      <w:r>
        <w:rPr>
          <w:b/>
        </w:rPr>
        <w:t>d</w:t>
      </w:r>
      <w:r>
        <w:t>.</w:t>
      </w:r>
    </w:p>
    <w:p w:rsidR="00207BA1" w:rsidRDefault="00207BA1" w:rsidP="00207BA1">
      <w:pPr>
        <w:pStyle w:val="Heading2"/>
      </w:pPr>
      <w:bookmarkStart w:id="49" w:name="_Toc221941013"/>
      <w:bookmarkStart w:id="50" w:name="_Toc221941584"/>
      <w:r>
        <w:t>Messages are not deleted from forward mailbox</w:t>
      </w:r>
      <w:bookmarkEnd w:id="49"/>
      <w:bookmarkEnd w:id="50"/>
    </w:p>
    <w:p w:rsidR="00207BA1" w:rsidRDefault="00F9741D" w:rsidP="00207BA1">
      <w:r>
        <w:t xml:space="preserve">When you install the CRM </w:t>
      </w:r>
      <w:r w:rsidR="00207BA1" w:rsidRPr="009D5482">
        <w:t>e</w:t>
      </w:r>
      <w:r>
        <w:t>-</w:t>
      </w:r>
      <w:r w:rsidR="00207BA1" w:rsidRPr="009D5482">
        <w:t>mail router and have the e</w:t>
      </w:r>
      <w:r>
        <w:t>-</w:t>
      </w:r>
      <w:r w:rsidR="00207BA1" w:rsidRPr="009D5482">
        <w:t>mail router poll an Exchange mailbox for messages to prompt into CRM, and the Outlook Web Access website is running on a Windows 2008 Server with IIS 7.0, you will notice that certain e</w:t>
      </w:r>
      <w:r>
        <w:t>-</w:t>
      </w:r>
      <w:r w:rsidR="00207BA1" w:rsidRPr="009D5482">
        <w:t>mails are not deleted from the mailbox after being processed by the e-mail router, even when you have enabled the setting to deleted processed messages.</w:t>
      </w:r>
    </w:p>
    <w:p w:rsidR="00207BA1" w:rsidRDefault="00207BA1" w:rsidP="00207BA1">
      <w:r>
        <w:t>In order to work around this issue run the following command on the IIS 7 server, replacing "Default Web Site" with the name of the web site that needs to be configured</w:t>
      </w:r>
    </w:p>
    <w:p w:rsidR="00207BA1" w:rsidRDefault="00207BA1" w:rsidP="00207BA1">
      <w:r>
        <w:t>%windir%\system32\inetsrv\appcmd set config "Default Web Site" -section:system.webServer/security/requestfiltering -allowDoubleEscaping:true</w:t>
      </w:r>
    </w:p>
    <w:p w:rsidR="00550F5A" w:rsidRPr="00967007" w:rsidRDefault="00550F5A" w:rsidP="00550F5A">
      <w:pPr>
        <w:pStyle w:val="Heading2"/>
      </w:pPr>
      <w:bookmarkStart w:id="51" w:name="_Toc220219410"/>
      <w:bookmarkStart w:id="52" w:name="_Toc221941585"/>
      <w:r>
        <w:t>U</w:t>
      </w:r>
      <w:r w:rsidRPr="00967007">
        <w:t xml:space="preserve">sers </w:t>
      </w:r>
      <w:r>
        <w:t xml:space="preserve">are </w:t>
      </w:r>
      <w:r w:rsidRPr="00967007">
        <w:t xml:space="preserve">not </w:t>
      </w:r>
      <w:r>
        <w:t>displayed</w:t>
      </w:r>
      <w:r w:rsidRPr="00967007">
        <w:t xml:space="preserve"> </w:t>
      </w:r>
      <w:r>
        <w:t>after you click</w:t>
      </w:r>
      <w:r w:rsidRPr="00967007">
        <w:t xml:space="preserve"> Load Data in the Configuration Wizard</w:t>
      </w:r>
      <w:bookmarkEnd w:id="51"/>
      <w:bookmarkEnd w:id="52"/>
    </w:p>
    <w:p w:rsidR="00550F5A" w:rsidRPr="00967007" w:rsidRDefault="00550F5A" w:rsidP="00550F5A">
      <w:pPr>
        <w:pStyle w:val="ListParagraph"/>
        <w:numPr>
          <w:ilvl w:val="0"/>
          <w:numId w:val="5"/>
        </w:numPr>
      </w:pPr>
      <w:r w:rsidRPr="00967007">
        <w:t xml:space="preserve">Check to see what options are set for the </w:t>
      </w:r>
      <w:r w:rsidRPr="00513B67">
        <w:rPr>
          <w:b/>
        </w:rPr>
        <w:t>E-mail Access Configuration</w:t>
      </w:r>
      <w:r w:rsidRPr="00967007">
        <w:t xml:space="preserve"> for the user</w:t>
      </w:r>
      <w:r>
        <w:t xml:space="preserve">’s record.  To do this, open Microsoft Dynamics CRM, click </w:t>
      </w:r>
      <w:r w:rsidRPr="00513B67">
        <w:rPr>
          <w:b/>
        </w:rPr>
        <w:t>Settings</w:t>
      </w:r>
      <w:r w:rsidRPr="00967007">
        <w:t xml:space="preserve">, click </w:t>
      </w:r>
      <w:r w:rsidRPr="00513B67">
        <w:rPr>
          <w:b/>
        </w:rPr>
        <w:t>Administration</w:t>
      </w:r>
      <w:r>
        <w:t>,</w:t>
      </w:r>
      <w:r w:rsidRPr="00967007">
        <w:t xml:space="preserve"> and </w:t>
      </w:r>
      <w:r>
        <w:t>then open the user record</w:t>
      </w:r>
      <w:r w:rsidRPr="00967007">
        <w:t xml:space="preserve">.  </w:t>
      </w:r>
      <w:r w:rsidRPr="00967007">
        <w:br/>
      </w:r>
      <w:r w:rsidRPr="00967007">
        <w:rPr>
          <w:b/>
        </w:rPr>
        <w:t>N</w:t>
      </w:r>
      <w:r>
        <w:rPr>
          <w:b/>
        </w:rPr>
        <w:t>ote</w:t>
      </w:r>
      <w:r w:rsidRPr="00967007">
        <w:rPr>
          <w:b/>
        </w:rPr>
        <w:t>:</w:t>
      </w:r>
      <w:r w:rsidRPr="00967007">
        <w:t xml:space="preserve"> Only </w:t>
      </w:r>
      <w:r>
        <w:t>users who</w:t>
      </w:r>
      <w:r w:rsidRPr="00967007">
        <w:t xml:space="preserve"> have the </w:t>
      </w:r>
      <w:r w:rsidRPr="00513B67">
        <w:rPr>
          <w:b/>
        </w:rPr>
        <w:t>Forwarding Mailbox</w:t>
      </w:r>
      <w:r w:rsidRPr="00967007">
        <w:t xml:space="preserve"> or the </w:t>
      </w:r>
      <w:r>
        <w:rPr>
          <w:b/>
        </w:rPr>
        <w:t>E-Mail</w:t>
      </w:r>
      <w:r w:rsidRPr="00513B67">
        <w:rPr>
          <w:b/>
        </w:rPr>
        <w:t xml:space="preserve"> Router</w:t>
      </w:r>
      <w:r w:rsidRPr="00967007">
        <w:t xml:space="preserve"> options selected will </w:t>
      </w:r>
      <w:r>
        <w:t>display in the E-mail Router Configuration W</w:t>
      </w:r>
      <w:r w:rsidRPr="00967007">
        <w:t>izard.</w:t>
      </w:r>
      <w:r w:rsidRPr="00967007">
        <w:rPr>
          <w:noProof/>
        </w:rPr>
        <w:drawing>
          <wp:inline distT="0" distB="0" distL="0" distR="0">
            <wp:extent cx="5931535" cy="906145"/>
            <wp:effectExtent l="171450" t="133350" r="354965" b="3130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1535" cy="906145"/>
                    </a:xfrm>
                    <a:prstGeom prst="rect">
                      <a:avLst/>
                    </a:prstGeom>
                    <a:ln>
                      <a:noFill/>
                    </a:ln>
                    <a:effectLst>
                      <a:outerShdw blurRad="292100" dist="139700" dir="2700000" algn="tl" rotWithShape="0">
                        <a:srgbClr val="333333">
                          <a:alpha val="65000"/>
                        </a:srgbClr>
                      </a:outerShdw>
                    </a:effectLst>
                  </pic:spPr>
                </pic:pic>
              </a:graphicData>
            </a:graphic>
          </wp:inline>
        </w:drawing>
      </w:r>
    </w:p>
    <w:p w:rsidR="00550F5A" w:rsidRDefault="00550F5A" w:rsidP="00550F5A">
      <w:pPr>
        <w:pStyle w:val="ListParagraph"/>
        <w:numPr>
          <w:ilvl w:val="0"/>
          <w:numId w:val="5"/>
        </w:numPr>
      </w:pPr>
      <w:r>
        <w:t>Verify</w:t>
      </w:r>
      <w:r w:rsidRPr="00967007">
        <w:t xml:space="preserve"> </w:t>
      </w:r>
      <w:r>
        <w:t>the</w:t>
      </w:r>
      <w:r w:rsidRPr="00967007">
        <w:t xml:space="preserve"> user has an e-mail address </w:t>
      </w:r>
      <w:r>
        <w:t xml:space="preserve">in the </w:t>
      </w:r>
      <w:r w:rsidRPr="00181FB6">
        <w:rPr>
          <w:b/>
        </w:rPr>
        <w:t>Primary E-mail</w:t>
      </w:r>
      <w:r>
        <w:t xml:space="preserve"> field  in Microsoft Dynamics CRM.</w:t>
      </w:r>
    </w:p>
    <w:p w:rsidR="00550F5A" w:rsidRPr="00967007" w:rsidRDefault="00550F5A" w:rsidP="00550F5A">
      <w:pPr>
        <w:pStyle w:val="ListParagraph"/>
      </w:pPr>
    </w:p>
    <w:p w:rsidR="00550F5A" w:rsidRPr="00967007" w:rsidRDefault="00550F5A" w:rsidP="00550F5A">
      <w:pPr>
        <w:pStyle w:val="Heading2"/>
      </w:pPr>
      <w:bookmarkStart w:id="53" w:name="_Toc220219411"/>
      <w:bookmarkStart w:id="54" w:name="_Toc221941586"/>
      <w:r w:rsidRPr="00967007">
        <w:lastRenderedPageBreak/>
        <w:t>Changing a user</w:t>
      </w:r>
      <w:r>
        <w:t>’</w:t>
      </w:r>
      <w:r w:rsidRPr="00967007">
        <w:t xml:space="preserve">s </w:t>
      </w:r>
      <w:r>
        <w:t>e-mail</w:t>
      </w:r>
      <w:r w:rsidRPr="00967007">
        <w:t xml:space="preserve"> options</w:t>
      </w:r>
      <w:bookmarkEnd w:id="53"/>
      <w:bookmarkEnd w:id="54"/>
    </w:p>
    <w:p w:rsidR="00550F5A" w:rsidRPr="00967007" w:rsidRDefault="00550F5A" w:rsidP="00550F5A">
      <w:r w:rsidRPr="00967007">
        <w:t>The e-mail router is very flexible</w:t>
      </w:r>
      <w:r>
        <w:t>. In</w:t>
      </w:r>
      <w:r w:rsidRPr="00967007">
        <w:t xml:space="preserve"> one deployment you can have some </w:t>
      </w:r>
      <w:r>
        <w:t>users who use</w:t>
      </w:r>
      <w:r w:rsidRPr="00967007">
        <w:t xml:space="preserve"> the Microsoft Dynamics CRM Client for Outlook as the e-mail router while </w:t>
      </w:r>
      <w:r>
        <w:t>other users</w:t>
      </w:r>
      <w:r w:rsidRPr="00967007">
        <w:t xml:space="preserve"> are using the Forward Mailbox or </w:t>
      </w:r>
      <w:r>
        <w:t>E-Mail</w:t>
      </w:r>
      <w:r w:rsidRPr="00967007">
        <w:t xml:space="preserve"> Router for incoming e-mail.  </w:t>
      </w:r>
    </w:p>
    <w:p w:rsidR="00550F5A" w:rsidRDefault="00550F5A" w:rsidP="00550F5A">
      <w:r w:rsidRPr="00967007">
        <w:t xml:space="preserve">You can change these settings </w:t>
      </w:r>
      <w:r>
        <w:t>at any time. However,</w:t>
      </w:r>
      <w:r w:rsidRPr="00967007">
        <w:t xml:space="preserve"> </w:t>
      </w:r>
      <w:r>
        <w:t xml:space="preserve">verify </w:t>
      </w:r>
      <w:r w:rsidRPr="00967007">
        <w:t xml:space="preserve">that if you change </w:t>
      </w:r>
      <w:r>
        <w:t>a</w:t>
      </w:r>
      <w:r w:rsidRPr="00967007">
        <w:t xml:space="preserve"> user</w:t>
      </w:r>
      <w:r>
        <w:t>’</w:t>
      </w:r>
      <w:r w:rsidRPr="00967007">
        <w:t xml:space="preserve">s </w:t>
      </w:r>
      <w:r w:rsidRPr="00116644">
        <w:rPr>
          <w:b/>
        </w:rPr>
        <w:t>E-mail Access Configuration</w:t>
      </w:r>
      <w:r w:rsidRPr="00967007">
        <w:t xml:space="preserve"> </w:t>
      </w:r>
      <w:r>
        <w:t xml:space="preserve">option, then you must </w:t>
      </w:r>
      <w:r w:rsidRPr="00967007">
        <w:t xml:space="preserve">run the E-mail Router Configuration Wizard to </w:t>
      </w:r>
      <w:r>
        <w:t>update and publish the user’s configuration.</w:t>
      </w:r>
    </w:p>
    <w:p w:rsidR="00550F5A" w:rsidRPr="00967007" w:rsidRDefault="00550F5A" w:rsidP="00550F5A">
      <w:pPr>
        <w:pStyle w:val="Heading2"/>
      </w:pPr>
      <w:bookmarkStart w:id="55" w:name="_Toc220219412"/>
      <w:bookmarkStart w:id="56" w:name="_Toc221941587"/>
      <w:r>
        <w:t>More Information</w:t>
      </w:r>
      <w:bookmarkEnd w:id="55"/>
      <w:bookmarkEnd w:id="56"/>
    </w:p>
    <w:p w:rsidR="00550F5A" w:rsidRDefault="00550F5A" w:rsidP="00550F5A">
      <w:r>
        <w:t xml:space="preserve">Troubleshooting the Microsoft Dynamics CRM E-mail Router </w:t>
      </w:r>
      <w:hyperlink r:id="rId33" w:history="1">
        <w:r w:rsidRPr="004C7F85">
          <w:rPr>
            <w:rStyle w:val="Hyperlink"/>
          </w:rPr>
          <w:t>http://blogs.msdn.com/crm/archive/2009/01/08/troubleshooting-the-microsoft-dynamics-crm-e-mail-router.aspx</w:t>
        </w:r>
      </w:hyperlink>
    </w:p>
    <w:bookmarkStart w:id="57" w:name="_Toc221937244"/>
    <w:p w:rsidR="00207BA1" w:rsidRPr="00B924BC" w:rsidRDefault="00207BA1" w:rsidP="00207BA1">
      <w:pPr>
        <w:pStyle w:val="Heading1"/>
        <w:rPr>
          <w:rFonts w:cs="MS Shell Dlg"/>
          <w:b w:val="0"/>
        </w:rPr>
      </w:pPr>
      <w:r>
        <w:fldChar w:fldCharType="begin"/>
      </w:r>
      <w:r>
        <w:instrText>HYPERLINK "mailto:supdocfb@microsoft.com?subject=CRM%20Online%20Email%20Router%20Config%20Feedback"</w:instrText>
      </w:r>
      <w:r>
        <w:fldChar w:fldCharType="separate"/>
      </w:r>
      <w:bookmarkStart w:id="58" w:name="_Toc221941588"/>
      <w:r w:rsidRPr="00697990">
        <w:rPr>
          <w:rStyle w:val="Hyperlink"/>
        </w:rPr>
        <w:t>Send Feedback</w:t>
      </w:r>
      <w:bookmarkEnd w:id="57"/>
      <w:r w:rsidRPr="00697990">
        <w:rPr>
          <w:rStyle w:val="Hyperlink"/>
        </w:rPr>
        <w:t xml:space="preserve"> on the article</w:t>
      </w:r>
      <w:bookmarkEnd w:id="58"/>
      <w:r>
        <w:fldChar w:fldCharType="end"/>
      </w:r>
    </w:p>
    <w:p w:rsidR="00550F5A" w:rsidRPr="00AB7DDA" w:rsidRDefault="00550F5A" w:rsidP="00F90F5B"/>
    <w:sectPr w:rsidR="00550F5A" w:rsidRPr="00AB7DDA" w:rsidSect="000E3A6A">
      <w:footerReference w:type="default" r:id="rId34"/>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4BD" w:rsidRDefault="007E54BD" w:rsidP="00BD02E1">
      <w:pPr>
        <w:spacing w:after="0" w:line="240" w:lineRule="auto"/>
      </w:pPr>
      <w:r>
        <w:separator/>
      </w:r>
    </w:p>
  </w:endnote>
  <w:endnote w:type="continuationSeparator" w:id="1">
    <w:p w:rsidR="007E54BD" w:rsidRDefault="007E54BD" w:rsidP="00BD0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53819"/>
      <w:docPartObj>
        <w:docPartGallery w:val="Page Numbers (Bottom of Page)"/>
        <w:docPartUnique/>
      </w:docPartObj>
    </w:sdtPr>
    <w:sdtContent>
      <w:p w:rsidR="00EE19F0" w:rsidRDefault="00EE19F0">
        <w:pPr>
          <w:pStyle w:val="Footer"/>
          <w:jc w:val="right"/>
        </w:pPr>
        <w:fldSimple w:instr=" PAGE   \* MERGEFORMAT ">
          <w:r w:rsidR="00045514">
            <w:rPr>
              <w:noProof/>
            </w:rPr>
            <w:t>2</w:t>
          </w:r>
        </w:fldSimple>
      </w:p>
    </w:sdtContent>
  </w:sdt>
  <w:p w:rsidR="00EE19F0" w:rsidRDefault="00EE1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4BD" w:rsidRDefault="007E54BD" w:rsidP="00BD02E1">
      <w:pPr>
        <w:spacing w:after="0" w:line="240" w:lineRule="auto"/>
      </w:pPr>
      <w:r>
        <w:separator/>
      </w:r>
    </w:p>
  </w:footnote>
  <w:footnote w:type="continuationSeparator" w:id="1">
    <w:p w:rsidR="007E54BD" w:rsidRDefault="007E54BD" w:rsidP="00BD0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AC0"/>
    <w:multiLevelType w:val="hybridMultilevel"/>
    <w:tmpl w:val="221E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678A"/>
    <w:multiLevelType w:val="hybridMultilevel"/>
    <w:tmpl w:val="695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00B43"/>
    <w:multiLevelType w:val="hybridMultilevel"/>
    <w:tmpl w:val="784E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004D"/>
    <w:multiLevelType w:val="hybridMultilevel"/>
    <w:tmpl w:val="A5C4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F749D"/>
    <w:multiLevelType w:val="hybridMultilevel"/>
    <w:tmpl w:val="1904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A36AA"/>
    <w:multiLevelType w:val="multilevel"/>
    <w:tmpl w:val="017E80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3343F6D"/>
    <w:multiLevelType w:val="hybridMultilevel"/>
    <w:tmpl w:val="1030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C0247"/>
    <w:multiLevelType w:val="hybridMultilevel"/>
    <w:tmpl w:val="1E2CFD10"/>
    <w:lvl w:ilvl="0" w:tplc="C938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37052"/>
    <w:multiLevelType w:val="multilevel"/>
    <w:tmpl w:val="C16273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975BE6"/>
    <w:multiLevelType w:val="hybridMultilevel"/>
    <w:tmpl w:val="7EFE4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D3615"/>
    <w:multiLevelType w:val="hybridMultilevel"/>
    <w:tmpl w:val="E3E439C2"/>
    <w:lvl w:ilvl="0" w:tplc="A7AC1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C1343"/>
    <w:multiLevelType w:val="hybridMultilevel"/>
    <w:tmpl w:val="8AF4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B3417"/>
    <w:multiLevelType w:val="hybridMultilevel"/>
    <w:tmpl w:val="2372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D129E"/>
    <w:multiLevelType w:val="hybridMultilevel"/>
    <w:tmpl w:val="BD92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F2561"/>
    <w:multiLevelType w:val="multilevel"/>
    <w:tmpl w:val="017E80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933164"/>
    <w:multiLevelType w:val="hybridMultilevel"/>
    <w:tmpl w:val="156EA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D52E9"/>
    <w:multiLevelType w:val="hybridMultilevel"/>
    <w:tmpl w:val="2B98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B60AD"/>
    <w:multiLevelType w:val="hybridMultilevel"/>
    <w:tmpl w:val="FD066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B219BD"/>
    <w:multiLevelType w:val="hybridMultilevel"/>
    <w:tmpl w:val="2360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34423E"/>
    <w:multiLevelType w:val="hybridMultilevel"/>
    <w:tmpl w:val="E3E439C2"/>
    <w:lvl w:ilvl="0" w:tplc="A7AC1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809BB"/>
    <w:multiLevelType w:val="hybridMultilevel"/>
    <w:tmpl w:val="CB66A704"/>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A87158"/>
    <w:multiLevelType w:val="hybridMultilevel"/>
    <w:tmpl w:val="F606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420B8"/>
    <w:multiLevelType w:val="hybridMultilevel"/>
    <w:tmpl w:val="DA58F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571BD"/>
    <w:multiLevelType w:val="hybridMultilevel"/>
    <w:tmpl w:val="29DE6E4E"/>
    <w:lvl w:ilvl="0" w:tplc="04090019">
      <w:start w:val="1"/>
      <w:numFmt w:val="lowerLetter"/>
      <w:lvlText w:val="%1."/>
      <w:lvlJc w:val="left"/>
      <w:pPr>
        <w:ind w:left="1080" w:hanging="360"/>
      </w:pPr>
    </w:lvl>
    <w:lvl w:ilvl="1" w:tplc="B344AFD4">
      <w:start w:val="1"/>
      <w:numFmt w:val="upp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C7253C"/>
    <w:multiLevelType w:val="hybridMultilevel"/>
    <w:tmpl w:val="73EC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C00FA"/>
    <w:multiLevelType w:val="hybridMultilevel"/>
    <w:tmpl w:val="28A8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B68D7"/>
    <w:multiLevelType w:val="hybridMultilevel"/>
    <w:tmpl w:val="734C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54386"/>
    <w:multiLevelType w:val="hybridMultilevel"/>
    <w:tmpl w:val="4722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05AF7"/>
    <w:multiLevelType w:val="multilevel"/>
    <w:tmpl w:val="C16273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1C84661"/>
    <w:multiLevelType w:val="hybridMultilevel"/>
    <w:tmpl w:val="06BA906C"/>
    <w:lvl w:ilvl="0" w:tplc="C938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75FB1"/>
    <w:multiLevelType w:val="hybridMultilevel"/>
    <w:tmpl w:val="C0D6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D24D4"/>
    <w:multiLevelType w:val="hybridMultilevel"/>
    <w:tmpl w:val="DD34BCB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2"/>
  </w:num>
  <w:num w:numId="3">
    <w:abstractNumId w:val="29"/>
  </w:num>
  <w:num w:numId="4">
    <w:abstractNumId w:val="19"/>
  </w:num>
  <w:num w:numId="5">
    <w:abstractNumId w:val="11"/>
  </w:num>
  <w:num w:numId="6">
    <w:abstractNumId w:val="12"/>
  </w:num>
  <w:num w:numId="7">
    <w:abstractNumId w:val="14"/>
  </w:num>
  <w:num w:numId="8">
    <w:abstractNumId w:val="20"/>
  </w:num>
  <w:num w:numId="9">
    <w:abstractNumId w:val="31"/>
  </w:num>
  <w:num w:numId="10">
    <w:abstractNumId w:val="9"/>
  </w:num>
  <w:num w:numId="11">
    <w:abstractNumId w:val="17"/>
  </w:num>
  <w:num w:numId="12">
    <w:abstractNumId w:val="15"/>
  </w:num>
  <w:num w:numId="13">
    <w:abstractNumId w:val="2"/>
  </w:num>
  <w:num w:numId="14">
    <w:abstractNumId w:val="26"/>
  </w:num>
  <w:num w:numId="15">
    <w:abstractNumId w:val="0"/>
  </w:num>
  <w:num w:numId="16">
    <w:abstractNumId w:val="7"/>
  </w:num>
  <w:num w:numId="17">
    <w:abstractNumId w:val="10"/>
  </w:num>
  <w:num w:numId="18">
    <w:abstractNumId w:val="6"/>
  </w:num>
  <w:num w:numId="19">
    <w:abstractNumId w:val="18"/>
  </w:num>
  <w:num w:numId="20">
    <w:abstractNumId w:val="30"/>
  </w:num>
  <w:num w:numId="21">
    <w:abstractNumId w:val="24"/>
  </w:num>
  <w:num w:numId="22">
    <w:abstractNumId w:val="27"/>
  </w:num>
  <w:num w:numId="23">
    <w:abstractNumId w:val="21"/>
  </w:num>
  <w:num w:numId="24">
    <w:abstractNumId w:val="4"/>
  </w:num>
  <w:num w:numId="25">
    <w:abstractNumId w:val="5"/>
  </w:num>
  <w:num w:numId="26">
    <w:abstractNumId w:val="23"/>
  </w:num>
  <w:num w:numId="27">
    <w:abstractNumId w:val="25"/>
  </w:num>
  <w:num w:numId="28">
    <w:abstractNumId w:val="16"/>
  </w:num>
  <w:num w:numId="29">
    <w:abstractNumId w:val="1"/>
  </w:num>
  <w:num w:numId="30">
    <w:abstractNumId w:val="3"/>
  </w:num>
  <w:num w:numId="31">
    <w:abstractNumId w:val="8"/>
  </w:num>
  <w:num w:numId="32">
    <w:abstractNumId w:val="2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GUID" w:val="01f03c94-058a-41cf-a882-5b2640d810d9"/>
  </w:docVars>
  <w:rsids>
    <w:rsidRoot w:val="001431BE"/>
    <w:rsid w:val="00001B40"/>
    <w:rsid w:val="0000449B"/>
    <w:rsid w:val="00004B92"/>
    <w:rsid w:val="00021078"/>
    <w:rsid w:val="00027BA4"/>
    <w:rsid w:val="00042FC7"/>
    <w:rsid w:val="00045514"/>
    <w:rsid w:val="0006187E"/>
    <w:rsid w:val="00092CCB"/>
    <w:rsid w:val="000A05CF"/>
    <w:rsid w:val="000A3DD2"/>
    <w:rsid w:val="000B4460"/>
    <w:rsid w:val="000B6D21"/>
    <w:rsid w:val="000B7508"/>
    <w:rsid w:val="000C1E9F"/>
    <w:rsid w:val="000D4FB2"/>
    <w:rsid w:val="000D75EB"/>
    <w:rsid w:val="000E3A6A"/>
    <w:rsid w:val="00100822"/>
    <w:rsid w:val="00102794"/>
    <w:rsid w:val="00107E3A"/>
    <w:rsid w:val="00116644"/>
    <w:rsid w:val="00125794"/>
    <w:rsid w:val="001323F8"/>
    <w:rsid w:val="00132BD9"/>
    <w:rsid w:val="00135B2B"/>
    <w:rsid w:val="001431BE"/>
    <w:rsid w:val="00181FB6"/>
    <w:rsid w:val="001A40E2"/>
    <w:rsid w:val="001A4F8B"/>
    <w:rsid w:val="001B032D"/>
    <w:rsid w:val="001B12D0"/>
    <w:rsid w:val="001B2F9C"/>
    <w:rsid w:val="001B3BAF"/>
    <w:rsid w:val="001B4169"/>
    <w:rsid w:val="001D1C8F"/>
    <w:rsid w:val="001D3622"/>
    <w:rsid w:val="001D4C2A"/>
    <w:rsid w:val="001D7F84"/>
    <w:rsid w:val="001E21EC"/>
    <w:rsid w:val="001E528C"/>
    <w:rsid w:val="001E63E8"/>
    <w:rsid w:val="001E7E94"/>
    <w:rsid w:val="00200CE9"/>
    <w:rsid w:val="00204A5B"/>
    <w:rsid w:val="00207BA1"/>
    <w:rsid w:val="00211E44"/>
    <w:rsid w:val="002121C7"/>
    <w:rsid w:val="002306F3"/>
    <w:rsid w:val="00231548"/>
    <w:rsid w:val="0023770A"/>
    <w:rsid w:val="00240425"/>
    <w:rsid w:val="00244E59"/>
    <w:rsid w:val="00250C7E"/>
    <w:rsid w:val="002529F6"/>
    <w:rsid w:val="00270121"/>
    <w:rsid w:val="00280F91"/>
    <w:rsid w:val="00292500"/>
    <w:rsid w:val="002A243F"/>
    <w:rsid w:val="002A2BD1"/>
    <w:rsid w:val="002A3FCB"/>
    <w:rsid w:val="002B2669"/>
    <w:rsid w:val="002C4768"/>
    <w:rsid w:val="002D6F5C"/>
    <w:rsid w:val="00304BC1"/>
    <w:rsid w:val="00307528"/>
    <w:rsid w:val="00313F25"/>
    <w:rsid w:val="00317E8B"/>
    <w:rsid w:val="00332A14"/>
    <w:rsid w:val="003345E1"/>
    <w:rsid w:val="00356338"/>
    <w:rsid w:val="003705F7"/>
    <w:rsid w:val="00382E32"/>
    <w:rsid w:val="00394480"/>
    <w:rsid w:val="00394843"/>
    <w:rsid w:val="00396896"/>
    <w:rsid w:val="003979FD"/>
    <w:rsid w:val="003A5608"/>
    <w:rsid w:val="003A7C36"/>
    <w:rsid w:val="003B073A"/>
    <w:rsid w:val="003C1745"/>
    <w:rsid w:val="003C5373"/>
    <w:rsid w:val="003D2BE7"/>
    <w:rsid w:val="003E21EE"/>
    <w:rsid w:val="003E3D25"/>
    <w:rsid w:val="003F1D95"/>
    <w:rsid w:val="003F4022"/>
    <w:rsid w:val="0040099F"/>
    <w:rsid w:val="004042CE"/>
    <w:rsid w:val="00406220"/>
    <w:rsid w:val="00407A55"/>
    <w:rsid w:val="00410E9B"/>
    <w:rsid w:val="00414856"/>
    <w:rsid w:val="004268F3"/>
    <w:rsid w:val="0042697C"/>
    <w:rsid w:val="004469E0"/>
    <w:rsid w:val="00456C90"/>
    <w:rsid w:val="0046234A"/>
    <w:rsid w:val="00463C7E"/>
    <w:rsid w:val="004737F5"/>
    <w:rsid w:val="004762AF"/>
    <w:rsid w:val="00476D3A"/>
    <w:rsid w:val="00481829"/>
    <w:rsid w:val="004A4573"/>
    <w:rsid w:val="004B5872"/>
    <w:rsid w:val="004C12D4"/>
    <w:rsid w:val="004C6939"/>
    <w:rsid w:val="004D3AC8"/>
    <w:rsid w:val="004F61E0"/>
    <w:rsid w:val="00501397"/>
    <w:rsid w:val="005036B3"/>
    <w:rsid w:val="00507731"/>
    <w:rsid w:val="00511655"/>
    <w:rsid w:val="00513B67"/>
    <w:rsid w:val="00515345"/>
    <w:rsid w:val="00521161"/>
    <w:rsid w:val="005243B3"/>
    <w:rsid w:val="00526A69"/>
    <w:rsid w:val="00534DB1"/>
    <w:rsid w:val="0053641F"/>
    <w:rsid w:val="00537D22"/>
    <w:rsid w:val="005411FA"/>
    <w:rsid w:val="00543DD1"/>
    <w:rsid w:val="00545090"/>
    <w:rsid w:val="00550F5A"/>
    <w:rsid w:val="0055735D"/>
    <w:rsid w:val="00563295"/>
    <w:rsid w:val="00566CFC"/>
    <w:rsid w:val="00573CC3"/>
    <w:rsid w:val="00575BAD"/>
    <w:rsid w:val="00580352"/>
    <w:rsid w:val="005873A6"/>
    <w:rsid w:val="005941B1"/>
    <w:rsid w:val="005A48C9"/>
    <w:rsid w:val="005A52E5"/>
    <w:rsid w:val="005A79B5"/>
    <w:rsid w:val="005B1537"/>
    <w:rsid w:val="005B272C"/>
    <w:rsid w:val="005C1E7C"/>
    <w:rsid w:val="005C4BCF"/>
    <w:rsid w:val="005C5414"/>
    <w:rsid w:val="005D32EE"/>
    <w:rsid w:val="005D6904"/>
    <w:rsid w:val="005E2BA0"/>
    <w:rsid w:val="005F2D42"/>
    <w:rsid w:val="005F45F6"/>
    <w:rsid w:val="00606AFB"/>
    <w:rsid w:val="00612DA9"/>
    <w:rsid w:val="006138CA"/>
    <w:rsid w:val="006212FA"/>
    <w:rsid w:val="00633987"/>
    <w:rsid w:val="00642929"/>
    <w:rsid w:val="00653037"/>
    <w:rsid w:val="006538FA"/>
    <w:rsid w:val="00654896"/>
    <w:rsid w:val="00667EE5"/>
    <w:rsid w:val="00673697"/>
    <w:rsid w:val="006803DF"/>
    <w:rsid w:val="0068107E"/>
    <w:rsid w:val="00683646"/>
    <w:rsid w:val="00691C16"/>
    <w:rsid w:val="006955CF"/>
    <w:rsid w:val="006968C3"/>
    <w:rsid w:val="006A6748"/>
    <w:rsid w:val="006B034E"/>
    <w:rsid w:val="006B49E8"/>
    <w:rsid w:val="006C1897"/>
    <w:rsid w:val="006C43A9"/>
    <w:rsid w:val="006D2832"/>
    <w:rsid w:val="006E6AD0"/>
    <w:rsid w:val="006F2CDC"/>
    <w:rsid w:val="006F4EF3"/>
    <w:rsid w:val="00707E8C"/>
    <w:rsid w:val="00710D5E"/>
    <w:rsid w:val="007118AC"/>
    <w:rsid w:val="00711EFD"/>
    <w:rsid w:val="00715652"/>
    <w:rsid w:val="00730268"/>
    <w:rsid w:val="00736504"/>
    <w:rsid w:val="00756025"/>
    <w:rsid w:val="00767B38"/>
    <w:rsid w:val="0078778C"/>
    <w:rsid w:val="00790F1A"/>
    <w:rsid w:val="007A4011"/>
    <w:rsid w:val="007B0F41"/>
    <w:rsid w:val="007B181F"/>
    <w:rsid w:val="007B47D6"/>
    <w:rsid w:val="007C713A"/>
    <w:rsid w:val="007E54BD"/>
    <w:rsid w:val="007F7F38"/>
    <w:rsid w:val="00815BE9"/>
    <w:rsid w:val="008279D7"/>
    <w:rsid w:val="00830A76"/>
    <w:rsid w:val="0085490B"/>
    <w:rsid w:val="00856E64"/>
    <w:rsid w:val="008670A4"/>
    <w:rsid w:val="00867AC1"/>
    <w:rsid w:val="00883B37"/>
    <w:rsid w:val="00883D9A"/>
    <w:rsid w:val="0089105B"/>
    <w:rsid w:val="008A0007"/>
    <w:rsid w:val="008B3863"/>
    <w:rsid w:val="008C5276"/>
    <w:rsid w:val="008D70DB"/>
    <w:rsid w:val="008F3F0D"/>
    <w:rsid w:val="00900410"/>
    <w:rsid w:val="00910835"/>
    <w:rsid w:val="0091241E"/>
    <w:rsid w:val="00950176"/>
    <w:rsid w:val="00953DD4"/>
    <w:rsid w:val="00966D82"/>
    <w:rsid w:val="00967007"/>
    <w:rsid w:val="0097059B"/>
    <w:rsid w:val="00970902"/>
    <w:rsid w:val="00974553"/>
    <w:rsid w:val="00996B43"/>
    <w:rsid w:val="00997909"/>
    <w:rsid w:val="009A261F"/>
    <w:rsid w:val="009B10BA"/>
    <w:rsid w:val="009B39EA"/>
    <w:rsid w:val="009B4477"/>
    <w:rsid w:val="009B4798"/>
    <w:rsid w:val="009C0729"/>
    <w:rsid w:val="009C426D"/>
    <w:rsid w:val="009C4934"/>
    <w:rsid w:val="009D1A57"/>
    <w:rsid w:val="009E47DA"/>
    <w:rsid w:val="009E643C"/>
    <w:rsid w:val="00A02C29"/>
    <w:rsid w:val="00A0370F"/>
    <w:rsid w:val="00A11496"/>
    <w:rsid w:val="00A132B6"/>
    <w:rsid w:val="00A33FAE"/>
    <w:rsid w:val="00A41850"/>
    <w:rsid w:val="00A42633"/>
    <w:rsid w:val="00A5032A"/>
    <w:rsid w:val="00A5044E"/>
    <w:rsid w:val="00A5136F"/>
    <w:rsid w:val="00A60466"/>
    <w:rsid w:val="00A63124"/>
    <w:rsid w:val="00A66846"/>
    <w:rsid w:val="00A759D3"/>
    <w:rsid w:val="00A760C1"/>
    <w:rsid w:val="00A803C3"/>
    <w:rsid w:val="00A830D5"/>
    <w:rsid w:val="00A83693"/>
    <w:rsid w:val="00A91A83"/>
    <w:rsid w:val="00AA3260"/>
    <w:rsid w:val="00AB7DDA"/>
    <w:rsid w:val="00AC627C"/>
    <w:rsid w:val="00AD020A"/>
    <w:rsid w:val="00AD03CA"/>
    <w:rsid w:val="00AD2B74"/>
    <w:rsid w:val="00AD400B"/>
    <w:rsid w:val="00AD4BB3"/>
    <w:rsid w:val="00AD4DBA"/>
    <w:rsid w:val="00AD76A2"/>
    <w:rsid w:val="00AF30D3"/>
    <w:rsid w:val="00AF32F6"/>
    <w:rsid w:val="00B05659"/>
    <w:rsid w:val="00B13CF6"/>
    <w:rsid w:val="00B22067"/>
    <w:rsid w:val="00B223CB"/>
    <w:rsid w:val="00B22C84"/>
    <w:rsid w:val="00B45736"/>
    <w:rsid w:val="00B45E47"/>
    <w:rsid w:val="00B50824"/>
    <w:rsid w:val="00B5558A"/>
    <w:rsid w:val="00B60C39"/>
    <w:rsid w:val="00B7147C"/>
    <w:rsid w:val="00B759DB"/>
    <w:rsid w:val="00B866B1"/>
    <w:rsid w:val="00BA18EB"/>
    <w:rsid w:val="00BA4C06"/>
    <w:rsid w:val="00BA79DD"/>
    <w:rsid w:val="00BB1175"/>
    <w:rsid w:val="00BB3CF5"/>
    <w:rsid w:val="00BD02E1"/>
    <w:rsid w:val="00BE2FD9"/>
    <w:rsid w:val="00BE39D1"/>
    <w:rsid w:val="00BE3A55"/>
    <w:rsid w:val="00C011AC"/>
    <w:rsid w:val="00C1149D"/>
    <w:rsid w:val="00C1557F"/>
    <w:rsid w:val="00C20554"/>
    <w:rsid w:val="00C336B6"/>
    <w:rsid w:val="00C37A0D"/>
    <w:rsid w:val="00C54A1E"/>
    <w:rsid w:val="00C56262"/>
    <w:rsid w:val="00C57C4B"/>
    <w:rsid w:val="00C60BD3"/>
    <w:rsid w:val="00CA1D87"/>
    <w:rsid w:val="00CA52B3"/>
    <w:rsid w:val="00CB037A"/>
    <w:rsid w:val="00CB31AC"/>
    <w:rsid w:val="00CC17AF"/>
    <w:rsid w:val="00CC601E"/>
    <w:rsid w:val="00CD730A"/>
    <w:rsid w:val="00CE1038"/>
    <w:rsid w:val="00CF4BA9"/>
    <w:rsid w:val="00CF637C"/>
    <w:rsid w:val="00D22A2E"/>
    <w:rsid w:val="00D2332B"/>
    <w:rsid w:val="00D432DD"/>
    <w:rsid w:val="00D45783"/>
    <w:rsid w:val="00D4592C"/>
    <w:rsid w:val="00D50EF1"/>
    <w:rsid w:val="00D54EAC"/>
    <w:rsid w:val="00D72E2D"/>
    <w:rsid w:val="00D90556"/>
    <w:rsid w:val="00D90F35"/>
    <w:rsid w:val="00DA1109"/>
    <w:rsid w:val="00DB4D45"/>
    <w:rsid w:val="00DB6C5E"/>
    <w:rsid w:val="00DD3307"/>
    <w:rsid w:val="00DF7E3F"/>
    <w:rsid w:val="00E10DA8"/>
    <w:rsid w:val="00E11804"/>
    <w:rsid w:val="00E1461A"/>
    <w:rsid w:val="00E159AC"/>
    <w:rsid w:val="00E16B46"/>
    <w:rsid w:val="00E20151"/>
    <w:rsid w:val="00E33AFA"/>
    <w:rsid w:val="00E34C3C"/>
    <w:rsid w:val="00E36FF7"/>
    <w:rsid w:val="00E514D5"/>
    <w:rsid w:val="00E86727"/>
    <w:rsid w:val="00EA1FFB"/>
    <w:rsid w:val="00EA273F"/>
    <w:rsid w:val="00EA2A60"/>
    <w:rsid w:val="00ED5A08"/>
    <w:rsid w:val="00EE19F0"/>
    <w:rsid w:val="00EE526D"/>
    <w:rsid w:val="00EE56F0"/>
    <w:rsid w:val="00EE6C36"/>
    <w:rsid w:val="00EF03F6"/>
    <w:rsid w:val="00EF56F3"/>
    <w:rsid w:val="00F02E44"/>
    <w:rsid w:val="00F123F4"/>
    <w:rsid w:val="00F17183"/>
    <w:rsid w:val="00F24FCB"/>
    <w:rsid w:val="00F42218"/>
    <w:rsid w:val="00F4502C"/>
    <w:rsid w:val="00F45736"/>
    <w:rsid w:val="00F46C1D"/>
    <w:rsid w:val="00F5425A"/>
    <w:rsid w:val="00F614FC"/>
    <w:rsid w:val="00F82EF2"/>
    <w:rsid w:val="00F90F5B"/>
    <w:rsid w:val="00F9741D"/>
    <w:rsid w:val="00FA76D1"/>
    <w:rsid w:val="00FB0735"/>
    <w:rsid w:val="00FB1339"/>
    <w:rsid w:val="00FB1B27"/>
    <w:rsid w:val="00FB30D8"/>
    <w:rsid w:val="00FC397F"/>
    <w:rsid w:val="00FD7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5A"/>
  </w:style>
  <w:style w:type="paragraph" w:styleId="Heading1">
    <w:name w:val="heading 1"/>
    <w:basedOn w:val="Normal"/>
    <w:next w:val="Normal"/>
    <w:link w:val="Heading1Char"/>
    <w:uiPriority w:val="9"/>
    <w:qFormat/>
    <w:rsid w:val="00B22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6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68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68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45"/>
    <w:pPr>
      <w:ind w:left="720"/>
      <w:contextualSpacing/>
    </w:pPr>
  </w:style>
  <w:style w:type="paragraph" w:styleId="BalloonText">
    <w:name w:val="Balloon Text"/>
    <w:basedOn w:val="Normal"/>
    <w:link w:val="BalloonTextChar"/>
    <w:uiPriority w:val="99"/>
    <w:semiHidden/>
    <w:unhideWhenUsed/>
    <w:rsid w:val="0051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345"/>
    <w:rPr>
      <w:rFonts w:ascii="Tahoma" w:hAnsi="Tahoma" w:cs="Tahoma"/>
      <w:sz w:val="16"/>
      <w:szCs w:val="16"/>
    </w:rPr>
  </w:style>
  <w:style w:type="character" w:styleId="Hyperlink">
    <w:name w:val="Hyperlink"/>
    <w:basedOn w:val="DefaultParagraphFont"/>
    <w:uiPriority w:val="99"/>
    <w:unhideWhenUsed/>
    <w:rsid w:val="001B12D0"/>
    <w:rPr>
      <w:color w:val="0000FF" w:themeColor="hyperlink"/>
      <w:u w:val="single"/>
    </w:rPr>
  </w:style>
  <w:style w:type="character" w:styleId="FollowedHyperlink">
    <w:name w:val="FollowedHyperlink"/>
    <w:basedOn w:val="DefaultParagraphFont"/>
    <w:uiPriority w:val="99"/>
    <w:semiHidden/>
    <w:unhideWhenUsed/>
    <w:rsid w:val="00A60466"/>
    <w:rPr>
      <w:color w:val="800080" w:themeColor="followedHyperlink"/>
      <w:u w:val="single"/>
    </w:rPr>
  </w:style>
  <w:style w:type="character" w:customStyle="1" w:styleId="Heading1Char">
    <w:name w:val="Heading 1 Char"/>
    <w:basedOn w:val="DefaultParagraphFont"/>
    <w:link w:val="Heading1"/>
    <w:uiPriority w:val="9"/>
    <w:rsid w:val="00B22C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D0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2E1"/>
  </w:style>
  <w:style w:type="paragraph" w:styleId="Footer">
    <w:name w:val="footer"/>
    <w:basedOn w:val="Normal"/>
    <w:link w:val="FooterChar"/>
    <w:uiPriority w:val="99"/>
    <w:unhideWhenUsed/>
    <w:rsid w:val="00BD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2E1"/>
  </w:style>
  <w:style w:type="paragraph" w:styleId="NoSpacing">
    <w:name w:val="No Spacing"/>
    <w:link w:val="NoSpacingChar"/>
    <w:uiPriority w:val="1"/>
    <w:qFormat/>
    <w:rsid w:val="000E3A6A"/>
    <w:pPr>
      <w:spacing w:after="0" w:line="240" w:lineRule="auto"/>
    </w:pPr>
    <w:rPr>
      <w:rFonts w:eastAsiaTheme="minorEastAsia"/>
    </w:rPr>
  </w:style>
  <w:style w:type="character" w:customStyle="1" w:styleId="NoSpacingChar">
    <w:name w:val="No Spacing Char"/>
    <w:basedOn w:val="DefaultParagraphFont"/>
    <w:link w:val="NoSpacing"/>
    <w:uiPriority w:val="1"/>
    <w:rsid w:val="000E3A6A"/>
    <w:rPr>
      <w:rFonts w:eastAsiaTheme="minorEastAsia"/>
    </w:rPr>
  </w:style>
  <w:style w:type="character" w:customStyle="1" w:styleId="Heading2Char">
    <w:name w:val="Heading 2 Char"/>
    <w:basedOn w:val="DefaultParagraphFont"/>
    <w:link w:val="Heading2"/>
    <w:uiPriority w:val="9"/>
    <w:rsid w:val="00426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68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68F3"/>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240425"/>
    <w:pPr>
      <w:outlineLvl w:val="9"/>
    </w:pPr>
  </w:style>
  <w:style w:type="paragraph" w:styleId="TOC1">
    <w:name w:val="toc 1"/>
    <w:basedOn w:val="Normal"/>
    <w:next w:val="Normal"/>
    <w:autoRedefine/>
    <w:uiPriority w:val="39"/>
    <w:unhideWhenUsed/>
    <w:rsid w:val="00240425"/>
    <w:pPr>
      <w:spacing w:after="100"/>
    </w:pPr>
  </w:style>
  <w:style w:type="paragraph" w:styleId="TOC2">
    <w:name w:val="toc 2"/>
    <w:basedOn w:val="Normal"/>
    <w:next w:val="Normal"/>
    <w:autoRedefine/>
    <w:uiPriority w:val="39"/>
    <w:unhideWhenUsed/>
    <w:rsid w:val="00240425"/>
    <w:pPr>
      <w:spacing w:after="100"/>
      <w:ind w:left="220"/>
    </w:pPr>
  </w:style>
  <w:style w:type="paragraph" w:styleId="TOC3">
    <w:name w:val="toc 3"/>
    <w:basedOn w:val="Normal"/>
    <w:next w:val="Normal"/>
    <w:autoRedefine/>
    <w:uiPriority w:val="39"/>
    <w:unhideWhenUsed/>
    <w:rsid w:val="00240425"/>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port.microsoft.com/kb/915827/en-us" TargetMode="External"/><Relationship Id="rId18" Type="http://schemas.openxmlformats.org/officeDocument/2006/relationships/image" Target="media/image6.png"/><Relationship Id="rId26" Type="http://schemas.openxmlformats.org/officeDocument/2006/relationships/hyperlink" Target="http://ExchangeServerName.domain.com" TargetMode="Externa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ExchangeServerName" TargetMode="External"/><Relationship Id="rId33" Type="http://schemas.openxmlformats.org/officeDocument/2006/relationships/hyperlink" Target="http://blogs.msdn.com/crm/archive/2009/01/08/troubleshooting-the-microsoft-dynamics-crm-e-mail-router.aspx" TargetMode="External"/><Relationship Id="rId2" Type="http://schemas.openxmlformats.org/officeDocument/2006/relationships/customXml" Target="../customXml/item2.xml"/><Relationship Id="rId16" Type="http://schemas.openxmlformats.org/officeDocument/2006/relationships/hyperlink" Target="http://ExchangeServerName:8080" TargetMode="External"/><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upport.microsoft.com/kb/939402/en-us" TargetMode="External"/><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hyperlink" Target="http://ExchangeServerName.domain.com" TargetMode="External"/><Relationship Id="rId23" Type="http://schemas.openxmlformats.org/officeDocument/2006/relationships/image" Target="media/image10.png"/><Relationship Id="rId28" Type="http://schemas.openxmlformats.org/officeDocument/2006/relationships/hyperlink" Target="http://dev.crm.dynamics.com/Awc"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ev.crm.dynamics.com/Awc"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xchangeServerName" TargetMode="External"/><Relationship Id="rId22" Type="http://schemas.openxmlformats.org/officeDocument/2006/relationships/image" Target="media/image9.png"/><Relationship Id="rId27" Type="http://schemas.openxmlformats.org/officeDocument/2006/relationships/hyperlink" Target="http://ExchangeServerName:8080" TargetMode="External"/><Relationship Id="rId30" Type="http://schemas.openxmlformats.org/officeDocument/2006/relationships/image" Target="media/image1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2009-02-09T00:00:00</PublishDate>
  <Abstract>This document lists steps to configure Microsoft Dynamics CRM e-mail in different deployment scenarios.  The scenarios included in this document focus on the following:  The Microsoft Dynamics CRM E-mail Router, the forward mailbox, and the Microsoft Dynamics CRM Outlook client.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277E85-45CD-4FA8-B45D-0C91D397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6744</Words>
  <Characters>38447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Examples of how to configure the Microsoft Dynamics CRM Online E-mail Router in different deployment scenarios</vt:lpstr>
    </vt:vector>
  </TitlesOfParts>
  <Company>Microsoft</Company>
  <LinksUpToDate>false</LinksUpToDate>
  <CharactersWithSpaces>45101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how to configure the Microsoft Dynamics CRM Online E-mail Router in different deployment scenarios</dc:title>
  <dc:creator>Shawn Nulph</dc:creator>
  <cp:lastModifiedBy>Corey Hanson</cp:lastModifiedBy>
  <cp:revision>7</cp:revision>
  <cp:lastPrinted>2007-10-18T17:56:00Z</cp:lastPrinted>
  <dcterms:created xsi:type="dcterms:W3CDTF">2008-04-29T19:35:00Z</dcterms:created>
  <dcterms:modified xsi:type="dcterms:W3CDTF">2009-02-09T17:17:00Z</dcterms:modified>
</cp:coreProperties>
</file>