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E88" w:rsidRDefault="00566172" w:rsidP="00566172">
      <w:pPr>
        <w:spacing w:after="0" w:line="240" w:lineRule="auto"/>
        <w:rPr>
          <w:b/>
          <w:color w:val="595959" w:themeColor="text1" w:themeTint="A6"/>
          <w:sz w:val="36"/>
          <w:szCs w:val="36"/>
        </w:rPr>
      </w:pPr>
      <w:r w:rsidRPr="00BC64F4">
        <w:rPr>
          <w:b/>
          <w:color w:val="595959" w:themeColor="text1" w:themeTint="A6"/>
          <w:sz w:val="36"/>
          <w:szCs w:val="36"/>
        </w:rPr>
        <w:t xml:space="preserve">Schritt-für-Schritt: </w:t>
      </w:r>
    </w:p>
    <w:p w:rsidR="00566172" w:rsidRPr="00897855" w:rsidRDefault="00FA4649" w:rsidP="00566172">
      <w:pPr>
        <w:spacing w:after="0" w:line="240" w:lineRule="auto"/>
        <w:rPr>
          <w:b/>
          <w:color w:val="595959" w:themeColor="text1" w:themeTint="A6"/>
          <w:sz w:val="36"/>
          <w:szCs w:val="36"/>
        </w:rPr>
      </w:pPr>
      <w:r w:rsidRPr="00897855">
        <w:rPr>
          <w:b/>
          <w:color w:val="595959" w:themeColor="text1" w:themeTint="A6"/>
          <w:sz w:val="36"/>
          <w:szCs w:val="36"/>
        </w:rPr>
        <w:t>Upgrade von Windows Vista auf Windows 7</w:t>
      </w:r>
    </w:p>
    <w:p w:rsidR="007D6B16" w:rsidRPr="00897855" w:rsidRDefault="005735B0" w:rsidP="00BC64F4">
      <w:pPr>
        <w:spacing w:after="0" w:line="240" w:lineRule="auto"/>
      </w:pPr>
      <w:r>
        <w:rPr>
          <w:noProof/>
          <w:lang w:eastAsia="de-DE"/>
        </w:rPr>
        <w:drawing>
          <wp:anchor distT="0" distB="0" distL="114300" distR="114300" simplePos="0" relativeHeight="251658240" behindDoc="1" locked="0" layoutInCell="1" allowOverlap="1">
            <wp:simplePos x="0" y="0"/>
            <wp:positionH relativeFrom="column">
              <wp:posOffset>18415</wp:posOffset>
            </wp:positionH>
            <wp:positionV relativeFrom="paragraph">
              <wp:posOffset>172720</wp:posOffset>
            </wp:positionV>
            <wp:extent cx="285750" cy="285750"/>
            <wp:effectExtent l="19050" t="0" r="0" b="0"/>
            <wp:wrapTight wrapText="bothSides">
              <wp:wrapPolygon edited="0">
                <wp:start x="-1440" y="0"/>
                <wp:lineTo x="-1440" y="20160"/>
                <wp:lineTo x="21600" y="20160"/>
                <wp:lineTo x="21600" y="0"/>
                <wp:lineTo x="-1440" y="0"/>
              </wp:wrapPolygon>
            </wp:wrapTight>
            <wp:docPr id="4" name="Grafik 3"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6" cstate="print"/>
                    <a:stretch>
                      <a:fillRect/>
                    </a:stretch>
                  </pic:blipFill>
                  <pic:spPr>
                    <a:xfrm>
                      <a:off x="0" y="0"/>
                      <a:ext cx="285750" cy="285750"/>
                    </a:xfrm>
                    <a:prstGeom prst="rect">
                      <a:avLst/>
                    </a:prstGeom>
                  </pic:spPr>
                </pic:pic>
              </a:graphicData>
            </a:graphic>
          </wp:anchor>
        </w:drawing>
      </w:r>
    </w:p>
    <w:p w:rsidR="002A56D5" w:rsidRPr="002A56D5" w:rsidRDefault="002A56D5" w:rsidP="002A56D5">
      <w:pPr>
        <w:ind w:left="708"/>
      </w:pPr>
      <w:r w:rsidRPr="002A56D5">
        <w:t xml:space="preserve">Bei dem hier vorgestellten </w:t>
      </w:r>
      <w:r w:rsidRPr="002A56D5">
        <w:rPr>
          <w:b/>
        </w:rPr>
        <w:t>Upgrade</w:t>
      </w:r>
      <w:r w:rsidRPr="002A56D5">
        <w:t xml:space="preserve"> wird Ihr bisher installiertes Windows Vista durch Windows 7 ersetzt.</w:t>
      </w:r>
      <w:r>
        <w:t xml:space="preserve"> </w:t>
      </w:r>
      <w:r w:rsidRPr="002A56D5">
        <w:t>Alle Dateien, Einstellungen sowie die unter Windows Vista installierten Programme werden dabei übernommen.</w:t>
      </w:r>
    </w:p>
    <w:p w:rsidR="00DC7E1A" w:rsidRDefault="00DC7E1A" w:rsidP="00DC7E1A">
      <w:pPr>
        <w:spacing w:after="0" w:line="240" w:lineRule="auto"/>
        <w:ind w:left="708"/>
      </w:pPr>
      <w:r>
        <w:t xml:space="preserve">Wenn Sie für Windows 7 ohnehin eine komplette Neuinstallation durchführen wollen, bei der sämtliche Daten und Einstellungen von Windows Vista überschrieben werden sollen, so verwenden Sie anstatt dessen bitte die </w:t>
      </w:r>
      <w:r w:rsidRPr="00E82B66">
        <w:t>Schritt-für-Schritt Anleitung: Windows 7 neu installieren</w:t>
      </w:r>
      <w:r>
        <w:t>.</w:t>
      </w:r>
    </w:p>
    <w:p w:rsidR="00DC7E1A" w:rsidRDefault="00DC7E1A" w:rsidP="00DC7E1A">
      <w:pPr>
        <w:spacing w:after="0" w:line="240" w:lineRule="auto"/>
      </w:pPr>
    </w:p>
    <w:p w:rsidR="00C37983" w:rsidRDefault="00C37983" w:rsidP="005735B0">
      <w:pPr>
        <w:spacing w:after="0" w:line="240" w:lineRule="auto"/>
        <w:ind w:left="708"/>
      </w:pPr>
      <w:r>
        <w:t xml:space="preserve">Bitte beachten Sie: </w:t>
      </w:r>
      <w:r w:rsidRPr="00C37983">
        <w:t xml:space="preserve">Um aus Windows Vista heraus auf Windows 7 </w:t>
      </w:r>
      <w:proofErr w:type="spellStart"/>
      <w:r w:rsidRPr="00C37983">
        <w:t>upgraden</w:t>
      </w:r>
      <w:proofErr w:type="spellEnd"/>
      <w:r w:rsidRPr="00C37983">
        <w:t xml:space="preserve"> zu können muss auf dem Computer mit Windows Vista das</w:t>
      </w:r>
      <w:r w:rsidRPr="00C37983">
        <w:rPr>
          <w:b/>
        </w:rPr>
        <w:t xml:space="preserve"> Service Pack 1 (SP1) </w:t>
      </w:r>
      <w:r>
        <w:rPr>
          <w:b/>
        </w:rPr>
        <w:t xml:space="preserve">oder höher </w:t>
      </w:r>
      <w:r w:rsidRPr="00C37983">
        <w:rPr>
          <w:b/>
        </w:rPr>
        <w:t>installiert sein</w:t>
      </w:r>
      <w:r>
        <w:t xml:space="preserve">. Das neueste Service Pack kann über Windows Update installiert werden (verwenden Sie dafür die Option </w:t>
      </w:r>
      <w:r w:rsidRPr="00C37983">
        <w:rPr>
          <w:b/>
        </w:rPr>
        <w:t>Start</w:t>
      </w:r>
      <w:r>
        <w:t xml:space="preserve"> -&gt; </w:t>
      </w:r>
      <w:r w:rsidRPr="00C37983">
        <w:rPr>
          <w:b/>
        </w:rPr>
        <w:t>Alle Programme</w:t>
      </w:r>
      <w:r>
        <w:t xml:space="preserve"> -&gt; </w:t>
      </w:r>
      <w:r w:rsidRPr="00C37983">
        <w:rPr>
          <w:b/>
        </w:rPr>
        <w:t>Windows Update</w:t>
      </w:r>
      <w:r>
        <w:t>).</w:t>
      </w:r>
    </w:p>
    <w:p w:rsidR="00C97E5A" w:rsidRDefault="00C97E5A" w:rsidP="005735B0">
      <w:pPr>
        <w:spacing w:after="0" w:line="240" w:lineRule="auto"/>
        <w:ind w:left="708"/>
      </w:pPr>
    </w:p>
    <w:p w:rsidR="00566172" w:rsidRDefault="00566172" w:rsidP="00BC64F4">
      <w:pPr>
        <w:spacing w:after="0" w:line="240" w:lineRule="auto"/>
      </w:pPr>
    </w:p>
    <w:p w:rsidR="007D6B16" w:rsidRDefault="007D6B16" w:rsidP="00BC64F4">
      <w:pPr>
        <w:pStyle w:val="Listenabsatz"/>
        <w:numPr>
          <w:ilvl w:val="0"/>
          <w:numId w:val="13"/>
        </w:numPr>
        <w:spacing w:after="0" w:line="240" w:lineRule="auto"/>
        <w:ind w:left="0" w:firstLine="0"/>
        <w:rPr>
          <w:b/>
          <w:color w:val="595959" w:themeColor="text1" w:themeTint="A6"/>
          <w:sz w:val="28"/>
          <w:szCs w:val="28"/>
          <w:u w:val="single"/>
        </w:rPr>
      </w:pPr>
      <w:r w:rsidRPr="00BC64F4">
        <w:rPr>
          <w:b/>
          <w:color w:val="595959" w:themeColor="text1" w:themeTint="A6"/>
          <w:sz w:val="28"/>
          <w:szCs w:val="28"/>
          <w:u w:val="single"/>
        </w:rPr>
        <w:t>Schritt: Windows Installation</w:t>
      </w:r>
      <w:r w:rsidR="006A4736">
        <w:rPr>
          <w:b/>
          <w:color w:val="595959" w:themeColor="text1" w:themeTint="A6"/>
          <w:sz w:val="28"/>
          <w:szCs w:val="28"/>
          <w:u w:val="single"/>
        </w:rPr>
        <w:t>s</w:t>
      </w:r>
      <w:r w:rsidRPr="00BC64F4">
        <w:rPr>
          <w:b/>
          <w:color w:val="595959" w:themeColor="text1" w:themeTint="A6"/>
          <w:sz w:val="28"/>
          <w:szCs w:val="28"/>
          <w:u w:val="single"/>
        </w:rPr>
        <w:t>-Assistent</w:t>
      </w:r>
    </w:p>
    <w:p w:rsidR="004908EB" w:rsidRDefault="004908EB" w:rsidP="00BC64F4">
      <w:pPr>
        <w:spacing w:after="0" w:line="240" w:lineRule="auto"/>
      </w:pPr>
    </w:p>
    <w:p w:rsidR="00324549" w:rsidRDefault="009F0F6D" w:rsidP="00BC64F4">
      <w:pPr>
        <w:spacing w:after="0" w:line="240" w:lineRule="auto"/>
      </w:pPr>
      <w:r>
        <w:rPr>
          <w:noProof/>
          <w:lang w:eastAsia="de-DE"/>
        </w:rPr>
        <w:drawing>
          <wp:inline distT="0" distB="0" distL="0" distR="0">
            <wp:extent cx="5760720" cy="4258945"/>
            <wp:effectExtent l="19050" t="0" r="0" b="0"/>
            <wp:docPr id="8" name="Grafik 7" descr="01 Windows 7 Jetzt install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Windows 7 Jetzt installieren.PNG"/>
                    <pic:cNvPicPr/>
                  </pic:nvPicPr>
                  <pic:blipFill>
                    <a:blip r:embed="rId7" cstate="print"/>
                    <a:stretch>
                      <a:fillRect/>
                    </a:stretch>
                  </pic:blipFill>
                  <pic:spPr>
                    <a:xfrm>
                      <a:off x="0" y="0"/>
                      <a:ext cx="5760720" cy="4258945"/>
                    </a:xfrm>
                    <a:prstGeom prst="rect">
                      <a:avLst/>
                    </a:prstGeom>
                  </pic:spPr>
                </pic:pic>
              </a:graphicData>
            </a:graphic>
          </wp:inline>
        </w:drawing>
      </w:r>
    </w:p>
    <w:p w:rsidR="008327CE" w:rsidRDefault="003639BB" w:rsidP="00BC64F4">
      <w:pPr>
        <w:spacing w:after="0" w:line="240" w:lineRule="auto"/>
        <w:rPr>
          <w:i/>
          <w:noProof/>
          <w:lang w:eastAsia="de-DE"/>
        </w:rPr>
      </w:pPr>
      <w:r>
        <w:rPr>
          <w:i/>
          <w:noProof/>
          <w:lang w:eastAsia="de-DE"/>
        </w:rPr>
        <w:t xml:space="preserve">Starten Sie </w:t>
      </w:r>
      <w:r w:rsidR="00E82B66">
        <w:rPr>
          <w:i/>
          <w:noProof/>
          <w:lang w:eastAsia="de-DE"/>
        </w:rPr>
        <w:t xml:space="preserve">bitte </w:t>
      </w:r>
      <w:r>
        <w:rPr>
          <w:i/>
          <w:noProof/>
          <w:lang w:eastAsia="de-DE"/>
        </w:rPr>
        <w:t xml:space="preserve">Ihren PC mit </w:t>
      </w:r>
      <w:r w:rsidR="00345E88">
        <w:rPr>
          <w:i/>
          <w:noProof/>
          <w:lang w:eastAsia="de-DE"/>
        </w:rPr>
        <w:t>Windows Vista. Nachdem ihr Betriebssystem hochgefahren ist, legen Sie bitte die Windows 7 Setup-DVD ein. K</w:t>
      </w:r>
      <w:r w:rsidR="008327CE" w:rsidRPr="008327CE">
        <w:rPr>
          <w:i/>
          <w:noProof/>
          <w:lang w:eastAsia="de-DE"/>
        </w:rPr>
        <w:t>licken</w:t>
      </w:r>
      <w:r w:rsidR="006A4736">
        <w:rPr>
          <w:i/>
          <w:noProof/>
          <w:lang w:eastAsia="de-DE"/>
        </w:rPr>
        <w:t xml:space="preserve"> </w:t>
      </w:r>
      <w:r w:rsidR="008327CE" w:rsidRPr="008327CE">
        <w:rPr>
          <w:i/>
          <w:noProof/>
          <w:lang w:eastAsia="de-DE"/>
        </w:rPr>
        <w:t xml:space="preserve">Sie auf </w:t>
      </w:r>
      <w:r w:rsidR="008327CE" w:rsidRPr="008327CE">
        <w:rPr>
          <w:b/>
          <w:i/>
          <w:noProof/>
          <w:lang w:eastAsia="de-DE"/>
        </w:rPr>
        <w:t>Jetzt installieren</w:t>
      </w:r>
      <w:r w:rsidR="00C97E5A">
        <w:rPr>
          <w:b/>
          <w:i/>
          <w:noProof/>
          <w:lang w:eastAsia="de-DE"/>
        </w:rPr>
        <w:t>.</w:t>
      </w:r>
    </w:p>
    <w:p w:rsidR="008327CE" w:rsidRDefault="008327CE" w:rsidP="00BC64F4">
      <w:pPr>
        <w:spacing w:after="0" w:line="240" w:lineRule="auto"/>
        <w:rPr>
          <w:noProof/>
          <w:lang w:eastAsia="de-DE"/>
        </w:rPr>
      </w:pPr>
    </w:p>
    <w:p w:rsidR="008327CE" w:rsidRPr="00345E88" w:rsidRDefault="008327CE" w:rsidP="00BC64F4">
      <w:pPr>
        <w:spacing w:after="0" w:line="240" w:lineRule="auto"/>
      </w:pPr>
      <w:r>
        <w:rPr>
          <w:noProof/>
          <w:lang w:eastAsia="de-DE"/>
        </w:rPr>
        <w:lastRenderedPageBreak/>
        <w:drawing>
          <wp:inline distT="0" distB="0" distL="0" distR="0">
            <wp:extent cx="4802115" cy="3650285"/>
            <wp:effectExtent l="19050" t="0" r="0" b="0"/>
            <wp:docPr id="74" name="Grafik 73" descr="08 Updates mit einbezie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Updates mit einbeziehen.png"/>
                    <pic:cNvPicPr/>
                  </pic:nvPicPr>
                  <pic:blipFill>
                    <a:blip r:embed="rId8" cstate="print"/>
                    <a:stretch>
                      <a:fillRect/>
                    </a:stretch>
                  </pic:blipFill>
                  <pic:spPr>
                    <a:xfrm>
                      <a:off x="0" y="0"/>
                      <a:ext cx="4806937" cy="3653950"/>
                    </a:xfrm>
                    <a:prstGeom prst="rect">
                      <a:avLst/>
                    </a:prstGeom>
                  </pic:spPr>
                </pic:pic>
              </a:graphicData>
            </a:graphic>
          </wp:inline>
        </w:drawing>
      </w:r>
    </w:p>
    <w:p w:rsidR="008327CE" w:rsidRDefault="00CD0B9C" w:rsidP="00BC64F4">
      <w:pPr>
        <w:spacing w:after="0" w:line="240" w:lineRule="auto"/>
        <w:rPr>
          <w:i/>
          <w:noProof/>
          <w:lang w:eastAsia="de-DE"/>
        </w:rPr>
      </w:pPr>
      <w:r>
        <w:rPr>
          <w:i/>
          <w:noProof/>
          <w:lang w:eastAsia="de-DE"/>
        </w:rPr>
        <w:t xml:space="preserve">Beim Upgrade </w:t>
      </w:r>
      <w:r w:rsidR="003639BB">
        <w:rPr>
          <w:i/>
          <w:noProof/>
          <w:lang w:eastAsia="de-DE"/>
        </w:rPr>
        <w:t xml:space="preserve">von Windows Vista </w:t>
      </w:r>
      <w:r>
        <w:rPr>
          <w:i/>
          <w:noProof/>
          <w:lang w:eastAsia="de-DE"/>
        </w:rPr>
        <w:t xml:space="preserve">können Sie – vorausgesetzt es besteht eine Internetverbindung - </w:t>
      </w:r>
      <w:r w:rsidR="008327CE">
        <w:rPr>
          <w:i/>
          <w:noProof/>
          <w:lang w:eastAsia="de-DE"/>
        </w:rPr>
        <w:t xml:space="preserve">die neuesten Updates für die Installation </w:t>
      </w:r>
      <w:r w:rsidR="003639BB">
        <w:rPr>
          <w:i/>
          <w:noProof/>
          <w:lang w:eastAsia="de-DE"/>
        </w:rPr>
        <w:t xml:space="preserve">von Windows 7 </w:t>
      </w:r>
      <w:r w:rsidR="008327CE">
        <w:rPr>
          <w:i/>
          <w:noProof/>
          <w:lang w:eastAsia="de-DE"/>
        </w:rPr>
        <w:t>herunterladen und mit einbeziehen</w:t>
      </w:r>
      <w:r w:rsidR="00C97E5A">
        <w:rPr>
          <w:i/>
          <w:noProof/>
          <w:lang w:eastAsia="de-DE"/>
        </w:rPr>
        <w:t>.</w:t>
      </w:r>
    </w:p>
    <w:p w:rsidR="00345E88" w:rsidRDefault="00345E88" w:rsidP="00BC64F4">
      <w:pPr>
        <w:spacing w:after="0" w:line="240" w:lineRule="auto"/>
        <w:rPr>
          <w:i/>
          <w:noProof/>
          <w:lang w:eastAsia="de-DE"/>
        </w:rPr>
      </w:pPr>
    </w:p>
    <w:p w:rsidR="008327CE" w:rsidRPr="008327CE" w:rsidRDefault="008327CE" w:rsidP="00BC64F4">
      <w:pPr>
        <w:spacing w:after="0" w:line="240" w:lineRule="auto"/>
      </w:pPr>
      <w:r>
        <w:rPr>
          <w:noProof/>
          <w:lang w:eastAsia="de-DE"/>
        </w:rPr>
        <w:drawing>
          <wp:inline distT="0" distB="0" distL="0" distR="0">
            <wp:extent cx="5115915" cy="3882050"/>
            <wp:effectExtent l="19050" t="0" r="8535" b="0"/>
            <wp:docPr id="75" name="Grafik 74" descr="09 Edition auswäh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Edition auswählen.png"/>
                    <pic:cNvPicPr/>
                  </pic:nvPicPr>
                  <pic:blipFill>
                    <a:blip r:embed="rId9" cstate="print"/>
                    <a:stretch>
                      <a:fillRect/>
                    </a:stretch>
                  </pic:blipFill>
                  <pic:spPr>
                    <a:xfrm>
                      <a:off x="0" y="0"/>
                      <a:ext cx="5115915" cy="3882050"/>
                    </a:xfrm>
                    <a:prstGeom prst="rect">
                      <a:avLst/>
                    </a:prstGeom>
                  </pic:spPr>
                </pic:pic>
              </a:graphicData>
            </a:graphic>
          </wp:inline>
        </w:drawing>
      </w:r>
    </w:p>
    <w:p w:rsidR="008327CE" w:rsidRDefault="008327CE" w:rsidP="00BC64F4">
      <w:pPr>
        <w:spacing w:after="0" w:line="240" w:lineRule="auto"/>
        <w:rPr>
          <w:i/>
        </w:rPr>
      </w:pPr>
      <w:r w:rsidRPr="00BC64F4">
        <w:rPr>
          <w:i/>
        </w:rPr>
        <w:t xml:space="preserve">Danach wählen Sie </w:t>
      </w:r>
      <w:r w:rsidR="00E82B66">
        <w:rPr>
          <w:i/>
        </w:rPr>
        <w:t xml:space="preserve">bitte </w:t>
      </w:r>
      <w:r w:rsidRPr="00BC64F4">
        <w:rPr>
          <w:i/>
        </w:rPr>
        <w:t>die zu installierende Edition von Windows 7 aus, für die Sie einen gültigen Schlüssel (</w:t>
      </w:r>
      <w:proofErr w:type="spellStart"/>
      <w:r w:rsidRPr="00BC64F4">
        <w:rPr>
          <w:i/>
        </w:rPr>
        <w:t>Product</w:t>
      </w:r>
      <w:proofErr w:type="spellEnd"/>
      <w:r w:rsidRPr="00BC64F4">
        <w:rPr>
          <w:i/>
        </w:rPr>
        <w:t xml:space="preserve"> Key) </w:t>
      </w:r>
      <w:r w:rsidR="00DC7E1A">
        <w:rPr>
          <w:i/>
        </w:rPr>
        <w:t>erworben haben</w:t>
      </w:r>
      <w:r w:rsidRPr="00BC64F4">
        <w:rPr>
          <w:i/>
        </w:rPr>
        <w:t>.</w:t>
      </w:r>
    </w:p>
    <w:p w:rsidR="00BC64F4" w:rsidRPr="008327CE" w:rsidRDefault="00BC64F4" w:rsidP="00BC64F4">
      <w:pPr>
        <w:spacing w:after="0" w:line="240" w:lineRule="auto"/>
      </w:pPr>
      <w:r>
        <w:rPr>
          <w:noProof/>
          <w:lang w:eastAsia="de-DE"/>
        </w:rPr>
        <w:lastRenderedPageBreak/>
        <w:drawing>
          <wp:inline distT="0" distB="0" distL="0" distR="0">
            <wp:extent cx="5152796" cy="3929915"/>
            <wp:effectExtent l="19050" t="0" r="0" b="0"/>
            <wp:docPr id="76" name="Grafik 75" descr="10 Lizenzbeding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Lizenzbedingungen.png"/>
                    <pic:cNvPicPr/>
                  </pic:nvPicPr>
                  <pic:blipFill>
                    <a:blip r:embed="rId10" cstate="print"/>
                    <a:stretch>
                      <a:fillRect/>
                    </a:stretch>
                  </pic:blipFill>
                  <pic:spPr>
                    <a:xfrm>
                      <a:off x="0" y="0"/>
                      <a:ext cx="5153476" cy="3930434"/>
                    </a:xfrm>
                    <a:prstGeom prst="rect">
                      <a:avLst/>
                    </a:prstGeom>
                  </pic:spPr>
                </pic:pic>
              </a:graphicData>
            </a:graphic>
          </wp:inline>
        </w:drawing>
      </w:r>
    </w:p>
    <w:p w:rsidR="004908EB" w:rsidRDefault="00BC64F4" w:rsidP="00BC64F4">
      <w:pPr>
        <w:spacing w:after="0" w:line="240" w:lineRule="auto"/>
        <w:rPr>
          <w:i/>
        </w:rPr>
      </w:pPr>
      <w:r w:rsidRPr="00BC64F4">
        <w:rPr>
          <w:i/>
        </w:rPr>
        <w:t>Lesen und akzeptieren Sie bitte die Lizenzbedingungen</w:t>
      </w:r>
      <w:r w:rsidR="0072413C">
        <w:rPr>
          <w:i/>
        </w:rPr>
        <w:t xml:space="preserve">. </w:t>
      </w:r>
      <w:r w:rsidRPr="00BC64F4">
        <w:rPr>
          <w:i/>
        </w:rPr>
        <w:t>Bitte beachten Sie, dass die weitere Installation ohne eine Akzeptierung der EULA nicht möglich ist.</w:t>
      </w:r>
    </w:p>
    <w:p w:rsidR="00345E88" w:rsidRDefault="00345E88" w:rsidP="00BC64F4">
      <w:pPr>
        <w:spacing w:after="0" w:line="240" w:lineRule="auto"/>
        <w:rPr>
          <w:i/>
        </w:rPr>
      </w:pPr>
    </w:p>
    <w:p w:rsidR="00345E88" w:rsidRPr="00BC64F4" w:rsidRDefault="00345E88" w:rsidP="00BC64F4">
      <w:pPr>
        <w:spacing w:after="0" w:line="240" w:lineRule="auto"/>
        <w:rPr>
          <w:i/>
        </w:rPr>
      </w:pPr>
    </w:p>
    <w:p w:rsidR="00BC64F4" w:rsidRDefault="00345E88" w:rsidP="00BC64F4">
      <w:pPr>
        <w:spacing w:after="0" w:line="240" w:lineRule="auto"/>
        <w:rPr>
          <w:noProof/>
          <w:lang w:eastAsia="de-DE"/>
        </w:rPr>
      </w:pPr>
      <w:r>
        <w:rPr>
          <w:noProof/>
          <w:lang w:eastAsia="de-DE"/>
        </w:rPr>
        <w:drawing>
          <wp:inline distT="0" distB="0" distL="0" distR="0">
            <wp:extent cx="5127081" cy="3899001"/>
            <wp:effectExtent l="19050" t="0" r="0" b="0"/>
            <wp:docPr id="1" name="Grafik 0" descr="05 Upg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Upgrade.png"/>
                    <pic:cNvPicPr/>
                  </pic:nvPicPr>
                  <pic:blipFill>
                    <a:blip r:embed="rId11" cstate="print"/>
                    <a:stretch>
                      <a:fillRect/>
                    </a:stretch>
                  </pic:blipFill>
                  <pic:spPr>
                    <a:xfrm>
                      <a:off x="0" y="0"/>
                      <a:ext cx="5129715" cy="3901004"/>
                    </a:xfrm>
                    <a:prstGeom prst="rect">
                      <a:avLst/>
                    </a:prstGeom>
                  </pic:spPr>
                </pic:pic>
              </a:graphicData>
            </a:graphic>
          </wp:inline>
        </w:drawing>
      </w:r>
    </w:p>
    <w:p w:rsidR="0072413C" w:rsidRDefault="00345E88" w:rsidP="00BC64F4">
      <w:pPr>
        <w:spacing w:after="0" w:line="240" w:lineRule="auto"/>
        <w:rPr>
          <w:i/>
          <w:noProof/>
          <w:lang w:eastAsia="de-DE"/>
        </w:rPr>
      </w:pPr>
      <w:r>
        <w:rPr>
          <w:i/>
          <w:noProof/>
          <w:lang w:eastAsia="de-DE"/>
        </w:rPr>
        <w:t xml:space="preserve">Bei der Auswahl der Installationsart wählen Sie bitte Upgrade. Dadurch wird </w:t>
      </w:r>
      <w:r w:rsidR="003639BB">
        <w:rPr>
          <w:i/>
          <w:noProof/>
          <w:lang w:eastAsia="de-DE"/>
        </w:rPr>
        <w:t xml:space="preserve">Ihr bestehendes </w:t>
      </w:r>
      <w:r>
        <w:rPr>
          <w:i/>
          <w:noProof/>
          <w:lang w:eastAsia="de-DE"/>
        </w:rPr>
        <w:t xml:space="preserve">Windows Vista aktualisiert und mit Windows 7 überschrieben. </w:t>
      </w:r>
    </w:p>
    <w:p w:rsidR="006A4736" w:rsidRDefault="006A4736" w:rsidP="00BC64F4">
      <w:pPr>
        <w:spacing w:after="0" w:line="240" w:lineRule="auto"/>
        <w:rPr>
          <w:i/>
          <w:noProof/>
          <w:lang w:eastAsia="de-DE"/>
        </w:rPr>
      </w:pPr>
    </w:p>
    <w:p w:rsidR="006A4736" w:rsidRDefault="006A4736" w:rsidP="00BC64F4">
      <w:pPr>
        <w:spacing w:after="0" w:line="240" w:lineRule="auto"/>
        <w:rPr>
          <w:i/>
          <w:noProof/>
          <w:lang w:eastAsia="de-DE"/>
        </w:rPr>
      </w:pPr>
    </w:p>
    <w:p w:rsidR="00EC0807" w:rsidRDefault="00EC0807" w:rsidP="00BC64F4">
      <w:pPr>
        <w:spacing w:after="0" w:line="240" w:lineRule="auto"/>
        <w:rPr>
          <w:i/>
          <w:noProof/>
          <w:lang w:eastAsia="de-DE"/>
        </w:rPr>
      </w:pPr>
    </w:p>
    <w:p w:rsidR="00EC0807" w:rsidRDefault="00EC0807" w:rsidP="00BC64F4">
      <w:pPr>
        <w:spacing w:after="0" w:line="240" w:lineRule="auto"/>
        <w:rPr>
          <w:i/>
          <w:noProof/>
          <w:lang w:eastAsia="de-DE"/>
        </w:rPr>
      </w:pPr>
    </w:p>
    <w:p w:rsidR="004E26FF" w:rsidRPr="00EC0807" w:rsidRDefault="004E26FF" w:rsidP="00BC64F4">
      <w:pPr>
        <w:spacing w:after="0" w:line="240" w:lineRule="auto"/>
        <w:rPr>
          <w:i/>
          <w:noProof/>
          <w:color w:val="FF0000"/>
          <w:sz w:val="52"/>
          <w:szCs w:val="52"/>
          <w:lang w:eastAsia="de-DE"/>
        </w:rPr>
      </w:pPr>
      <w:r>
        <w:rPr>
          <w:i/>
          <w:noProof/>
          <w:color w:val="FF0000"/>
          <w:sz w:val="52"/>
          <w:szCs w:val="52"/>
          <w:lang w:eastAsia="de-DE"/>
        </w:rPr>
        <w:drawing>
          <wp:inline distT="0" distB="0" distL="0" distR="0">
            <wp:extent cx="4304233" cy="3254744"/>
            <wp:effectExtent l="19050" t="0" r="1067" b="0"/>
            <wp:docPr id="9" name="Grafik 8" descr="Kompatibilitätsprüfung läu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atibilitätsprüfung läuft.png"/>
                    <pic:cNvPicPr/>
                  </pic:nvPicPr>
                  <pic:blipFill>
                    <a:blip r:embed="rId12" cstate="print"/>
                    <a:stretch>
                      <a:fillRect/>
                    </a:stretch>
                  </pic:blipFill>
                  <pic:spPr>
                    <a:xfrm>
                      <a:off x="0" y="0"/>
                      <a:ext cx="4310807" cy="3259715"/>
                    </a:xfrm>
                    <a:prstGeom prst="rect">
                      <a:avLst/>
                    </a:prstGeom>
                  </pic:spPr>
                </pic:pic>
              </a:graphicData>
            </a:graphic>
          </wp:inline>
        </w:drawing>
      </w:r>
    </w:p>
    <w:p w:rsidR="00EC0807" w:rsidRDefault="00E748DC" w:rsidP="00BC64F4">
      <w:pPr>
        <w:spacing w:after="0" w:line="240" w:lineRule="auto"/>
        <w:rPr>
          <w:i/>
          <w:noProof/>
          <w:lang w:eastAsia="de-DE"/>
        </w:rPr>
      </w:pPr>
      <w:r>
        <w:rPr>
          <w:i/>
          <w:noProof/>
          <w:lang w:eastAsia="de-DE"/>
        </w:rPr>
        <w:t>Es wird übeprüft, ob ein problemloses Upgrade auf Windows 7 durchgeführt werden kann</w:t>
      </w:r>
      <w:r w:rsidR="00C97E5A">
        <w:rPr>
          <w:i/>
          <w:noProof/>
          <w:lang w:eastAsia="de-DE"/>
        </w:rPr>
        <w:t>.</w:t>
      </w:r>
    </w:p>
    <w:p w:rsidR="00EC0807" w:rsidRDefault="00EC0807" w:rsidP="00BC64F4">
      <w:pPr>
        <w:spacing w:after="0" w:line="240" w:lineRule="auto"/>
        <w:rPr>
          <w:i/>
          <w:noProof/>
          <w:lang w:eastAsia="de-DE"/>
        </w:rPr>
      </w:pPr>
    </w:p>
    <w:p w:rsidR="00E748DC" w:rsidRPr="0072413C" w:rsidRDefault="00E748DC" w:rsidP="00BC64F4">
      <w:pPr>
        <w:spacing w:after="0" w:line="240" w:lineRule="auto"/>
        <w:rPr>
          <w:i/>
          <w:noProof/>
          <w:lang w:eastAsia="de-DE"/>
        </w:rPr>
      </w:pPr>
    </w:p>
    <w:p w:rsidR="00BC64F4" w:rsidRDefault="004E26FF" w:rsidP="00BC64F4">
      <w:pPr>
        <w:pStyle w:val="ImageCaption"/>
        <w:ind w:left="0"/>
        <w:rPr>
          <w:lang w:val="de-DE"/>
        </w:rPr>
      </w:pPr>
      <w:r>
        <w:rPr>
          <w:noProof/>
          <w:lang w:val="de-DE" w:eastAsia="de-DE"/>
        </w:rPr>
        <w:drawing>
          <wp:inline distT="0" distB="0" distL="0" distR="0">
            <wp:extent cx="4817170" cy="3664915"/>
            <wp:effectExtent l="19050" t="0" r="2480" b="0"/>
            <wp:docPr id="10" name="Grafik 9" descr="Kompatibilitätsber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atibilitätsbericht.PNG"/>
                    <pic:cNvPicPr/>
                  </pic:nvPicPr>
                  <pic:blipFill>
                    <a:blip r:embed="rId13" cstate="print"/>
                    <a:stretch>
                      <a:fillRect/>
                    </a:stretch>
                  </pic:blipFill>
                  <pic:spPr>
                    <a:xfrm>
                      <a:off x="0" y="0"/>
                      <a:ext cx="4818232" cy="3665723"/>
                    </a:xfrm>
                    <a:prstGeom prst="rect">
                      <a:avLst/>
                    </a:prstGeom>
                  </pic:spPr>
                </pic:pic>
              </a:graphicData>
            </a:graphic>
          </wp:inline>
        </w:drawing>
      </w:r>
    </w:p>
    <w:p w:rsidR="004E26FF" w:rsidRDefault="00E748DC" w:rsidP="00BC64F4">
      <w:pPr>
        <w:pStyle w:val="ImageCaption"/>
        <w:ind w:left="0"/>
        <w:rPr>
          <w:rFonts w:asciiTheme="minorHAnsi" w:eastAsiaTheme="minorHAnsi" w:hAnsiTheme="minorHAnsi"/>
          <w:bCs w:val="0"/>
          <w:noProof/>
          <w:color w:val="auto"/>
          <w:sz w:val="22"/>
          <w:szCs w:val="22"/>
          <w:lang w:val="de-DE" w:eastAsia="de-DE"/>
        </w:rPr>
      </w:pPr>
      <w:r w:rsidRPr="00050453">
        <w:rPr>
          <w:rFonts w:asciiTheme="minorHAnsi" w:eastAsiaTheme="minorHAnsi" w:hAnsiTheme="minorHAnsi"/>
          <w:bCs w:val="0"/>
          <w:noProof/>
          <w:color w:val="auto"/>
          <w:sz w:val="22"/>
          <w:szCs w:val="22"/>
          <w:lang w:val="de-DE" w:eastAsia="de-DE"/>
        </w:rPr>
        <w:t xml:space="preserve">Falls es schwerwiegende Probleme geben sollte, welche die Installation </w:t>
      </w:r>
      <w:r w:rsidR="00050453" w:rsidRPr="00050453">
        <w:rPr>
          <w:rFonts w:asciiTheme="minorHAnsi" w:eastAsiaTheme="minorHAnsi" w:hAnsiTheme="minorHAnsi"/>
          <w:bCs w:val="0"/>
          <w:noProof/>
          <w:color w:val="auto"/>
          <w:sz w:val="22"/>
          <w:szCs w:val="22"/>
          <w:lang w:val="de-DE" w:eastAsia="de-DE"/>
        </w:rPr>
        <w:t xml:space="preserve">von Windows 7 </w:t>
      </w:r>
      <w:r w:rsidRPr="00050453">
        <w:rPr>
          <w:rFonts w:asciiTheme="minorHAnsi" w:eastAsiaTheme="minorHAnsi" w:hAnsiTheme="minorHAnsi"/>
          <w:bCs w:val="0"/>
          <w:noProof/>
          <w:color w:val="auto"/>
          <w:sz w:val="22"/>
          <w:szCs w:val="22"/>
          <w:lang w:val="de-DE" w:eastAsia="de-DE"/>
        </w:rPr>
        <w:t xml:space="preserve">zunächst </w:t>
      </w:r>
      <w:r w:rsidR="00DC7E1A">
        <w:rPr>
          <w:rFonts w:asciiTheme="minorHAnsi" w:eastAsiaTheme="minorHAnsi" w:hAnsiTheme="minorHAnsi"/>
          <w:bCs w:val="0"/>
          <w:noProof/>
          <w:color w:val="auto"/>
          <w:sz w:val="22"/>
          <w:szCs w:val="22"/>
          <w:lang w:val="de-DE" w:eastAsia="de-DE"/>
        </w:rPr>
        <w:t xml:space="preserve">verhindern, </w:t>
      </w:r>
      <w:r w:rsidRPr="00050453">
        <w:rPr>
          <w:rFonts w:asciiTheme="minorHAnsi" w:eastAsiaTheme="minorHAnsi" w:hAnsiTheme="minorHAnsi"/>
          <w:bCs w:val="0"/>
          <w:noProof/>
          <w:color w:val="auto"/>
          <w:sz w:val="22"/>
          <w:szCs w:val="22"/>
          <w:lang w:val="de-DE" w:eastAsia="de-DE"/>
        </w:rPr>
        <w:t xml:space="preserve">so </w:t>
      </w:r>
      <w:r w:rsidR="00050453" w:rsidRPr="00050453">
        <w:rPr>
          <w:rFonts w:asciiTheme="minorHAnsi" w:eastAsiaTheme="minorHAnsi" w:hAnsiTheme="minorHAnsi"/>
          <w:bCs w:val="0"/>
          <w:noProof/>
          <w:color w:val="auto"/>
          <w:sz w:val="22"/>
          <w:szCs w:val="22"/>
          <w:lang w:val="de-DE" w:eastAsia="de-DE"/>
        </w:rPr>
        <w:t>werden diese in einem Kompatibilitätsbericht angezeigt</w:t>
      </w:r>
      <w:r w:rsidR="00C97E5A">
        <w:rPr>
          <w:rFonts w:asciiTheme="minorHAnsi" w:eastAsiaTheme="minorHAnsi" w:hAnsiTheme="minorHAnsi"/>
          <w:bCs w:val="0"/>
          <w:noProof/>
          <w:color w:val="auto"/>
          <w:sz w:val="22"/>
          <w:szCs w:val="22"/>
          <w:lang w:val="de-DE" w:eastAsia="de-DE"/>
        </w:rPr>
        <w:t>.</w:t>
      </w:r>
    </w:p>
    <w:p w:rsidR="008A3278" w:rsidRPr="00050453" w:rsidRDefault="008A3278" w:rsidP="00BC64F4">
      <w:pPr>
        <w:pStyle w:val="ImageCaption"/>
        <w:ind w:left="0"/>
        <w:rPr>
          <w:rFonts w:asciiTheme="minorHAnsi" w:eastAsiaTheme="minorHAnsi" w:hAnsiTheme="minorHAnsi"/>
          <w:bCs w:val="0"/>
          <w:noProof/>
          <w:color w:val="auto"/>
          <w:sz w:val="22"/>
          <w:szCs w:val="22"/>
          <w:lang w:val="de-DE" w:eastAsia="de-DE"/>
        </w:rPr>
      </w:pPr>
    </w:p>
    <w:p w:rsidR="004E26FF" w:rsidRDefault="004E26FF" w:rsidP="00BC64F4">
      <w:pPr>
        <w:pStyle w:val="ImageCaption"/>
        <w:ind w:left="0"/>
        <w:rPr>
          <w:lang w:val="de-DE"/>
        </w:rPr>
      </w:pPr>
      <w:r>
        <w:rPr>
          <w:noProof/>
          <w:lang w:val="de-DE" w:eastAsia="de-DE"/>
        </w:rPr>
        <w:lastRenderedPageBreak/>
        <w:drawing>
          <wp:inline distT="0" distB="0" distL="0" distR="0">
            <wp:extent cx="1047896" cy="771633"/>
            <wp:effectExtent l="19050" t="0" r="0" b="0"/>
            <wp:docPr id="11" name="Grafik 10" descr="Kompatibilitätsbericht Icon auf Desk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atibilitätsbericht Icon auf Desktop.png"/>
                    <pic:cNvPicPr/>
                  </pic:nvPicPr>
                  <pic:blipFill>
                    <a:blip r:embed="rId14" cstate="print"/>
                    <a:stretch>
                      <a:fillRect/>
                    </a:stretch>
                  </pic:blipFill>
                  <pic:spPr>
                    <a:xfrm>
                      <a:off x="0" y="0"/>
                      <a:ext cx="1047896" cy="771633"/>
                    </a:xfrm>
                    <a:prstGeom prst="rect">
                      <a:avLst/>
                    </a:prstGeom>
                  </pic:spPr>
                </pic:pic>
              </a:graphicData>
            </a:graphic>
          </wp:inline>
        </w:drawing>
      </w:r>
    </w:p>
    <w:p w:rsidR="004E26FF" w:rsidRPr="00C97E5A" w:rsidRDefault="00E82B66" w:rsidP="00BC64F4">
      <w:pPr>
        <w:pStyle w:val="ImageCaption"/>
        <w:ind w:left="0"/>
        <w:rPr>
          <w:rFonts w:asciiTheme="minorHAnsi" w:eastAsiaTheme="minorHAnsi" w:hAnsiTheme="minorHAnsi"/>
          <w:bCs w:val="0"/>
          <w:noProof/>
          <w:color w:val="auto"/>
          <w:sz w:val="22"/>
          <w:szCs w:val="22"/>
          <w:lang w:val="de-DE" w:eastAsia="de-DE"/>
        </w:rPr>
      </w:pPr>
      <w:r>
        <w:rPr>
          <w:rFonts w:asciiTheme="minorHAnsi" w:eastAsiaTheme="minorHAnsi" w:hAnsiTheme="minorHAnsi"/>
          <w:bCs w:val="0"/>
          <w:noProof/>
          <w:color w:val="auto"/>
          <w:sz w:val="22"/>
          <w:szCs w:val="22"/>
          <w:lang w:val="de-DE" w:eastAsia="de-DE"/>
        </w:rPr>
        <w:t>Bei schwerwiegenden Problemen wird das Setup a</w:t>
      </w:r>
      <w:r w:rsidR="00050453" w:rsidRPr="00C97E5A">
        <w:rPr>
          <w:rFonts w:asciiTheme="minorHAnsi" w:eastAsiaTheme="minorHAnsi" w:hAnsiTheme="minorHAnsi"/>
          <w:bCs w:val="0"/>
          <w:noProof/>
          <w:color w:val="auto"/>
          <w:sz w:val="22"/>
          <w:szCs w:val="22"/>
          <w:lang w:val="de-DE" w:eastAsia="de-DE"/>
        </w:rPr>
        <w:t>n dieser Stelle abgebrochen. Auf Ihrem Desktop finden Sie den erstellten Kompatibilitätsbericht mit Hinweisen, welche Schritte erst vorzunehmen sind, damit Sie beim nächsten Versuc</w:t>
      </w:r>
      <w:r w:rsidR="00C97E5A" w:rsidRPr="00C97E5A">
        <w:rPr>
          <w:rFonts w:asciiTheme="minorHAnsi" w:eastAsiaTheme="minorHAnsi" w:hAnsiTheme="minorHAnsi"/>
          <w:bCs w:val="0"/>
          <w:noProof/>
          <w:color w:val="auto"/>
          <w:sz w:val="22"/>
          <w:szCs w:val="22"/>
          <w:lang w:val="de-DE" w:eastAsia="de-DE"/>
        </w:rPr>
        <w:t>h Windows 7 erfolgreich installieren können.</w:t>
      </w:r>
    </w:p>
    <w:p w:rsidR="00050453" w:rsidRDefault="00050453" w:rsidP="00BC64F4">
      <w:pPr>
        <w:pStyle w:val="ImageCaption"/>
        <w:ind w:left="0"/>
        <w:rPr>
          <w:lang w:val="de-DE"/>
        </w:rPr>
      </w:pPr>
    </w:p>
    <w:p w:rsidR="00050453" w:rsidRDefault="00050453" w:rsidP="00BC64F4">
      <w:pPr>
        <w:pStyle w:val="ImageCaption"/>
        <w:ind w:left="0"/>
        <w:rPr>
          <w:lang w:val="de-DE"/>
        </w:rPr>
      </w:pPr>
    </w:p>
    <w:p w:rsidR="004E26FF" w:rsidRPr="00015872" w:rsidRDefault="004E26FF" w:rsidP="00BC64F4">
      <w:pPr>
        <w:pStyle w:val="ImageCaption"/>
        <w:ind w:left="0"/>
        <w:rPr>
          <w:lang w:val="de-DE"/>
        </w:rPr>
      </w:pPr>
    </w:p>
    <w:p w:rsidR="00BC64F4" w:rsidRDefault="00E748DC" w:rsidP="00BC64F4">
      <w:pPr>
        <w:pStyle w:val="ImageCaption"/>
        <w:ind w:left="0"/>
      </w:pPr>
      <w:r>
        <w:rPr>
          <w:noProof/>
          <w:lang w:val="de-DE" w:eastAsia="de-DE"/>
        </w:rPr>
        <w:drawing>
          <wp:inline distT="0" distB="0" distL="0" distR="0">
            <wp:extent cx="5320159" cy="4074566"/>
            <wp:effectExtent l="19050" t="0" r="0" b="0"/>
            <wp:docPr id="13" name="Grafik 12" descr="Laufwerkoptionen ausgegr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fwerkoptionen ausgegraut.PNG"/>
                    <pic:cNvPicPr/>
                  </pic:nvPicPr>
                  <pic:blipFill>
                    <a:blip r:embed="rId15" cstate="print"/>
                    <a:stretch>
                      <a:fillRect/>
                    </a:stretch>
                  </pic:blipFill>
                  <pic:spPr>
                    <a:xfrm>
                      <a:off x="0" y="0"/>
                      <a:ext cx="5321261" cy="4075410"/>
                    </a:xfrm>
                    <a:prstGeom prst="rect">
                      <a:avLst/>
                    </a:prstGeom>
                  </pic:spPr>
                </pic:pic>
              </a:graphicData>
            </a:graphic>
          </wp:inline>
        </w:drawing>
      </w:r>
    </w:p>
    <w:p w:rsidR="0072413C" w:rsidRPr="00015872" w:rsidRDefault="00C97E5A" w:rsidP="00BC64F4">
      <w:pPr>
        <w:pStyle w:val="ImageCaption"/>
        <w:ind w:left="0"/>
        <w:rPr>
          <w:rFonts w:asciiTheme="minorHAnsi" w:eastAsiaTheme="minorHAnsi" w:hAnsiTheme="minorHAnsi"/>
          <w:bCs w:val="0"/>
          <w:color w:val="auto"/>
          <w:sz w:val="22"/>
          <w:szCs w:val="22"/>
          <w:lang w:val="de-DE"/>
        </w:rPr>
      </w:pPr>
      <w:r>
        <w:rPr>
          <w:rFonts w:asciiTheme="minorHAnsi" w:eastAsiaTheme="minorHAnsi" w:hAnsiTheme="minorHAnsi"/>
          <w:bCs w:val="0"/>
          <w:color w:val="auto"/>
          <w:sz w:val="22"/>
          <w:szCs w:val="22"/>
          <w:lang w:val="de-DE"/>
        </w:rPr>
        <w:t xml:space="preserve">Wenn einer Windows 7 Installation nichts mehr im Wege steht </w:t>
      </w:r>
      <w:r w:rsidR="0072413C" w:rsidRPr="00015872">
        <w:rPr>
          <w:rFonts w:asciiTheme="minorHAnsi" w:eastAsiaTheme="minorHAnsi" w:hAnsiTheme="minorHAnsi"/>
          <w:bCs w:val="0"/>
          <w:color w:val="auto"/>
          <w:sz w:val="22"/>
          <w:szCs w:val="22"/>
          <w:lang w:val="de-DE"/>
        </w:rPr>
        <w:t xml:space="preserve">können Sie </w:t>
      </w:r>
      <w:r w:rsidR="00DC7E1A">
        <w:rPr>
          <w:rFonts w:asciiTheme="minorHAnsi" w:eastAsiaTheme="minorHAnsi" w:hAnsiTheme="minorHAnsi"/>
          <w:bCs w:val="0"/>
          <w:color w:val="auto"/>
          <w:sz w:val="22"/>
          <w:szCs w:val="22"/>
          <w:lang w:val="de-DE"/>
        </w:rPr>
        <w:t xml:space="preserve">im nächsten Schritt </w:t>
      </w:r>
      <w:r w:rsidR="0072413C" w:rsidRPr="00015872">
        <w:rPr>
          <w:rFonts w:asciiTheme="minorHAnsi" w:eastAsiaTheme="minorHAnsi" w:hAnsiTheme="minorHAnsi"/>
          <w:bCs w:val="0"/>
          <w:color w:val="auto"/>
          <w:sz w:val="22"/>
          <w:szCs w:val="22"/>
          <w:lang w:val="de-DE"/>
        </w:rPr>
        <w:t>auswählen, auf welcher Festplatte bzw. Partition Sie</w:t>
      </w:r>
      <w:r>
        <w:rPr>
          <w:rFonts w:asciiTheme="minorHAnsi" w:eastAsiaTheme="minorHAnsi" w:hAnsiTheme="minorHAnsi"/>
          <w:bCs w:val="0"/>
          <w:color w:val="auto"/>
          <w:sz w:val="22"/>
          <w:szCs w:val="22"/>
          <w:lang w:val="de-DE"/>
        </w:rPr>
        <w:t xml:space="preserve"> Windows 7 installieren möchten.</w:t>
      </w:r>
    </w:p>
    <w:p w:rsidR="0072413C" w:rsidRDefault="0072413C" w:rsidP="00BC64F4">
      <w:pPr>
        <w:pStyle w:val="ImageCaption"/>
        <w:ind w:left="0"/>
        <w:rPr>
          <w:lang w:val="de-DE"/>
        </w:rPr>
      </w:pPr>
    </w:p>
    <w:p w:rsidR="0072413C" w:rsidRDefault="0072413C" w:rsidP="00BC64F4">
      <w:pPr>
        <w:pStyle w:val="ImageCaption"/>
        <w:ind w:left="0"/>
        <w:rPr>
          <w:lang w:val="de-DE"/>
        </w:rPr>
      </w:pPr>
    </w:p>
    <w:p w:rsidR="0072413C" w:rsidRDefault="0072413C" w:rsidP="00BC64F4">
      <w:pPr>
        <w:pStyle w:val="ImageCaption"/>
        <w:ind w:left="0"/>
        <w:rPr>
          <w:lang w:val="de-DE"/>
        </w:rPr>
      </w:pPr>
    </w:p>
    <w:p w:rsidR="0072413C" w:rsidRDefault="0072413C" w:rsidP="00BC64F4">
      <w:pPr>
        <w:pStyle w:val="ImageCaption"/>
        <w:ind w:left="0"/>
        <w:rPr>
          <w:lang w:val="de-DE"/>
        </w:rPr>
      </w:pPr>
    </w:p>
    <w:p w:rsidR="004908EB" w:rsidRPr="0072413C" w:rsidRDefault="0072413C" w:rsidP="00BC64F4">
      <w:pPr>
        <w:pStyle w:val="ImageCaption"/>
        <w:ind w:left="0"/>
        <w:rPr>
          <w:lang w:val="de-DE"/>
        </w:rPr>
      </w:pPr>
      <w:r>
        <w:rPr>
          <w:lang w:val="de-DE"/>
        </w:rPr>
        <w:t xml:space="preserve"> </w:t>
      </w:r>
    </w:p>
    <w:p w:rsidR="004908EB" w:rsidRPr="00FA4649" w:rsidRDefault="000A097C" w:rsidP="00BC64F4">
      <w:pPr>
        <w:pStyle w:val="ImageCaption"/>
        <w:ind w:left="0"/>
        <w:rPr>
          <w:rFonts w:asciiTheme="minorHAnsi" w:eastAsiaTheme="minorHAnsi" w:hAnsiTheme="minorHAnsi"/>
          <w:b/>
          <w:bCs w:val="0"/>
          <w:i w:val="0"/>
          <w:color w:val="365F91" w:themeColor="accent1" w:themeShade="BF"/>
          <w:sz w:val="22"/>
          <w:szCs w:val="22"/>
          <w:lang w:val="de-DE"/>
        </w:rPr>
      </w:pPr>
      <w:r>
        <w:rPr>
          <w:rFonts w:asciiTheme="minorHAnsi" w:eastAsiaTheme="minorHAnsi" w:hAnsiTheme="minorHAnsi"/>
          <w:b/>
          <w:bCs w:val="0"/>
          <w:i w:val="0"/>
          <w:noProof/>
          <w:color w:val="365F91" w:themeColor="accent1" w:themeShade="BF"/>
          <w:sz w:val="22"/>
          <w:szCs w:val="22"/>
          <w:lang w:val="de-DE" w:eastAsia="de-DE"/>
        </w:rPr>
        <w:drawing>
          <wp:anchor distT="0" distB="0" distL="114300" distR="114300" simplePos="0" relativeHeight="251659264" behindDoc="1" locked="0" layoutInCell="1" allowOverlap="1">
            <wp:simplePos x="0" y="0"/>
            <wp:positionH relativeFrom="column">
              <wp:posOffset>19025</wp:posOffset>
            </wp:positionH>
            <wp:positionV relativeFrom="paragraph">
              <wp:posOffset>3378</wp:posOffset>
            </wp:positionV>
            <wp:extent cx="288188" cy="285293"/>
            <wp:effectExtent l="19050" t="0" r="0" b="0"/>
            <wp:wrapTight wrapText="bothSides">
              <wp:wrapPolygon edited="0">
                <wp:start x="-1428" y="0"/>
                <wp:lineTo x="-1428" y="20192"/>
                <wp:lineTo x="21417" y="20192"/>
                <wp:lineTo x="21417" y="0"/>
                <wp:lineTo x="-1428" y="0"/>
              </wp:wrapPolygon>
            </wp:wrapTight>
            <wp:docPr id="5" name="Grafik 4"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6" cstate="print"/>
                    <a:stretch>
                      <a:fillRect/>
                    </a:stretch>
                  </pic:blipFill>
                  <pic:spPr>
                    <a:xfrm>
                      <a:off x="0" y="0"/>
                      <a:ext cx="288188" cy="285293"/>
                    </a:xfrm>
                    <a:prstGeom prst="rect">
                      <a:avLst/>
                    </a:prstGeom>
                  </pic:spPr>
                </pic:pic>
              </a:graphicData>
            </a:graphic>
          </wp:anchor>
        </w:drawing>
      </w:r>
      <w:r w:rsidR="004D0197" w:rsidRPr="00FA4649">
        <w:rPr>
          <w:rFonts w:asciiTheme="minorHAnsi" w:eastAsiaTheme="minorHAnsi" w:hAnsiTheme="minorHAnsi"/>
          <w:b/>
          <w:bCs w:val="0"/>
          <w:i w:val="0"/>
          <w:color w:val="365F91" w:themeColor="accent1" w:themeShade="BF"/>
          <w:sz w:val="22"/>
          <w:szCs w:val="22"/>
          <w:lang w:val="de-DE"/>
        </w:rPr>
        <w:t>Bitte beachten Sie:</w:t>
      </w:r>
    </w:p>
    <w:p w:rsidR="00E82B66" w:rsidRPr="00124472" w:rsidRDefault="00E82B66" w:rsidP="00E82B66">
      <w:pPr>
        <w:spacing w:after="0" w:line="240" w:lineRule="auto"/>
        <w:ind w:left="708"/>
        <w:rPr>
          <w:iCs/>
          <w:color w:val="365F91" w:themeColor="accent1" w:themeShade="BF"/>
        </w:rPr>
      </w:pPr>
      <w:r w:rsidRPr="00124472">
        <w:rPr>
          <w:iCs/>
          <w:color w:val="365F91" w:themeColor="accent1" w:themeShade="BF"/>
        </w:rPr>
        <w:t xml:space="preserve">Wenn Sie Windows 7 auf einer Partition installieren, auf der bereits Windows XP oder Windows Vista installiert wurde, so werden Sie durch eine Bildschirmmitteilung gewarnt: Alle Ordner und Dateien der älteren Windows Installation (u.a. Ihre persönlichen Ordner wie Bilder, Musik und Videos) werden – vorausgesetzt Sie verzichten auf ein Formatieren dieser Partition - in ein Verzeichnis </w:t>
      </w:r>
      <w:r w:rsidRPr="00124472">
        <w:rPr>
          <w:b/>
          <w:iCs/>
          <w:color w:val="365F91" w:themeColor="accent1" w:themeShade="BF"/>
        </w:rPr>
        <w:t>WINDOWS.OLD</w:t>
      </w:r>
      <w:r w:rsidRPr="00124472">
        <w:rPr>
          <w:iCs/>
          <w:color w:val="365F91" w:themeColor="accent1" w:themeShade="BF"/>
        </w:rPr>
        <w:t xml:space="preserve"> verschoben. </w:t>
      </w:r>
    </w:p>
    <w:p w:rsidR="00E82B66" w:rsidRPr="00124472" w:rsidRDefault="00E82B66" w:rsidP="00E82B66">
      <w:pPr>
        <w:spacing w:after="0" w:line="240" w:lineRule="auto"/>
        <w:ind w:left="708"/>
        <w:rPr>
          <w:color w:val="365F91" w:themeColor="accent1" w:themeShade="BF"/>
        </w:rPr>
      </w:pPr>
    </w:p>
    <w:p w:rsidR="00E82B66" w:rsidRDefault="00E82B66" w:rsidP="00E82B66">
      <w:pPr>
        <w:spacing w:after="0" w:line="240" w:lineRule="auto"/>
        <w:ind w:left="708"/>
        <w:rPr>
          <w:color w:val="365F91" w:themeColor="accent1" w:themeShade="BF"/>
        </w:rPr>
      </w:pPr>
      <w:r w:rsidRPr="00124472">
        <w:rPr>
          <w:color w:val="365F91" w:themeColor="accent1" w:themeShade="BF"/>
        </w:rPr>
        <w:t>Nach der abgeschlossenen Neuinstallation von Windows 7 können Sie im WINDOWS.OLD Verzeichnis bei Bedarf noch nach alten Dateien suchen. Wenn Sie sicher sind, dass Sie keine der alten Dateien aus diesem Verzeichnis mehr benötigen sollten, können Sie mit der Option Bereinigen (Start -&gt; Computer -&gt; rechter Mausklick auf die Festplatte mit Windows 7 -&gt; Eigenschaften -&gt; Bereinigen) das WINDOWS.OLD Verzeichnis später löschen und den Speicherplatz wieder freigeben.</w:t>
      </w:r>
    </w:p>
    <w:p w:rsidR="00081E1E" w:rsidRPr="00015872" w:rsidRDefault="00E748DC" w:rsidP="00081E1E">
      <w:pPr>
        <w:spacing w:after="0" w:line="240" w:lineRule="auto"/>
        <w:ind w:left="708"/>
        <w:rPr>
          <w:color w:val="365F91" w:themeColor="accent1" w:themeShade="BF"/>
        </w:rPr>
      </w:pPr>
      <w:r>
        <w:rPr>
          <w:noProof/>
          <w:color w:val="365F91" w:themeColor="accent1" w:themeShade="BF"/>
          <w:lang w:eastAsia="de-DE"/>
        </w:rPr>
        <w:lastRenderedPageBreak/>
        <w:drawing>
          <wp:inline distT="0" distB="0" distL="0" distR="0">
            <wp:extent cx="4860804" cy="3686860"/>
            <wp:effectExtent l="19050" t="0" r="0" b="0"/>
            <wp:docPr id="14" name="Grafik 13" descr="Windows.old Warn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old Warnung.PNG"/>
                    <pic:cNvPicPr/>
                  </pic:nvPicPr>
                  <pic:blipFill>
                    <a:blip r:embed="rId16" cstate="print"/>
                    <a:stretch>
                      <a:fillRect/>
                    </a:stretch>
                  </pic:blipFill>
                  <pic:spPr>
                    <a:xfrm>
                      <a:off x="0" y="0"/>
                      <a:ext cx="4863321" cy="3688769"/>
                    </a:xfrm>
                    <a:prstGeom prst="rect">
                      <a:avLst/>
                    </a:prstGeom>
                  </pic:spPr>
                </pic:pic>
              </a:graphicData>
            </a:graphic>
          </wp:inline>
        </w:drawing>
      </w:r>
    </w:p>
    <w:p w:rsidR="00081E1E" w:rsidRPr="00E748DC" w:rsidRDefault="00E748DC" w:rsidP="000A097C">
      <w:pPr>
        <w:spacing w:after="0" w:line="240" w:lineRule="auto"/>
        <w:ind w:left="708"/>
        <w:rPr>
          <w:i/>
        </w:rPr>
      </w:pPr>
      <w:r w:rsidRPr="00E748DC">
        <w:rPr>
          <w:i/>
        </w:rPr>
        <w:t>Die Dateien der alten Windows Vista-Installation werden während der Installation von Windows 7 in ein Windows.old Verzeichnis verschoben</w:t>
      </w:r>
      <w:r w:rsidR="00C97E5A">
        <w:rPr>
          <w:i/>
        </w:rPr>
        <w:t>.</w:t>
      </w:r>
    </w:p>
    <w:p w:rsidR="004908EB" w:rsidRPr="00FA4649" w:rsidRDefault="004908EB" w:rsidP="00BC64F4">
      <w:pPr>
        <w:spacing w:after="0" w:line="240" w:lineRule="auto"/>
      </w:pPr>
    </w:p>
    <w:p w:rsidR="001E0C86" w:rsidRPr="001E0C86" w:rsidRDefault="001E0C86" w:rsidP="001E0C86">
      <w:pPr>
        <w:pStyle w:val="Listenabsatz"/>
        <w:numPr>
          <w:ilvl w:val="0"/>
          <w:numId w:val="13"/>
        </w:numPr>
        <w:spacing w:after="0" w:line="240" w:lineRule="auto"/>
        <w:ind w:left="0" w:firstLine="0"/>
        <w:rPr>
          <w:b/>
          <w:color w:val="595959" w:themeColor="text1" w:themeTint="A6"/>
          <w:sz w:val="28"/>
          <w:szCs w:val="28"/>
          <w:u w:val="single"/>
        </w:rPr>
      </w:pPr>
      <w:r w:rsidRPr="001E0C86">
        <w:rPr>
          <w:b/>
          <w:color w:val="595959" w:themeColor="text1" w:themeTint="A6"/>
          <w:sz w:val="28"/>
          <w:szCs w:val="28"/>
          <w:u w:val="single"/>
        </w:rPr>
        <w:t>Schritt: Windows Installation</w:t>
      </w:r>
      <w:r w:rsidR="007D66C7">
        <w:rPr>
          <w:b/>
          <w:color w:val="595959" w:themeColor="text1" w:themeTint="A6"/>
          <w:sz w:val="28"/>
          <w:szCs w:val="28"/>
          <w:u w:val="single"/>
        </w:rPr>
        <w:t>s</w:t>
      </w:r>
      <w:r w:rsidRPr="001E0C86">
        <w:rPr>
          <w:b/>
          <w:color w:val="595959" w:themeColor="text1" w:themeTint="A6"/>
          <w:sz w:val="28"/>
          <w:szCs w:val="28"/>
          <w:u w:val="single"/>
        </w:rPr>
        <w:t>-Assistent</w:t>
      </w:r>
    </w:p>
    <w:p w:rsidR="004D0197" w:rsidRDefault="004D0197" w:rsidP="00BC64F4">
      <w:pPr>
        <w:pStyle w:val="berschrift1"/>
        <w:spacing w:before="0" w:line="240" w:lineRule="auto"/>
        <w:rPr>
          <w:lang w:val="en-US"/>
        </w:rPr>
      </w:pPr>
    </w:p>
    <w:p w:rsidR="004D0197" w:rsidRDefault="00824B46" w:rsidP="00BC64F4">
      <w:pPr>
        <w:pStyle w:val="berschrift1"/>
        <w:spacing w:before="0" w:line="240" w:lineRule="auto"/>
        <w:rPr>
          <w:lang w:val="en-US"/>
        </w:rPr>
      </w:pPr>
      <w:r>
        <w:rPr>
          <w:noProof/>
          <w:lang w:val="de-DE" w:eastAsia="de-DE"/>
        </w:rPr>
        <w:drawing>
          <wp:inline distT="0" distB="0" distL="0" distR="0">
            <wp:extent cx="5098875" cy="3818535"/>
            <wp:effectExtent l="19050" t="0" r="6525" b="0"/>
            <wp:docPr id="16" name="Grafik 15" descr="Windows Upgrade wird durchgefüh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 Upgrade wird durchgeführt.PNG"/>
                    <pic:cNvPicPr/>
                  </pic:nvPicPr>
                  <pic:blipFill>
                    <a:blip r:embed="rId17" cstate="print"/>
                    <a:stretch>
                      <a:fillRect/>
                    </a:stretch>
                  </pic:blipFill>
                  <pic:spPr>
                    <a:xfrm>
                      <a:off x="0" y="0"/>
                      <a:ext cx="5099550" cy="3819041"/>
                    </a:xfrm>
                    <a:prstGeom prst="rect">
                      <a:avLst/>
                    </a:prstGeom>
                  </pic:spPr>
                </pic:pic>
              </a:graphicData>
            </a:graphic>
          </wp:inline>
        </w:drawing>
      </w:r>
    </w:p>
    <w:p w:rsidR="006A554E" w:rsidRDefault="001E0C86" w:rsidP="001E0C86">
      <w:pPr>
        <w:rPr>
          <w:rFonts w:ascii="Verdana" w:eastAsiaTheme="minorEastAsia" w:hAnsi="Verdana"/>
          <w:bCs/>
          <w:i/>
          <w:color w:val="1F497D" w:themeColor="text2"/>
          <w:sz w:val="18"/>
          <w:szCs w:val="18"/>
        </w:rPr>
      </w:pPr>
      <w:r w:rsidRPr="00015872">
        <w:rPr>
          <w:rFonts w:eastAsiaTheme="minorEastAsia" w:cstheme="minorHAnsi"/>
          <w:bCs/>
          <w:i/>
          <w:color w:val="000000" w:themeColor="text1"/>
        </w:rPr>
        <w:t xml:space="preserve">Im nächsten Schritt wird Windows 7 automatisch - ohne dass vorerst weitere Maßnahmen getroffen werden müssen - installiert. </w:t>
      </w:r>
      <w:r w:rsidR="00824B46">
        <w:rPr>
          <w:rFonts w:eastAsiaTheme="minorEastAsia" w:cstheme="minorHAnsi"/>
          <w:bCs/>
          <w:i/>
          <w:color w:val="000000" w:themeColor="text1"/>
        </w:rPr>
        <w:t xml:space="preserve">Im Gegensatz zu einer Neuinstallation dauert ein Windows-Upgrade </w:t>
      </w:r>
      <w:r w:rsidR="00824B46">
        <w:rPr>
          <w:rFonts w:eastAsiaTheme="minorEastAsia" w:cstheme="minorHAnsi"/>
          <w:bCs/>
          <w:i/>
          <w:color w:val="000000" w:themeColor="text1"/>
        </w:rPr>
        <w:lastRenderedPageBreak/>
        <w:t xml:space="preserve">deutlich länger als eine Neuinstallation. </w:t>
      </w:r>
      <w:r w:rsidRPr="00015872">
        <w:rPr>
          <w:rFonts w:eastAsiaTheme="minorEastAsia" w:cstheme="minorHAnsi"/>
          <w:bCs/>
          <w:i/>
          <w:color w:val="000000" w:themeColor="text1"/>
        </w:rPr>
        <w:t xml:space="preserve">Abhängig von der Leistung Ihrer Hardware kann diese Phase </w:t>
      </w:r>
      <w:r w:rsidR="00824B46">
        <w:rPr>
          <w:rFonts w:eastAsiaTheme="minorEastAsia" w:cstheme="minorHAnsi"/>
          <w:bCs/>
          <w:i/>
          <w:color w:val="000000" w:themeColor="text1"/>
        </w:rPr>
        <w:t>innerhalb einer halben Stunde absolviert werden oder auch mehrere Stunden dauern.</w:t>
      </w:r>
      <w:r w:rsidR="00824B46">
        <w:rPr>
          <w:rFonts w:ascii="Verdana" w:eastAsiaTheme="minorEastAsia" w:hAnsi="Verdana"/>
          <w:bCs/>
          <w:i/>
          <w:color w:val="1F497D" w:themeColor="text2"/>
          <w:sz w:val="18"/>
          <w:szCs w:val="18"/>
        </w:rPr>
        <w:t xml:space="preserve"> </w:t>
      </w:r>
    </w:p>
    <w:p w:rsidR="00824B46" w:rsidRDefault="00824B46" w:rsidP="001E0C86">
      <w:pPr>
        <w:rPr>
          <w:rFonts w:ascii="Verdana" w:eastAsiaTheme="minorEastAsia" w:hAnsi="Verdana"/>
          <w:bCs/>
          <w:i/>
          <w:color w:val="1F497D" w:themeColor="text2"/>
          <w:sz w:val="18"/>
          <w:szCs w:val="18"/>
        </w:rPr>
      </w:pPr>
    </w:p>
    <w:p w:rsidR="004D0197" w:rsidRPr="00015872" w:rsidRDefault="001E0C86" w:rsidP="00824B46">
      <w:pPr>
        <w:spacing w:after="0" w:line="240" w:lineRule="auto"/>
        <w:rPr>
          <w:rFonts w:eastAsiaTheme="minorEastAsia" w:cstheme="minorHAnsi"/>
          <w:b/>
          <w:i/>
          <w:color w:val="000000" w:themeColor="text1"/>
        </w:rPr>
      </w:pPr>
      <w:r w:rsidRPr="001E0C86">
        <w:rPr>
          <w:rFonts w:ascii="Verdana" w:eastAsiaTheme="minorEastAsia" w:hAnsi="Verdana"/>
          <w:bCs/>
          <w:i/>
          <w:color w:val="1F497D" w:themeColor="text2"/>
          <w:sz w:val="18"/>
          <w:szCs w:val="18"/>
        </w:rPr>
        <w:t xml:space="preserve"> </w:t>
      </w:r>
      <w:r w:rsidR="006A554E" w:rsidRPr="00015872">
        <w:rPr>
          <w:rFonts w:eastAsiaTheme="minorEastAsia" w:cstheme="minorHAnsi"/>
          <w:b/>
          <w:i/>
          <w:noProof/>
          <w:color w:val="000000" w:themeColor="text1"/>
          <w:lang w:eastAsia="de-DE"/>
        </w:rPr>
        <w:drawing>
          <wp:inline distT="0" distB="0" distL="0" distR="0">
            <wp:extent cx="5200192" cy="784156"/>
            <wp:effectExtent l="19050" t="0" r="458" b="0"/>
            <wp:docPr id="83" name="Grafik 82" descr="15 Setup wird fortgesetz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Setup wird fortgesetzt.png"/>
                    <pic:cNvPicPr/>
                  </pic:nvPicPr>
                  <pic:blipFill>
                    <a:blip r:embed="rId18" cstate="print"/>
                    <a:stretch>
                      <a:fillRect/>
                    </a:stretch>
                  </pic:blipFill>
                  <pic:spPr>
                    <a:xfrm>
                      <a:off x="0" y="0"/>
                      <a:ext cx="5200880" cy="784260"/>
                    </a:xfrm>
                    <a:prstGeom prst="rect">
                      <a:avLst/>
                    </a:prstGeom>
                  </pic:spPr>
                </pic:pic>
              </a:graphicData>
            </a:graphic>
          </wp:inline>
        </w:drawing>
      </w:r>
    </w:p>
    <w:p w:rsidR="004D0197" w:rsidRPr="00015872" w:rsidRDefault="006A554E" w:rsidP="00824B46">
      <w:pPr>
        <w:pStyle w:val="berschrift1"/>
        <w:spacing w:before="0" w:line="240" w:lineRule="auto"/>
        <w:rPr>
          <w:rFonts w:asciiTheme="minorHAnsi" w:eastAsiaTheme="minorEastAsia" w:hAnsiTheme="minorHAnsi" w:cstheme="minorHAnsi"/>
          <w:b w:val="0"/>
          <w:i/>
          <w:color w:val="000000" w:themeColor="text1"/>
          <w:sz w:val="22"/>
          <w:szCs w:val="22"/>
          <w:lang w:val="de-DE"/>
        </w:rPr>
      </w:pPr>
      <w:r w:rsidRPr="00015872">
        <w:rPr>
          <w:rFonts w:asciiTheme="minorHAnsi" w:eastAsiaTheme="minorEastAsia" w:hAnsiTheme="minorHAnsi" w:cstheme="minorHAnsi"/>
          <w:b w:val="0"/>
          <w:i/>
          <w:color w:val="000000" w:themeColor="text1"/>
          <w:sz w:val="22"/>
          <w:szCs w:val="22"/>
          <w:lang w:val="de-DE"/>
        </w:rPr>
        <w:t>Windows 7 wird dabe</w:t>
      </w:r>
      <w:r w:rsidR="00824B46">
        <w:rPr>
          <w:rFonts w:asciiTheme="minorHAnsi" w:eastAsiaTheme="minorEastAsia" w:hAnsiTheme="minorHAnsi" w:cstheme="minorHAnsi"/>
          <w:b w:val="0"/>
          <w:i/>
          <w:color w:val="000000" w:themeColor="text1"/>
          <w:sz w:val="22"/>
          <w:szCs w:val="22"/>
          <w:lang w:val="de-DE"/>
        </w:rPr>
        <w:t xml:space="preserve">i mehrmals neu gestartet werden, </w:t>
      </w:r>
    </w:p>
    <w:p w:rsidR="006A554E" w:rsidRDefault="006A554E" w:rsidP="00824B46">
      <w:pPr>
        <w:spacing w:after="0" w:line="240" w:lineRule="auto"/>
        <w:rPr>
          <w:lang w:val="sv-SE"/>
        </w:rPr>
      </w:pPr>
    </w:p>
    <w:p w:rsidR="006A554E" w:rsidRDefault="006A554E" w:rsidP="006A554E">
      <w:pPr>
        <w:spacing w:after="0" w:line="240" w:lineRule="auto"/>
        <w:rPr>
          <w:lang w:val="sv-SE"/>
        </w:rPr>
      </w:pPr>
    </w:p>
    <w:p w:rsidR="006A554E" w:rsidRDefault="006A554E" w:rsidP="006A554E">
      <w:pPr>
        <w:spacing w:after="0" w:line="240" w:lineRule="auto"/>
        <w:rPr>
          <w:lang w:val="sv-SE"/>
        </w:rPr>
      </w:pPr>
    </w:p>
    <w:p w:rsidR="006A554E" w:rsidRPr="00824B46" w:rsidRDefault="006A554E" w:rsidP="006A554E">
      <w:pPr>
        <w:pStyle w:val="berschrift1"/>
        <w:spacing w:before="0" w:line="240" w:lineRule="auto"/>
        <w:rPr>
          <w:rFonts w:asciiTheme="minorHAnsi" w:eastAsiaTheme="minorEastAsia" w:hAnsiTheme="minorHAnsi" w:cstheme="minorHAnsi"/>
          <w:b w:val="0"/>
          <w:i/>
          <w:color w:val="000000" w:themeColor="text1"/>
          <w:sz w:val="22"/>
          <w:szCs w:val="22"/>
          <w:lang w:val="de-DE"/>
        </w:rPr>
      </w:pPr>
      <w:r w:rsidRPr="00015872">
        <w:rPr>
          <w:rFonts w:asciiTheme="minorHAnsi" w:eastAsiaTheme="minorEastAsia" w:hAnsiTheme="minorHAnsi" w:cstheme="minorHAnsi"/>
          <w:b w:val="0"/>
          <w:i/>
          <w:noProof/>
          <w:color w:val="000000" w:themeColor="text1"/>
          <w:sz w:val="22"/>
          <w:szCs w:val="22"/>
          <w:lang w:val="de-DE" w:eastAsia="de-DE"/>
        </w:rPr>
        <w:drawing>
          <wp:inline distT="0" distB="0" distL="0" distR="0">
            <wp:extent cx="5255209" cy="1386212"/>
            <wp:effectExtent l="19050" t="0" r="2591" b="0"/>
            <wp:docPr id="84" name="Grafik 83" descr="16 Erste Verwend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Erste Verwendung.png"/>
                    <pic:cNvPicPr/>
                  </pic:nvPicPr>
                  <pic:blipFill>
                    <a:blip r:embed="rId19" cstate="print"/>
                    <a:stretch>
                      <a:fillRect/>
                    </a:stretch>
                  </pic:blipFill>
                  <pic:spPr>
                    <a:xfrm>
                      <a:off x="0" y="0"/>
                      <a:ext cx="5255904" cy="1386395"/>
                    </a:xfrm>
                    <a:prstGeom prst="rect">
                      <a:avLst/>
                    </a:prstGeom>
                  </pic:spPr>
                </pic:pic>
              </a:graphicData>
            </a:graphic>
          </wp:inline>
        </w:drawing>
      </w:r>
      <w:r w:rsidRPr="00015872">
        <w:rPr>
          <w:rFonts w:asciiTheme="minorHAnsi" w:eastAsiaTheme="minorEastAsia" w:hAnsiTheme="minorHAnsi" w:cstheme="minorHAnsi"/>
          <w:b w:val="0"/>
          <w:i/>
          <w:color w:val="000000" w:themeColor="text1"/>
          <w:sz w:val="22"/>
          <w:szCs w:val="22"/>
          <w:lang w:val="de-DE"/>
        </w:rPr>
        <w:t xml:space="preserve">Einstellungen vornehmen und </w:t>
      </w:r>
      <w:r w:rsidR="00824B46">
        <w:rPr>
          <w:rFonts w:asciiTheme="minorHAnsi" w:eastAsiaTheme="minorEastAsia" w:hAnsiTheme="minorHAnsi" w:cstheme="minorHAnsi"/>
          <w:b w:val="0"/>
          <w:i/>
          <w:color w:val="000000" w:themeColor="text1"/>
          <w:sz w:val="22"/>
          <w:szCs w:val="22"/>
          <w:lang w:val="de-DE"/>
        </w:rPr>
        <w:t xml:space="preserve">unter anderem die </w:t>
      </w:r>
      <w:r w:rsidRPr="00015872">
        <w:rPr>
          <w:rFonts w:asciiTheme="minorHAnsi" w:eastAsiaTheme="minorEastAsia" w:hAnsiTheme="minorHAnsi" w:cstheme="minorHAnsi"/>
          <w:b w:val="0"/>
          <w:i/>
          <w:color w:val="000000" w:themeColor="text1"/>
          <w:sz w:val="22"/>
          <w:szCs w:val="22"/>
          <w:lang w:val="de-DE"/>
        </w:rPr>
        <w:t>Performanz Ihrer Grafikkarte testen</w:t>
      </w:r>
      <w:r w:rsidR="00C97E5A">
        <w:rPr>
          <w:rFonts w:asciiTheme="minorHAnsi" w:eastAsiaTheme="minorEastAsia" w:hAnsiTheme="minorHAnsi" w:cstheme="minorHAnsi"/>
          <w:b w:val="0"/>
          <w:i/>
          <w:color w:val="000000" w:themeColor="text1"/>
          <w:sz w:val="22"/>
          <w:szCs w:val="22"/>
          <w:lang w:val="de-DE"/>
        </w:rPr>
        <w:t>.</w:t>
      </w:r>
    </w:p>
    <w:p w:rsidR="006A554E" w:rsidRDefault="006A554E" w:rsidP="006A554E">
      <w:pPr>
        <w:spacing w:after="0" w:line="240" w:lineRule="auto"/>
      </w:pPr>
    </w:p>
    <w:p w:rsidR="006A554E" w:rsidRPr="006A554E" w:rsidRDefault="006A554E" w:rsidP="006A554E">
      <w:pPr>
        <w:spacing w:after="0" w:line="240" w:lineRule="auto"/>
      </w:pPr>
    </w:p>
    <w:p w:rsidR="006A554E" w:rsidRDefault="006A554E" w:rsidP="006A554E">
      <w:pPr>
        <w:spacing w:after="0" w:line="240" w:lineRule="auto"/>
        <w:rPr>
          <w:noProof/>
          <w:lang w:eastAsia="de-DE"/>
        </w:rPr>
      </w:pPr>
    </w:p>
    <w:p w:rsidR="006A554E" w:rsidRPr="001E0C86" w:rsidRDefault="006A554E" w:rsidP="006A554E">
      <w:pPr>
        <w:pStyle w:val="Listenabsatz"/>
        <w:numPr>
          <w:ilvl w:val="0"/>
          <w:numId w:val="13"/>
        </w:numPr>
        <w:spacing w:after="0" w:line="240" w:lineRule="auto"/>
        <w:ind w:left="0" w:firstLine="0"/>
        <w:rPr>
          <w:b/>
          <w:color w:val="595959" w:themeColor="text1" w:themeTint="A6"/>
          <w:sz w:val="28"/>
          <w:szCs w:val="28"/>
          <w:u w:val="single"/>
        </w:rPr>
      </w:pPr>
      <w:r w:rsidRPr="001E0C86">
        <w:rPr>
          <w:b/>
          <w:color w:val="595959" w:themeColor="text1" w:themeTint="A6"/>
          <w:sz w:val="28"/>
          <w:szCs w:val="28"/>
          <w:u w:val="single"/>
        </w:rPr>
        <w:t xml:space="preserve">Schritt: Windows </w:t>
      </w:r>
      <w:r>
        <w:rPr>
          <w:b/>
          <w:color w:val="595959" w:themeColor="text1" w:themeTint="A6"/>
          <w:sz w:val="28"/>
          <w:szCs w:val="28"/>
          <w:u w:val="single"/>
        </w:rPr>
        <w:t>konfigurieren</w:t>
      </w:r>
    </w:p>
    <w:p w:rsidR="006A554E" w:rsidRDefault="006A554E" w:rsidP="006A554E">
      <w:pPr>
        <w:spacing w:after="0" w:line="240" w:lineRule="auto"/>
        <w:rPr>
          <w:noProof/>
          <w:lang w:eastAsia="de-DE"/>
        </w:rPr>
      </w:pPr>
    </w:p>
    <w:p w:rsidR="004908EB" w:rsidRDefault="006A554E" w:rsidP="006A554E">
      <w:pPr>
        <w:spacing w:after="0" w:line="240" w:lineRule="auto"/>
        <w:rPr>
          <w:noProof/>
          <w:lang w:eastAsia="de-DE"/>
        </w:rPr>
      </w:pPr>
      <w:r>
        <w:rPr>
          <w:noProof/>
          <w:lang w:eastAsia="de-DE"/>
        </w:rPr>
        <w:drawing>
          <wp:inline distT="0" distB="0" distL="0" distR="0">
            <wp:extent cx="4506220" cy="3672230"/>
            <wp:effectExtent l="19050" t="0" r="8630" b="0"/>
            <wp:docPr id="86" name="Grafik 85" descr="17 Name und 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Name und Computer.png"/>
                    <pic:cNvPicPr/>
                  </pic:nvPicPr>
                  <pic:blipFill>
                    <a:blip r:embed="rId20" cstate="print"/>
                    <a:stretch>
                      <a:fillRect/>
                    </a:stretch>
                  </pic:blipFill>
                  <pic:spPr>
                    <a:xfrm>
                      <a:off x="0" y="0"/>
                      <a:ext cx="4511038" cy="3676156"/>
                    </a:xfrm>
                    <a:prstGeom prst="rect">
                      <a:avLst/>
                    </a:prstGeom>
                  </pic:spPr>
                </pic:pic>
              </a:graphicData>
            </a:graphic>
          </wp:inline>
        </w:drawing>
      </w:r>
    </w:p>
    <w:p w:rsidR="00015872" w:rsidRDefault="00015872" w:rsidP="006A554E">
      <w:pPr>
        <w:spacing w:after="0" w:line="240" w:lineRule="auto"/>
        <w:rPr>
          <w:i/>
          <w:noProof/>
          <w:lang w:eastAsia="de-DE"/>
        </w:rPr>
      </w:pPr>
      <w:r w:rsidRPr="00015872">
        <w:rPr>
          <w:i/>
          <w:noProof/>
          <w:lang w:eastAsia="de-DE"/>
        </w:rPr>
        <w:t>Zum Abschluß der Windows 7 Installation geben Sie bitte einen gewünschten Namen für das Ben</w:t>
      </w:r>
      <w:r w:rsidR="00C97E5A">
        <w:rPr>
          <w:i/>
          <w:noProof/>
          <w:lang w:eastAsia="de-DE"/>
        </w:rPr>
        <w:t>utzerkonto und den Computer ein.</w:t>
      </w:r>
    </w:p>
    <w:p w:rsidR="00015872" w:rsidRDefault="00015872" w:rsidP="006A554E">
      <w:pPr>
        <w:spacing w:after="0" w:line="240" w:lineRule="auto"/>
        <w:rPr>
          <w:i/>
          <w:noProof/>
          <w:lang w:eastAsia="de-DE"/>
        </w:rPr>
      </w:pPr>
    </w:p>
    <w:p w:rsidR="00015872" w:rsidRDefault="00015872" w:rsidP="006A554E">
      <w:pPr>
        <w:spacing w:after="0" w:line="240" w:lineRule="auto"/>
        <w:rPr>
          <w:i/>
          <w:noProof/>
          <w:lang w:eastAsia="de-DE"/>
        </w:rPr>
      </w:pPr>
    </w:p>
    <w:p w:rsidR="00015872" w:rsidRDefault="00015872" w:rsidP="006A554E">
      <w:pPr>
        <w:spacing w:after="0" w:line="240" w:lineRule="auto"/>
        <w:rPr>
          <w:noProof/>
          <w:lang w:eastAsia="de-DE"/>
        </w:rPr>
      </w:pPr>
      <w:r>
        <w:rPr>
          <w:noProof/>
          <w:lang w:eastAsia="de-DE"/>
        </w:rPr>
        <w:drawing>
          <wp:inline distT="0" distB="0" distL="0" distR="0">
            <wp:extent cx="4661571" cy="3869741"/>
            <wp:effectExtent l="19050" t="0" r="5679" b="0"/>
            <wp:docPr id="87" name="Grafik 86" descr="18 Kennw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Kennwort.png"/>
                    <pic:cNvPicPr/>
                  </pic:nvPicPr>
                  <pic:blipFill>
                    <a:blip r:embed="rId21" cstate="print"/>
                    <a:stretch>
                      <a:fillRect/>
                    </a:stretch>
                  </pic:blipFill>
                  <pic:spPr>
                    <a:xfrm>
                      <a:off x="0" y="0"/>
                      <a:ext cx="4663924" cy="3871694"/>
                    </a:xfrm>
                    <a:prstGeom prst="rect">
                      <a:avLst/>
                    </a:prstGeom>
                  </pic:spPr>
                </pic:pic>
              </a:graphicData>
            </a:graphic>
          </wp:inline>
        </w:drawing>
      </w:r>
    </w:p>
    <w:p w:rsidR="00015872" w:rsidRDefault="00015872" w:rsidP="006A554E">
      <w:pPr>
        <w:spacing w:after="0" w:line="240" w:lineRule="auto"/>
        <w:rPr>
          <w:i/>
          <w:noProof/>
          <w:lang w:eastAsia="de-DE"/>
        </w:rPr>
      </w:pPr>
      <w:r w:rsidRPr="00015872">
        <w:rPr>
          <w:i/>
          <w:noProof/>
          <w:lang w:eastAsia="de-DE"/>
        </w:rPr>
        <w:t xml:space="preserve">Zur Sicherheit können Sie Ihr Benutzerkonto auch mit einem </w:t>
      </w:r>
      <w:r>
        <w:rPr>
          <w:i/>
          <w:noProof/>
          <w:lang w:eastAsia="de-DE"/>
        </w:rPr>
        <w:t xml:space="preserve">Kennwort  </w:t>
      </w:r>
      <w:r w:rsidRPr="00015872">
        <w:rPr>
          <w:i/>
          <w:noProof/>
          <w:lang w:eastAsia="de-DE"/>
        </w:rPr>
        <w:t>versehen</w:t>
      </w:r>
      <w:r w:rsidR="00C97E5A">
        <w:rPr>
          <w:i/>
          <w:noProof/>
          <w:lang w:eastAsia="de-DE"/>
        </w:rPr>
        <w:t>.</w:t>
      </w:r>
    </w:p>
    <w:p w:rsidR="00824B46" w:rsidRDefault="00824B46" w:rsidP="006A554E">
      <w:pPr>
        <w:spacing w:after="0" w:line="240" w:lineRule="auto"/>
        <w:rPr>
          <w:i/>
          <w:noProof/>
          <w:lang w:eastAsia="de-DE"/>
        </w:rPr>
      </w:pPr>
    </w:p>
    <w:p w:rsidR="00824B46" w:rsidRPr="00015872" w:rsidRDefault="00824B46" w:rsidP="006A554E">
      <w:pPr>
        <w:spacing w:after="0" w:line="240" w:lineRule="auto"/>
        <w:rPr>
          <w:i/>
          <w:noProof/>
          <w:lang w:eastAsia="de-DE"/>
        </w:rPr>
      </w:pPr>
    </w:p>
    <w:p w:rsidR="00015872" w:rsidRDefault="0096251B" w:rsidP="006A554E">
      <w:pPr>
        <w:spacing w:after="0" w:line="240" w:lineRule="auto"/>
        <w:rPr>
          <w:noProof/>
          <w:lang w:eastAsia="de-DE"/>
        </w:rPr>
      </w:pPr>
      <w:r>
        <w:rPr>
          <w:noProof/>
          <w:lang w:eastAsia="de-DE"/>
        </w:rPr>
        <w:drawing>
          <wp:inline distT="0" distB="0" distL="0" distR="0">
            <wp:extent cx="4714928" cy="3891686"/>
            <wp:effectExtent l="19050" t="0" r="9472" b="0"/>
            <wp:docPr id="97" name="Grafik 96" descr="19 Product 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Product Key.png"/>
                    <pic:cNvPicPr/>
                  </pic:nvPicPr>
                  <pic:blipFill>
                    <a:blip r:embed="rId22" cstate="print"/>
                    <a:stretch>
                      <a:fillRect/>
                    </a:stretch>
                  </pic:blipFill>
                  <pic:spPr>
                    <a:xfrm>
                      <a:off x="0" y="0"/>
                      <a:ext cx="4715736" cy="3892353"/>
                    </a:xfrm>
                    <a:prstGeom prst="rect">
                      <a:avLst/>
                    </a:prstGeom>
                  </pic:spPr>
                </pic:pic>
              </a:graphicData>
            </a:graphic>
          </wp:inline>
        </w:drawing>
      </w:r>
    </w:p>
    <w:p w:rsidR="0096251B" w:rsidRPr="0096251B" w:rsidRDefault="00015872" w:rsidP="006A554E">
      <w:pPr>
        <w:spacing w:after="0" w:line="240" w:lineRule="auto"/>
        <w:rPr>
          <w:i/>
          <w:noProof/>
          <w:lang w:eastAsia="de-DE"/>
        </w:rPr>
      </w:pPr>
      <w:r w:rsidRPr="0096251B">
        <w:rPr>
          <w:i/>
          <w:noProof/>
          <w:lang w:eastAsia="de-DE"/>
        </w:rPr>
        <w:t xml:space="preserve">Im nächsten Schritt werden Sie gebeten, Ihren Windows </w:t>
      </w:r>
      <w:r w:rsidR="0096251B" w:rsidRPr="0096251B">
        <w:rPr>
          <w:i/>
          <w:noProof/>
          <w:lang w:eastAsia="de-DE"/>
        </w:rPr>
        <w:t>Produktschlüssel (</w:t>
      </w:r>
      <w:r w:rsidRPr="0096251B">
        <w:rPr>
          <w:i/>
          <w:noProof/>
          <w:lang w:eastAsia="de-DE"/>
        </w:rPr>
        <w:t>Product Key</w:t>
      </w:r>
      <w:r w:rsidR="0096251B" w:rsidRPr="0096251B">
        <w:rPr>
          <w:i/>
          <w:noProof/>
          <w:lang w:eastAsia="de-DE"/>
        </w:rPr>
        <w:t xml:space="preserve">) einzugeben. </w:t>
      </w:r>
    </w:p>
    <w:p w:rsidR="0096251B" w:rsidRPr="0096251B" w:rsidRDefault="0096251B" w:rsidP="006A554E">
      <w:pPr>
        <w:spacing w:after="0" w:line="240" w:lineRule="auto"/>
        <w:rPr>
          <w:i/>
          <w:noProof/>
          <w:lang w:eastAsia="de-DE"/>
        </w:rPr>
      </w:pPr>
      <w:r w:rsidRPr="0096251B">
        <w:rPr>
          <w:i/>
          <w:noProof/>
          <w:lang w:eastAsia="de-DE"/>
        </w:rPr>
        <w:t>Dieser 25-stellige Sicherheitscode befindet sich normalerweise auf dem Echtheitszertifikat Ihrer Windows 7 Verpackung</w:t>
      </w:r>
      <w:r w:rsidR="00C97E5A">
        <w:rPr>
          <w:i/>
          <w:noProof/>
          <w:lang w:eastAsia="de-DE"/>
        </w:rPr>
        <w:t xml:space="preserve"> oder als Aufkleber an Ihrem PC.</w:t>
      </w:r>
    </w:p>
    <w:p w:rsidR="0096251B" w:rsidRDefault="0096251B" w:rsidP="006A554E">
      <w:pPr>
        <w:spacing w:after="0" w:line="240" w:lineRule="auto"/>
        <w:rPr>
          <w:noProof/>
          <w:lang w:eastAsia="de-DE"/>
        </w:rPr>
      </w:pPr>
    </w:p>
    <w:p w:rsidR="00015872" w:rsidRPr="0096251B" w:rsidRDefault="000A097C" w:rsidP="006A554E">
      <w:pPr>
        <w:spacing w:after="0" w:line="240" w:lineRule="auto"/>
        <w:rPr>
          <w:b/>
          <w:color w:val="1F497D"/>
        </w:rPr>
      </w:pPr>
      <w:r>
        <w:rPr>
          <w:b/>
          <w:noProof/>
          <w:color w:val="1F497D"/>
          <w:lang w:eastAsia="de-DE"/>
        </w:rPr>
        <w:drawing>
          <wp:anchor distT="0" distB="0" distL="114300" distR="114300" simplePos="0" relativeHeight="251660288" behindDoc="1" locked="0" layoutInCell="1" allowOverlap="1">
            <wp:simplePos x="0" y="0"/>
            <wp:positionH relativeFrom="column">
              <wp:posOffset>19025</wp:posOffset>
            </wp:positionH>
            <wp:positionV relativeFrom="paragraph">
              <wp:posOffset>-1930</wp:posOffset>
            </wp:positionV>
            <wp:extent cx="288188" cy="285292"/>
            <wp:effectExtent l="19050" t="0" r="0" b="0"/>
            <wp:wrapTight wrapText="bothSides">
              <wp:wrapPolygon edited="0">
                <wp:start x="-1428" y="0"/>
                <wp:lineTo x="-1428" y="20192"/>
                <wp:lineTo x="21417" y="20192"/>
                <wp:lineTo x="21417" y="0"/>
                <wp:lineTo x="-1428" y="0"/>
              </wp:wrapPolygon>
            </wp:wrapTight>
            <wp:docPr id="6" name="Grafik 5" descr="Warndrei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dreieck.PNG"/>
                    <pic:cNvPicPr/>
                  </pic:nvPicPr>
                  <pic:blipFill>
                    <a:blip r:embed="rId6" cstate="print"/>
                    <a:stretch>
                      <a:fillRect/>
                    </a:stretch>
                  </pic:blipFill>
                  <pic:spPr>
                    <a:xfrm>
                      <a:off x="0" y="0"/>
                      <a:ext cx="288188" cy="285292"/>
                    </a:xfrm>
                    <a:prstGeom prst="rect">
                      <a:avLst/>
                    </a:prstGeom>
                  </pic:spPr>
                </pic:pic>
              </a:graphicData>
            </a:graphic>
          </wp:anchor>
        </w:drawing>
      </w:r>
      <w:r w:rsidR="00824B46">
        <w:rPr>
          <w:b/>
          <w:color w:val="1F497D"/>
        </w:rPr>
        <w:t xml:space="preserve"> </w:t>
      </w:r>
      <w:r w:rsidR="0096251B" w:rsidRPr="0096251B">
        <w:rPr>
          <w:b/>
          <w:color w:val="1F497D"/>
        </w:rPr>
        <w:t xml:space="preserve">Bitte beachten Sie: </w:t>
      </w:r>
    </w:p>
    <w:p w:rsidR="00BA6174" w:rsidRDefault="0096251B" w:rsidP="000A097C">
      <w:pPr>
        <w:ind w:left="708"/>
        <w:rPr>
          <w:color w:val="1F497D"/>
        </w:rPr>
      </w:pPr>
      <w:r>
        <w:rPr>
          <w:color w:val="1F497D"/>
        </w:rPr>
        <w:t xml:space="preserve">Sollten Sie zu diesem Zeitpunkt noch keinen </w:t>
      </w:r>
      <w:proofErr w:type="spellStart"/>
      <w:r>
        <w:rPr>
          <w:color w:val="1F497D"/>
        </w:rPr>
        <w:t>Product</w:t>
      </w:r>
      <w:proofErr w:type="spellEnd"/>
      <w:r>
        <w:rPr>
          <w:color w:val="1F497D"/>
        </w:rPr>
        <w:t xml:space="preserve"> Key zur Hand haben, so können Sie diesen Schritt auch mit „Weiter“ überspringen und später nachholen. Die Installation von Windows 7 wird dann zunächst abgeschlossen.</w:t>
      </w:r>
      <w:r w:rsidR="000846B5">
        <w:rPr>
          <w:color w:val="1F497D"/>
        </w:rPr>
        <w:t xml:space="preserve"> </w:t>
      </w:r>
      <w:r w:rsidRPr="000846B5">
        <w:rPr>
          <w:b/>
          <w:color w:val="1F497D"/>
        </w:rPr>
        <w:t>Anschließend verbleiben Ihnen noch 30 Tage für die Aktivierung von Windows 7</w:t>
      </w:r>
      <w:r>
        <w:rPr>
          <w:color w:val="1F497D"/>
        </w:rPr>
        <w:t xml:space="preserve">. Weitere Informationen finden Sie </w:t>
      </w:r>
      <w:hyperlink r:id="rId23" w:history="1">
        <w:r w:rsidRPr="0096251B">
          <w:rPr>
            <w:rStyle w:val="Hyperlink"/>
          </w:rPr>
          <w:t>hier</w:t>
        </w:r>
      </w:hyperlink>
      <w:r>
        <w:rPr>
          <w:color w:val="1F497D"/>
        </w:rPr>
        <w:t>.</w:t>
      </w:r>
    </w:p>
    <w:p w:rsidR="00824B46" w:rsidRDefault="00824B46" w:rsidP="000A097C">
      <w:pPr>
        <w:ind w:left="708"/>
        <w:rPr>
          <w:color w:val="1F497D"/>
        </w:rPr>
      </w:pPr>
    </w:p>
    <w:p w:rsidR="00BA6174" w:rsidRDefault="00015872" w:rsidP="00824B46">
      <w:pPr>
        <w:spacing w:after="0" w:line="240" w:lineRule="auto"/>
        <w:rPr>
          <w:noProof/>
          <w:lang w:eastAsia="de-DE"/>
        </w:rPr>
      </w:pPr>
      <w:r>
        <w:rPr>
          <w:noProof/>
          <w:lang w:eastAsia="de-DE"/>
        </w:rPr>
        <w:drawing>
          <wp:inline distT="0" distB="0" distL="0" distR="0">
            <wp:extent cx="4411976" cy="3686860"/>
            <wp:effectExtent l="19050" t="0" r="7624" b="0"/>
            <wp:docPr id="89" name="Grafik 88" descr="20 Empfohlene Einstellu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Empfohlene Einstellungen.png"/>
                    <pic:cNvPicPr/>
                  </pic:nvPicPr>
                  <pic:blipFill>
                    <a:blip r:embed="rId24" cstate="print"/>
                    <a:stretch>
                      <a:fillRect/>
                    </a:stretch>
                  </pic:blipFill>
                  <pic:spPr>
                    <a:xfrm>
                      <a:off x="0" y="0"/>
                      <a:ext cx="4413452" cy="3688094"/>
                    </a:xfrm>
                    <a:prstGeom prst="rect">
                      <a:avLst/>
                    </a:prstGeom>
                  </pic:spPr>
                </pic:pic>
              </a:graphicData>
            </a:graphic>
          </wp:inline>
        </w:drawing>
      </w:r>
    </w:p>
    <w:p w:rsidR="00BA6174" w:rsidRDefault="00BA6174" w:rsidP="00824B46">
      <w:pPr>
        <w:spacing w:after="0" w:line="240" w:lineRule="auto"/>
        <w:rPr>
          <w:i/>
          <w:noProof/>
          <w:lang w:eastAsia="de-DE"/>
        </w:rPr>
      </w:pPr>
      <w:r w:rsidRPr="00BA6174">
        <w:rPr>
          <w:i/>
          <w:noProof/>
          <w:lang w:eastAsia="de-DE"/>
        </w:rPr>
        <w:t xml:space="preserve">Im nächsten Schritt sollten Sie für einen optimalen Schutz die </w:t>
      </w:r>
      <w:r w:rsidRPr="00BA6174">
        <w:rPr>
          <w:b/>
          <w:i/>
          <w:noProof/>
          <w:lang w:eastAsia="de-DE"/>
        </w:rPr>
        <w:t>Empfohlenen</w:t>
      </w:r>
      <w:r w:rsidRPr="00BA6174">
        <w:rPr>
          <w:i/>
          <w:noProof/>
          <w:lang w:eastAsia="de-DE"/>
        </w:rPr>
        <w:t xml:space="preserve"> </w:t>
      </w:r>
      <w:r w:rsidRPr="00BA6174">
        <w:rPr>
          <w:b/>
          <w:i/>
          <w:noProof/>
          <w:lang w:eastAsia="de-DE"/>
        </w:rPr>
        <w:t>Einstellungen</w:t>
      </w:r>
      <w:r w:rsidRPr="00BA6174">
        <w:rPr>
          <w:i/>
          <w:noProof/>
          <w:lang w:eastAsia="de-DE"/>
        </w:rPr>
        <w:t xml:space="preserve"> </w:t>
      </w:r>
      <w:r w:rsidRPr="00BA6174">
        <w:rPr>
          <w:b/>
          <w:i/>
          <w:noProof/>
          <w:lang w:eastAsia="de-DE"/>
        </w:rPr>
        <w:t>verwenden</w:t>
      </w:r>
      <w:r w:rsidRPr="00BA6174">
        <w:rPr>
          <w:i/>
          <w:noProof/>
          <w:lang w:eastAsia="de-DE"/>
        </w:rPr>
        <w:t xml:space="preserve">.  Dadurch </w:t>
      </w:r>
      <w:r>
        <w:rPr>
          <w:i/>
          <w:noProof/>
          <w:lang w:eastAsia="de-DE"/>
        </w:rPr>
        <w:t xml:space="preserve">genißen Sie eine Reihe von Vorteilen: </w:t>
      </w:r>
      <w:r w:rsidRPr="00BA6174">
        <w:rPr>
          <w:i/>
          <w:noProof/>
          <w:lang w:eastAsia="de-DE"/>
        </w:rPr>
        <w:t xml:space="preserve">Ihr Windows 7 </w:t>
      </w:r>
      <w:r>
        <w:rPr>
          <w:i/>
          <w:noProof/>
          <w:lang w:eastAsia="de-DE"/>
        </w:rPr>
        <w:t xml:space="preserve">bleibt immer </w:t>
      </w:r>
      <w:r w:rsidRPr="00BA6174">
        <w:rPr>
          <w:i/>
          <w:noProof/>
          <w:lang w:eastAsia="de-DE"/>
        </w:rPr>
        <w:t xml:space="preserve">auf dem neuesten Stand, wichtige Updates </w:t>
      </w:r>
      <w:r>
        <w:rPr>
          <w:i/>
          <w:noProof/>
          <w:lang w:eastAsia="de-DE"/>
        </w:rPr>
        <w:t xml:space="preserve">werden </w:t>
      </w:r>
      <w:r w:rsidRPr="00BA6174">
        <w:rPr>
          <w:i/>
          <w:noProof/>
          <w:lang w:eastAsia="de-DE"/>
        </w:rPr>
        <w:t xml:space="preserve">automatisch </w:t>
      </w:r>
      <w:r>
        <w:rPr>
          <w:i/>
          <w:noProof/>
          <w:lang w:eastAsia="de-DE"/>
        </w:rPr>
        <w:t>installiert, bei der Installation von neuen Geräten werden immer die neuesten Treiber über Windows Update mit einbezogen, Windows Defender wird automatisch in regelmäßigen Abständen nach schädlicher Software auf Ihrem PC suchen und vieles mehr.</w:t>
      </w:r>
    </w:p>
    <w:p w:rsidR="00BA6174" w:rsidRDefault="00BA6174" w:rsidP="00BA6174">
      <w:pPr>
        <w:spacing w:after="0" w:line="240" w:lineRule="auto"/>
        <w:rPr>
          <w:i/>
          <w:noProof/>
          <w:lang w:eastAsia="de-DE"/>
        </w:rPr>
      </w:pPr>
      <w:r>
        <w:rPr>
          <w:i/>
          <w:noProof/>
          <w:lang w:eastAsia="de-DE"/>
        </w:rPr>
        <w:lastRenderedPageBreak/>
        <w:drawing>
          <wp:inline distT="0" distB="0" distL="0" distR="0">
            <wp:extent cx="4135983" cy="3493155"/>
            <wp:effectExtent l="19050" t="0" r="0" b="0"/>
            <wp:docPr id="98" name="Grafik 97" descr="21 Uhrzeit und 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Uhrzeit und Datum.png"/>
                    <pic:cNvPicPr/>
                  </pic:nvPicPr>
                  <pic:blipFill>
                    <a:blip r:embed="rId25" cstate="print"/>
                    <a:stretch>
                      <a:fillRect/>
                    </a:stretch>
                  </pic:blipFill>
                  <pic:spPr>
                    <a:xfrm>
                      <a:off x="0" y="0"/>
                      <a:ext cx="4137393" cy="3494346"/>
                    </a:xfrm>
                    <a:prstGeom prst="rect">
                      <a:avLst/>
                    </a:prstGeom>
                  </pic:spPr>
                </pic:pic>
              </a:graphicData>
            </a:graphic>
          </wp:inline>
        </w:drawing>
      </w:r>
    </w:p>
    <w:p w:rsidR="00BA6174" w:rsidRPr="00BA6174" w:rsidRDefault="00BA6174" w:rsidP="00BA6174">
      <w:pPr>
        <w:spacing w:after="0" w:line="240" w:lineRule="auto"/>
        <w:rPr>
          <w:i/>
          <w:noProof/>
          <w:lang w:eastAsia="de-DE"/>
        </w:rPr>
      </w:pPr>
      <w:r>
        <w:rPr>
          <w:i/>
          <w:noProof/>
          <w:lang w:eastAsia="de-DE"/>
        </w:rPr>
        <w:t>Anschließend stellen Sie noch Datum und Zeit ein</w:t>
      </w:r>
      <w:r w:rsidR="00C97E5A">
        <w:rPr>
          <w:i/>
          <w:noProof/>
          <w:lang w:eastAsia="de-DE"/>
        </w:rPr>
        <w:t>.</w:t>
      </w:r>
    </w:p>
    <w:p w:rsidR="00BA6174" w:rsidRDefault="00BA6174" w:rsidP="006A554E">
      <w:pPr>
        <w:spacing w:after="0" w:line="240" w:lineRule="auto"/>
        <w:rPr>
          <w:noProof/>
          <w:lang w:eastAsia="de-DE"/>
        </w:rPr>
      </w:pPr>
    </w:p>
    <w:p w:rsidR="00BA6174" w:rsidRDefault="00015872" w:rsidP="006A554E">
      <w:pPr>
        <w:spacing w:after="0" w:line="240" w:lineRule="auto"/>
        <w:rPr>
          <w:noProof/>
          <w:lang w:eastAsia="de-DE"/>
        </w:rPr>
      </w:pPr>
      <w:r>
        <w:rPr>
          <w:noProof/>
          <w:lang w:eastAsia="de-DE"/>
        </w:rPr>
        <w:drawing>
          <wp:inline distT="0" distB="0" distL="0" distR="0">
            <wp:extent cx="4135983" cy="3120788"/>
            <wp:effectExtent l="19050" t="0" r="0" b="0"/>
            <wp:docPr id="91" name="Grafik 90" descr="22 Wireless 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Wireless LAN.png"/>
                    <pic:cNvPicPr/>
                  </pic:nvPicPr>
                  <pic:blipFill>
                    <a:blip r:embed="rId26" cstate="print"/>
                    <a:stretch>
                      <a:fillRect/>
                    </a:stretch>
                  </pic:blipFill>
                  <pic:spPr>
                    <a:xfrm>
                      <a:off x="0" y="0"/>
                      <a:ext cx="4138259" cy="3122505"/>
                    </a:xfrm>
                    <a:prstGeom prst="rect">
                      <a:avLst/>
                    </a:prstGeom>
                  </pic:spPr>
                </pic:pic>
              </a:graphicData>
            </a:graphic>
          </wp:inline>
        </w:drawing>
      </w:r>
    </w:p>
    <w:p w:rsidR="006F330C" w:rsidRDefault="00BA6174" w:rsidP="006A554E">
      <w:pPr>
        <w:spacing w:after="0" w:line="240" w:lineRule="auto"/>
        <w:rPr>
          <w:i/>
          <w:noProof/>
          <w:lang w:eastAsia="de-DE"/>
        </w:rPr>
      </w:pPr>
      <w:r w:rsidRPr="006F330C">
        <w:rPr>
          <w:i/>
          <w:noProof/>
          <w:lang w:eastAsia="de-DE"/>
        </w:rPr>
        <w:t>Befindet sich in Ihrer Nähe ein verfügbares drahtloses Netzwerk (WLAN)</w:t>
      </w:r>
      <w:r w:rsidR="006F330C" w:rsidRPr="006F330C">
        <w:rPr>
          <w:i/>
          <w:noProof/>
          <w:lang w:eastAsia="de-DE"/>
        </w:rPr>
        <w:t>, so können Sie sich bereits zu diesem Zeitpunkt</w:t>
      </w:r>
      <w:r w:rsidRPr="006F330C">
        <w:rPr>
          <w:i/>
          <w:noProof/>
          <w:lang w:eastAsia="de-DE"/>
        </w:rPr>
        <w:t xml:space="preserve"> </w:t>
      </w:r>
      <w:r w:rsidR="006F330C" w:rsidRPr="006F330C">
        <w:rPr>
          <w:i/>
          <w:noProof/>
          <w:lang w:eastAsia="de-DE"/>
        </w:rPr>
        <w:t>damit verbinden. Sollte es sich um eine gesicherte Verbindung handeln, so benötigen Sie für den Zugriff das passende Kennwort (WEP/WPA Schlüssel)</w:t>
      </w:r>
      <w:r w:rsidR="00C97E5A">
        <w:rPr>
          <w:i/>
          <w:noProof/>
          <w:lang w:eastAsia="de-DE"/>
        </w:rPr>
        <w:t>.</w:t>
      </w:r>
    </w:p>
    <w:p w:rsidR="006F330C" w:rsidRDefault="006F330C" w:rsidP="006A554E">
      <w:pPr>
        <w:spacing w:after="0" w:line="240" w:lineRule="auto"/>
        <w:rPr>
          <w:i/>
          <w:noProof/>
          <w:lang w:eastAsia="de-DE"/>
        </w:rPr>
      </w:pPr>
    </w:p>
    <w:p w:rsidR="006F330C" w:rsidRDefault="00015872" w:rsidP="006A554E">
      <w:pPr>
        <w:spacing w:after="0" w:line="240" w:lineRule="auto"/>
        <w:rPr>
          <w:i/>
          <w:noProof/>
          <w:lang w:eastAsia="de-DE"/>
        </w:rPr>
      </w:pPr>
      <w:r>
        <w:rPr>
          <w:noProof/>
          <w:lang w:eastAsia="de-DE"/>
        </w:rPr>
        <w:lastRenderedPageBreak/>
        <w:drawing>
          <wp:inline distT="0" distB="0" distL="0" distR="0">
            <wp:extent cx="4679867" cy="3928262"/>
            <wp:effectExtent l="19050" t="0" r="6433" b="0"/>
            <wp:docPr id="92" name="Grafik 91" descr="23 Netzwerkstand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Netzwerkstandorte.png"/>
                    <pic:cNvPicPr/>
                  </pic:nvPicPr>
                  <pic:blipFill>
                    <a:blip r:embed="rId27" cstate="print"/>
                    <a:stretch>
                      <a:fillRect/>
                    </a:stretch>
                  </pic:blipFill>
                  <pic:spPr>
                    <a:xfrm>
                      <a:off x="0" y="0"/>
                      <a:ext cx="4682247" cy="3930260"/>
                    </a:xfrm>
                    <a:prstGeom prst="rect">
                      <a:avLst/>
                    </a:prstGeom>
                  </pic:spPr>
                </pic:pic>
              </a:graphicData>
            </a:graphic>
          </wp:inline>
        </w:drawing>
      </w:r>
    </w:p>
    <w:p w:rsidR="006F330C" w:rsidRDefault="006F330C" w:rsidP="006A554E">
      <w:pPr>
        <w:spacing w:after="0" w:line="240" w:lineRule="auto"/>
        <w:rPr>
          <w:i/>
          <w:noProof/>
          <w:lang w:eastAsia="de-DE"/>
        </w:rPr>
      </w:pPr>
      <w:r>
        <w:rPr>
          <w:i/>
          <w:noProof/>
          <w:lang w:eastAsia="de-DE"/>
        </w:rPr>
        <w:t xml:space="preserve">Sowohl bei normalen als auch bei drahtlosen Netzwerkverbindungen werden Sie von Windows 7 nach dem Standort gefragt.Die Bestimmung des Standortes hat Auswirkung auf die Sicherheitseinstellungen Ihres PCs. Mit der Option </w:t>
      </w:r>
      <w:r w:rsidRPr="006F330C">
        <w:rPr>
          <w:b/>
          <w:i/>
          <w:noProof/>
          <w:lang w:eastAsia="de-DE"/>
        </w:rPr>
        <w:t>Heimnetzwerk</w:t>
      </w:r>
      <w:r>
        <w:rPr>
          <w:i/>
          <w:noProof/>
          <w:lang w:eastAsia="de-DE"/>
        </w:rPr>
        <w:t xml:space="preserve"> vertrauen Sie den anderen angeschlossenen Rechnern im Netzwerk, Ihr </w:t>
      </w:r>
      <w:r w:rsidR="00322B9B">
        <w:rPr>
          <w:i/>
          <w:noProof/>
          <w:lang w:eastAsia="de-DE"/>
        </w:rPr>
        <w:t xml:space="preserve">Rechner </w:t>
      </w:r>
      <w:r>
        <w:rPr>
          <w:i/>
          <w:noProof/>
          <w:lang w:eastAsia="de-DE"/>
        </w:rPr>
        <w:t xml:space="preserve">wird für andere </w:t>
      </w:r>
      <w:r w:rsidR="00322B9B">
        <w:rPr>
          <w:i/>
          <w:noProof/>
          <w:lang w:eastAsia="de-DE"/>
        </w:rPr>
        <w:t xml:space="preserve">im Netzwerk </w:t>
      </w:r>
      <w:r>
        <w:rPr>
          <w:i/>
          <w:noProof/>
          <w:lang w:eastAsia="de-DE"/>
        </w:rPr>
        <w:t xml:space="preserve">sichtbar und Sie können einer </w:t>
      </w:r>
      <w:hyperlink r:id="rId28" w:history="1">
        <w:r w:rsidRPr="006F330C">
          <w:rPr>
            <w:rStyle w:val="Hyperlink"/>
            <w:i/>
            <w:noProof/>
            <w:lang w:eastAsia="de-DE"/>
          </w:rPr>
          <w:t>Heimnetzgruppe</w:t>
        </w:r>
      </w:hyperlink>
      <w:r>
        <w:rPr>
          <w:i/>
          <w:noProof/>
          <w:lang w:eastAsia="de-DE"/>
        </w:rPr>
        <w:t xml:space="preserve"> beitreten. In einem </w:t>
      </w:r>
      <w:r w:rsidRPr="00322B9B">
        <w:rPr>
          <w:b/>
          <w:i/>
          <w:noProof/>
          <w:lang w:eastAsia="de-DE"/>
        </w:rPr>
        <w:t>Arbeitsplatznetzwerk</w:t>
      </w:r>
      <w:r>
        <w:rPr>
          <w:i/>
          <w:noProof/>
          <w:lang w:eastAsia="de-DE"/>
        </w:rPr>
        <w:t xml:space="preserve"> </w:t>
      </w:r>
      <w:r w:rsidR="00322B9B">
        <w:rPr>
          <w:i/>
          <w:noProof/>
          <w:lang w:eastAsia="de-DE"/>
        </w:rPr>
        <w:t xml:space="preserve">dagegen bleibt ihr PC sichtbar, kann </w:t>
      </w:r>
      <w:r>
        <w:rPr>
          <w:i/>
          <w:noProof/>
          <w:lang w:eastAsia="de-DE"/>
        </w:rPr>
        <w:t xml:space="preserve">dagegen </w:t>
      </w:r>
      <w:r w:rsidR="00322B9B">
        <w:rPr>
          <w:i/>
          <w:noProof/>
          <w:lang w:eastAsia="de-DE"/>
        </w:rPr>
        <w:t xml:space="preserve">aber </w:t>
      </w:r>
      <w:r>
        <w:rPr>
          <w:i/>
          <w:noProof/>
          <w:lang w:eastAsia="de-DE"/>
        </w:rPr>
        <w:t>nicht einer Heimnetzgruppe beitreten.</w:t>
      </w:r>
      <w:r w:rsidR="00322B9B">
        <w:rPr>
          <w:i/>
          <w:noProof/>
          <w:lang w:eastAsia="de-DE"/>
        </w:rPr>
        <w:t xml:space="preserve">Für den Standort </w:t>
      </w:r>
      <w:r w:rsidR="00322B9B" w:rsidRPr="00322B9B">
        <w:rPr>
          <w:b/>
          <w:i/>
          <w:noProof/>
          <w:lang w:eastAsia="de-DE"/>
        </w:rPr>
        <w:t>Öffentliches</w:t>
      </w:r>
      <w:r w:rsidR="00322B9B">
        <w:rPr>
          <w:i/>
          <w:noProof/>
          <w:lang w:eastAsia="de-DE"/>
        </w:rPr>
        <w:t xml:space="preserve"> </w:t>
      </w:r>
      <w:r w:rsidR="00322B9B" w:rsidRPr="00322B9B">
        <w:rPr>
          <w:b/>
          <w:i/>
          <w:noProof/>
          <w:lang w:eastAsia="de-DE"/>
        </w:rPr>
        <w:t>Netzwerk</w:t>
      </w:r>
      <w:r w:rsidR="00322B9B">
        <w:rPr>
          <w:i/>
          <w:noProof/>
          <w:lang w:eastAsia="de-DE"/>
        </w:rPr>
        <w:t xml:space="preserve"> sind die Sicherheitseinstellungen am höchsten, Ihr Computer sendet keine Kennung aus und kann keiner Heimnetzgruppe beitreten.</w:t>
      </w: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p>
    <w:p w:rsidR="00322B9B" w:rsidRDefault="00015872" w:rsidP="006A554E">
      <w:pPr>
        <w:spacing w:after="0" w:line="240" w:lineRule="auto"/>
        <w:rPr>
          <w:i/>
          <w:noProof/>
          <w:lang w:eastAsia="de-DE"/>
        </w:rPr>
      </w:pPr>
      <w:r>
        <w:rPr>
          <w:noProof/>
          <w:lang w:eastAsia="de-DE"/>
        </w:rPr>
        <w:drawing>
          <wp:inline distT="0" distB="0" distL="0" distR="0">
            <wp:extent cx="3733647" cy="3122897"/>
            <wp:effectExtent l="19050" t="0" r="153" b="0"/>
            <wp:docPr id="93" name="Grafik 92" descr="24 Einstellungen werden festgeleg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Einstellungen werden festgelegt.png"/>
                    <pic:cNvPicPr/>
                  </pic:nvPicPr>
                  <pic:blipFill>
                    <a:blip r:embed="rId29" cstate="print"/>
                    <a:stretch>
                      <a:fillRect/>
                    </a:stretch>
                  </pic:blipFill>
                  <pic:spPr>
                    <a:xfrm>
                      <a:off x="0" y="0"/>
                      <a:ext cx="3734152" cy="3123319"/>
                    </a:xfrm>
                    <a:prstGeom prst="rect">
                      <a:avLst/>
                    </a:prstGeom>
                  </pic:spPr>
                </pic:pic>
              </a:graphicData>
            </a:graphic>
          </wp:inline>
        </w:drawing>
      </w:r>
    </w:p>
    <w:p w:rsidR="00322B9B" w:rsidRDefault="00322B9B" w:rsidP="006A554E">
      <w:pPr>
        <w:spacing w:after="0" w:line="240" w:lineRule="auto"/>
        <w:rPr>
          <w:i/>
          <w:noProof/>
          <w:lang w:eastAsia="de-DE"/>
        </w:rPr>
      </w:pPr>
      <w:r>
        <w:rPr>
          <w:i/>
          <w:noProof/>
          <w:lang w:eastAsia="de-DE"/>
        </w:rPr>
        <w:t>Danach werden die vorgenommenen Einstellungen gespeichert</w:t>
      </w:r>
      <w:r w:rsidR="00C97E5A">
        <w:rPr>
          <w:i/>
          <w:noProof/>
          <w:lang w:eastAsia="de-DE"/>
        </w:rPr>
        <w:t>.</w:t>
      </w:r>
    </w:p>
    <w:p w:rsidR="00322B9B" w:rsidRDefault="00322B9B" w:rsidP="006A554E">
      <w:pPr>
        <w:spacing w:after="0" w:line="240" w:lineRule="auto"/>
        <w:rPr>
          <w:i/>
          <w:noProof/>
          <w:lang w:eastAsia="de-DE"/>
        </w:rPr>
      </w:pPr>
      <w:r>
        <w:rPr>
          <w:noProof/>
          <w:lang w:eastAsia="de-DE"/>
        </w:rPr>
        <w:lastRenderedPageBreak/>
        <w:drawing>
          <wp:inline distT="0" distB="0" distL="0" distR="0">
            <wp:extent cx="1897532" cy="734262"/>
            <wp:effectExtent l="19050" t="0" r="7468" b="0"/>
            <wp:docPr id="99" name="Grafik 98" descr="25 Willkom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Willkommen.png"/>
                    <pic:cNvPicPr/>
                  </pic:nvPicPr>
                  <pic:blipFill>
                    <a:blip r:embed="rId30" cstate="print"/>
                    <a:stretch>
                      <a:fillRect/>
                    </a:stretch>
                  </pic:blipFill>
                  <pic:spPr>
                    <a:xfrm>
                      <a:off x="0" y="0"/>
                      <a:ext cx="1898326" cy="734569"/>
                    </a:xfrm>
                    <a:prstGeom prst="rect">
                      <a:avLst/>
                    </a:prstGeom>
                  </pic:spPr>
                </pic:pic>
              </a:graphicData>
            </a:graphic>
          </wp:inline>
        </w:drawing>
      </w:r>
    </w:p>
    <w:p w:rsidR="00322B9B" w:rsidRDefault="00824B46" w:rsidP="006A554E">
      <w:pPr>
        <w:spacing w:after="0" w:line="240" w:lineRule="auto"/>
        <w:rPr>
          <w:i/>
          <w:noProof/>
          <w:lang w:eastAsia="de-DE"/>
        </w:rPr>
      </w:pPr>
      <w:r>
        <w:rPr>
          <w:i/>
          <w:noProof/>
          <w:lang w:eastAsia="de-DE"/>
        </w:rPr>
        <w:t>Windows 7 heißt Sie willkomme</w:t>
      </w:r>
      <w:r w:rsidR="00322B9B">
        <w:rPr>
          <w:i/>
          <w:noProof/>
          <w:lang w:eastAsia="de-DE"/>
        </w:rPr>
        <w:t xml:space="preserve"> …</w:t>
      </w:r>
    </w:p>
    <w:p w:rsidR="00322B9B" w:rsidRDefault="00322B9B" w:rsidP="006A554E">
      <w:pPr>
        <w:spacing w:after="0" w:line="240" w:lineRule="auto"/>
        <w:rPr>
          <w:i/>
          <w:noProof/>
          <w:lang w:eastAsia="de-DE"/>
        </w:rPr>
      </w:pPr>
    </w:p>
    <w:p w:rsidR="00322B9B" w:rsidRDefault="00322B9B" w:rsidP="006A554E">
      <w:pPr>
        <w:spacing w:after="0" w:line="240" w:lineRule="auto"/>
        <w:rPr>
          <w:i/>
          <w:noProof/>
          <w:lang w:eastAsia="de-DE"/>
        </w:rPr>
      </w:pPr>
      <w:r>
        <w:rPr>
          <w:i/>
          <w:noProof/>
          <w:lang w:eastAsia="de-DE"/>
        </w:rPr>
        <w:drawing>
          <wp:inline distT="0" distB="0" distL="0" distR="0">
            <wp:extent cx="2738780" cy="733217"/>
            <wp:effectExtent l="19050" t="0" r="4420" b="0"/>
            <wp:docPr id="100" name="Grafik 99" descr="26 Desktop wird vorbereit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 Desktop wird vorbereitet.png"/>
                    <pic:cNvPicPr/>
                  </pic:nvPicPr>
                  <pic:blipFill>
                    <a:blip r:embed="rId31" cstate="print"/>
                    <a:stretch>
                      <a:fillRect/>
                    </a:stretch>
                  </pic:blipFill>
                  <pic:spPr>
                    <a:xfrm>
                      <a:off x="0" y="0"/>
                      <a:ext cx="2747169" cy="735463"/>
                    </a:xfrm>
                    <a:prstGeom prst="rect">
                      <a:avLst/>
                    </a:prstGeom>
                  </pic:spPr>
                </pic:pic>
              </a:graphicData>
            </a:graphic>
          </wp:inline>
        </w:drawing>
      </w:r>
    </w:p>
    <w:p w:rsidR="00322B9B" w:rsidRDefault="00824B46" w:rsidP="006A554E">
      <w:pPr>
        <w:spacing w:after="0" w:line="240" w:lineRule="auto"/>
        <w:rPr>
          <w:i/>
          <w:noProof/>
          <w:lang w:eastAsia="de-DE"/>
        </w:rPr>
      </w:pPr>
      <w:r>
        <w:rPr>
          <w:i/>
          <w:noProof/>
          <w:lang w:eastAsia="de-DE"/>
        </w:rPr>
        <w:t>…</w:t>
      </w:r>
      <w:r w:rsidR="00322B9B">
        <w:rPr>
          <w:i/>
          <w:noProof/>
          <w:lang w:eastAsia="de-DE"/>
        </w:rPr>
        <w:t>und Ihr Desktop wird vorbereitet.</w:t>
      </w:r>
    </w:p>
    <w:p w:rsidR="00824B46" w:rsidRDefault="00824B46" w:rsidP="006A554E">
      <w:pPr>
        <w:spacing w:after="0" w:line="240" w:lineRule="auto"/>
        <w:rPr>
          <w:i/>
          <w:noProof/>
          <w:lang w:eastAsia="de-DE"/>
        </w:rPr>
      </w:pPr>
    </w:p>
    <w:p w:rsidR="006A554E" w:rsidRDefault="00015872" w:rsidP="006A554E">
      <w:pPr>
        <w:spacing w:after="0" w:line="240" w:lineRule="auto"/>
        <w:rPr>
          <w:i/>
          <w:noProof/>
          <w:lang w:eastAsia="de-DE"/>
        </w:rPr>
      </w:pPr>
      <w:r>
        <w:rPr>
          <w:noProof/>
          <w:lang w:eastAsia="de-DE"/>
        </w:rPr>
        <w:drawing>
          <wp:inline distT="0" distB="0" distL="0" distR="0">
            <wp:extent cx="5321046" cy="4256485"/>
            <wp:effectExtent l="19050" t="0" r="0" b="0"/>
            <wp:docPr id="96" name="Grafik 95" descr="27 Fer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Fertig.png"/>
                    <pic:cNvPicPr/>
                  </pic:nvPicPr>
                  <pic:blipFill>
                    <a:blip r:embed="rId32" cstate="print"/>
                    <a:stretch>
                      <a:fillRect/>
                    </a:stretch>
                  </pic:blipFill>
                  <pic:spPr>
                    <a:xfrm>
                      <a:off x="0" y="0"/>
                      <a:ext cx="5321750" cy="4257048"/>
                    </a:xfrm>
                    <a:prstGeom prst="rect">
                      <a:avLst/>
                    </a:prstGeom>
                  </pic:spPr>
                </pic:pic>
              </a:graphicData>
            </a:graphic>
          </wp:inline>
        </w:drawing>
      </w:r>
    </w:p>
    <w:p w:rsidR="00322B9B" w:rsidRDefault="00322B9B" w:rsidP="00824B46">
      <w:pPr>
        <w:spacing w:after="0" w:line="240" w:lineRule="auto"/>
        <w:rPr>
          <w:i/>
          <w:noProof/>
          <w:lang w:eastAsia="de-DE"/>
        </w:rPr>
      </w:pPr>
      <w:r>
        <w:rPr>
          <w:i/>
          <w:noProof/>
          <w:lang w:eastAsia="de-DE"/>
        </w:rPr>
        <w:t>Sie haben es geschafft – Glückwunsch! Willkommen in der Welt von Windows 7.</w:t>
      </w:r>
      <w:bookmarkStart w:id="0" w:name="_MailAutoSig"/>
    </w:p>
    <w:p w:rsidR="00B93F4F" w:rsidRDefault="00B93F4F" w:rsidP="00824B46">
      <w:pPr>
        <w:spacing w:after="0" w:line="240" w:lineRule="auto"/>
        <w:rPr>
          <w:i/>
          <w:noProof/>
          <w:lang w:eastAsia="de-DE"/>
        </w:rPr>
      </w:pPr>
    </w:p>
    <w:p w:rsidR="00B93F4F" w:rsidRDefault="00B93F4F" w:rsidP="00824B46">
      <w:pPr>
        <w:spacing w:after="0" w:line="240" w:lineRule="auto"/>
        <w:rPr>
          <w:rFonts w:ascii="Arial" w:eastAsiaTheme="minorEastAsia" w:hAnsi="Arial" w:cs="Arial"/>
          <w:noProof/>
          <w:sz w:val="20"/>
          <w:szCs w:val="20"/>
          <w:lang w:eastAsia="de-DE"/>
        </w:rPr>
      </w:pPr>
    </w:p>
    <w:p w:rsidR="00B93F4F" w:rsidRDefault="00B93F4F" w:rsidP="00824B46">
      <w:pPr>
        <w:spacing w:after="0" w:line="240" w:lineRule="auto"/>
        <w:rPr>
          <w:rFonts w:ascii="Arial" w:eastAsiaTheme="minorEastAsia" w:hAnsi="Arial" w:cs="Arial"/>
          <w:noProof/>
          <w:sz w:val="20"/>
          <w:szCs w:val="20"/>
          <w:lang w:eastAsia="de-DE"/>
        </w:rPr>
      </w:pPr>
    </w:p>
    <w:p w:rsidR="004D2E65" w:rsidRDefault="004D2E65" w:rsidP="00824B46">
      <w:pPr>
        <w:spacing w:after="0" w:line="240" w:lineRule="auto"/>
        <w:rPr>
          <w:rFonts w:ascii="Arial" w:eastAsiaTheme="minorEastAsia" w:hAnsi="Arial" w:cs="Arial"/>
          <w:noProof/>
          <w:sz w:val="20"/>
          <w:szCs w:val="20"/>
          <w:lang w:eastAsia="de-DE"/>
        </w:rPr>
      </w:pPr>
    </w:p>
    <w:p w:rsidR="004D2E65" w:rsidRDefault="004D2E65" w:rsidP="00824B46">
      <w:pPr>
        <w:spacing w:after="0" w:line="240" w:lineRule="auto"/>
        <w:rPr>
          <w:rFonts w:ascii="Arial" w:eastAsiaTheme="minorEastAsia" w:hAnsi="Arial" w:cs="Arial"/>
          <w:noProof/>
          <w:sz w:val="20"/>
          <w:szCs w:val="20"/>
          <w:lang w:eastAsia="de-DE"/>
        </w:rPr>
      </w:pPr>
    </w:p>
    <w:p w:rsidR="004D2E65" w:rsidRDefault="004D2E65" w:rsidP="00824B46">
      <w:pPr>
        <w:spacing w:after="0" w:line="240" w:lineRule="auto"/>
        <w:rPr>
          <w:rFonts w:ascii="Arial" w:eastAsiaTheme="minorEastAsia" w:hAnsi="Arial" w:cs="Arial"/>
          <w:noProof/>
          <w:sz w:val="20"/>
          <w:szCs w:val="20"/>
          <w:lang w:eastAsia="de-DE"/>
        </w:rPr>
      </w:pPr>
    </w:p>
    <w:p w:rsidR="004D2E65" w:rsidRDefault="004D2E65" w:rsidP="00824B46">
      <w:pPr>
        <w:spacing w:after="0" w:line="240" w:lineRule="auto"/>
        <w:rPr>
          <w:rFonts w:ascii="Arial" w:eastAsiaTheme="minorEastAsia" w:hAnsi="Arial" w:cs="Arial"/>
          <w:noProof/>
          <w:sz w:val="20"/>
          <w:szCs w:val="20"/>
          <w:lang w:eastAsia="de-DE"/>
        </w:rPr>
      </w:pPr>
    </w:p>
    <w:p w:rsidR="00322B9B" w:rsidRDefault="00322B9B" w:rsidP="004D2E65">
      <w:pPr>
        <w:spacing w:after="0"/>
        <w:rPr>
          <w:rFonts w:ascii="Arial" w:eastAsiaTheme="minorEastAsia" w:hAnsi="Arial" w:cs="Arial"/>
          <w:noProof/>
          <w:sz w:val="20"/>
          <w:szCs w:val="20"/>
          <w:lang w:eastAsia="de-DE"/>
        </w:rPr>
      </w:pPr>
      <w:r>
        <w:rPr>
          <w:rFonts w:ascii="Arial" w:eastAsiaTheme="minorEastAsia" w:hAnsi="Arial" w:cs="Arial"/>
          <w:noProof/>
          <w:sz w:val="20"/>
          <w:szCs w:val="20"/>
          <w:lang w:eastAsia="de-DE"/>
        </w:rPr>
        <w:t>Christian Kirchesch</w:t>
      </w:r>
    </w:p>
    <w:p w:rsidR="00322B9B" w:rsidRDefault="00322B9B" w:rsidP="004D2E65">
      <w:pPr>
        <w:spacing w:after="0"/>
        <w:rPr>
          <w:rFonts w:ascii="Arial" w:eastAsiaTheme="minorEastAsia" w:hAnsi="Arial" w:cs="Arial"/>
          <w:noProof/>
          <w:color w:val="999999"/>
          <w:sz w:val="16"/>
          <w:szCs w:val="16"/>
          <w:lang w:eastAsia="de-DE"/>
        </w:rPr>
      </w:pPr>
      <w:r>
        <w:rPr>
          <w:rFonts w:ascii="Arial" w:eastAsiaTheme="minorEastAsia" w:hAnsi="Arial" w:cs="Arial"/>
          <w:noProof/>
          <w:color w:val="999999"/>
          <w:sz w:val="16"/>
          <w:szCs w:val="16"/>
          <w:lang w:eastAsia="de-DE"/>
        </w:rPr>
        <w:t>International Site Manager</w:t>
      </w:r>
      <w:r w:rsidR="006A0A57">
        <w:rPr>
          <w:rFonts w:ascii="Arial" w:eastAsiaTheme="minorEastAsia" w:hAnsi="Arial" w:cs="Arial"/>
          <w:noProof/>
          <w:color w:val="999999"/>
          <w:sz w:val="16"/>
          <w:szCs w:val="16"/>
          <w:lang w:eastAsia="de-DE"/>
        </w:rPr>
        <w:t xml:space="preserve"> Windows Online</w:t>
      </w:r>
    </w:p>
    <w:p w:rsidR="00322B9B" w:rsidRDefault="00322B9B" w:rsidP="004D2E65">
      <w:pPr>
        <w:spacing w:after="0"/>
        <w:rPr>
          <w:rFonts w:ascii="Calibri" w:eastAsiaTheme="minorEastAsia" w:hAnsi="Calibri" w:cs="Calibri"/>
          <w:noProof/>
          <w:lang w:eastAsia="de-DE"/>
        </w:rPr>
      </w:pPr>
      <w:r>
        <w:rPr>
          <w:rFonts w:ascii="Arial" w:eastAsiaTheme="minorEastAsia" w:hAnsi="Arial" w:cs="Arial"/>
          <w:noProof/>
          <w:color w:val="000099"/>
          <w:sz w:val="15"/>
          <w:szCs w:val="15"/>
          <w:lang w:eastAsia="de-DE"/>
        </w:rPr>
        <w:t>Microsoft Deutschland GmbH</w:t>
      </w:r>
      <w:r>
        <w:rPr>
          <w:rFonts w:ascii="Arial" w:eastAsiaTheme="minorEastAsia" w:hAnsi="Arial" w:cs="Arial"/>
          <w:noProof/>
          <w:color w:val="000099"/>
          <w:sz w:val="15"/>
          <w:szCs w:val="15"/>
          <w:lang w:eastAsia="de-DE"/>
        </w:rPr>
        <w:br/>
        <w:t>Konrad-Zuse-Str. 1, 85716 Unterschleißheim</w:t>
      </w:r>
      <w:r>
        <w:rPr>
          <w:rFonts w:ascii="Arial" w:eastAsiaTheme="minorEastAsia" w:hAnsi="Arial" w:cs="Arial"/>
          <w:noProof/>
          <w:color w:val="000099"/>
          <w:sz w:val="20"/>
          <w:szCs w:val="20"/>
          <w:lang w:eastAsia="de-DE"/>
        </w:rPr>
        <w:br/>
      </w:r>
      <w:hyperlink r:id="rId33" w:tooltip="http://www.microsoft.com/germany" w:history="1">
        <w:r>
          <w:rPr>
            <w:rStyle w:val="Hyperlink"/>
            <w:rFonts w:ascii="Arial" w:eastAsiaTheme="minorEastAsia" w:hAnsi="Arial" w:cs="Arial"/>
            <w:noProof/>
            <w:color w:val="000099"/>
            <w:sz w:val="15"/>
            <w:lang w:eastAsia="de-DE"/>
          </w:rPr>
          <w:t>http://windows.microsoft.com</w:t>
        </w:r>
      </w:hyperlink>
    </w:p>
    <w:p w:rsidR="00322B9B" w:rsidRDefault="00322B9B" w:rsidP="004D2E65">
      <w:pPr>
        <w:spacing w:after="0"/>
        <w:rPr>
          <w:rFonts w:ascii="Arial" w:eastAsiaTheme="minorEastAsia" w:hAnsi="Arial" w:cs="Arial"/>
          <w:noProof/>
          <w:color w:val="000099"/>
          <w:sz w:val="15"/>
          <w:szCs w:val="15"/>
          <w:lang w:eastAsia="de-DE"/>
        </w:rPr>
      </w:pPr>
      <w:r>
        <w:rPr>
          <w:rFonts w:ascii="Arial" w:eastAsiaTheme="minorEastAsia" w:hAnsi="Arial" w:cs="Arial"/>
          <w:noProof/>
          <w:color w:val="000099"/>
          <w:sz w:val="15"/>
          <w:szCs w:val="15"/>
          <w:lang w:eastAsia="de-DE"/>
        </w:rPr>
        <w:t xml:space="preserve">Geschäftsführer: Achim Berg (Vorsitzender), Marcel Schneider, Benjamin O. Orndorff, </w:t>
      </w:r>
    </w:p>
    <w:p w:rsidR="00322B9B" w:rsidRDefault="00322B9B" w:rsidP="004D2E65">
      <w:pPr>
        <w:spacing w:after="0"/>
        <w:rPr>
          <w:rFonts w:ascii="Arial" w:eastAsiaTheme="minorEastAsia" w:hAnsi="Arial" w:cs="Arial"/>
          <w:noProof/>
          <w:color w:val="000099"/>
          <w:sz w:val="15"/>
          <w:szCs w:val="15"/>
          <w:lang w:eastAsia="de-DE"/>
        </w:rPr>
      </w:pPr>
      <w:r>
        <w:rPr>
          <w:rFonts w:ascii="Arial" w:eastAsiaTheme="minorEastAsia" w:hAnsi="Arial" w:cs="Arial"/>
          <w:noProof/>
          <w:color w:val="000099"/>
          <w:sz w:val="15"/>
          <w:szCs w:val="15"/>
          <w:lang w:eastAsia="de-DE"/>
        </w:rPr>
        <w:t>Keith Dolliver . Amtsgericht München, HRB 70438.</w:t>
      </w:r>
    </w:p>
    <w:p w:rsidR="00322B9B" w:rsidRPr="00322B9B" w:rsidRDefault="00322B9B" w:rsidP="004D2E65">
      <w:pPr>
        <w:spacing w:after="0"/>
        <w:rPr>
          <w:rFonts w:ascii="Arial" w:eastAsiaTheme="minorEastAsia" w:hAnsi="Arial" w:cs="Arial"/>
          <w:noProof/>
          <w:color w:val="000099"/>
          <w:sz w:val="15"/>
          <w:szCs w:val="15"/>
          <w:lang w:eastAsia="de-DE"/>
        </w:rPr>
      </w:pPr>
      <w:r>
        <w:rPr>
          <w:rFonts w:eastAsiaTheme="minorEastAsia"/>
          <w:noProof/>
          <w:color w:val="0000FF"/>
          <w:lang w:eastAsia="de-DE"/>
        </w:rPr>
        <w:drawing>
          <wp:inline distT="0" distB="0" distL="0" distR="0">
            <wp:extent cx="1353185" cy="438785"/>
            <wp:effectExtent l="19050" t="0" r="0" b="0"/>
            <wp:docPr id="102" name="Bild 1" descr="Windows_zone_142_4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indows_zone_142_46">
                      <a:hlinkClick r:id="rId34"/>
                    </pic:cNvPr>
                    <pic:cNvPicPr>
                      <a:picLocks noChangeAspect="1" noChangeArrowheads="1"/>
                    </pic:cNvPicPr>
                  </pic:nvPicPr>
                  <pic:blipFill>
                    <a:blip r:embed="rId35" cstate="print"/>
                    <a:srcRect/>
                    <a:stretch>
                      <a:fillRect/>
                    </a:stretch>
                  </pic:blipFill>
                  <pic:spPr bwMode="auto">
                    <a:xfrm>
                      <a:off x="0" y="0"/>
                      <a:ext cx="1353185" cy="438785"/>
                    </a:xfrm>
                    <a:prstGeom prst="rect">
                      <a:avLst/>
                    </a:prstGeom>
                    <a:noFill/>
                    <a:ln w="9525">
                      <a:noFill/>
                      <a:miter lim="800000"/>
                      <a:headEnd/>
                      <a:tailEnd/>
                    </a:ln>
                  </pic:spPr>
                </pic:pic>
              </a:graphicData>
            </a:graphic>
          </wp:inline>
        </w:drawing>
      </w:r>
      <w:r>
        <w:rPr>
          <w:rFonts w:eastAsiaTheme="minorEastAsia"/>
          <w:noProof/>
          <w:color w:val="0000FF"/>
          <w:lang w:eastAsia="de-DE"/>
        </w:rPr>
        <w:drawing>
          <wp:inline distT="0" distB="0" distL="0" distR="0">
            <wp:extent cx="1558290" cy="446405"/>
            <wp:effectExtent l="19050" t="0" r="3810" b="0"/>
            <wp:docPr id="101" name="Bild 2" descr="cid:image002.png@01C9AEC0.972C8180">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id:image002.png@01C9AEC0.972C8180">
                      <a:hlinkClick r:id="rId36"/>
                    </pic:cNvPr>
                    <pic:cNvPicPr>
                      <a:picLocks noChangeAspect="1" noChangeArrowheads="1"/>
                    </pic:cNvPicPr>
                  </pic:nvPicPr>
                  <pic:blipFill>
                    <a:blip r:embed="rId37" cstate="print"/>
                    <a:srcRect/>
                    <a:stretch>
                      <a:fillRect/>
                    </a:stretch>
                  </pic:blipFill>
                  <pic:spPr bwMode="auto">
                    <a:xfrm>
                      <a:off x="0" y="0"/>
                      <a:ext cx="1558290" cy="446405"/>
                    </a:xfrm>
                    <a:prstGeom prst="rect">
                      <a:avLst/>
                    </a:prstGeom>
                    <a:noFill/>
                    <a:ln w="9525">
                      <a:noFill/>
                      <a:miter lim="800000"/>
                      <a:headEnd/>
                      <a:tailEnd/>
                    </a:ln>
                  </pic:spPr>
                </pic:pic>
              </a:graphicData>
            </a:graphic>
          </wp:inline>
        </w:drawing>
      </w:r>
      <w:bookmarkEnd w:id="0"/>
    </w:p>
    <w:sectPr w:rsidR="00322B9B" w:rsidRPr="00322B9B" w:rsidSect="00E21FFD">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egoe">
    <w:altName w:val="Segoe"/>
    <w:panose1 w:val="00000000000000000000"/>
    <w:charset w:val="00"/>
    <w:family w:val="swiss"/>
    <w:notTrueType/>
    <w:pitch w:val="default"/>
    <w:sig w:usb0="00000003" w:usb1="00000000" w:usb2="00000000" w:usb3="00000000" w:csb0="00000001" w:csb1="00000000"/>
  </w:font>
  <w:font w:name="Segoe Light">
    <w:altName w:val="Segoe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124C7"/>
    <w:multiLevelType w:val="hybridMultilevel"/>
    <w:tmpl w:val="9C4CBE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770462B"/>
    <w:multiLevelType w:val="hybridMultilevel"/>
    <w:tmpl w:val="2D02F0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677434"/>
    <w:multiLevelType w:val="hybridMultilevel"/>
    <w:tmpl w:val="CD4EB22C"/>
    <w:lvl w:ilvl="0" w:tplc="EA902282">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E5552CA"/>
    <w:multiLevelType w:val="hybridMultilevel"/>
    <w:tmpl w:val="54C8CC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B2705A9"/>
    <w:multiLevelType w:val="hybridMultilevel"/>
    <w:tmpl w:val="A69E9C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D135262"/>
    <w:multiLevelType w:val="hybridMultilevel"/>
    <w:tmpl w:val="659EF54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5EAD5453"/>
    <w:multiLevelType w:val="hybridMultilevel"/>
    <w:tmpl w:val="621644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2D26986"/>
    <w:multiLevelType w:val="multilevel"/>
    <w:tmpl w:val="F372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9BC2D77"/>
    <w:multiLevelType w:val="hybridMultilevel"/>
    <w:tmpl w:val="F3ACD0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6C677E0A"/>
    <w:multiLevelType w:val="hybridMultilevel"/>
    <w:tmpl w:val="CA7A5D58"/>
    <w:lvl w:ilvl="0" w:tplc="8CB20C1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D1E71A6"/>
    <w:multiLevelType w:val="hybridMultilevel"/>
    <w:tmpl w:val="7C486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D5E6F5C"/>
    <w:multiLevelType w:val="multilevel"/>
    <w:tmpl w:val="FADE9C74"/>
    <w:lvl w:ilvl="0">
      <w:start w:val="1"/>
      <w:numFmt w:val="decimal"/>
      <w:lvlText w:val="%1."/>
      <w:lvlJc w:val="left"/>
      <w:pPr>
        <w:tabs>
          <w:tab w:val="num" w:pos="360"/>
        </w:tabs>
        <w:ind w:left="360" w:hanging="360"/>
      </w:pPr>
      <w:rPr>
        <w:rFonts w:asciiTheme="minorHAnsi" w:eastAsiaTheme="minorHAnsi" w:hAnsiTheme="minorHAnsi" w:cstheme="minorBidi"/>
      </w:rPr>
    </w:lvl>
    <w:lvl w:ilvl="1">
      <w:start w:val="1"/>
      <w:numFmt w:val="decimal"/>
      <w:lvlText w:val="%2."/>
      <w:lvlJc w:val="left"/>
      <w:pPr>
        <w:tabs>
          <w:tab w:val="num" w:pos="1080"/>
        </w:tabs>
        <w:ind w:left="1080" w:hanging="360"/>
      </w:pPr>
      <w:rPr>
        <w:rFonts w:asciiTheme="minorHAnsi" w:eastAsiaTheme="minorHAnsi" w:hAnsiTheme="minorHAnsi" w:cstheme="minorBidi"/>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7E4F744B"/>
    <w:multiLevelType w:val="hybridMultilevel"/>
    <w:tmpl w:val="4C048A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1"/>
  </w:num>
  <w:num w:numId="5">
    <w:abstractNumId w:val="2"/>
  </w:num>
  <w:num w:numId="6">
    <w:abstractNumId w:val="12"/>
  </w:num>
  <w:num w:numId="7">
    <w:abstractNumId w:val="8"/>
  </w:num>
  <w:num w:numId="8">
    <w:abstractNumId w:val="5"/>
  </w:num>
  <w:num w:numId="9">
    <w:abstractNumId w:val="3"/>
  </w:num>
  <w:num w:numId="10">
    <w:abstractNumId w:val="4"/>
  </w:num>
  <w:num w:numId="11">
    <w:abstractNumId w:val="0"/>
  </w:num>
  <w:num w:numId="12">
    <w:abstractNumId w:val="6"/>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hyphenationZone w:val="425"/>
  <w:characterSpacingControl w:val="doNotCompress"/>
  <w:compat/>
  <w:rsids>
    <w:rsidRoot w:val="003146C8"/>
    <w:rsid w:val="00015872"/>
    <w:rsid w:val="00016CF8"/>
    <w:rsid w:val="00050453"/>
    <w:rsid w:val="00064D4A"/>
    <w:rsid w:val="00081E1E"/>
    <w:rsid w:val="000846B5"/>
    <w:rsid w:val="0009573F"/>
    <w:rsid w:val="000A097C"/>
    <w:rsid w:val="000E65B2"/>
    <w:rsid w:val="00113DD7"/>
    <w:rsid w:val="001234DE"/>
    <w:rsid w:val="00146859"/>
    <w:rsid w:val="00172A25"/>
    <w:rsid w:val="00193FB1"/>
    <w:rsid w:val="001B0496"/>
    <w:rsid w:val="001E0C86"/>
    <w:rsid w:val="001F4AE3"/>
    <w:rsid w:val="00246A45"/>
    <w:rsid w:val="00294D1B"/>
    <w:rsid w:val="002A56D5"/>
    <w:rsid w:val="002E026B"/>
    <w:rsid w:val="003065E3"/>
    <w:rsid w:val="00313B7B"/>
    <w:rsid w:val="003146C8"/>
    <w:rsid w:val="00322B9B"/>
    <w:rsid w:val="00324549"/>
    <w:rsid w:val="00345E88"/>
    <w:rsid w:val="00360BDF"/>
    <w:rsid w:val="003639BB"/>
    <w:rsid w:val="00370DAF"/>
    <w:rsid w:val="0037175A"/>
    <w:rsid w:val="004338B6"/>
    <w:rsid w:val="00434914"/>
    <w:rsid w:val="00446EB2"/>
    <w:rsid w:val="00457CAF"/>
    <w:rsid w:val="00464FC0"/>
    <w:rsid w:val="004908EB"/>
    <w:rsid w:val="004D0197"/>
    <w:rsid w:val="004D2E65"/>
    <w:rsid w:val="004E26FF"/>
    <w:rsid w:val="004E4513"/>
    <w:rsid w:val="00566172"/>
    <w:rsid w:val="005735B0"/>
    <w:rsid w:val="005C4631"/>
    <w:rsid w:val="00630809"/>
    <w:rsid w:val="00633B08"/>
    <w:rsid w:val="006A0A57"/>
    <w:rsid w:val="006A4736"/>
    <w:rsid w:val="006A554E"/>
    <w:rsid w:val="006F330C"/>
    <w:rsid w:val="0072413C"/>
    <w:rsid w:val="00733B02"/>
    <w:rsid w:val="007445CA"/>
    <w:rsid w:val="007D66C7"/>
    <w:rsid w:val="007D6B16"/>
    <w:rsid w:val="00824B46"/>
    <w:rsid w:val="008327CE"/>
    <w:rsid w:val="00855CB5"/>
    <w:rsid w:val="00875574"/>
    <w:rsid w:val="00887036"/>
    <w:rsid w:val="00897855"/>
    <w:rsid w:val="008A3278"/>
    <w:rsid w:val="008B371D"/>
    <w:rsid w:val="0096251B"/>
    <w:rsid w:val="009A0944"/>
    <w:rsid w:val="009B16C3"/>
    <w:rsid w:val="009F0F6D"/>
    <w:rsid w:val="00A003C2"/>
    <w:rsid w:val="00A24B80"/>
    <w:rsid w:val="00AB56BF"/>
    <w:rsid w:val="00AC0554"/>
    <w:rsid w:val="00B14DD5"/>
    <w:rsid w:val="00B3124E"/>
    <w:rsid w:val="00B53F09"/>
    <w:rsid w:val="00B8289F"/>
    <w:rsid w:val="00B93F4F"/>
    <w:rsid w:val="00BA6174"/>
    <w:rsid w:val="00BB4186"/>
    <w:rsid w:val="00BC64F4"/>
    <w:rsid w:val="00BD081D"/>
    <w:rsid w:val="00BF0C10"/>
    <w:rsid w:val="00C37983"/>
    <w:rsid w:val="00C60EC2"/>
    <w:rsid w:val="00C97E5A"/>
    <w:rsid w:val="00CD0B9C"/>
    <w:rsid w:val="00D72394"/>
    <w:rsid w:val="00DA0BB4"/>
    <w:rsid w:val="00DC7E1A"/>
    <w:rsid w:val="00E15AA4"/>
    <w:rsid w:val="00E20351"/>
    <w:rsid w:val="00E21FFD"/>
    <w:rsid w:val="00E46391"/>
    <w:rsid w:val="00E51B2B"/>
    <w:rsid w:val="00E748DC"/>
    <w:rsid w:val="00E811D9"/>
    <w:rsid w:val="00E82B66"/>
    <w:rsid w:val="00EA041F"/>
    <w:rsid w:val="00EC0807"/>
    <w:rsid w:val="00F8608B"/>
    <w:rsid w:val="00FA4649"/>
    <w:rsid w:val="00FE32BC"/>
    <w:rsid w:val="00FF274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21FFD"/>
  </w:style>
  <w:style w:type="paragraph" w:styleId="berschrift1">
    <w:name w:val="heading 1"/>
    <w:basedOn w:val="Standard"/>
    <w:next w:val="Standard"/>
    <w:link w:val="berschrift1Zchn"/>
    <w:uiPriority w:val="9"/>
    <w:qFormat/>
    <w:rsid w:val="004908EB"/>
    <w:pPr>
      <w:keepNext/>
      <w:keepLines/>
      <w:spacing w:before="480" w:after="0"/>
      <w:outlineLvl w:val="0"/>
    </w:pPr>
    <w:rPr>
      <w:rFonts w:asciiTheme="majorHAnsi" w:eastAsiaTheme="majorEastAsia" w:hAnsiTheme="majorHAnsi" w:cstheme="majorBidi"/>
      <w:b/>
      <w:bCs/>
      <w:color w:val="365F91" w:themeColor="accent1" w:themeShade="BF"/>
      <w:sz w:val="28"/>
      <w:szCs w:val="28"/>
      <w:lang w:val="sv-SE"/>
    </w:rPr>
  </w:style>
  <w:style w:type="paragraph" w:styleId="berschrift2">
    <w:name w:val="heading 2"/>
    <w:basedOn w:val="Standard"/>
    <w:next w:val="Standard"/>
    <w:link w:val="berschrift2Zchn"/>
    <w:uiPriority w:val="9"/>
    <w:unhideWhenUsed/>
    <w:qFormat/>
    <w:rsid w:val="004908EB"/>
    <w:pPr>
      <w:keepNext/>
      <w:keepLines/>
      <w:spacing w:before="200" w:after="0"/>
      <w:outlineLvl w:val="1"/>
    </w:pPr>
    <w:rPr>
      <w:rFonts w:asciiTheme="majorHAnsi" w:eastAsiaTheme="majorEastAsia" w:hAnsiTheme="majorHAnsi" w:cstheme="majorBidi"/>
      <w:b/>
      <w:bCs/>
      <w:color w:val="4F81BD" w:themeColor="accent1"/>
      <w:sz w:val="26"/>
      <w:szCs w:val="26"/>
      <w:lang w:val="sv-SE"/>
    </w:rPr>
  </w:style>
  <w:style w:type="paragraph" w:styleId="berschrift3">
    <w:name w:val="heading 3"/>
    <w:basedOn w:val="Standard"/>
    <w:next w:val="Standard"/>
    <w:link w:val="berschrift3Zchn"/>
    <w:uiPriority w:val="9"/>
    <w:unhideWhenUsed/>
    <w:qFormat/>
    <w:rsid w:val="004908EB"/>
    <w:pPr>
      <w:keepNext/>
      <w:keepLines/>
      <w:spacing w:before="200" w:after="0"/>
      <w:outlineLvl w:val="2"/>
    </w:pPr>
    <w:rPr>
      <w:rFonts w:asciiTheme="majorHAnsi" w:eastAsiaTheme="majorEastAsia" w:hAnsiTheme="majorHAnsi" w:cstheme="majorBidi"/>
      <w:b/>
      <w:bCs/>
      <w:color w:val="4F81BD" w:themeColor="accent1"/>
      <w:lang w:val="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46859"/>
    <w:pPr>
      <w:ind w:left="720"/>
      <w:contextualSpacing/>
    </w:pPr>
  </w:style>
  <w:style w:type="character" w:styleId="Hyperlink">
    <w:name w:val="Hyperlink"/>
    <w:basedOn w:val="Absatz-Standardschriftart"/>
    <w:uiPriority w:val="99"/>
    <w:unhideWhenUsed/>
    <w:rsid w:val="00313B7B"/>
    <w:rPr>
      <w:color w:val="0000FF" w:themeColor="hyperlink"/>
      <w:u w:val="single"/>
    </w:rPr>
  </w:style>
  <w:style w:type="paragraph" w:customStyle="1" w:styleId="Pa0">
    <w:name w:val="Pa0"/>
    <w:basedOn w:val="Standard"/>
    <w:next w:val="Standard"/>
    <w:uiPriority w:val="99"/>
    <w:rsid w:val="00BD081D"/>
    <w:pPr>
      <w:autoSpaceDE w:val="0"/>
      <w:autoSpaceDN w:val="0"/>
      <w:adjustRightInd w:val="0"/>
      <w:spacing w:after="0" w:line="241" w:lineRule="atLeast"/>
    </w:pPr>
    <w:rPr>
      <w:rFonts w:ascii="Segoe" w:hAnsi="Segoe"/>
      <w:sz w:val="24"/>
      <w:szCs w:val="24"/>
    </w:rPr>
  </w:style>
  <w:style w:type="character" w:customStyle="1" w:styleId="A2">
    <w:name w:val="A2"/>
    <w:uiPriority w:val="99"/>
    <w:rsid w:val="00BD081D"/>
    <w:rPr>
      <w:rFonts w:cs="Segoe"/>
      <w:color w:val="000000"/>
      <w:sz w:val="13"/>
      <w:szCs w:val="13"/>
    </w:rPr>
  </w:style>
  <w:style w:type="character" w:customStyle="1" w:styleId="A3">
    <w:name w:val="A3"/>
    <w:uiPriority w:val="99"/>
    <w:rsid w:val="00BD081D"/>
    <w:rPr>
      <w:rFonts w:cs="Segoe"/>
      <w:color w:val="000000"/>
      <w:sz w:val="13"/>
      <w:szCs w:val="13"/>
    </w:rPr>
  </w:style>
  <w:style w:type="character" w:customStyle="1" w:styleId="A4">
    <w:name w:val="A4"/>
    <w:uiPriority w:val="99"/>
    <w:rsid w:val="00BD081D"/>
    <w:rPr>
      <w:rFonts w:cs="Segoe Light"/>
      <w:color w:val="000000"/>
      <w:sz w:val="18"/>
      <w:szCs w:val="18"/>
    </w:rPr>
  </w:style>
  <w:style w:type="paragraph" w:customStyle="1" w:styleId="para">
    <w:name w:val="para"/>
    <w:basedOn w:val="Standard"/>
    <w:rsid w:val="00BD081D"/>
    <w:pPr>
      <w:spacing w:after="184" w:line="240" w:lineRule="auto"/>
    </w:pPr>
    <w:rPr>
      <w:rFonts w:ascii="Times New Roman" w:eastAsia="Times New Roman" w:hAnsi="Times New Roman" w:cs="Times New Roman"/>
      <w:color w:val="333333"/>
      <w:sz w:val="24"/>
      <w:szCs w:val="24"/>
      <w:lang w:eastAsia="de-DE"/>
    </w:rPr>
  </w:style>
  <w:style w:type="character" w:customStyle="1" w:styleId="ui">
    <w:name w:val="ui"/>
    <w:basedOn w:val="Absatz-Standardschriftart"/>
    <w:rsid w:val="00BD081D"/>
    <w:rPr>
      <w:b/>
      <w:bCs/>
    </w:rPr>
  </w:style>
  <w:style w:type="character" w:customStyle="1" w:styleId="notlocalizable">
    <w:name w:val="notlocalizable"/>
    <w:basedOn w:val="Absatz-Standardschriftart"/>
    <w:rsid w:val="00BD081D"/>
  </w:style>
  <w:style w:type="character" w:styleId="BesuchterHyperlink">
    <w:name w:val="FollowedHyperlink"/>
    <w:basedOn w:val="Absatz-Standardschriftart"/>
    <w:uiPriority w:val="99"/>
    <w:semiHidden/>
    <w:unhideWhenUsed/>
    <w:rsid w:val="00BD081D"/>
    <w:rPr>
      <w:color w:val="800080" w:themeColor="followedHyperlink"/>
      <w:u w:val="single"/>
    </w:rPr>
  </w:style>
  <w:style w:type="paragraph" w:styleId="Sprechblasentext">
    <w:name w:val="Balloon Text"/>
    <w:basedOn w:val="Standard"/>
    <w:link w:val="SprechblasentextZchn"/>
    <w:uiPriority w:val="99"/>
    <w:semiHidden/>
    <w:unhideWhenUsed/>
    <w:rsid w:val="006308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0809"/>
    <w:rPr>
      <w:rFonts w:ascii="Tahoma" w:hAnsi="Tahoma" w:cs="Tahoma"/>
      <w:sz w:val="16"/>
      <w:szCs w:val="16"/>
    </w:rPr>
  </w:style>
  <w:style w:type="character" w:customStyle="1" w:styleId="berschrift1Zchn">
    <w:name w:val="Überschrift 1 Zchn"/>
    <w:basedOn w:val="Absatz-Standardschriftart"/>
    <w:link w:val="berschrift1"/>
    <w:uiPriority w:val="9"/>
    <w:rsid w:val="004908EB"/>
    <w:rPr>
      <w:rFonts w:asciiTheme="majorHAnsi" w:eastAsiaTheme="majorEastAsia" w:hAnsiTheme="majorHAnsi" w:cstheme="majorBidi"/>
      <w:b/>
      <w:bCs/>
      <w:color w:val="365F91" w:themeColor="accent1" w:themeShade="BF"/>
      <w:sz w:val="28"/>
      <w:szCs w:val="28"/>
      <w:lang w:val="sv-SE"/>
    </w:rPr>
  </w:style>
  <w:style w:type="character" w:customStyle="1" w:styleId="berschrift2Zchn">
    <w:name w:val="Überschrift 2 Zchn"/>
    <w:basedOn w:val="Absatz-Standardschriftart"/>
    <w:link w:val="berschrift2"/>
    <w:uiPriority w:val="9"/>
    <w:rsid w:val="004908EB"/>
    <w:rPr>
      <w:rFonts w:asciiTheme="majorHAnsi" w:eastAsiaTheme="majorEastAsia" w:hAnsiTheme="majorHAnsi" w:cstheme="majorBidi"/>
      <w:b/>
      <w:bCs/>
      <w:color w:val="4F81BD" w:themeColor="accent1"/>
      <w:sz w:val="26"/>
      <w:szCs w:val="26"/>
      <w:lang w:val="sv-SE"/>
    </w:rPr>
  </w:style>
  <w:style w:type="character" w:customStyle="1" w:styleId="berschrift3Zchn">
    <w:name w:val="Überschrift 3 Zchn"/>
    <w:basedOn w:val="Absatz-Standardschriftart"/>
    <w:link w:val="berschrift3"/>
    <w:uiPriority w:val="9"/>
    <w:rsid w:val="004908EB"/>
    <w:rPr>
      <w:rFonts w:asciiTheme="majorHAnsi" w:eastAsiaTheme="majorEastAsia" w:hAnsiTheme="majorHAnsi" w:cstheme="majorBidi"/>
      <w:b/>
      <w:bCs/>
      <w:color w:val="4F81BD" w:themeColor="accent1"/>
      <w:lang w:val="sv-SE"/>
    </w:rPr>
  </w:style>
  <w:style w:type="paragraph" w:styleId="Titel">
    <w:name w:val="Title"/>
    <w:basedOn w:val="Standard"/>
    <w:next w:val="Standard"/>
    <w:link w:val="TitelZchn"/>
    <w:uiPriority w:val="10"/>
    <w:qFormat/>
    <w:rsid w:val="004908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sv-SE"/>
    </w:rPr>
  </w:style>
  <w:style w:type="character" w:customStyle="1" w:styleId="TitelZchn">
    <w:name w:val="Titel Zchn"/>
    <w:basedOn w:val="Absatz-Standardschriftart"/>
    <w:link w:val="Titel"/>
    <w:uiPriority w:val="10"/>
    <w:rsid w:val="004908EB"/>
    <w:rPr>
      <w:rFonts w:asciiTheme="majorHAnsi" w:eastAsiaTheme="majorEastAsia" w:hAnsiTheme="majorHAnsi" w:cstheme="majorBidi"/>
      <w:color w:val="17365D" w:themeColor="text2" w:themeShade="BF"/>
      <w:spacing w:val="5"/>
      <w:kern w:val="28"/>
      <w:sz w:val="52"/>
      <w:szCs w:val="52"/>
      <w:lang w:val="sv-SE"/>
    </w:rPr>
  </w:style>
  <w:style w:type="paragraph" w:styleId="Untertitel">
    <w:name w:val="Subtitle"/>
    <w:basedOn w:val="Standard"/>
    <w:next w:val="Standard"/>
    <w:link w:val="UntertitelZchn"/>
    <w:uiPriority w:val="11"/>
    <w:qFormat/>
    <w:rsid w:val="004908EB"/>
    <w:pPr>
      <w:numPr>
        <w:ilvl w:val="1"/>
      </w:numPr>
    </w:pPr>
    <w:rPr>
      <w:rFonts w:asciiTheme="majorHAnsi" w:eastAsiaTheme="majorEastAsia" w:hAnsiTheme="majorHAnsi" w:cstheme="majorBidi"/>
      <w:i/>
      <w:iCs/>
      <w:color w:val="4F81BD" w:themeColor="accent1"/>
      <w:spacing w:val="15"/>
      <w:sz w:val="24"/>
      <w:szCs w:val="24"/>
      <w:lang w:val="sv-SE"/>
    </w:rPr>
  </w:style>
  <w:style w:type="character" w:customStyle="1" w:styleId="UntertitelZchn">
    <w:name w:val="Untertitel Zchn"/>
    <w:basedOn w:val="Absatz-Standardschriftart"/>
    <w:link w:val="Untertitel"/>
    <w:uiPriority w:val="11"/>
    <w:rsid w:val="004908EB"/>
    <w:rPr>
      <w:rFonts w:asciiTheme="majorHAnsi" w:eastAsiaTheme="majorEastAsia" w:hAnsiTheme="majorHAnsi" w:cstheme="majorBidi"/>
      <w:i/>
      <w:iCs/>
      <w:color w:val="4F81BD" w:themeColor="accent1"/>
      <w:spacing w:val="15"/>
      <w:sz w:val="24"/>
      <w:szCs w:val="24"/>
      <w:lang w:val="sv-SE"/>
    </w:rPr>
  </w:style>
  <w:style w:type="character" w:styleId="SchwacheHervorhebung">
    <w:name w:val="Subtle Emphasis"/>
    <w:basedOn w:val="Absatz-Standardschriftart"/>
    <w:uiPriority w:val="19"/>
    <w:qFormat/>
    <w:rsid w:val="004908EB"/>
    <w:rPr>
      <w:rFonts w:ascii="Verdana" w:hAnsi="Verdana"/>
      <w:iCs/>
      <w:color w:val="808080" w:themeColor="text1" w:themeTint="7F"/>
      <w:sz w:val="16"/>
    </w:rPr>
  </w:style>
  <w:style w:type="paragraph" w:customStyle="1" w:styleId="ImageCaption">
    <w:name w:val="Image Caption"/>
    <w:basedOn w:val="Standard"/>
    <w:qFormat/>
    <w:rsid w:val="004908EB"/>
    <w:pPr>
      <w:spacing w:after="0" w:line="240" w:lineRule="auto"/>
      <w:ind w:left="1440"/>
    </w:pPr>
    <w:rPr>
      <w:rFonts w:ascii="Verdana" w:eastAsiaTheme="minorEastAsia" w:hAnsi="Verdana"/>
      <w:bCs/>
      <w:i/>
      <w:color w:val="1F497D" w:themeColor="text2"/>
      <w:sz w:val="18"/>
      <w:szCs w:val="18"/>
      <w:lang w:val="en-US"/>
    </w:rPr>
  </w:style>
  <w:style w:type="paragraph" w:customStyle="1" w:styleId="ParagraphText">
    <w:name w:val="Paragraph Text"/>
    <w:basedOn w:val="Standard"/>
    <w:link w:val="ParagraphTextChar"/>
    <w:qFormat/>
    <w:rsid w:val="004908EB"/>
    <w:pPr>
      <w:spacing w:before="160" w:after="160" w:line="240" w:lineRule="auto"/>
      <w:ind w:left="432"/>
    </w:pPr>
    <w:rPr>
      <w:rFonts w:ascii="Calibri" w:hAnsi="Calibri"/>
      <w:sz w:val="20"/>
      <w:szCs w:val="20"/>
      <w:lang w:val="en-US"/>
    </w:rPr>
  </w:style>
  <w:style w:type="character" w:customStyle="1" w:styleId="ParagraphTextChar">
    <w:name w:val="Paragraph Text Char"/>
    <w:basedOn w:val="Absatz-Standardschriftart"/>
    <w:link w:val="ParagraphText"/>
    <w:rsid w:val="004908EB"/>
    <w:rPr>
      <w:rFonts w:ascii="Calibri" w:hAnsi="Calibri"/>
      <w:sz w:val="20"/>
      <w:szCs w:val="20"/>
      <w:lang w:val="en-US"/>
    </w:rPr>
  </w:style>
  <w:style w:type="paragraph" w:customStyle="1" w:styleId="code">
    <w:name w:val="code"/>
    <w:basedOn w:val="ParagraphText"/>
    <w:link w:val="codeChar"/>
    <w:qFormat/>
    <w:rsid w:val="004908EB"/>
    <w:rPr>
      <w:rFonts w:ascii="Consolas" w:hAnsi="Consolas"/>
      <w:sz w:val="18"/>
      <w:szCs w:val="18"/>
    </w:rPr>
  </w:style>
  <w:style w:type="character" w:customStyle="1" w:styleId="codeChar">
    <w:name w:val="code Char"/>
    <w:basedOn w:val="ParagraphTextChar"/>
    <w:link w:val="code"/>
    <w:rsid w:val="004908EB"/>
    <w:rPr>
      <w:rFonts w:ascii="Consolas" w:hAnsi="Consolas"/>
      <w:sz w:val="18"/>
      <w:szCs w:val="18"/>
    </w:rPr>
  </w:style>
  <w:style w:type="character" w:styleId="Fett">
    <w:name w:val="Strong"/>
    <w:basedOn w:val="Absatz-Standardschriftart"/>
    <w:uiPriority w:val="22"/>
    <w:qFormat/>
    <w:rsid w:val="004908EB"/>
    <w:rPr>
      <w:b/>
      <w:bCs/>
    </w:rPr>
  </w:style>
  <w:style w:type="paragraph" w:styleId="KeinLeerraum">
    <w:name w:val="No Spacing"/>
    <w:uiPriority w:val="1"/>
    <w:qFormat/>
    <w:rsid w:val="00446EB2"/>
    <w:pPr>
      <w:spacing w:after="0" w:line="240" w:lineRule="auto"/>
    </w:pPr>
    <w:rPr>
      <w:rFonts w:eastAsiaTheme="minorEastAsia"/>
      <w:sz w:val="20"/>
      <w:lang w:val="en-US"/>
    </w:rPr>
  </w:style>
</w:styles>
</file>

<file path=word/webSettings.xml><?xml version="1.0" encoding="utf-8"?>
<w:webSettings xmlns:r="http://schemas.openxmlformats.org/officeDocument/2006/relationships" xmlns:w="http://schemas.openxmlformats.org/wordprocessingml/2006/main">
  <w:divs>
    <w:div w:id="121921944">
      <w:bodyDiv w:val="1"/>
      <w:marLeft w:val="0"/>
      <w:marRight w:val="0"/>
      <w:marTop w:val="0"/>
      <w:marBottom w:val="0"/>
      <w:divBdr>
        <w:top w:val="none" w:sz="0" w:space="0" w:color="auto"/>
        <w:left w:val="none" w:sz="0" w:space="0" w:color="auto"/>
        <w:bottom w:val="none" w:sz="0" w:space="0" w:color="auto"/>
        <w:right w:val="none" w:sz="0" w:space="0" w:color="auto"/>
      </w:divBdr>
    </w:div>
    <w:div w:id="364528422">
      <w:bodyDiv w:val="1"/>
      <w:marLeft w:val="0"/>
      <w:marRight w:val="0"/>
      <w:marTop w:val="0"/>
      <w:marBottom w:val="0"/>
      <w:divBdr>
        <w:top w:val="none" w:sz="0" w:space="0" w:color="auto"/>
        <w:left w:val="none" w:sz="0" w:space="0" w:color="auto"/>
        <w:bottom w:val="none" w:sz="0" w:space="0" w:color="auto"/>
        <w:right w:val="none" w:sz="0" w:space="0" w:color="auto"/>
      </w:divBdr>
    </w:div>
    <w:div w:id="1625429037">
      <w:bodyDiv w:val="1"/>
      <w:marLeft w:val="0"/>
      <w:marRight w:val="0"/>
      <w:marTop w:val="0"/>
      <w:marBottom w:val="0"/>
      <w:divBdr>
        <w:top w:val="none" w:sz="0" w:space="0" w:color="auto"/>
        <w:left w:val="none" w:sz="0" w:space="0" w:color="auto"/>
        <w:bottom w:val="none" w:sz="0" w:space="0" w:color="auto"/>
        <w:right w:val="none" w:sz="0" w:space="0" w:color="auto"/>
      </w:divBdr>
      <w:divsChild>
        <w:div w:id="861170528">
          <w:marLeft w:val="691"/>
          <w:marRight w:val="691"/>
          <w:marTop w:val="0"/>
          <w:marBottom w:val="230"/>
          <w:divBdr>
            <w:top w:val="none" w:sz="0" w:space="0" w:color="auto"/>
            <w:left w:val="none" w:sz="0" w:space="0" w:color="auto"/>
            <w:bottom w:val="none" w:sz="0" w:space="0" w:color="auto"/>
            <w:right w:val="none" w:sz="0" w:space="0" w:color="auto"/>
          </w:divBdr>
          <w:divsChild>
            <w:div w:id="1944460121">
              <w:marLeft w:val="0"/>
              <w:marRight w:val="0"/>
              <w:marTop w:val="0"/>
              <w:marBottom w:val="0"/>
              <w:divBdr>
                <w:top w:val="none" w:sz="0" w:space="0" w:color="auto"/>
                <w:left w:val="none" w:sz="0" w:space="0" w:color="auto"/>
                <w:bottom w:val="none" w:sz="0" w:space="0" w:color="auto"/>
                <w:right w:val="none" w:sz="0" w:space="0" w:color="auto"/>
              </w:divBdr>
              <w:divsChild>
                <w:div w:id="2077436704">
                  <w:marLeft w:val="0"/>
                  <w:marRight w:val="184"/>
                  <w:marTop w:val="0"/>
                  <w:marBottom w:val="0"/>
                  <w:divBdr>
                    <w:top w:val="none" w:sz="0" w:space="0" w:color="auto"/>
                    <w:left w:val="none" w:sz="0" w:space="0" w:color="auto"/>
                    <w:bottom w:val="none" w:sz="0" w:space="0" w:color="auto"/>
                    <w:right w:val="none" w:sz="0" w:space="0" w:color="auto"/>
                  </w:divBdr>
                  <w:divsChild>
                    <w:div w:id="1220167078">
                      <w:marLeft w:val="0"/>
                      <w:marRight w:val="184"/>
                      <w:marTop w:val="0"/>
                      <w:marBottom w:val="0"/>
                      <w:divBdr>
                        <w:top w:val="none" w:sz="0" w:space="0" w:color="auto"/>
                        <w:left w:val="none" w:sz="0" w:space="0" w:color="auto"/>
                        <w:bottom w:val="none" w:sz="0" w:space="0" w:color="auto"/>
                        <w:right w:val="none" w:sz="0" w:space="0" w:color="auto"/>
                      </w:divBdr>
                      <w:divsChild>
                        <w:div w:id="390470373">
                          <w:marLeft w:val="0"/>
                          <w:marRight w:val="0"/>
                          <w:marTop w:val="0"/>
                          <w:marBottom w:val="0"/>
                          <w:divBdr>
                            <w:top w:val="none" w:sz="0" w:space="0" w:color="auto"/>
                            <w:left w:val="none" w:sz="0" w:space="0" w:color="auto"/>
                            <w:bottom w:val="none" w:sz="0" w:space="0" w:color="auto"/>
                            <w:right w:val="none" w:sz="0" w:space="0" w:color="auto"/>
                          </w:divBdr>
                          <w:divsChild>
                            <w:div w:id="1199397875">
                              <w:marLeft w:val="0"/>
                              <w:marRight w:val="0"/>
                              <w:marTop w:val="0"/>
                              <w:marBottom w:val="0"/>
                              <w:divBdr>
                                <w:top w:val="none" w:sz="0" w:space="0" w:color="auto"/>
                                <w:left w:val="none" w:sz="0" w:space="0" w:color="auto"/>
                                <w:bottom w:val="none" w:sz="0" w:space="0" w:color="auto"/>
                                <w:right w:val="none" w:sz="0" w:space="0" w:color="auto"/>
                              </w:divBdr>
                              <w:divsChild>
                                <w:div w:id="559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38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blogs.msdn.com/windowszone/"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hyperlink" Target="http://www.microsoft.com/german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microsoft.com/germany/windows/upgradecenter/default-new.aspx?cat=1&amp;tab=7" TargetMode="External"/><Relationship Id="rId28" Type="http://schemas.openxmlformats.org/officeDocument/2006/relationships/hyperlink" Target="http://www.microsoft.com/germany/windows/upgradecenter/default-new.aspx?cat=2&amp;tab=1" TargetMode="External"/><Relationship Id="rId36" Type="http://schemas.openxmlformats.org/officeDocument/2006/relationships/hyperlink" Target="http://windows.microsoft.com/de-DE/Windows7/Home"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0C91B-2745-4ECF-9679-947A2A4A8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985</Words>
  <Characters>6206</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In-Place Upgrade von Windows  Vista auf Windows 7</vt:lpstr>
    </vt:vector>
  </TitlesOfParts>
  <Company>Microsoft</Company>
  <LinksUpToDate>false</LinksUpToDate>
  <CharactersWithSpaces>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In-Place Upgrade von Windows  Vista auf Windows 7</dc:title>
  <dc:subject>Schritt-für-Schritt Anleitung: In-Place Upgrade von Windows Vista auf Windows 7</dc:subject>
  <dc:creator>Christian Kirchesch</dc:creator>
  <cp:lastModifiedBy>Christian Kirchesch</cp:lastModifiedBy>
  <cp:revision>2</cp:revision>
  <cp:lastPrinted>2009-10-13T08:40:00Z</cp:lastPrinted>
  <dcterms:created xsi:type="dcterms:W3CDTF">2009-10-13T09:02:00Z</dcterms:created>
  <dcterms:modified xsi:type="dcterms:W3CDTF">2009-10-13T09:02:00Z</dcterms:modified>
</cp:coreProperties>
</file>