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68" w:rsidRDefault="00F46EAC" w:rsidP="002C0C68">
      <w:pPr>
        <w:pStyle w:val="Figure"/>
      </w:pPr>
      <w:r>
        <w:rPr>
          <w:noProof/>
        </w:rPr>
        <w:drawing>
          <wp:inline distT="0" distB="0" distL="0" distR="0">
            <wp:extent cx="5029200" cy="733425"/>
            <wp:effectExtent l="19050" t="0" r="0" b="0"/>
            <wp:docPr id="1" name="Picture 2" descr="f:\dsbuildroot\ccuecs2009r2\1033\Art\CS07CoverPageLogo\CS07CoverPage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buildroot\ccuecs2009r2\1033\Art\CS07CoverPageLogo\CS07CoverPageLogo.bmp"/>
                    <pic:cNvPicPr>
                      <a:picLocks noChangeAspect="1" noChangeArrowheads="1"/>
                    </pic:cNvPicPr>
                  </pic:nvPicPr>
                  <pic:blipFill>
                    <a:blip r:embed="rId7" cstate="print"/>
                    <a:srcRect/>
                    <a:stretch>
                      <a:fillRect/>
                    </a:stretch>
                  </pic:blipFill>
                  <pic:spPr bwMode="auto">
                    <a:xfrm>
                      <a:off x="0" y="0"/>
                      <a:ext cx="5029200" cy="733425"/>
                    </a:xfrm>
                    <a:prstGeom prst="rect">
                      <a:avLst/>
                    </a:prstGeom>
                    <a:noFill/>
                    <a:ln w="9525">
                      <a:noFill/>
                      <a:miter lim="800000"/>
                      <a:headEnd/>
                      <a:tailEnd/>
                    </a:ln>
                  </pic:spPr>
                </pic:pic>
              </a:graphicData>
            </a:graphic>
          </wp:inline>
        </w:drawing>
      </w:r>
    </w:p>
    <w:p w:rsidR="002C0C68" w:rsidRDefault="002C0C68" w:rsidP="002C0C68">
      <w:pPr>
        <w:pStyle w:val="TableSpacing"/>
      </w:pPr>
    </w:p>
    <w:p w:rsidR="002C0C68" w:rsidRDefault="002C0C68" w:rsidP="002C0C68">
      <w:pPr>
        <w:pStyle w:val="DSTOC1-0"/>
      </w:pPr>
      <w:r>
        <w:t>Microsoft Commerce Server 2009 code name "R2" Quick Install Guide</w:t>
      </w:r>
    </w:p>
    <w:p w:rsidR="002C0C68" w:rsidRDefault="002C0C68" w:rsidP="002C0C68">
      <w:pPr>
        <w:pStyle w:val="TextIndented"/>
      </w:pPr>
      <w:r>
        <w:t>Microsoft Corporation</w:t>
      </w:r>
    </w:p>
    <w:p w:rsidR="002C0C68" w:rsidRDefault="002C0C68" w:rsidP="002C0C68">
      <w:pPr>
        <w:pStyle w:val="TextIndented"/>
      </w:pPr>
      <w:r>
        <w:t>Published: November 2009</w:t>
      </w:r>
    </w:p>
    <w:p w:rsidR="002C0C68" w:rsidRDefault="002C0C68" w:rsidP="002C0C68">
      <w:pPr>
        <w:pStyle w:val="DSTOC3-0"/>
      </w:pPr>
      <w:r>
        <w:t>Abstract</w:t>
      </w:r>
    </w:p>
    <w:p w:rsidR="002C0C68" w:rsidRDefault="002C0C68" w:rsidP="002C0C68">
      <w:r>
        <w:t xml:space="preserve">This document provides instructions for installing Commerce Server 2009 code name "R2" on a single computer for development or evaluation. </w:t>
      </w:r>
    </w:p>
    <w:p w:rsidR="002C0C68" w:rsidRDefault="00F46EAC" w:rsidP="002C0C68">
      <w:pPr>
        <w:pStyle w:val="Figure"/>
      </w:pPr>
      <w:r>
        <w:rPr>
          <w:noProof/>
        </w:rPr>
        <w:drawing>
          <wp:inline distT="0" distB="0" distL="0" distR="0">
            <wp:extent cx="5029200" cy="342900"/>
            <wp:effectExtent l="19050" t="0" r="0" b="0"/>
            <wp:docPr id="2" name="Picture 1" descr="f:\dsbuildroot\ccuecs2009r2\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ccuecs2009r2\1033\Art\DocCoverBottom\DocCoverBottom.gif"/>
                    <pic:cNvPicPr>
                      <a:picLocks noChangeAspect="1" noChangeArrowheads="1"/>
                    </pic:cNvPicPr>
                  </pic:nvPicPr>
                  <pic:blipFill>
                    <a:blip r:embed="rId8"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2C0C68" w:rsidRDefault="002C0C68" w:rsidP="002C0C68">
      <w:pPr>
        <w:pStyle w:val="TableSpacing"/>
      </w:pPr>
    </w:p>
    <w:p w:rsidR="00F46EAC" w:rsidRDefault="002C0C68" w:rsidP="00F46EAC">
      <w:pPr>
        <w:pStyle w:val="DSTOC1-0"/>
      </w:pPr>
      <w:r>
        <w:br w:type="page"/>
      </w:r>
      <w:r w:rsidR="00F46EAC">
        <w:lastRenderedPageBreak/>
        <w:t>Contents</w:t>
      </w:r>
    </w:p>
    <w:p w:rsidR="00E31E40" w:rsidRDefault="00EB41B8">
      <w:pPr>
        <w:pStyle w:val="TOC1"/>
        <w:tabs>
          <w:tab w:val="right" w:leader="dot" w:pos="8630"/>
        </w:tabs>
        <w:rPr>
          <w:rFonts w:asciiTheme="minorHAnsi" w:eastAsiaTheme="minorEastAsia" w:hAnsiTheme="minorHAnsi" w:cstheme="minorBidi"/>
          <w:noProof/>
          <w:kern w:val="0"/>
          <w:sz w:val="22"/>
          <w:szCs w:val="22"/>
        </w:rPr>
      </w:pPr>
      <w:r>
        <w:fldChar w:fldCharType="begin"/>
      </w:r>
      <w:r w:rsidR="00F46EAC">
        <w:instrText xml:space="preserve"> TOC \o "1-5" \h </w:instrText>
      </w:r>
      <w:r>
        <w:fldChar w:fldCharType="separate"/>
      </w:r>
      <w:hyperlink w:anchor="_Toc246842541" w:history="1">
        <w:r w:rsidR="00E31E40" w:rsidRPr="001B2753">
          <w:rPr>
            <w:rStyle w:val="Hyperlink"/>
            <w:noProof/>
          </w:rPr>
          <w:t>Microsoft Commerce Server 2009 R2 Quick Install Guide</w:t>
        </w:r>
        <w:r w:rsidR="00E31E40">
          <w:rPr>
            <w:noProof/>
          </w:rPr>
          <w:tab/>
        </w:r>
        <w:r>
          <w:rPr>
            <w:noProof/>
          </w:rPr>
          <w:fldChar w:fldCharType="begin"/>
        </w:r>
        <w:r w:rsidR="00E31E40">
          <w:rPr>
            <w:noProof/>
          </w:rPr>
          <w:instrText xml:space="preserve"> PAGEREF _Toc246842541 \h </w:instrText>
        </w:r>
        <w:r>
          <w:rPr>
            <w:noProof/>
          </w:rPr>
        </w:r>
        <w:r>
          <w:rPr>
            <w:noProof/>
          </w:rPr>
          <w:fldChar w:fldCharType="separate"/>
        </w:r>
        <w:r w:rsidR="00E31E40">
          <w:rPr>
            <w:noProof/>
          </w:rPr>
          <w:t>3</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42" w:history="1">
        <w:r w:rsidR="00E31E40" w:rsidRPr="001B2753">
          <w:rPr>
            <w:rStyle w:val="Hyperlink"/>
            <w:noProof/>
          </w:rPr>
          <w:t>System Requirements</w:t>
        </w:r>
        <w:r w:rsidR="00E31E40">
          <w:rPr>
            <w:noProof/>
          </w:rPr>
          <w:tab/>
        </w:r>
        <w:r>
          <w:rPr>
            <w:noProof/>
          </w:rPr>
          <w:fldChar w:fldCharType="begin"/>
        </w:r>
        <w:r w:rsidR="00E31E40">
          <w:rPr>
            <w:noProof/>
          </w:rPr>
          <w:instrText xml:space="preserve"> PAGEREF _Toc246842542 \h </w:instrText>
        </w:r>
        <w:r>
          <w:rPr>
            <w:noProof/>
          </w:rPr>
        </w:r>
        <w:r>
          <w:rPr>
            <w:noProof/>
          </w:rPr>
          <w:fldChar w:fldCharType="separate"/>
        </w:r>
        <w:r w:rsidR="00E31E40">
          <w:rPr>
            <w:noProof/>
          </w:rPr>
          <w:t>4</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43" w:history="1">
        <w:r w:rsidR="00E31E40" w:rsidRPr="001B2753">
          <w:rPr>
            <w:rStyle w:val="Hyperlink"/>
            <w:noProof/>
          </w:rPr>
          <w:t>Installing Prerequisite Software</w:t>
        </w:r>
        <w:r w:rsidR="00E31E40">
          <w:rPr>
            <w:noProof/>
          </w:rPr>
          <w:tab/>
        </w:r>
        <w:r>
          <w:rPr>
            <w:noProof/>
          </w:rPr>
          <w:fldChar w:fldCharType="begin"/>
        </w:r>
        <w:r w:rsidR="00E31E40">
          <w:rPr>
            <w:noProof/>
          </w:rPr>
          <w:instrText xml:space="preserve"> PAGEREF _Toc246842543 \h </w:instrText>
        </w:r>
        <w:r>
          <w:rPr>
            <w:noProof/>
          </w:rPr>
        </w:r>
        <w:r>
          <w:rPr>
            <w:noProof/>
          </w:rPr>
          <w:fldChar w:fldCharType="separate"/>
        </w:r>
        <w:r w:rsidR="00E31E40">
          <w:rPr>
            <w:noProof/>
          </w:rPr>
          <w:t>5</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44" w:history="1">
        <w:r w:rsidR="00E31E40" w:rsidRPr="001B2753">
          <w:rPr>
            <w:rStyle w:val="Hyperlink"/>
            <w:noProof/>
          </w:rPr>
          <w:t>Before You Begin</w:t>
        </w:r>
        <w:r w:rsidR="00E31E40">
          <w:rPr>
            <w:noProof/>
          </w:rPr>
          <w:tab/>
        </w:r>
        <w:r>
          <w:rPr>
            <w:noProof/>
          </w:rPr>
          <w:fldChar w:fldCharType="begin"/>
        </w:r>
        <w:r w:rsidR="00E31E40">
          <w:rPr>
            <w:noProof/>
          </w:rPr>
          <w:instrText xml:space="preserve"> PAGEREF _Toc246842544 \h </w:instrText>
        </w:r>
        <w:r>
          <w:rPr>
            <w:noProof/>
          </w:rPr>
        </w:r>
        <w:r>
          <w:rPr>
            <w:noProof/>
          </w:rPr>
          <w:fldChar w:fldCharType="separate"/>
        </w:r>
        <w:r w:rsidR="00E31E40">
          <w:rPr>
            <w:noProof/>
          </w:rPr>
          <w:t>5</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45" w:history="1">
        <w:r w:rsidR="00E31E40" w:rsidRPr="001B2753">
          <w:rPr>
            <w:rStyle w:val="Hyperlink"/>
            <w:noProof/>
          </w:rPr>
          <w:t>Creating a User Account for Commerce Server</w:t>
        </w:r>
        <w:r w:rsidR="00E31E40">
          <w:rPr>
            <w:noProof/>
          </w:rPr>
          <w:tab/>
        </w:r>
        <w:r>
          <w:rPr>
            <w:noProof/>
          </w:rPr>
          <w:fldChar w:fldCharType="begin"/>
        </w:r>
        <w:r w:rsidR="00E31E40">
          <w:rPr>
            <w:noProof/>
          </w:rPr>
          <w:instrText xml:space="preserve"> PAGEREF _Toc246842545 \h </w:instrText>
        </w:r>
        <w:r>
          <w:rPr>
            <w:noProof/>
          </w:rPr>
        </w:r>
        <w:r>
          <w:rPr>
            <w:noProof/>
          </w:rPr>
          <w:fldChar w:fldCharType="separate"/>
        </w:r>
        <w:r w:rsidR="00E31E40">
          <w:rPr>
            <w:noProof/>
          </w:rPr>
          <w:t>7</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46" w:history="1">
        <w:r w:rsidR="00E31E40" w:rsidRPr="001B2753">
          <w:rPr>
            <w:rStyle w:val="Hyperlink"/>
            <w:noProof/>
          </w:rPr>
          <w:t>Installing Commerce Server 2009 "R2"</w:t>
        </w:r>
        <w:r w:rsidR="00E31E40">
          <w:rPr>
            <w:noProof/>
          </w:rPr>
          <w:tab/>
        </w:r>
        <w:r>
          <w:rPr>
            <w:noProof/>
          </w:rPr>
          <w:fldChar w:fldCharType="begin"/>
        </w:r>
        <w:r w:rsidR="00E31E40">
          <w:rPr>
            <w:noProof/>
          </w:rPr>
          <w:instrText xml:space="preserve"> PAGEREF _Toc246842546 \h </w:instrText>
        </w:r>
        <w:r>
          <w:rPr>
            <w:noProof/>
          </w:rPr>
        </w:r>
        <w:r>
          <w:rPr>
            <w:noProof/>
          </w:rPr>
          <w:fldChar w:fldCharType="separate"/>
        </w:r>
        <w:r w:rsidR="00E31E40">
          <w:rPr>
            <w:noProof/>
          </w:rPr>
          <w:t>7</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47" w:history="1">
        <w:r w:rsidR="00E31E40" w:rsidRPr="001B2753">
          <w:rPr>
            <w:rStyle w:val="Hyperlink"/>
            <w:noProof/>
          </w:rPr>
          <w:t>Before You Begin</w:t>
        </w:r>
        <w:r w:rsidR="00E31E40">
          <w:rPr>
            <w:noProof/>
          </w:rPr>
          <w:tab/>
        </w:r>
        <w:r>
          <w:rPr>
            <w:noProof/>
          </w:rPr>
          <w:fldChar w:fldCharType="begin"/>
        </w:r>
        <w:r w:rsidR="00E31E40">
          <w:rPr>
            <w:noProof/>
          </w:rPr>
          <w:instrText xml:space="preserve"> PAGEREF _Toc246842547 \h </w:instrText>
        </w:r>
        <w:r>
          <w:rPr>
            <w:noProof/>
          </w:rPr>
        </w:r>
        <w:r>
          <w:rPr>
            <w:noProof/>
          </w:rPr>
          <w:fldChar w:fldCharType="separate"/>
        </w:r>
        <w:r w:rsidR="00E31E40">
          <w:rPr>
            <w:noProof/>
          </w:rPr>
          <w:t>7</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48" w:history="1">
        <w:r w:rsidR="00E31E40" w:rsidRPr="001B2753">
          <w:rPr>
            <w:rStyle w:val="Hyperlink"/>
            <w:noProof/>
          </w:rPr>
          <w:t>Running the Commerce Server Installation Wizard</w:t>
        </w:r>
        <w:r w:rsidR="00E31E40">
          <w:rPr>
            <w:noProof/>
          </w:rPr>
          <w:tab/>
        </w:r>
        <w:r>
          <w:rPr>
            <w:noProof/>
          </w:rPr>
          <w:fldChar w:fldCharType="begin"/>
        </w:r>
        <w:r w:rsidR="00E31E40">
          <w:rPr>
            <w:noProof/>
          </w:rPr>
          <w:instrText xml:space="preserve"> PAGEREF _Toc246842548 \h </w:instrText>
        </w:r>
        <w:r>
          <w:rPr>
            <w:noProof/>
          </w:rPr>
        </w:r>
        <w:r>
          <w:rPr>
            <w:noProof/>
          </w:rPr>
          <w:fldChar w:fldCharType="separate"/>
        </w:r>
        <w:r w:rsidR="00E31E40">
          <w:rPr>
            <w:noProof/>
          </w:rPr>
          <w:t>8</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49" w:history="1">
        <w:r w:rsidR="00E31E40" w:rsidRPr="001B2753">
          <w:rPr>
            <w:rStyle w:val="Hyperlink"/>
            <w:noProof/>
          </w:rPr>
          <w:t>Configuring Commerce Server 2009 "R2"</w:t>
        </w:r>
        <w:r w:rsidR="00E31E40">
          <w:rPr>
            <w:noProof/>
          </w:rPr>
          <w:tab/>
        </w:r>
        <w:r>
          <w:rPr>
            <w:noProof/>
          </w:rPr>
          <w:fldChar w:fldCharType="begin"/>
        </w:r>
        <w:r w:rsidR="00E31E40">
          <w:rPr>
            <w:noProof/>
          </w:rPr>
          <w:instrText xml:space="preserve"> PAGEREF _Toc246842549 \h </w:instrText>
        </w:r>
        <w:r>
          <w:rPr>
            <w:noProof/>
          </w:rPr>
        </w:r>
        <w:r>
          <w:rPr>
            <w:noProof/>
          </w:rPr>
          <w:fldChar w:fldCharType="separate"/>
        </w:r>
        <w:r w:rsidR="00E31E40">
          <w:rPr>
            <w:noProof/>
          </w:rPr>
          <w:t>9</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50" w:history="1">
        <w:r w:rsidR="00E31E40" w:rsidRPr="001B2753">
          <w:rPr>
            <w:rStyle w:val="Hyperlink"/>
            <w:noProof/>
          </w:rPr>
          <w:t>Setting Up the Solution Storefront</w:t>
        </w:r>
        <w:r w:rsidR="00E31E40">
          <w:rPr>
            <w:noProof/>
          </w:rPr>
          <w:tab/>
        </w:r>
        <w:r>
          <w:rPr>
            <w:noProof/>
          </w:rPr>
          <w:fldChar w:fldCharType="begin"/>
        </w:r>
        <w:r w:rsidR="00E31E40">
          <w:rPr>
            <w:noProof/>
          </w:rPr>
          <w:instrText xml:space="preserve"> PAGEREF _Toc246842550 \h </w:instrText>
        </w:r>
        <w:r>
          <w:rPr>
            <w:noProof/>
          </w:rPr>
        </w:r>
        <w:r>
          <w:rPr>
            <w:noProof/>
          </w:rPr>
          <w:fldChar w:fldCharType="separate"/>
        </w:r>
        <w:r w:rsidR="00E31E40">
          <w:rPr>
            <w:noProof/>
          </w:rPr>
          <w:t>10</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1" w:history="1">
        <w:r w:rsidR="00E31E40" w:rsidRPr="001B2753">
          <w:rPr>
            <w:rStyle w:val="Hyperlink"/>
            <w:noProof/>
          </w:rPr>
          <w:t>Unpacking the Commerce Server Web Services</w:t>
        </w:r>
        <w:r w:rsidR="00E31E40">
          <w:rPr>
            <w:noProof/>
          </w:rPr>
          <w:tab/>
        </w:r>
        <w:r>
          <w:rPr>
            <w:noProof/>
          </w:rPr>
          <w:fldChar w:fldCharType="begin"/>
        </w:r>
        <w:r w:rsidR="00E31E40">
          <w:rPr>
            <w:noProof/>
          </w:rPr>
          <w:instrText xml:space="preserve"> PAGEREF _Toc246842551 \h </w:instrText>
        </w:r>
        <w:r>
          <w:rPr>
            <w:noProof/>
          </w:rPr>
        </w:r>
        <w:r>
          <w:rPr>
            <w:noProof/>
          </w:rPr>
          <w:fldChar w:fldCharType="separate"/>
        </w:r>
        <w:r w:rsidR="00E31E40">
          <w:rPr>
            <w:noProof/>
          </w:rPr>
          <w:t>11</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2" w:history="1">
        <w:r w:rsidR="00E31E40" w:rsidRPr="001B2753">
          <w:rPr>
            <w:rStyle w:val="Hyperlink"/>
            <w:noProof/>
          </w:rPr>
          <w:t>Verifying Installation of the Web Services</w:t>
        </w:r>
        <w:r w:rsidR="00E31E40">
          <w:rPr>
            <w:noProof/>
          </w:rPr>
          <w:tab/>
        </w:r>
        <w:r>
          <w:rPr>
            <w:noProof/>
          </w:rPr>
          <w:fldChar w:fldCharType="begin"/>
        </w:r>
        <w:r w:rsidR="00E31E40">
          <w:rPr>
            <w:noProof/>
          </w:rPr>
          <w:instrText xml:space="preserve"> PAGEREF _Toc246842552 \h </w:instrText>
        </w:r>
        <w:r>
          <w:rPr>
            <w:noProof/>
          </w:rPr>
        </w:r>
        <w:r>
          <w:rPr>
            <w:noProof/>
          </w:rPr>
          <w:fldChar w:fldCharType="separate"/>
        </w:r>
        <w:r w:rsidR="00E31E40">
          <w:rPr>
            <w:noProof/>
          </w:rPr>
          <w:t>12</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3" w:history="1">
        <w:r w:rsidR="00E31E40" w:rsidRPr="001B2753">
          <w:rPr>
            <w:rStyle w:val="Hyperlink"/>
            <w:noProof/>
          </w:rPr>
          <w:t>Configuring Web Service Authorization Stores</w:t>
        </w:r>
        <w:r w:rsidR="00E31E40">
          <w:rPr>
            <w:noProof/>
          </w:rPr>
          <w:tab/>
        </w:r>
        <w:r>
          <w:rPr>
            <w:noProof/>
          </w:rPr>
          <w:fldChar w:fldCharType="begin"/>
        </w:r>
        <w:r w:rsidR="00E31E40">
          <w:rPr>
            <w:noProof/>
          </w:rPr>
          <w:instrText xml:space="preserve"> PAGEREF _Toc246842553 \h </w:instrText>
        </w:r>
        <w:r>
          <w:rPr>
            <w:noProof/>
          </w:rPr>
        </w:r>
        <w:r>
          <w:rPr>
            <w:noProof/>
          </w:rPr>
          <w:fldChar w:fldCharType="separate"/>
        </w:r>
        <w:r w:rsidR="00E31E40">
          <w:rPr>
            <w:noProof/>
          </w:rPr>
          <w:t>13</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4" w:history="1">
        <w:r w:rsidR="00E31E40" w:rsidRPr="001B2753">
          <w:rPr>
            <w:rStyle w:val="Hyperlink"/>
            <w:noProof/>
          </w:rPr>
          <w:t>Setting Authorization Store Paths for the Solution Storefront</w:t>
        </w:r>
        <w:r w:rsidR="00E31E40">
          <w:rPr>
            <w:noProof/>
          </w:rPr>
          <w:tab/>
        </w:r>
        <w:r>
          <w:rPr>
            <w:noProof/>
          </w:rPr>
          <w:fldChar w:fldCharType="begin"/>
        </w:r>
        <w:r w:rsidR="00E31E40">
          <w:rPr>
            <w:noProof/>
          </w:rPr>
          <w:instrText xml:space="preserve"> PAGEREF _Toc246842554 \h </w:instrText>
        </w:r>
        <w:r>
          <w:rPr>
            <w:noProof/>
          </w:rPr>
        </w:r>
        <w:r>
          <w:rPr>
            <w:noProof/>
          </w:rPr>
          <w:fldChar w:fldCharType="separate"/>
        </w:r>
        <w:r w:rsidR="00E31E40">
          <w:rPr>
            <w:noProof/>
          </w:rPr>
          <w:t>14</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5" w:history="1">
        <w:r w:rsidR="00E31E40" w:rsidRPr="001B2753">
          <w:rPr>
            <w:rStyle w:val="Hyperlink"/>
            <w:noProof/>
          </w:rPr>
          <w:t>Specifying the Channel and Catalog Settings</w:t>
        </w:r>
        <w:r w:rsidR="00E31E40">
          <w:rPr>
            <w:noProof/>
          </w:rPr>
          <w:tab/>
        </w:r>
        <w:r>
          <w:rPr>
            <w:noProof/>
          </w:rPr>
          <w:fldChar w:fldCharType="begin"/>
        </w:r>
        <w:r w:rsidR="00E31E40">
          <w:rPr>
            <w:noProof/>
          </w:rPr>
          <w:instrText xml:space="preserve"> PAGEREF _Toc246842555 \h </w:instrText>
        </w:r>
        <w:r>
          <w:rPr>
            <w:noProof/>
          </w:rPr>
        </w:r>
        <w:r>
          <w:rPr>
            <w:noProof/>
          </w:rPr>
          <w:fldChar w:fldCharType="separate"/>
        </w:r>
        <w:r w:rsidR="00E31E40">
          <w:rPr>
            <w:noProof/>
          </w:rPr>
          <w:t>14</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6" w:history="1">
        <w:r w:rsidR="00E31E40" w:rsidRPr="001B2753">
          <w:rPr>
            <w:rStyle w:val="Hyperlink"/>
            <w:noProof/>
          </w:rPr>
          <w:t>Configuring Search Settings</w:t>
        </w:r>
        <w:r w:rsidR="00E31E40">
          <w:rPr>
            <w:noProof/>
          </w:rPr>
          <w:tab/>
        </w:r>
        <w:r>
          <w:rPr>
            <w:noProof/>
          </w:rPr>
          <w:fldChar w:fldCharType="begin"/>
        </w:r>
        <w:r w:rsidR="00E31E40">
          <w:rPr>
            <w:noProof/>
          </w:rPr>
          <w:instrText xml:space="preserve"> PAGEREF _Toc246842556 \h </w:instrText>
        </w:r>
        <w:r>
          <w:rPr>
            <w:noProof/>
          </w:rPr>
        </w:r>
        <w:r>
          <w:rPr>
            <w:noProof/>
          </w:rPr>
          <w:fldChar w:fldCharType="separate"/>
        </w:r>
        <w:r w:rsidR="00E31E40">
          <w:rPr>
            <w:noProof/>
          </w:rPr>
          <w:t>15</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7" w:history="1">
        <w:r w:rsidR="00E31E40" w:rsidRPr="001B2753">
          <w:rPr>
            <w:rStyle w:val="Hyperlink"/>
            <w:noProof/>
          </w:rPr>
          <w:t>Configuring Permissions for Authenticated Users</w:t>
        </w:r>
        <w:r w:rsidR="00E31E40">
          <w:rPr>
            <w:noProof/>
          </w:rPr>
          <w:tab/>
        </w:r>
        <w:r>
          <w:rPr>
            <w:noProof/>
          </w:rPr>
          <w:fldChar w:fldCharType="begin"/>
        </w:r>
        <w:r w:rsidR="00E31E40">
          <w:rPr>
            <w:noProof/>
          </w:rPr>
          <w:instrText xml:space="preserve"> PAGEREF _Toc246842557 \h </w:instrText>
        </w:r>
        <w:r>
          <w:rPr>
            <w:noProof/>
          </w:rPr>
        </w:r>
        <w:r>
          <w:rPr>
            <w:noProof/>
          </w:rPr>
          <w:fldChar w:fldCharType="separate"/>
        </w:r>
        <w:r w:rsidR="00E31E40">
          <w:rPr>
            <w:noProof/>
          </w:rPr>
          <w:t>17</w:t>
        </w:r>
        <w:r>
          <w:rPr>
            <w:noProof/>
          </w:rPr>
          <w:fldChar w:fldCharType="end"/>
        </w:r>
      </w:hyperlink>
    </w:p>
    <w:p w:rsidR="00E31E40" w:rsidRDefault="00EB41B8">
      <w:pPr>
        <w:pStyle w:val="TOC2"/>
        <w:tabs>
          <w:tab w:val="right" w:leader="dot" w:pos="8630"/>
        </w:tabs>
        <w:rPr>
          <w:rFonts w:asciiTheme="minorHAnsi" w:eastAsiaTheme="minorEastAsia" w:hAnsiTheme="minorHAnsi" w:cstheme="minorBidi"/>
          <w:noProof/>
          <w:kern w:val="0"/>
          <w:sz w:val="22"/>
          <w:szCs w:val="22"/>
        </w:rPr>
      </w:pPr>
      <w:hyperlink w:anchor="_Toc246842558" w:history="1">
        <w:r w:rsidR="00E31E40" w:rsidRPr="001B2753">
          <w:rPr>
            <w:rStyle w:val="Hyperlink"/>
            <w:noProof/>
          </w:rPr>
          <w:t>Troubleshooting Commerce Server 2009 R2 Installation</w:t>
        </w:r>
        <w:r w:rsidR="00E31E40">
          <w:rPr>
            <w:noProof/>
          </w:rPr>
          <w:tab/>
        </w:r>
        <w:r>
          <w:rPr>
            <w:noProof/>
          </w:rPr>
          <w:fldChar w:fldCharType="begin"/>
        </w:r>
        <w:r w:rsidR="00E31E40">
          <w:rPr>
            <w:noProof/>
          </w:rPr>
          <w:instrText xml:space="preserve"> PAGEREF _Toc246842558 \h </w:instrText>
        </w:r>
        <w:r>
          <w:rPr>
            <w:noProof/>
          </w:rPr>
        </w:r>
        <w:r>
          <w:rPr>
            <w:noProof/>
          </w:rPr>
          <w:fldChar w:fldCharType="separate"/>
        </w:r>
        <w:r w:rsidR="00E31E40">
          <w:rPr>
            <w:noProof/>
          </w:rPr>
          <w:t>17</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59" w:history="1">
        <w:r w:rsidR="00E31E40" w:rsidRPr="001B2753">
          <w:rPr>
            <w:rStyle w:val="Hyperlink"/>
            <w:noProof/>
          </w:rPr>
          <w:t>Commerce Server cannot find the Administration database</w:t>
        </w:r>
        <w:r w:rsidR="00E31E40">
          <w:rPr>
            <w:noProof/>
          </w:rPr>
          <w:tab/>
        </w:r>
        <w:r>
          <w:rPr>
            <w:noProof/>
          </w:rPr>
          <w:fldChar w:fldCharType="begin"/>
        </w:r>
        <w:r w:rsidR="00E31E40">
          <w:rPr>
            <w:noProof/>
          </w:rPr>
          <w:instrText xml:space="preserve"> PAGEREF _Toc246842559 \h </w:instrText>
        </w:r>
        <w:r>
          <w:rPr>
            <w:noProof/>
          </w:rPr>
        </w:r>
        <w:r>
          <w:rPr>
            <w:noProof/>
          </w:rPr>
          <w:fldChar w:fldCharType="separate"/>
        </w:r>
        <w:r w:rsidR="00E31E40">
          <w:rPr>
            <w:noProof/>
          </w:rPr>
          <w:t>18</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60" w:history="1">
        <w:r w:rsidR="00E31E40" w:rsidRPr="001B2753">
          <w:rPr>
            <w:rStyle w:val="Hyperlink"/>
            <w:noProof/>
          </w:rPr>
          <w:t>Commerce Server cannot configure the Administration database</w:t>
        </w:r>
        <w:r w:rsidR="00E31E40">
          <w:rPr>
            <w:noProof/>
          </w:rPr>
          <w:tab/>
        </w:r>
        <w:r>
          <w:rPr>
            <w:noProof/>
          </w:rPr>
          <w:fldChar w:fldCharType="begin"/>
        </w:r>
        <w:r w:rsidR="00E31E40">
          <w:rPr>
            <w:noProof/>
          </w:rPr>
          <w:instrText xml:space="preserve"> PAGEREF _Toc246842560 \h </w:instrText>
        </w:r>
        <w:r>
          <w:rPr>
            <w:noProof/>
          </w:rPr>
        </w:r>
        <w:r>
          <w:rPr>
            <w:noProof/>
          </w:rPr>
          <w:fldChar w:fldCharType="separate"/>
        </w:r>
        <w:r w:rsidR="00E31E40">
          <w:rPr>
            <w:noProof/>
          </w:rPr>
          <w:t>18</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61" w:history="1">
        <w:r w:rsidR="00E31E40" w:rsidRPr="001B2753">
          <w:rPr>
            <w:rStyle w:val="Hyperlink"/>
            <w:noProof/>
          </w:rPr>
          <w:t>Cannot Access the Solution Storefront</w:t>
        </w:r>
        <w:r w:rsidR="00E31E40">
          <w:rPr>
            <w:noProof/>
          </w:rPr>
          <w:tab/>
        </w:r>
        <w:r>
          <w:rPr>
            <w:noProof/>
          </w:rPr>
          <w:fldChar w:fldCharType="begin"/>
        </w:r>
        <w:r w:rsidR="00E31E40">
          <w:rPr>
            <w:noProof/>
          </w:rPr>
          <w:instrText xml:space="preserve"> PAGEREF _Toc246842561 \h </w:instrText>
        </w:r>
        <w:r>
          <w:rPr>
            <w:noProof/>
          </w:rPr>
        </w:r>
        <w:r>
          <w:rPr>
            <w:noProof/>
          </w:rPr>
          <w:fldChar w:fldCharType="separate"/>
        </w:r>
        <w:r w:rsidR="00E31E40">
          <w:rPr>
            <w:noProof/>
          </w:rPr>
          <w:t>19</w:t>
        </w:r>
        <w:r>
          <w:rPr>
            <w:noProof/>
          </w:rPr>
          <w:fldChar w:fldCharType="end"/>
        </w:r>
      </w:hyperlink>
    </w:p>
    <w:p w:rsidR="00E31E40" w:rsidRDefault="00EB41B8">
      <w:pPr>
        <w:pStyle w:val="TOC3"/>
        <w:tabs>
          <w:tab w:val="right" w:leader="dot" w:pos="8630"/>
        </w:tabs>
        <w:rPr>
          <w:rFonts w:asciiTheme="minorHAnsi" w:eastAsiaTheme="minorEastAsia" w:hAnsiTheme="minorHAnsi" w:cstheme="minorBidi"/>
          <w:noProof/>
          <w:kern w:val="0"/>
          <w:sz w:val="22"/>
          <w:szCs w:val="22"/>
        </w:rPr>
      </w:pPr>
      <w:hyperlink w:anchor="_Toc246842562" w:history="1">
        <w:r w:rsidR="00E31E40" w:rsidRPr="001B2753">
          <w:rPr>
            <w:rStyle w:val="Hyperlink"/>
            <w:noProof/>
          </w:rPr>
          <w:t>Solution storefront fails to load after resetting the application</w:t>
        </w:r>
        <w:r w:rsidR="00E31E40">
          <w:rPr>
            <w:noProof/>
          </w:rPr>
          <w:tab/>
        </w:r>
        <w:r>
          <w:rPr>
            <w:noProof/>
          </w:rPr>
          <w:fldChar w:fldCharType="begin"/>
        </w:r>
        <w:r w:rsidR="00E31E40">
          <w:rPr>
            <w:noProof/>
          </w:rPr>
          <w:instrText xml:space="preserve"> PAGEREF _Toc246842562 \h </w:instrText>
        </w:r>
        <w:r>
          <w:rPr>
            <w:noProof/>
          </w:rPr>
        </w:r>
        <w:r>
          <w:rPr>
            <w:noProof/>
          </w:rPr>
          <w:fldChar w:fldCharType="separate"/>
        </w:r>
        <w:r w:rsidR="00E31E40">
          <w:rPr>
            <w:noProof/>
          </w:rPr>
          <w:t>19</w:t>
        </w:r>
        <w:r>
          <w:rPr>
            <w:noProof/>
          </w:rPr>
          <w:fldChar w:fldCharType="end"/>
        </w:r>
      </w:hyperlink>
    </w:p>
    <w:p w:rsidR="00F46EAC" w:rsidRDefault="00EB41B8" w:rsidP="00F46EAC">
      <w:pPr>
        <w:sectPr w:rsidR="00F46EAC" w:rsidSect="00F46EAC">
          <w:headerReference w:type="even" r:id="rId9"/>
          <w:footerReference w:type="even" r:id="rId10"/>
          <w:type w:val="oddPage"/>
          <w:pgSz w:w="12240" w:h="15840" w:code="1"/>
          <w:pgMar w:top="1440" w:right="1800" w:bottom="1440" w:left="1800" w:header="1440" w:footer="1440" w:gutter="0"/>
          <w:cols w:space="720"/>
          <w:docGrid w:linePitch="272"/>
        </w:sectPr>
      </w:pPr>
      <w:r>
        <w:fldChar w:fldCharType="end"/>
      </w:r>
    </w:p>
    <w:p w:rsidR="002C0C68" w:rsidRDefault="002C0C68" w:rsidP="002C0C68">
      <w:pPr>
        <w:pStyle w:val="Heading1"/>
      </w:pPr>
      <w:bookmarkStart w:id="0" w:name="_Toc246842541"/>
      <w:r>
        <w:lastRenderedPageBreak/>
        <w:t>Microsoft Commerce Server 2009 R2 Quick Install Guide</w:t>
      </w:r>
      <w:bookmarkEnd w:id="0"/>
    </w:p>
    <w:p w:rsidR="002C0C68" w:rsidRDefault="002C0C68" w:rsidP="002C0C68">
      <w:r>
        <w:t>Last updated: November 2009</w:t>
      </w:r>
    </w:p>
    <w:p w:rsidR="002C0C68" w:rsidRDefault="002C0C68" w:rsidP="002C0C68">
      <w:r>
        <w:t xml:space="preserve">Welcome to the Microsoft Commerce Server 2009 code name "R2" Community Technical Preview (CTP). </w:t>
      </w:r>
    </w:p>
    <w:p w:rsidR="002C0C68" w:rsidRDefault="00F46EAC" w:rsidP="002C0C68">
      <w:pPr>
        <w:pStyle w:val="AlertLabel"/>
      </w:pPr>
      <w:r>
        <w:rPr>
          <w:noProof/>
        </w:rPr>
        <w:drawing>
          <wp:inline distT="0" distB="0" distL="0" distR="0">
            <wp:extent cx="228600" cy="17145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Important </w:t>
      </w:r>
    </w:p>
    <w:p w:rsidR="002C0C68" w:rsidRDefault="002C0C68" w:rsidP="002C0C68">
      <w:pPr>
        <w:pStyle w:val="AlertText"/>
      </w:pPr>
      <w:r>
        <w:t xml:space="preserve">Given the pre-release nature of this release, not all functionality is currently available. </w:t>
      </w:r>
      <w:r>
        <w:rPr>
          <w:rStyle w:val="LabelEmbedded"/>
        </w:rPr>
        <w:t>This release is for evaluation purposes only and is not intended to be used in a production environment.</w:t>
      </w:r>
      <w:r w:rsidR="00D67145">
        <w:rPr>
          <w:rStyle w:val="LabelEmbedded"/>
        </w:rPr>
        <w:t xml:space="preserve"> </w:t>
      </w:r>
      <w:r>
        <w:rPr>
          <w:rStyle w:val="LabelEmbedded"/>
        </w:rPr>
        <w:t>This CTP will stop functioning on June 6, 2010</w:t>
      </w:r>
      <w:r>
        <w:t>.</w:t>
      </w:r>
    </w:p>
    <w:p w:rsidR="002C0C68" w:rsidRDefault="002C0C68" w:rsidP="002C0C68">
      <w:r>
        <w:t xml:space="preserve">For the most current version of this document and known issues and important, late-breaking information, see the Microsoft Download Center at </w:t>
      </w:r>
      <w:hyperlink r:id="rId12" w:history="1">
        <w:r>
          <w:rPr>
            <w:rStyle w:val="Hyperlink"/>
          </w:rPr>
          <w:t>http://go.microsoft.com/fwlink/?LinkId=177955</w:t>
        </w:r>
      </w:hyperlink>
      <w:r>
        <w:t>.</w:t>
      </w:r>
    </w:p>
    <w:p w:rsidR="002C0C68" w:rsidRDefault="002C0C68" w:rsidP="002C0C68">
      <w:r>
        <w:t>This document provides instructions for installing and configuring Commerce Server 2009 "R2" on a single computer for development or evaluation. These instructions provide a minimalist configuration to enable a developer or system administrator to install Commerce Server 2009 "R2" and configure the default solution storefront site with the least amount of effort.</w:t>
      </w:r>
    </w:p>
    <w:p w:rsidR="002C0C68" w:rsidRDefault="002C0C68" w:rsidP="002C0C68">
      <w:r>
        <w:t xml:space="preserve">For instructions on customizing your Commerce Server 2009 "R2" installation and configuration, see the Commerce Server product documentation. You can install the product documentation during setup, then access it from the Start menu (click </w:t>
      </w:r>
      <w:r>
        <w:rPr>
          <w:rStyle w:val="UI"/>
        </w:rPr>
        <w:t>Start</w:t>
      </w:r>
      <w:r>
        <w:t xml:space="preserve">, click </w:t>
      </w:r>
      <w:r>
        <w:rPr>
          <w:rStyle w:val="UI"/>
        </w:rPr>
        <w:t>All Programs</w:t>
      </w:r>
      <w:r>
        <w:t xml:space="preserve">, click </w:t>
      </w:r>
      <w:r>
        <w:rPr>
          <w:rStyle w:val="UI"/>
        </w:rPr>
        <w:t>Microsoft Commerce server 2009 code name "R2"</w:t>
      </w:r>
      <w:r>
        <w:t xml:space="preserve">, then click </w:t>
      </w:r>
      <w:r>
        <w:rPr>
          <w:rStyle w:val="UI"/>
        </w:rPr>
        <w:t>Documentation</w:t>
      </w:r>
      <w:r>
        <w:t xml:space="preserve">). </w:t>
      </w:r>
    </w:p>
    <w:p w:rsidR="002C0C68" w:rsidRDefault="002C0C68" w:rsidP="002C0C68">
      <w:r>
        <w:t xml:space="preserve">This document guides you through the following tasks to install and configure Commerce Server 2009 "R2":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System_Requirements090392e7_c48e_4" w:tooltip="Step 1" w:history="1">
        <w:r>
          <w:rPr>
            <w:rStyle w:val="Hyperlink"/>
            <w:noProof/>
          </w:rPr>
          <w:t>Step 1</w:t>
        </w:r>
      </w:hyperlink>
      <w:r>
        <w:t xml:space="preserve">: Review the system requirements.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Install_Prereq_SW090392e7_c48e_44f" w:tooltip="Step 2" w:history="1">
        <w:r>
          <w:rPr>
            <w:rStyle w:val="Hyperlink"/>
            <w:noProof/>
          </w:rPr>
          <w:t>Step 2</w:t>
        </w:r>
      </w:hyperlink>
      <w:r>
        <w:t>: Install prerequisite software.</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Create_User_Accounts090392e7_c48e_" w:tooltip="Step 3" w:history="1">
        <w:r>
          <w:rPr>
            <w:rStyle w:val="Hyperlink"/>
            <w:noProof/>
          </w:rPr>
          <w:t>Step 3</w:t>
        </w:r>
      </w:hyperlink>
      <w:r>
        <w:t>: Create a user account for Commerce Server services.</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Install_CS2009090392e7_c48e_44ff_9" w:tooltip="Step 4" w:history="1">
        <w:r>
          <w:rPr>
            <w:rStyle w:val="Hyperlink"/>
            <w:noProof/>
          </w:rPr>
          <w:t>Step 4</w:t>
        </w:r>
      </w:hyperlink>
      <w:r>
        <w:t xml:space="preserve">: Run the Commerce Server Installation Wizard.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Configure_CS2009090392e7_c48e_44ff" w:tooltip="Step 5" w:history="1">
        <w:r>
          <w:rPr>
            <w:rStyle w:val="Hyperlink"/>
            <w:noProof/>
          </w:rPr>
          <w:t>Step 5</w:t>
        </w:r>
      </w:hyperlink>
      <w:r>
        <w:t xml:space="preserve">: Run the Commerce Server Configuration Wizard.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Setting_Up_solution_storefront0903" w:tooltip="Step 6" w:history="1">
        <w:r>
          <w:rPr>
            <w:rStyle w:val="Hyperlink"/>
            <w:noProof/>
          </w:rPr>
          <w:t>Step 6</w:t>
        </w:r>
      </w:hyperlink>
      <w:r>
        <w:t>: Set up the solution storefront site.</w:t>
      </w:r>
    </w:p>
    <w:p w:rsidR="00E31E40" w:rsidRDefault="00E31E40" w:rsidP="002C0C68">
      <w:pPr>
        <w:pStyle w:val="BulletedList1"/>
        <w:numPr>
          <w:ilvl w:val="0"/>
          <w:numId w:val="0"/>
        </w:numPr>
        <w:tabs>
          <w:tab w:val="left" w:pos="360"/>
        </w:tabs>
        <w:ind w:left="360" w:hanging="360"/>
      </w:pPr>
    </w:p>
    <w:p w:rsidR="00E31E40" w:rsidRDefault="00E31E40" w:rsidP="002C0C68">
      <w:pPr>
        <w:pStyle w:val="BulletedList1"/>
        <w:numPr>
          <w:ilvl w:val="0"/>
          <w:numId w:val="0"/>
        </w:numPr>
        <w:tabs>
          <w:tab w:val="left" w:pos="360"/>
        </w:tabs>
        <w:ind w:left="360" w:hanging="360"/>
      </w:pPr>
    </w:p>
    <w:p w:rsidR="00E31E40" w:rsidRDefault="00E31E40" w:rsidP="002C0C68">
      <w:pPr>
        <w:pStyle w:val="BulletedList1"/>
        <w:numPr>
          <w:ilvl w:val="0"/>
          <w:numId w:val="0"/>
        </w:numPr>
        <w:tabs>
          <w:tab w:val="left" w:pos="360"/>
        </w:tabs>
        <w:ind w:left="360" w:hanging="360"/>
      </w:pPr>
    </w:p>
    <w:p w:rsidR="00E31E40" w:rsidRDefault="00E31E40" w:rsidP="002C0C68">
      <w:pPr>
        <w:pStyle w:val="BulletedList1"/>
        <w:numPr>
          <w:ilvl w:val="0"/>
          <w:numId w:val="0"/>
        </w:numPr>
        <w:tabs>
          <w:tab w:val="left" w:pos="360"/>
        </w:tabs>
        <w:ind w:left="360" w:hanging="360"/>
      </w:pPr>
    </w:p>
    <w:p w:rsidR="00E31E40" w:rsidRDefault="00E31E40" w:rsidP="002C0C68">
      <w:pPr>
        <w:pStyle w:val="BulletedList1"/>
        <w:numPr>
          <w:ilvl w:val="0"/>
          <w:numId w:val="0"/>
        </w:numPr>
        <w:tabs>
          <w:tab w:val="left" w:pos="360"/>
        </w:tabs>
        <w:ind w:left="360" w:hanging="360"/>
      </w:pPr>
    </w:p>
    <w:p w:rsidR="002C0C68" w:rsidRDefault="002C0C68" w:rsidP="002C0C68">
      <w:pPr>
        <w:pStyle w:val="Heading2"/>
      </w:pPr>
      <w:bookmarkStart w:id="1" w:name="DSDOC_System_Requirements090392e7_c48e_4"/>
      <w:bookmarkStart w:id="2" w:name="_Toc246842542"/>
      <w:bookmarkEnd w:id="1"/>
      <w:r>
        <w:lastRenderedPageBreak/>
        <w:t>System Requirements</w:t>
      </w:r>
      <w:bookmarkEnd w:id="2"/>
    </w:p>
    <w:p w:rsidR="002C0C68" w:rsidRDefault="002C0C68" w:rsidP="002C0C68">
      <w:r>
        <w:t>Before you install and configure Commerce Server 2009 "R2", you must ensure that your system meets the following minimum hardware and software requirements.</w:t>
      </w:r>
    </w:p>
    <w:p w:rsidR="002C0C68" w:rsidRDefault="00F46EAC" w:rsidP="002C0C68">
      <w:pPr>
        <w:pStyle w:val="AlertLabel"/>
      </w:pPr>
      <w:r>
        <w:rPr>
          <w:noProof/>
        </w:rPr>
        <w:drawing>
          <wp:inline distT="0" distB="0" distL="0" distR="0">
            <wp:extent cx="228600" cy="17145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Important </w:t>
      </w:r>
    </w:p>
    <w:p w:rsidR="002C0C68" w:rsidRDefault="002C0C68" w:rsidP="002C0C68">
      <w:pPr>
        <w:pStyle w:val="AlertText"/>
      </w:pPr>
      <w:r>
        <w:t>You must have a minimum of 200MB of free space available on the drive containing your temporary directory, even if you are installing Commerce Server 2009 "R2" on a different drive. The Installation Wizard for Commerce Server 2009 "R2" copies temporary files to the drive where your temporary directory is located during initial installation.</w:t>
      </w:r>
    </w:p>
    <w:p w:rsidR="002C0C68" w:rsidRDefault="00F46EAC" w:rsidP="002C0C68">
      <w:pPr>
        <w:pStyle w:val="AlertLabel"/>
      </w:pPr>
      <w:r>
        <w:rPr>
          <w:noProof/>
        </w:rPr>
        <w:drawing>
          <wp:inline distT="0" distB="0" distL="0" distR="0">
            <wp:extent cx="228600" cy="17145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Important </w:t>
      </w:r>
    </w:p>
    <w:p w:rsidR="002C0C68" w:rsidRDefault="002C0C68" w:rsidP="002C0C68">
      <w:pPr>
        <w:pStyle w:val="AlertText"/>
      </w:pPr>
      <w:r>
        <w:t xml:space="preserve">If you have a previous version of Commerce Server installed on your system, you must uninstall that version before you can install Commerce Server 2009 "R2". Using a clean system that does not have a previous version of a Commerce Server installed upon it is strongly recommended. </w:t>
      </w:r>
    </w:p>
    <w:p w:rsidR="002C0C68" w:rsidRDefault="002C0C68" w:rsidP="002C0C68">
      <w:r>
        <w:t>The following table lists the system requirements for a single-server installation of Commerce Server 2009 "R2".</w:t>
      </w:r>
    </w:p>
    <w:p w:rsidR="002C0C68" w:rsidRDefault="002C0C68" w:rsidP="002C0C68">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2C0C68" w:rsidTr="002C0C68">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2C0C68" w:rsidRPr="002C0C68" w:rsidRDefault="002C0C68" w:rsidP="002C0C68">
            <w:pPr>
              <w:keepNext/>
              <w:rPr>
                <w:b/>
                <w:sz w:val="18"/>
                <w:szCs w:val="18"/>
              </w:rPr>
            </w:pPr>
            <w:r w:rsidRPr="002C0C68">
              <w:rPr>
                <w:b/>
                <w:sz w:val="18"/>
                <w:szCs w:val="18"/>
              </w:rPr>
              <w:t>Component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2C0C68" w:rsidRPr="002C0C68" w:rsidRDefault="002C0C68" w:rsidP="002C0C68">
            <w:pPr>
              <w:keepNext/>
              <w:rPr>
                <w:b/>
                <w:sz w:val="18"/>
                <w:szCs w:val="18"/>
              </w:rPr>
            </w:pPr>
            <w:r w:rsidRPr="002C0C68">
              <w:rPr>
                <w:b/>
                <w:sz w:val="18"/>
                <w:szCs w:val="18"/>
              </w:rPr>
              <w:t>Requirement</w:t>
            </w:r>
          </w:p>
        </w:tc>
      </w:tr>
      <w:tr w:rsidR="002C0C68" w:rsidTr="002C0C68">
        <w:tc>
          <w:tcPr>
            <w:tcW w:w="4428" w:type="dxa"/>
          </w:tcPr>
          <w:p w:rsidR="002C0C68" w:rsidRDefault="002C0C68" w:rsidP="00A417DC">
            <w:r>
              <w:t>Computer and processor</w:t>
            </w:r>
          </w:p>
        </w:tc>
        <w:tc>
          <w:tcPr>
            <w:tcW w:w="4428" w:type="dxa"/>
          </w:tcPr>
          <w:p w:rsidR="002C0C68" w:rsidRDefault="002C0C68" w:rsidP="00A417DC">
            <w:r>
              <w:t>Server with processor speed of 2.5 GHz or higher.</w:t>
            </w:r>
          </w:p>
          <w:p w:rsidR="002C0C68" w:rsidRDefault="002C0C68" w:rsidP="00A417DC">
            <w:r>
              <w:t>Dual processor, 3 GHz or higher recommended</w:t>
            </w:r>
          </w:p>
        </w:tc>
      </w:tr>
      <w:tr w:rsidR="002C0C68" w:rsidTr="002C0C68">
        <w:tc>
          <w:tcPr>
            <w:tcW w:w="4428" w:type="dxa"/>
          </w:tcPr>
          <w:p w:rsidR="002C0C68" w:rsidRDefault="002C0C68" w:rsidP="00A417DC">
            <w:r>
              <w:t>RAM</w:t>
            </w:r>
          </w:p>
        </w:tc>
        <w:tc>
          <w:tcPr>
            <w:tcW w:w="4428" w:type="dxa"/>
          </w:tcPr>
          <w:p w:rsidR="002C0C68" w:rsidRDefault="002C0C68" w:rsidP="00A417DC">
            <w:r>
              <w:t>2 GB</w:t>
            </w:r>
          </w:p>
        </w:tc>
      </w:tr>
      <w:tr w:rsidR="002C0C68" w:rsidTr="002C0C68">
        <w:tc>
          <w:tcPr>
            <w:tcW w:w="4428" w:type="dxa"/>
          </w:tcPr>
          <w:p w:rsidR="002C0C68" w:rsidRDefault="002C0C68" w:rsidP="00A417DC">
            <w:r>
              <w:t>Storage</w:t>
            </w:r>
          </w:p>
        </w:tc>
        <w:tc>
          <w:tcPr>
            <w:tcW w:w="4428" w:type="dxa"/>
          </w:tcPr>
          <w:p w:rsidR="002C0C68" w:rsidRDefault="002C0C68" w:rsidP="00A417DC">
            <w:r>
              <w:t>NTFS file system-formatted partition with a minimum of 3 GB of free space</w:t>
            </w:r>
          </w:p>
        </w:tc>
      </w:tr>
      <w:tr w:rsidR="002C0C68" w:rsidTr="002C0C68">
        <w:tc>
          <w:tcPr>
            <w:tcW w:w="4428" w:type="dxa"/>
          </w:tcPr>
          <w:p w:rsidR="002C0C68" w:rsidRDefault="002C0C68" w:rsidP="00A417DC">
            <w:r>
              <w:t>Display</w:t>
            </w:r>
          </w:p>
        </w:tc>
        <w:tc>
          <w:tcPr>
            <w:tcW w:w="4428" w:type="dxa"/>
          </w:tcPr>
          <w:p w:rsidR="002C0C68" w:rsidRDefault="002C0C68" w:rsidP="00A417DC">
            <w:r>
              <w:t>1024 x 768 or higher resolution monitor</w:t>
            </w:r>
          </w:p>
        </w:tc>
      </w:tr>
      <w:tr w:rsidR="002C0C68" w:rsidTr="002C0C68">
        <w:tc>
          <w:tcPr>
            <w:tcW w:w="4428" w:type="dxa"/>
          </w:tcPr>
          <w:p w:rsidR="002C0C68" w:rsidRDefault="002C0C68" w:rsidP="00A417DC">
            <w:r>
              <w:t>Network</w:t>
            </w:r>
          </w:p>
        </w:tc>
        <w:tc>
          <w:tcPr>
            <w:tcW w:w="4428" w:type="dxa"/>
          </w:tcPr>
          <w:p w:rsidR="002C0C68" w:rsidRDefault="002C0C68" w:rsidP="00A417DC">
            <w:r>
              <w:t>100 Mbps or faster connection speed between client computers and server</w:t>
            </w:r>
          </w:p>
        </w:tc>
      </w:tr>
      <w:tr w:rsidR="002C0C68" w:rsidTr="002C0C68">
        <w:tc>
          <w:tcPr>
            <w:tcW w:w="4428" w:type="dxa"/>
          </w:tcPr>
          <w:p w:rsidR="002C0C68" w:rsidRDefault="002C0C68" w:rsidP="00A417DC">
            <w:r>
              <w:t>Operating system</w:t>
            </w:r>
          </w:p>
        </w:tc>
        <w:tc>
          <w:tcPr>
            <w:tcW w:w="4428" w:type="dxa"/>
          </w:tcPr>
          <w:p w:rsidR="002C0C68" w:rsidRDefault="002C0C68" w:rsidP="00A417DC">
            <w:r>
              <w:t>Microsoft Windows Server 2008 with Service Pack 2, 64bit</w:t>
            </w:r>
          </w:p>
          <w:p w:rsidR="002C0C68" w:rsidRDefault="002C0C68" w:rsidP="00A417DC">
            <w:r>
              <w:t>Microsoft Server 2008 R2, 64-bit</w:t>
            </w:r>
          </w:p>
        </w:tc>
      </w:tr>
      <w:tr w:rsidR="002C0C68" w:rsidTr="002C0C68">
        <w:tc>
          <w:tcPr>
            <w:tcW w:w="4428" w:type="dxa"/>
          </w:tcPr>
          <w:p w:rsidR="002C0C68" w:rsidRDefault="002C0C68" w:rsidP="00A417DC">
            <w:r>
              <w:t>Database</w:t>
            </w:r>
          </w:p>
        </w:tc>
        <w:tc>
          <w:tcPr>
            <w:tcW w:w="4428" w:type="dxa"/>
          </w:tcPr>
          <w:p w:rsidR="002C0C68" w:rsidRDefault="002C0C68" w:rsidP="00A417DC">
            <w:r>
              <w:t>SQL Server 2008 with Service Pack 1</w:t>
            </w:r>
          </w:p>
          <w:p w:rsidR="002C0C68" w:rsidRDefault="002C0C68" w:rsidP="00A417DC">
            <w:r>
              <w:t>SQL Server 2008 R2</w:t>
            </w:r>
          </w:p>
        </w:tc>
      </w:tr>
    </w:tbl>
    <w:p w:rsidR="002C0C68" w:rsidRDefault="002C0C68" w:rsidP="002C0C68">
      <w:pPr>
        <w:pStyle w:val="TableSpacing"/>
      </w:pPr>
    </w:p>
    <w:p w:rsidR="00E31E40" w:rsidRPr="00E31E40" w:rsidRDefault="00E31E40" w:rsidP="00E31E40"/>
    <w:p w:rsidR="002C0C68" w:rsidRDefault="002C0C68" w:rsidP="002C0C68">
      <w:pPr>
        <w:pStyle w:val="Heading2"/>
      </w:pPr>
      <w:bookmarkStart w:id="3" w:name="DSDOC_Install_Prereq_SW090392e7_c48e_44f"/>
      <w:bookmarkStart w:id="4" w:name="_Toc246842543"/>
      <w:bookmarkEnd w:id="3"/>
      <w:r>
        <w:lastRenderedPageBreak/>
        <w:t>Installing Prerequisite Software</w:t>
      </w:r>
      <w:bookmarkEnd w:id="4"/>
    </w:p>
    <w:p w:rsidR="002C0C68" w:rsidRDefault="002C0C68" w:rsidP="002C0C68">
      <w:r>
        <w:t xml:space="preserve">Before installing software, make sure you apply any Windows critical updates to the operating system. To install all Windows critical updates, see </w:t>
      </w:r>
      <w:hyperlink r:id="rId13" w:history="1">
        <w:r>
          <w:rPr>
            <w:rStyle w:val="Hyperlink"/>
          </w:rPr>
          <w:t>http://go.microsoft.com/fwlink/?linkid=16855</w:t>
        </w:r>
      </w:hyperlink>
      <w:r>
        <w:t xml:space="preserve">. </w:t>
      </w:r>
    </w:p>
    <w:p w:rsidR="002C0C68" w:rsidRDefault="002C0C68" w:rsidP="002C0C68">
      <w:pPr>
        <w:pStyle w:val="Heading3"/>
      </w:pPr>
      <w:bookmarkStart w:id="5" w:name="_Toc246842544"/>
      <w:r>
        <w:t>Before You Begin</w:t>
      </w:r>
      <w:bookmarkEnd w:id="5"/>
    </w:p>
    <w:p w:rsidR="002C0C68" w:rsidRDefault="002C0C68" w:rsidP="002C0C68">
      <w:r>
        <w:t xml:space="preserve">This procedure assumes that you have the following software available and are installing all software on a single machine.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SQL Server 2008 with Service Pack 1 (available from </w:t>
      </w:r>
      <w:hyperlink r:id="rId14" w:history="1">
        <w:r>
          <w:rPr>
            <w:rStyle w:val="Hyperlink"/>
          </w:rPr>
          <w:t>http://go.microsoft.com/fwlink/?LinkId=166917</w:t>
        </w:r>
      </w:hyperlink>
      <w:r>
        <w:t xml:space="preserve">)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(Optional) Visual Studio 2008 with Service Pack 1 (available from </w:t>
      </w:r>
      <w:hyperlink r:id="rId15" w:history="1">
        <w:r>
          <w:rPr>
            <w:rStyle w:val="Hyperlink"/>
          </w:rPr>
          <w:t>http://go.microsoft.com/fwlink/?LinkId=166919</w:t>
        </w:r>
      </w:hyperlink>
      <w:r>
        <w:t xml:space="preserve">)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SharePoint Services software (one of the following):</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 xml:space="preserve">Windows SharePoint Services 3.0 SP2 (WSS) (available from </w:t>
      </w:r>
      <w:hyperlink r:id="rId16" w:history="1">
        <w:r>
          <w:rPr>
            <w:rStyle w:val="Hyperlink"/>
          </w:rPr>
          <w:t>http://go.microsoft.com/fwlink/?LinkId=139487</w:t>
        </w:r>
      </w:hyperlink>
      <w:r>
        <w:t>)</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 xml:space="preserve">Microsoft Office SharePoint Server 2007 SP2 (MOSS) (available from </w:t>
      </w:r>
      <w:hyperlink r:id="rId17" w:history="1">
        <w:r>
          <w:rPr>
            <w:rStyle w:val="Hyperlink"/>
          </w:rPr>
          <w:t>http://go.microsoft.com/fwlink/?LinkId=168422</w:t>
        </w:r>
      </w:hyperlink>
      <w:r>
        <w:t xml:space="preserve">)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Microsoft Silverlight 3 (available from </w:t>
      </w:r>
      <w:hyperlink r:id="rId18" w:history="1">
        <w:r>
          <w:rPr>
            <w:rStyle w:val="Hyperlink"/>
          </w:rPr>
          <w:t>http://go.microsoft.com/fwlink/?LinkId=143433</w:t>
        </w:r>
      </w:hyperlink>
      <w:r>
        <w:t xml:space="preserve">) and the Silverlight Toolkit (available from </w:t>
      </w:r>
      <w:hyperlink r:id="rId19" w:history="1">
        <w:r>
          <w:rPr>
            <w:rStyle w:val="Hyperlink"/>
          </w:rPr>
          <w:t>http://go.microsoft.com/fwlink/?LinkId=178374</w:t>
        </w:r>
      </w:hyperlink>
      <w:r>
        <w:t>)</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(Optional) Microsoft BizTalk Server 2009 (available from </w:t>
      </w:r>
      <w:hyperlink r:id="rId20" w:history="1">
        <w:r>
          <w:rPr>
            <w:rStyle w:val="Hyperlink"/>
          </w:rPr>
          <w:t>http://go.microsoft.com/fwlink/?LinkId=177865</w:t>
        </w:r>
      </w:hyperlink>
      <w:r>
        <w:t>)</w:t>
      </w:r>
    </w:p>
    <w:p w:rsidR="002C0C68" w:rsidRDefault="002C0C68" w:rsidP="002C0C68">
      <w:r>
        <w:t>In addition, you must have administrative privileges on the computer where you are installing the software.</w:t>
      </w:r>
    </w:p>
    <w:p w:rsidR="002C0C68" w:rsidRDefault="002C0C68" w:rsidP="002C0C68">
      <w:r>
        <w:t xml:space="preserve">Install the prerequisite software in the order indicated in the following procedure. For detailed installation instructions, see the documentation for the product you want to install. </w:t>
      </w:r>
    </w:p>
    <w:p w:rsidR="002C0C68" w:rsidRDefault="00F46EAC" w:rsidP="002C0C68">
      <w:pPr>
        <w:pStyle w:val="ProcedureTitle"/>
      </w:pPr>
      <w:r>
        <w:rPr>
          <w:noProof/>
        </w:rPr>
        <w:drawing>
          <wp:inline distT="0" distB="0" distL="0" distR="0">
            <wp:extent cx="228600" cy="171450"/>
            <wp:effectExtent l="1905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install prerequisite software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Log on to the server. </w:t>
            </w:r>
          </w:p>
          <w:p w:rsidR="002C0C68" w:rsidRDefault="002C0C68" w:rsidP="002C0C68">
            <w:pPr>
              <w:pStyle w:val="NumberedList1"/>
              <w:numPr>
                <w:ilvl w:val="0"/>
                <w:numId w:val="0"/>
              </w:numPr>
              <w:tabs>
                <w:tab w:val="left" w:pos="360"/>
              </w:tabs>
              <w:ind w:left="360" w:hanging="360"/>
            </w:pPr>
            <w:r>
              <w:t>2.</w:t>
            </w:r>
            <w:r>
              <w:tab/>
              <w:t xml:space="preserve">Install IIS 7.0 (Web Server role). If you did not install IIS during the installation of your operating system, you can install it now by using the Server Manager. </w:t>
            </w:r>
          </w:p>
          <w:p w:rsidR="002C0C68" w:rsidRDefault="002C0C68" w:rsidP="002C0C68">
            <w:pPr>
              <w:pStyle w:val="NumberedList2"/>
              <w:numPr>
                <w:ilvl w:val="0"/>
                <w:numId w:val="0"/>
              </w:numPr>
              <w:ind w:left="720" w:hanging="360"/>
            </w:pPr>
            <w:r>
              <w:t>a.</w:t>
            </w:r>
            <w:r>
              <w:tab/>
              <w:t xml:space="preserve">Open the Server Manager. Click </w:t>
            </w:r>
            <w:r>
              <w:rPr>
                <w:rStyle w:val="UI"/>
              </w:rPr>
              <w:t>Start</w:t>
            </w:r>
            <w:r>
              <w:t xml:space="preserve">, point to </w:t>
            </w:r>
            <w:r>
              <w:rPr>
                <w:rStyle w:val="UI"/>
              </w:rPr>
              <w:t>Administrative Tools</w:t>
            </w:r>
            <w:r>
              <w:t xml:space="preserve">, and select </w:t>
            </w:r>
            <w:r>
              <w:rPr>
                <w:rStyle w:val="UI"/>
              </w:rPr>
              <w:t>Server Manager</w:t>
            </w:r>
            <w:r>
              <w:t>.</w:t>
            </w:r>
          </w:p>
          <w:p w:rsidR="002C0C68" w:rsidRDefault="002C0C68" w:rsidP="002C0C68">
            <w:pPr>
              <w:pStyle w:val="NumberedList2"/>
              <w:numPr>
                <w:ilvl w:val="0"/>
                <w:numId w:val="0"/>
              </w:numPr>
              <w:ind w:left="720" w:hanging="360"/>
            </w:pPr>
            <w:r>
              <w:t>b.</w:t>
            </w:r>
            <w:r>
              <w:tab/>
              <w:t xml:space="preserve">Click </w:t>
            </w:r>
            <w:r>
              <w:rPr>
                <w:rStyle w:val="UI"/>
              </w:rPr>
              <w:t>Roles</w:t>
            </w:r>
            <w:r>
              <w:t xml:space="preserve"> in the left tree view pane.</w:t>
            </w:r>
          </w:p>
          <w:p w:rsidR="002C0C68" w:rsidRDefault="002C0C68" w:rsidP="002C0C68">
            <w:pPr>
              <w:pStyle w:val="NumberedList2"/>
              <w:numPr>
                <w:ilvl w:val="0"/>
                <w:numId w:val="0"/>
              </w:numPr>
              <w:ind w:left="720" w:hanging="360"/>
            </w:pPr>
            <w:r>
              <w:t>c.</w:t>
            </w:r>
            <w:r>
              <w:tab/>
              <w:t xml:space="preserve">On the </w:t>
            </w:r>
            <w:r>
              <w:rPr>
                <w:rStyle w:val="UI"/>
              </w:rPr>
              <w:t>Roles Summary</w:t>
            </w:r>
            <w:r>
              <w:t xml:space="preserve"> page, click </w:t>
            </w:r>
            <w:r>
              <w:rPr>
                <w:rStyle w:val="UI"/>
              </w:rPr>
              <w:t>Add Roles</w:t>
            </w:r>
            <w:r>
              <w:t>.</w:t>
            </w:r>
          </w:p>
          <w:p w:rsidR="002C0C68" w:rsidRDefault="002C0C68" w:rsidP="002C0C68">
            <w:pPr>
              <w:pStyle w:val="NumberedList2"/>
              <w:numPr>
                <w:ilvl w:val="0"/>
                <w:numId w:val="0"/>
              </w:numPr>
              <w:ind w:left="720" w:hanging="360"/>
            </w:pPr>
            <w:r>
              <w:t>d.</w:t>
            </w:r>
            <w:r>
              <w:tab/>
              <w:t xml:space="preserve">On the </w:t>
            </w:r>
            <w:r>
              <w:rPr>
                <w:rStyle w:val="UI"/>
              </w:rPr>
              <w:t>Select Server Roles</w:t>
            </w:r>
            <w:r>
              <w:t xml:space="preserve"> page, select Web Server (IIS) and click </w:t>
            </w:r>
            <w:r>
              <w:rPr>
                <w:rStyle w:val="UI"/>
              </w:rPr>
              <w:t>Next</w:t>
            </w:r>
            <w:r>
              <w:t>.</w:t>
            </w:r>
          </w:p>
          <w:p w:rsidR="002C0C68" w:rsidRDefault="002C0C68" w:rsidP="002C0C68">
            <w:pPr>
              <w:pStyle w:val="NumberedList2"/>
              <w:numPr>
                <w:ilvl w:val="0"/>
                <w:numId w:val="0"/>
              </w:numPr>
              <w:ind w:left="720" w:hanging="360"/>
            </w:pPr>
            <w:r>
              <w:t>e.</w:t>
            </w:r>
            <w:r>
              <w:tab/>
              <w:t xml:space="preserve">On the </w:t>
            </w:r>
            <w:r>
              <w:rPr>
                <w:rStyle w:val="UI"/>
              </w:rPr>
              <w:t>Select Role Services</w:t>
            </w:r>
            <w:r>
              <w:t xml:space="preserve"> page, select the following role services and click </w:t>
            </w:r>
            <w:r>
              <w:rPr>
                <w:rStyle w:val="UI"/>
              </w:rPr>
              <w:t>Next</w:t>
            </w:r>
            <w:r>
              <w:t>.</w:t>
            </w:r>
          </w:p>
          <w:p w:rsidR="00E31E40" w:rsidRDefault="00E31E40" w:rsidP="002C0C68">
            <w:pPr>
              <w:pStyle w:val="NumberedList2"/>
              <w:numPr>
                <w:ilvl w:val="0"/>
                <w:numId w:val="0"/>
              </w:numPr>
              <w:ind w:left="720" w:hanging="360"/>
            </w:pPr>
          </w:p>
          <w:p w:rsidR="00E31E40" w:rsidRDefault="00E31E40" w:rsidP="002C0C68">
            <w:pPr>
              <w:pStyle w:val="NumberedList2"/>
              <w:numPr>
                <w:ilvl w:val="0"/>
                <w:numId w:val="0"/>
              </w:numPr>
              <w:ind w:left="720" w:hanging="360"/>
            </w:pPr>
          </w:p>
          <w:p w:rsidR="002C0C68" w:rsidRDefault="002C0C68" w:rsidP="00A417DC">
            <w:pPr>
              <w:pStyle w:val="TableSpacinginList2"/>
            </w:pPr>
          </w:p>
          <w:tbl>
            <w:tblPr>
              <w:tblW w:w="0" w:type="auto"/>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755"/>
              <w:gridCol w:w="3775"/>
            </w:tblGrid>
            <w:tr w:rsidR="002C0C68" w:rsidTr="002C0C68">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2C0C68" w:rsidRPr="002C0C68" w:rsidRDefault="002C0C68" w:rsidP="002C0C68">
                  <w:pPr>
                    <w:keepNext/>
                    <w:rPr>
                      <w:b/>
                      <w:sz w:val="18"/>
                      <w:szCs w:val="18"/>
                    </w:rPr>
                  </w:pPr>
                  <w:r w:rsidRPr="002C0C68">
                    <w:rPr>
                      <w:b/>
                      <w:sz w:val="18"/>
                      <w:szCs w:val="18"/>
                    </w:rPr>
                    <w:lastRenderedPageBreak/>
                    <w:t>In this role service category …</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2C0C68" w:rsidRPr="002C0C68" w:rsidRDefault="002C0C68" w:rsidP="002C0C68">
                  <w:pPr>
                    <w:keepNext/>
                    <w:rPr>
                      <w:b/>
                      <w:sz w:val="18"/>
                      <w:szCs w:val="18"/>
                    </w:rPr>
                  </w:pPr>
                  <w:r w:rsidRPr="002C0C68">
                    <w:rPr>
                      <w:b/>
                      <w:sz w:val="18"/>
                      <w:szCs w:val="18"/>
                    </w:rPr>
                    <w:t>Select these services</w:t>
                  </w:r>
                </w:p>
              </w:tc>
            </w:tr>
            <w:tr w:rsidR="002C0C68" w:rsidTr="002C0C68">
              <w:tc>
                <w:tcPr>
                  <w:tcW w:w="4428" w:type="dxa"/>
                </w:tcPr>
                <w:p w:rsidR="002C0C68" w:rsidRDefault="002C0C68" w:rsidP="002C0C68">
                  <w:pPr>
                    <w:keepNext/>
                  </w:pPr>
                  <w:r>
                    <w:t>Common HTTP Features</w:t>
                  </w:r>
                </w:p>
              </w:tc>
              <w:tc>
                <w:tcPr>
                  <w:tcW w:w="4428" w:type="dxa"/>
                </w:tcPr>
                <w:p w:rsidR="002C0C68" w:rsidRDefault="002C0C68" w:rsidP="002C0C68">
                  <w:pPr>
                    <w:keepNext/>
                  </w:pPr>
                  <w:r>
                    <w:t>Static Content</w:t>
                  </w:r>
                </w:p>
                <w:p w:rsidR="002C0C68" w:rsidRDefault="002C0C68" w:rsidP="002C0C68">
                  <w:pPr>
                    <w:keepNext/>
                  </w:pPr>
                  <w:r>
                    <w:t>Default Document</w:t>
                  </w:r>
                </w:p>
                <w:p w:rsidR="002C0C68" w:rsidRDefault="002C0C68" w:rsidP="002C0C68">
                  <w:pPr>
                    <w:keepNext/>
                  </w:pPr>
                  <w:r>
                    <w:t>Directory Browsing</w:t>
                  </w:r>
                </w:p>
                <w:p w:rsidR="002C0C68" w:rsidRDefault="002C0C68" w:rsidP="002C0C68">
                  <w:pPr>
                    <w:keepNext/>
                  </w:pPr>
                  <w:r>
                    <w:t>HTTP Errors</w:t>
                  </w:r>
                </w:p>
              </w:tc>
            </w:tr>
            <w:tr w:rsidR="002C0C68" w:rsidTr="002C0C68">
              <w:tc>
                <w:tcPr>
                  <w:tcW w:w="4428" w:type="dxa"/>
                </w:tcPr>
                <w:p w:rsidR="002C0C68" w:rsidRDefault="002C0C68" w:rsidP="002C0C68">
                  <w:pPr>
                    <w:keepNext/>
                  </w:pPr>
                  <w:r>
                    <w:t>Application Development</w:t>
                  </w:r>
                </w:p>
              </w:tc>
              <w:tc>
                <w:tcPr>
                  <w:tcW w:w="4428" w:type="dxa"/>
                </w:tcPr>
                <w:p w:rsidR="002C0C68" w:rsidRDefault="002C0C68" w:rsidP="002C0C68">
                  <w:pPr>
                    <w:keepNext/>
                  </w:pPr>
                  <w:r>
                    <w:t>ASP.NET</w:t>
                  </w:r>
                </w:p>
                <w:p w:rsidR="002C0C68" w:rsidRDefault="002C0C68" w:rsidP="002C0C68">
                  <w:pPr>
                    <w:keepNext/>
                  </w:pPr>
                  <w:r>
                    <w:t>.NET Extensibility</w:t>
                  </w:r>
                </w:p>
                <w:p w:rsidR="002C0C68" w:rsidRDefault="002C0C68" w:rsidP="002C0C68">
                  <w:pPr>
                    <w:keepNext/>
                  </w:pPr>
                  <w:r>
                    <w:t>ASP</w:t>
                  </w:r>
                </w:p>
                <w:p w:rsidR="002C0C68" w:rsidRDefault="002C0C68" w:rsidP="002C0C68">
                  <w:pPr>
                    <w:keepNext/>
                  </w:pPr>
                  <w:r>
                    <w:t>ISAPI Extensions</w:t>
                  </w:r>
                </w:p>
                <w:p w:rsidR="002C0C68" w:rsidRDefault="002C0C68" w:rsidP="002C0C68">
                  <w:pPr>
                    <w:keepNext/>
                  </w:pPr>
                  <w:r>
                    <w:t>ISAPI Filters</w:t>
                  </w:r>
                </w:p>
              </w:tc>
            </w:tr>
            <w:tr w:rsidR="002C0C68" w:rsidTr="002C0C68">
              <w:tc>
                <w:tcPr>
                  <w:tcW w:w="4428" w:type="dxa"/>
                </w:tcPr>
                <w:p w:rsidR="002C0C68" w:rsidRDefault="002C0C68" w:rsidP="002C0C68">
                  <w:pPr>
                    <w:keepNext/>
                  </w:pPr>
                  <w:r>
                    <w:t>Health and Diagnostics</w:t>
                  </w:r>
                </w:p>
              </w:tc>
              <w:tc>
                <w:tcPr>
                  <w:tcW w:w="4428" w:type="dxa"/>
                </w:tcPr>
                <w:p w:rsidR="002C0C68" w:rsidRDefault="002C0C68" w:rsidP="002C0C68">
                  <w:pPr>
                    <w:keepNext/>
                  </w:pPr>
                  <w:r>
                    <w:t>HTTP Logging</w:t>
                  </w:r>
                </w:p>
                <w:p w:rsidR="002C0C68" w:rsidRDefault="002C0C68" w:rsidP="002C0C68">
                  <w:pPr>
                    <w:keepNext/>
                  </w:pPr>
                  <w:r>
                    <w:t>Request Monitor</w:t>
                  </w:r>
                </w:p>
              </w:tc>
            </w:tr>
            <w:tr w:rsidR="002C0C68" w:rsidTr="002C0C68">
              <w:tc>
                <w:tcPr>
                  <w:tcW w:w="4428" w:type="dxa"/>
                </w:tcPr>
                <w:p w:rsidR="002C0C68" w:rsidRDefault="002C0C68" w:rsidP="002C0C68">
                  <w:pPr>
                    <w:keepNext/>
                  </w:pPr>
                  <w:r>
                    <w:t>Security</w:t>
                  </w:r>
                </w:p>
              </w:tc>
              <w:tc>
                <w:tcPr>
                  <w:tcW w:w="4428" w:type="dxa"/>
                </w:tcPr>
                <w:p w:rsidR="002C0C68" w:rsidRDefault="002C0C68" w:rsidP="002C0C68">
                  <w:pPr>
                    <w:keepNext/>
                  </w:pPr>
                  <w:r>
                    <w:t>Basic Authentication</w:t>
                  </w:r>
                </w:p>
                <w:p w:rsidR="002C0C68" w:rsidRDefault="002C0C68" w:rsidP="002C0C68">
                  <w:pPr>
                    <w:keepNext/>
                  </w:pPr>
                  <w:r>
                    <w:t>Windows Authentication</w:t>
                  </w:r>
                </w:p>
                <w:p w:rsidR="002C0C68" w:rsidRDefault="002C0C68" w:rsidP="002C0C68">
                  <w:pPr>
                    <w:keepNext/>
                  </w:pPr>
                  <w:r>
                    <w:t>Digest Authentication</w:t>
                  </w:r>
                </w:p>
                <w:p w:rsidR="002C0C68" w:rsidRDefault="002C0C68" w:rsidP="002C0C68">
                  <w:pPr>
                    <w:keepNext/>
                  </w:pPr>
                  <w:r>
                    <w:t>Request Filtering</w:t>
                  </w:r>
                </w:p>
              </w:tc>
            </w:tr>
            <w:tr w:rsidR="002C0C68" w:rsidTr="002C0C68">
              <w:tc>
                <w:tcPr>
                  <w:tcW w:w="4428" w:type="dxa"/>
                </w:tcPr>
                <w:p w:rsidR="002C0C68" w:rsidRDefault="002C0C68" w:rsidP="002C0C68">
                  <w:pPr>
                    <w:keepNext/>
                  </w:pPr>
                  <w:r>
                    <w:t>Performance</w:t>
                  </w:r>
                </w:p>
              </w:tc>
              <w:tc>
                <w:tcPr>
                  <w:tcW w:w="4428" w:type="dxa"/>
                </w:tcPr>
                <w:p w:rsidR="002C0C68" w:rsidRDefault="002C0C68" w:rsidP="002C0C68">
                  <w:pPr>
                    <w:keepNext/>
                  </w:pPr>
                  <w:r>
                    <w:t>Static Content Compression</w:t>
                  </w:r>
                </w:p>
              </w:tc>
            </w:tr>
            <w:tr w:rsidR="002C0C68" w:rsidTr="002C0C68">
              <w:tc>
                <w:tcPr>
                  <w:tcW w:w="4428" w:type="dxa"/>
                </w:tcPr>
                <w:p w:rsidR="002C0C68" w:rsidRDefault="002C0C68" w:rsidP="002C0C68">
                  <w:pPr>
                    <w:keepNext/>
                  </w:pPr>
                  <w:r>
                    <w:t>Management Tools</w:t>
                  </w:r>
                </w:p>
              </w:tc>
              <w:tc>
                <w:tcPr>
                  <w:tcW w:w="4428" w:type="dxa"/>
                </w:tcPr>
                <w:p w:rsidR="002C0C68" w:rsidRDefault="002C0C68" w:rsidP="002C0C68">
                  <w:pPr>
                    <w:keepNext/>
                  </w:pPr>
                  <w:r>
                    <w:t>IIS Management Console</w:t>
                  </w:r>
                </w:p>
                <w:p w:rsidR="002C0C68" w:rsidRDefault="002C0C68" w:rsidP="002C0C68">
                  <w:pPr>
                    <w:keepNext/>
                  </w:pPr>
                  <w:r>
                    <w:t>IIS Management Scripts and Tools</w:t>
                  </w:r>
                </w:p>
                <w:p w:rsidR="002C0C68" w:rsidRDefault="002C0C68" w:rsidP="002C0C68">
                  <w:pPr>
                    <w:keepNext/>
                  </w:pPr>
                  <w:r>
                    <w:t>Management Service</w:t>
                  </w:r>
                </w:p>
                <w:p w:rsidR="002C0C68" w:rsidRDefault="002C0C68" w:rsidP="002C0C68">
                  <w:pPr>
                    <w:keepNext/>
                  </w:pPr>
                  <w:r>
                    <w:t>IIS 6 Management Compatibility</w:t>
                  </w:r>
                </w:p>
              </w:tc>
            </w:tr>
          </w:tbl>
          <w:p w:rsidR="002C0C68" w:rsidRDefault="002C0C68" w:rsidP="00A417DC">
            <w:pPr>
              <w:pStyle w:val="TableSpacinginList2"/>
            </w:pPr>
          </w:p>
          <w:p w:rsidR="002C0C68" w:rsidRDefault="002C0C68" w:rsidP="002C0C68">
            <w:pPr>
              <w:pStyle w:val="NumberedList1"/>
              <w:numPr>
                <w:ilvl w:val="0"/>
                <w:numId w:val="0"/>
              </w:numPr>
              <w:tabs>
                <w:tab w:val="left" w:pos="360"/>
              </w:tabs>
              <w:ind w:left="360" w:hanging="360"/>
            </w:pPr>
            <w:r>
              <w:t>3.</w:t>
            </w:r>
            <w:r>
              <w:tab/>
              <w:t>Install and configure SQL Server 2008 with Service Pack 1. During the SQL Server installation process, select the default installation options (including Windows Authentication).</w:t>
            </w:r>
          </w:p>
          <w:p w:rsidR="002C0C68" w:rsidRDefault="002C0C68" w:rsidP="002C0C68">
            <w:pPr>
              <w:pStyle w:val="NumberedList1"/>
              <w:numPr>
                <w:ilvl w:val="0"/>
                <w:numId w:val="0"/>
              </w:numPr>
              <w:tabs>
                <w:tab w:val="left" w:pos="360"/>
              </w:tabs>
              <w:ind w:left="360" w:hanging="360"/>
            </w:pPr>
            <w:r>
              <w:t>4.</w:t>
            </w:r>
            <w:r>
              <w:tab/>
              <w:t xml:space="preserve">Install Microsoft Visual Studio 2008 with Service Pack 1 and all applicable hot fixes, for developing with Commerce Server 2009 "R2". </w:t>
            </w:r>
          </w:p>
          <w:p w:rsidR="002C0C68" w:rsidRDefault="002C0C68" w:rsidP="002C0C68">
            <w:pPr>
              <w:pStyle w:val="NumberedList1"/>
              <w:numPr>
                <w:ilvl w:val="0"/>
                <w:numId w:val="0"/>
              </w:numPr>
              <w:tabs>
                <w:tab w:val="left" w:pos="360"/>
              </w:tabs>
              <w:ind w:left="360" w:hanging="360"/>
            </w:pPr>
            <w:r>
              <w:t>5.</w:t>
            </w:r>
            <w:r>
              <w:tab/>
              <w:t>Install SharePoint software. You can install either Windows SharePoint Services 3.0 SP2 (WSS) or Microsoft Office SharePoint Server 2007 SP2 (MOSS).</w:t>
            </w:r>
          </w:p>
          <w:p w:rsidR="002C0C68" w:rsidRDefault="00F46EAC" w:rsidP="00A417DC">
            <w:pPr>
              <w:pStyle w:val="AlertLabelinList1"/>
            </w:pPr>
            <w:r>
              <w:rPr>
                <w:noProof/>
              </w:rPr>
              <w:drawing>
                <wp:inline distT="0" distB="0" distL="0" distR="0">
                  <wp:extent cx="228600" cy="171450"/>
                  <wp:effectExtent l="1905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Note </w:t>
            </w:r>
          </w:p>
          <w:p w:rsidR="002C0C68" w:rsidRDefault="002C0C68" w:rsidP="00A417DC">
            <w:pPr>
              <w:pStyle w:val="AlertTextinList1"/>
            </w:pPr>
            <w:r>
              <w:t xml:space="preserve">When you are installing WSS or MOSS, perform a custom installation, and select the </w:t>
            </w:r>
            <w:r>
              <w:rPr>
                <w:rStyle w:val="UI"/>
              </w:rPr>
              <w:t>Web Frontend</w:t>
            </w:r>
            <w:r>
              <w:t xml:space="preserve"> option.</w:t>
            </w:r>
          </w:p>
          <w:p w:rsidR="002C0C68" w:rsidRDefault="002C0C68" w:rsidP="002C0C68">
            <w:pPr>
              <w:pStyle w:val="NumberedList1"/>
              <w:numPr>
                <w:ilvl w:val="0"/>
                <w:numId w:val="0"/>
              </w:numPr>
              <w:tabs>
                <w:tab w:val="left" w:pos="360"/>
              </w:tabs>
              <w:ind w:left="360" w:hanging="360"/>
            </w:pPr>
            <w:r>
              <w:t>6.</w:t>
            </w:r>
            <w:r>
              <w:tab/>
              <w:t>(Optional) Install Microsoft Silverlight 3 for use with the Web Business Management Tools. If you are using the Business Management Silverlight Extensibility Kit, you must also install the Silverlight Toolkit.</w:t>
            </w:r>
          </w:p>
          <w:p w:rsidR="002C0C68" w:rsidRDefault="002C0C68" w:rsidP="002C0C68">
            <w:pPr>
              <w:pStyle w:val="NumberedList1"/>
              <w:numPr>
                <w:ilvl w:val="0"/>
                <w:numId w:val="0"/>
              </w:numPr>
              <w:tabs>
                <w:tab w:val="left" w:pos="360"/>
              </w:tabs>
              <w:ind w:left="360" w:hanging="360"/>
            </w:pPr>
            <w:r>
              <w:lastRenderedPageBreak/>
              <w:t>7.</w:t>
            </w:r>
            <w:r>
              <w:tab/>
              <w:t xml:space="preserve">(Optional) Install and configure Microsoft BizTalk Server 2009 if you want to use the Commerce Server Adapters for Microsoft BizTalk Server. </w:t>
            </w:r>
          </w:p>
        </w:tc>
      </w:tr>
    </w:tbl>
    <w:p w:rsidR="002C0C68" w:rsidRDefault="002C0C68" w:rsidP="002C0C68">
      <w:pPr>
        <w:pStyle w:val="Heading2"/>
      </w:pPr>
      <w:bookmarkStart w:id="6" w:name="DSDOC_Create_User_Accounts090392e7_c48e_"/>
      <w:bookmarkStart w:id="7" w:name="_Toc246842545"/>
      <w:bookmarkEnd w:id="6"/>
      <w:r>
        <w:lastRenderedPageBreak/>
        <w:t>Creating a User Account for Commerce Server</w:t>
      </w:r>
      <w:bookmarkEnd w:id="7"/>
    </w:p>
    <w:p w:rsidR="002C0C68" w:rsidRDefault="002C0C68" w:rsidP="002C0C68">
      <w:r>
        <w:t xml:space="preserve">Before you install Commerce Server 2009 "R2", create a local account (for example, CS_RunTime) on the computer where you will install Commerce Server 2009 "R2". For the single-box deployment scenario, this account will be used to run all Commerce Server services. </w:t>
      </w:r>
    </w:p>
    <w:p w:rsidR="002C0C68" w:rsidRDefault="00F46EAC" w:rsidP="002C0C68">
      <w:pPr>
        <w:pStyle w:val="ProcedureTitle"/>
      </w:pPr>
      <w:r>
        <w:rPr>
          <w:noProof/>
        </w:rPr>
        <w:drawing>
          <wp:inline distT="0" distB="0" distL="0" distR="0">
            <wp:extent cx="228600" cy="171450"/>
            <wp:effectExtent l="1905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create a local user account</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Open the Microsoft Management Console (click </w:t>
            </w:r>
            <w:r>
              <w:rPr>
                <w:rStyle w:val="UI"/>
              </w:rPr>
              <w:t>Start</w:t>
            </w:r>
            <w:r>
              <w:t xml:space="preserve">, click </w:t>
            </w:r>
            <w:r>
              <w:rPr>
                <w:rStyle w:val="UI"/>
              </w:rPr>
              <w:t>Start Search</w:t>
            </w:r>
            <w:r>
              <w:t xml:space="preserve">, and type </w:t>
            </w:r>
            <w:r>
              <w:rPr>
                <w:rStyle w:val="LabelEmbedded"/>
              </w:rPr>
              <w:t>mmc</w:t>
            </w:r>
            <w:r>
              <w:t xml:space="preserve">). </w:t>
            </w:r>
          </w:p>
          <w:p w:rsidR="002C0C68" w:rsidRDefault="002C0C68" w:rsidP="002C0C68">
            <w:pPr>
              <w:pStyle w:val="NumberedList1"/>
              <w:numPr>
                <w:ilvl w:val="0"/>
                <w:numId w:val="0"/>
              </w:numPr>
              <w:tabs>
                <w:tab w:val="left" w:pos="360"/>
              </w:tabs>
              <w:ind w:left="360" w:hanging="360"/>
            </w:pPr>
            <w:r>
              <w:t>2.</w:t>
            </w:r>
            <w:r>
              <w:tab/>
              <w:t xml:space="preserve">Click </w:t>
            </w:r>
            <w:r>
              <w:rPr>
                <w:rStyle w:val="UI"/>
              </w:rPr>
              <w:t>Local Users and Groups</w:t>
            </w:r>
            <w:r>
              <w:t xml:space="preserve"> in the left pane. If you do not see the Local Users and Groups folder, you must add the snap-in. (Open the </w:t>
            </w:r>
            <w:r>
              <w:rPr>
                <w:rStyle w:val="UI"/>
              </w:rPr>
              <w:t>File</w:t>
            </w:r>
            <w:r>
              <w:t xml:space="preserve"> menu and select </w:t>
            </w:r>
            <w:r>
              <w:rPr>
                <w:rStyle w:val="UI"/>
              </w:rPr>
              <w:t>Add/Remove Snap-in</w:t>
            </w:r>
            <w:r>
              <w:t xml:space="preserve">, then double-click on </w:t>
            </w:r>
            <w:r>
              <w:rPr>
                <w:rStyle w:val="UI"/>
              </w:rPr>
              <w:t>Local Users and Groups</w:t>
            </w:r>
            <w:r>
              <w:t xml:space="preserve"> from the available snap-ins list.)</w:t>
            </w:r>
          </w:p>
          <w:p w:rsidR="002C0C68" w:rsidRDefault="002C0C68" w:rsidP="002C0C68">
            <w:pPr>
              <w:pStyle w:val="NumberedList1"/>
              <w:numPr>
                <w:ilvl w:val="0"/>
                <w:numId w:val="0"/>
              </w:numPr>
              <w:tabs>
                <w:tab w:val="left" w:pos="360"/>
              </w:tabs>
              <w:ind w:left="360" w:hanging="360"/>
            </w:pPr>
            <w:r>
              <w:t>3.</w:t>
            </w:r>
            <w:r>
              <w:tab/>
              <w:t xml:space="preserve">Open the </w:t>
            </w:r>
            <w:r>
              <w:rPr>
                <w:rStyle w:val="UI"/>
              </w:rPr>
              <w:t>Action</w:t>
            </w:r>
            <w:r>
              <w:t xml:space="preserve"> menu and click </w:t>
            </w:r>
            <w:r>
              <w:rPr>
                <w:rStyle w:val="UI"/>
              </w:rPr>
              <w:t>New User.</w:t>
            </w:r>
          </w:p>
          <w:p w:rsidR="002C0C68" w:rsidRDefault="002C0C68" w:rsidP="002C0C68">
            <w:pPr>
              <w:pStyle w:val="NumberedList1"/>
              <w:numPr>
                <w:ilvl w:val="0"/>
                <w:numId w:val="0"/>
              </w:numPr>
              <w:tabs>
                <w:tab w:val="left" w:pos="360"/>
              </w:tabs>
              <w:ind w:left="360" w:hanging="360"/>
            </w:pPr>
            <w:r>
              <w:t>4.</w:t>
            </w:r>
            <w:r>
              <w:tab/>
              <w:t xml:space="preserve">Type the user credentials in the dialog box and click </w:t>
            </w:r>
            <w:r>
              <w:rPr>
                <w:rStyle w:val="UI"/>
              </w:rPr>
              <w:t>Create</w:t>
            </w:r>
            <w:r>
              <w:t>.</w:t>
            </w:r>
          </w:p>
        </w:tc>
      </w:tr>
    </w:tbl>
    <w:p w:rsidR="002C0C68" w:rsidRDefault="002C0C68" w:rsidP="002C0C68">
      <w:r>
        <w:t xml:space="preserve">For detailed instructions about creating user accounts and assigning permissions, see Windows Server 2008 documentation. </w:t>
      </w:r>
    </w:p>
    <w:p w:rsidR="002C0C68" w:rsidRDefault="002C0C68" w:rsidP="002C0C68">
      <w:pPr>
        <w:pStyle w:val="Heading2"/>
      </w:pPr>
      <w:bookmarkStart w:id="8" w:name="DSDOC_Install_CS2009090392e7_c48e_44ff_9"/>
      <w:bookmarkStart w:id="9" w:name="_Toc246842546"/>
      <w:bookmarkEnd w:id="8"/>
      <w:r>
        <w:t>Installing Commerce Server 2009 "R2"</w:t>
      </w:r>
      <w:bookmarkEnd w:id="9"/>
    </w:p>
    <w:p w:rsidR="002C0C68" w:rsidRDefault="002C0C68" w:rsidP="002C0C68">
      <w:r>
        <w:t>You use the Commerce Server Installation Wizard to install Commerce Server 2009 "R2" software components on your system. You must have local administrator permissions on the operating system to install Commerce Server 2009 "R2".</w:t>
      </w:r>
    </w:p>
    <w:p w:rsidR="002C0C68" w:rsidRDefault="002C0C68" w:rsidP="002C0C68">
      <w:pPr>
        <w:pStyle w:val="Heading3"/>
      </w:pPr>
      <w:bookmarkStart w:id="10" w:name="_Toc246842547"/>
      <w:r>
        <w:t>Before You Begin</w:t>
      </w:r>
      <w:bookmarkEnd w:id="10"/>
    </w:p>
    <w:p w:rsidR="002C0C68" w:rsidRDefault="002C0C68" w:rsidP="002C0C68">
      <w:r>
        <w:t>Before you install Commerce Server 2009 "R2", ensure that:</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You have installed the required software as described in </w:t>
      </w:r>
      <w:hyperlink w:anchor="DSDOC_Install_Prereq_SW090392e7_c48e_44f" w:tooltip="Installing Prerequisite Software" w:history="1">
        <w:r>
          <w:rPr>
            <w:rStyle w:val="Hyperlink"/>
            <w:noProof/>
          </w:rPr>
          <w:t>Installing Prerequisite Software</w:t>
        </w:r>
      </w:hyperlink>
      <w:r>
        <w:t>.</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You have created a user account to run Commerce Server services as described in </w:t>
      </w:r>
      <w:hyperlink w:anchor="DSDOC_Create_User_Accounts090392e7_c48e_" w:tooltip="Creating a User Account for Commerce Server" w:history="1">
        <w:r>
          <w:rPr>
            <w:rStyle w:val="Hyperlink"/>
            <w:noProof/>
          </w:rPr>
          <w:t>Creating a User Account for Commerce Server</w:t>
        </w:r>
      </w:hyperlink>
      <w:r>
        <w:t>.</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The SQL Server is running. To verify, open the Windows Task Manager, click the </w:t>
      </w:r>
      <w:r>
        <w:rPr>
          <w:rStyle w:val="UI"/>
        </w:rPr>
        <w:t>Processes</w:t>
      </w:r>
      <w:r>
        <w:t xml:space="preserve"> tab, and look for a process called </w:t>
      </w:r>
      <w:r>
        <w:rPr>
          <w:rStyle w:val="CodeFeaturedElement"/>
        </w:rPr>
        <w:t>sqlservr.exe</w:t>
      </w:r>
      <w:r>
        <w:t xml:space="preserve">.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All other applications are closed.</w:t>
      </w:r>
    </w:p>
    <w:p w:rsidR="002C0C68" w:rsidRDefault="00F46EAC" w:rsidP="002C0C68">
      <w:pPr>
        <w:pStyle w:val="AlertLabel"/>
      </w:pPr>
      <w:r>
        <w:rPr>
          <w:noProof/>
        </w:rPr>
        <w:drawing>
          <wp:inline distT="0" distB="0" distL="0" distR="0">
            <wp:extent cx="228600" cy="17145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Important </w:t>
      </w:r>
    </w:p>
    <w:p w:rsidR="002C0C68" w:rsidRDefault="002C0C68" w:rsidP="002C0C68">
      <w:pPr>
        <w:pStyle w:val="AlertText"/>
      </w:pPr>
      <w:r>
        <w:t>The Installation Wizard provides the option of launching the Configuration Wizard immediately after setup. If you want to launch the Configuration Wizard automatically, the following services must be running:</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Windows SharePoint Services Administration</w:t>
      </w:r>
    </w:p>
    <w:p w:rsidR="002C0C68" w:rsidRDefault="002C0C68" w:rsidP="002C0C68">
      <w:pPr>
        <w:pStyle w:val="BulletedList1"/>
        <w:numPr>
          <w:ilvl w:val="0"/>
          <w:numId w:val="0"/>
        </w:numPr>
        <w:tabs>
          <w:tab w:val="left" w:pos="360"/>
        </w:tabs>
        <w:ind w:left="360" w:hanging="360"/>
      </w:pPr>
      <w:r>
        <w:rPr>
          <w:rFonts w:ascii="Symbol" w:hAnsi="Symbol"/>
        </w:rPr>
        <w:lastRenderedPageBreak/>
        <w:t></w:t>
      </w:r>
      <w:r>
        <w:rPr>
          <w:rFonts w:ascii="Symbol" w:hAnsi="Symbol"/>
        </w:rPr>
        <w:tab/>
      </w:r>
      <w:r>
        <w:t xml:space="preserve">Windows SharePoint Services Search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Windows SharePoint Service Timer</w:t>
      </w:r>
    </w:p>
    <w:p w:rsidR="002C0C68" w:rsidRDefault="002C0C68" w:rsidP="002C0C68">
      <w:pPr>
        <w:pStyle w:val="Heading3"/>
      </w:pPr>
      <w:bookmarkStart w:id="11" w:name="_Toc246842548"/>
      <w:r>
        <w:t>Running the Commerce Server Installation Wizard</w:t>
      </w:r>
      <w:bookmarkEnd w:id="11"/>
    </w:p>
    <w:p w:rsidR="002C0C68" w:rsidRDefault="00F46EAC" w:rsidP="002C0C68">
      <w:pPr>
        <w:pStyle w:val="ProcedureTitle"/>
      </w:pPr>
      <w:r>
        <w:rPr>
          <w:noProof/>
        </w:rPr>
        <w:drawing>
          <wp:inline distT="0" distB="0" distL="0" distR="0">
            <wp:extent cx="228600" cy="171450"/>
            <wp:effectExtent l="1905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install Commerce Server 2009 "R2"</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Log on to the server with a user account that has local administrator permissions. </w:t>
            </w:r>
          </w:p>
          <w:p w:rsidR="002C0C68" w:rsidRDefault="002C0C68" w:rsidP="002C0C68">
            <w:pPr>
              <w:pStyle w:val="NumberedList1"/>
              <w:numPr>
                <w:ilvl w:val="0"/>
                <w:numId w:val="0"/>
              </w:numPr>
              <w:tabs>
                <w:tab w:val="left" w:pos="360"/>
              </w:tabs>
              <w:ind w:left="360" w:hanging="360"/>
            </w:pPr>
            <w:r>
              <w:t>2.</w:t>
            </w:r>
            <w:r>
              <w:tab/>
              <w:t>To begin the installation, do one of the following:</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If you are accessing the software image from the Commerce Server 2009 "R2" DVD, insert the DVD in the computer's drive. The Installation Wizard starts automatically.</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If you are accessing the software image on a local or remote hard drive, navigate to the appropriate location, and double-click the </w:t>
            </w:r>
            <w:r>
              <w:rPr>
                <w:rStyle w:val="UI"/>
              </w:rPr>
              <w:t>Setup.exe</w:t>
            </w:r>
            <w:r>
              <w:t xml:space="preserve"> file to launch the Installation Wizard.</w:t>
            </w:r>
          </w:p>
          <w:p w:rsidR="002C0C68" w:rsidRDefault="002C0C68" w:rsidP="002C0C68">
            <w:pPr>
              <w:pStyle w:val="NumberedList1"/>
              <w:numPr>
                <w:ilvl w:val="0"/>
                <w:numId w:val="0"/>
              </w:numPr>
              <w:tabs>
                <w:tab w:val="left" w:pos="360"/>
              </w:tabs>
              <w:ind w:left="360" w:hanging="360"/>
            </w:pPr>
            <w:r>
              <w:t>3.</w:t>
            </w:r>
            <w:r>
              <w:tab/>
              <w:t xml:space="preserve">On the opening page, click </w:t>
            </w:r>
            <w:r>
              <w:rPr>
                <w:rStyle w:val="UI"/>
              </w:rPr>
              <w:t>Install Microsoft Commerce Server 2009 "R2" Enterprise Edition on this computer</w:t>
            </w:r>
            <w:r>
              <w:t xml:space="preserve">. </w:t>
            </w:r>
          </w:p>
          <w:p w:rsidR="002C0C68" w:rsidRDefault="002C0C68" w:rsidP="002C0C68">
            <w:pPr>
              <w:pStyle w:val="NumberedList1"/>
              <w:numPr>
                <w:ilvl w:val="0"/>
                <w:numId w:val="0"/>
              </w:numPr>
              <w:tabs>
                <w:tab w:val="left" w:pos="360"/>
              </w:tabs>
              <w:ind w:left="360" w:hanging="360"/>
            </w:pPr>
            <w:r>
              <w:t>4.</w:t>
            </w:r>
            <w:r>
              <w:tab/>
              <w:t xml:space="preserve">On the </w:t>
            </w:r>
            <w:r>
              <w:rPr>
                <w:rStyle w:val="UI"/>
              </w:rPr>
              <w:t xml:space="preserve">License Agreement </w:t>
            </w:r>
            <w:r>
              <w:t xml:space="preserve">page, read the license agreement, select </w:t>
            </w:r>
            <w:r>
              <w:rPr>
                <w:rStyle w:val="UI"/>
              </w:rPr>
              <w:t>Yes, I accept the terms of the license agreement</w:t>
            </w:r>
            <w:r>
              <w:t xml:space="preserve">, and click </w:t>
            </w:r>
            <w:r>
              <w:rPr>
                <w:rStyle w:val="UI"/>
              </w:rPr>
              <w:t>Next</w:t>
            </w:r>
            <w:r>
              <w:t>.</w:t>
            </w:r>
          </w:p>
          <w:p w:rsidR="002C0C68" w:rsidRDefault="002C0C68" w:rsidP="002C0C68">
            <w:pPr>
              <w:pStyle w:val="NumberedList1"/>
              <w:numPr>
                <w:ilvl w:val="0"/>
                <w:numId w:val="0"/>
              </w:numPr>
              <w:tabs>
                <w:tab w:val="left" w:pos="360"/>
              </w:tabs>
              <w:ind w:left="360" w:hanging="360"/>
            </w:pPr>
            <w:r>
              <w:t>5.</w:t>
            </w:r>
            <w:r>
              <w:tab/>
              <w:t xml:space="preserve">On the </w:t>
            </w:r>
            <w:r>
              <w:rPr>
                <w:rStyle w:val="UI"/>
              </w:rPr>
              <w:t>Component Installation</w:t>
            </w:r>
            <w:r>
              <w:t xml:space="preserve"> page:</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Select the components you want to install. You must select the </w:t>
            </w:r>
            <w:r>
              <w:rPr>
                <w:rStyle w:val="UI"/>
              </w:rPr>
              <w:t>Commerce Presentation</w:t>
            </w:r>
            <w:r>
              <w:t xml:space="preserve"> component and its child components to install the solution storefront site. Note that some components may not be selectable if the installation requirements have not been met, as described in . </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If you do not want to accept the default location for the Commerce Server 2009 "R2" installation, type a new path. Note that for this single-box scenario, the installation path must be on the local machine.</w:t>
            </w:r>
          </w:p>
          <w:p w:rsidR="002C0C68" w:rsidRDefault="002C0C68" w:rsidP="002C0C68">
            <w:pPr>
              <w:pStyle w:val="NumberedList1"/>
              <w:numPr>
                <w:ilvl w:val="0"/>
                <w:numId w:val="0"/>
              </w:numPr>
              <w:tabs>
                <w:tab w:val="left" w:pos="360"/>
              </w:tabs>
              <w:ind w:left="360" w:hanging="360"/>
            </w:pPr>
            <w:r>
              <w:t>6.</w:t>
            </w:r>
            <w:r>
              <w:tab/>
              <w:t xml:space="preserve">Click </w:t>
            </w:r>
            <w:r>
              <w:rPr>
                <w:rStyle w:val="UI"/>
              </w:rPr>
              <w:t>Next</w:t>
            </w:r>
            <w:r>
              <w:t xml:space="preserve">. </w:t>
            </w:r>
          </w:p>
          <w:p w:rsidR="002C0C68" w:rsidRDefault="002C0C68" w:rsidP="002C0C68">
            <w:pPr>
              <w:pStyle w:val="NumberedList1"/>
              <w:numPr>
                <w:ilvl w:val="0"/>
                <w:numId w:val="0"/>
              </w:numPr>
              <w:tabs>
                <w:tab w:val="left" w:pos="360"/>
              </w:tabs>
              <w:ind w:left="360" w:hanging="360"/>
            </w:pPr>
            <w:r>
              <w:t>7.</w:t>
            </w:r>
            <w:r>
              <w:tab/>
              <w:t xml:space="preserve">On the </w:t>
            </w:r>
            <w:r>
              <w:rPr>
                <w:rStyle w:val="UI"/>
              </w:rPr>
              <w:t>Summary</w:t>
            </w:r>
            <w:r>
              <w:t xml:space="preserve"> page, verify that the components you want to install are listed and click </w:t>
            </w:r>
            <w:r>
              <w:rPr>
                <w:rStyle w:val="UI"/>
              </w:rPr>
              <w:t>Install</w:t>
            </w:r>
            <w:r>
              <w:t xml:space="preserve">. If not, click </w:t>
            </w:r>
            <w:r>
              <w:rPr>
                <w:rStyle w:val="UI"/>
              </w:rPr>
              <w:t>Back</w:t>
            </w:r>
            <w:r>
              <w:t xml:space="preserve"> to select the components you want to install. </w:t>
            </w:r>
          </w:p>
          <w:p w:rsidR="002C0C68" w:rsidRDefault="002C0C68" w:rsidP="00A417DC">
            <w:pPr>
              <w:pStyle w:val="TextinList1"/>
            </w:pPr>
            <w:r>
              <w:t xml:space="preserve">The </w:t>
            </w:r>
            <w:r>
              <w:rPr>
                <w:rStyle w:val="UI"/>
              </w:rPr>
              <w:t>Installation Progress</w:t>
            </w:r>
            <w:r>
              <w:t xml:space="preserve"> page appears. To stop the installation, click </w:t>
            </w:r>
            <w:r>
              <w:rPr>
                <w:rStyle w:val="UI"/>
              </w:rPr>
              <w:t>Cancel</w:t>
            </w:r>
            <w:r>
              <w:t>. Otherwise, wait for the installation to complete.</w:t>
            </w:r>
          </w:p>
          <w:p w:rsidR="002C0C68" w:rsidRDefault="002C0C68" w:rsidP="002C0C68">
            <w:pPr>
              <w:pStyle w:val="NumberedList1"/>
              <w:numPr>
                <w:ilvl w:val="0"/>
                <w:numId w:val="0"/>
              </w:numPr>
              <w:tabs>
                <w:tab w:val="left" w:pos="360"/>
              </w:tabs>
              <w:ind w:left="360" w:hanging="360"/>
            </w:pPr>
            <w:r>
              <w:t>8.</w:t>
            </w:r>
            <w:r>
              <w:tab/>
              <w:t xml:space="preserve">On the </w:t>
            </w:r>
            <w:r>
              <w:rPr>
                <w:rStyle w:val="UI"/>
              </w:rPr>
              <w:t>Installation Completed</w:t>
            </w:r>
            <w:r>
              <w:t xml:space="preserve"> page, make sure the </w:t>
            </w:r>
            <w:r>
              <w:rPr>
                <w:rStyle w:val="UI"/>
              </w:rPr>
              <w:t>Launch the Commerce Server Configuration Wizard</w:t>
            </w:r>
            <w:r>
              <w:t xml:space="preserve"> option is selected and click </w:t>
            </w:r>
            <w:r>
              <w:rPr>
                <w:rStyle w:val="UI"/>
              </w:rPr>
              <w:t>Finish</w:t>
            </w:r>
            <w:r>
              <w:t xml:space="preserve"> to exit the Installation Wizard.</w:t>
            </w:r>
          </w:p>
        </w:tc>
      </w:tr>
    </w:tbl>
    <w:p w:rsidR="002C0C68" w:rsidRDefault="002C0C68" w:rsidP="002C0C68">
      <w:r>
        <w:t xml:space="preserve">You must run the Commerce Server Configuration Wizard after installation to configure the Commerce Server 2009 "R2" components you installed. </w:t>
      </w:r>
    </w:p>
    <w:p w:rsidR="00E31E40" w:rsidRDefault="00E31E40" w:rsidP="002C0C68"/>
    <w:p w:rsidR="002C0C68" w:rsidRDefault="002C0C68" w:rsidP="002C0C68">
      <w:pPr>
        <w:pStyle w:val="Heading2"/>
      </w:pPr>
      <w:bookmarkStart w:id="12" w:name="DSDOC_Configure_CS2009090392e7_c48e_44ff"/>
      <w:bookmarkStart w:id="13" w:name="_Toc246842549"/>
      <w:bookmarkEnd w:id="12"/>
      <w:r>
        <w:lastRenderedPageBreak/>
        <w:t>Configuring Commerce Server 2009 "R2"</w:t>
      </w:r>
      <w:bookmarkEnd w:id="13"/>
    </w:p>
    <w:p w:rsidR="002C0C68" w:rsidRDefault="002C0C68" w:rsidP="002C0C68">
      <w:r>
        <w:t xml:space="preserve">After you install Commerce Server 2009 "R2", you must run the Commerce Server Configuration Wizard to configure Commerce Server components and create the appropriate database resources. After you have run the Configuration Wizard, there are additional configuration tasks you must complete to configure the solution storefront site, as described in </w:t>
      </w:r>
      <w:hyperlink w:anchor="DSDOC_Setting_Up_solution_storefront0903" w:tooltip="Setting Up the Solution Storefront" w:history="1">
        <w:r>
          <w:rPr>
            <w:rStyle w:val="Hyperlink"/>
            <w:noProof/>
          </w:rPr>
          <w:t>Setting Up the Solution Storefront</w:t>
        </w:r>
      </w:hyperlink>
      <w:r>
        <w:t>.</w:t>
      </w:r>
    </w:p>
    <w:p w:rsidR="002C0C68" w:rsidRDefault="002C0C68" w:rsidP="002C0C68">
      <w:r>
        <w:t xml:space="preserve">When you run the Configuration Wizard, you specify the user account that will run Commerce Server services, and the location of the Administration database. The Configuration Wizard automatically detects and configures all installed Commerce Server 2009 "R2" features, and if you installed the Web Parts and Web Business Management Tools component during installation, the wizard uses predefined default values to configure the solution storefront site. </w:t>
      </w:r>
    </w:p>
    <w:p w:rsidR="002C0C68" w:rsidRDefault="002C0C68" w:rsidP="002C0C68">
      <w:r>
        <w:t xml:space="preserve">Currently, the Configuration Wizard supports only the basic configuration option, and does the following: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configures all core Commerce Server 2009 "R2" features and creates associated databases (based on installed features)</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unpacks the Commerce Server 2009 "R2" site with sample data from the "Adventure Works" catalog</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creates a new Web application and Web application extension in SharePoint, as well as a new application pool for the new SharePoint Web application using the login credentials that you specify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creates the solution storefront's internal-facing (NTLM) site on port 8088 and Internet-facing (FBA) site on port 8089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creates Commerce Server profile encryption keys for use with the solution storefront</w:t>
      </w:r>
    </w:p>
    <w:p w:rsidR="002C0C68" w:rsidRDefault="002C0C68" w:rsidP="002C0C68">
      <w:r>
        <w:t xml:space="preserve">The Configuration Wizard does not unpack the Commerce Server Web services (Catalog, Marketing, Orders, and Profiles Web services). You must unpack some or all of these services to the new Commerce Server site. See </w:t>
      </w:r>
      <w:hyperlink w:anchor="DSDOC_Unpack_Web_Services_New_Commerce_S" w:tooltip="Unpacking the Commerce Server Web Services" w:history="1">
        <w:r>
          <w:rPr>
            <w:rStyle w:val="Hyperlink"/>
            <w:noProof/>
          </w:rPr>
          <w:t>Unpacking the Commerce Server Web Services</w:t>
        </w:r>
      </w:hyperlink>
      <w:r>
        <w:t xml:space="preserve"> for more information.</w:t>
      </w:r>
    </w:p>
    <w:p w:rsidR="002C0C68" w:rsidRDefault="00F46EAC" w:rsidP="002C0C68">
      <w:pPr>
        <w:pStyle w:val="AlertLabel"/>
      </w:pPr>
      <w:r>
        <w:rPr>
          <w:noProof/>
        </w:rPr>
        <w:drawing>
          <wp:inline distT="0" distB="0" distL="0" distR="0">
            <wp:extent cx="228600" cy="17145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Important </w:t>
      </w:r>
    </w:p>
    <w:p w:rsidR="002C0C68" w:rsidRDefault="002C0C68" w:rsidP="002C0C68">
      <w:pPr>
        <w:pStyle w:val="AlertText"/>
      </w:pPr>
      <w:r>
        <w:t>Make sure that the SQL Server is running before you start the Commerce Server Configuration Wizard. In addition, the following services must be running:</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Windows SharePoint Services Administration</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 xml:space="preserve">Windows SharePoint Services Search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r>
        <w:t>Windows SharePoint Service Timer</w:t>
      </w:r>
    </w:p>
    <w:p w:rsidR="002C0C68" w:rsidRDefault="00F46EAC" w:rsidP="002C0C68">
      <w:pPr>
        <w:pStyle w:val="ProcedureTitle"/>
      </w:pPr>
      <w:r>
        <w:rPr>
          <w:noProof/>
        </w:rPr>
        <w:drawing>
          <wp:inline distT="0" distB="0" distL="0" distR="0">
            <wp:extent cx="228600" cy="171450"/>
            <wp:effectExtent l="1905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To configure Commerce Server 2009 "R2" </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If you did not choose to start the Configuration Wizard automatically at the end of the Commerce Server installation, click </w:t>
            </w:r>
            <w:r>
              <w:rPr>
                <w:rStyle w:val="UI"/>
              </w:rPr>
              <w:t>Start</w:t>
            </w:r>
            <w:r>
              <w:t xml:space="preserve">, click </w:t>
            </w:r>
            <w:r>
              <w:rPr>
                <w:rStyle w:val="UI"/>
              </w:rPr>
              <w:t>All Programs</w:t>
            </w:r>
            <w:r>
              <w:t xml:space="preserve">, click </w:t>
            </w:r>
            <w:r>
              <w:rPr>
                <w:rStyle w:val="UI"/>
              </w:rPr>
              <w:t>Microsoft Commerce Server 2009 code name "R2"</w:t>
            </w:r>
            <w:r>
              <w:t xml:space="preserve">, click </w:t>
            </w:r>
            <w:r>
              <w:rPr>
                <w:rStyle w:val="UI"/>
              </w:rPr>
              <w:t>Tools</w:t>
            </w:r>
            <w:r>
              <w:t xml:space="preserve">, and then click </w:t>
            </w:r>
            <w:r>
              <w:rPr>
                <w:rStyle w:val="UI"/>
              </w:rPr>
              <w:t>Configuration Wizard</w:t>
            </w:r>
            <w:r>
              <w:t xml:space="preserve">. </w:t>
            </w:r>
          </w:p>
          <w:p w:rsidR="002C0C68" w:rsidRDefault="002C0C68" w:rsidP="002C0C68">
            <w:pPr>
              <w:pStyle w:val="NumberedList1"/>
              <w:numPr>
                <w:ilvl w:val="0"/>
                <w:numId w:val="0"/>
              </w:numPr>
              <w:tabs>
                <w:tab w:val="left" w:pos="360"/>
              </w:tabs>
              <w:ind w:left="360" w:hanging="360"/>
            </w:pPr>
            <w:r>
              <w:lastRenderedPageBreak/>
              <w:t>2.</w:t>
            </w:r>
            <w:r>
              <w:tab/>
              <w:t xml:space="preserve">On the </w:t>
            </w:r>
            <w:r>
              <w:rPr>
                <w:rStyle w:val="UI"/>
              </w:rPr>
              <w:t>Microsoft Commerce Server 2009 Configuration</w:t>
            </w:r>
            <w:r>
              <w:t xml:space="preserve"> page, specify the following: </w:t>
            </w:r>
          </w:p>
          <w:p w:rsidR="002C0C68" w:rsidRDefault="002C0C68" w:rsidP="00A417DC">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920"/>
              <w:gridCol w:w="3970"/>
            </w:tblGrid>
            <w:tr w:rsidR="002C0C68" w:rsidTr="002C0C68">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2C0C68" w:rsidRPr="002C0C68" w:rsidRDefault="002C0C68" w:rsidP="002C0C68">
                  <w:pPr>
                    <w:keepNext/>
                    <w:rPr>
                      <w:b/>
                      <w:sz w:val="18"/>
                      <w:szCs w:val="18"/>
                    </w:rPr>
                  </w:pPr>
                  <w:r w:rsidRPr="002C0C68">
                    <w:rPr>
                      <w:b/>
                      <w:sz w:val="18"/>
                      <w:szCs w:val="18"/>
                    </w:rPr>
                    <w:t>Field</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2C0C68" w:rsidRPr="002C0C68" w:rsidRDefault="002C0C68" w:rsidP="002C0C68">
                  <w:pPr>
                    <w:keepNext/>
                    <w:rPr>
                      <w:b/>
                      <w:sz w:val="18"/>
                      <w:szCs w:val="18"/>
                    </w:rPr>
                  </w:pPr>
                  <w:r w:rsidRPr="002C0C68">
                    <w:rPr>
                      <w:b/>
                      <w:sz w:val="18"/>
                      <w:szCs w:val="18"/>
                    </w:rPr>
                    <w:t>Description</w:t>
                  </w:r>
                </w:p>
              </w:tc>
            </w:tr>
            <w:tr w:rsidR="002C0C68" w:rsidTr="002C0C68">
              <w:tc>
                <w:tcPr>
                  <w:tcW w:w="4428" w:type="dxa"/>
                </w:tcPr>
                <w:p w:rsidR="002C0C68" w:rsidRDefault="002C0C68" w:rsidP="002C0C68">
                  <w:pPr>
                    <w:keepNext/>
                  </w:pPr>
                  <w:r>
                    <w:rPr>
                      <w:rStyle w:val="UI"/>
                    </w:rPr>
                    <w:t>Database server name</w:t>
                  </w:r>
                </w:p>
              </w:tc>
              <w:tc>
                <w:tcPr>
                  <w:tcW w:w="4428" w:type="dxa"/>
                </w:tcPr>
                <w:p w:rsidR="002C0C68" w:rsidRDefault="002C0C68" w:rsidP="002C0C68">
                  <w:pPr>
                    <w:keepNext/>
                  </w:pPr>
                  <w:r>
                    <w:t>Type the name of the computer where the Commerce Server Administration database resides.</w:t>
                  </w:r>
                </w:p>
              </w:tc>
            </w:tr>
            <w:tr w:rsidR="002C0C68" w:rsidTr="002C0C68">
              <w:tc>
                <w:tcPr>
                  <w:tcW w:w="4428" w:type="dxa"/>
                </w:tcPr>
                <w:p w:rsidR="002C0C68" w:rsidRDefault="002C0C68" w:rsidP="002C0C68">
                  <w:pPr>
                    <w:keepNext/>
                  </w:pPr>
                  <w:r>
                    <w:rPr>
                      <w:rStyle w:val="UI"/>
                    </w:rPr>
                    <w:t>User name</w:t>
                  </w:r>
                </w:p>
              </w:tc>
              <w:tc>
                <w:tcPr>
                  <w:tcW w:w="4428" w:type="dxa"/>
                </w:tcPr>
                <w:p w:rsidR="002C0C68" w:rsidRDefault="002C0C68" w:rsidP="002C0C68">
                  <w:pPr>
                    <w:keepNext/>
                  </w:pPr>
                  <w:r>
                    <w:t xml:space="preserve">Type the user name for the account under which the services will run. This is the account you created earlier, as described in </w:t>
                  </w:r>
                  <w:hyperlink w:anchor="DSDOC_Create_User_Accounts090392e7_c48e_" w:tooltip="Creating a User Account for Commerce Server" w:history="1">
                    <w:r>
                      <w:rPr>
                        <w:rStyle w:val="Hyperlink"/>
                        <w:noProof/>
                      </w:rPr>
                      <w:t>Creating a User Account for Commerce Server</w:t>
                    </w:r>
                  </w:hyperlink>
                  <w:r>
                    <w:t>.</w:t>
                  </w:r>
                </w:p>
              </w:tc>
            </w:tr>
            <w:tr w:rsidR="002C0C68" w:rsidTr="002C0C68">
              <w:tc>
                <w:tcPr>
                  <w:tcW w:w="4428" w:type="dxa"/>
                </w:tcPr>
                <w:p w:rsidR="002C0C68" w:rsidRDefault="002C0C68" w:rsidP="002C0C68">
                  <w:pPr>
                    <w:keepNext/>
                  </w:pPr>
                  <w:r>
                    <w:rPr>
                      <w:rStyle w:val="UI"/>
                    </w:rPr>
                    <w:t>Password</w:t>
                  </w:r>
                </w:p>
              </w:tc>
              <w:tc>
                <w:tcPr>
                  <w:tcW w:w="4428" w:type="dxa"/>
                </w:tcPr>
                <w:p w:rsidR="002C0C68" w:rsidRDefault="002C0C68" w:rsidP="002C0C68">
                  <w:pPr>
                    <w:keepNext/>
                  </w:pPr>
                  <w:r>
                    <w:t>Type the password for the account under which the services will run.</w:t>
                  </w:r>
                </w:p>
              </w:tc>
            </w:tr>
          </w:tbl>
          <w:p w:rsidR="002C0C68" w:rsidRDefault="002C0C68" w:rsidP="00A417DC">
            <w:pPr>
              <w:pStyle w:val="TableSpacinginList1"/>
            </w:pPr>
          </w:p>
          <w:p w:rsidR="002C0C68" w:rsidRDefault="002C0C68" w:rsidP="002C0C68">
            <w:pPr>
              <w:pStyle w:val="NumberedList1"/>
              <w:numPr>
                <w:ilvl w:val="0"/>
                <w:numId w:val="0"/>
              </w:numPr>
              <w:tabs>
                <w:tab w:val="left" w:pos="360"/>
              </w:tabs>
              <w:ind w:left="360" w:hanging="360"/>
            </w:pPr>
            <w:r>
              <w:t>3.</w:t>
            </w:r>
            <w:r>
              <w:tab/>
              <w:t xml:space="preserve">Click </w:t>
            </w:r>
            <w:r>
              <w:rPr>
                <w:rStyle w:val="UI"/>
              </w:rPr>
              <w:t>Configure</w:t>
            </w:r>
            <w:r>
              <w:t>. If the user account you selected has administrator rights on the computer, a warning dialog box appears and you can either proceed or change the login.</w:t>
            </w:r>
          </w:p>
          <w:p w:rsidR="002C0C68" w:rsidRDefault="002C0C68" w:rsidP="002C0C68">
            <w:pPr>
              <w:pStyle w:val="NumberedList1"/>
              <w:numPr>
                <w:ilvl w:val="0"/>
                <w:numId w:val="0"/>
              </w:numPr>
              <w:tabs>
                <w:tab w:val="left" w:pos="360"/>
              </w:tabs>
              <w:ind w:left="360" w:hanging="360"/>
            </w:pPr>
            <w:r>
              <w:t>4.</w:t>
            </w:r>
            <w:r>
              <w:tab/>
              <w:t xml:space="preserve">On the </w:t>
            </w:r>
            <w:r>
              <w:rPr>
                <w:rStyle w:val="UI"/>
              </w:rPr>
              <w:t>Summary</w:t>
            </w:r>
            <w:r>
              <w:t xml:space="preserve"> page, review the configuration options, and click </w:t>
            </w:r>
            <w:r>
              <w:rPr>
                <w:rStyle w:val="UI"/>
              </w:rPr>
              <w:t>Next</w:t>
            </w:r>
            <w:r>
              <w:t xml:space="preserve">. Otherwise, click </w:t>
            </w:r>
            <w:r>
              <w:rPr>
                <w:rStyle w:val="UI"/>
              </w:rPr>
              <w:t>Back</w:t>
            </w:r>
            <w:r>
              <w:t xml:space="preserve"> to change the configuration options. </w:t>
            </w:r>
            <w:r>
              <w:br/>
              <w:t xml:space="preserve">The </w:t>
            </w:r>
            <w:r>
              <w:rPr>
                <w:rStyle w:val="UI"/>
              </w:rPr>
              <w:t>Configuration Progress</w:t>
            </w:r>
            <w:r>
              <w:t xml:space="preserve"> page appears. Configuration may take several minutes.</w:t>
            </w:r>
          </w:p>
          <w:p w:rsidR="002C0C68" w:rsidRDefault="002C0C68" w:rsidP="002C0C68">
            <w:pPr>
              <w:pStyle w:val="NumberedList1"/>
              <w:numPr>
                <w:ilvl w:val="0"/>
                <w:numId w:val="0"/>
              </w:numPr>
              <w:tabs>
                <w:tab w:val="left" w:pos="360"/>
              </w:tabs>
              <w:ind w:left="360" w:hanging="360"/>
            </w:pPr>
            <w:r>
              <w:t>5.</w:t>
            </w:r>
            <w:r>
              <w:tab/>
              <w:t xml:space="preserve">On the </w:t>
            </w:r>
            <w:r>
              <w:rPr>
                <w:rStyle w:val="UI"/>
              </w:rPr>
              <w:t>Configuration Completed</w:t>
            </w:r>
            <w:r>
              <w:t xml:space="preserve"> page, click </w:t>
            </w:r>
            <w:r>
              <w:rPr>
                <w:rStyle w:val="UI"/>
              </w:rPr>
              <w:t>here</w:t>
            </w:r>
            <w:r>
              <w:t xml:space="preserve"> to view the log file, or click </w:t>
            </w:r>
            <w:r>
              <w:rPr>
                <w:rStyle w:val="UI"/>
              </w:rPr>
              <w:t>Finish</w:t>
            </w:r>
            <w:r>
              <w:t xml:space="preserve"> to close the Configuration Wizard.</w:t>
            </w:r>
          </w:p>
        </w:tc>
      </w:tr>
    </w:tbl>
    <w:p w:rsidR="002C0C68" w:rsidRDefault="002C0C68" w:rsidP="002C0C68">
      <w:pPr>
        <w:pStyle w:val="Heading2"/>
      </w:pPr>
      <w:bookmarkStart w:id="14" w:name="DSDOC_Setting_Up_solution_storefront0903"/>
      <w:bookmarkStart w:id="15" w:name="_Toc246842550"/>
      <w:bookmarkEnd w:id="14"/>
      <w:r>
        <w:lastRenderedPageBreak/>
        <w:t>Setting Up the Solution Storefront</w:t>
      </w:r>
      <w:bookmarkEnd w:id="15"/>
    </w:p>
    <w:p w:rsidR="002C0C68" w:rsidRDefault="002C0C68" w:rsidP="002C0C68">
      <w:r>
        <w:t xml:space="preserve">After you have installed and configured Commerce Server 2009 "R2", there are additional configuration steps you must complete to enable a functioning solution storefront site. This section describes the configuration tasks that you must complete to get the solution storefront site up and working. </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Unpack_Web_Services_New_Commerce_S" w:tooltip="Unpacking the Commerce Server Web Services" w:history="1">
        <w:r>
          <w:rPr>
            <w:rStyle w:val="Hyperlink"/>
            <w:noProof/>
          </w:rPr>
          <w:t>Unpacking the Commerce Server Web Services</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Verify_Web_Services090392e7_c48e_4" w:tooltip="Verifying Installation of Commerce Server Web Services" w:history="1">
        <w:r>
          <w:rPr>
            <w:rStyle w:val="Hyperlink"/>
            <w:noProof/>
          </w:rPr>
          <w:t>Verifying Installation of Commerce Server Web Services</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Configuring_Authorization_Store090" w:tooltip="Configuring Web Service Authorization Stores" w:history="1">
        <w:r>
          <w:rPr>
            <w:rStyle w:val="Hyperlink"/>
            <w:noProof/>
          </w:rPr>
          <w:t>Configuring Web Service Authorization Stores</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Configuring_Authorization_Store_So" w:tooltip="Setting Authorization Store Paths" w:history="1">
        <w:r>
          <w:rPr>
            <w:rStyle w:val="Hyperlink"/>
            <w:noProof/>
          </w:rPr>
          <w:t>Setting Authorization Store Paths</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Default_Channel_Catalog090392e7_c4" w:tooltip="Specifying the Channel and Catalog Settings" w:history="1">
        <w:r>
          <w:rPr>
            <w:rStyle w:val="Hyperlink"/>
            <w:noProof/>
          </w:rPr>
          <w:t>Specifying the Channel and Catalog Settings</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Configuring_Search_Settings090392e" w:tooltip="Configuring Search Settings" w:history="1">
        <w:r>
          <w:rPr>
            <w:rStyle w:val="Hyperlink"/>
            <w:noProof/>
          </w:rPr>
          <w:t>Configuring Search Settings</w:t>
        </w:r>
      </w:hyperlink>
    </w:p>
    <w:p w:rsidR="002C0C68" w:rsidRDefault="002C0C68" w:rsidP="002C0C68">
      <w:pPr>
        <w:pStyle w:val="BulletedList1"/>
        <w:numPr>
          <w:ilvl w:val="0"/>
          <w:numId w:val="0"/>
        </w:numPr>
        <w:tabs>
          <w:tab w:val="left" w:pos="360"/>
        </w:tabs>
        <w:ind w:left="360" w:hanging="360"/>
        <w:rPr>
          <w:rStyle w:val="LinkID"/>
          <w:vanish w:val="0"/>
        </w:rPr>
      </w:pPr>
      <w:r>
        <w:rPr>
          <w:rFonts w:ascii="Symbol" w:hAnsi="Symbol"/>
        </w:rPr>
        <w:t></w:t>
      </w:r>
      <w:r>
        <w:rPr>
          <w:rFonts w:ascii="Symbol" w:hAnsi="Symbol"/>
        </w:rPr>
        <w:tab/>
      </w:r>
      <w:hyperlink w:anchor="DSDOC_Default_signedInClient090392e7_c48" w:tooltip="Configuring Permissions for Authenticated Users" w:history="1">
        <w:r>
          <w:rPr>
            <w:rStyle w:val="Hyperlink"/>
            <w:noProof/>
          </w:rPr>
          <w:t>Configuring Permissions for Authenticated Users</w:t>
        </w:r>
      </w:hyperlink>
    </w:p>
    <w:p w:rsidR="00E31E40" w:rsidRDefault="00E31E40" w:rsidP="002C0C68">
      <w:pPr>
        <w:pStyle w:val="BulletedList1"/>
        <w:numPr>
          <w:ilvl w:val="0"/>
          <w:numId w:val="0"/>
        </w:numPr>
        <w:tabs>
          <w:tab w:val="left" w:pos="360"/>
        </w:tabs>
        <w:ind w:left="360" w:hanging="360"/>
      </w:pPr>
    </w:p>
    <w:p w:rsidR="002C0C68" w:rsidRDefault="002C0C68" w:rsidP="002C0C68">
      <w:pPr>
        <w:pStyle w:val="Heading3"/>
      </w:pPr>
      <w:bookmarkStart w:id="16" w:name="DSDOC_Unpack_Web_Services_New_Commerce_S"/>
      <w:bookmarkStart w:id="17" w:name="_Toc246842551"/>
      <w:bookmarkEnd w:id="16"/>
      <w:r>
        <w:lastRenderedPageBreak/>
        <w:t>Unpacking the Commerce Server Web Services</w:t>
      </w:r>
      <w:bookmarkEnd w:id="17"/>
    </w:p>
    <w:p w:rsidR="002C0C68" w:rsidRDefault="002C0C68" w:rsidP="002C0C68">
      <w:r>
        <w:t xml:space="preserve">Use the following procedure to unpack the Web services (including authorization stores) to use the Commerce Server Web Business Management applications with the solution storefront site. </w:t>
      </w:r>
    </w:p>
    <w:p w:rsidR="002C0C68" w:rsidRDefault="00F46EAC" w:rsidP="002C0C68">
      <w:pPr>
        <w:pStyle w:val="ProcedureTitle"/>
      </w:pPr>
      <w:r>
        <w:rPr>
          <w:noProof/>
        </w:rPr>
        <w:drawing>
          <wp:inline distT="0" distB="0" distL="0" distR="0">
            <wp:extent cx="228600" cy="171450"/>
            <wp:effectExtent l="19050" t="0" r="0" b="0"/>
            <wp:docPr id="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unpack the Web services in a new Commerce Server site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Log on to the server under a user account that has local administrator permissions.</w:t>
            </w:r>
          </w:p>
          <w:p w:rsidR="002C0C68" w:rsidRDefault="002C0C68" w:rsidP="002C0C68">
            <w:pPr>
              <w:pStyle w:val="NumberedList1"/>
              <w:numPr>
                <w:ilvl w:val="0"/>
                <w:numId w:val="0"/>
              </w:numPr>
              <w:tabs>
                <w:tab w:val="left" w:pos="360"/>
              </w:tabs>
              <w:ind w:left="360" w:hanging="360"/>
            </w:pPr>
            <w:r>
              <w:t>2.</w:t>
            </w:r>
            <w:r>
              <w:tab/>
              <w:t xml:space="preserve">In Windows Explorer, go to </w:t>
            </w:r>
            <w:r>
              <w:br/>
            </w:r>
            <w:r>
              <w:rPr>
                <w:rStyle w:val="Placeholder"/>
              </w:rPr>
              <w:t>&lt;Commerce Server root&gt;</w:t>
            </w:r>
            <w:r>
              <w:t>\SharePointServices\Site\.</w:t>
            </w:r>
          </w:p>
          <w:p w:rsidR="002C0C68" w:rsidRDefault="002C0C68" w:rsidP="002C0C68">
            <w:pPr>
              <w:pStyle w:val="NumberedList1"/>
              <w:numPr>
                <w:ilvl w:val="0"/>
                <w:numId w:val="0"/>
              </w:numPr>
              <w:tabs>
                <w:tab w:val="left" w:pos="360"/>
              </w:tabs>
              <w:ind w:left="360" w:hanging="360"/>
            </w:pPr>
            <w:r>
              <w:t>3.</w:t>
            </w:r>
            <w:r>
              <w:tab/>
              <w:t xml:space="preserve">Double-click on the </w:t>
            </w:r>
            <w:r>
              <w:rPr>
                <w:rStyle w:val="LabelEmbedded"/>
              </w:rPr>
              <w:t>MicrosoftCommerceDefaultSiteWithSampleData.pup</w:t>
            </w:r>
            <w:r>
              <w:t xml:space="preserve"> file (contains the Commerce Server site with sample data). </w:t>
            </w:r>
          </w:p>
          <w:p w:rsidR="002C0C68" w:rsidRDefault="00F46EAC" w:rsidP="00A417DC">
            <w:pPr>
              <w:pStyle w:val="AlertLabelinList1"/>
            </w:pPr>
            <w:r>
              <w:rPr>
                <w:noProof/>
              </w:rPr>
              <w:drawing>
                <wp:inline distT="0" distB="0" distL="0" distR="0">
                  <wp:extent cx="228600" cy="171450"/>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Note </w:t>
            </w:r>
          </w:p>
          <w:p w:rsidR="002C0C68" w:rsidRDefault="002C0C68" w:rsidP="00A417DC">
            <w:pPr>
              <w:pStyle w:val="AlertTextinList1"/>
            </w:pPr>
            <w:r>
              <w:t xml:space="preserve">You can also unpack the Web services from the </w:t>
            </w:r>
            <w:r>
              <w:rPr>
                <w:rStyle w:val="LabelEmbedded"/>
              </w:rPr>
              <w:t>MicrosoftCommerceDefaultSiteNoData.pup</w:t>
            </w:r>
            <w:r>
              <w:t xml:space="preserve"> file; however, if you choose this file, you will not be able to select the sample catalog when setting up the solution storefront site later in this work flow. </w:t>
            </w:r>
          </w:p>
          <w:p w:rsidR="002C0C68" w:rsidRDefault="002C0C68" w:rsidP="00A417DC">
            <w:pPr>
              <w:pStyle w:val="TextinList1"/>
            </w:pPr>
            <w:r>
              <w:t>The Commerce Server Site Packager opens.</w:t>
            </w:r>
          </w:p>
          <w:p w:rsidR="002C0C68" w:rsidRDefault="002C0C68" w:rsidP="002C0C68">
            <w:pPr>
              <w:pStyle w:val="NumberedList1"/>
              <w:numPr>
                <w:ilvl w:val="0"/>
                <w:numId w:val="0"/>
              </w:numPr>
              <w:tabs>
                <w:tab w:val="left" w:pos="360"/>
              </w:tabs>
              <w:ind w:left="360" w:hanging="360"/>
            </w:pPr>
            <w:r>
              <w:t>4.</w:t>
            </w:r>
            <w:r>
              <w:tab/>
              <w:t xml:space="preserve">On the </w:t>
            </w:r>
            <w:r>
              <w:rPr>
                <w:rStyle w:val="UI"/>
              </w:rPr>
              <w:t xml:space="preserve">Unpack </w:t>
            </w:r>
            <w:r>
              <w:t xml:space="preserve">page, select </w:t>
            </w:r>
            <w:r>
              <w:rPr>
                <w:rStyle w:val="UI"/>
              </w:rPr>
              <w:t>Custom unpack</w:t>
            </w:r>
            <w:r>
              <w:t>, and click</w:t>
            </w:r>
            <w:r>
              <w:rPr>
                <w:rStyle w:val="UI"/>
              </w:rPr>
              <w:t xml:space="preserve"> Next</w:t>
            </w:r>
            <w:r>
              <w:t>.</w:t>
            </w:r>
          </w:p>
          <w:p w:rsidR="002C0C68" w:rsidRDefault="002C0C68" w:rsidP="002C0C68">
            <w:pPr>
              <w:pStyle w:val="NumberedList1"/>
              <w:numPr>
                <w:ilvl w:val="0"/>
                <w:numId w:val="0"/>
              </w:numPr>
              <w:tabs>
                <w:tab w:val="left" w:pos="360"/>
              </w:tabs>
              <w:ind w:left="360" w:hanging="360"/>
            </w:pPr>
            <w:r>
              <w:t>5.</w:t>
            </w:r>
            <w:r>
              <w:tab/>
              <w:t xml:space="preserve">On the </w:t>
            </w:r>
            <w:r>
              <w:rPr>
                <w:rStyle w:val="UI"/>
              </w:rPr>
              <w:t>Unpack Method</w:t>
            </w:r>
            <w:r>
              <w:t xml:space="preserve"> page, select </w:t>
            </w:r>
            <w:r>
              <w:rPr>
                <w:rStyle w:val="UI"/>
              </w:rPr>
              <w:t>Add an application in the package to existing site</w:t>
            </w:r>
            <w:r>
              <w:t xml:space="preserve">, and click </w:t>
            </w:r>
            <w:r>
              <w:rPr>
                <w:rStyle w:val="UI"/>
              </w:rPr>
              <w:t>Next</w:t>
            </w:r>
            <w:r>
              <w:t>.</w:t>
            </w:r>
          </w:p>
          <w:p w:rsidR="002C0C68" w:rsidRDefault="002C0C68" w:rsidP="002C0C68">
            <w:pPr>
              <w:pStyle w:val="NumberedList1"/>
              <w:numPr>
                <w:ilvl w:val="0"/>
                <w:numId w:val="0"/>
              </w:numPr>
              <w:tabs>
                <w:tab w:val="left" w:pos="360"/>
              </w:tabs>
              <w:ind w:left="360" w:hanging="360"/>
            </w:pPr>
            <w:r>
              <w:t>6.</w:t>
            </w:r>
            <w:r>
              <w:tab/>
              <w:t xml:space="preserve">On the </w:t>
            </w:r>
            <w:r>
              <w:rPr>
                <w:rStyle w:val="UI"/>
              </w:rPr>
              <w:t>Select Site</w:t>
            </w:r>
            <w:r>
              <w:t xml:space="preserve"> page, in the </w:t>
            </w:r>
            <w:r>
              <w:rPr>
                <w:rStyle w:val="UI"/>
              </w:rPr>
              <w:t>Existing sites</w:t>
            </w:r>
            <w:r>
              <w:t xml:space="preserve"> box, click the commerce site to which you want to install the W</w:t>
            </w:r>
            <w:r w:rsidR="00E31E40">
              <w:t>eb services (in this case, the</w:t>
            </w:r>
            <w:r>
              <w:t xml:space="preserve"> Contemporary Site), and click </w:t>
            </w:r>
            <w:r>
              <w:rPr>
                <w:rStyle w:val="UI"/>
              </w:rPr>
              <w:t>Next</w:t>
            </w:r>
            <w:r>
              <w:t>.</w:t>
            </w:r>
          </w:p>
          <w:p w:rsidR="002C0C68" w:rsidRDefault="002C0C68" w:rsidP="002C0C68">
            <w:pPr>
              <w:pStyle w:val="NumberedList1"/>
              <w:numPr>
                <w:ilvl w:val="0"/>
                <w:numId w:val="0"/>
              </w:numPr>
              <w:tabs>
                <w:tab w:val="left" w:pos="360"/>
              </w:tabs>
              <w:ind w:left="360" w:hanging="360"/>
            </w:pPr>
            <w:r>
              <w:t>7.</w:t>
            </w:r>
            <w:r>
              <w:tab/>
              <w:t xml:space="preserve">On the </w:t>
            </w:r>
            <w:r>
              <w:rPr>
                <w:rStyle w:val="UI"/>
              </w:rPr>
              <w:t>Select Applications</w:t>
            </w:r>
            <w:r>
              <w:t xml:space="preserve"> page, leave all listed applications selected and click </w:t>
            </w:r>
            <w:r>
              <w:rPr>
                <w:rStyle w:val="UI"/>
              </w:rPr>
              <w:t>Next</w:t>
            </w:r>
            <w:r>
              <w:t>.</w:t>
            </w:r>
          </w:p>
          <w:p w:rsidR="002C0C68" w:rsidRDefault="002C0C68" w:rsidP="002C0C68">
            <w:pPr>
              <w:pStyle w:val="NumberedList1"/>
              <w:numPr>
                <w:ilvl w:val="0"/>
                <w:numId w:val="0"/>
              </w:numPr>
              <w:tabs>
                <w:tab w:val="left" w:pos="360"/>
              </w:tabs>
              <w:ind w:left="360" w:hanging="360"/>
            </w:pPr>
            <w:r>
              <w:t>8.</w:t>
            </w:r>
            <w:r>
              <w:tab/>
              <w:t xml:space="preserve">On the </w:t>
            </w:r>
            <w:r>
              <w:rPr>
                <w:rStyle w:val="UI"/>
              </w:rPr>
              <w:t xml:space="preserve">Select IIS Computer, Web sites and Paths </w:t>
            </w:r>
            <w:r>
              <w:t xml:space="preserve">page, click on each Web service in the list shown and do the following for each: </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In the </w:t>
            </w:r>
            <w:r>
              <w:rPr>
                <w:rStyle w:val="UI"/>
              </w:rPr>
              <w:t>Commerce Application Name</w:t>
            </w:r>
            <w:r>
              <w:t xml:space="preserve"> field, specify a name for the Commerce Server site where you want to unpack the We</w:t>
            </w:r>
            <w:r w:rsidR="00E31E40">
              <w:t>b service or accept the default. T</w:t>
            </w:r>
            <w:r>
              <w:t>he site name must be unique on the system.</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In the </w:t>
            </w:r>
            <w:r>
              <w:rPr>
                <w:rStyle w:val="UI"/>
              </w:rPr>
              <w:t>IIS Web site</w:t>
            </w:r>
            <w:r>
              <w:t xml:space="preserve"> field, select an appropriate IIS Web site for the Web service from the drop-down list.</w:t>
            </w:r>
          </w:p>
          <w:p w:rsidR="002C0C68" w:rsidRDefault="00F46EAC" w:rsidP="00A417DC">
            <w:pPr>
              <w:pStyle w:val="AlertLabelinList2"/>
            </w:pPr>
            <w:r>
              <w:rPr>
                <w:noProof/>
              </w:rPr>
              <w:drawing>
                <wp:inline distT="0" distB="0" distL="0" distR="0">
                  <wp:extent cx="228600" cy="171450"/>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Note </w:t>
            </w:r>
          </w:p>
          <w:p w:rsidR="002C0C68" w:rsidRDefault="002C0C68" w:rsidP="00A417DC">
            <w:pPr>
              <w:pStyle w:val="AlertTextinList2"/>
            </w:pPr>
            <w:r>
              <w:t xml:space="preserve"> If you select the IIS Web site where the solution storefront is deployed, you will have to exclude the paths to all four Web services from the managed paths in SharePoint Central Administration. Choosing a non-SharePoint site is recommended. </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In the </w:t>
            </w:r>
            <w:r>
              <w:rPr>
                <w:rStyle w:val="UI"/>
              </w:rPr>
              <w:t>Virtual Directory path</w:t>
            </w:r>
            <w:r>
              <w:t xml:space="preserve"> field, specify a unique directory path for the Web service. </w:t>
            </w:r>
          </w:p>
          <w:p w:rsidR="002C0C68" w:rsidRDefault="00F46EAC" w:rsidP="00A417DC">
            <w:pPr>
              <w:pStyle w:val="AlertLabelinList2"/>
            </w:pPr>
            <w:r>
              <w:rPr>
                <w:noProof/>
              </w:rPr>
              <w:drawing>
                <wp:inline distT="0" distB="0" distL="0" distR="0">
                  <wp:extent cx="228600" cy="171450"/>
                  <wp:effectExtent l="1905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Note </w:t>
            </w:r>
          </w:p>
          <w:p w:rsidR="002C0C68" w:rsidRDefault="002C0C68" w:rsidP="00A417DC">
            <w:pPr>
              <w:pStyle w:val="AlertTextinList2"/>
            </w:pPr>
            <w:r>
              <w:t xml:space="preserve">If you are upgrading from a previous CTP release and you receive an error </w:t>
            </w:r>
            <w:r>
              <w:lastRenderedPageBreak/>
              <w:t>that the virtual directories you specified already exist on the computer, you must specify a different site name to proceed.</w:t>
            </w:r>
          </w:p>
          <w:p w:rsidR="002C0C68" w:rsidRDefault="002C0C68" w:rsidP="002C0C68">
            <w:pPr>
              <w:pStyle w:val="NumberedList1"/>
              <w:numPr>
                <w:ilvl w:val="0"/>
                <w:numId w:val="0"/>
              </w:numPr>
              <w:tabs>
                <w:tab w:val="left" w:pos="360"/>
              </w:tabs>
              <w:ind w:left="360" w:hanging="360"/>
            </w:pPr>
            <w:r>
              <w:t>9.</w:t>
            </w:r>
            <w:r>
              <w:tab/>
              <w:t xml:space="preserve">Click </w:t>
            </w:r>
            <w:r>
              <w:rPr>
                <w:rStyle w:val="UI"/>
              </w:rPr>
              <w:t>Next</w:t>
            </w:r>
            <w:r>
              <w:t>.</w:t>
            </w:r>
          </w:p>
          <w:p w:rsidR="002C0C68" w:rsidRDefault="002C0C68" w:rsidP="00A417DC">
            <w:pPr>
              <w:pStyle w:val="TextinList1"/>
            </w:pPr>
            <w:r>
              <w:t>The Site Packager unpacks the Web services.</w:t>
            </w:r>
          </w:p>
          <w:p w:rsidR="002C0C68" w:rsidRDefault="002C0C68" w:rsidP="002C0C68">
            <w:pPr>
              <w:pStyle w:val="NumberedList1"/>
              <w:numPr>
                <w:ilvl w:val="0"/>
                <w:numId w:val="0"/>
              </w:numPr>
              <w:tabs>
                <w:tab w:val="left" w:pos="360"/>
              </w:tabs>
              <w:ind w:left="360" w:hanging="360"/>
            </w:pPr>
            <w:r>
              <w:t>10.</w:t>
            </w:r>
            <w:r>
              <w:tab/>
              <w:t xml:space="preserve">On the </w:t>
            </w:r>
            <w:r>
              <w:rPr>
                <w:rStyle w:val="UI"/>
              </w:rPr>
              <w:t>Unpacking is complete!</w:t>
            </w:r>
            <w:r>
              <w:t xml:space="preserve"> page, click </w:t>
            </w:r>
            <w:r>
              <w:rPr>
                <w:rStyle w:val="UI"/>
              </w:rPr>
              <w:t>Finish</w:t>
            </w:r>
            <w:r>
              <w:t>.</w:t>
            </w:r>
          </w:p>
        </w:tc>
      </w:tr>
    </w:tbl>
    <w:p w:rsidR="002C0C68" w:rsidRDefault="002C0C68" w:rsidP="002C0C68">
      <w:pPr>
        <w:pStyle w:val="Heading3"/>
      </w:pPr>
      <w:bookmarkStart w:id="18" w:name="DSDOC_Verify_Web_Services090392e7_c48e_4"/>
      <w:bookmarkStart w:id="19" w:name="_Toc246842552"/>
      <w:bookmarkEnd w:id="18"/>
      <w:r>
        <w:lastRenderedPageBreak/>
        <w:t>Verifying Installation of the Web Services</w:t>
      </w:r>
      <w:bookmarkEnd w:id="19"/>
    </w:p>
    <w:p w:rsidR="002C0C68" w:rsidRDefault="002C0C68" w:rsidP="002C0C68">
      <w:r>
        <w:t>A Web service is installed correctly if a folder exists for it and you can open the Web page for that Web service to see a summary of its methods.</w:t>
      </w:r>
    </w:p>
    <w:p w:rsidR="002C0C68" w:rsidRDefault="002C0C68" w:rsidP="002C0C68">
      <w:r>
        <w:t xml:space="preserve">Before you can access the Web Business Management applications, you must restart IIS. Restarting IIS unloads all Web applications from memory, restarts the IIS service, and updates the cache. </w:t>
      </w:r>
    </w:p>
    <w:p w:rsidR="002C0C68" w:rsidRDefault="00F46EAC" w:rsidP="002C0C68">
      <w:pPr>
        <w:pStyle w:val="ProcedureTitle"/>
      </w:pPr>
      <w:r>
        <w:rPr>
          <w:noProof/>
        </w:rPr>
        <w:drawing>
          <wp:inline distT="0" distB="0" distL="0" distR="0">
            <wp:extent cx="228600" cy="171450"/>
            <wp:effectExtent l="1905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restart IIS</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Open the IIS Manager. Click </w:t>
            </w:r>
            <w:r>
              <w:rPr>
                <w:rStyle w:val="UI"/>
              </w:rPr>
              <w:t>Start</w:t>
            </w:r>
            <w:r>
              <w:t xml:space="preserve">, point to </w:t>
            </w:r>
            <w:r>
              <w:rPr>
                <w:rStyle w:val="UI"/>
              </w:rPr>
              <w:t>Administrative Tools</w:t>
            </w:r>
            <w:r>
              <w:t xml:space="preserve">, and select </w:t>
            </w:r>
            <w:r>
              <w:rPr>
                <w:rStyle w:val="UI"/>
              </w:rPr>
              <w:t>Server Manager</w:t>
            </w:r>
            <w:r>
              <w:t>.</w:t>
            </w:r>
          </w:p>
          <w:p w:rsidR="002C0C68" w:rsidRDefault="002C0C68" w:rsidP="002C0C68">
            <w:pPr>
              <w:pStyle w:val="NumberedList1"/>
              <w:numPr>
                <w:ilvl w:val="0"/>
                <w:numId w:val="0"/>
              </w:numPr>
              <w:tabs>
                <w:tab w:val="left" w:pos="360"/>
              </w:tabs>
              <w:ind w:left="360" w:hanging="360"/>
            </w:pPr>
            <w:r>
              <w:t>2.</w:t>
            </w:r>
            <w:r>
              <w:tab/>
              <w:t xml:space="preserve">Expand the </w:t>
            </w:r>
            <w:r>
              <w:rPr>
                <w:rStyle w:val="UI"/>
              </w:rPr>
              <w:t>Roles</w:t>
            </w:r>
            <w:r>
              <w:t xml:space="preserve"> item in the left tree view pane, then expand </w:t>
            </w:r>
            <w:r>
              <w:rPr>
                <w:rStyle w:val="UI"/>
              </w:rPr>
              <w:t>Web Server (IIS)</w:t>
            </w:r>
            <w:r>
              <w:t xml:space="preserve">. Click on </w:t>
            </w:r>
            <w:r>
              <w:rPr>
                <w:rStyle w:val="UI"/>
              </w:rPr>
              <w:t>Internet Information Services (IIS) Manager</w:t>
            </w:r>
            <w:r>
              <w:t>.</w:t>
            </w:r>
          </w:p>
          <w:p w:rsidR="002C0C68" w:rsidRDefault="002C0C68" w:rsidP="002C0C68">
            <w:pPr>
              <w:pStyle w:val="NumberedList1"/>
              <w:numPr>
                <w:ilvl w:val="0"/>
                <w:numId w:val="0"/>
              </w:numPr>
              <w:tabs>
                <w:tab w:val="left" w:pos="360"/>
              </w:tabs>
              <w:ind w:left="360" w:hanging="360"/>
            </w:pPr>
            <w:r>
              <w:t>3.</w:t>
            </w:r>
            <w:r>
              <w:tab/>
              <w:t>In the IIS Manager window, click on the name of your server (in the left column).</w:t>
            </w:r>
          </w:p>
          <w:p w:rsidR="002C0C68" w:rsidRDefault="002C0C68" w:rsidP="002C0C68">
            <w:pPr>
              <w:pStyle w:val="NumberedList1"/>
              <w:numPr>
                <w:ilvl w:val="0"/>
                <w:numId w:val="0"/>
              </w:numPr>
              <w:tabs>
                <w:tab w:val="left" w:pos="360"/>
              </w:tabs>
              <w:ind w:left="360" w:hanging="360"/>
            </w:pPr>
            <w:r>
              <w:t>4.</w:t>
            </w:r>
            <w:r>
              <w:tab/>
              <w:t xml:space="preserve">Under </w:t>
            </w:r>
            <w:r>
              <w:rPr>
                <w:rStyle w:val="UI"/>
              </w:rPr>
              <w:t>Manage Server</w:t>
            </w:r>
            <w:r>
              <w:t xml:space="preserve">, click </w:t>
            </w:r>
            <w:r>
              <w:rPr>
                <w:rStyle w:val="UI"/>
              </w:rPr>
              <w:t>Restart</w:t>
            </w:r>
            <w:r>
              <w:t xml:space="preserve"> (in the right column).</w:t>
            </w:r>
          </w:p>
        </w:tc>
      </w:tr>
    </w:tbl>
    <w:p w:rsidR="002C0C68" w:rsidRDefault="002C0C68" w:rsidP="002C0C68">
      <w:r>
        <w:t>After you have restarted IIS, you can verify that the Web services have been installed properly.</w:t>
      </w:r>
    </w:p>
    <w:p w:rsidR="002C0C68" w:rsidRDefault="00F46EAC" w:rsidP="002C0C68">
      <w:pPr>
        <w:pStyle w:val="ProcedureTitle"/>
      </w:pPr>
      <w:r>
        <w:rPr>
          <w:noProof/>
        </w:rPr>
        <w:drawing>
          <wp:inline distT="0" distB="0" distL="0" distR="0">
            <wp:extent cx="228600" cy="171450"/>
            <wp:effectExtent l="19050" t="0" r="0"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verify the installation of Web services</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Ensure that directory browsing is enabled in IIS.</w:t>
            </w:r>
          </w:p>
          <w:p w:rsidR="002C0C68" w:rsidRDefault="002C0C68" w:rsidP="002C0C68">
            <w:pPr>
              <w:pStyle w:val="NumberedList2"/>
              <w:numPr>
                <w:ilvl w:val="0"/>
                <w:numId w:val="0"/>
              </w:numPr>
              <w:ind w:left="720" w:hanging="360"/>
            </w:pPr>
            <w:r>
              <w:t>a.</w:t>
            </w:r>
            <w:r>
              <w:tab/>
              <w:t xml:space="preserve">In the IIS Manager window, click on the name of your server and double-click on </w:t>
            </w:r>
            <w:r>
              <w:rPr>
                <w:rStyle w:val="UI"/>
              </w:rPr>
              <w:t>Directory Browsing</w:t>
            </w:r>
            <w:r>
              <w:t xml:space="preserve"> (under IIS). </w:t>
            </w:r>
          </w:p>
          <w:p w:rsidR="002C0C68" w:rsidRDefault="002C0C68" w:rsidP="002C0C68">
            <w:pPr>
              <w:pStyle w:val="NumberedList2"/>
              <w:numPr>
                <w:ilvl w:val="0"/>
                <w:numId w:val="0"/>
              </w:numPr>
              <w:ind w:left="720" w:hanging="360"/>
            </w:pPr>
            <w:r>
              <w:t>b.</w:t>
            </w:r>
            <w:r>
              <w:tab/>
              <w:t xml:space="preserve">In the Directory Browsing pane, verify that the feature is enabled. If the feature is disabled, click </w:t>
            </w:r>
            <w:r>
              <w:rPr>
                <w:rStyle w:val="UI"/>
              </w:rPr>
              <w:t>Enable</w:t>
            </w:r>
            <w:r>
              <w:t xml:space="preserve"> in the right column.</w:t>
            </w:r>
          </w:p>
          <w:p w:rsidR="002C0C68" w:rsidRDefault="002C0C68" w:rsidP="002C0C68">
            <w:pPr>
              <w:pStyle w:val="NumberedList1"/>
              <w:numPr>
                <w:ilvl w:val="0"/>
                <w:numId w:val="0"/>
              </w:numPr>
              <w:tabs>
                <w:tab w:val="left" w:pos="360"/>
              </w:tabs>
              <w:ind w:left="360" w:hanging="360"/>
            </w:pPr>
            <w:r>
              <w:t>2.</w:t>
            </w:r>
            <w:r>
              <w:tab/>
              <w:t>Open Windows Explorer and navigate to the &lt;</w:t>
            </w:r>
            <w:r>
              <w:rPr>
                <w:rStyle w:val="Placeholder"/>
              </w:rPr>
              <w:t>drive</w:t>
            </w:r>
            <w:r>
              <w:t>&gt;:\inetpub\wwwroot directory.</w:t>
            </w:r>
          </w:p>
          <w:p w:rsidR="002C0C68" w:rsidRDefault="002C0C68" w:rsidP="002C0C68">
            <w:pPr>
              <w:pStyle w:val="NumberedList1"/>
              <w:numPr>
                <w:ilvl w:val="0"/>
                <w:numId w:val="0"/>
              </w:numPr>
              <w:tabs>
                <w:tab w:val="left" w:pos="360"/>
              </w:tabs>
              <w:ind w:left="360" w:hanging="360"/>
            </w:pPr>
            <w:r>
              <w:t>3.</w:t>
            </w:r>
            <w:r>
              <w:tab/>
              <w:t>Verify that a folder exists for each Web service (Catalog, Marketing, Orders, and Profiles). Web services are installed in their respective folders in one of the following paths (depending on which IIS Web site you unpacked them):</w:t>
            </w:r>
          </w:p>
          <w:p w:rsidR="002C0C68" w:rsidRDefault="002C0C68" w:rsidP="00A417DC">
            <w:pPr>
              <w:pStyle w:val="TextinList1"/>
            </w:pPr>
            <w:r>
              <w:t>&lt;</w:t>
            </w:r>
            <w:r>
              <w:rPr>
                <w:rStyle w:val="Placeholder"/>
              </w:rPr>
              <w:t>drive</w:t>
            </w:r>
            <w:r>
              <w:t>&gt;:\inetpub\wwwroot\</w:t>
            </w:r>
            <w:r>
              <w:rPr>
                <w:rStyle w:val="Placeholder"/>
              </w:rPr>
              <w:t>&lt;name&gt;</w:t>
            </w:r>
            <w:r>
              <w:t>WebService</w:t>
            </w:r>
          </w:p>
          <w:p w:rsidR="002C0C68" w:rsidRDefault="002C0C68" w:rsidP="00A417DC">
            <w:pPr>
              <w:pStyle w:val="TextinList1"/>
            </w:pPr>
            <w:r>
              <w:t>&lt;</w:t>
            </w:r>
            <w:r>
              <w:rPr>
                <w:rStyle w:val="Placeholder"/>
              </w:rPr>
              <w:t>drive</w:t>
            </w:r>
            <w:r>
              <w:t>&gt;:\inetpub\wwwroot\wss\VirtualDirectories\</w:t>
            </w:r>
            <w:r>
              <w:rPr>
                <w:rStyle w:val="Placeholder"/>
              </w:rPr>
              <w:t>&lt;dir&gt;</w:t>
            </w:r>
            <w:r>
              <w:t>\</w:t>
            </w:r>
            <w:r>
              <w:rPr>
                <w:rStyle w:val="Placeholder"/>
              </w:rPr>
              <w:t>&lt;name&gt;</w:t>
            </w:r>
            <w:r>
              <w:t>WebService</w:t>
            </w:r>
          </w:p>
          <w:p w:rsidR="002C0C68" w:rsidRDefault="002C0C68" w:rsidP="002C0C68">
            <w:pPr>
              <w:pStyle w:val="NumberedList1"/>
              <w:numPr>
                <w:ilvl w:val="0"/>
                <w:numId w:val="0"/>
              </w:numPr>
              <w:tabs>
                <w:tab w:val="left" w:pos="360"/>
              </w:tabs>
              <w:ind w:left="360" w:hanging="360"/>
            </w:pPr>
            <w:r>
              <w:t>4.</w:t>
            </w:r>
            <w:r>
              <w:tab/>
              <w:t>Open a browser and verify that you can view the Web page for each Web service, using the following URLs:</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http://&lt;</w:t>
            </w:r>
            <w:r>
              <w:rPr>
                <w:rStyle w:val="Placeholder"/>
              </w:rPr>
              <w:t>server</w:t>
            </w:r>
            <w:r>
              <w:t>&gt;/&lt;</w:t>
            </w:r>
            <w:r>
              <w:rPr>
                <w:rStyle w:val="Placeholder"/>
              </w:rPr>
              <w:t>folder_name</w:t>
            </w:r>
            <w:r>
              <w:t>&gt;/CatalogWebService.asmx</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http://&lt;</w:t>
            </w:r>
            <w:r>
              <w:rPr>
                <w:rStyle w:val="Placeholder"/>
              </w:rPr>
              <w:t>server</w:t>
            </w:r>
            <w:r>
              <w:t>&gt;/&lt;</w:t>
            </w:r>
            <w:r>
              <w:rPr>
                <w:rStyle w:val="Placeholder"/>
              </w:rPr>
              <w:t>folder_name</w:t>
            </w:r>
            <w:r>
              <w:t>&gt;/MarketingWebService.asmx</w:t>
            </w:r>
          </w:p>
          <w:p w:rsidR="002C0C68" w:rsidRDefault="002C0C68" w:rsidP="002C0C68">
            <w:pPr>
              <w:pStyle w:val="BulletedList2"/>
              <w:numPr>
                <w:ilvl w:val="0"/>
                <w:numId w:val="0"/>
              </w:numPr>
              <w:tabs>
                <w:tab w:val="left" w:pos="720"/>
              </w:tabs>
              <w:ind w:left="720" w:hanging="360"/>
            </w:pPr>
            <w:r w:rsidRPr="002C0C68">
              <w:rPr>
                <w:rFonts w:ascii="Symbol" w:hAnsi="Symbol"/>
              </w:rPr>
              <w:lastRenderedPageBreak/>
              <w:t></w:t>
            </w:r>
            <w:r w:rsidRPr="002C0C68">
              <w:rPr>
                <w:rFonts w:ascii="Symbol" w:hAnsi="Symbol"/>
              </w:rPr>
              <w:tab/>
            </w:r>
            <w:r>
              <w:t>http://&lt;</w:t>
            </w:r>
            <w:r>
              <w:rPr>
                <w:rStyle w:val="Placeholder"/>
              </w:rPr>
              <w:t>server</w:t>
            </w:r>
            <w:r>
              <w:t>&gt;/&lt;</w:t>
            </w:r>
            <w:r>
              <w:rPr>
                <w:rStyle w:val="Placeholder"/>
              </w:rPr>
              <w:t>folder_name</w:t>
            </w:r>
            <w:r>
              <w:t>&gt;/OrdersWebService.asmx</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http://&lt;</w:t>
            </w:r>
            <w:r>
              <w:rPr>
                <w:rStyle w:val="Placeholder"/>
              </w:rPr>
              <w:t>server</w:t>
            </w:r>
            <w:r>
              <w:t>&gt;/&lt;</w:t>
            </w:r>
            <w:r>
              <w:rPr>
                <w:rStyle w:val="Placeholder"/>
              </w:rPr>
              <w:t>folder_name</w:t>
            </w:r>
            <w:r>
              <w:t>&gt;/ProfilesWebService.asmx</w:t>
            </w:r>
          </w:p>
          <w:p w:rsidR="002C0C68" w:rsidRDefault="002C0C68" w:rsidP="00A417DC">
            <w:pPr>
              <w:pStyle w:val="TextinList1"/>
            </w:pPr>
            <w:r>
              <w:t>For example, if the Catalog Web service is installed in the C:\inetpub\wwwroot\DefaultSite_CatalogWebService folder, the URL to view the Web service is:</w:t>
            </w:r>
          </w:p>
          <w:p w:rsidR="002C0C68" w:rsidRPr="00E31E40" w:rsidRDefault="002C0C68" w:rsidP="00A417DC">
            <w:pPr>
              <w:pStyle w:val="TextinList1"/>
              <w:rPr>
                <w:b/>
              </w:rPr>
            </w:pPr>
            <w:r w:rsidRPr="00E31E40">
              <w:rPr>
                <w:b/>
              </w:rPr>
              <w:t>http://&lt;</w:t>
            </w:r>
            <w:r w:rsidRPr="00E31E40">
              <w:rPr>
                <w:rStyle w:val="Placeholder"/>
                <w:b/>
              </w:rPr>
              <w:t>server</w:t>
            </w:r>
            <w:r w:rsidRPr="00E31E40">
              <w:rPr>
                <w:b/>
              </w:rPr>
              <w:t xml:space="preserve">&gt;/DefaultSite_CatalogWebService/CatalogWebService.asmx </w:t>
            </w:r>
          </w:p>
        </w:tc>
      </w:tr>
    </w:tbl>
    <w:p w:rsidR="002C0C68" w:rsidRDefault="002C0C68" w:rsidP="002C0C68">
      <w:pPr>
        <w:pStyle w:val="Heading3"/>
      </w:pPr>
      <w:bookmarkStart w:id="20" w:name="DSDOC_Configuring_Authorization_Store090"/>
      <w:bookmarkStart w:id="21" w:name="_Toc246842553"/>
      <w:bookmarkEnd w:id="20"/>
      <w:r>
        <w:lastRenderedPageBreak/>
        <w:t>Configuring Web Service Authorization Stores</w:t>
      </w:r>
      <w:bookmarkEnd w:id="21"/>
    </w:p>
    <w:p w:rsidR="002C0C68" w:rsidRDefault="002C0C68" w:rsidP="002C0C68">
      <w:r>
        <w:t>When you unpack the Commerce Server Web services, you unpack the Web service authorization stores as well. Use the following procedure to add the Catalog, Orders, and Profiles authorization stores to the Authorization Manager and configure the appropriate user accounts for access.</w:t>
      </w:r>
    </w:p>
    <w:p w:rsidR="002C0C68" w:rsidRDefault="002C0C68" w:rsidP="002C0C68">
      <w:r>
        <w:t xml:space="preserve">This procedure assumes that you have unpacked the Commerce Server Web services, as described in </w:t>
      </w:r>
      <w:hyperlink w:anchor="DSDOC_Unpack_Web_Services_New_Commerce_S" w:tooltip="Unpacking the Commerce Server Web Services" w:history="1">
        <w:r>
          <w:rPr>
            <w:rStyle w:val="Hyperlink"/>
            <w:noProof/>
          </w:rPr>
          <w:t>Unpacking the Commerce Server Web Services</w:t>
        </w:r>
      </w:hyperlink>
      <w:r>
        <w:t>.</w:t>
      </w:r>
    </w:p>
    <w:p w:rsidR="002C0C68" w:rsidRDefault="00F46EAC" w:rsidP="002C0C68">
      <w:pPr>
        <w:pStyle w:val="ProcedureTitle"/>
      </w:pPr>
      <w:r>
        <w:rPr>
          <w:noProof/>
        </w:rPr>
        <w:drawing>
          <wp:inline distT="0" distB="0" distL="0" distR="0">
            <wp:extent cx="228600" cy="171450"/>
            <wp:effectExtent l="1905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configure the Web service authorization stores</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Run</w:t>
            </w:r>
            <w:r>
              <w:t xml:space="preserve">, type </w:t>
            </w:r>
            <w:r>
              <w:rPr>
                <w:rStyle w:val="UserInputLocalizable"/>
              </w:rPr>
              <w:t>azman.msc</w:t>
            </w:r>
            <w:r>
              <w:t xml:space="preserve">, and click </w:t>
            </w:r>
            <w:r>
              <w:rPr>
                <w:rStyle w:val="UI"/>
              </w:rPr>
              <w:t>OK</w:t>
            </w:r>
            <w:r>
              <w:t xml:space="preserve"> to open the Windows Authorization Manager (AzMan).</w:t>
            </w:r>
          </w:p>
          <w:p w:rsidR="002C0C68" w:rsidRDefault="002C0C68" w:rsidP="002C0C68">
            <w:pPr>
              <w:pStyle w:val="NumberedList1"/>
              <w:numPr>
                <w:ilvl w:val="0"/>
                <w:numId w:val="0"/>
              </w:numPr>
              <w:tabs>
                <w:tab w:val="left" w:pos="360"/>
              </w:tabs>
              <w:ind w:left="360" w:hanging="360"/>
            </w:pPr>
            <w:r>
              <w:t>2.</w:t>
            </w:r>
            <w:r>
              <w:tab/>
              <w:t xml:space="preserve">In the Authorization Manager, right-click the </w:t>
            </w:r>
            <w:r>
              <w:rPr>
                <w:rStyle w:val="UI"/>
              </w:rPr>
              <w:t>Authorization Manager</w:t>
            </w:r>
            <w:r>
              <w:t xml:space="preserve"> element in the left pane, and select the </w:t>
            </w:r>
            <w:r>
              <w:rPr>
                <w:rStyle w:val="UI"/>
              </w:rPr>
              <w:t>Open Authorization Store</w:t>
            </w:r>
            <w:r>
              <w:t xml:space="preserve"> option. </w:t>
            </w:r>
          </w:p>
          <w:p w:rsidR="002C0C68" w:rsidRDefault="002C0C68" w:rsidP="002C0C68">
            <w:pPr>
              <w:pStyle w:val="NumberedList1"/>
              <w:numPr>
                <w:ilvl w:val="0"/>
                <w:numId w:val="0"/>
              </w:numPr>
              <w:tabs>
                <w:tab w:val="left" w:pos="360"/>
              </w:tabs>
              <w:ind w:left="360" w:hanging="360"/>
            </w:pPr>
            <w:r>
              <w:t>3.</w:t>
            </w:r>
            <w:r>
              <w:tab/>
              <w:t xml:space="preserve">In the </w:t>
            </w:r>
            <w:r>
              <w:rPr>
                <w:rStyle w:val="UI"/>
              </w:rPr>
              <w:t>Open Authorization Store</w:t>
            </w:r>
            <w:r>
              <w:t xml:space="preserve"> window, select XML file as the authorization store type, specify the path to the directory where you unpacked the CatalogAuthorizationStore file in the </w:t>
            </w:r>
            <w:r>
              <w:rPr>
                <w:rStyle w:val="UI"/>
              </w:rPr>
              <w:t>Store name</w:t>
            </w:r>
            <w:r>
              <w:t xml:space="preserve"> box, and click </w:t>
            </w:r>
            <w:r>
              <w:rPr>
                <w:rStyle w:val="UI"/>
              </w:rPr>
              <w:t>OK</w:t>
            </w:r>
            <w:r>
              <w:t xml:space="preserve">. </w:t>
            </w:r>
          </w:p>
          <w:p w:rsidR="002C0C68" w:rsidRDefault="002C0C68" w:rsidP="00A417DC">
            <w:pPr>
              <w:pStyle w:val="TextinList1"/>
            </w:pPr>
            <w:r>
              <w:t xml:space="preserve">The Authorization Manager displays the specified authorization store in the left pane. </w:t>
            </w:r>
          </w:p>
          <w:p w:rsidR="002C0C68" w:rsidRDefault="002C0C68" w:rsidP="002C0C68">
            <w:pPr>
              <w:pStyle w:val="NumberedList1"/>
              <w:numPr>
                <w:ilvl w:val="0"/>
                <w:numId w:val="0"/>
              </w:numPr>
              <w:tabs>
                <w:tab w:val="left" w:pos="360"/>
              </w:tabs>
              <w:ind w:left="360" w:hanging="360"/>
            </w:pPr>
            <w:r>
              <w:t>4.</w:t>
            </w:r>
            <w:r>
              <w:tab/>
              <w:t xml:space="preserve">In the left pane of the Authorization Manager, expand the </w:t>
            </w:r>
            <w:r>
              <w:rPr>
                <w:rStyle w:val="UI"/>
              </w:rPr>
              <w:t>CatalogAuthorizationStore.xml</w:t>
            </w:r>
            <w:r>
              <w:t xml:space="preserve"> component and the </w:t>
            </w:r>
            <w:r>
              <w:rPr>
                <w:rStyle w:val="UI"/>
              </w:rPr>
              <w:t>CatalogandInventorySystem</w:t>
            </w:r>
            <w:r>
              <w:t xml:space="preserve"> sub-component.</w:t>
            </w:r>
          </w:p>
          <w:p w:rsidR="002C0C68" w:rsidRDefault="002C0C68" w:rsidP="002C0C68">
            <w:pPr>
              <w:pStyle w:val="NumberedList1"/>
              <w:numPr>
                <w:ilvl w:val="0"/>
                <w:numId w:val="0"/>
              </w:numPr>
              <w:tabs>
                <w:tab w:val="left" w:pos="360"/>
              </w:tabs>
              <w:ind w:left="360" w:hanging="360"/>
            </w:pPr>
            <w:r>
              <w:t>5.</w:t>
            </w:r>
            <w:r>
              <w:tab/>
              <w:t xml:space="preserve">Under </w:t>
            </w:r>
            <w:r>
              <w:rPr>
                <w:rStyle w:val="UI"/>
              </w:rPr>
              <w:t>CatalogAndInventorySystem</w:t>
            </w:r>
            <w:r>
              <w:t xml:space="preserve">, expand the </w:t>
            </w:r>
            <w:r>
              <w:rPr>
                <w:rStyle w:val="UI"/>
              </w:rPr>
              <w:t>Role Assignments</w:t>
            </w:r>
            <w:r>
              <w:t xml:space="preserve"> folder.</w:t>
            </w:r>
          </w:p>
          <w:p w:rsidR="002C0C68" w:rsidRDefault="002C0C68" w:rsidP="002C0C68">
            <w:pPr>
              <w:pStyle w:val="NumberedList1"/>
              <w:numPr>
                <w:ilvl w:val="0"/>
                <w:numId w:val="0"/>
              </w:numPr>
              <w:tabs>
                <w:tab w:val="left" w:pos="360"/>
              </w:tabs>
              <w:ind w:left="360" w:hanging="360"/>
            </w:pPr>
            <w:r>
              <w:t>6.</w:t>
            </w:r>
            <w:r>
              <w:tab/>
              <w:t xml:space="preserve">Right-click the </w:t>
            </w:r>
            <w:r>
              <w:rPr>
                <w:rStyle w:val="UI"/>
              </w:rPr>
              <w:t>Administrator</w:t>
            </w:r>
            <w:r>
              <w:t xml:space="preserve"> role, and select the </w:t>
            </w:r>
            <w:r>
              <w:rPr>
                <w:rStyle w:val="UI"/>
              </w:rPr>
              <w:t>Assign users and Groups</w:t>
            </w:r>
            <w:r>
              <w:t xml:space="preserve"> &gt; </w:t>
            </w:r>
            <w:r>
              <w:rPr>
                <w:rStyle w:val="UI"/>
              </w:rPr>
              <w:t>From Windows and Active Directory</w:t>
            </w:r>
            <w:r>
              <w:t xml:space="preserve"> option. </w:t>
            </w:r>
          </w:p>
          <w:p w:rsidR="002C0C68" w:rsidRDefault="002C0C68" w:rsidP="002C0C68">
            <w:pPr>
              <w:pStyle w:val="NumberedList1"/>
              <w:numPr>
                <w:ilvl w:val="0"/>
                <w:numId w:val="0"/>
              </w:numPr>
              <w:tabs>
                <w:tab w:val="left" w:pos="360"/>
              </w:tabs>
              <w:ind w:left="360" w:hanging="360"/>
            </w:pPr>
            <w:r>
              <w:t>7.</w:t>
            </w:r>
            <w:r>
              <w:tab/>
              <w:t xml:space="preserve">In the </w:t>
            </w:r>
            <w:r>
              <w:rPr>
                <w:rStyle w:val="UI"/>
              </w:rPr>
              <w:t>Select Users, Computers, or Groups</w:t>
            </w:r>
            <w:r>
              <w:t xml:space="preserve"> dialog box, type the application user account you have configured to have access, and click </w:t>
            </w:r>
            <w:r>
              <w:rPr>
                <w:rStyle w:val="UI"/>
              </w:rPr>
              <w:t>Ok</w:t>
            </w:r>
            <w:r>
              <w:t xml:space="preserve">. </w:t>
            </w:r>
          </w:p>
          <w:p w:rsidR="002C0C68" w:rsidRDefault="002C0C68" w:rsidP="002C0C68">
            <w:pPr>
              <w:pStyle w:val="NumberedList1"/>
              <w:numPr>
                <w:ilvl w:val="0"/>
                <w:numId w:val="0"/>
              </w:numPr>
              <w:tabs>
                <w:tab w:val="left" w:pos="360"/>
              </w:tabs>
              <w:ind w:left="360" w:hanging="360"/>
            </w:pPr>
            <w:r>
              <w:t>8.</w:t>
            </w:r>
            <w:r>
              <w:tab/>
              <w:t xml:space="preserve">Repeat steps 2 to 7 for the OrdersAuthorizatiionStore and the ProfilesAuthorizationStore files. </w:t>
            </w:r>
          </w:p>
          <w:p w:rsidR="00E31E40" w:rsidRDefault="00E31E40" w:rsidP="002C0C68">
            <w:pPr>
              <w:pStyle w:val="NumberedList1"/>
              <w:numPr>
                <w:ilvl w:val="0"/>
                <w:numId w:val="0"/>
              </w:numPr>
              <w:tabs>
                <w:tab w:val="left" w:pos="360"/>
              </w:tabs>
              <w:ind w:left="360" w:hanging="360"/>
            </w:pPr>
          </w:p>
        </w:tc>
      </w:tr>
    </w:tbl>
    <w:p w:rsidR="002C0C68" w:rsidRDefault="002C0C68" w:rsidP="002C0C68">
      <w:pPr>
        <w:pStyle w:val="Heading3"/>
      </w:pPr>
      <w:bookmarkStart w:id="22" w:name="DSDOC_Configuring_Authorization_Store_So"/>
      <w:bookmarkStart w:id="23" w:name="_Toc246842554"/>
      <w:bookmarkEnd w:id="22"/>
      <w:r>
        <w:lastRenderedPageBreak/>
        <w:t>Setting Authorization Store Paths for the Solution Storefront</w:t>
      </w:r>
      <w:bookmarkEnd w:id="23"/>
    </w:p>
    <w:p w:rsidR="002C0C68" w:rsidRDefault="002C0C68" w:rsidP="002C0C68">
      <w:r>
        <w:t>Use the following steps to configure the Catalog, Orders, and Profiles authorization stores for the solution storefront site.</w:t>
      </w:r>
    </w:p>
    <w:p w:rsidR="002C0C68" w:rsidRDefault="00F46EAC" w:rsidP="002C0C68">
      <w:pPr>
        <w:pStyle w:val="ProcedureTitle"/>
      </w:pPr>
      <w:r>
        <w:rPr>
          <w:noProof/>
        </w:rPr>
        <w:drawing>
          <wp:inline distT="0" distB="0" distL="0" distR="0">
            <wp:extent cx="228600" cy="1714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add authorization stores to the solution storefront site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Go to the directory that contains the Web resources for the solution storefront site (for example, C:\inetpub\wwwroot\wss\VirtualDirectories\8088). </w:t>
            </w:r>
          </w:p>
          <w:p w:rsidR="002C0C68" w:rsidRDefault="002C0C68" w:rsidP="002C0C68">
            <w:pPr>
              <w:pStyle w:val="NumberedList1"/>
              <w:numPr>
                <w:ilvl w:val="0"/>
                <w:numId w:val="0"/>
              </w:numPr>
              <w:tabs>
                <w:tab w:val="left" w:pos="360"/>
              </w:tabs>
              <w:ind w:left="360" w:hanging="360"/>
            </w:pPr>
            <w:r>
              <w:t>2.</w:t>
            </w:r>
            <w:r>
              <w:tab/>
              <w:t xml:space="preserve">Open the ChannelConfiguration.xml file. </w:t>
            </w:r>
          </w:p>
          <w:p w:rsidR="002C0C68" w:rsidRDefault="002C0C68" w:rsidP="002C0C68">
            <w:pPr>
              <w:pStyle w:val="NumberedList1"/>
              <w:numPr>
                <w:ilvl w:val="0"/>
                <w:numId w:val="0"/>
              </w:numPr>
              <w:tabs>
                <w:tab w:val="left" w:pos="360"/>
              </w:tabs>
              <w:ind w:left="360" w:hanging="360"/>
            </w:pPr>
            <w:r>
              <w:t>3.</w:t>
            </w:r>
            <w:r>
              <w:tab/>
              <w:t xml:space="preserve">In the CatalogAuthorizationStore </w:t>
            </w:r>
            <w:r>
              <w:rPr>
                <w:rStyle w:val="LabelEmbedded"/>
              </w:rPr>
              <w:t>claimStore</w:t>
            </w:r>
            <w:r>
              <w:t xml:space="preserve"> element, find the </w:t>
            </w:r>
            <w:r>
              <w:rPr>
                <w:rStyle w:val="UI"/>
              </w:rPr>
              <w:t>commerceAzmanClaimStore</w:t>
            </w:r>
            <w:r>
              <w:t xml:space="preserve"> sub-element and set the </w:t>
            </w:r>
            <w:r>
              <w:rPr>
                <w:rStyle w:val="System"/>
              </w:rPr>
              <w:t>policyFilePath</w:t>
            </w:r>
            <w:r>
              <w:t xml:space="preserve"> attribute to the location of the CatalogAuthorizationStore file you unpacked when you unpacked the Commerce Server Web services. For example: </w:t>
            </w:r>
          </w:p>
          <w:p w:rsidR="002C0C68" w:rsidRDefault="002C0C68" w:rsidP="00A417DC">
            <w:pPr>
              <w:pStyle w:val="TextinList1"/>
            </w:pPr>
            <w:r>
              <w:rPr>
                <w:rStyle w:val="CodeEmbedded"/>
              </w:rPr>
              <w:t>&lt;commerceAzmanClaimStore policyFilePath="C:\inetpub\wwwroot\DefaultSite_CatalogWebService\CatalogAuthorizationStore.xml" &gt;</w:t>
            </w:r>
          </w:p>
          <w:p w:rsidR="002C0C68" w:rsidRDefault="002C0C68" w:rsidP="002C0C68">
            <w:pPr>
              <w:pStyle w:val="NumberedList1"/>
              <w:numPr>
                <w:ilvl w:val="0"/>
                <w:numId w:val="0"/>
              </w:numPr>
              <w:tabs>
                <w:tab w:val="left" w:pos="360"/>
              </w:tabs>
              <w:ind w:left="360" w:hanging="360"/>
            </w:pPr>
            <w:r>
              <w:t>4.</w:t>
            </w:r>
            <w:r>
              <w:tab/>
              <w:t xml:space="preserve">Repeat step 3 for the ProfileAuthorizationStore </w:t>
            </w:r>
            <w:r>
              <w:rPr>
                <w:rStyle w:val="LabelEmbedded"/>
              </w:rPr>
              <w:t>claimStore</w:t>
            </w:r>
            <w:r>
              <w:t xml:space="preserve"> element and the OrderAuthorizationStore </w:t>
            </w:r>
            <w:r>
              <w:rPr>
                <w:rStyle w:val="LabelEmbedded"/>
              </w:rPr>
              <w:t>claimStore</w:t>
            </w:r>
            <w:r>
              <w:t xml:space="preserve"> element in the ChannelConfiguration file.</w:t>
            </w:r>
          </w:p>
          <w:p w:rsidR="002C0C68" w:rsidRDefault="002C0C68" w:rsidP="002C0C68">
            <w:pPr>
              <w:pStyle w:val="NumberedList1"/>
              <w:numPr>
                <w:ilvl w:val="0"/>
                <w:numId w:val="0"/>
              </w:numPr>
              <w:tabs>
                <w:tab w:val="left" w:pos="360"/>
              </w:tabs>
              <w:ind w:left="360" w:hanging="360"/>
            </w:pPr>
            <w:r>
              <w:t>5.</w:t>
            </w:r>
            <w:r>
              <w:tab/>
              <w:t>Save your changes to the file.</w:t>
            </w:r>
          </w:p>
          <w:p w:rsidR="002C0C68" w:rsidRDefault="002C0C68" w:rsidP="002C0C68">
            <w:pPr>
              <w:pStyle w:val="NumberedList1"/>
              <w:numPr>
                <w:ilvl w:val="0"/>
                <w:numId w:val="0"/>
              </w:numPr>
              <w:tabs>
                <w:tab w:val="left" w:pos="360"/>
              </w:tabs>
              <w:ind w:left="360" w:hanging="360"/>
            </w:pPr>
            <w:r>
              <w:t>6.</w:t>
            </w:r>
            <w:r>
              <w:tab/>
              <w:t>Go to the directory that contains the Web resources for the customer-facing (FBA) site of the Solution Storefront site (for example, C:\inetpub\wwwroot\wss\VirtualDirectories\8089) and repeat steps 2 to 5.</w:t>
            </w:r>
          </w:p>
        </w:tc>
      </w:tr>
    </w:tbl>
    <w:p w:rsidR="002C0C68" w:rsidRDefault="002C0C68" w:rsidP="002C0C68">
      <w:r>
        <w:t>At this point, you can browse the solution storefront site but you will not see any sample data until you have configured the channel and catalog features for the site, as described in the next section.</w:t>
      </w:r>
    </w:p>
    <w:p w:rsidR="002C0C68" w:rsidRDefault="002C0C68" w:rsidP="002C0C68">
      <w:pPr>
        <w:pStyle w:val="Heading3"/>
      </w:pPr>
      <w:bookmarkStart w:id="24" w:name="DSDOC_Default_Channel_Catalog090392e7_c4"/>
      <w:bookmarkStart w:id="25" w:name="_Toc246842555"/>
      <w:bookmarkEnd w:id="24"/>
      <w:r>
        <w:t>Specifying the Channel and Catalog Settings</w:t>
      </w:r>
      <w:bookmarkEnd w:id="25"/>
    </w:p>
    <w:p w:rsidR="002C0C68" w:rsidRDefault="002C0C68" w:rsidP="002C0C68">
      <w:r>
        <w:t>Use the following procedures to activate the Channel Configuration feature for the solution storefront site.</w:t>
      </w:r>
    </w:p>
    <w:p w:rsidR="002C0C68" w:rsidRDefault="00F46EAC" w:rsidP="002C0C68">
      <w:pPr>
        <w:pStyle w:val="ProcedureTitle"/>
      </w:pPr>
      <w:r>
        <w:rPr>
          <w:noProof/>
        </w:rPr>
        <w:drawing>
          <wp:inline distT="0" distB="0" distL="0" distR="0">
            <wp:extent cx="228600" cy="171450"/>
            <wp:effectExtent l="19050" t="0" r="0" b="0"/>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activate the Channel Configuration feature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Open a Web browser and go to the NTLM site for the solution storefront. </w:t>
            </w:r>
          </w:p>
          <w:p w:rsidR="002C0C68" w:rsidRDefault="002C0C68" w:rsidP="002C0C68">
            <w:pPr>
              <w:pStyle w:val="NumberedList1"/>
              <w:numPr>
                <w:ilvl w:val="0"/>
                <w:numId w:val="0"/>
              </w:numPr>
              <w:tabs>
                <w:tab w:val="left" w:pos="360"/>
              </w:tabs>
              <w:ind w:left="360" w:hanging="360"/>
            </w:pPr>
            <w:r>
              <w:t>2.</w:t>
            </w:r>
            <w:r>
              <w:tab/>
              <w:t xml:space="preserve">On the solution storefront site, click </w:t>
            </w:r>
            <w:r>
              <w:rPr>
                <w:rStyle w:val="UI"/>
              </w:rPr>
              <w:t>Site Actions</w:t>
            </w:r>
            <w:r>
              <w:t xml:space="preserve">, click </w:t>
            </w:r>
            <w:r>
              <w:rPr>
                <w:rStyle w:val="UI"/>
              </w:rPr>
              <w:t>Site Settings</w:t>
            </w:r>
            <w:r>
              <w:t xml:space="preserve">, and then click </w:t>
            </w:r>
            <w:r>
              <w:rPr>
                <w:rStyle w:val="UI"/>
              </w:rPr>
              <w:t>Modify all site settings</w:t>
            </w:r>
            <w:r>
              <w:t>.</w:t>
            </w:r>
          </w:p>
          <w:p w:rsidR="002C0C68" w:rsidRDefault="002C0C68" w:rsidP="002C0C68">
            <w:pPr>
              <w:pStyle w:val="NumberedList1"/>
              <w:numPr>
                <w:ilvl w:val="0"/>
                <w:numId w:val="0"/>
              </w:numPr>
              <w:tabs>
                <w:tab w:val="left" w:pos="360"/>
              </w:tabs>
              <w:ind w:left="360" w:hanging="360"/>
            </w:pPr>
            <w:r>
              <w:t>3.</w:t>
            </w:r>
            <w:r>
              <w:tab/>
              <w:t xml:space="preserve">On the </w:t>
            </w:r>
            <w:r>
              <w:rPr>
                <w:rStyle w:val="UI"/>
              </w:rPr>
              <w:t>Site Settings</w:t>
            </w:r>
            <w:r>
              <w:t xml:space="preserve"> page, in the </w:t>
            </w:r>
            <w:r>
              <w:rPr>
                <w:rStyle w:val="UI"/>
              </w:rPr>
              <w:t>Site Administration</w:t>
            </w:r>
            <w:r>
              <w:t xml:space="preserve"> list, click </w:t>
            </w:r>
            <w:r>
              <w:rPr>
                <w:rStyle w:val="UI"/>
              </w:rPr>
              <w:t>Site Features</w:t>
            </w:r>
            <w:r>
              <w:t>.</w:t>
            </w:r>
          </w:p>
          <w:p w:rsidR="002C0C68" w:rsidRDefault="002C0C68" w:rsidP="002C0C68">
            <w:pPr>
              <w:pStyle w:val="NumberedList1"/>
              <w:numPr>
                <w:ilvl w:val="0"/>
                <w:numId w:val="0"/>
              </w:numPr>
              <w:tabs>
                <w:tab w:val="left" w:pos="360"/>
              </w:tabs>
              <w:ind w:left="360" w:hanging="360"/>
            </w:pPr>
            <w:r>
              <w:t>4.</w:t>
            </w:r>
            <w:r>
              <w:tab/>
              <w:t xml:space="preserve">On the </w:t>
            </w:r>
            <w:r>
              <w:rPr>
                <w:rStyle w:val="UI"/>
              </w:rPr>
              <w:t>Site Features</w:t>
            </w:r>
            <w:r>
              <w:t xml:space="preserve"> page, in the </w:t>
            </w:r>
            <w:r>
              <w:rPr>
                <w:rStyle w:val="UI"/>
              </w:rPr>
              <w:t>Name</w:t>
            </w:r>
            <w:r>
              <w:t xml:space="preserve"> section, under </w:t>
            </w:r>
            <w:r>
              <w:rPr>
                <w:rStyle w:val="UI"/>
              </w:rPr>
              <w:t>Commerce Server Channel Configuration</w:t>
            </w:r>
            <w:r>
              <w:t xml:space="preserve">, click </w:t>
            </w:r>
            <w:r>
              <w:rPr>
                <w:rStyle w:val="UI"/>
              </w:rPr>
              <w:t>Activate</w:t>
            </w:r>
            <w:r>
              <w:t xml:space="preserve"> to activate the Channel Configuration feature.</w:t>
            </w:r>
          </w:p>
        </w:tc>
      </w:tr>
    </w:tbl>
    <w:p w:rsidR="002C0C68" w:rsidRDefault="002C0C68" w:rsidP="002C0C68">
      <w:r>
        <w:t>Use the following procedures to configure the Channel Configuration feature for the solution storefront site.</w:t>
      </w:r>
    </w:p>
    <w:p w:rsidR="002C0C68" w:rsidRDefault="00F46EAC" w:rsidP="002C0C68">
      <w:pPr>
        <w:pStyle w:val="ProcedureTitle"/>
      </w:pPr>
      <w:r>
        <w:rPr>
          <w:noProof/>
        </w:rPr>
        <w:lastRenderedPageBreak/>
        <w:drawing>
          <wp:inline distT="0" distB="0" distL="0" distR="0">
            <wp:extent cx="228600" cy="171450"/>
            <wp:effectExtent l="1905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select the channel and catalog for the solution storefront site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Select from one of the following:</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If you are using Windows SharePoint Services (WSS), go to step 2.</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If you are using Microsoft Office SharePoint Services (MOSS), go to step 6. </w:t>
            </w:r>
          </w:p>
          <w:p w:rsidR="002C0C68" w:rsidRDefault="002C0C68" w:rsidP="002C0C68">
            <w:pPr>
              <w:pStyle w:val="NumberedList1"/>
              <w:numPr>
                <w:ilvl w:val="0"/>
                <w:numId w:val="0"/>
              </w:numPr>
              <w:tabs>
                <w:tab w:val="left" w:pos="360"/>
              </w:tabs>
              <w:ind w:left="360" w:hanging="360"/>
            </w:pPr>
            <w:r>
              <w:t>2.</w:t>
            </w:r>
            <w:r>
              <w:tab/>
              <w:t xml:space="preserve">Go to the NTLM site for the solution storefront, click </w:t>
            </w:r>
            <w:r>
              <w:rPr>
                <w:rStyle w:val="UI"/>
              </w:rPr>
              <w:t>Site Actions</w:t>
            </w:r>
            <w:r>
              <w:t xml:space="preserve">, and then click </w:t>
            </w:r>
            <w:r>
              <w:rPr>
                <w:rStyle w:val="UI"/>
              </w:rPr>
              <w:t>Site Settings</w:t>
            </w:r>
            <w:r>
              <w:t>.</w:t>
            </w:r>
          </w:p>
          <w:p w:rsidR="002C0C68" w:rsidRDefault="002C0C68" w:rsidP="002C0C68">
            <w:pPr>
              <w:pStyle w:val="NumberedList1"/>
              <w:numPr>
                <w:ilvl w:val="0"/>
                <w:numId w:val="0"/>
              </w:numPr>
              <w:tabs>
                <w:tab w:val="left" w:pos="360"/>
              </w:tabs>
              <w:ind w:left="360" w:hanging="360"/>
            </w:pPr>
            <w:r>
              <w:t>3.</w:t>
            </w:r>
            <w:r>
              <w:tab/>
              <w:t xml:space="preserve">Under the </w:t>
            </w:r>
            <w:r>
              <w:rPr>
                <w:rStyle w:val="UI"/>
              </w:rPr>
              <w:t>Site Administration</w:t>
            </w:r>
            <w:r>
              <w:t xml:space="preserve"> column, click </w:t>
            </w:r>
            <w:r>
              <w:rPr>
                <w:rStyle w:val="UI"/>
              </w:rPr>
              <w:t>Site libraries and lists</w:t>
            </w:r>
            <w:r>
              <w:t>.</w:t>
            </w:r>
          </w:p>
          <w:p w:rsidR="002C0C68" w:rsidRDefault="002C0C68" w:rsidP="002C0C68">
            <w:pPr>
              <w:pStyle w:val="NumberedList1"/>
              <w:numPr>
                <w:ilvl w:val="0"/>
                <w:numId w:val="0"/>
              </w:numPr>
              <w:tabs>
                <w:tab w:val="left" w:pos="360"/>
              </w:tabs>
              <w:ind w:left="360" w:hanging="360"/>
            </w:pPr>
            <w:r>
              <w:t>4.</w:t>
            </w:r>
            <w:r>
              <w:tab/>
              <w:t xml:space="preserve">On the </w:t>
            </w:r>
            <w:r>
              <w:rPr>
                <w:rStyle w:val="UI"/>
              </w:rPr>
              <w:t>Site Libraries and Lists</w:t>
            </w:r>
            <w:r>
              <w:t xml:space="preserve"> page, click </w:t>
            </w:r>
            <w:r>
              <w:rPr>
                <w:rStyle w:val="UI"/>
              </w:rPr>
              <w:t>Customize "Channel Configuration"</w:t>
            </w:r>
            <w:r>
              <w:t xml:space="preserve">. </w:t>
            </w:r>
          </w:p>
          <w:p w:rsidR="002C0C68" w:rsidRDefault="002C0C68" w:rsidP="002C0C68">
            <w:pPr>
              <w:pStyle w:val="NumberedList1"/>
              <w:numPr>
                <w:ilvl w:val="0"/>
                <w:numId w:val="0"/>
              </w:numPr>
              <w:tabs>
                <w:tab w:val="left" w:pos="360"/>
              </w:tabs>
              <w:ind w:left="360" w:hanging="360"/>
            </w:pPr>
            <w:r>
              <w:t>5.</w:t>
            </w:r>
            <w:r>
              <w:tab/>
              <w:t xml:space="preserve">On the </w:t>
            </w:r>
            <w:r>
              <w:rPr>
                <w:rStyle w:val="UI"/>
              </w:rPr>
              <w:t>Customize Channel Configuration</w:t>
            </w:r>
            <w:r>
              <w:t xml:space="preserve"> page, click the </w:t>
            </w:r>
            <w:r>
              <w:rPr>
                <w:rStyle w:val="UI"/>
              </w:rPr>
              <w:t>Channel Configuration</w:t>
            </w:r>
            <w:r>
              <w:t xml:space="preserve"> portion of the navigation path at the top of the screen. Go to step 9. </w:t>
            </w:r>
          </w:p>
          <w:p w:rsidR="002C0C68" w:rsidRDefault="002C0C68" w:rsidP="002C0C68">
            <w:pPr>
              <w:pStyle w:val="NumberedList1"/>
              <w:numPr>
                <w:ilvl w:val="0"/>
                <w:numId w:val="0"/>
              </w:numPr>
              <w:tabs>
                <w:tab w:val="left" w:pos="360"/>
              </w:tabs>
              <w:ind w:left="360" w:hanging="360"/>
            </w:pPr>
            <w:r>
              <w:t>6.</w:t>
            </w:r>
            <w:r>
              <w:tab/>
              <w:t xml:space="preserve">Go to the NTLM site for the solution storefront, click </w:t>
            </w:r>
            <w:r>
              <w:rPr>
                <w:rStyle w:val="UI"/>
              </w:rPr>
              <w:t>Site Actions</w:t>
            </w:r>
            <w:r>
              <w:t xml:space="preserve">, and then click </w:t>
            </w:r>
            <w:r>
              <w:rPr>
                <w:rStyle w:val="UI"/>
              </w:rPr>
              <w:t>View all site content</w:t>
            </w:r>
            <w:r>
              <w:t>.</w:t>
            </w:r>
          </w:p>
          <w:p w:rsidR="002C0C68" w:rsidRDefault="002C0C68" w:rsidP="002C0C68">
            <w:pPr>
              <w:pStyle w:val="NumberedList1"/>
              <w:numPr>
                <w:ilvl w:val="0"/>
                <w:numId w:val="0"/>
              </w:numPr>
              <w:tabs>
                <w:tab w:val="left" w:pos="360"/>
              </w:tabs>
              <w:ind w:left="360" w:hanging="360"/>
            </w:pPr>
            <w:r>
              <w:t>7.</w:t>
            </w:r>
            <w:r>
              <w:tab/>
              <w:t xml:space="preserve">On the </w:t>
            </w:r>
            <w:r>
              <w:rPr>
                <w:rStyle w:val="UI"/>
              </w:rPr>
              <w:t>All Site Content</w:t>
            </w:r>
            <w:r>
              <w:t xml:space="preserve"> page, in the </w:t>
            </w:r>
            <w:r>
              <w:rPr>
                <w:rStyle w:val="UI"/>
              </w:rPr>
              <w:t>Lists</w:t>
            </w:r>
            <w:r>
              <w:t xml:space="preserve"> section, click </w:t>
            </w:r>
            <w:r>
              <w:rPr>
                <w:rStyle w:val="UI"/>
              </w:rPr>
              <w:t>Channel Configuration</w:t>
            </w:r>
            <w:r>
              <w:t>.</w:t>
            </w:r>
          </w:p>
          <w:p w:rsidR="002C0C68" w:rsidRDefault="002C0C68" w:rsidP="002C0C68">
            <w:pPr>
              <w:pStyle w:val="NumberedList1"/>
              <w:numPr>
                <w:ilvl w:val="0"/>
                <w:numId w:val="0"/>
              </w:numPr>
              <w:tabs>
                <w:tab w:val="left" w:pos="360"/>
              </w:tabs>
              <w:ind w:left="360" w:hanging="360"/>
            </w:pPr>
            <w:r>
              <w:t>8.</w:t>
            </w:r>
            <w:r>
              <w:tab/>
              <w:t xml:space="preserve">On the </w:t>
            </w:r>
            <w:r>
              <w:rPr>
                <w:rStyle w:val="UI"/>
              </w:rPr>
              <w:t>Channel Configuration</w:t>
            </w:r>
            <w:r>
              <w:t xml:space="preserve"> page, click the </w:t>
            </w:r>
            <w:r>
              <w:rPr>
                <w:rStyle w:val="UI"/>
              </w:rPr>
              <w:t>Channel Configuration</w:t>
            </w:r>
            <w:r>
              <w:t xml:space="preserve"> link in the </w:t>
            </w:r>
            <w:r>
              <w:rPr>
                <w:rStyle w:val="UI"/>
              </w:rPr>
              <w:t>Title</w:t>
            </w:r>
            <w:r>
              <w:t xml:space="preserve"> column</w:t>
            </w:r>
            <w:r>
              <w:rPr>
                <w:rStyle w:val="UI"/>
              </w:rPr>
              <w:t>.</w:t>
            </w:r>
          </w:p>
          <w:p w:rsidR="002C0C68" w:rsidRDefault="002C0C68" w:rsidP="002C0C68">
            <w:pPr>
              <w:pStyle w:val="NumberedList1"/>
              <w:numPr>
                <w:ilvl w:val="0"/>
                <w:numId w:val="0"/>
              </w:numPr>
              <w:tabs>
                <w:tab w:val="left" w:pos="360"/>
              </w:tabs>
              <w:ind w:left="360" w:hanging="360"/>
            </w:pPr>
            <w:r>
              <w:t>9.</w:t>
            </w:r>
            <w:r>
              <w:tab/>
              <w:t xml:space="preserve">On the </w:t>
            </w:r>
            <w:r>
              <w:rPr>
                <w:rStyle w:val="UI"/>
              </w:rPr>
              <w:t>Channel Configuration: Channel Configuration</w:t>
            </w:r>
            <w:r>
              <w:t xml:space="preserve"> page, click </w:t>
            </w:r>
            <w:r>
              <w:rPr>
                <w:rStyle w:val="UI"/>
              </w:rPr>
              <w:t>Edit Item</w:t>
            </w:r>
            <w:r>
              <w:t>.</w:t>
            </w:r>
          </w:p>
          <w:p w:rsidR="002C0C68" w:rsidRDefault="002C0C68" w:rsidP="002C0C68">
            <w:pPr>
              <w:pStyle w:val="NumberedList1"/>
              <w:numPr>
                <w:ilvl w:val="0"/>
                <w:numId w:val="0"/>
              </w:numPr>
              <w:tabs>
                <w:tab w:val="left" w:pos="360"/>
              </w:tabs>
              <w:ind w:left="360" w:hanging="360"/>
            </w:pPr>
            <w:r>
              <w:t>10.</w:t>
            </w:r>
            <w:r>
              <w:tab/>
              <w:t xml:space="preserve">Select the channel that you want to use from the drop-down list. </w:t>
            </w:r>
          </w:p>
          <w:p w:rsidR="002C0C68" w:rsidRDefault="002C0C68" w:rsidP="002C0C68">
            <w:pPr>
              <w:pStyle w:val="NumberedList1"/>
              <w:numPr>
                <w:ilvl w:val="0"/>
                <w:numId w:val="0"/>
              </w:numPr>
              <w:tabs>
                <w:tab w:val="left" w:pos="360"/>
              </w:tabs>
              <w:ind w:left="360" w:hanging="360"/>
            </w:pPr>
            <w:r>
              <w:t>11.</w:t>
            </w:r>
            <w:r>
              <w:tab/>
              <w:t>Select the catalog(s) that you want to use on this site from the list of available checkboxes.</w:t>
            </w:r>
          </w:p>
          <w:p w:rsidR="002C0C68" w:rsidRDefault="002C0C68" w:rsidP="002C0C68">
            <w:pPr>
              <w:pStyle w:val="NumberedList1"/>
              <w:numPr>
                <w:ilvl w:val="0"/>
                <w:numId w:val="0"/>
              </w:numPr>
              <w:tabs>
                <w:tab w:val="left" w:pos="360"/>
              </w:tabs>
              <w:ind w:left="360" w:hanging="360"/>
            </w:pPr>
            <w:r>
              <w:t>12.</w:t>
            </w:r>
            <w:r>
              <w:tab/>
              <w:t xml:space="preserve">(Optional) Type the application ID and the secret key to use for Windows Live ID Web Authentication in the </w:t>
            </w:r>
            <w:r>
              <w:rPr>
                <w:rStyle w:val="UI"/>
              </w:rPr>
              <w:t>LiveApplicationID</w:t>
            </w:r>
            <w:r>
              <w:t xml:space="preserve"> and </w:t>
            </w:r>
            <w:r>
              <w:rPr>
                <w:rStyle w:val="UI"/>
              </w:rPr>
              <w:t>LiveApplicationSecret</w:t>
            </w:r>
            <w:r>
              <w:t xml:space="preserve"> boxes, respectively.</w:t>
            </w:r>
          </w:p>
          <w:p w:rsidR="002C0C68" w:rsidRDefault="00F46EAC" w:rsidP="00A417DC">
            <w:pPr>
              <w:pStyle w:val="AlertLabelinList1"/>
            </w:pPr>
            <w:r>
              <w:rPr>
                <w:noProof/>
              </w:rPr>
              <w:drawing>
                <wp:inline distT="0" distB="0" distL="0" distR="0">
                  <wp:extent cx="228600" cy="171450"/>
                  <wp:effectExtent l="1905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Note </w:t>
            </w:r>
          </w:p>
          <w:p w:rsidR="002C0C68" w:rsidRDefault="002C0C68" w:rsidP="00A417DC">
            <w:pPr>
              <w:pStyle w:val="AlertTextinList1"/>
            </w:pPr>
            <w:r>
              <w:t>You must have a valid application ID and secret key for Windows Live ID Authentication to function. For more information, see the "Setting Up Live ID in the solution storefront" topic in the Commerce Server 2009 "R2" product documentation.</w:t>
            </w:r>
          </w:p>
          <w:p w:rsidR="002C0C68" w:rsidRDefault="002C0C68" w:rsidP="002C0C68">
            <w:pPr>
              <w:pStyle w:val="NumberedList1"/>
              <w:numPr>
                <w:ilvl w:val="0"/>
                <w:numId w:val="0"/>
              </w:numPr>
              <w:tabs>
                <w:tab w:val="left" w:pos="360"/>
              </w:tabs>
              <w:ind w:left="360" w:hanging="360"/>
            </w:pPr>
            <w:r>
              <w:t>13.</w:t>
            </w:r>
            <w:r>
              <w:tab/>
              <w:t xml:space="preserve">Click </w:t>
            </w:r>
            <w:r>
              <w:rPr>
                <w:rStyle w:val="UI"/>
              </w:rPr>
              <w:t>OK</w:t>
            </w:r>
            <w:r>
              <w:t>.</w:t>
            </w:r>
          </w:p>
        </w:tc>
      </w:tr>
    </w:tbl>
    <w:p w:rsidR="002C0C68" w:rsidRDefault="002C0C68" w:rsidP="002C0C68">
      <w:pPr>
        <w:pStyle w:val="Heading3"/>
      </w:pPr>
      <w:bookmarkStart w:id="26" w:name="DSDOC_Configuring_Search_Settings090392e"/>
      <w:bookmarkStart w:id="27" w:name="_Toc246842556"/>
      <w:bookmarkEnd w:id="26"/>
      <w:r>
        <w:t>Configuring Search Settings</w:t>
      </w:r>
      <w:bookmarkEnd w:id="27"/>
    </w:p>
    <w:p w:rsidR="002C0C68" w:rsidRDefault="002C0C68" w:rsidP="002C0C68">
      <w:r>
        <w:t>Use the following steps to enable the Search functionality on the solution storefront site.</w:t>
      </w:r>
    </w:p>
    <w:p w:rsidR="002C0C68" w:rsidRDefault="00F46EAC" w:rsidP="002C0C68">
      <w:pPr>
        <w:pStyle w:val="AlertLabel"/>
      </w:pPr>
      <w:r>
        <w:rPr>
          <w:noProof/>
        </w:rPr>
        <w:drawing>
          <wp:inline distT="0" distB="0" distL="0" distR="0">
            <wp:extent cx="228600" cy="171450"/>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 xml:space="preserve">Note </w:t>
      </w:r>
    </w:p>
    <w:p w:rsidR="002C0C68" w:rsidRDefault="002C0C68" w:rsidP="002C0C68">
      <w:pPr>
        <w:pStyle w:val="AlertText"/>
      </w:pPr>
      <w:r>
        <w:t>This procedure assumes that you have completed the necessary configuration for your SharePoint Services Provider (SSP). See your SharePoint documentation for detailed instructions.</w:t>
      </w:r>
    </w:p>
    <w:p w:rsidR="00E31E40" w:rsidRDefault="00E31E40" w:rsidP="002C0C68">
      <w:pPr>
        <w:pStyle w:val="AlertText"/>
      </w:pPr>
    </w:p>
    <w:p w:rsidR="002C0C68" w:rsidRDefault="00F46EAC" w:rsidP="002C0C68">
      <w:pPr>
        <w:pStyle w:val="ProcedureTitle"/>
      </w:pPr>
      <w:r>
        <w:rPr>
          <w:noProof/>
        </w:rPr>
        <w:lastRenderedPageBreak/>
        <w:drawing>
          <wp:inline distT="0" distB="0" distL="0" distR="0">
            <wp:extent cx="228600" cy="171450"/>
            <wp:effectExtent l="19050" t="0" r="0" b="0"/>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configure Search settings on the solution storefront site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Select from one of the following: </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If you are using Windows SharePoint Services (WSS), go to step 2.</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t xml:space="preserve">If you are using Microsoft Office SharePoint Services (MOSS), go to step 4. </w:t>
            </w:r>
          </w:p>
          <w:p w:rsidR="002C0C68" w:rsidRDefault="002C0C68" w:rsidP="002C0C68">
            <w:pPr>
              <w:pStyle w:val="NumberedList1"/>
              <w:numPr>
                <w:ilvl w:val="0"/>
                <w:numId w:val="0"/>
              </w:numPr>
              <w:tabs>
                <w:tab w:val="left" w:pos="360"/>
              </w:tabs>
              <w:ind w:left="360" w:hanging="360"/>
            </w:pPr>
            <w:r>
              <w:t>2.</w:t>
            </w:r>
            <w:r>
              <w:tab/>
              <w:t xml:space="preserve">Install Microsoft Search Server 2008 (or 2008 Express, for single box functionality only), available at </w:t>
            </w:r>
            <w:hyperlink r:id="rId23" w:history="1">
              <w:r>
                <w:rPr>
                  <w:rStyle w:val="Hyperlink"/>
                </w:rPr>
                <w:t>http://go.microsoft.com/fwlink/?LinkId=166963</w:t>
              </w:r>
            </w:hyperlink>
            <w:r>
              <w:t xml:space="preserve">. </w:t>
            </w:r>
          </w:p>
          <w:p w:rsidR="002C0C68" w:rsidRDefault="002C0C68" w:rsidP="002C0C68">
            <w:pPr>
              <w:pStyle w:val="NumberedList1"/>
              <w:numPr>
                <w:ilvl w:val="0"/>
                <w:numId w:val="0"/>
              </w:numPr>
              <w:tabs>
                <w:tab w:val="left" w:pos="360"/>
              </w:tabs>
              <w:ind w:left="360" w:hanging="360"/>
            </w:pPr>
            <w:r>
              <w:t>3.</w:t>
            </w:r>
            <w:r>
              <w:tab/>
              <w:t xml:space="preserve">Open the </w:t>
            </w:r>
            <w:r>
              <w:rPr>
                <w:rStyle w:val="UI"/>
              </w:rPr>
              <w:t>Search Administration</w:t>
            </w:r>
            <w:r>
              <w:t xml:space="preserve"> page (use the link on the </w:t>
            </w:r>
            <w:r>
              <w:rPr>
                <w:rStyle w:val="UI"/>
              </w:rPr>
              <w:t>Welcome to Microsoft Search Server 2008</w:t>
            </w:r>
            <w:r>
              <w:t xml:space="preserve"> page after initial configuration). Go to step 7.</w:t>
            </w:r>
          </w:p>
          <w:p w:rsidR="002C0C68" w:rsidRDefault="002C0C68" w:rsidP="002C0C68">
            <w:pPr>
              <w:pStyle w:val="NumberedList1"/>
              <w:numPr>
                <w:ilvl w:val="0"/>
                <w:numId w:val="0"/>
              </w:numPr>
              <w:tabs>
                <w:tab w:val="left" w:pos="360"/>
              </w:tabs>
              <w:ind w:left="360" w:hanging="360"/>
            </w:pPr>
            <w:r>
              <w:t>4.</w:t>
            </w:r>
            <w:r>
              <w:tab/>
              <w:t xml:space="preserve">Open SharePoint Central Administration, and click </w:t>
            </w:r>
            <w:r>
              <w:rPr>
                <w:rStyle w:val="UI"/>
              </w:rPr>
              <w:t>Shared Services Administration</w:t>
            </w:r>
            <w:r>
              <w:t>.</w:t>
            </w:r>
          </w:p>
          <w:p w:rsidR="002C0C68" w:rsidRDefault="002C0C68" w:rsidP="002C0C68">
            <w:pPr>
              <w:pStyle w:val="NumberedList1"/>
              <w:numPr>
                <w:ilvl w:val="0"/>
                <w:numId w:val="0"/>
              </w:numPr>
              <w:tabs>
                <w:tab w:val="left" w:pos="360"/>
              </w:tabs>
              <w:ind w:left="360" w:hanging="360"/>
            </w:pPr>
            <w:r>
              <w:t>5.</w:t>
            </w:r>
            <w:r>
              <w:tab/>
              <w:t>Select the Shared Services Provider (SSP) configured for the solution storefront site.</w:t>
            </w:r>
          </w:p>
          <w:p w:rsidR="002C0C68" w:rsidRDefault="002C0C68" w:rsidP="002C0C68">
            <w:pPr>
              <w:pStyle w:val="NumberedList1"/>
              <w:numPr>
                <w:ilvl w:val="0"/>
                <w:numId w:val="0"/>
              </w:numPr>
              <w:tabs>
                <w:tab w:val="left" w:pos="360"/>
              </w:tabs>
              <w:ind w:left="360" w:hanging="360"/>
            </w:pPr>
            <w:r>
              <w:t>6.</w:t>
            </w:r>
            <w:r>
              <w:tab/>
              <w:t xml:space="preserve">Click </w:t>
            </w:r>
            <w:r>
              <w:rPr>
                <w:rStyle w:val="UI"/>
              </w:rPr>
              <w:t>Search Settings</w:t>
            </w:r>
            <w:r>
              <w:t>.</w:t>
            </w:r>
          </w:p>
          <w:p w:rsidR="002C0C68" w:rsidRDefault="002C0C68" w:rsidP="002C0C68">
            <w:pPr>
              <w:pStyle w:val="NumberedList1"/>
              <w:numPr>
                <w:ilvl w:val="0"/>
                <w:numId w:val="0"/>
              </w:numPr>
              <w:tabs>
                <w:tab w:val="left" w:pos="360"/>
              </w:tabs>
              <w:ind w:left="360" w:hanging="360"/>
            </w:pPr>
            <w:r>
              <w:t>7.</w:t>
            </w:r>
            <w:r>
              <w:tab/>
              <w:t xml:space="preserve">On the </w:t>
            </w:r>
            <w:r>
              <w:rPr>
                <w:rStyle w:val="UI"/>
              </w:rPr>
              <w:t>Search Administration</w:t>
            </w:r>
            <w:r>
              <w:t xml:space="preserve"> page, click </w:t>
            </w:r>
            <w:r>
              <w:rPr>
                <w:rStyle w:val="UI"/>
              </w:rPr>
              <w:t>Crawl Rules</w:t>
            </w:r>
            <w:r>
              <w:t>.</w:t>
            </w:r>
          </w:p>
          <w:p w:rsidR="002C0C68" w:rsidRDefault="002C0C68" w:rsidP="002C0C68">
            <w:pPr>
              <w:pStyle w:val="NumberedList1"/>
              <w:numPr>
                <w:ilvl w:val="0"/>
                <w:numId w:val="0"/>
              </w:numPr>
              <w:tabs>
                <w:tab w:val="left" w:pos="360"/>
              </w:tabs>
              <w:ind w:left="360" w:hanging="360"/>
            </w:pPr>
            <w:r>
              <w:t>8.</w:t>
            </w:r>
            <w:r>
              <w:tab/>
              <w:t xml:space="preserve">On the </w:t>
            </w:r>
            <w:r>
              <w:rPr>
                <w:rStyle w:val="UI"/>
              </w:rPr>
              <w:t>Crawl Rules</w:t>
            </w:r>
            <w:r>
              <w:t xml:space="preserve"> page, click </w:t>
            </w:r>
            <w:r>
              <w:rPr>
                <w:rStyle w:val="UI"/>
              </w:rPr>
              <w:t>New Crawl Rule</w:t>
            </w:r>
            <w:r>
              <w:t>.</w:t>
            </w:r>
          </w:p>
          <w:p w:rsidR="002C0C68" w:rsidRDefault="002C0C68" w:rsidP="002C0C68">
            <w:pPr>
              <w:pStyle w:val="NumberedList1"/>
              <w:numPr>
                <w:ilvl w:val="0"/>
                <w:numId w:val="0"/>
              </w:numPr>
              <w:tabs>
                <w:tab w:val="left" w:pos="360"/>
              </w:tabs>
              <w:ind w:left="360" w:hanging="360"/>
            </w:pPr>
            <w:r>
              <w:t>9.</w:t>
            </w:r>
            <w:r>
              <w:tab/>
              <w:t xml:space="preserve">On the </w:t>
            </w:r>
            <w:r>
              <w:rPr>
                <w:rStyle w:val="UI"/>
              </w:rPr>
              <w:t>New Crawl Rule</w:t>
            </w:r>
            <w:r>
              <w:t xml:space="preserve"> page:</w:t>
            </w:r>
          </w:p>
          <w:p w:rsidR="002C0C68" w:rsidRDefault="002C0C68" w:rsidP="002C0C68">
            <w:pPr>
              <w:pStyle w:val="NumberedList2"/>
              <w:numPr>
                <w:ilvl w:val="0"/>
                <w:numId w:val="0"/>
              </w:numPr>
              <w:ind w:left="720" w:hanging="360"/>
            </w:pPr>
            <w:r>
              <w:t>a.</w:t>
            </w:r>
            <w:r>
              <w:tab/>
              <w:t xml:space="preserve">Specify the following path in the </w:t>
            </w:r>
            <w:r>
              <w:rPr>
                <w:rStyle w:val="UI"/>
              </w:rPr>
              <w:t>Path</w:t>
            </w:r>
            <w:r>
              <w:t xml:space="preserve"> box (this ensures that SharePoint "crawls" content from the top-level of the site to make it available to search queries):</w:t>
            </w:r>
            <w:r>
              <w:br/>
            </w:r>
            <w:r>
              <w:rPr>
                <w:rStyle w:val="CodeEmbedded"/>
              </w:rPr>
              <w:t>http://%hostname%/*</w:t>
            </w:r>
          </w:p>
          <w:p w:rsidR="002C0C68" w:rsidRDefault="002C0C68" w:rsidP="002C0C68">
            <w:pPr>
              <w:pStyle w:val="NumberedList2"/>
              <w:numPr>
                <w:ilvl w:val="0"/>
                <w:numId w:val="0"/>
              </w:numPr>
              <w:ind w:left="720" w:hanging="360"/>
            </w:pPr>
            <w:r>
              <w:t>b.</w:t>
            </w:r>
            <w:r>
              <w:tab/>
              <w:t xml:space="preserve">In the </w:t>
            </w:r>
            <w:r>
              <w:rPr>
                <w:rStyle w:val="UI"/>
              </w:rPr>
              <w:t>Crawl Configuration</w:t>
            </w:r>
            <w:r>
              <w:t xml:space="preserve"> section, select the following options:</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rPr>
                <w:rStyle w:val="UI"/>
              </w:rPr>
              <w:t>Crawl complex URLs</w:t>
            </w:r>
            <w:r>
              <w:t xml:space="preserve"> option</w:t>
            </w:r>
          </w:p>
          <w:p w:rsidR="002C0C68" w:rsidRDefault="002C0C68" w:rsidP="002C0C68">
            <w:pPr>
              <w:pStyle w:val="BulletedList2"/>
              <w:numPr>
                <w:ilvl w:val="0"/>
                <w:numId w:val="0"/>
              </w:numPr>
              <w:tabs>
                <w:tab w:val="left" w:pos="720"/>
              </w:tabs>
              <w:ind w:left="720" w:hanging="360"/>
            </w:pPr>
            <w:r w:rsidRPr="002C0C68">
              <w:rPr>
                <w:rFonts w:ascii="Symbol" w:hAnsi="Symbol"/>
              </w:rPr>
              <w:t></w:t>
            </w:r>
            <w:r w:rsidRPr="002C0C68">
              <w:rPr>
                <w:rFonts w:ascii="Symbol" w:hAnsi="Symbol"/>
              </w:rPr>
              <w:tab/>
            </w:r>
            <w:r>
              <w:rPr>
                <w:rStyle w:val="UI"/>
              </w:rPr>
              <w:t>Crawl SharePoint content as HTTP pages</w:t>
            </w:r>
            <w:r>
              <w:t xml:space="preserve"> option</w:t>
            </w:r>
          </w:p>
          <w:p w:rsidR="002C0C68" w:rsidRDefault="002C0C68" w:rsidP="002C0C68">
            <w:pPr>
              <w:pStyle w:val="NumberedList1"/>
              <w:numPr>
                <w:ilvl w:val="0"/>
                <w:numId w:val="0"/>
              </w:numPr>
              <w:tabs>
                <w:tab w:val="left" w:pos="360"/>
              </w:tabs>
              <w:ind w:left="360" w:hanging="360"/>
            </w:pPr>
            <w:r>
              <w:t>10.</w:t>
            </w:r>
            <w:r>
              <w:tab/>
              <w:t xml:space="preserve">Click </w:t>
            </w:r>
            <w:r>
              <w:rPr>
                <w:rStyle w:val="UI"/>
              </w:rPr>
              <w:t>OK</w:t>
            </w:r>
            <w:r>
              <w:t xml:space="preserve"> to return to the </w:t>
            </w:r>
            <w:r>
              <w:rPr>
                <w:rStyle w:val="UI"/>
              </w:rPr>
              <w:t>Search Administration</w:t>
            </w:r>
            <w:r>
              <w:t xml:space="preserve"> page.</w:t>
            </w:r>
          </w:p>
          <w:p w:rsidR="002C0C68" w:rsidRDefault="002C0C68" w:rsidP="002C0C68">
            <w:pPr>
              <w:pStyle w:val="NumberedList1"/>
              <w:numPr>
                <w:ilvl w:val="0"/>
                <w:numId w:val="0"/>
              </w:numPr>
              <w:tabs>
                <w:tab w:val="left" w:pos="360"/>
              </w:tabs>
              <w:ind w:left="360" w:hanging="360"/>
            </w:pPr>
            <w:r>
              <w:t>11.</w:t>
            </w:r>
            <w:r>
              <w:tab/>
              <w:t xml:space="preserve">On the </w:t>
            </w:r>
            <w:r>
              <w:rPr>
                <w:rStyle w:val="UI"/>
              </w:rPr>
              <w:t>Search</w:t>
            </w:r>
            <w:r w:rsidR="00F46EAC">
              <w:rPr>
                <w:rStyle w:val="UI"/>
              </w:rPr>
              <w:t xml:space="preserve"> </w:t>
            </w:r>
            <w:r>
              <w:rPr>
                <w:rStyle w:val="UI"/>
              </w:rPr>
              <w:t>Administration</w:t>
            </w:r>
            <w:r>
              <w:t xml:space="preserve"> page, click </w:t>
            </w:r>
            <w:r>
              <w:rPr>
                <w:rStyle w:val="UI"/>
              </w:rPr>
              <w:t>Content Sources</w:t>
            </w:r>
            <w:r>
              <w:t>.</w:t>
            </w:r>
          </w:p>
          <w:p w:rsidR="002C0C68" w:rsidRDefault="002C0C68" w:rsidP="002C0C68">
            <w:pPr>
              <w:pStyle w:val="NumberedList1"/>
              <w:numPr>
                <w:ilvl w:val="0"/>
                <w:numId w:val="0"/>
              </w:numPr>
              <w:tabs>
                <w:tab w:val="left" w:pos="360"/>
              </w:tabs>
              <w:ind w:left="360" w:hanging="360"/>
            </w:pPr>
            <w:r>
              <w:t>12.</w:t>
            </w:r>
            <w:r>
              <w:tab/>
              <w:t xml:space="preserve">Click </w:t>
            </w:r>
            <w:r>
              <w:rPr>
                <w:rStyle w:val="UI"/>
              </w:rPr>
              <w:t>Local Office SharePoint Server</w:t>
            </w:r>
            <w:r>
              <w:t xml:space="preserve"> sites.</w:t>
            </w:r>
          </w:p>
          <w:p w:rsidR="002C0C68" w:rsidRDefault="002C0C68" w:rsidP="002C0C68">
            <w:pPr>
              <w:pStyle w:val="NumberedList1"/>
              <w:numPr>
                <w:ilvl w:val="0"/>
                <w:numId w:val="0"/>
              </w:numPr>
              <w:tabs>
                <w:tab w:val="left" w:pos="360"/>
              </w:tabs>
              <w:ind w:left="360" w:hanging="360"/>
            </w:pPr>
            <w:r>
              <w:t>13.</w:t>
            </w:r>
            <w:r>
              <w:tab/>
              <w:t xml:space="preserve">In the </w:t>
            </w:r>
            <w:r>
              <w:rPr>
                <w:rStyle w:val="UI"/>
              </w:rPr>
              <w:t>Start Addresses</w:t>
            </w:r>
            <w:r>
              <w:t xml:space="preserve"> box, type the URL for the FBA zone.</w:t>
            </w:r>
          </w:p>
          <w:p w:rsidR="002C0C68" w:rsidRDefault="002C0C68" w:rsidP="002C0C68">
            <w:pPr>
              <w:pStyle w:val="NumberedList1"/>
              <w:numPr>
                <w:ilvl w:val="0"/>
                <w:numId w:val="0"/>
              </w:numPr>
              <w:tabs>
                <w:tab w:val="left" w:pos="360"/>
              </w:tabs>
              <w:ind w:left="360" w:hanging="360"/>
            </w:pPr>
            <w:r>
              <w:t>14.</w:t>
            </w:r>
            <w:r>
              <w:tab/>
              <w:t xml:space="preserve">Under the </w:t>
            </w:r>
            <w:r>
              <w:rPr>
                <w:rStyle w:val="UI"/>
              </w:rPr>
              <w:t>Crawl Schedules</w:t>
            </w:r>
            <w:r>
              <w:t xml:space="preserve"> section</w:t>
            </w:r>
            <w:r>
              <w:rPr>
                <w:rStyle w:val="UI"/>
              </w:rPr>
              <w:t>:</w:t>
            </w:r>
          </w:p>
          <w:p w:rsidR="002C0C68" w:rsidRDefault="002C0C68" w:rsidP="002C0C68">
            <w:pPr>
              <w:pStyle w:val="NumberedList2"/>
              <w:numPr>
                <w:ilvl w:val="0"/>
                <w:numId w:val="0"/>
              </w:numPr>
              <w:ind w:left="720" w:hanging="360"/>
            </w:pPr>
            <w:r>
              <w:t>a.</w:t>
            </w:r>
            <w:r>
              <w:tab/>
              <w:t xml:space="preserve">For </w:t>
            </w:r>
            <w:r>
              <w:rPr>
                <w:rStyle w:val="UI"/>
              </w:rPr>
              <w:t>Full Crawl</w:t>
            </w:r>
            <w:r>
              <w:t xml:space="preserve">, click </w:t>
            </w:r>
            <w:r>
              <w:rPr>
                <w:rStyle w:val="UI"/>
              </w:rPr>
              <w:t>Create schedule</w:t>
            </w:r>
            <w:r>
              <w:t xml:space="preserve">. Click </w:t>
            </w:r>
            <w:r>
              <w:rPr>
                <w:rStyle w:val="UI"/>
              </w:rPr>
              <w:t>OK</w:t>
            </w:r>
            <w:r>
              <w:t xml:space="preserve"> to accept the default settings.</w:t>
            </w:r>
          </w:p>
          <w:p w:rsidR="002C0C68" w:rsidRDefault="002C0C68" w:rsidP="002C0C68">
            <w:pPr>
              <w:pStyle w:val="NumberedList2"/>
              <w:numPr>
                <w:ilvl w:val="0"/>
                <w:numId w:val="0"/>
              </w:numPr>
              <w:ind w:left="720" w:hanging="360"/>
            </w:pPr>
            <w:r>
              <w:t>b.</w:t>
            </w:r>
            <w:r>
              <w:tab/>
              <w:t xml:space="preserve">For </w:t>
            </w:r>
            <w:r>
              <w:rPr>
                <w:rStyle w:val="UI"/>
              </w:rPr>
              <w:t>Incremental Crawl</w:t>
            </w:r>
            <w:r>
              <w:t xml:space="preserve">, edit the settings as appropriate, and click </w:t>
            </w:r>
            <w:r>
              <w:rPr>
                <w:rStyle w:val="UI"/>
              </w:rPr>
              <w:t>Ok</w:t>
            </w:r>
            <w:r>
              <w:t>.</w:t>
            </w:r>
          </w:p>
          <w:p w:rsidR="002C0C68" w:rsidRDefault="002C0C68" w:rsidP="002C0C68">
            <w:pPr>
              <w:pStyle w:val="NumberedList1"/>
              <w:numPr>
                <w:ilvl w:val="0"/>
                <w:numId w:val="0"/>
              </w:numPr>
              <w:tabs>
                <w:tab w:val="left" w:pos="360"/>
              </w:tabs>
              <w:ind w:left="360" w:hanging="360"/>
            </w:pPr>
            <w:r>
              <w:t>15.</w:t>
            </w:r>
            <w:r>
              <w:tab/>
              <w:t xml:space="preserve">Select the </w:t>
            </w:r>
            <w:r>
              <w:rPr>
                <w:rStyle w:val="UI"/>
              </w:rPr>
              <w:t>Start full crawl of this content source</w:t>
            </w:r>
            <w:r>
              <w:t xml:space="preserve"> option, and click </w:t>
            </w:r>
            <w:r>
              <w:rPr>
                <w:rStyle w:val="UI"/>
              </w:rPr>
              <w:t>Ok</w:t>
            </w:r>
            <w:r>
              <w:t>.</w:t>
            </w:r>
          </w:p>
          <w:p w:rsidR="00E31E40" w:rsidRDefault="00E31E40" w:rsidP="002C0C68">
            <w:pPr>
              <w:pStyle w:val="NumberedList1"/>
              <w:numPr>
                <w:ilvl w:val="0"/>
                <w:numId w:val="0"/>
              </w:numPr>
              <w:tabs>
                <w:tab w:val="left" w:pos="360"/>
              </w:tabs>
              <w:ind w:left="360" w:hanging="360"/>
            </w:pPr>
          </w:p>
          <w:p w:rsidR="00E31E40" w:rsidRDefault="00E31E40" w:rsidP="002C0C68">
            <w:pPr>
              <w:pStyle w:val="NumberedList1"/>
              <w:numPr>
                <w:ilvl w:val="0"/>
                <w:numId w:val="0"/>
              </w:numPr>
              <w:tabs>
                <w:tab w:val="left" w:pos="360"/>
              </w:tabs>
              <w:ind w:left="360" w:hanging="360"/>
            </w:pPr>
          </w:p>
          <w:p w:rsidR="00E31E40" w:rsidRDefault="00E31E40" w:rsidP="002C0C68">
            <w:pPr>
              <w:pStyle w:val="NumberedList1"/>
              <w:numPr>
                <w:ilvl w:val="0"/>
                <w:numId w:val="0"/>
              </w:numPr>
              <w:tabs>
                <w:tab w:val="left" w:pos="360"/>
              </w:tabs>
              <w:ind w:left="360" w:hanging="360"/>
            </w:pPr>
          </w:p>
          <w:p w:rsidR="00E31E40" w:rsidRDefault="00E31E40" w:rsidP="002C0C68">
            <w:pPr>
              <w:pStyle w:val="NumberedList1"/>
              <w:numPr>
                <w:ilvl w:val="0"/>
                <w:numId w:val="0"/>
              </w:numPr>
              <w:tabs>
                <w:tab w:val="left" w:pos="360"/>
              </w:tabs>
              <w:ind w:left="360" w:hanging="360"/>
            </w:pPr>
          </w:p>
        </w:tc>
      </w:tr>
    </w:tbl>
    <w:p w:rsidR="002C0C68" w:rsidRDefault="002C0C68" w:rsidP="002C0C68">
      <w:pPr>
        <w:pStyle w:val="Heading3"/>
      </w:pPr>
      <w:bookmarkStart w:id="28" w:name="DSDOC_Default_signedInClient090392e7_c48"/>
      <w:bookmarkStart w:id="29" w:name="_Toc246842557"/>
      <w:bookmarkEnd w:id="28"/>
      <w:r>
        <w:lastRenderedPageBreak/>
        <w:t>Configuring Permissions for Authenticated Users</w:t>
      </w:r>
      <w:bookmarkEnd w:id="29"/>
    </w:p>
    <w:p w:rsidR="002C0C68" w:rsidRDefault="002C0C68" w:rsidP="002C0C68">
      <w:r>
        <w:t>Use the following steps to create a user account for a Commerce Server user who will have administrative access to the Internet-facing (FBA) site of the solution storefront and to associate users of the solution storefront site with the SharePoint registered users group.</w:t>
      </w:r>
    </w:p>
    <w:p w:rsidR="002C0C68" w:rsidRDefault="00F46EAC" w:rsidP="002C0C68">
      <w:pPr>
        <w:pStyle w:val="ProcedureTitle"/>
      </w:pPr>
      <w:r>
        <w:rPr>
          <w:noProof/>
        </w:rPr>
        <w:drawing>
          <wp:inline distT="0" distB="0" distL="0" distR="0">
            <wp:extent cx="228600" cy="171450"/>
            <wp:effectExtent l="1905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configure permissions for authenticated users</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Open a Web browser and go to the FBA site for the solution storefront (for example, http://</w:t>
            </w:r>
            <w:r>
              <w:rPr>
                <w:rStyle w:val="Placeholder"/>
              </w:rPr>
              <w:t>&lt;host&gt;</w:t>
            </w:r>
            <w:r>
              <w:t>:8089/Pages/Default.aspx).</w:t>
            </w:r>
          </w:p>
          <w:p w:rsidR="002C0C68" w:rsidRDefault="002C0C68" w:rsidP="002C0C68">
            <w:pPr>
              <w:pStyle w:val="NumberedList1"/>
              <w:numPr>
                <w:ilvl w:val="0"/>
                <w:numId w:val="0"/>
              </w:numPr>
              <w:tabs>
                <w:tab w:val="left" w:pos="360"/>
              </w:tabs>
              <w:ind w:left="360" w:hanging="360"/>
            </w:pPr>
            <w:r>
              <w:t>2.</w:t>
            </w:r>
            <w:r>
              <w:tab/>
              <w:t xml:space="preserve">Click </w:t>
            </w:r>
            <w:r>
              <w:rPr>
                <w:rStyle w:val="UI"/>
              </w:rPr>
              <w:t>Login</w:t>
            </w:r>
            <w:r>
              <w:t xml:space="preserve">, then click </w:t>
            </w:r>
            <w:r>
              <w:rPr>
                <w:rStyle w:val="UI"/>
              </w:rPr>
              <w:t>Create Account</w:t>
            </w:r>
            <w:r>
              <w:t>.</w:t>
            </w:r>
          </w:p>
          <w:p w:rsidR="002C0C68" w:rsidRDefault="002C0C68" w:rsidP="002C0C68">
            <w:pPr>
              <w:pStyle w:val="NumberedList1"/>
              <w:numPr>
                <w:ilvl w:val="0"/>
                <w:numId w:val="0"/>
              </w:numPr>
              <w:tabs>
                <w:tab w:val="left" w:pos="360"/>
              </w:tabs>
              <w:ind w:left="360" w:hanging="360"/>
            </w:pPr>
            <w:r>
              <w:t>3.</w:t>
            </w:r>
            <w:r>
              <w:tab/>
              <w:t xml:space="preserve">In the </w:t>
            </w:r>
            <w:r>
              <w:rPr>
                <w:rStyle w:val="UI"/>
              </w:rPr>
              <w:t>Create an Account</w:t>
            </w:r>
            <w:r>
              <w:t xml:space="preserve"> window, create a new user account. You will use this account as an Administrator for the FBA zone of the solution storefront site. When you have entered the required information, click </w:t>
            </w:r>
            <w:r>
              <w:rPr>
                <w:rStyle w:val="UI"/>
              </w:rPr>
              <w:t>Create Account</w:t>
            </w:r>
            <w:r>
              <w:t>.</w:t>
            </w:r>
          </w:p>
          <w:p w:rsidR="002C0C68" w:rsidRDefault="002C0C68" w:rsidP="002C0C68">
            <w:pPr>
              <w:pStyle w:val="NumberedList1"/>
              <w:numPr>
                <w:ilvl w:val="0"/>
                <w:numId w:val="0"/>
              </w:numPr>
              <w:tabs>
                <w:tab w:val="left" w:pos="360"/>
              </w:tabs>
              <w:ind w:left="360" w:hanging="360"/>
            </w:pPr>
            <w:r>
              <w:t>4.</w:t>
            </w:r>
            <w:r>
              <w:tab/>
              <w:t>Go to the NTLM site for the solution storefront (for example, http://</w:t>
            </w:r>
            <w:r>
              <w:rPr>
                <w:rStyle w:val="Placeholder"/>
              </w:rPr>
              <w:t>&lt;host&gt;</w:t>
            </w:r>
            <w:r>
              <w:t>:8089/Pages/Default.aspx).</w:t>
            </w:r>
          </w:p>
          <w:p w:rsidR="002C0C68" w:rsidRDefault="002C0C68" w:rsidP="002C0C68">
            <w:pPr>
              <w:pStyle w:val="NumberedList1"/>
              <w:numPr>
                <w:ilvl w:val="0"/>
                <w:numId w:val="0"/>
              </w:numPr>
              <w:tabs>
                <w:tab w:val="left" w:pos="360"/>
              </w:tabs>
              <w:ind w:left="360" w:hanging="360"/>
            </w:pPr>
            <w:r>
              <w:t>5.</w:t>
            </w:r>
            <w:r>
              <w:tab/>
              <w:t xml:space="preserve">Click </w:t>
            </w:r>
            <w:r>
              <w:rPr>
                <w:rStyle w:val="UI"/>
              </w:rPr>
              <w:t>Site Actions</w:t>
            </w:r>
            <w:r>
              <w:t xml:space="preserve">, click </w:t>
            </w:r>
            <w:r>
              <w:rPr>
                <w:rStyle w:val="UI"/>
              </w:rPr>
              <w:t>Site Settings</w:t>
            </w:r>
            <w:r>
              <w:t xml:space="preserve">, and then click </w:t>
            </w:r>
            <w:r>
              <w:rPr>
                <w:rStyle w:val="UI"/>
              </w:rPr>
              <w:t>People and Groups</w:t>
            </w:r>
            <w:r>
              <w:t>.</w:t>
            </w:r>
          </w:p>
          <w:p w:rsidR="002C0C68" w:rsidRDefault="002C0C68" w:rsidP="002C0C68">
            <w:pPr>
              <w:pStyle w:val="NumberedList1"/>
              <w:numPr>
                <w:ilvl w:val="0"/>
                <w:numId w:val="0"/>
              </w:numPr>
              <w:tabs>
                <w:tab w:val="left" w:pos="360"/>
              </w:tabs>
              <w:ind w:left="360" w:hanging="360"/>
            </w:pPr>
            <w:r>
              <w:t>6.</w:t>
            </w:r>
            <w:r>
              <w:tab/>
              <w:t xml:space="preserve">On the </w:t>
            </w:r>
            <w:r>
              <w:rPr>
                <w:rStyle w:val="UI"/>
              </w:rPr>
              <w:t>People and Groups</w:t>
            </w:r>
            <w:r>
              <w:t xml:space="preserve"> page, click </w:t>
            </w:r>
            <w:r>
              <w:rPr>
                <w:rStyle w:val="UI"/>
              </w:rPr>
              <w:t>&lt;site&gt; Owners</w:t>
            </w:r>
            <w:r>
              <w:t xml:space="preserve"> in the left pane (under </w:t>
            </w:r>
            <w:r>
              <w:rPr>
                <w:rStyle w:val="UI"/>
              </w:rPr>
              <w:t>Groups</w:t>
            </w:r>
            <w:r>
              <w:t>).</w:t>
            </w:r>
          </w:p>
          <w:p w:rsidR="002C0C68" w:rsidRDefault="002C0C68" w:rsidP="002C0C68">
            <w:pPr>
              <w:pStyle w:val="NumberedList1"/>
              <w:numPr>
                <w:ilvl w:val="0"/>
                <w:numId w:val="0"/>
              </w:numPr>
              <w:tabs>
                <w:tab w:val="left" w:pos="360"/>
              </w:tabs>
              <w:ind w:left="360" w:hanging="360"/>
            </w:pPr>
            <w:r>
              <w:t>7.</w:t>
            </w:r>
            <w:r>
              <w:tab/>
              <w:t xml:space="preserve">On the </w:t>
            </w:r>
            <w:r>
              <w:rPr>
                <w:rStyle w:val="UI"/>
              </w:rPr>
              <w:t>People and Groups:&lt;site&gt; Owners</w:t>
            </w:r>
            <w:r>
              <w:t xml:space="preserve"> page, click </w:t>
            </w:r>
            <w:r>
              <w:rPr>
                <w:rStyle w:val="UI"/>
              </w:rPr>
              <w:t>New</w:t>
            </w:r>
            <w:r>
              <w:t>.</w:t>
            </w:r>
          </w:p>
          <w:p w:rsidR="002C0C68" w:rsidRDefault="002C0C68" w:rsidP="002C0C68">
            <w:pPr>
              <w:pStyle w:val="NumberedList1"/>
              <w:numPr>
                <w:ilvl w:val="0"/>
                <w:numId w:val="0"/>
              </w:numPr>
              <w:tabs>
                <w:tab w:val="left" w:pos="360"/>
              </w:tabs>
              <w:ind w:left="360" w:hanging="360"/>
            </w:pPr>
            <w:r>
              <w:t>8.</w:t>
            </w:r>
            <w:r>
              <w:tab/>
              <w:t xml:space="preserve">On the </w:t>
            </w:r>
            <w:r>
              <w:rPr>
                <w:rStyle w:val="UI"/>
              </w:rPr>
              <w:t>Add Users</w:t>
            </w:r>
            <w:r>
              <w:t xml:space="preserve"> page, in </w:t>
            </w:r>
            <w:r>
              <w:rPr>
                <w:rStyle w:val="UI"/>
              </w:rPr>
              <w:t>Users/Groups</w:t>
            </w:r>
            <w:r>
              <w:t xml:space="preserve">, type the name of the user you created in step 3, and then click </w:t>
            </w:r>
            <w:r>
              <w:rPr>
                <w:rStyle w:val="UI"/>
              </w:rPr>
              <w:t>OK</w:t>
            </w:r>
            <w:r>
              <w:t>.</w:t>
            </w:r>
          </w:p>
          <w:p w:rsidR="002C0C68" w:rsidRDefault="002C0C68" w:rsidP="002C0C68">
            <w:pPr>
              <w:pStyle w:val="NumberedList1"/>
              <w:numPr>
                <w:ilvl w:val="0"/>
                <w:numId w:val="0"/>
              </w:numPr>
              <w:tabs>
                <w:tab w:val="left" w:pos="360"/>
              </w:tabs>
              <w:ind w:left="360" w:hanging="360"/>
            </w:pPr>
            <w:r>
              <w:t>9.</w:t>
            </w:r>
            <w:r>
              <w:tab/>
              <w:t xml:space="preserve">On the </w:t>
            </w:r>
            <w:r>
              <w:rPr>
                <w:rStyle w:val="UI"/>
              </w:rPr>
              <w:t>People and Groups:&lt;site&gt; Owners</w:t>
            </w:r>
            <w:r>
              <w:t xml:space="preserve"> page, click </w:t>
            </w:r>
            <w:r>
              <w:rPr>
                <w:rStyle w:val="UI"/>
              </w:rPr>
              <w:t>More</w:t>
            </w:r>
            <w:r>
              <w:t xml:space="preserve"> in the left pane (under </w:t>
            </w:r>
            <w:r>
              <w:rPr>
                <w:rStyle w:val="UI"/>
              </w:rPr>
              <w:t>Groups</w:t>
            </w:r>
            <w:r>
              <w:t>).</w:t>
            </w:r>
          </w:p>
          <w:p w:rsidR="002C0C68" w:rsidRDefault="002C0C68" w:rsidP="002C0C68">
            <w:pPr>
              <w:pStyle w:val="NumberedList1"/>
              <w:numPr>
                <w:ilvl w:val="0"/>
                <w:numId w:val="0"/>
              </w:numPr>
              <w:tabs>
                <w:tab w:val="left" w:pos="360"/>
              </w:tabs>
              <w:ind w:left="360" w:hanging="360"/>
            </w:pPr>
            <w:r>
              <w:t>10.</w:t>
            </w:r>
            <w:r>
              <w:tab/>
              <w:t xml:space="preserve">On the </w:t>
            </w:r>
            <w:r>
              <w:rPr>
                <w:rStyle w:val="UI"/>
              </w:rPr>
              <w:t>People and Groups</w:t>
            </w:r>
            <w:r>
              <w:t xml:space="preserve"> page, click </w:t>
            </w:r>
            <w:r>
              <w:rPr>
                <w:rStyle w:val="UI"/>
              </w:rPr>
              <w:t>Registered Users</w:t>
            </w:r>
            <w:r>
              <w:t>.</w:t>
            </w:r>
          </w:p>
          <w:p w:rsidR="002C0C68" w:rsidRDefault="002C0C68" w:rsidP="002C0C68">
            <w:pPr>
              <w:pStyle w:val="NumberedList1"/>
              <w:numPr>
                <w:ilvl w:val="0"/>
                <w:numId w:val="0"/>
              </w:numPr>
              <w:tabs>
                <w:tab w:val="left" w:pos="360"/>
              </w:tabs>
              <w:ind w:left="360" w:hanging="360"/>
            </w:pPr>
            <w:r>
              <w:t>11.</w:t>
            </w:r>
            <w:r>
              <w:tab/>
              <w:t xml:space="preserve">On the </w:t>
            </w:r>
            <w:r>
              <w:rPr>
                <w:rStyle w:val="UI"/>
              </w:rPr>
              <w:t>People and Groups: Registered Users</w:t>
            </w:r>
            <w:r>
              <w:t xml:space="preserve"> page, click </w:t>
            </w:r>
            <w:r>
              <w:rPr>
                <w:rStyle w:val="UI"/>
              </w:rPr>
              <w:t>New</w:t>
            </w:r>
            <w:r>
              <w:t>.</w:t>
            </w:r>
          </w:p>
          <w:p w:rsidR="002C0C68" w:rsidRDefault="002C0C68" w:rsidP="002C0C68">
            <w:pPr>
              <w:pStyle w:val="NumberedList1"/>
              <w:numPr>
                <w:ilvl w:val="0"/>
                <w:numId w:val="0"/>
              </w:numPr>
              <w:tabs>
                <w:tab w:val="left" w:pos="360"/>
              </w:tabs>
              <w:ind w:left="360" w:hanging="360"/>
            </w:pPr>
            <w:r>
              <w:t>12.</w:t>
            </w:r>
            <w:r>
              <w:tab/>
              <w:t xml:space="preserve">On the </w:t>
            </w:r>
            <w:r>
              <w:rPr>
                <w:rStyle w:val="UI"/>
              </w:rPr>
              <w:t>Add Users</w:t>
            </w:r>
            <w:r>
              <w:t xml:space="preserve"> page, in </w:t>
            </w:r>
            <w:r>
              <w:rPr>
                <w:rStyle w:val="UI"/>
              </w:rPr>
              <w:t>Users/Groups</w:t>
            </w:r>
            <w:r>
              <w:t xml:space="preserve">, type </w:t>
            </w:r>
            <w:r>
              <w:rPr>
                <w:rStyle w:val="UserInputLocalizable"/>
              </w:rPr>
              <w:t>SignedInClient</w:t>
            </w:r>
            <w:r>
              <w:t xml:space="preserve"> as the value, and then click </w:t>
            </w:r>
            <w:r>
              <w:rPr>
                <w:rStyle w:val="UI"/>
              </w:rPr>
              <w:t>OK</w:t>
            </w:r>
            <w:r>
              <w:t>.</w:t>
            </w:r>
          </w:p>
        </w:tc>
      </w:tr>
    </w:tbl>
    <w:p w:rsidR="002C0C68" w:rsidRDefault="002C0C68" w:rsidP="002C0C68">
      <w:pPr>
        <w:pStyle w:val="Heading2"/>
      </w:pPr>
      <w:bookmarkStart w:id="30" w:name="DSDOC_Troubleshooting090392e7_c48e_44ff_"/>
      <w:bookmarkStart w:id="31" w:name="_Toc246842558"/>
      <w:bookmarkEnd w:id="30"/>
      <w:r>
        <w:t>Troubleshooting Commerce Server 2009 R2 Installation</w:t>
      </w:r>
      <w:bookmarkEnd w:id="31"/>
    </w:p>
    <w:p w:rsidR="002C0C68" w:rsidRDefault="002C0C68" w:rsidP="002C0C68">
      <w:r>
        <w:t>This section describes issues that you might experience when you install Microsoft Commerce Server 2009 "R2":</w:t>
      </w:r>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SQL_Server_cannot_find_the_Adminis" w:tooltip="Commerce Server cannot find the Administration database" w:history="1">
        <w:r>
          <w:rPr>
            <w:rStyle w:val="Hyperlink"/>
            <w:noProof/>
          </w:rPr>
          <w:t>Commerce Server cannot find the Administration database</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Cannot_configure_the_Administratio" w:tooltip="Commerce Server cannot configure the Administration database" w:history="1">
        <w:r>
          <w:rPr>
            <w:rStyle w:val="Hyperlink"/>
            <w:noProof/>
          </w:rPr>
          <w:t>Commerce Server cannot configure the Administration database</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Access_Default_site_Error090392e7_" w:tooltip="Cannot Access the Solution Storefront" w:history="1">
        <w:r>
          <w:rPr>
            <w:rStyle w:val="Hyperlink"/>
            <w:noProof/>
          </w:rPr>
          <w:t>Cannot Access the Solution Storefront</w:t>
        </w:r>
      </w:hyperlink>
    </w:p>
    <w:p w:rsidR="002C0C68" w:rsidRDefault="002C0C68" w:rsidP="002C0C68">
      <w:pPr>
        <w:pStyle w:val="BulletedList1"/>
        <w:numPr>
          <w:ilvl w:val="0"/>
          <w:numId w:val="0"/>
        </w:numPr>
        <w:tabs>
          <w:tab w:val="left" w:pos="360"/>
        </w:tabs>
        <w:ind w:left="360" w:hanging="360"/>
      </w:pPr>
      <w:r>
        <w:rPr>
          <w:rFonts w:ascii="Symbol" w:hAnsi="Symbol"/>
        </w:rPr>
        <w:t></w:t>
      </w:r>
      <w:r>
        <w:rPr>
          <w:rFonts w:ascii="Symbol" w:hAnsi="Symbol"/>
        </w:rPr>
        <w:tab/>
      </w:r>
      <w:hyperlink w:anchor="DSDOC_DS_MainPage_not_loading_large_cata" w:tooltip="Solution storefront main page fails to load after resetting the application" w:history="1">
        <w:r>
          <w:rPr>
            <w:rStyle w:val="Hyperlink"/>
            <w:noProof/>
          </w:rPr>
          <w:t>Solution storefront main page fails to load after resetting the application</w:t>
        </w:r>
      </w:hyperlink>
    </w:p>
    <w:p w:rsidR="002C0C68" w:rsidRDefault="002C0C68" w:rsidP="002C0C68">
      <w:pPr>
        <w:pStyle w:val="Heading3"/>
      </w:pPr>
      <w:bookmarkStart w:id="32" w:name="DSDOC_SQL_Server_cannot_find_the_Adminis"/>
      <w:bookmarkStart w:id="33" w:name="_Toc246842559"/>
      <w:bookmarkEnd w:id="32"/>
      <w:r>
        <w:lastRenderedPageBreak/>
        <w:t>Commerce Server cannot find the Administration database</w:t>
      </w:r>
      <w:bookmarkEnd w:id="33"/>
    </w:p>
    <w:p w:rsidR="002C0C68" w:rsidRDefault="002C0C68" w:rsidP="002C0C68">
      <w:r>
        <w:t xml:space="preserve">If you change the name of the computer where you installed SQL Server, the computer that is running Commerce Server 2009 "R2" may not automatically find the Administration database. </w:t>
      </w:r>
    </w:p>
    <w:p w:rsidR="002C0C68" w:rsidRDefault="002C0C68" w:rsidP="002C0C68">
      <w:r>
        <w:t xml:space="preserve">To resolve this issue, you must change the SQL Server login and password for the Administration database. </w:t>
      </w:r>
    </w:p>
    <w:p w:rsidR="002C0C68" w:rsidRDefault="00F46EAC" w:rsidP="002C0C68">
      <w:pPr>
        <w:pStyle w:val="ProcedureTitle"/>
      </w:pPr>
      <w:r>
        <w:rPr>
          <w:noProof/>
        </w:rPr>
        <w:drawing>
          <wp:inline distT="0" distB="0" distL="0" distR="0">
            <wp:extent cx="228600" cy="171450"/>
            <wp:effectExtent l="19050" t="0" r="0" b="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change the SQL Server login credentials for the Administration database</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All Programs</w:t>
            </w:r>
            <w:r>
              <w:t xml:space="preserve">, point to </w:t>
            </w:r>
            <w:r>
              <w:rPr>
                <w:rStyle w:val="UI"/>
              </w:rPr>
              <w:t>Microsoft Commerce Server 2009 code name "R2"</w:t>
            </w:r>
            <w:r>
              <w:t xml:space="preserve">, and then click </w:t>
            </w:r>
            <w:r>
              <w:rPr>
                <w:rStyle w:val="UI"/>
              </w:rPr>
              <w:t>Commerce Server Manager</w:t>
            </w:r>
            <w:r>
              <w:t>.</w:t>
            </w:r>
          </w:p>
          <w:p w:rsidR="002C0C68" w:rsidRDefault="002C0C68" w:rsidP="002C0C68">
            <w:pPr>
              <w:pStyle w:val="NumberedList1"/>
              <w:numPr>
                <w:ilvl w:val="0"/>
                <w:numId w:val="0"/>
              </w:numPr>
              <w:tabs>
                <w:tab w:val="left" w:pos="360"/>
              </w:tabs>
              <w:ind w:left="360" w:hanging="360"/>
            </w:pPr>
            <w:r>
              <w:t>2.</w:t>
            </w:r>
            <w:r>
              <w:tab/>
              <w:t xml:space="preserve">In the Commerce Server Manager console, right-click </w:t>
            </w:r>
            <w:r>
              <w:rPr>
                <w:rStyle w:val="UI"/>
              </w:rPr>
              <w:t>Commerce Server Manager</w:t>
            </w:r>
            <w:r>
              <w:t xml:space="preserve">, and then click </w:t>
            </w:r>
            <w:r>
              <w:rPr>
                <w:rStyle w:val="UI"/>
              </w:rPr>
              <w:t>Properties</w:t>
            </w:r>
            <w:r>
              <w:t xml:space="preserve">. </w:t>
            </w:r>
          </w:p>
          <w:p w:rsidR="002C0C68" w:rsidRDefault="002C0C68" w:rsidP="002C0C68">
            <w:pPr>
              <w:pStyle w:val="NumberedList1"/>
              <w:numPr>
                <w:ilvl w:val="0"/>
                <w:numId w:val="0"/>
              </w:numPr>
              <w:tabs>
                <w:tab w:val="left" w:pos="360"/>
              </w:tabs>
              <w:ind w:left="360" w:hanging="360"/>
            </w:pPr>
            <w:r>
              <w:t>3.</w:t>
            </w:r>
            <w:r>
              <w:tab/>
              <w:t xml:space="preserve">In the </w:t>
            </w:r>
            <w:r>
              <w:rPr>
                <w:rStyle w:val="UI"/>
              </w:rPr>
              <w:t>Commerce Server Manager Properties</w:t>
            </w:r>
            <w:r>
              <w:t xml:space="preserve"> dialog box, on the </w:t>
            </w:r>
            <w:r>
              <w:rPr>
                <w:rStyle w:val="UI"/>
              </w:rPr>
              <w:t>Administration Database</w:t>
            </w:r>
            <w:r>
              <w:t xml:space="preserve"> tab, click </w:t>
            </w:r>
            <w:r>
              <w:rPr>
                <w:rStyle w:val="UI"/>
              </w:rPr>
              <w:t>Modify</w:t>
            </w:r>
            <w:r>
              <w:t>.</w:t>
            </w:r>
          </w:p>
          <w:p w:rsidR="002C0C68" w:rsidRDefault="002C0C68" w:rsidP="002C0C68">
            <w:pPr>
              <w:pStyle w:val="NumberedList1"/>
              <w:numPr>
                <w:ilvl w:val="0"/>
                <w:numId w:val="0"/>
              </w:numPr>
              <w:tabs>
                <w:tab w:val="left" w:pos="360"/>
              </w:tabs>
              <w:ind w:left="360" w:hanging="360"/>
            </w:pPr>
            <w:r>
              <w:t>4.</w:t>
            </w:r>
            <w:r>
              <w:tab/>
              <w:t xml:space="preserve">After you make the required changes in the </w:t>
            </w:r>
            <w:r>
              <w:rPr>
                <w:rStyle w:val="UI"/>
              </w:rPr>
              <w:t>Data Link Properties</w:t>
            </w:r>
            <w:r>
              <w:t xml:space="preserve"> dialog box, click </w:t>
            </w:r>
            <w:r>
              <w:rPr>
                <w:rStyle w:val="UI"/>
              </w:rPr>
              <w:t xml:space="preserve">Test Connection </w:t>
            </w:r>
            <w:r>
              <w:t xml:space="preserve">and then click </w:t>
            </w:r>
            <w:r>
              <w:rPr>
                <w:rStyle w:val="UI"/>
              </w:rPr>
              <w:t>OK</w:t>
            </w:r>
            <w:r>
              <w:t xml:space="preserve">. </w:t>
            </w:r>
          </w:p>
          <w:p w:rsidR="002C0C68" w:rsidRDefault="002C0C68" w:rsidP="002C0C68">
            <w:pPr>
              <w:pStyle w:val="NumberedList1"/>
              <w:numPr>
                <w:ilvl w:val="0"/>
                <w:numId w:val="0"/>
              </w:numPr>
              <w:tabs>
                <w:tab w:val="left" w:pos="360"/>
              </w:tabs>
              <w:ind w:left="360" w:hanging="360"/>
            </w:pPr>
            <w:r>
              <w:t>5.</w:t>
            </w:r>
            <w:r>
              <w:tab/>
              <w:t xml:space="preserve">Click </w:t>
            </w:r>
            <w:r>
              <w:rPr>
                <w:rStyle w:val="UI"/>
              </w:rPr>
              <w:t xml:space="preserve">OK </w:t>
            </w:r>
            <w:r>
              <w:t>to close the</w:t>
            </w:r>
            <w:r>
              <w:rPr>
                <w:rStyle w:val="UI"/>
              </w:rPr>
              <w:t xml:space="preserve"> Data Link Properties</w:t>
            </w:r>
            <w:r>
              <w:t xml:space="preserve"> dialog box.</w:t>
            </w:r>
          </w:p>
          <w:p w:rsidR="002C0C68" w:rsidRDefault="002C0C68" w:rsidP="002C0C68">
            <w:pPr>
              <w:pStyle w:val="NumberedList1"/>
              <w:numPr>
                <w:ilvl w:val="0"/>
                <w:numId w:val="0"/>
              </w:numPr>
              <w:tabs>
                <w:tab w:val="left" w:pos="360"/>
              </w:tabs>
              <w:ind w:left="360" w:hanging="360"/>
            </w:pPr>
            <w:r>
              <w:t>6.</w:t>
            </w:r>
            <w:r>
              <w:tab/>
              <w:t xml:space="preserve">In the </w:t>
            </w:r>
            <w:r>
              <w:rPr>
                <w:rStyle w:val="UI"/>
              </w:rPr>
              <w:t>Commerce Server Manager Properties</w:t>
            </w:r>
            <w:r>
              <w:t xml:space="preserve"> dialog box, click </w:t>
            </w:r>
            <w:r>
              <w:rPr>
                <w:rStyle w:val="UI"/>
              </w:rPr>
              <w:t>OK</w:t>
            </w:r>
            <w:r>
              <w:t>.</w:t>
            </w:r>
          </w:p>
        </w:tc>
      </w:tr>
    </w:tbl>
    <w:p w:rsidR="002C0C68" w:rsidRDefault="002C0C68" w:rsidP="002C0C68">
      <w:pPr>
        <w:pStyle w:val="Heading3"/>
      </w:pPr>
      <w:bookmarkStart w:id="34" w:name="DSDOC_Cannot_configure_the_Administratio"/>
      <w:bookmarkStart w:id="35" w:name="_Toc246842560"/>
      <w:bookmarkEnd w:id="34"/>
      <w:r>
        <w:t>Commerce Server cannot configure the Administration database</w:t>
      </w:r>
      <w:bookmarkEnd w:id="35"/>
    </w:p>
    <w:p w:rsidR="002C0C68" w:rsidRDefault="002C0C68" w:rsidP="002C0C68">
      <w:r>
        <w:t xml:space="preserve">When configuring Commerce Server 2009 "R2" by using the Commerce Server Configuration Wizard, the Administration database (MSCS_Admin) configuration screen displays an error message starting with "Execution of the TSQL command," and you cannot continue. </w:t>
      </w:r>
    </w:p>
    <w:p w:rsidR="002C0C68" w:rsidRDefault="002C0C68" w:rsidP="002C0C68">
      <w:r>
        <w:t>To resolve this issue, check the following:</w:t>
      </w:r>
    </w:p>
    <w:p w:rsidR="002C0C68" w:rsidRDefault="002C0C68" w:rsidP="002C0C68">
      <w:pPr>
        <w:pStyle w:val="NumberedList1"/>
        <w:numPr>
          <w:ilvl w:val="0"/>
          <w:numId w:val="0"/>
        </w:numPr>
        <w:tabs>
          <w:tab w:val="left" w:pos="360"/>
        </w:tabs>
        <w:ind w:left="360" w:hanging="360"/>
      </w:pPr>
      <w:r>
        <w:t>1.</w:t>
      </w:r>
      <w:r>
        <w:tab/>
        <w:t>Verify that the SQL Server agent service is running on the computer that is running SQL Server.</w:t>
      </w:r>
    </w:p>
    <w:p w:rsidR="002C0C68" w:rsidRDefault="002C0C68" w:rsidP="002C0C68">
      <w:pPr>
        <w:pStyle w:val="NumberedList1"/>
        <w:numPr>
          <w:ilvl w:val="0"/>
          <w:numId w:val="0"/>
        </w:numPr>
        <w:tabs>
          <w:tab w:val="left" w:pos="360"/>
        </w:tabs>
        <w:ind w:left="360" w:hanging="360"/>
      </w:pPr>
      <w:r>
        <w:t>2.</w:t>
      </w:r>
      <w:r>
        <w:tab/>
        <w:t>If you are starting a new installation of Commerce Server 2009 "R2", and you have used SQL Server Management Studio to verify that no MSCS_Admin or DirectMailer database exists on the server that is running SQL Server, verify that the SQL Server Data folder does not contain the following files:</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Mscs_admin.mdf</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Mscs_admin.ldf</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Directmailer.mdf</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Directmailer.ldf</w:t>
      </w:r>
    </w:p>
    <w:p w:rsidR="002C0C68" w:rsidRDefault="002C0C68" w:rsidP="002C0C68">
      <w:pPr>
        <w:pStyle w:val="NumberedList1"/>
        <w:numPr>
          <w:ilvl w:val="0"/>
          <w:numId w:val="0"/>
        </w:numPr>
        <w:tabs>
          <w:tab w:val="left" w:pos="360"/>
        </w:tabs>
        <w:ind w:left="360" w:hanging="360"/>
      </w:pPr>
      <w:r>
        <w:t>3.</w:t>
      </w:r>
      <w:r>
        <w:tab/>
        <w:t>Verify that you have purchased enough licenses for your SQL Server installations.</w:t>
      </w:r>
    </w:p>
    <w:p w:rsidR="002C0C68" w:rsidRDefault="002C0C68" w:rsidP="002C0C68">
      <w:pPr>
        <w:pStyle w:val="NumberedList1"/>
        <w:numPr>
          <w:ilvl w:val="0"/>
          <w:numId w:val="0"/>
        </w:numPr>
        <w:tabs>
          <w:tab w:val="left" w:pos="360"/>
        </w:tabs>
        <w:ind w:left="360" w:hanging="360"/>
      </w:pPr>
      <w:r>
        <w:t>4.</w:t>
      </w:r>
      <w:r>
        <w:tab/>
        <w:t xml:space="preserve">Verify that you are not using a pre-release version of SQL Server. </w:t>
      </w:r>
    </w:p>
    <w:p w:rsidR="002C0C68" w:rsidRDefault="002C0C68" w:rsidP="002C0C68">
      <w:pPr>
        <w:pStyle w:val="Heading3"/>
      </w:pPr>
      <w:bookmarkStart w:id="36" w:name="DSDOC_Access_Default_site_Error090392e7_"/>
      <w:bookmarkStart w:id="37" w:name="_Toc246842561"/>
      <w:bookmarkEnd w:id="36"/>
      <w:r>
        <w:lastRenderedPageBreak/>
        <w:t>Cannot Access the Solution Storefront</w:t>
      </w:r>
      <w:bookmarkEnd w:id="37"/>
    </w:p>
    <w:p w:rsidR="002C0C68" w:rsidRDefault="002C0C68" w:rsidP="002C0C68">
      <w:r>
        <w:t>If after deploying the solution storefront, specifying the solution storefront channel and catalog names, you see an error in the browser when you access the solution storefront, try the following tips.</w:t>
      </w:r>
    </w:p>
    <w:p w:rsidR="002C0C68" w:rsidRDefault="002C0C68" w:rsidP="002C0C68">
      <w:pPr>
        <w:pStyle w:val="NumberedList1"/>
        <w:numPr>
          <w:ilvl w:val="0"/>
          <w:numId w:val="0"/>
        </w:numPr>
        <w:tabs>
          <w:tab w:val="left" w:pos="360"/>
        </w:tabs>
        <w:ind w:left="360" w:hanging="360"/>
      </w:pPr>
      <w:r>
        <w:t>1.</w:t>
      </w:r>
      <w:r>
        <w:tab/>
        <w:t>In a non-production environment, do the following:</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Open the application's Web.config file in a text editor and set the following values:</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 xml:space="preserve">Set the </w:t>
      </w:r>
      <w:r>
        <w:rPr>
          <w:rStyle w:val="CodeEmbedded"/>
        </w:rPr>
        <w:t>CallStack</w:t>
      </w:r>
      <w:r>
        <w:t xml:space="preserve"> setting to </w:t>
      </w:r>
      <w:r>
        <w:rPr>
          <w:rStyle w:val="UI"/>
        </w:rPr>
        <w:t>true</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 xml:space="preserve">Set the </w:t>
      </w:r>
      <w:r>
        <w:rPr>
          <w:rStyle w:val="CodeEmbedded"/>
        </w:rPr>
        <w:t>CustomErrors</w:t>
      </w:r>
      <w:r>
        <w:t xml:space="preserve"> mode to </w:t>
      </w:r>
      <w:r>
        <w:rPr>
          <w:rStyle w:val="UI"/>
        </w:rPr>
        <w:t>off</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Save your changes.</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Access the solution storefront again to see a more detailed and specific error message.</w:t>
      </w:r>
    </w:p>
    <w:p w:rsidR="002C0C68" w:rsidRDefault="002C0C68" w:rsidP="002C0C68">
      <w:pPr>
        <w:pStyle w:val="NumberedList1"/>
        <w:numPr>
          <w:ilvl w:val="0"/>
          <w:numId w:val="0"/>
        </w:numPr>
        <w:tabs>
          <w:tab w:val="left" w:pos="360"/>
        </w:tabs>
        <w:ind w:left="360" w:hanging="360"/>
      </w:pPr>
      <w:r>
        <w:t>2.</w:t>
      </w:r>
      <w:r>
        <w:tab/>
        <w:t>Verify that the identity associated with the application pool that is assigned to the solution storefront in SharePoint has the correct permissions. The application pool must have the correct permissions to access the solution storefront's databases. To see or change the identity of the application pool, do the following:</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Open Internet Information Manager.</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 xml:space="preserve">In the navigation tree view on the left, click </w:t>
      </w:r>
      <w:r>
        <w:rPr>
          <w:rStyle w:val="UI"/>
        </w:rPr>
        <w:t>Application Pools</w:t>
      </w:r>
      <w:r>
        <w:t>.</w:t>
      </w:r>
    </w:p>
    <w:p w:rsidR="002C0C68" w:rsidRDefault="002C0C68" w:rsidP="002C0C68">
      <w:pPr>
        <w:pStyle w:val="BulletedList2"/>
        <w:numPr>
          <w:ilvl w:val="0"/>
          <w:numId w:val="0"/>
        </w:numPr>
        <w:tabs>
          <w:tab w:val="left" w:pos="720"/>
        </w:tabs>
        <w:ind w:left="720" w:hanging="360"/>
      </w:pPr>
      <w:r>
        <w:rPr>
          <w:rFonts w:ascii="Symbol" w:hAnsi="Symbol"/>
        </w:rPr>
        <w:t></w:t>
      </w:r>
      <w:r>
        <w:rPr>
          <w:rFonts w:ascii="Symbol" w:hAnsi="Symbol"/>
        </w:rPr>
        <w:tab/>
      </w:r>
      <w:r>
        <w:t xml:space="preserve">Right-click the application pool for the Web application associated with the solution storefront, and then click </w:t>
      </w:r>
      <w:r>
        <w:rPr>
          <w:rStyle w:val="UI"/>
        </w:rPr>
        <w:t>Advanced Settings</w:t>
      </w:r>
      <w:r>
        <w:t xml:space="preserve">. Scroll down to the </w:t>
      </w:r>
      <w:r>
        <w:rPr>
          <w:rStyle w:val="UI"/>
        </w:rPr>
        <w:t xml:space="preserve">Identity </w:t>
      </w:r>
      <w:r>
        <w:t>field. Verify that the identity in use has the correct permissions.</w:t>
      </w:r>
    </w:p>
    <w:p w:rsidR="002C0C68" w:rsidRDefault="002C0C68" w:rsidP="002C0C68">
      <w:pPr>
        <w:pStyle w:val="Heading3"/>
      </w:pPr>
      <w:bookmarkStart w:id="38" w:name="DSDOC_DS_MainPage_not_loading_large_cata"/>
      <w:bookmarkStart w:id="39" w:name="_Toc246842562"/>
      <w:bookmarkEnd w:id="38"/>
      <w:r>
        <w:t>Solution storefront fails to load after resetting the application</w:t>
      </w:r>
      <w:bookmarkEnd w:id="39"/>
    </w:p>
    <w:p w:rsidR="002C0C68" w:rsidRDefault="002C0C68" w:rsidP="002C0C68">
      <w:r>
        <w:t>If your site has a very large catalog, the solution storefront's main page may fail to load the first time you try to access it after the corresponding application pool has been recycled, for example, following an IIS reset. This is due to the page timeout period being exceeded. To address this issue, follow these steps.</w:t>
      </w:r>
    </w:p>
    <w:p w:rsidR="002C0C68" w:rsidRDefault="00F46EAC" w:rsidP="002C0C68">
      <w:pPr>
        <w:pStyle w:val="ProcedureTitle"/>
      </w:pPr>
      <w:r>
        <w:rPr>
          <w:noProof/>
        </w:rPr>
        <w:drawing>
          <wp:inline distT="0" distB="0" distL="0" distR="0">
            <wp:extent cx="228600" cy="171450"/>
            <wp:effectExtent l="1905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228600" cy="171450"/>
                    </a:xfrm>
                    <a:prstGeom prst="rect">
                      <a:avLst/>
                    </a:prstGeom>
                    <a:noFill/>
                    <a:ln w="9525">
                      <a:noFill/>
                      <a:miter lim="800000"/>
                      <a:headEnd/>
                      <a:tailEnd/>
                    </a:ln>
                  </pic:spPr>
                </pic:pic>
              </a:graphicData>
            </a:graphic>
          </wp:inline>
        </w:drawing>
      </w:r>
      <w:r w:rsidR="002C0C68">
        <w:t>To configure the solution storefront to handle a very large catalog</w:t>
      </w:r>
    </w:p>
    <w:tbl>
      <w:tblPr>
        <w:tblW w:w="0" w:type="auto"/>
        <w:tblInd w:w="360" w:type="dxa"/>
        <w:tblCellMar>
          <w:left w:w="0" w:type="dxa"/>
          <w:right w:w="0" w:type="dxa"/>
        </w:tblCellMar>
        <w:tblLook w:val="01E0"/>
      </w:tblPr>
      <w:tblGrid>
        <w:gridCol w:w="8280"/>
      </w:tblGrid>
      <w:tr w:rsidR="002C0C68" w:rsidTr="002C0C68">
        <w:tc>
          <w:tcPr>
            <w:tcW w:w="8856" w:type="dxa"/>
          </w:tcPr>
          <w:p w:rsidR="002C0C68" w:rsidRDefault="002C0C68" w:rsidP="002C0C68">
            <w:pPr>
              <w:pStyle w:val="NumberedList1"/>
              <w:numPr>
                <w:ilvl w:val="0"/>
                <w:numId w:val="0"/>
              </w:numPr>
              <w:tabs>
                <w:tab w:val="left" w:pos="360"/>
              </w:tabs>
              <w:ind w:left="360" w:hanging="360"/>
            </w:pPr>
            <w:r>
              <w:t>1.</w:t>
            </w:r>
            <w:r>
              <w:tab/>
              <w:t>In a text editor, open the Web.config file that is associated with the NTLM zone of the solution storefront. The file is located in the C:\inetpub\wwwroot\wss\VirtualDirectories\&lt;</w:t>
            </w:r>
            <w:r>
              <w:rPr>
                <w:rStyle w:val="Placeholder"/>
              </w:rPr>
              <w:t>NTLM_Zone_dir</w:t>
            </w:r>
            <w:r>
              <w:t>&gt; folder.</w:t>
            </w:r>
          </w:p>
          <w:p w:rsidR="002C0C68" w:rsidRDefault="002C0C68" w:rsidP="002C0C68">
            <w:pPr>
              <w:pStyle w:val="NumberedList1"/>
              <w:numPr>
                <w:ilvl w:val="0"/>
                <w:numId w:val="0"/>
              </w:numPr>
              <w:tabs>
                <w:tab w:val="left" w:pos="360"/>
              </w:tabs>
              <w:ind w:left="360" w:hanging="360"/>
            </w:pPr>
            <w:r>
              <w:t>2.</w:t>
            </w:r>
            <w:r>
              <w:tab/>
              <w:t xml:space="preserve">Find the </w:t>
            </w:r>
            <w:r>
              <w:rPr>
                <w:rStyle w:val="CodeEmbedded"/>
              </w:rPr>
              <w:t>&lt;httpRuntime&gt;</w:t>
            </w:r>
            <w:r>
              <w:t xml:space="preserve"> tag.</w:t>
            </w:r>
          </w:p>
          <w:p w:rsidR="002C0C68" w:rsidRDefault="002C0C68" w:rsidP="002C0C68">
            <w:pPr>
              <w:pStyle w:val="NumberedList1"/>
              <w:numPr>
                <w:ilvl w:val="0"/>
                <w:numId w:val="0"/>
              </w:numPr>
              <w:tabs>
                <w:tab w:val="left" w:pos="360"/>
              </w:tabs>
              <w:ind w:left="360" w:hanging="360"/>
            </w:pPr>
            <w:r>
              <w:t>3.</w:t>
            </w:r>
            <w:r>
              <w:tab/>
              <w:t xml:space="preserve">In the httpRuntime tag, add the </w:t>
            </w:r>
            <w:r>
              <w:rPr>
                <w:rStyle w:val="LabelEmbedded"/>
              </w:rPr>
              <w:t>maxRequestLength=</w:t>
            </w:r>
            <w:r>
              <w:t xml:space="preserve"> and </w:t>
            </w:r>
            <w:r>
              <w:rPr>
                <w:rStyle w:val="LabelEmbedded"/>
              </w:rPr>
              <w:t>executionTimeout=</w:t>
            </w:r>
            <w:r>
              <w:t xml:space="preserve"> attributes, if they are not already there, and set their values (in milliseconds) correctly.</w:t>
            </w:r>
          </w:p>
          <w:p w:rsidR="002C0C68" w:rsidRDefault="002C0C68" w:rsidP="00A417DC">
            <w:pPr>
              <w:pStyle w:val="TextinList1"/>
            </w:pPr>
            <w:r>
              <w:t>For example:</w:t>
            </w:r>
          </w:p>
          <w:p w:rsidR="002C0C68" w:rsidRDefault="002C0C68" w:rsidP="00A417DC">
            <w:pPr>
              <w:pStyle w:val="TextinList1"/>
            </w:pPr>
            <w:r>
              <w:rPr>
                <w:rStyle w:val="CodeEmbedded"/>
              </w:rPr>
              <w:t>&lt;httpRuntime</w:t>
            </w:r>
            <w:r>
              <w:br/>
            </w:r>
            <w:r>
              <w:rPr>
                <w:rStyle w:val="CodeEmbedded"/>
              </w:rPr>
              <w:t>            maxRequestLength="10240"</w:t>
            </w:r>
            <w:r>
              <w:br/>
            </w:r>
            <w:r>
              <w:rPr>
                <w:rStyle w:val="CodeEmbedded"/>
              </w:rPr>
              <w:t>            executionTimeout="36000"</w:t>
            </w:r>
            <w:r>
              <w:br/>
            </w:r>
            <w:r>
              <w:rPr>
                <w:rStyle w:val="CodeEmbedded"/>
              </w:rPr>
              <w:t>/&gt;</w:t>
            </w:r>
          </w:p>
          <w:p w:rsidR="002C0C68" w:rsidRDefault="002C0C68" w:rsidP="002C0C68">
            <w:pPr>
              <w:pStyle w:val="NumberedList1"/>
              <w:numPr>
                <w:ilvl w:val="0"/>
                <w:numId w:val="0"/>
              </w:numPr>
              <w:tabs>
                <w:tab w:val="left" w:pos="360"/>
              </w:tabs>
              <w:ind w:left="360" w:hanging="360"/>
            </w:pPr>
            <w:r>
              <w:lastRenderedPageBreak/>
              <w:t>4.</w:t>
            </w:r>
            <w:r>
              <w:tab/>
              <w:t>Save the file.</w:t>
            </w:r>
          </w:p>
          <w:p w:rsidR="002C0C68" w:rsidRDefault="002C0C68" w:rsidP="002C0C68">
            <w:pPr>
              <w:pStyle w:val="NumberedList1"/>
              <w:numPr>
                <w:ilvl w:val="0"/>
                <w:numId w:val="0"/>
              </w:numPr>
              <w:tabs>
                <w:tab w:val="left" w:pos="360"/>
              </w:tabs>
              <w:ind w:left="360" w:hanging="360"/>
            </w:pPr>
            <w:r>
              <w:t>5.</w:t>
            </w:r>
            <w:r>
              <w:tab/>
              <w:t>Repeat steps 2 to 4 for the Web.config file associated with the extended zone of the solution storefront (the FBA zone). This file is located in the C:\inetpub\wwwroot\wss\VirtualDirectories\&lt;</w:t>
            </w:r>
            <w:r>
              <w:rPr>
                <w:rStyle w:val="Placeholder"/>
              </w:rPr>
              <w:t>FBA_Zone_dir</w:t>
            </w:r>
            <w:r>
              <w:t>&gt; folder.</w:t>
            </w:r>
          </w:p>
        </w:tc>
      </w:tr>
    </w:tbl>
    <w:p w:rsidR="002C0C68" w:rsidRDefault="002C0C68" w:rsidP="002C0C68">
      <w:r>
        <w:lastRenderedPageBreak/>
        <w:t>--------------------------------------------------------------------------------------------------</w:t>
      </w:r>
    </w:p>
    <w:p w:rsidR="002C0C68" w:rsidRDefault="002C0C68" w:rsidP="002C0C68">
      <w:r>
        <w:t xml:space="preserve">This document supports a preliminary release of a software product that may be changed substantially prior to final commercial release, and is the confidential and proprietary information of Microsoft Corporation.  It is disclosed pursuant to a non-disclosure agreement between the recipient and Microsoft.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C0C68" w:rsidRDefault="002C0C68" w:rsidP="002C0C68">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C0C68" w:rsidRDefault="002C0C68" w:rsidP="002C0C68"/>
    <w:p w:rsidR="002C0C68" w:rsidRDefault="002C0C68" w:rsidP="002C0C68">
      <w:r>
        <w:t>© 2009 Microsoft Corporation.  All rights reserved.</w:t>
      </w:r>
    </w:p>
    <w:p w:rsidR="002C0C68" w:rsidRDefault="002C0C68" w:rsidP="002C0C68"/>
    <w:p w:rsidR="002C0C68" w:rsidRDefault="002C0C68" w:rsidP="002C0C68">
      <w:r>
        <w:t>Microsoft, Active Directory, ActiveX, BackOffice, BizTalk, Developer Studio, Expression Blend, Expression Web, FrontPage, Hotmail, JScript, MSDN, MS-DOS, MSN, Outlook, PivotChart, PivotTable, Silverlight, SharePoint, Virtual Earth, Visual Basic, Visual C++, Visual C#, Visual Studio, Webdings, Win32, Windows, Windows Live, Windows Media, Windows NT, and Windows Vista are either registered trademarks or trademarks of Microsoft Corporation in the United States and/or other countries.</w:t>
      </w:r>
    </w:p>
    <w:p w:rsidR="002C0C68" w:rsidRDefault="002C0C68" w:rsidP="002C0C68">
      <w:r>
        <w:t>The names of actual companies and products mentioned herein may be the trademarks of their respective owners.</w:t>
      </w:r>
    </w:p>
    <w:p w:rsidR="00443C59" w:rsidRPr="00443C59" w:rsidRDefault="00443C59" w:rsidP="00443C59"/>
    <w:sectPr w:rsidR="00443C59" w:rsidRPr="00443C59" w:rsidSect="002C0C68">
      <w:headerReference w:type="default" r:id="rId24"/>
      <w:footerReference w:type="default" r:id="rId25"/>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D3A" w:rsidRDefault="00176D3A">
      <w:r>
        <w:separator/>
      </w:r>
    </w:p>
    <w:p w:rsidR="00176D3A" w:rsidRDefault="00176D3A"/>
  </w:endnote>
  <w:endnote w:type="continuationSeparator" w:id="0">
    <w:p w:rsidR="00176D3A" w:rsidRDefault="00176D3A">
      <w:r>
        <w:continuationSeparator/>
      </w:r>
    </w:p>
    <w:p w:rsidR="00176D3A" w:rsidRDefault="00176D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AC" w:rsidRDefault="00EB41B8" w:rsidP="002C0C68">
    <w:pPr>
      <w:pStyle w:val="Footer"/>
      <w:framePr w:wrap="around" w:vAnchor="text" w:hAnchor="margin" w:xAlign="right" w:y="1"/>
    </w:pPr>
    <w:r>
      <w:fldChar w:fldCharType="begin"/>
    </w:r>
    <w:r w:rsidR="00F46EAC">
      <w:instrText xml:space="preserve">PAGE  </w:instrText>
    </w:r>
    <w:r>
      <w:fldChar w:fldCharType="end"/>
    </w:r>
  </w:p>
  <w:p w:rsidR="00F46EAC" w:rsidRDefault="00F46EAC" w:rsidP="00C273C7">
    <w:pPr>
      <w:pStyle w:val="Footer"/>
      <w:ind w:right="360"/>
    </w:pPr>
  </w:p>
  <w:p w:rsidR="00F46EAC" w:rsidRDefault="00F46E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68" w:rsidRDefault="00EB41B8" w:rsidP="002C0C68">
    <w:pPr>
      <w:pStyle w:val="Footer"/>
      <w:framePr w:wrap="around" w:vAnchor="text" w:hAnchor="margin" w:xAlign="right" w:y="1"/>
      <w:rPr>
        <w:rStyle w:val="PageNumber"/>
      </w:rPr>
    </w:pPr>
    <w:r>
      <w:rPr>
        <w:rStyle w:val="PageNumber"/>
      </w:rPr>
      <w:fldChar w:fldCharType="begin"/>
    </w:r>
    <w:r w:rsidR="002C0C68">
      <w:rPr>
        <w:rStyle w:val="PageNumber"/>
      </w:rPr>
      <w:instrText xml:space="preserve">PAGE  </w:instrText>
    </w:r>
    <w:r>
      <w:rPr>
        <w:rStyle w:val="PageNumber"/>
      </w:rPr>
      <w:fldChar w:fldCharType="separate"/>
    </w:r>
    <w:r w:rsidR="00C504A2">
      <w:rPr>
        <w:rStyle w:val="PageNumber"/>
        <w:noProof/>
      </w:rPr>
      <w:t>4</w:t>
    </w:r>
    <w:r>
      <w:rPr>
        <w:rStyle w:val="PageNumber"/>
      </w:rPr>
      <w:fldChar w:fldCharType="end"/>
    </w:r>
  </w:p>
  <w:p w:rsidR="002C0C68" w:rsidRDefault="002C0C68" w:rsidP="002C0C68">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D3A" w:rsidRDefault="00176D3A">
      <w:r>
        <w:separator/>
      </w:r>
    </w:p>
    <w:p w:rsidR="00176D3A" w:rsidRDefault="00176D3A"/>
  </w:footnote>
  <w:footnote w:type="continuationSeparator" w:id="0">
    <w:p w:rsidR="00176D3A" w:rsidRDefault="00176D3A">
      <w:r>
        <w:continuationSeparator/>
      </w:r>
    </w:p>
    <w:p w:rsidR="00176D3A" w:rsidRDefault="00176D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AC" w:rsidRDefault="00EB41B8" w:rsidP="00C273C7">
    <w:pPr>
      <w:pStyle w:val="Header"/>
      <w:framePr w:wrap="around" w:vAnchor="text" w:hAnchor="margin" w:xAlign="right" w:y="1"/>
    </w:pPr>
    <w:r>
      <w:fldChar w:fldCharType="begin"/>
    </w:r>
    <w:r w:rsidR="00F46EAC">
      <w:instrText xml:space="preserve">PAGE  </w:instrText>
    </w:r>
    <w:r>
      <w:fldChar w:fldCharType="end"/>
    </w:r>
  </w:p>
  <w:p w:rsidR="00F46EAC" w:rsidRDefault="00F46EAC" w:rsidP="00874AF4">
    <w:pPr>
      <w:pStyle w:val="Header"/>
      <w:ind w:right="360"/>
    </w:pPr>
  </w:p>
  <w:p w:rsidR="00F46EAC" w:rsidRDefault="00F46EA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68" w:rsidRDefault="002C0C68" w:rsidP="002C0C68">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3">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5">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3"/>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5"/>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num>
  <w:num w:numId="27">
    <w:abstractNumId w:val="14"/>
  </w:num>
  <w:num w:numId="28">
    <w:abstractNumId w:val="13"/>
  </w:num>
  <w:num w:numId="29">
    <w:abstractNumId w:val="21"/>
  </w:num>
  <w:num w:numId="30">
    <w:abstractNumId w:val="20"/>
  </w:num>
  <w:num w:numId="31">
    <w:abstractNumId w:val="17"/>
    <w:lvlOverride w:ilvl="0">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50178"/>
  </w:hdrShapeDefaults>
  <w:footnotePr>
    <w:footnote w:id="-1"/>
    <w:footnote w:id="0"/>
  </w:footnotePr>
  <w:endnotePr>
    <w:endnote w:id="-1"/>
    <w:endnote w:id="0"/>
  </w:endnotePr>
  <w:compat>
    <w:applyBreakingRules/>
  </w:compat>
  <w:rsids>
    <w:rsidRoot w:val="007814A2"/>
    <w:rsid w:val="00000947"/>
    <w:rsid w:val="00003423"/>
    <w:rsid w:val="000105B5"/>
    <w:rsid w:val="000279F4"/>
    <w:rsid w:val="000315C1"/>
    <w:rsid w:val="00037727"/>
    <w:rsid w:val="00047637"/>
    <w:rsid w:val="000543DD"/>
    <w:rsid w:val="000565A6"/>
    <w:rsid w:val="00065D02"/>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76D3A"/>
    <w:rsid w:val="001819E2"/>
    <w:rsid w:val="00197055"/>
    <w:rsid w:val="001A5C36"/>
    <w:rsid w:val="001A7150"/>
    <w:rsid w:val="001B4ADA"/>
    <w:rsid w:val="001C2FEA"/>
    <w:rsid w:val="001C4126"/>
    <w:rsid w:val="001C5BD7"/>
    <w:rsid w:val="001D0A33"/>
    <w:rsid w:val="001D23E6"/>
    <w:rsid w:val="001E0BEE"/>
    <w:rsid w:val="001F2F9D"/>
    <w:rsid w:val="001F4758"/>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780E"/>
    <w:rsid w:val="002C0C68"/>
    <w:rsid w:val="002C29BE"/>
    <w:rsid w:val="002D7919"/>
    <w:rsid w:val="002E0C39"/>
    <w:rsid w:val="002E3A79"/>
    <w:rsid w:val="00316317"/>
    <w:rsid w:val="00325451"/>
    <w:rsid w:val="0032693C"/>
    <w:rsid w:val="003272E6"/>
    <w:rsid w:val="00351D4A"/>
    <w:rsid w:val="00352CB0"/>
    <w:rsid w:val="00357CEE"/>
    <w:rsid w:val="003622E6"/>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8274B"/>
    <w:rsid w:val="00584349"/>
    <w:rsid w:val="00591525"/>
    <w:rsid w:val="005928D3"/>
    <w:rsid w:val="005A2314"/>
    <w:rsid w:val="005A2A5B"/>
    <w:rsid w:val="005A4BB2"/>
    <w:rsid w:val="005C79A9"/>
    <w:rsid w:val="005D5A74"/>
    <w:rsid w:val="005D71F8"/>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7028"/>
    <w:rsid w:val="006B0813"/>
    <w:rsid w:val="006B4895"/>
    <w:rsid w:val="006B739C"/>
    <w:rsid w:val="006B78FC"/>
    <w:rsid w:val="006C018B"/>
    <w:rsid w:val="006C1D33"/>
    <w:rsid w:val="006C5BC9"/>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657CD"/>
    <w:rsid w:val="0077360C"/>
    <w:rsid w:val="007814A2"/>
    <w:rsid w:val="0078236B"/>
    <w:rsid w:val="00784CF1"/>
    <w:rsid w:val="00787773"/>
    <w:rsid w:val="00787D18"/>
    <w:rsid w:val="00796440"/>
    <w:rsid w:val="007A0EA7"/>
    <w:rsid w:val="007C7206"/>
    <w:rsid w:val="007D70D0"/>
    <w:rsid w:val="007E36E2"/>
    <w:rsid w:val="007E39EB"/>
    <w:rsid w:val="007F3675"/>
    <w:rsid w:val="007F7D0D"/>
    <w:rsid w:val="007F7EBE"/>
    <w:rsid w:val="00803BB3"/>
    <w:rsid w:val="00817B56"/>
    <w:rsid w:val="00820103"/>
    <w:rsid w:val="00820B8F"/>
    <w:rsid w:val="00824337"/>
    <w:rsid w:val="00826BB3"/>
    <w:rsid w:val="00830D50"/>
    <w:rsid w:val="00835DD2"/>
    <w:rsid w:val="00835F94"/>
    <w:rsid w:val="00836528"/>
    <w:rsid w:val="00844B91"/>
    <w:rsid w:val="008519EE"/>
    <w:rsid w:val="00856D32"/>
    <w:rsid w:val="00863533"/>
    <w:rsid w:val="008726E7"/>
    <w:rsid w:val="00874A8A"/>
    <w:rsid w:val="00874AF4"/>
    <w:rsid w:val="00890799"/>
    <w:rsid w:val="00891256"/>
    <w:rsid w:val="008939BA"/>
    <w:rsid w:val="008B6A92"/>
    <w:rsid w:val="008D3B02"/>
    <w:rsid w:val="008D79A7"/>
    <w:rsid w:val="008E3488"/>
    <w:rsid w:val="008E4E6B"/>
    <w:rsid w:val="008F6A46"/>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25255"/>
    <w:rsid w:val="00A317D1"/>
    <w:rsid w:val="00A3385F"/>
    <w:rsid w:val="00A35B6D"/>
    <w:rsid w:val="00A40079"/>
    <w:rsid w:val="00A40370"/>
    <w:rsid w:val="00A417DC"/>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51AB1"/>
    <w:rsid w:val="00B533E1"/>
    <w:rsid w:val="00B53560"/>
    <w:rsid w:val="00B53FEA"/>
    <w:rsid w:val="00B55F54"/>
    <w:rsid w:val="00B6604B"/>
    <w:rsid w:val="00B72B6C"/>
    <w:rsid w:val="00B73D9B"/>
    <w:rsid w:val="00B75CF0"/>
    <w:rsid w:val="00B76895"/>
    <w:rsid w:val="00B82F15"/>
    <w:rsid w:val="00B830AD"/>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04A2"/>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10B8"/>
    <w:rsid w:val="00D62954"/>
    <w:rsid w:val="00D6378D"/>
    <w:rsid w:val="00D640C8"/>
    <w:rsid w:val="00D67145"/>
    <w:rsid w:val="00D679E3"/>
    <w:rsid w:val="00D7365B"/>
    <w:rsid w:val="00D755F9"/>
    <w:rsid w:val="00D82762"/>
    <w:rsid w:val="00D83A30"/>
    <w:rsid w:val="00D843A8"/>
    <w:rsid w:val="00D870CD"/>
    <w:rsid w:val="00D87E4C"/>
    <w:rsid w:val="00D90D7E"/>
    <w:rsid w:val="00D9239F"/>
    <w:rsid w:val="00D93A51"/>
    <w:rsid w:val="00D961A8"/>
    <w:rsid w:val="00D96AC6"/>
    <w:rsid w:val="00DB0B08"/>
    <w:rsid w:val="00DC1927"/>
    <w:rsid w:val="00DD0448"/>
    <w:rsid w:val="00DD068D"/>
    <w:rsid w:val="00DD5F29"/>
    <w:rsid w:val="00DD618C"/>
    <w:rsid w:val="00DD6577"/>
    <w:rsid w:val="00DF0577"/>
    <w:rsid w:val="00DF7C7D"/>
    <w:rsid w:val="00E04901"/>
    <w:rsid w:val="00E05FEC"/>
    <w:rsid w:val="00E0783F"/>
    <w:rsid w:val="00E200CF"/>
    <w:rsid w:val="00E23603"/>
    <w:rsid w:val="00E23F4B"/>
    <w:rsid w:val="00E2456D"/>
    <w:rsid w:val="00E270D7"/>
    <w:rsid w:val="00E31E40"/>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B41B8"/>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46EAC"/>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2C0C68"/>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2C0C68"/>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2C0C68"/>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2C0C68"/>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2C0C68"/>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2C0C68"/>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2C0C68"/>
    <w:pPr>
      <w:spacing w:before="120" w:line="240" w:lineRule="auto"/>
      <w:outlineLvl w:val="5"/>
    </w:pPr>
    <w:rPr>
      <w:b/>
    </w:rPr>
  </w:style>
  <w:style w:type="paragraph" w:styleId="Heading7">
    <w:name w:val="heading 7"/>
    <w:aliases w:val="h7"/>
    <w:basedOn w:val="Normal"/>
    <w:next w:val="Normal"/>
    <w:qFormat/>
    <w:locked/>
    <w:rsid w:val="002C0C68"/>
    <w:pPr>
      <w:outlineLvl w:val="6"/>
    </w:pPr>
    <w:rPr>
      <w:b/>
      <w:szCs w:val="24"/>
    </w:rPr>
  </w:style>
  <w:style w:type="paragraph" w:styleId="Heading8">
    <w:name w:val="heading 8"/>
    <w:aliases w:val="h8"/>
    <w:basedOn w:val="Normal"/>
    <w:next w:val="Normal"/>
    <w:qFormat/>
    <w:locked/>
    <w:rsid w:val="002C0C68"/>
    <w:pPr>
      <w:outlineLvl w:val="7"/>
    </w:pPr>
    <w:rPr>
      <w:b/>
      <w:iCs/>
    </w:rPr>
  </w:style>
  <w:style w:type="paragraph" w:styleId="Heading9">
    <w:name w:val="heading 9"/>
    <w:aliases w:val="h9"/>
    <w:basedOn w:val="Normal"/>
    <w:next w:val="Normal"/>
    <w:qFormat/>
    <w:locked/>
    <w:rsid w:val="002C0C68"/>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2C0C68"/>
    <w:pPr>
      <w:spacing w:line="240" w:lineRule="auto"/>
    </w:pPr>
    <w:rPr>
      <w:color w:val="0000FF"/>
    </w:rPr>
  </w:style>
  <w:style w:type="paragraph" w:customStyle="1" w:styleId="Code">
    <w:name w:val="Code"/>
    <w:aliases w:val="c"/>
    <w:link w:val="CodeChar"/>
    <w:locked/>
    <w:rsid w:val="002C0C68"/>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2C0C68"/>
    <w:pPr>
      <w:ind w:left="720"/>
    </w:pPr>
  </w:style>
  <w:style w:type="paragraph" w:customStyle="1" w:styleId="TextinList2">
    <w:name w:val="Text in List 2"/>
    <w:aliases w:val="t2"/>
    <w:basedOn w:val="Normal"/>
    <w:rsid w:val="002C0C68"/>
    <w:pPr>
      <w:ind w:left="720"/>
    </w:pPr>
  </w:style>
  <w:style w:type="paragraph" w:customStyle="1" w:styleId="Label">
    <w:name w:val="Label"/>
    <w:aliases w:val="l"/>
    <w:basedOn w:val="Normal"/>
    <w:link w:val="LabelChar"/>
    <w:rsid w:val="002C0C68"/>
    <w:pPr>
      <w:keepNext/>
      <w:spacing w:before="240" w:line="240" w:lineRule="auto"/>
    </w:pPr>
    <w:rPr>
      <w:b/>
    </w:rPr>
  </w:style>
  <w:style w:type="paragraph" w:styleId="FootnoteText">
    <w:name w:val="footnote text"/>
    <w:aliases w:val="ft,Used by Word for text of Help footnotes"/>
    <w:basedOn w:val="Normal"/>
    <w:rsid w:val="002C0C68"/>
    <w:rPr>
      <w:color w:val="0000FF"/>
    </w:rPr>
  </w:style>
  <w:style w:type="paragraph" w:customStyle="1" w:styleId="NumberedList2">
    <w:name w:val="Numbered List 2"/>
    <w:aliases w:val="nl2"/>
    <w:basedOn w:val="ListNumber"/>
    <w:rsid w:val="002C0C68"/>
    <w:pPr>
      <w:numPr>
        <w:numId w:val="4"/>
      </w:numPr>
    </w:pPr>
  </w:style>
  <w:style w:type="paragraph" w:customStyle="1" w:styleId="Syntax">
    <w:name w:val="Syntax"/>
    <w:aliases w:val="s"/>
    <w:basedOn w:val="Normal"/>
    <w:locked/>
    <w:rsid w:val="002C0C68"/>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2C0C68"/>
    <w:rPr>
      <w:color w:val="0000FF"/>
      <w:vertAlign w:val="superscript"/>
    </w:rPr>
  </w:style>
  <w:style w:type="character" w:customStyle="1" w:styleId="CodeEmbedded">
    <w:name w:val="Code Embedded"/>
    <w:aliases w:val="ce"/>
    <w:basedOn w:val="DefaultParagraphFont"/>
    <w:rsid w:val="002C0C68"/>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2C0C68"/>
    <w:rPr>
      <w:b/>
      <w:szCs w:val="18"/>
    </w:rPr>
  </w:style>
  <w:style w:type="character" w:customStyle="1" w:styleId="LinkText">
    <w:name w:val="Link Text"/>
    <w:aliases w:val="lt"/>
    <w:basedOn w:val="DefaultParagraphFont"/>
    <w:rsid w:val="002C0C68"/>
    <w:rPr>
      <w:color w:val="0000FF"/>
      <w:szCs w:val="18"/>
      <w:u w:val="single"/>
    </w:rPr>
  </w:style>
  <w:style w:type="character" w:customStyle="1" w:styleId="LinkID">
    <w:name w:val="Link ID"/>
    <w:aliases w:val="lid"/>
    <w:basedOn w:val="DefaultParagraphFont"/>
    <w:rsid w:val="002C0C68"/>
    <w:rPr>
      <w:noProof/>
      <w:vanish/>
      <w:color w:val="0000FF"/>
      <w:szCs w:val="18"/>
      <w:u w:val="none"/>
      <w:bdr w:val="none" w:sz="0" w:space="0" w:color="auto"/>
      <w:shd w:val="clear" w:color="auto" w:fill="auto"/>
      <w:lang w:val="en-US"/>
    </w:rPr>
  </w:style>
  <w:style w:type="paragraph" w:customStyle="1" w:styleId="DSTOC1-0">
    <w:name w:val="DSTOC1-0"/>
    <w:basedOn w:val="Heading1"/>
    <w:rsid w:val="002C0C68"/>
    <w:pPr>
      <w:outlineLvl w:val="9"/>
    </w:pPr>
    <w:rPr>
      <w:bCs/>
    </w:rPr>
  </w:style>
  <w:style w:type="paragraph" w:customStyle="1" w:styleId="DSTOC2-0">
    <w:name w:val="DSTOC2-0"/>
    <w:basedOn w:val="Heading2"/>
    <w:rsid w:val="002C0C68"/>
    <w:pPr>
      <w:outlineLvl w:val="9"/>
    </w:pPr>
    <w:rPr>
      <w:bCs/>
      <w:iCs/>
    </w:rPr>
  </w:style>
  <w:style w:type="paragraph" w:customStyle="1" w:styleId="DSTOC3-0">
    <w:name w:val="DSTOC3-0"/>
    <w:basedOn w:val="Heading3"/>
    <w:rsid w:val="002C0C68"/>
    <w:pPr>
      <w:outlineLvl w:val="9"/>
    </w:pPr>
    <w:rPr>
      <w:bCs/>
    </w:rPr>
  </w:style>
  <w:style w:type="paragraph" w:customStyle="1" w:styleId="DSTOC4-0">
    <w:name w:val="DSTOC4-0"/>
    <w:basedOn w:val="Heading4"/>
    <w:rsid w:val="002C0C68"/>
    <w:pPr>
      <w:outlineLvl w:val="9"/>
    </w:pPr>
    <w:rPr>
      <w:bCs/>
    </w:rPr>
  </w:style>
  <w:style w:type="paragraph" w:customStyle="1" w:styleId="DSTOC5-0">
    <w:name w:val="DSTOC5-0"/>
    <w:basedOn w:val="Heading5"/>
    <w:rsid w:val="002C0C68"/>
    <w:pPr>
      <w:outlineLvl w:val="9"/>
    </w:pPr>
    <w:rPr>
      <w:bCs/>
      <w:iCs/>
    </w:rPr>
  </w:style>
  <w:style w:type="paragraph" w:customStyle="1" w:styleId="DSTOC6-0">
    <w:name w:val="DSTOC6-0"/>
    <w:basedOn w:val="Heading6"/>
    <w:rsid w:val="002C0C68"/>
    <w:pPr>
      <w:outlineLvl w:val="9"/>
    </w:pPr>
    <w:rPr>
      <w:bCs/>
    </w:rPr>
  </w:style>
  <w:style w:type="paragraph" w:customStyle="1" w:styleId="DSTOC7-0">
    <w:name w:val="DSTOC7-0"/>
    <w:basedOn w:val="Heading7"/>
    <w:rsid w:val="002C0C68"/>
    <w:pPr>
      <w:outlineLvl w:val="9"/>
    </w:pPr>
  </w:style>
  <w:style w:type="paragraph" w:customStyle="1" w:styleId="DSTOC8-0">
    <w:name w:val="DSTOC8-0"/>
    <w:basedOn w:val="Heading8"/>
    <w:rsid w:val="002C0C68"/>
    <w:pPr>
      <w:outlineLvl w:val="9"/>
    </w:pPr>
  </w:style>
  <w:style w:type="paragraph" w:customStyle="1" w:styleId="DSTOC9-0">
    <w:name w:val="DSTOC9-0"/>
    <w:basedOn w:val="Heading9"/>
    <w:rsid w:val="002C0C68"/>
    <w:pPr>
      <w:outlineLvl w:val="9"/>
    </w:pPr>
  </w:style>
  <w:style w:type="paragraph" w:customStyle="1" w:styleId="DSTOC1-1">
    <w:name w:val="DSTOC1-1"/>
    <w:basedOn w:val="Heading1"/>
    <w:rsid w:val="002C0C68"/>
    <w:pPr>
      <w:outlineLvl w:val="1"/>
    </w:pPr>
    <w:rPr>
      <w:bCs/>
    </w:rPr>
  </w:style>
  <w:style w:type="paragraph" w:customStyle="1" w:styleId="DSTOC1-2">
    <w:name w:val="DSTOC1-2"/>
    <w:basedOn w:val="Heading2"/>
    <w:rsid w:val="002C0C68"/>
  </w:style>
  <w:style w:type="paragraph" w:customStyle="1" w:styleId="DSTOC1-3">
    <w:name w:val="DSTOC1-3"/>
    <w:basedOn w:val="Heading3"/>
    <w:rsid w:val="002C0C68"/>
  </w:style>
  <w:style w:type="paragraph" w:customStyle="1" w:styleId="DSTOC1-4">
    <w:name w:val="DSTOC1-4"/>
    <w:basedOn w:val="Heading4"/>
    <w:rsid w:val="002C0C68"/>
  </w:style>
  <w:style w:type="paragraph" w:customStyle="1" w:styleId="DSTOC1-5">
    <w:name w:val="DSTOC1-5"/>
    <w:basedOn w:val="Heading5"/>
    <w:rsid w:val="002C0C68"/>
  </w:style>
  <w:style w:type="paragraph" w:customStyle="1" w:styleId="DSTOC1-6">
    <w:name w:val="DSTOC1-6"/>
    <w:basedOn w:val="Heading6"/>
    <w:rsid w:val="002C0C68"/>
  </w:style>
  <w:style w:type="paragraph" w:customStyle="1" w:styleId="DSTOC1-7">
    <w:name w:val="DSTOC1-7"/>
    <w:basedOn w:val="Heading7"/>
    <w:rsid w:val="002C0C68"/>
  </w:style>
  <w:style w:type="paragraph" w:customStyle="1" w:styleId="DSTOC1-8">
    <w:name w:val="DSTOC1-8"/>
    <w:basedOn w:val="Heading8"/>
    <w:rsid w:val="002C0C68"/>
  </w:style>
  <w:style w:type="paragraph" w:customStyle="1" w:styleId="DSTOC1-9">
    <w:name w:val="DSTOC1-9"/>
    <w:basedOn w:val="Heading9"/>
    <w:rsid w:val="002C0C68"/>
  </w:style>
  <w:style w:type="paragraph" w:customStyle="1" w:styleId="DSTOC2-2">
    <w:name w:val="DSTOC2-2"/>
    <w:basedOn w:val="Heading2"/>
    <w:rsid w:val="002C0C68"/>
    <w:pPr>
      <w:outlineLvl w:val="2"/>
    </w:pPr>
    <w:rPr>
      <w:bCs/>
      <w:iCs/>
    </w:rPr>
  </w:style>
  <w:style w:type="paragraph" w:customStyle="1" w:styleId="DSTOC2-3">
    <w:name w:val="DSTOC2-3"/>
    <w:basedOn w:val="DSTOC1-3"/>
    <w:rsid w:val="002C0C68"/>
  </w:style>
  <w:style w:type="paragraph" w:customStyle="1" w:styleId="DSTOC2-4">
    <w:name w:val="DSTOC2-4"/>
    <w:basedOn w:val="DSTOC1-4"/>
    <w:rsid w:val="002C0C68"/>
  </w:style>
  <w:style w:type="paragraph" w:customStyle="1" w:styleId="DSTOC2-5">
    <w:name w:val="DSTOC2-5"/>
    <w:basedOn w:val="DSTOC1-5"/>
    <w:rsid w:val="002C0C68"/>
  </w:style>
  <w:style w:type="paragraph" w:customStyle="1" w:styleId="DSTOC2-6">
    <w:name w:val="DSTOC2-6"/>
    <w:basedOn w:val="DSTOC1-6"/>
    <w:rsid w:val="002C0C68"/>
  </w:style>
  <w:style w:type="paragraph" w:customStyle="1" w:styleId="DSTOC2-7">
    <w:name w:val="DSTOC2-7"/>
    <w:basedOn w:val="DSTOC1-7"/>
    <w:rsid w:val="002C0C68"/>
  </w:style>
  <w:style w:type="paragraph" w:customStyle="1" w:styleId="DSTOC2-8">
    <w:name w:val="DSTOC2-8"/>
    <w:basedOn w:val="DSTOC1-8"/>
    <w:rsid w:val="002C0C68"/>
  </w:style>
  <w:style w:type="paragraph" w:customStyle="1" w:styleId="DSTOC2-9">
    <w:name w:val="DSTOC2-9"/>
    <w:basedOn w:val="DSTOC1-9"/>
    <w:rsid w:val="002C0C68"/>
  </w:style>
  <w:style w:type="paragraph" w:customStyle="1" w:styleId="DSTOC3-3">
    <w:name w:val="DSTOC3-3"/>
    <w:basedOn w:val="Heading3"/>
    <w:rsid w:val="002C0C68"/>
    <w:pPr>
      <w:outlineLvl w:val="3"/>
    </w:pPr>
    <w:rPr>
      <w:bCs/>
    </w:rPr>
  </w:style>
  <w:style w:type="paragraph" w:customStyle="1" w:styleId="DSTOC3-4">
    <w:name w:val="DSTOC3-4"/>
    <w:basedOn w:val="DSTOC2-4"/>
    <w:rsid w:val="002C0C68"/>
  </w:style>
  <w:style w:type="paragraph" w:customStyle="1" w:styleId="DSTOC3-5">
    <w:name w:val="DSTOC3-5"/>
    <w:basedOn w:val="DSTOC2-5"/>
    <w:rsid w:val="002C0C68"/>
  </w:style>
  <w:style w:type="paragraph" w:customStyle="1" w:styleId="DSTOC3-6">
    <w:name w:val="DSTOC3-6"/>
    <w:basedOn w:val="DSTOC2-6"/>
    <w:rsid w:val="002C0C68"/>
  </w:style>
  <w:style w:type="paragraph" w:customStyle="1" w:styleId="DSTOC3-7">
    <w:name w:val="DSTOC3-7"/>
    <w:basedOn w:val="DSTOC2-7"/>
    <w:rsid w:val="002C0C68"/>
  </w:style>
  <w:style w:type="paragraph" w:customStyle="1" w:styleId="DSTOC3-8">
    <w:name w:val="DSTOC3-8"/>
    <w:basedOn w:val="DSTOC2-8"/>
    <w:rsid w:val="002C0C68"/>
  </w:style>
  <w:style w:type="paragraph" w:customStyle="1" w:styleId="DSTOC3-9">
    <w:name w:val="DSTOC3-9"/>
    <w:basedOn w:val="DSTOC2-9"/>
    <w:rsid w:val="002C0C68"/>
  </w:style>
  <w:style w:type="paragraph" w:customStyle="1" w:styleId="DSTOC4-4">
    <w:name w:val="DSTOC4-4"/>
    <w:basedOn w:val="Heading4"/>
    <w:rsid w:val="002C0C68"/>
    <w:pPr>
      <w:outlineLvl w:val="4"/>
    </w:pPr>
    <w:rPr>
      <w:bCs/>
    </w:rPr>
  </w:style>
  <w:style w:type="paragraph" w:customStyle="1" w:styleId="DSTOC4-5">
    <w:name w:val="DSTOC4-5"/>
    <w:basedOn w:val="DSTOC3-5"/>
    <w:rsid w:val="002C0C68"/>
  </w:style>
  <w:style w:type="paragraph" w:customStyle="1" w:styleId="DSTOC4-6">
    <w:name w:val="DSTOC4-6"/>
    <w:basedOn w:val="DSTOC3-6"/>
    <w:rsid w:val="002C0C68"/>
  </w:style>
  <w:style w:type="paragraph" w:customStyle="1" w:styleId="DSTOC4-7">
    <w:name w:val="DSTOC4-7"/>
    <w:basedOn w:val="DSTOC3-7"/>
    <w:rsid w:val="002C0C68"/>
  </w:style>
  <w:style w:type="paragraph" w:customStyle="1" w:styleId="DSTOC4-8">
    <w:name w:val="DSTOC4-8"/>
    <w:basedOn w:val="DSTOC3-8"/>
    <w:rsid w:val="002C0C68"/>
  </w:style>
  <w:style w:type="paragraph" w:customStyle="1" w:styleId="DSTOC4-9">
    <w:name w:val="DSTOC4-9"/>
    <w:basedOn w:val="DSTOC3-9"/>
    <w:rsid w:val="002C0C68"/>
  </w:style>
  <w:style w:type="paragraph" w:customStyle="1" w:styleId="DSTOC5-5">
    <w:name w:val="DSTOC5-5"/>
    <w:basedOn w:val="Heading5"/>
    <w:rsid w:val="002C0C68"/>
    <w:pPr>
      <w:outlineLvl w:val="5"/>
    </w:pPr>
    <w:rPr>
      <w:bCs/>
      <w:iCs/>
    </w:rPr>
  </w:style>
  <w:style w:type="paragraph" w:customStyle="1" w:styleId="DSTOC5-6">
    <w:name w:val="DSTOC5-6"/>
    <w:basedOn w:val="DSTOC4-6"/>
    <w:rsid w:val="002C0C68"/>
  </w:style>
  <w:style w:type="paragraph" w:customStyle="1" w:styleId="DSTOC5-7">
    <w:name w:val="DSTOC5-7"/>
    <w:basedOn w:val="DSTOC4-7"/>
    <w:rsid w:val="002C0C68"/>
  </w:style>
  <w:style w:type="paragraph" w:customStyle="1" w:styleId="DSTOC5-8">
    <w:name w:val="DSTOC5-8"/>
    <w:basedOn w:val="DSTOC4-8"/>
    <w:rsid w:val="002C0C68"/>
  </w:style>
  <w:style w:type="paragraph" w:customStyle="1" w:styleId="DSTOC5-9">
    <w:name w:val="DSTOC5-9"/>
    <w:basedOn w:val="DSTOC4-9"/>
    <w:rsid w:val="002C0C68"/>
  </w:style>
  <w:style w:type="paragraph" w:customStyle="1" w:styleId="DSTOC6-6">
    <w:name w:val="DSTOC6-6"/>
    <w:basedOn w:val="Heading6"/>
    <w:rsid w:val="002C0C68"/>
    <w:pPr>
      <w:outlineLvl w:val="6"/>
    </w:pPr>
    <w:rPr>
      <w:bCs/>
    </w:rPr>
  </w:style>
  <w:style w:type="paragraph" w:customStyle="1" w:styleId="DSTOC6-7">
    <w:name w:val="DSTOC6-7"/>
    <w:basedOn w:val="DSTOC5-7"/>
    <w:rsid w:val="002C0C68"/>
  </w:style>
  <w:style w:type="paragraph" w:customStyle="1" w:styleId="DSTOC6-8">
    <w:name w:val="DSTOC6-8"/>
    <w:basedOn w:val="DSTOC5-8"/>
    <w:rsid w:val="002C0C68"/>
  </w:style>
  <w:style w:type="paragraph" w:customStyle="1" w:styleId="DSTOC6-9">
    <w:name w:val="DSTOC6-9"/>
    <w:basedOn w:val="DSTOC5-9"/>
    <w:rsid w:val="002C0C68"/>
  </w:style>
  <w:style w:type="paragraph" w:customStyle="1" w:styleId="DSTOC7-7">
    <w:name w:val="DSTOC7-7"/>
    <w:basedOn w:val="Heading7"/>
    <w:rsid w:val="002C0C68"/>
    <w:pPr>
      <w:outlineLvl w:val="7"/>
    </w:pPr>
  </w:style>
  <w:style w:type="paragraph" w:customStyle="1" w:styleId="DSTOC7-8">
    <w:name w:val="DSTOC7-8"/>
    <w:basedOn w:val="DSTOC6-8"/>
    <w:rsid w:val="002C0C68"/>
  </w:style>
  <w:style w:type="paragraph" w:customStyle="1" w:styleId="DSTOC7-9">
    <w:name w:val="DSTOC7-9"/>
    <w:basedOn w:val="DSTOC6-9"/>
    <w:rsid w:val="002C0C68"/>
  </w:style>
  <w:style w:type="paragraph" w:customStyle="1" w:styleId="DSTOC8-8">
    <w:name w:val="DSTOC8-8"/>
    <w:basedOn w:val="Heading8"/>
    <w:rsid w:val="002C0C68"/>
    <w:pPr>
      <w:outlineLvl w:val="8"/>
    </w:pPr>
  </w:style>
  <w:style w:type="paragraph" w:customStyle="1" w:styleId="DSTOC8-9">
    <w:name w:val="DSTOC8-9"/>
    <w:basedOn w:val="DSTOC7-9"/>
    <w:rsid w:val="002C0C68"/>
  </w:style>
  <w:style w:type="paragraph" w:customStyle="1" w:styleId="DSTOC9-9">
    <w:name w:val="DSTOC9-9"/>
    <w:basedOn w:val="Heading9"/>
    <w:rsid w:val="002C0C68"/>
    <w:pPr>
      <w:outlineLvl w:val="9"/>
    </w:pPr>
  </w:style>
  <w:style w:type="paragraph" w:customStyle="1" w:styleId="TableSpacing">
    <w:name w:val="Table Spacing"/>
    <w:aliases w:val="ts"/>
    <w:basedOn w:val="Normal"/>
    <w:next w:val="Normal"/>
    <w:rsid w:val="002C0C68"/>
    <w:pPr>
      <w:spacing w:before="80" w:after="80" w:line="240" w:lineRule="auto"/>
    </w:pPr>
    <w:rPr>
      <w:sz w:val="8"/>
      <w:szCs w:val="8"/>
    </w:rPr>
  </w:style>
  <w:style w:type="paragraph" w:customStyle="1" w:styleId="AlertLabel">
    <w:name w:val="Alert Label"/>
    <w:aliases w:val="al"/>
    <w:basedOn w:val="Normal"/>
    <w:rsid w:val="002C0C68"/>
    <w:pPr>
      <w:keepNext/>
      <w:spacing w:before="120" w:after="0" w:line="300" w:lineRule="exact"/>
    </w:pPr>
    <w:rPr>
      <w:b/>
    </w:rPr>
  </w:style>
  <w:style w:type="character" w:customStyle="1" w:styleId="ConditionalMarker">
    <w:name w:val="Conditional Marker"/>
    <w:aliases w:val="cm"/>
    <w:basedOn w:val="DefaultParagraphFont"/>
    <w:locked/>
    <w:rsid w:val="002C0C68"/>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2C0C68"/>
    <w:pPr>
      <w:ind w:left="720"/>
    </w:pPr>
  </w:style>
  <w:style w:type="paragraph" w:customStyle="1" w:styleId="LabelinList1">
    <w:name w:val="Label in List 1"/>
    <w:aliases w:val="l1"/>
    <w:basedOn w:val="Label"/>
    <w:next w:val="TextinList1"/>
    <w:link w:val="LabelinList1Char"/>
    <w:rsid w:val="002C0C68"/>
    <w:pPr>
      <w:ind w:left="360"/>
    </w:pPr>
  </w:style>
  <w:style w:type="paragraph" w:customStyle="1" w:styleId="TextinList1">
    <w:name w:val="Text in List 1"/>
    <w:aliases w:val="t1"/>
    <w:basedOn w:val="Normal"/>
    <w:rsid w:val="002C0C68"/>
    <w:pPr>
      <w:ind w:left="360"/>
    </w:pPr>
  </w:style>
  <w:style w:type="paragraph" w:customStyle="1" w:styleId="AlertLabelinList1">
    <w:name w:val="Alert Label in List 1"/>
    <w:aliases w:val="al1"/>
    <w:basedOn w:val="AlertLabel"/>
    <w:rsid w:val="002C0C68"/>
    <w:pPr>
      <w:ind w:left="360"/>
    </w:pPr>
  </w:style>
  <w:style w:type="paragraph" w:customStyle="1" w:styleId="FigureinList1">
    <w:name w:val="Figure in List 1"/>
    <w:aliases w:val="fig1"/>
    <w:basedOn w:val="Figure"/>
    <w:next w:val="TextinList1"/>
    <w:rsid w:val="002C0C68"/>
    <w:pPr>
      <w:ind w:left="360"/>
    </w:pPr>
  </w:style>
  <w:style w:type="paragraph" w:styleId="Footer">
    <w:name w:val="footer"/>
    <w:aliases w:val="f"/>
    <w:basedOn w:val="Header"/>
    <w:rsid w:val="002C0C68"/>
    <w:rPr>
      <w:b w:val="0"/>
    </w:rPr>
  </w:style>
  <w:style w:type="paragraph" w:styleId="Header">
    <w:name w:val="header"/>
    <w:aliases w:val="h"/>
    <w:basedOn w:val="Normal"/>
    <w:rsid w:val="002C0C68"/>
    <w:pPr>
      <w:spacing w:after="240"/>
      <w:jc w:val="right"/>
    </w:pPr>
    <w:rPr>
      <w:rFonts w:eastAsia="PMingLiU"/>
      <w:b/>
    </w:rPr>
  </w:style>
  <w:style w:type="paragraph" w:customStyle="1" w:styleId="AlertText">
    <w:name w:val="Alert Text"/>
    <w:aliases w:val="at"/>
    <w:basedOn w:val="Normal"/>
    <w:rsid w:val="002C0C68"/>
    <w:pPr>
      <w:ind w:left="360" w:right="360"/>
    </w:pPr>
  </w:style>
  <w:style w:type="paragraph" w:customStyle="1" w:styleId="AlertTextinList1">
    <w:name w:val="Alert Text in List 1"/>
    <w:aliases w:val="at1"/>
    <w:basedOn w:val="AlertText"/>
    <w:rsid w:val="002C0C68"/>
    <w:pPr>
      <w:ind w:left="720"/>
    </w:pPr>
  </w:style>
  <w:style w:type="paragraph" w:customStyle="1" w:styleId="AlertTextinList2">
    <w:name w:val="Alert Text in List 2"/>
    <w:aliases w:val="at2"/>
    <w:basedOn w:val="AlertText"/>
    <w:rsid w:val="002C0C68"/>
    <w:pPr>
      <w:ind w:left="1080"/>
    </w:pPr>
  </w:style>
  <w:style w:type="paragraph" w:customStyle="1" w:styleId="BulletedList1">
    <w:name w:val="Bulleted List 1"/>
    <w:aliases w:val="bl1"/>
    <w:basedOn w:val="ListBullet"/>
    <w:rsid w:val="002C0C68"/>
    <w:pPr>
      <w:numPr>
        <w:numId w:val="1"/>
      </w:numPr>
    </w:pPr>
  </w:style>
  <w:style w:type="paragraph" w:customStyle="1" w:styleId="BulletedList2">
    <w:name w:val="Bulleted List 2"/>
    <w:aliases w:val="bl2"/>
    <w:basedOn w:val="ListBullet"/>
    <w:link w:val="BulletedList2Char"/>
    <w:rsid w:val="002C0C68"/>
    <w:pPr>
      <w:numPr>
        <w:numId w:val="3"/>
      </w:numPr>
    </w:pPr>
  </w:style>
  <w:style w:type="paragraph" w:customStyle="1" w:styleId="DefinedTerm">
    <w:name w:val="Defined Term"/>
    <w:aliases w:val="dt"/>
    <w:basedOn w:val="Normal"/>
    <w:rsid w:val="002C0C68"/>
    <w:pPr>
      <w:keepNext/>
      <w:spacing w:before="120" w:after="0" w:line="220" w:lineRule="exact"/>
      <w:ind w:right="1440"/>
    </w:pPr>
    <w:rPr>
      <w:b/>
      <w:sz w:val="18"/>
      <w:szCs w:val="18"/>
    </w:rPr>
  </w:style>
  <w:style w:type="paragraph" w:styleId="DocumentMap">
    <w:name w:val="Document Map"/>
    <w:basedOn w:val="Normal"/>
    <w:rsid w:val="002C0C68"/>
    <w:pPr>
      <w:shd w:val="clear" w:color="auto" w:fill="FFFF00"/>
    </w:pPr>
    <w:rPr>
      <w:rFonts w:ascii="Tahoma" w:hAnsi="Tahoma" w:cs="Tahoma"/>
    </w:rPr>
  </w:style>
  <w:style w:type="paragraph" w:customStyle="1" w:styleId="NumberedList1">
    <w:name w:val="Numbered List 1"/>
    <w:aliases w:val="nl1"/>
    <w:basedOn w:val="ListNumber"/>
    <w:rsid w:val="002C0C68"/>
    <w:pPr>
      <w:numPr>
        <w:numId w:val="2"/>
      </w:numPr>
    </w:pPr>
  </w:style>
  <w:style w:type="table" w:customStyle="1" w:styleId="ProcedureTable">
    <w:name w:val="Procedure Table"/>
    <w:aliases w:val="pt"/>
    <w:basedOn w:val="TableNormal"/>
    <w:rsid w:val="002C0C68"/>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2C0C68"/>
    <w:rPr>
      <w:color w:val="auto"/>
      <w:szCs w:val="18"/>
      <w:u w:val="single"/>
    </w:rPr>
  </w:style>
  <w:style w:type="paragraph" w:styleId="IndexHeading">
    <w:name w:val="index heading"/>
    <w:aliases w:val="ih"/>
    <w:basedOn w:val="Heading1"/>
    <w:next w:val="Index1"/>
    <w:rsid w:val="002C0C68"/>
    <w:pPr>
      <w:spacing w:line="300" w:lineRule="exact"/>
      <w:outlineLvl w:val="7"/>
    </w:pPr>
    <w:rPr>
      <w:sz w:val="26"/>
    </w:rPr>
  </w:style>
  <w:style w:type="paragraph" w:styleId="Index1">
    <w:name w:val="index 1"/>
    <w:aliases w:val="idx1"/>
    <w:basedOn w:val="Normal"/>
    <w:rsid w:val="002C0C68"/>
    <w:pPr>
      <w:spacing w:line="220" w:lineRule="exact"/>
      <w:ind w:left="180" w:hanging="180"/>
    </w:pPr>
  </w:style>
  <w:style w:type="table" w:customStyle="1" w:styleId="CodeSection">
    <w:name w:val="Code Section"/>
    <w:aliases w:val="cs"/>
    <w:basedOn w:val="TableNormal"/>
    <w:rsid w:val="002C0C68"/>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2C0C68"/>
    <w:pPr>
      <w:spacing w:before="180" w:after="0"/>
      <w:ind w:left="187" w:hanging="187"/>
    </w:pPr>
  </w:style>
  <w:style w:type="paragraph" w:styleId="TOC2">
    <w:name w:val="toc 2"/>
    <w:aliases w:val="toc2"/>
    <w:basedOn w:val="Normal"/>
    <w:next w:val="Normal"/>
    <w:uiPriority w:val="39"/>
    <w:rsid w:val="002C0C68"/>
    <w:pPr>
      <w:spacing w:before="0" w:after="0"/>
      <w:ind w:left="374" w:hanging="187"/>
    </w:pPr>
  </w:style>
  <w:style w:type="paragraph" w:styleId="TOC3">
    <w:name w:val="toc 3"/>
    <w:aliases w:val="toc3"/>
    <w:basedOn w:val="Normal"/>
    <w:next w:val="Normal"/>
    <w:uiPriority w:val="39"/>
    <w:rsid w:val="002C0C68"/>
    <w:pPr>
      <w:spacing w:before="0" w:after="0"/>
      <w:ind w:left="561" w:hanging="187"/>
    </w:pPr>
  </w:style>
  <w:style w:type="paragraph" w:styleId="TOC4">
    <w:name w:val="toc 4"/>
    <w:aliases w:val="toc4"/>
    <w:basedOn w:val="Normal"/>
    <w:next w:val="Normal"/>
    <w:rsid w:val="002C0C68"/>
    <w:pPr>
      <w:spacing w:before="0" w:after="0"/>
      <w:ind w:left="749" w:hanging="187"/>
    </w:pPr>
  </w:style>
  <w:style w:type="paragraph" w:styleId="Index2">
    <w:name w:val="index 2"/>
    <w:aliases w:val="idx2"/>
    <w:basedOn w:val="Index1"/>
    <w:rsid w:val="002C0C68"/>
    <w:pPr>
      <w:ind w:left="540"/>
    </w:pPr>
  </w:style>
  <w:style w:type="paragraph" w:styleId="Index3">
    <w:name w:val="index 3"/>
    <w:aliases w:val="idx3"/>
    <w:basedOn w:val="Index1"/>
    <w:rsid w:val="002C0C68"/>
    <w:pPr>
      <w:ind w:left="900"/>
    </w:pPr>
  </w:style>
  <w:style w:type="character" w:customStyle="1" w:styleId="Bold">
    <w:name w:val="Bold"/>
    <w:aliases w:val="b"/>
    <w:basedOn w:val="DefaultParagraphFont"/>
    <w:rsid w:val="002C0C68"/>
    <w:rPr>
      <w:b/>
      <w:szCs w:val="18"/>
    </w:rPr>
  </w:style>
  <w:style w:type="character" w:customStyle="1" w:styleId="MultilanguageMarkerAuto">
    <w:name w:val="Multilanguage Marker Auto"/>
    <w:aliases w:val="mma"/>
    <w:basedOn w:val="DefaultParagraphFont"/>
    <w:locked/>
    <w:rsid w:val="002C0C68"/>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2C0C68"/>
    <w:rPr>
      <w:b/>
      <w:i/>
      <w:color w:val="auto"/>
      <w:szCs w:val="18"/>
    </w:rPr>
  </w:style>
  <w:style w:type="paragraph" w:customStyle="1" w:styleId="MultilanguageMarkerExplicitBegin">
    <w:name w:val="Multilanguage Marker Explicit Begin"/>
    <w:aliases w:val="mmeb"/>
    <w:basedOn w:val="Normal"/>
    <w:next w:val="Normal"/>
    <w:locked/>
    <w:rsid w:val="002C0C68"/>
    <w:rPr>
      <w:noProof/>
      <w:color w:val="C0C0C0"/>
    </w:rPr>
  </w:style>
  <w:style w:type="paragraph" w:customStyle="1" w:styleId="MultilanguageMarkerExplicitEnd">
    <w:name w:val="Multilanguage Marker Explicit End"/>
    <w:aliases w:val="mmee"/>
    <w:basedOn w:val="MultilanguageMarkerExplicitBegin"/>
    <w:next w:val="Normal"/>
    <w:locked/>
    <w:rsid w:val="002C0C68"/>
  </w:style>
  <w:style w:type="paragraph" w:customStyle="1" w:styleId="CodeReferenceinList1">
    <w:name w:val="Code Reference in List 1"/>
    <w:aliases w:val="cref1"/>
    <w:basedOn w:val="Normal"/>
    <w:locked/>
    <w:rsid w:val="002C0C68"/>
    <w:rPr>
      <w:color w:val="C0C0C0"/>
    </w:rPr>
  </w:style>
  <w:style w:type="character" w:styleId="CommentReference">
    <w:name w:val="annotation reference"/>
    <w:aliases w:val="cr,Used by Word to flag author queries"/>
    <w:basedOn w:val="DefaultParagraphFont"/>
    <w:rsid w:val="002C0C68"/>
    <w:rPr>
      <w:szCs w:val="16"/>
    </w:rPr>
  </w:style>
  <w:style w:type="paragraph" w:styleId="CommentText">
    <w:name w:val="annotation text"/>
    <w:aliases w:val="ct,Used by Word for text of author queries"/>
    <w:basedOn w:val="Normal"/>
    <w:rsid w:val="002C0C68"/>
  </w:style>
  <w:style w:type="character" w:customStyle="1" w:styleId="Italic">
    <w:name w:val="Italic"/>
    <w:aliases w:val="i"/>
    <w:basedOn w:val="DefaultParagraphFont"/>
    <w:rsid w:val="002C0C68"/>
    <w:rPr>
      <w:i/>
      <w:color w:val="auto"/>
      <w:szCs w:val="18"/>
    </w:rPr>
  </w:style>
  <w:style w:type="paragraph" w:customStyle="1" w:styleId="CodeReferenceinList2">
    <w:name w:val="Code Reference in List 2"/>
    <w:aliases w:val="cref2"/>
    <w:basedOn w:val="CodeReferenceinList1"/>
    <w:locked/>
    <w:rsid w:val="002C0C68"/>
    <w:pPr>
      <w:ind w:left="720"/>
    </w:pPr>
  </w:style>
  <w:style w:type="character" w:customStyle="1" w:styleId="Subscript">
    <w:name w:val="Subscript"/>
    <w:aliases w:val="sub"/>
    <w:basedOn w:val="DefaultParagraphFont"/>
    <w:rsid w:val="002C0C68"/>
    <w:rPr>
      <w:color w:val="auto"/>
      <w:szCs w:val="18"/>
      <w:u w:val="none"/>
      <w:vertAlign w:val="subscript"/>
    </w:rPr>
  </w:style>
  <w:style w:type="character" w:customStyle="1" w:styleId="Superscript">
    <w:name w:val="Superscript"/>
    <w:aliases w:val="sup"/>
    <w:basedOn w:val="DefaultParagraphFont"/>
    <w:rsid w:val="002C0C68"/>
    <w:rPr>
      <w:color w:val="auto"/>
      <w:szCs w:val="18"/>
      <w:u w:val="none"/>
      <w:vertAlign w:val="superscript"/>
    </w:rPr>
  </w:style>
  <w:style w:type="table" w:customStyle="1" w:styleId="TablewithHeader">
    <w:name w:val="Table with Header"/>
    <w:aliases w:val="twh"/>
    <w:basedOn w:val="TablewithoutHeader"/>
    <w:rsid w:val="002C0C68"/>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2C0C68"/>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2C0C68"/>
    <w:rPr>
      <w:noProof/>
      <w:color w:val="C0C0C0"/>
      <w:sz w:val="20"/>
      <w:szCs w:val="18"/>
      <w:bdr w:val="none" w:sz="0" w:space="0" w:color="auto"/>
      <w:shd w:val="clear" w:color="auto" w:fill="auto"/>
      <w:lang w:val="en-US"/>
    </w:rPr>
  </w:style>
  <w:style w:type="paragraph" w:styleId="CommentSubject">
    <w:name w:val="annotation subject"/>
    <w:basedOn w:val="CommentText"/>
    <w:next w:val="CommentText"/>
    <w:rsid w:val="002C0C68"/>
    <w:rPr>
      <w:b/>
      <w:bCs/>
    </w:rPr>
  </w:style>
  <w:style w:type="paragraph" w:styleId="BalloonText">
    <w:name w:val="Balloon Text"/>
    <w:basedOn w:val="Normal"/>
    <w:rsid w:val="002C0C68"/>
    <w:rPr>
      <w:rFonts w:ascii="Tahoma" w:hAnsi="Tahoma" w:cs="Tahoma"/>
      <w:sz w:val="16"/>
      <w:szCs w:val="16"/>
    </w:rPr>
  </w:style>
  <w:style w:type="character" w:customStyle="1" w:styleId="UI">
    <w:name w:val="UI"/>
    <w:aliases w:val="ui"/>
    <w:basedOn w:val="DefaultParagraphFont"/>
    <w:rsid w:val="002C0C68"/>
    <w:rPr>
      <w:b/>
      <w:color w:val="auto"/>
      <w:szCs w:val="18"/>
      <w:u w:val="none"/>
    </w:rPr>
  </w:style>
  <w:style w:type="character" w:customStyle="1" w:styleId="ParameterReference">
    <w:name w:val="Parameter Reference"/>
    <w:aliases w:val="pr"/>
    <w:basedOn w:val="DefaultParagraphFont"/>
    <w:locked/>
    <w:rsid w:val="002C0C68"/>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2C0C68"/>
    <w:rPr>
      <w:noProof/>
      <w:color w:val="C0C0C0"/>
      <w:szCs w:val="18"/>
      <w:bdr w:val="none" w:sz="0" w:space="0" w:color="auto"/>
      <w:shd w:val="clear" w:color="auto" w:fill="auto"/>
      <w:lang w:val="en-US"/>
    </w:rPr>
  </w:style>
  <w:style w:type="character" w:customStyle="1" w:styleId="Token">
    <w:name w:val="Token"/>
    <w:aliases w:val="tok"/>
    <w:basedOn w:val="DefaultParagraphFont"/>
    <w:locked/>
    <w:rsid w:val="002C0C68"/>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2C0C68"/>
    <w:rPr>
      <w:u w:val="none"/>
    </w:rPr>
  </w:style>
  <w:style w:type="paragraph" w:customStyle="1" w:styleId="CodeReference">
    <w:name w:val="Code Reference"/>
    <w:aliases w:val="cref"/>
    <w:basedOn w:val="Normal"/>
    <w:next w:val="Normal"/>
    <w:locked/>
    <w:rsid w:val="002C0C68"/>
    <w:rPr>
      <w:noProof/>
      <w:color w:val="C0C0C0"/>
      <w:kern w:val="0"/>
    </w:rPr>
  </w:style>
  <w:style w:type="character" w:customStyle="1" w:styleId="LegacyLinkText">
    <w:name w:val="Legacy Link Text"/>
    <w:aliases w:val="llt"/>
    <w:basedOn w:val="LinkText"/>
    <w:rsid w:val="002C0C68"/>
  </w:style>
  <w:style w:type="paragraph" w:customStyle="1" w:styleId="DefinedTerminList1">
    <w:name w:val="Defined Term in List 1"/>
    <w:aliases w:val="dt1"/>
    <w:basedOn w:val="DefinedTerm"/>
    <w:rsid w:val="002C0C68"/>
    <w:pPr>
      <w:ind w:left="360"/>
    </w:pPr>
  </w:style>
  <w:style w:type="paragraph" w:customStyle="1" w:styleId="DefinedTerminList2">
    <w:name w:val="Defined Term in List 2"/>
    <w:aliases w:val="dt2"/>
    <w:basedOn w:val="DefinedTerm"/>
    <w:rsid w:val="002C0C68"/>
    <w:pPr>
      <w:ind w:left="720"/>
    </w:pPr>
  </w:style>
  <w:style w:type="paragraph" w:customStyle="1" w:styleId="TableSpacinginList1">
    <w:name w:val="Table Spacing in List 1"/>
    <w:aliases w:val="ts1"/>
    <w:basedOn w:val="TableSpacing"/>
    <w:next w:val="TextinList1"/>
    <w:rsid w:val="002C0C68"/>
    <w:pPr>
      <w:ind w:left="360"/>
    </w:pPr>
  </w:style>
  <w:style w:type="paragraph" w:customStyle="1" w:styleId="TableSpacinginList2">
    <w:name w:val="Table Spacing in List 2"/>
    <w:aliases w:val="ts2"/>
    <w:basedOn w:val="TableSpacinginList1"/>
    <w:next w:val="TextinList2"/>
    <w:rsid w:val="002C0C68"/>
    <w:pPr>
      <w:ind w:left="720"/>
    </w:pPr>
  </w:style>
  <w:style w:type="table" w:customStyle="1" w:styleId="ProcedureTableinList1">
    <w:name w:val="Procedure Table in List 1"/>
    <w:aliases w:val="pt1"/>
    <w:basedOn w:val="ProcedureTable"/>
    <w:rsid w:val="002C0C68"/>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2C0C68"/>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2C0C68"/>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2C0C68"/>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2C0C68"/>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2C0C68"/>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2C0C68"/>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2C0C68"/>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2C0C68"/>
  </w:style>
  <w:style w:type="paragraph" w:customStyle="1" w:styleId="ConditionalBlockinList2">
    <w:name w:val="Conditional Block in List 2"/>
    <w:aliases w:val="cb2"/>
    <w:basedOn w:val="ConditionalBlock"/>
    <w:next w:val="Normal"/>
    <w:locked/>
    <w:rsid w:val="002C0C68"/>
    <w:pPr>
      <w:ind w:left="720"/>
    </w:pPr>
  </w:style>
  <w:style w:type="character" w:customStyle="1" w:styleId="CodeFeaturedElement">
    <w:name w:val="Code Featured Element"/>
    <w:aliases w:val="cfe"/>
    <w:basedOn w:val="DefaultParagraphFont"/>
    <w:locked/>
    <w:rsid w:val="002C0C68"/>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2C0C68"/>
    <w:rPr>
      <w:color w:val="C0C0C0"/>
    </w:rPr>
  </w:style>
  <w:style w:type="character" w:customStyle="1" w:styleId="CodeEntityReferenceSpecific">
    <w:name w:val="Code Entity Reference Specific"/>
    <w:aliases w:val="cers"/>
    <w:basedOn w:val="CodeEntityReference"/>
    <w:locked/>
    <w:rsid w:val="002C0C68"/>
  </w:style>
  <w:style w:type="character" w:customStyle="1" w:styleId="CodeEntityReferenceQualifiedSpecific">
    <w:name w:val="Code Entity Reference Qualified Specific"/>
    <w:aliases w:val="cerqs"/>
    <w:basedOn w:val="CodeEntityReference"/>
    <w:locked/>
    <w:rsid w:val="002C0C68"/>
    <w:rPr>
      <w:u w:val="none"/>
    </w:rPr>
  </w:style>
  <w:style w:type="table" w:customStyle="1" w:styleId="CodeSectioninList1">
    <w:name w:val="Code Section in List 1"/>
    <w:aliases w:val="cs1"/>
    <w:basedOn w:val="CodeSection"/>
    <w:rsid w:val="002C0C68"/>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2C0C68"/>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2C0C68"/>
    <w:pPr>
      <w:numPr>
        <w:numId w:val="17"/>
      </w:numPr>
    </w:pPr>
  </w:style>
  <w:style w:type="paragraph" w:styleId="BlockText">
    <w:name w:val="Block Text"/>
    <w:basedOn w:val="Normal"/>
    <w:rsid w:val="002C0C68"/>
    <w:pPr>
      <w:spacing w:after="120"/>
      <w:ind w:left="1440" w:right="1440"/>
    </w:pPr>
  </w:style>
  <w:style w:type="paragraph" w:styleId="BodyText">
    <w:name w:val="Body Text"/>
    <w:basedOn w:val="Normal"/>
    <w:rsid w:val="002C0C68"/>
    <w:pPr>
      <w:spacing w:after="120"/>
    </w:pPr>
  </w:style>
  <w:style w:type="paragraph" w:styleId="BodyText2">
    <w:name w:val="Body Text 2"/>
    <w:basedOn w:val="Normal"/>
    <w:rsid w:val="002C0C68"/>
    <w:pPr>
      <w:spacing w:after="120" w:line="480" w:lineRule="auto"/>
    </w:pPr>
  </w:style>
  <w:style w:type="paragraph" w:styleId="BodyText3">
    <w:name w:val="Body Text 3"/>
    <w:basedOn w:val="Normal"/>
    <w:rsid w:val="002C0C68"/>
    <w:pPr>
      <w:spacing w:after="120"/>
    </w:pPr>
    <w:rPr>
      <w:sz w:val="16"/>
      <w:szCs w:val="16"/>
    </w:rPr>
  </w:style>
  <w:style w:type="paragraph" w:styleId="BodyTextFirstIndent">
    <w:name w:val="Body Text First Indent"/>
    <w:basedOn w:val="BodyText"/>
    <w:rsid w:val="002C0C68"/>
    <w:pPr>
      <w:ind w:firstLine="210"/>
    </w:pPr>
  </w:style>
  <w:style w:type="paragraph" w:styleId="BodyTextIndent">
    <w:name w:val="Body Text Indent"/>
    <w:basedOn w:val="Normal"/>
    <w:rsid w:val="002C0C68"/>
    <w:pPr>
      <w:spacing w:after="120"/>
      <w:ind w:left="360"/>
    </w:pPr>
  </w:style>
  <w:style w:type="paragraph" w:styleId="BodyTextFirstIndent2">
    <w:name w:val="Body Text First Indent 2"/>
    <w:basedOn w:val="BodyTextIndent"/>
    <w:rsid w:val="002C0C68"/>
    <w:pPr>
      <w:ind w:firstLine="210"/>
    </w:pPr>
  </w:style>
  <w:style w:type="paragraph" w:styleId="BodyTextIndent2">
    <w:name w:val="Body Text Indent 2"/>
    <w:basedOn w:val="Normal"/>
    <w:rsid w:val="002C0C68"/>
    <w:pPr>
      <w:spacing w:after="120" w:line="480" w:lineRule="auto"/>
      <w:ind w:left="360"/>
    </w:pPr>
  </w:style>
  <w:style w:type="paragraph" w:styleId="BodyTextIndent3">
    <w:name w:val="Body Text Indent 3"/>
    <w:basedOn w:val="Normal"/>
    <w:rsid w:val="002C0C68"/>
    <w:pPr>
      <w:spacing w:after="120"/>
      <w:ind w:left="360"/>
    </w:pPr>
    <w:rPr>
      <w:sz w:val="16"/>
      <w:szCs w:val="16"/>
    </w:rPr>
  </w:style>
  <w:style w:type="paragraph" w:styleId="Closing">
    <w:name w:val="Closing"/>
    <w:basedOn w:val="Normal"/>
    <w:rsid w:val="002C0C68"/>
    <w:pPr>
      <w:ind w:left="4320"/>
    </w:pPr>
  </w:style>
  <w:style w:type="paragraph" w:styleId="Date">
    <w:name w:val="Date"/>
    <w:basedOn w:val="Normal"/>
    <w:next w:val="Normal"/>
    <w:rsid w:val="002C0C68"/>
  </w:style>
  <w:style w:type="paragraph" w:styleId="E-mailSignature">
    <w:name w:val="E-mail Signature"/>
    <w:basedOn w:val="Normal"/>
    <w:rsid w:val="002C0C68"/>
  </w:style>
  <w:style w:type="character" w:styleId="Emphasis">
    <w:name w:val="Emphasis"/>
    <w:basedOn w:val="DefaultParagraphFont"/>
    <w:qFormat/>
    <w:rsid w:val="002C0C68"/>
    <w:rPr>
      <w:i/>
      <w:iCs/>
    </w:rPr>
  </w:style>
  <w:style w:type="paragraph" w:styleId="EnvelopeAddress">
    <w:name w:val="envelope address"/>
    <w:basedOn w:val="Normal"/>
    <w:rsid w:val="002C0C68"/>
    <w:pPr>
      <w:framePr w:w="7920" w:h="1980" w:hRule="exact" w:hSpace="180" w:wrap="auto" w:hAnchor="page" w:xAlign="center" w:yAlign="bottom"/>
      <w:ind w:left="2880"/>
    </w:pPr>
    <w:rPr>
      <w:sz w:val="24"/>
      <w:szCs w:val="24"/>
    </w:rPr>
  </w:style>
  <w:style w:type="paragraph" w:styleId="EnvelopeReturn">
    <w:name w:val="envelope return"/>
    <w:basedOn w:val="Normal"/>
    <w:rsid w:val="002C0C68"/>
  </w:style>
  <w:style w:type="character" w:styleId="FollowedHyperlink">
    <w:name w:val="FollowedHyperlink"/>
    <w:basedOn w:val="DefaultParagraphFont"/>
    <w:rsid w:val="002C0C68"/>
    <w:rPr>
      <w:color w:val="800080"/>
      <w:u w:val="single"/>
    </w:rPr>
  </w:style>
  <w:style w:type="character" w:styleId="HTMLAcronym">
    <w:name w:val="HTML Acronym"/>
    <w:basedOn w:val="DefaultParagraphFont"/>
    <w:rsid w:val="002C0C68"/>
  </w:style>
  <w:style w:type="paragraph" w:styleId="HTMLAddress">
    <w:name w:val="HTML Address"/>
    <w:basedOn w:val="Normal"/>
    <w:rsid w:val="002C0C68"/>
    <w:rPr>
      <w:i/>
      <w:iCs/>
    </w:rPr>
  </w:style>
  <w:style w:type="character" w:styleId="HTMLCite">
    <w:name w:val="HTML Cite"/>
    <w:basedOn w:val="DefaultParagraphFont"/>
    <w:rsid w:val="002C0C68"/>
    <w:rPr>
      <w:i/>
      <w:iCs/>
    </w:rPr>
  </w:style>
  <w:style w:type="character" w:styleId="HTMLCode">
    <w:name w:val="HTML Code"/>
    <w:basedOn w:val="DefaultParagraphFont"/>
    <w:rsid w:val="002C0C68"/>
    <w:rPr>
      <w:rFonts w:ascii="Courier New" w:hAnsi="Courier New"/>
      <w:sz w:val="20"/>
      <w:szCs w:val="20"/>
    </w:rPr>
  </w:style>
  <w:style w:type="character" w:styleId="HTMLDefinition">
    <w:name w:val="HTML Definition"/>
    <w:basedOn w:val="DefaultParagraphFont"/>
    <w:rsid w:val="002C0C68"/>
    <w:rPr>
      <w:i/>
      <w:iCs/>
    </w:rPr>
  </w:style>
  <w:style w:type="character" w:styleId="HTMLKeyboard">
    <w:name w:val="HTML Keyboard"/>
    <w:basedOn w:val="DefaultParagraphFont"/>
    <w:rsid w:val="002C0C68"/>
    <w:rPr>
      <w:rFonts w:ascii="Courier New" w:hAnsi="Courier New"/>
      <w:sz w:val="20"/>
      <w:szCs w:val="20"/>
    </w:rPr>
  </w:style>
  <w:style w:type="paragraph" w:styleId="HTMLPreformatted">
    <w:name w:val="HTML Preformatted"/>
    <w:basedOn w:val="Normal"/>
    <w:rsid w:val="002C0C68"/>
    <w:rPr>
      <w:rFonts w:ascii="Courier New" w:hAnsi="Courier New"/>
    </w:rPr>
  </w:style>
  <w:style w:type="character" w:styleId="HTMLSample">
    <w:name w:val="HTML Sample"/>
    <w:basedOn w:val="DefaultParagraphFont"/>
    <w:rsid w:val="002C0C68"/>
    <w:rPr>
      <w:rFonts w:ascii="Courier New" w:hAnsi="Courier New"/>
    </w:rPr>
  </w:style>
  <w:style w:type="character" w:styleId="HTMLTypewriter">
    <w:name w:val="HTML Typewriter"/>
    <w:basedOn w:val="DefaultParagraphFont"/>
    <w:rsid w:val="002C0C68"/>
    <w:rPr>
      <w:rFonts w:ascii="Courier New" w:hAnsi="Courier New"/>
      <w:sz w:val="20"/>
      <w:szCs w:val="20"/>
    </w:rPr>
  </w:style>
  <w:style w:type="character" w:styleId="HTMLVariable">
    <w:name w:val="HTML Variable"/>
    <w:basedOn w:val="DefaultParagraphFont"/>
    <w:rsid w:val="002C0C68"/>
    <w:rPr>
      <w:i/>
      <w:iCs/>
    </w:rPr>
  </w:style>
  <w:style w:type="character" w:styleId="LineNumber">
    <w:name w:val="line number"/>
    <w:basedOn w:val="DefaultParagraphFont"/>
    <w:rsid w:val="002C0C68"/>
  </w:style>
  <w:style w:type="paragraph" w:styleId="List">
    <w:name w:val="List"/>
    <w:basedOn w:val="Normal"/>
    <w:rsid w:val="002C0C68"/>
    <w:pPr>
      <w:ind w:left="360" w:hanging="360"/>
    </w:pPr>
  </w:style>
  <w:style w:type="paragraph" w:styleId="List2">
    <w:name w:val="List 2"/>
    <w:basedOn w:val="Normal"/>
    <w:rsid w:val="002C0C68"/>
    <w:pPr>
      <w:ind w:left="720" w:hanging="360"/>
    </w:pPr>
  </w:style>
  <w:style w:type="paragraph" w:styleId="List3">
    <w:name w:val="List 3"/>
    <w:basedOn w:val="Normal"/>
    <w:rsid w:val="002C0C68"/>
    <w:pPr>
      <w:ind w:left="1080" w:hanging="360"/>
    </w:pPr>
  </w:style>
  <w:style w:type="paragraph" w:styleId="List4">
    <w:name w:val="List 4"/>
    <w:basedOn w:val="Normal"/>
    <w:rsid w:val="002C0C68"/>
    <w:pPr>
      <w:ind w:left="1440" w:hanging="360"/>
    </w:pPr>
  </w:style>
  <w:style w:type="paragraph" w:styleId="List5">
    <w:name w:val="List 5"/>
    <w:basedOn w:val="Normal"/>
    <w:rsid w:val="002C0C68"/>
    <w:pPr>
      <w:ind w:left="1800" w:hanging="360"/>
    </w:pPr>
  </w:style>
  <w:style w:type="paragraph" w:styleId="ListBullet">
    <w:name w:val="List Bullet"/>
    <w:basedOn w:val="Normal"/>
    <w:link w:val="ListBulletChar"/>
    <w:rsid w:val="002C0C68"/>
    <w:pPr>
      <w:tabs>
        <w:tab w:val="num" w:pos="360"/>
      </w:tabs>
      <w:ind w:left="360" w:hanging="360"/>
    </w:pPr>
  </w:style>
  <w:style w:type="paragraph" w:styleId="ListBullet2">
    <w:name w:val="List Bullet 2"/>
    <w:basedOn w:val="Normal"/>
    <w:rsid w:val="002C0C68"/>
    <w:pPr>
      <w:tabs>
        <w:tab w:val="num" w:pos="720"/>
      </w:tabs>
      <w:ind w:left="720" w:hanging="360"/>
    </w:pPr>
  </w:style>
  <w:style w:type="paragraph" w:styleId="ListBullet3">
    <w:name w:val="List Bullet 3"/>
    <w:basedOn w:val="Normal"/>
    <w:rsid w:val="002C0C68"/>
    <w:pPr>
      <w:tabs>
        <w:tab w:val="num" w:pos="1080"/>
      </w:tabs>
      <w:ind w:left="1080" w:hanging="360"/>
    </w:pPr>
  </w:style>
  <w:style w:type="paragraph" w:styleId="ListBullet4">
    <w:name w:val="List Bullet 4"/>
    <w:basedOn w:val="Normal"/>
    <w:rsid w:val="002C0C68"/>
    <w:pPr>
      <w:tabs>
        <w:tab w:val="num" w:pos="1440"/>
      </w:tabs>
      <w:ind w:left="1440" w:hanging="360"/>
    </w:pPr>
  </w:style>
  <w:style w:type="paragraph" w:styleId="ListBullet5">
    <w:name w:val="List Bullet 5"/>
    <w:basedOn w:val="Normal"/>
    <w:rsid w:val="002C0C68"/>
    <w:pPr>
      <w:tabs>
        <w:tab w:val="num" w:pos="1800"/>
      </w:tabs>
      <w:ind w:left="1800" w:hanging="360"/>
    </w:pPr>
  </w:style>
  <w:style w:type="paragraph" w:styleId="ListContinue">
    <w:name w:val="List Continue"/>
    <w:basedOn w:val="Normal"/>
    <w:rsid w:val="002C0C68"/>
    <w:pPr>
      <w:spacing w:after="120"/>
      <w:ind w:left="360"/>
    </w:pPr>
  </w:style>
  <w:style w:type="paragraph" w:styleId="ListContinue2">
    <w:name w:val="List Continue 2"/>
    <w:basedOn w:val="Normal"/>
    <w:rsid w:val="002C0C68"/>
    <w:pPr>
      <w:spacing w:after="120"/>
      <w:ind w:left="720"/>
    </w:pPr>
  </w:style>
  <w:style w:type="paragraph" w:styleId="ListContinue3">
    <w:name w:val="List Continue 3"/>
    <w:basedOn w:val="Normal"/>
    <w:rsid w:val="002C0C68"/>
    <w:pPr>
      <w:spacing w:after="120"/>
      <w:ind w:left="1080"/>
    </w:pPr>
  </w:style>
  <w:style w:type="paragraph" w:styleId="ListContinue4">
    <w:name w:val="List Continue 4"/>
    <w:basedOn w:val="Normal"/>
    <w:rsid w:val="002C0C68"/>
    <w:pPr>
      <w:spacing w:after="120"/>
      <w:ind w:left="1440"/>
    </w:pPr>
  </w:style>
  <w:style w:type="paragraph" w:styleId="ListContinue5">
    <w:name w:val="List Continue 5"/>
    <w:basedOn w:val="Normal"/>
    <w:rsid w:val="002C0C68"/>
    <w:pPr>
      <w:spacing w:after="120"/>
      <w:ind w:left="1800"/>
    </w:pPr>
  </w:style>
  <w:style w:type="paragraph" w:styleId="ListNumber">
    <w:name w:val="List Number"/>
    <w:basedOn w:val="Normal"/>
    <w:rsid w:val="002C0C68"/>
    <w:pPr>
      <w:tabs>
        <w:tab w:val="num" w:pos="360"/>
      </w:tabs>
      <w:ind w:left="360" w:hanging="360"/>
    </w:pPr>
  </w:style>
  <w:style w:type="paragraph" w:styleId="ListNumber2">
    <w:name w:val="List Number 2"/>
    <w:basedOn w:val="Normal"/>
    <w:rsid w:val="002C0C68"/>
    <w:pPr>
      <w:tabs>
        <w:tab w:val="num" w:pos="720"/>
      </w:tabs>
      <w:ind w:left="720" w:hanging="360"/>
    </w:pPr>
  </w:style>
  <w:style w:type="paragraph" w:styleId="ListNumber3">
    <w:name w:val="List Number 3"/>
    <w:basedOn w:val="Normal"/>
    <w:rsid w:val="002C0C68"/>
    <w:pPr>
      <w:tabs>
        <w:tab w:val="num" w:pos="1080"/>
      </w:tabs>
      <w:ind w:left="1080" w:hanging="360"/>
    </w:pPr>
  </w:style>
  <w:style w:type="paragraph" w:styleId="ListNumber4">
    <w:name w:val="List Number 4"/>
    <w:basedOn w:val="Normal"/>
    <w:rsid w:val="002C0C68"/>
    <w:pPr>
      <w:tabs>
        <w:tab w:val="num" w:pos="1440"/>
      </w:tabs>
      <w:ind w:left="1440" w:hanging="360"/>
    </w:pPr>
  </w:style>
  <w:style w:type="paragraph" w:styleId="ListNumber5">
    <w:name w:val="List Number 5"/>
    <w:basedOn w:val="Normal"/>
    <w:rsid w:val="002C0C68"/>
    <w:pPr>
      <w:tabs>
        <w:tab w:val="num" w:pos="1800"/>
      </w:tabs>
      <w:ind w:left="1800" w:hanging="360"/>
    </w:pPr>
  </w:style>
  <w:style w:type="paragraph" w:styleId="MessageHeader">
    <w:name w:val="Message Header"/>
    <w:basedOn w:val="Normal"/>
    <w:rsid w:val="002C0C68"/>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2C0C68"/>
    <w:rPr>
      <w:rFonts w:ascii="Times New Roman" w:hAnsi="Times New Roman"/>
      <w:szCs w:val="24"/>
    </w:rPr>
  </w:style>
  <w:style w:type="paragraph" w:styleId="NormalIndent">
    <w:name w:val="Normal Indent"/>
    <w:basedOn w:val="Normal"/>
    <w:rsid w:val="002C0C68"/>
    <w:pPr>
      <w:ind w:left="720"/>
    </w:pPr>
  </w:style>
  <w:style w:type="paragraph" w:styleId="NoteHeading">
    <w:name w:val="Note Heading"/>
    <w:basedOn w:val="Normal"/>
    <w:next w:val="Normal"/>
    <w:rsid w:val="002C0C68"/>
  </w:style>
  <w:style w:type="paragraph" w:styleId="PlainText">
    <w:name w:val="Plain Text"/>
    <w:basedOn w:val="Normal"/>
    <w:rsid w:val="002C0C68"/>
    <w:rPr>
      <w:rFonts w:ascii="Courier New" w:hAnsi="Courier New"/>
    </w:rPr>
  </w:style>
  <w:style w:type="paragraph" w:styleId="Salutation">
    <w:name w:val="Salutation"/>
    <w:basedOn w:val="Normal"/>
    <w:next w:val="Normal"/>
    <w:rsid w:val="002C0C68"/>
  </w:style>
  <w:style w:type="paragraph" w:styleId="Signature">
    <w:name w:val="Signature"/>
    <w:basedOn w:val="Normal"/>
    <w:rsid w:val="002C0C68"/>
    <w:pPr>
      <w:ind w:left="4320"/>
    </w:pPr>
  </w:style>
  <w:style w:type="character" w:styleId="Strong">
    <w:name w:val="Strong"/>
    <w:basedOn w:val="DefaultParagraphFont"/>
    <w:qFormat/>
    <w:rsid w:val="002C0C68"/>
    <w:rPr>
      <w:b/>
      <w:bCs/>
    </w:rPr>
  </w:style>
  <w:style w:type="table" w:styleId="Table3Deffects1">
    <w:name w:val="Table 3D effects 1"/>
    <w:basedOn w:val="TableNormal"/>
    <w:rsid w:val="002C0C68"/>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C0C68"/>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C0C68"/>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C0C68"/>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C0C68"/>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C0C68"/>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C0C68"/>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C0C68"/>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C0C68"/>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C0C68"/>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C0C68"/>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C0C68"/>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C0C68"/>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C0C68"/>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C0C68"/>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C0C68"/>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C0C68"/>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C0C68"/>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C0C68"/>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C0C68"/>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C0C68"/>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C0C68"/>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C0C6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C0C6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C0C68"/>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C0C68"/>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C0C68"/>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C0C68"/>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C0C68"/>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C0C6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C0C68"/>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C0C68"/>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C0C68"/>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C0C68"/>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C0C68"/>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C0C68"/>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C0C68"/>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C0C6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C0C68"/>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C0C68"/>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C0C68"/>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C0C68"/>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C0C68"/>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C0C68"/>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2C0C68"/>
    <w:pPr>
      <w:jc w:val="center"/>
      <w:outlineLvl w:val="1"/>
    </w:pPr>
    <w:rPr>
      <w:sz w:val="24"/>
      <w:szCs w:val="24"/>
    </w:rPr>
  </w:style>
  <w:style w:type="paragraph" w:styleId="Title">
    <w:name w:val="Title"/>
    <w:basedOn w:val="Normal"/>
    <w:qFormat/>
    <w:rsid w:val="002C0C68"/>
    <w:pPr>
      <w:spacing w:before="240"/>
      <w:jc w:val="center"/>
      <w:outlineLvl w:val="0"/>
    </w:pPr>
    <w:rPr>
      <w:b/>
      <w:bCs/>
      <w:kern w:val="28"/>
      <w:sz w:val="32"/>
      <w:szCs w:val="32"/>
    </w:rPr>
  </w:style>
  <w:style w:type="character" w:customStyle="1" w:styleId="System">
    <w:name w:val="System"/>
    <w:aliases w:val="sys"/>
    <w:basedOn w:val="DefaultParagraphFont"/>
    <w:locked/>
    <w:rsid w:val="002C0C68"/>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2C0C68"/>
    <w:rPr>
      <w:b/>
      <w:color w:val="auto"/>
      <w:szCs w:val="18"/>
      <w:u w:val="none"/>
    </w:rPr>
  </w:style>
  <w:style w:type="character" w:customStyle="1" w:styleId="UnmanagedCodeEntityReference">
    <w:name w:val="Unmanaged Code Entity Reference"/>
    <w:aliases w:val="ucer"/>
    <w:basedOn w:val="DefaultParagraphFont"/>
    <w:locked/>
    <w:rsid w:val="002C0C68"/>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2C0C68"/>
    <w:rPr>
      <w:b/>
      <w:szCs w:val="18"/>
    </w:rPr>
  </w:style>
  <w:style w:type="character" w:customStyle="1" w:styleId="Placeholder">
    <w:name w:val="Placeholder"/>
    <w:aliases w:val="ph"/>
    <w:basedOn w:val="DefaultParagraphFont"/>
    <w:rsid w:val="002C0C68"/>
    <w:rPr>
      <w:i/>
      <w:color w:val="auto"/>
      <w:szCs w:val="18"/>
      <w:u w:val="none"/>
    </w:rPr>
  </w:style>
  <w:style w:type="character" w:customStyle="1" w:styleId="Math">
    <w:name w:val="Math"/>
    <w:aliases w:val="m"/>
    <w:basedOn w:val="DefaultParagraphFont"/>
    <w:locked/>
    <w:rsid w:val="002C0C68"/>
    <w:rPr>
      <w:color w:val="C0C0C0"/>
      <w:szCs w:val="18"/>
      <w:u w:val="none"/>
      <w:bdr w:val="none" w:sz="0" w:space="0" w:color="auto"/>
      <w:shd w:val="clear" w:color="auto" w:fill="auto"/>
    </w:rPr>
  </w:style>
  <w:style w:type="character" w:customStyle="1" w:styleId="NewTerm">
    <w:name w:val="New Term"/>
    <w:aliases w:val="nt"/>
    <w:basedOn w:val="DefaultParagraphFont"/>
    <w:locked/>
    <w:rsid w:val="002C0C68"/>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2C0C68"/>
    <w:rPr>
      <w:color w:val="C0C0C0"/>
    </w:rPr>
  </w:style>
  <w:style w:type="paragraph" w:customStyle="1" w:styleId="BulletedDynamicLinkinList2">
    <w:name w:val="Bulleted Dynamic Link in List 2"/>
    <w:basedOn w:val="Normal"/>
    <w:locked/>
    <w:rsid w:val="002C0C68"/>
    <w:rPr>
      <w:color w:val="C0C0C0"/>
    </w:rPr>
  </w:style>
  <w:style w:type="paragraph" w:customStyle="1" w:styleId="BulletedDynamicLink">
    <w:name w:val="Bulleted Dynamic Link"/>
    <w:basedOn w:val="Normal"/>
    <w:locked/>
    <w:rsid w:val="002C0C68"/>
    <w:rPr>
      <w:color w:val="C0C0C0"/>
    </w:rPr>
  </w:style>
  <w:style w:type="character" w:customStyle="1" w:styleId="Heading6Char">
    <w:name w:val="Heading 6 Char"/>
    <w:aliases w:val="h6 Char"/>
    <w:basedOn w:val="DefaultParagraphFont"/>
    <w:link w:val="Heading6"/>
    <w:rsid w:val="002C0C68"/>
    <w:rPr>
      <w:rFonts w:ascii="Arial" w:eastAsia="SimSun" w:hAnsi="Arial"/>
      <w:b/>
      <w:kern w:val="24"/>
    </w:rPr>
  </w:style>
  <w:style w:type="character" w:customStyle="1" w:styleId="LabelChar">
    <w:name w:val="Label Char"/>
    <w:aliases w:val="l Char"/>
    <w:basedOn w:val="DefaultParagraphFont"/>
    <w:link w:val="Label"/>
    <w:rsid w:val="002C0C68"/>
    <w:rPr>
      <w:rFonts w:ascii="Arial" w:eastAsia="SimSun" w:hAnsi="Arial"/>
      <w:b/>
      <w:kern w:val="24"/>
    </w:rPr>
  </w:style>
  <w:style w:type="character" w:customStyle="1" w:styleId="Heading5Char">
    <w:name w:val="Heading 5 Char"/>
    <w:aliases w:val="h5 Char"/>
    <w:basedOn w:val="LabelChar"/>
    <w:link w:val="Heading5"/>
    <w:rsid w:val="002C0C68"/>
    <w:rPr>
      <w:rFonts w:eastAsia="SimSun"/>
      <w:b/>
      <w:szCs w:val="40"/>
    </w:rPr>
  </w:style>
  <w:style w:type="character" w:customStyle="1" w:styleId="Heading1Char">
    <w:name w:val="Heading 1 Char"/>
    <w:aliases w:val="h1 Char"/>
    <w:basedOn w:val="DefaultParagraphFont"/>
    <w:link w:val="Heading1"/>
    <w:rsid w:val="002C0C68"/>
    <w:rPr>
      <w:rFonts w:ascii="Arial" w:eastAsia="SimSun" w:hAnsi="Arial"/>
      <w:b/>
      <w:kern w:val="24"/>
      <w:sz w:val="40"/>
      <w:szCs w:val="40"/>
    </w:rPr>
  </w:style>
  <w:style w:type="character" w:customStyle="1" w:styleId="LabelinList1Char">
    <w:name w:val="Label in List 1 Char"/>
    <w:aliases w:val="l1 Char"/>
    <w:basedOn w:val="LabelChar"/>
    <w:link w:val="LabelinList1"/>
    <w:rsid w:val="002C0C68"/>
  </w:style>
  <w:style w:type="paragraph" w:customStyle="1" w:styleId="Strikethrough">
    <w:name w:val="Strikethrough"/>
    <w:aliases w:val="strike"/>
    <w:basedOn w:val="Normal"/>
    <w:rsid w:val="002C0C68"/>
    <w:rPr>
      <w:strike/>
    </w:rPr>
  </w:style>
  <w:style w:type="paragraph" w:customStyle="1" w:styleId="TableFootnote">
    <w:name w:val="Table Footnote"/>
    <w:aliases w:val="tf"/>
    <w:basedOn w:val="Normal"/>
    <w:rsid w:val="002C0C68"/>
    <w:pPr>
      <w:spacing w:before="80" w:after="80"/>
      <w:ind w:left="216" w:hanging="216"/>
    </w:pPr>
  </w:style>
  <w:style w:type="paragraph" w:customStyle="1" w:styleId="TableFootnoteinList1">
    <w:name w:val="Table Footnote in List 1"/>
    <w:aliases w:val="tf1"/>
    <w:basedOn w:val="TableFootnote"/>
    <w:rsid w:val="002C0C68"/>
    <w:pPr>
      <w:ind w:left="576"/>
    </w:pPr>
  </w:style>
  <w:style w:type="paragraph" w:customStyle="1" w:styleId="TableFootnoteinList2">
    <w:name w:val="Table Footnote in List 2"/>
    <w:aliases w:val="tf2"/>
    <w:basedOn w:val="TableFootnote"/>
    <w:rsid w:val="002C0C68"/>
    <w:pPr>
      <w:ind w:left="936"/>
    </w:pPr>
  </w:style>
  <w:style w:type="character" w:customStyle="1" w:styleId="DynamicLink">
    <w:name w:val="Dynamic Link"/>
    <w:aliases w:val="dl"/>
    <w:basedOn w:val="DefaultParagraphFont"/>
    <w:locked/>
    <w:rsid w:val="002C0C68"/>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2C0C68"/>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2C0C68"/>
    <w:rPr>
      <w:color w:val="C0C0C0"/>
    </w:rPr>
  </w:style>
  <w:style w:type="paragraph" w:customStyle="1" w:styleId="PrintDivisionNumber">
    <w:name w:val="Print Division Number"/>
    <w:aliases w:val="pdn"/>
    <w:basedOn w:val="Normal"/>
    <w:locked/>
    <w:rsid w:val="002C0C68"/>
    <w:pPr>
      <w:spacing w:before="0" w:after="0" w:line="240" w:lineRule="auto"/>
    </w:pPr>
    <w:rPr>
      <w:color w:val="C0C0C0"/>
    </w:rPr>
  </w:style>
  <w:style w:type="paragraph" w:customStyle="1" w:styleId="PrintDivisionTitle">
    <w:name w:val="Print Division Title"/>
    <w:aliases w:val="pdt"/>
    <w:basedOn w:val="Normal"/>
    <w:locked/>
    <w:rsid w:val="002C0C68"/>
    <w:pPr>
      <w:spacing w:before="0" w:after="0" w:line="240" w:lineRule="auto"/>
    </w:pPr>
    <w:rPr>
      <w:color w:val="C0C0C0"/>
    </w:rPr>
  </w:style>
  <w:style w:type="paragraph" w:customStyle="1" w:styleId="PrintMSCorp">
    <w:name w:val="Print MS Corp"/>
    <w:aliases w:val="pms"/>
    <w:basedOn w:val="Normal"/>
    <w:locked/>
    <w:rsid w:val="002C0C68"/>
    <w:pPr>
      <w:spacing w:before="0" w:after="0" w:line="240" w:lineRule="auto"/>
    </w:pPr>
    <w:rPr>
      <w:color w:val="C0C0C0"/>
    </w:rPr>
  </w:style>
  <w:style w:type="paragraph" w:customStyle="1" w:styleId="RevisionHistory">
    <w:name w:val="Revision History"/>
    <w:aliases w:val="rh"/>
    <w:basedOn w:val="Normal"/>
    <w:locked/>
    <w:rsid w:val="002C0C68"/>
    <w:pPr>
      <w:spacing w:before="0" w:after="0" w:line="240" w:lineRule="auto"/>
    </w:pPr>
    <w:rPr>
      <w:color w:val="C0C0C0"/>
    </w:rPr>
  </w:style>
  <w:style w:type="character" w:customStyle="1" w:styleId="SV">
    <w:name w:val="SV"/>
    <w:basedOn w:val="DefaultParagraphFont"/>
    <w:locked/>
    <w:rsid w:val="002C0C68"/>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2C0C68"/>
    <w:rPr>
      <w:color w:val="0000FF"/>
      <w:sz w:val="20"/>
      <w:szCs w:val="18"/>
      <w:u w:val="single"/>
    </w:rPr>
  </w:style>
  <w:style w:type="paragraph" w:customStyle="1" w:styleId="Copyright">
    <w:name w:val="Copyright"/>
    <w:aliases w:val="copy"/>
    <w:basedOn w:val="Normal"/>
    <w:rsid w:val="002C0C68"/>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2C0C68"/>
    <w:pPr>
      <w:ind w:left="720"/>
    </w:pPr>
  </w:style>
  <w:style w:type="paragraph" w:customStyle="1" w:styleId="ProcedureTitle">
    <w:name w:val="Procedure Title"/>
    <w:aliases w:val="prt"/>
    <w:basedOn w:val="Normal"/>
    <w:rsid w:val="002C0C68"/>
    <w:pPr>
      <w:keepNext/>
      <w:spacing w:before="240" w:line="240" w:lineRule="auto"/>
      <w:ind w:left="360" w:hanging="360"/>
    </w:pPr>
    <w:rPr>
      <w:b/>
    </w:rPr>
  </w:style>
  <w:style w:type="paragraph" w:customStyle="1" w:styleId="TextIndented">
    <w:name w:val="Text Indented"/>
    <w:aliases w:val="ti"/>
    <w:basedOn w:val="Normal"/>
    <w:rsid w:val="002C0C68"/>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2C0C68"/>
    <w:rPr>
      <w:rFonts w:ascii="Courier New" w:hAnsi="Courier New"/>
      <w:noProof/>
      <w:color w:val="000000"/>
      <w:sz w:val="16"/>
      <w:szCs w:val="16"/>
      <w:lang w:val="en-US" w:eastAsia="en-US" w:bidi="ar-SA"/>
    </w:rPr>
  </w:style>
  <w:style w:type="character" w:customStyle="1" w:styleId="ListBulletChar">
    <w:name w:val="List Bullet Char"/>
    <w:basedOn w:val="DefaultParagraphFont"/>
    <w:link w:val="ListBullet"/>
    <w:rsid w:val="002C0C68"/>
    <w:rPr>
      <w:rFonts w:ascii="Arial" w:eastAsia="SimSun" w:hAnsi="Arial"/>
      <w:kern w:val="24"/>
    </w:rPr>
  </w:style>
  <w:style w:type="character" w:customStyle="1" w:styleId="BulletedList2Char">
    <w:name w:val="Bulleted List 2 Char"/>
    <w:aliases w:val="bl2 Char Char"/>
    <w:basedOn w:val="ListBulletChar"/>
    <w:link w:val="BulletedList2"/>
    <w:rsid w:val="002C0C68"/>
  </w:style>
  <w:style w:type="paragraph" w:styleId="TOC5">
    <w:name w:val="toc 5"/>
    <w:aliases w:val="toc5"/>
    <w:basedOn w:val="Normal"/>
    <w:next w:val="Normal"/>
    <w:rsid w:val="002C0C68"/>
    <w:pPr>
      <w:spacing w:before="0" w:after="0"/>
      <w:ind w:left="936" w:hanging="187"/>
    </w:pPr>
  </w:style>
  <w:style w:type="paragraph" w:customStyle="1" w:styleId="PageHeader">
    <w:name w:val="Page Header"/>
    <w:aliases w:val="pgh"/>
    <w:basedOn w:val="Normal"/>
    <w:rsid w:val="002C0C68"/>
    <w:pPr>
      <w:spacing w:before="0" w:after="240" w:line="240" w:lineRule="auto"/>
      <w:jc w:val="right"/>
    </w:pPr>
    <w:rPr>
      <w:b/>
    </w:rPr>
  </w:style>
  <w:style w:type="paragraph" w:customStyle="1" w:styleId="PageFooter">
    <w:name w:val="Page Footer"/>
    <w:aliases w:val="pgf"/>
    <w:basedOn w:val="Normal"/>
    <w:rsid w:val="002C0C68"/>
    <w:pPr>
      <w:spacing w:before="0" w:after="0" w:line="240" w:lineRule="auto"/>
      <w:jc w:val="right"/>
    </w:pPr>
  </w:style>
  <w:style w:type="paragraph" w:customStyle="1" w:styleId="PageNum">
    <w:name w:val="Page Num"/>
    <w:aliases w:val="pgn"/>
    <w:basedOn w:val="Normal"/>
    <w:rsid w:val="002C0C68"/>
    <w:pPr>
      <w:spacing w:before="0" w:after="0" w:line="240" w:lineRule="auto"/>
      <w:ind w:right="518"/>
      <w:jc w:val="right"/>
    </w:pPr>
    <w:rPr>
      <w:b/>
    </w:rPr>
  </w:style>
  <w:style w:type="character" w:customStyle="1" w:styleId="NumberedListIndexer">
    <w:name w:val="Numbered List Indexer"/>
    <w:aliases w:val="nlx"/>
    <w:basedOn w:val="DefaultParagraphFont"/>
    <w:rsid w:val="002C0C68"/>
    <w:rPr>
      <w:dstrike w:val="0"/>
      <w:vanish/>
      <w:color w:val="C0C0C0"/>
      <w:szCs w:val="18"/>
      <w:u w:val="none"/>
      <w:vertAlign w:val="baseline"/>
    </w:rPr>
  </w:style>
  <w:style w:type="paragraph" w:customStyle="1" w:styleId="ProcedureTitleinList1">
    <w:name w:val="Procedure Title in List 1"/>
    <w:aliases w:val="prt1"/>
    <w:basedOn w:val="ProcedureTitle"/>
    <w:rsid w:val="002C0C68"/>
  </w:style>
  <w:style w:type="paragraph" w:styleId="TOC6">
    <w:name w:val="toc 6"/>
    <w:aliases w:val="toc6"/>
    <w:basedOn w:val="Normal"/>
    <w:next w:val="Normal"/>
    <w:rsid w:val="002C0C68"/>
    <w:pPr>
      <w:spacing w:before="0" w:after="0"/>
      <w:ind w:left="1123" w:hanging="187"/>
    </w:pPr>
  </w:style>
  <w:style w:type="paragraph" w:customStyle="1" w:styleId="ProcedureTitleinList2">
    <w:name w:val="Procedure Title in List 2"/>
    <w:aliases w:val="prt2"/>
    <w:basedOn w:val="ProcedureTitle"/>
    <w:rsid w:val="002C0C68"/>
    <w:pPr>
      <w:ind w:left="720"/>
    </w:pPr>
  </w:style>
  <w:style w:type="table" w:customStyle="1" w:styleId="DefinitionTable">
    <w:name w:val="Definition Table"/>
    <w:aliases w:val="dtbl"/>
    <w:basedOn w:val="TableNormal"/>
    <w:rsid w:val="002C0C68"/>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2C0C68"/>
    <w:pPr>
      <w:ind w:left="1785" w:hanging="187"/>
    </w:pPr>
  </w:style>
  <w:style w:type="paragraph" w:styleId="TOC7">
    <w:name w:val="toc 7"/>
    <w:basedOn w:val="Normal"/>
    <w:next w:val="Normal"/>
    <w:rsid w:val="002C0C68"/>
    <w:pPr>
      <w:ind w:left="1382" w:hanging="187"/>
    </w:pPr>
  </w:style>
  <w:style w:type="paragraph" w:styleId="TOC8">
    <w:name w:val="toc 8"/>
    <w:basedOn w:val="Normal"/>
    <w:next w:val="Normal"/>
    <w:rsid w:val="002C0C68"/>
    <w:pPr>
      <w:ind w:left="1584" w:hanging="187"/>
    </w:pPr>
  </w:style>
  <w:style w:type="table" w:customStyle="1" w:styleId="DefinitionTableinList1">
    <w:name w:val="Definition Table in List 1"/>
    <w:aliases w:val="dtbl1"/>
    <w:basedOn w:val="DefinitionTable"/>
    <w:rsid w:val="002C0C68"/>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2C0C68"/>
    <w:tblPr>
      <w:tblInd w:w="907" w:type="dxa"/>
      <w:tblCellMar>
        <w:top w:w="0" w:type="dxa"/>
        <w:left w:w="0" w:type="dxa"/>
        <w:bottom w:w="0" w:type="dxa"/>
        <w:right w:w="0" w:type="dxa"/>
      </w:tblCellMar>
    </w:tblPr>
  </w:style>
  <w:style w:type="table" w:customStyle="1" w:styleId="PacketTable">
    <w:name w:val="Packet Table"/>
    <w:basedOn w:val="TableNormal"/>
    <w:rsid w:val="002C0C68"/>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2C0C68"/>
    <w:pPr>
      <w:numPr>
        <w:numId w:val="25"/>
      </w:numPr>
      <w:spacing w:line="260" w:lineRule="exact"/>
      <w:ind w:left="1080"/>
    </w:pPr>
  </w:style>
  <w:style w:type="paragraph" w:customStyle="1" w:styleId="BulletedList4">
    <w:name w:val="Bulleted List 4"/>
    <w:aliases w:val="bl4"/>
    <w:basedOn w:val="ListBullet"/>
    <w:rsid w:val="002C0C68"/>
    <w:pPr>
      <w:numPr>
        <w:numId w:val="26"/>
      </w:numPr>
      <w:ind w:left="1440"/>
    </w:pPr>
  </w:style>
  <w:style w:type="paragraph" w:customStyle="1" w:styleId="BulletedList5">
    <w:name w:val="Bulleted List 5"/>
    <w:aliases w:val="bl5"/>
    <w:basedOn w:val="ListBullet"/>
    <w:rsid w:val="002C0C68"/>
    <w:pPr>
      <w:numPr>
        <w:numId w:val="27"/>
      </w:numPr>
      <w:ind w:left="1800"/>
    </w:pPr>
  </w:style>
  <w:style w:type="character" w:customStyle="1" w:styleId="FooterItalic">
    <w:name w:val="Footer Italic"/>
    <w:aliases w:val="fi"/>
    <w:rsid w:val="002C0C68"/>
    <w:rPr>
      <w:rFonts w:ascii="Times New Roman" w:hAnsi="Times New Roman"/>
      <w:i/>
      <w:sz w:val="16"/>
      <w:szCs w:val="16"/>
    </w:rPr>
  </w:style>
  <w:style w:type="character" w:customStyle="1" w:styleId="FooterSmall">
    <w:name w:val="Footer Small"/>
    <w:aliases w:val="fs"/>
    <w:rsid w:val="002C0C68"/>
    <w:rPr>
      <w:rFonts w:ascii="Times New Roman" w:hAnsi="Times New Roman"/>
      <w:sz w:val="17"/>
      <w:szCs w:val="16"/>
    </w:rPr>
  </w:style>
  <w:style w:type="paragraph" w:customStyle="1" w:styleId="GenericEntry">
    <w:name w:val="Generic Entry"/>
    <w:aliases w:val="ge"/>
    <w:basedOn w:val="Normal"/>
    <w:next w:val="Normal"/>
    <w:rsid w:val="002C0C68"/>
    <w:pPr>
      <w:spacing w:after="240" w:line="260" w:lineRule="exact"/>
      <w:ind w:left="720" w:hanging="720"/>
    </w:pPr>
  </w:style>
  <w:style w:type="table" w:customStyle="1" w:styleId="IndentedPacketFieldBits">
    <w:name w:val="Indented Packet Field Bits"/>
    <w:aliases w:val="pfbi"/>
    <w:basedOn w:val="TableNormal"/>
    <w:rsid w:val="002C0C68"/>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2C0C68"/>
    <w:pPr>
      <w:numPr>
        <w:numId w:val="28"/>
      </w:numPr>
    </w:pPr>
  </w:style>
  <w:style w:type="paragraph" w:customStyle="1" w:styleId="NumberedList4">
    <w:name w:val="Numbered List 4"/>
    <w:aliases w:val="nl4"/>
    <w:basedOn w:val="ListNumber"/>
    <w:rsid w:val="002C0C68"/>
    <w:pPr>
      <w:numPr>
        <w:numId w:val="29"/>
      </w:numPr>
      <w:tabs>
        <w:tab w:val="left" w:pos="1800"/>
      </w:tabs>
    </w:pPr>
  </w:style>
  <w:style w:type="paragraph" w:customStyle="1" w:styleId="NumberedList5">
    <w:name w:val="Numbered List 5"/>
    <w:aliases w:val="nl5"/>
    <w:basedOn w:val="ListNumber"/>
    <w:rsid w:val="002C0C68"/>
    <w:pPr>
      <w:numPr>
        <w:numId w:val="30"/>
      </w:numPr>
    </w:pPr>
  </w:style>
  <w:style w:type="table" w:customStyle="1" w:styleId="PacketFieldBitsTable">
    <w:name w:val="Packet Field Bits Table"/>
    <w:aliases w:val="pfbt"/>
    <w:basedOn w:val="TableNormal"/>
    <w:rsid w:val="002C0C68"/>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2C0C68"/>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styleId="PageNumber">
    <w:name w:val="page number"/>
    <w:basedOn w:val="DefaultParagraphFont"/>
    <w:rsid w:val="002C0C68"/>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go.microsoft.com/fwlink/?linkid=16855" TargetMode="External"/><Relationship Id="rId18" Type="http://schemas.openxmlformats.org/officeDocument/2006/relationships/hyperlink" Target="http://go.microsoft.com/fwlink/?LinkId=14343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go.microsoft.com/fwlink/?LinkId=177955" TargetMode="External"/><Relationship Id="rId17" Type="http://schemas.openxmlformats.org/officeDocument/2006/relationships/hyperlink" Target="http://go.microsoft.com/fwlink/?LinkId=1684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go.microsoft.com/fwlink/?LinkId=139487" TargetMode="External"/><Relationship Id="rId20" Type="http://schemas.openxmlformats.org/officeDocument/2006/relationships/hyperlink" Target="http://go.microsoft.com/fwlink/?LinkId=177865"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go.microsoft.com/fwlink/?LinkId=166919" TargetMode="External"/><Relationship Id="rId23" Type="http://schemas.openxmlformats.org/officeDocument/2006/relationships/hyperlink" Target="http://go.microsoft.com/fwlink/?LinkId=166963" TargetMode="External"/><Relationship Id="rId28"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yperlink" Target="http://go.microsoft.com/fwlink/?LinkId=17837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go.microsoft.com/fwlink/?LinkId=166917" TargetMode="External"/><Relationship Id="rId22" Type="http://schemas.openxmlformats.org/officeDocument/2006/relationships/image" Target="media/image5.png"/><Relationship Id="rId27" Type="http://schemas.openxmlformats.org/officeDocument/2006/relationships/theme" Target="theme/theme1.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CcueCS2009R2\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FD95821803E42964A9CBAD12AD30B" ma:contentTypeVersion="0" ma:contentTypeDescription="Create a new document." ma:contentTypeScope="" ma:versionID="d811763f3b0ba1f32b8d2c70fa86889a">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A4043A-D7B9-43F1-93D6-8FB2561650DC}"/>
</file>

<file path=customXml/itemProps2.xml><?xml version="1.0" encoding="utf-8"?>
<ds:datastoreItem xmlns:ds="http://schemas.openxmlformats.org/officeDocument/2006/customXml" ds:itemID="{33EEC0E9-1C4F-4CFE-99D3-F8B3F07F5E41}"/>
</file>

<file path=customXml/itemProps3.xml><?xml version="1.0" encoding="utf-8"?>
<ds:datastoreItem xmlns:ds="http://schemas.openxmlformats.org/officeDocument/2006/customXml" ds:itemID="{FA759360-0A10-41D4-A2BC-5B8882F76E63}"/>
</file>

<file path=docProps/app.xml><?xml version="1.0" encoding="utf-8"?>
<Properties xmlns="http://schemas.openxmlformats.org/officeDocument/2006/extended-properties" xmlns:vt="http://schemas.openxmlformats.org/officeDocument/2006/docPropsVTypes">
  <Template>global.doc.dotx</Template>
  <TotalTime>0</TotalTime>
  <Pages>20</Pages>
  <Words>6172</Words>
  <Characters>35184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41274</CharactersWithSpaces>
  <SharedDoc>false</SharedDoc>
  <HLinks>
    <vt:vector size="330" baseType="variant">
      <vt:variant>
        <vt:i4>3080230</vt:i4>
      </vt:variant>
      <vt:variant>
        <vt:i4>231</vt:i4>
      </vt:variant>
      <vt:variant>
        <vt:i4>0</vt:i4>
      </vt:variant>
      <vt:variant>
        <vt:i4>5</vt:i4>
      </vt:variant>
      <vt:variant>
        <vt:lpwstr/>
      </vt:variant>
      <vt:variant>
        <vt:lpwstr>DSDOC_DS_MainPage_not_loading_large_cata</vt:lpwstr>
      </vt:variant>
      <vt:variant>
        <vt:i4>7536668</vt:i4>
      </vt:variant>
      <vt:variant>
        <vt:i4>228</vt:i4>
      </vt:variant>
      <vt:variant>
        <vt:i4>0</vt:i4>
      </vt:variant>
      <vt:variant>
        <vt:i4>5</vt:i4>
      </vt:variant>
      <vt:variant>
        <vt:lpwstr/>
      </vt:variant>
      <vt:variant>
        <vt:lpwstr>DSDOC_Access_Default_site_Error090392e7_</vt:lpwstr>
      </vt:variant>
      <vt:variant>
        <vt:i4>2424882</vt:i4>
      </vt:variant>
      <vt:variant>
        <vt:i4>225</vt:i4>
      </vt:variant>
      <vt:variant>
        <vt:i4>0</vt:i4>
      </vt:variant>
      <vt:variant>
        <vt:i4>5</vt:i4>
      </vt:variant>
      <vt:variant>
        <vt:lpwstr/>
      </vt:variant>
      <vt:variant>
        <vt:lpwstr>DSDOC_Cannot_configure_the_Administratio</vt:lpwstr>
      </vt:variant>
      <vt:variant>
        <vt:i4>3932216</vt:i4>
      </vt:variant>
      <vt:variant>
        <vt:i4>222</vt:i4>
      </vt:variant>
      <vt:variant>
        <vt:i4>0</vt:i4>
      </vt:variant>
      <vt:variant>
        <vt:i4>5</vt:i4>
      </vt:variant>
      <vt:variant>
        <vt:lpwstr/>
      </vt:variant>
      <vt:variant>
        <vt:lpwstr>DSDOC_SQL_Server_cannot_find_the_Adminis</vt:lpwstr>
      </vt:variant>
      <vt:variant>
        <vt:i4>2031616</vt:i4>
      </vt:variant>
      <vt:variant>
        <vt:i4>219</vt:i4>
      </vt:variant>
      <vt:variant>
        <vt:i4>0</vt:i4>
      </vt:variant>
      <vt:variant>
        <vt:i4>5</vt:i4>
      </vt:variant>
      <vt:variant>
        <vt:lpwstr>http://go.microsoft.com/fwlink/?LinkId=166963</vt:lpwstr>
      </vt:variant>
      <vt:variant>
        <vt:lpwstr/>
      </vt:variant>
      <vt:variant>
        <vt:i4>3932205</vt:i4>
      </vt:variant>
      <vt:variant>
        <vt:i4>216</vt:i4>
      </vt:variant>
      <vt:variant>
        <vt:i4>0</vt:i4>
      </vt:variant>
      <vt:variant>
        <vt:i4>5</vt:i4>
      </vt:variant>
      <vt:variant>
        <vt:lpwstr/>
      </vt:variant>
      <vt:variant>
        <vt:lpwstr>DSDOC_Unpack_Web_Services_New_Commerce_S</vt:lpwstr>
      </vt:variant>
      <vt:variant>
        <vt:i4>5242923</vt:i4>
      </vt:variant>
      <vt:variant>
        <vt:i4>213</vt:i4>
      </vt:variant>
      <vt:variant>
        <vt:i4>0</vt:i4>
      </vt:variant>
      <vt:variant>
        <vt:i4>5</vt:i4>
      </vt:variant>
      <vt:variant>
        <vt:lpwstr/>
      </vt:variant>
      <vt:variant>
        <vt:lpwstr>DSDOC_Default_signedInClient090392e7_c48</vt:lpwstr>
      </vt:variant>
      <vt:variant>
        <vt:i4>4456550</vt:i4>
      </vt:variant>
      <vt:variant>
        <vt:i4>210</vt:i4>
      </vt:variant>
      <vt:variant>
        <vt:i4>0</vt:i4>
      </vt:variant>
      <vt:variant>
        <vt:i4>5</vt:i4>
      </vt:variant>
      <vt:variant>
        <vt:lpwstr/>
      </vt:variant>
      <vt:variant>
        <vt:lpwstr>DSDOC_Configuring_Search_Settings090392e</vt:lpwstr>
      </vt:variant>
      <vt:variant>
        <vt:i4>1048592</vt:i4>
      </vt:variant>
      <vt:variant>
        <vt:i4>207</vt:i4>
      </vt:variant>
      <vt:variant>
        <vt:i4>0</vt:i4>
      </vt:variant>
      <vt:variant>
        <vt:i4>5</vt:i4>
      </vt:variant>
      <vt:variant>
        <vt:lpwstr/>
      </vt:variant>
      <vt:variant>
        <vt:lpwstr>DSDOC_Default_Channel_Catalog090392e7_c4</vt:lpwstr>
      </vt:variant>
      <vt:variant>
        <vt:i4>589827</vt:i4>
      </vt:variant>
      <vt:variant>
        <vt:i4>204</vt:i4>
      </vt:variant>
      <vt:variant>
        <vt:i4>0</vt:i4>
      </vt:variant>
      <vt:variant>
        <vt:i4>5</vt:i4>
      </vt:variant>
      <vt:variant>
        <vt:lpwstr/>
      </vt:variant>
      <vt:variant>
        <vt:lpwstr>DSDOC_Configuring_Authorization_Store_So</vt:lpwstr>
      </vt:variant>
      <vt:variant>
        <vt:i4>3735625</vt:i4>
      </vt:variant>
      <vt:variant>
        <vt:i4>201</vt:i4>
      </vt:variant>
      <vt:variant>
        <vt:i4>0</vt:i4>
      </vt:variant>
      <vt:variant>
        <vt:i4>5</vt:i4>
      </vt:variant>
      <vt:variant>
        <vt:lpwstr/>
      </vt:variant>
      <vt:variant>
        <vt:lpwstr>DSDOC_Configuring_Authorization_Store090</vt:lpwstr>
      </vt:variant>
      <vt:variant>
        <vt:i4>4718700</vt:i4>
      </vt:variant>
      <vt:variant>
        <vt:i4>198</vt:i4>
      </vt:variant>
      <vt:variant>
        <vt:i4>0</vt:i4>
      </vt:variant>
      <vt:variant>
        <vt:i4>5</vt:i4>
      </vt:variant>
      <vt:variant>
        <vt:lpwstr/>
      </vt:variant>
      <vt:variant>
        <vt:lpwstr>DSDOC_Verify_Web_Services090392e7_c48e_4</vt:lpwstr>
      </vt:variant>
      <vt:variant>
        <vt:i4>3932205</vt:i4>
      </vt:variant>
      <vt:variant>
        <vt:i4>195</vt:i4>
      </vt:variant>
      <vt:variant>
        <vt:i4>0</vt:i4>
      </vt:variant>
      <vt:variant>
        <vt:i4>5</vt:i4>
      </vt:variant>
      <vt:variant>
        <vt:lpwstr/>
      </vt:variant>
      <vt:variant>
        <vt:lpwstr>DSDOC_Unpack_Web_Services_New_Commerce_S</vt:lpwstr>
      </vt:variant>
      <vt:variant>
        <vt:i4>6291486</vt:i4>
      </vt:variant>
      <vt:variant>
        <vt:i4>192</vt:i4>
      </vt:variant>
      <vt:variant>
        <vt:i4>0</vt:i4>
      </vt:variant>
      <vt:variant>
        <vt:i4>5</vt:i4>
      </vt:variant>
      <vt:variant>
        <vt:lpwstr/>
      </vt:variant>
      <vt:variant>
        <vt:lpwstr>DSDOC_Create_User_Accounts090392e7_c48e_</vt:lpwstr>
      </vt:variant>
      <vt:variant>
        <vt:i4>3932205</vt:i4>
      </vt:variant>
      <vt:variant>
        <vt:i4>189</vt:i4>
      </vt:variant>
      <vt:variant>
        <vt:i4>0</vt:i4>
      </vt:variant>
      <vt:variant>
        <vt:i4>5</vt:i4>
      </vt:variant>
      <vt:variant>
        <vt:lpwstr/>
      </vt:variant>
      <vt:variant>
        <vt:lpwstr>DSDOC_Unpack_Web_Services_New_Commerce_S</vt:lpwstr>
      </vt:variant>
      <vt:variant>
        <vt:i4>3735608</vt:i4>
      </vt:variant>
      <vt:variant>
        <vt:i4>186</vt:i4>
      </vt:variant>
      <vt:variant>
        <vt:i4>0</vt:i4>
      </vt:variant>
      <vt:variant>
        <vt:i4>5</vt:i4>
      </vt:variant>
      <vt:variant>
        <vt:lpwstr/>
      </vt:variant>
      <vt:variant>
        <vt:lpwstr>DSDOC_Setting_Up_solution_storefront0903</vt:lpwstr>
      </vt:variant>
      <vt:variant>
        <vt:i4>6291486</vt:i4>
      </vt:variant>
      <vt:variant>
        <vt:i4>183</vt:i4>
      </vt:variant>
      <vt:variant>
        <vt:i4>0</vt:i4>
      </vt:variant>
      <vt:variant>
        <vt:i4>5</vt:i4>
      </vt:variant>
      <vt:variant>
        <vt:lpwstr/>
      </vt:variant>
      <vt:variant>
        <vt:lpwstr>DSDOC_Create_User_Accounts090392e7_c48e_</vt:lpwstr>
      </vt:variant>
      <vt:variant>
        <vt:i4>6815763</vt:i4>
      </vt:variant>
      <vt:variant>
        <vt:i4>180</vt:i4>
      </vt:variant>
      <vt:variant>
        <vt:i4>0</vt:i4>
      </vt:variant>
      <vt:variant>
        <vt:i4>5</vt:i4>
      </vt:variant>
      <vt:variant>
        <vt:lpwstr/>
      </vt:variant>
      <vt:variant>
        <vt:lpwstr>DSDOC_Install_Prereq_SW090392e7_c48e_44f</vt:lpwstr>
      </vt:variant>
      <vt:variant>
        <vt:i4>1966080</vt:i4>
      </vt:variant>
      <vt:variant>
        <vt:i4>177</vt:i4>
      </vt:variant>
      <vt:variant>
        <vt:i4>0</vt:i4>
      </vt:variant>
      <vt:variant>
        <vt:i4>5</vt:i4>
      </vt:variant>
      <vt:variant>
        <vt:lpwstr>http://go.microsoft.com/fwlink/?LinkId=177865</vt:lpwstr>
      </vt:variant>
      <vt:variant>
        <vt:lpwstr/>
      </vt:variant>
      <vt:variant>
        <vt:i4>1048587</vt:i4>
      </vt:variant>
      <vt:variant>
        <vt:i4>174</vt:i4>
      </vt:variant>
      <vt:variant>
        <vt:i4>0</vt:i4>
      </vt:variant>
      <vt:variant>
        <vt:i4>5</vt:i4>
      </vt:variant>
      <vt:variant>
        <vt:lpwstr>http://go.microsoft.com/fwlink/?LinkId=178374</vt:lpwstr>
      </vt:variant>
      <vt:variant>
        <vt:lpwstr/>
      </vt:variant>
      <vt:variant>
        <vt:i4>2031631</vt:i4>
      </vt:variant>
      <vt:variant>
        <vt:i4>171</vt:i4>
      </vt:variant>
      <vt:variant>
        <vt:i4>0</vt:i4>
      </vt:variant>
      <vt:variant>
        <vt:i4>5</vt:i4>
      </vt:variant>
      <vt:variant>
        <vt:lpwstr>http://go.microsoft.com/fwlink/?LinkId=143433</vt:lpwstr>
      </vt:variant>
      <vt:variant>
        <vt:lpwstr/>
      </vt:variant>
      <vt:variant>
        <vt:i4>1376269</vt:i4>
      </vt:variant>
      <vt:variant>
        <vt:i4>168</vt:i4>
      </vt:variant>
      <vt:variant>
        <vt:i4>0</vt:i4>
      </vt:variant>
      <vt:variant>
        <vt:i4>5</vt:i4>
      </vt:variant>
      <vt:variant>
        <vt:lpwstr>http://go.microsoft.com/fwlink/?LinkId=168422</vt:lpwstr>
      </vt:variant>
      <vt:variant>
        <vt:lpwstr/>
      </vt:variant>
      <vt:variant>
        <vt:i4>1966088</vt:i4>
      </vt:variant>
      <vt:variant>
        <vt:i4>165</vt:i4>
      </vt:variant>
      <vt:variant>
        <vt:i4>0</vt:i4>
      </vt:variant>
      <vt:variant>
        <vt:i4>5</vt:i4>
      </vt:variant>
      <vt:variant>
        <vt:lpwstr>http://go.microsoft.com/fwlink/?LinkId=139487</vt:lpwstr>
      </vt:variant>
      <vt:variant>
        <vt:lpwstr/>
      </vt:variant>
      <vt:variant>
        <vt:i4>1572864</vt:i4>
      </vt:variant>
      <vt:variant>
        <vt:i4>162</vt:i4>
      </vt:variant>
      <vt:variant>
        <vt:i4>0</vt:i4>
      </vt:variant>
      <vt:variant>
        <vt:i4>5</vt:i4>
      </vt:variant>
      <vt:variant>
        <vt:lpwstr>http://go.microsoft.com/fwlink/?LinkId=166919</vt:lpwstr>
      </vt:variant>
      <vt:variant>
        <vt:lpwstr/>
      </vt:variant>
      <vt:variant>
        <vt:i4>1572864</vt:i4>
      </vt:variant>
      <vt:variant>
        <vt:i4>159</vt:i4>
      </vt:variant>
      <vt:variant>
        <vt:i4>0</vt:i4>
      </vt:variant>
      <vt:variant>
        <vt:i4>5</vt:i4>
      </vt:variant>
      <vt:variant>
        <vt:lpwstr>http://go.microsoft.com/fwlink/?LinkId=166917</vt:lpwstr>
      </vt:variant>
      <vt:variant>
        <vt:lpwstr/>
      </vt:variant>
      <vt:variant>
        <vt:i4>1179660</vt:i4>
      </vt:variant>
      <vt:variant>
        <vt:i4>156</vt:i4>
      </vt:variant>
      <vt:variant>
        <vt:i4>0</vt:i4>
      </vt:variant>
      <vt:variant>
        <vt:i4>5</vt:i4>
      </vt:variant>
      <vt:variant>
        <vt:lpwstr>http://go.microsoft.com/fwlink/?linkid=16855</vt:lpwstr>
      </vt:variant>
      <vt:variant>
        <vt:lpwstr/>
      </vt:variant>
      <vt:variant>
        <vt:i4>3735608</vt:i4>
      </vt:variant>
      <vt:variant>
        <vt:i4>153</vt:i4>
      </vt:variant>
      <vt:variant>
        <vt:i4>0</vt:i4>
      </vt:variant>
      <vt:variant>
        <vt:i4>5</vt:i4>
      </vt:variant>
      <vt:variant>
        <vt:lpwstr/>
      </vt:variant>
      <vt:variant>
        <vt:lpwstr>DSDOC_Setting_Up_solution_storefront0903</vt:lpwstr>
      </vt:variant>
      <vt:variant>
        <vt:i4>2293878</vt:i4>
      </vt:variant>
      <vt:variant>
        <vt:i4>150</vt:i4>
      </vt:variant>
      <vt:variant>
        <vt:i4>0</vt:i4>
      </vt:variant>
      <vt:variant>
        <vt:i4>5</vt:i4>
      </vt:variant>
      <vt:variant>
        <vt:lpwstr/>
      </vt:variant>
      <vt:variant>
        <vt:lpwstr>DSDOC_Configure_CS2009090392e7_c48e_44ff</vt:lpwstr>
      </vt:variant>
      <vt:variant>
        <vt:i4>7340106</vt:i4>
      </vt:variant>
      <vt:variant>
        <vt:i4>147</vt:i4>
      </vt:variant>
      <vt:variant>
        <vt:i4>0</vt:i4>
      </vt:variant>
      <vt:variant>
        <vt:i4>5</vt:i4>
      </vt:variant>
      <vt:variant>
        <vt:lpwstr/>
      </vt:variant>
      <vt:variant>
        <vt:lpwstr>DSDOC_Install_CS2009090392e7_c48e_44ff_9</vt:lpwstr>
      </vt:variant>
      <vt:variant>
        <vt:i4>6291486</vt:i4>
      </vt:variant>
      <vt:variant>
        <vt:i4>144</vt:i4>
      </vt:variant>
      <vt:variant>
        <vt:i4>0</vt:i4>
      </vt:variant>
      <vt:variant>
        <vt:i4>5</vt:i4>
      </vt:variant>
      <vt:variant>
        <vt:lpwstr/>
      </vt:variant>
      <vt:variant>
        <vt:lpwstr>DSDOC_Create_User_Accounts090392e7_c48e_</vt:lpwstr>
      </vt:variant>
      <vt:variant>
        <vt:i4>6815763</vt:i4>
      </vt:variant>
      <vt:variant>
        <vt:i4>141</vt:i4>
      </vt:variant>
      <vt:variant>
        <vt:i4>0</vt:i4>
      </vt:variant>
      <vt:variant>
        <vt:i4>5</vt:i4>
      </vt:variant>
      <vt:variant>
        <vt:lpwstr/>
      </vt:variant>
      <vt:variant>
        <vt:lpwstr>DSDOC_Install_Prereq_SW090392e7_c48e_44f</vt:lpwstr>
      </vt:variant>
      <vt:variant>
        <vt:i4>5963840</vt:i4>
      </vt:variant>
      <vt:variant>
        <vt:i4>138</vt:i4>
      </vt:variant>
      <vt:variant>
        <vt:i4>0</vt:i4>
      </vt:variant>
      <vt:variant>
        <vt:i4>5</vt:i4>
      </vt:variant>
      <vt:variant>
        <vt:lpwstr/>
      </vt:variant>
      <vt:variant>
        <vt:lpwstr>DSDOC_System_Requirements090392e7_c48e_4</vt:lpwstr>
      </vt:variant>
      <vt:variant>
        <vt:i4>1900545</vt:i4>
      </vt:variant>
      <vt:variant>
        <vt:i4>135</vt:i4>
      </vt:variant>
      <vt:variant>
        <vt:i4>0</vt:i4>
      </vt:variant>
      <vt:variant>
        <vt:i4>5</vt:i4>
      </vt:variant>
      <vt:variant>
        <vt:lpwstr>http://go.microsoft.com/fwlink/?LinkId=177955</vt:lpwstr>
      </vt:variant>
      <vt:variant>
        <vt:lpwstr/>
      </vt:variant>
      <vt:variant>
        <vt:i4>2031672</vt:i4>
      </vt:variant>
      <vt:variant>
        <vt:i4>128</vt:i4>
      </vt:variant>
      <vt:variant>
        <vt:i4>0</vt:i4>
      </vt:variant>
      <vt:variant>
        <vt:i4>5</vt:i4>
      </vt:variant>
      <vt:variant>
        <vt:lpwstr/>
      </vt:variant>
      <vt:variant>
        <vt:lpwstr>_Toc246841859</vt:lpwstr>
      </vt:variant>
      <vt:variant>
        <vt:i4>2031672</vt:i4>
      </vt:variant>
      <vt:variant>
        <vt:i4>122</vt:i4>
      </vt:variant>
      <vt:variant>
        <vt:i4>0</vt:i4>
      </vt:variant>
      <vt:variant>
        <vt:i4>5</vt:i4>
      </vt:variant>
      <vt:variant>
        <vt:lpwstr/>
      </vt:variant>
      <vt:variant>
        <vt:lpwstr>_Toc246841858</vt:lpwstr>
      </vt:variant>
      <vt:variant>
        <vt:i4>2031672</vt:i4>
      </vt:variant>
      <vt:variant>
        <vt:i4>116</vt:i4>
      </vt:variant>
      <vt:variant>
        <vt:i4>0</vt:i4>
      </vt:variant>
      <vt:variant>
        <vt:i4>5</vt:i4>
      </vt:variant>
      <vt:variant>
        <vt:lpwstr/>
      </vt:variant>
      <vt:variant>
        <vt:lpwstr>_Toc246841857</vt:lpwstr>
      </vt:variant>
      <vt:variant>
        <vt:i4>2031672</vt:i4>
      </vt:variant>
      <vt:variant>
        <vt:i4>110</vt:i4>
      </vt:variant>
      <vt:variant>
        <vt:i4>0</vt:i4>
      </vt:variant>
      <vt:variant>
        <vt:i4>5</vt:i4>
      </vt:variant>
      <vt:variant>
        <vt:lpwstr/>
      </vt:variant>
      <vt:variant>
        <vt:lpwstr>_Toc246841856</vt:lpwstr>
      </vt:variant>
      <vt:variant>
        <vt:i4>2031672</vt:i4>
      </vt:variant>
      <vt:variant>
        <vt:i4>104</vt:i4>
      </vt:variant>
      <vt:variant>
        <vt:i4>0</vt:i4>
      </vt:variant>
      <vt:variant>
        <vt:i4>5</vt:i4>
      </vt:variant>
      <vt:variant>
        <vt:lpwstr/>
      </vt:variant>
      <vt:variant>
        <vt:lpwstr>_Toc246841855</vt:lpwstr>
      </vt:variant>
      <vt:variant>
        <vt:i4>2031672</vt:i4>
      </vt:variant>
      <vt:variant>
        <vt:i4>98</vt:i4>
      </vt:variant>
      <vt:variant>
        <vt:i4>0</vt:i4>
      </vt:variant>
      <vt:variant>
        <vt:i4>5</vt:i4>
      </vt:variant>
      <vt:variant>
        <vt:lpwstr/>
      </vt:variant>
      <vt:variant>
        <vt:lpwstr>_Toc246841854</vt:lpwstr>
      </vt:variant>
      <vt:variant>
        <vt:i4>2031672</vt:i4>
      </vt:variant>
      <vt:variant>
        <vt:i4>92</vt:i4>
      </vt:variant>
      <vt:variant>
        <vt:i4>0</vt:i4>
      </vt:variant>
      <vt:variant>
        <vt:i4>5</vt:i4>
      </vt:variant>
      <vt:variant>
        <vt:lpwstr/>
      </vt:variant>
      <vt:variant>
        <vt:lpwstr>_Toc246841853</vt:lpwstr>
      </vt:variant>
      <vt:variant>
        <vt:i4>2031672</vt:i4>
      </vt:variant>
      <vt:variant>
        <vt:i4>86</vt:i4>
      </vt:variant>
      <vt:variant>
        <vt:i4>0</vt:i4>
      </vt:variant>
      <vt:variant>
        <vt:i4>5</vt:i4>
      </vt:variant>
      <vt:variant>
        <vt:lpwstr/>
      </vt:variant>
      <vt:variant>
        <vt:lpwstr>_Toc246841852</vt:lpwstr>
      </vt:variant>
      <vt:variant>
        <vt:i4>2031672</vt:i4>
      </vt:variant>
      <vt:variant>
        <vt:i4>80</vt:i4>
      </vt:variant>
      <vt:variant>
        <vt:i4>0</vt:i4>
      </vt:variant>
      <vt:variant>
        <vt:i4>5</vt:i4>
      </vt:variant>
      <vt:variant>
        <vt:lpwstr/>
      </vt:variant>
      <vt:variant>
        <vt:lpwstr>_Toc246841851</vt:lpwstr>
      </vt:variant>
      <vt:variant>
        <vt:i4>2031672</vt:i4>
      </vt:variant>
      <vt:variant>
        <vt:i4>74</vt:i4>
      </vt:variant>
      <vt:variant>
        <vt:i4>0</vt:i4>
      </vt:variant>
      <vt:variant>
        <vt:i4>5</vt:i4>
      </vt:variant>
      <vt:variant>
        <vt:lpwstr/>
      </vt:variant>
      <vt:variant>
        <vt:lpwstr>_Toc246841850</vt:lpwstr>
      </vt:variant>
      <vt:variant>
        <vt:i4>1966136</vt:i4>
      </vt:variant>
      <vt:variant>
        <vt:i4>68</vt:i4>
      </vt:variant>
      <vt:variant>
        <vt:i4>0</vt:i4>
      </vt:variant>
      <vt:variant>
        <vt:i4>5</vt:i4>
      </vt:variant>
      <vt:variant>
        <vt:lpwstr/>
      </vt:variant>
      <vt:variant>
        <vt:lpwstr>_Toc246841849</vt:lpwstr>
      </vt:variant>
      <vt:variant>
        <vt:i4>1966136</vt:i4>
      </vt:variant>
      <vt:variant>
        <vt:i4>62</vt:i4>
      </vt:variant>
      <vt:variant>
        <vt:i4>0</vt:i4>
      </vt:variant>
      <vt:variant>
        <vt:i4>5</vt:i4>
      </vt:variant>
      <vt:variant>
        <vt:lpwstr/>
      </vt:variant>
      <vt:variant>
        <vt:lpwstr>_Toc246841848</vt:lpwstr>
      </vt:variant>
      <vt:variant>
        <vt:i4>1966136</vt:i4>
      </vt:variant>
      <vt:variant>
        <vt:i4>56</vt:i4>
      </vt:variant>
      <vt:variant>
        <vt:i4>0</vt:i4>
      </vt:variant>
      <vt:variant>
        <vt:i4>5</vt:i4>
      </vt:variant>
      <vt:variant>
        <vt:lpwstr/>
      </vt:variant>
      <vt:variant>
        <vt:lpwstr>_Toc246841847</vt:lpwstr>
      </vt:variant>
      <vt:variant>
        <vt:i4>1966136</vt:i4>
      </vt:variant>
      <vt:variant>
        <vt:i4>50</vt:i4>
      </vt:variant>
      <vt:variant>
        <vt:i4>0</vt:i4>
      </vt:variant>
      <vt:variant>
        <vt:i4>5</vt:i4>
      </vt:variant>
      <vt:variant>
        <vt:lpwstr/>
      </vt:variant>
      <vt:variant>
        <vt:lpwstr>_Toc246841846</vt:lpwstr>
      </vt:variant>
      <vt:variant>
        <vt:i4>1966136</vt:i4>
      </vt:variant>
      <vt:variant>
        <vt:i4>44</vt:i4>
      </vt:variant>
      <vt:variant>
        <vt:i4>0</vt:i4>
      </vt:variant>
      <vt:variant>
        <vt:i4>5</vt:i4>
      </vt:variant>
      <vt:variant>
        <vt:lpwstr/>
      </vt:variant>
      <vt:variant>
        <vt:lpwstr>_Toc246841845</vt:lpwstr>
      </vt:variant>
      <vt:variant>
        <vt:i4>1966136</vt:i4>
      </vt:variant>
      <vt:variant>
        <vt:i4>38</vt:i4>
      </vt:variant>
      <vt:variant>
        <vt:i4>0</vt:i4>
      </vt:variant>
      <vt:variant>
        <vt:i4>5</vt:i4>
      </vt:variant>
      <vt:variant>
        <vt:lpwstr/>
      </vt:variant>
      <vt:variant>
        <vt:lpwstr>_Toc246841844</vt:lpwstr>
      </vt:variant>
      <vt:variant>
        <vt:i4>1966136</vt:i4>
      </vt:variant>
      <vt:variant>
        <vt:i4>32</vt:i4>
      </vt:variant>
      <vt:variant>
        <vt:i4>0</vt:i4>
      </vt:variant>
      <vt:variant>
        <vt:i4>5</vt:i4>
      </vt:variant>
      <vt:variant>
        <vt:lpwstr/>
      </vt:variant>
      <vt:variant>
        <vt:lpwstr>_Toc246841843</vt:lpwstr>
      </vt:variant>
      <vt:variant>
        <vt:i4>1966136</vt:i4>
      </vt:variant>
      <vt:variant>
        <vt:i4>26</vt:i4>
      </vt:variant>
      <vt:variant>
        <vt:i4>0</vt:i4>
      </vt:variant>
      <vt:variant>
        <vt:i4>5</vt:i4>
      </vt:variant>
      <vt:variant>
        <vt:lpwstr/>
      </vt:variant>
      <vt:variant>
        <vt:lpwstr>_Toc246841842</vt:lpwstr>
      </vt:variant>
      <vt:variant>
        <vt:i4>1966136</vt:i4>
      </vt:variant>
      <vt:variant>
        <vt:i4>20</vt:i4>
      </vt:variant>
      <vt:variant>
        <vt:i4>0</vt:i4>
      </vt:variant>
      <vt:variant>
        <vt:i4>5</vt:i4>
      </vt:variant>
      <vt:variant>
        <vt:lpwstr/>
      </vt:variant>
      <vt:variant>
        <vt:lpwstr>_Toc246841841</vt:lpwstr>
      </vt:variant>
      <vt:variant>
        <vt:i4>1966136</vt:i4>
      </vt:variant>
      <vt:variant>
        <vt:i4>14</vt:i4>
      </vt:variant>
      <vt:variant>
        <vt:i4>0</vt:i4>
      </vt:variant>
      <vt:variant>
        <vt:i4>5</vt:i4>
      </vt:variant>
      <vt:variant>
        <vt:lpwstr/>
      </vt:variant>
      <vt:variant>
        <vt:lpwstr>_Toc246841840</vt:lpwstr>
      </vt:variant>
      <vt:variant>
        <vt:i4>1638456</vt:i4>
      </vt:variant>
      <vt:variant>
        <vt:i4>8</vt:i4>
      </vt:variant>
      <vt:variant>
        <vt:i4>0</vt:i4>
      </vt:variant>
      <vt:variant>
        <vt:i4>5</vt:i4>
      </vt:variant>
      <vt:variant>
        <vt:lpwstr/>
      </vt:variant>
      <vt:variant>
        <vt:lpwstr>_Toc246841839</vt:lpwstr>
      </vt:variant>
      <vt:variant>
        <vt:i4>1638456</vt:i4>
      </vt:variant>
      <vt:variant>
        <vt:i4>2</vt:i4>
      </vt:variant>
      <vt:variant>
        <vt:i4>0</vt:i4>
      </vt:variant>
      <vt:variant>
        <vt:i4>5</vt:i4>
      </vt:variant>
      <vt:variant>
        <vt:lpwstr/>
      </vt:variant>
      <vt:variant>
        <vt:lpwstr>_Toc246841838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Commerce Server 2009 code name "R2" Quick Install Guide </dc:title>
  <dc:creator/>
  <cp:lastModifiedBy/>
  <cp:revision>1</cp:revision>
  <dcterms:created xsi:type="dcterms:W3CDTF">2009-11-24T21:09:00Z</dcterms:created>
  <dcterms:modified xsi:type="dcterms:W3CDTF">2009-11-24T21:28:00Z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0x010100BEBFD95821803E42964A9CBAD12AD30B</vt:lpwstr>
  </property>
</Properties>
</file>