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107" w:rsidRPr="00ED4F38" w:rsidRDefault="000B1107">
      <w:pPr>
        <w:pStyle w:val="Title"/>
        <w:pBdr>
          <w:bottom w:val="single" w:sz="8" w:space="3" w:color="4F81BD"/>
        </w:pBdr>
        <w:rPr>
          <w:rFonts w:ascii="SimHei" w:eastAsia="SimHei" w:hAnsi="Segoe UI" w:cs="Mangal"/>
          <w:sz w:val="44"/>
          <w:szCs w:val="44"/>
        </w:rPr>
      </w:pPr>
      <w:bookmarkStart w:id="0" w:name="_Toc220383954"/>
      <w:bookmarkStart w:id="1" w:name="_Toc220383956"/>
      <w:r>
        <w:rPr>
          <w:rFonts w:ascii="SimSun" w:cs="SimSun"/>
          <w:sz w:val="44"/>
          <w:szCs w:val="44"/>
          <w:lang w:val="zh-CN"/>
        </w:rPr>
        <w:t xml:space="preserve">IT </w:t>
      </w:r>
      <w:r w:rsidRPr="00ED4F38">
        <w:rPr>
          <w:rFonts w:ascii="SimHei" w:eastAsia="SimHei" w:cs="SimHei" w:hint="eastAsia"/>
          <w:sz w:val="44"/>
          <w:szCs w:val="44"/>
          <w:lang w:val="zh-CN"/>
        </w:rPr>
        <w:t>专业人士面临的</w:t>
      </w:r>
      <w:r>
        <w:rPr>
          <w:rFonts w:ascii="SimSun" w:cs="SimSun"/>
          <w:sz w:val="44"/>
          <w:szCs w:val="44"/>
          <w:lang w:val="zh-CN"/>
        </w:rPr>
        <w:t xml:space="preserve"> 5 </w:t>
      </w:r>
      <w:r w:rsidRPr="00ED4F38">
        <w:rPr>
          <w:rFonts w:ascii="SimHei" w:eastAsia="SimHei" w:cs="SimHei" w:hint="eastAsia"/>
          <w:sz w:val="44"/>
          <w:szCs w:val="44"/>
          <w:lang w:val="zh-CN"/>
        </w:rPr>
        <w:t>大产品密钥激活挑战及其解决方案</w:t>
      </w:r>
    </w:p>
    <w:p w:rsidR="000B1107" w:rsidRPr="00ED4F38" w:rsidRDefault="000B1107">
      <w:pPr>
        <w:spacing w:line="280" w:lineRule="auto"/>
        <w:rPr>
          <w:rFonts w:ascii="SimHei" w:eastAsia="SimHei" w:hAnsi="Cambria" w:cs="Mangal"/>
          <w:color w:val="4F81BD"/>
          <w:sz w:val="28"/>
          <w:szCs w:val="28"/>
        </w:rPr>
      </w:pPr>
      <w:r w:rsidRPr="00ED4F38">
        <w:rPr>
          <w:rFonts w:ascii="SimHei" w:eastAsia="SimHei" w:cs="SimHei" w:hint="eastAsia"/>
          <w:color w:val="4F81BD"/>
          <w:sz w:val="28"/>
          <w:szCs w:val="28"/>
          <w:lang w:val="zh-CN"/>
        </w:rPr>
        <w:t>白皮书</w:t>
      </w:r>
    </w:p>
    <w:p w:rsidR="000B1107" w:rsidRDefault="000B1107">
      <w:pPr>
        <w:spacing w:line="280" w:lineRule="auto"/>
        <w:rPr>
          <w:rFonts w:ascii="Cambria" w:hAnsi="Cambria" w:cs="Cambria"/>
          <w:color w:val="4F81BD"/>
          <w:sz w:val="28"/>
          <w:szCs w:val="28"/>
        </w:rPr>
      </w:pPr>
      <w:r>
        <w:rPr>
          <w:rFonts w:ascii="Cambria" w:hAnsi="Cambria" w:cs="Cambria"/>
          <w:color w:val="4F81BD"/>
          <w:sz w:val="28"/>
          <w:szCs w:val="28"/>
        </w:rPr>
        <w:t>Microsoft Corporation</w:t>
      </w:r>
      <w:r>
        <w:rPr>
          <w:rFonts w:ascii="Cambria" w:hAnsi="Cambria" w:cs="Cambria"/>
          <w:color w:val="4F81BD"/>
          <w:sz w:val="28"/>
          <w:szCs w:val="28"/>
        </w:rPr>
        <w:br/>
        <w:t>2009</w:t>
      </w:r>
    </w:p>
    <w:p w:rsidR="000B1107" w:rsidRPr="00ED4F38" w:rsidRDefault="000B1107">
      <w:pPr>
        <w:pStyle w:val="Heading1"/>
        <w:spacing w:line="280" w:lineRule="auto"/>
        <w:rPr>
          <w:rFonts w:ascii="SimHei" w:eastAsia="SimHei" w:hAnsi="Segoe UI" w:cs="Mangal"/>
        </w:rPr>
      </w:pPr>
      <w:r>
        <w:rPr>
          <w:rFonts w:ascii="Segoe UI" w:hAnsi="Segoe UI" w:cs="Segoe UI"/>
          <w:color w:val="4F81BD"/>
        </w:rPr>
        <w:br/>
      </w:r>
      <w:bookmarkStart w:id="2" w:name="_Toc221266780"/>
      <w:r w:rsidRPr="00ED4F38">
        <w:rPr>
          <w:rFonts w:ascii="SimHei" w:eastAsia="SimHei" w:cs="SimHei" w:hint="eastAsia"/>
          <w:lang w:val="zh-CN"/>
        </w:rPr>
        <w:t>总结</w:t>
      </w:r>
      <w:bookmarkEnd w:id="2"/>
    </w:p>
    <w:p w:rsidR="000B1107" w:rsidRPr="00ED4F38" w:rsidRDefault="000B1107">
      <w:pPr>
        <w:spacing w:after="120" w:line="280" w:lineRule="auto"/>
        <w:jc w:val="both"/>
      </w:pPr>
      <w:r w:rsidRPr="00ED4F38">
        <w:rPr>
          <w:rFonts w:ascii="SimSun" w:cs="SimSun" w:hint="eastAsia"/>
          <w:lang w:val="zh-CN"/>
        </w:rPr>
        <w:t>相对于</w:t>
      </w:r>
      <w:r w:rsidRPr="00ED4F38">
        <w:t xml:space="preserve"> Windows® XP </w:t>
      </w:r>
      <w:r w:rsidRPr="00ED4F38">
        <w:rPr>
          <w:rFonts w:ascii="SimSun" w:cs="SimSun" w:hint="eastAsia"/>
          <w:lang w:val="zh-CN"/>
        </w:rPr>
        <w:t>和</w:t>
      </w:r>
      <w:r w:rsidRPr="00ED4F38">
        <w:t xml:space="preserve"> Windows Server 2003 </w:t>
      </w:r>
      <w:r w:rsidRPr="00ED4F38">
        <w:rPr>
          <w:rFonts w:ascii="SimSun" w:cs="SimSun" w:hint="eastAsia"/>
          <w:lang w:val="zh-CN"/>
        </w:rPr>
        <w:t>而言</w:t>
      </w:r>
      <w:r w:rsidRPr="00ED4F38">
        <w:rPr>
          <w:rFonts w:ascii="SimSun" w:cs="SimSun" w:hint="eastAsia"/>
        </w:rPr>
        <w:t>，</w:t>
      </w:r>
      <w:r w:rsidRPr="00ED4F38">
        <w:t xml:space="preserve">Windows Vista® </w:t>
      </w:r>
      <w:r w:rsidRPr="00ED4F38">
        <w:rPr>
          <w:rFonts w:ascii="SimSun" w:cs="SimSun" w:hint="eastAsia"/>
          <w:lang w:val="zh-CN"/>
        </w:rPr>
        <w:t>和</w:t>
      </w:r>
      <w:r w:rsidRPr="00ED4F38">
        <w:t xml:space="preserve"> Windows Server® 2008 </w:t>
      </w:r>
      <w:r w:rsidRPr="00ED4F38">
        <w:rPr>
          <w:rFonts w:ascii="SimSun" w:cs="SimSun" w:hint="eastAsia"/>
          <w:lang w:val="zh-CN"/>
        </w:rPr>
        <w:t>在产品激活方面进行了一些重大更改。这些更改虽然简单，但却经常让</w:t>
      </w:r>
      <w:r w:rsidRPr="00ED4F38">
        <w:rPr>
          <w:lang w:val="zh-CN"/>
        </w:rPr>
        <w:t xml:space="preserve"> IT </w:t>
      </w:r>
      <w:r w:rsidRPr="00ED4F38">
        <w:rPr>
          <w:rFonts w:ascii="SimSun" w:cs="SimSun" w:hint="eastAsia"/>
          <w:lang w:val="zh-CN"/>
        </w:rPr>
        <w:t>专业人士在部署</w:t>
      </w:r>
      <w:r w:rsidRPr="00ED4F38">
        <w:rPr>
          <w:lang w:val="zh-CN"/>
        </w:rPr>
        <w:t xml:space="preserve"> Windows </w:t>
      </w:r>
      <w:r w:rsidRPr="00ED4F38">
        <w:rPr>
          <w:rFonts w:ascii="YouYuan" w:cs="SimSun" w:hint="eastAsia"/>
          <w:lang w:val="zh-CN"/>
        </w:rPr>
        <w:t>时产生疑问，同时也为</w:t>
      </w:r>
      <w:r w:rsidRPr="00ED4F38">
        <w:rPr>
          <w:rFonts w:ascii="SimSun" w:cs="SimSun" w:hint="eastAsia"/>
          <w:lang w:val="zh-CN"/>
        </w:rPr>
        <w:t>操作带来了挑战。</w:t>
      </w:r>
      <w:r w:rsidRPr="00ED4F38">
        <w:t xml:space="preserve">  </w:t>
      </w:r>
    </w:p>
    <w:p w:rsidR="000B1107" w:rsidRPr="00ED4F38" w:rsidRDefault="000B1107">
      <w:pPr>
        <w:spacing w:after="120" w:line="280" w:lineRule="auto"/>
        <w:jc w:val="both"/>
        <w:rPr>
          <w:rFonts w:ascii="Times New Roman" w:hAnsi="Times New Roman" w:cs="Times New Roman"/>
        </w:rPr>
      </w:pPr>
      <w:r w:rsidRPr="00ED4F38">
        <w:t xml:space="preserve">Microsoft® </w:t>
      </w:r>
      <w:r w:rsidRPr="00ED4F38">
        <w:rPr>
          <w:rFonts w:ascii="SimSun" w:cs="SimSun" w:hint="eastAsia"/>
          <w:lang w:val="zh-CN"/>
        </w:rPr>
        <w:t>产品支持服务将下列产品激活的相关问题标识为评估和</w:t>
      </w:r>
      <w:r w:rsidRPr="00ED4F38">
        <w:t>/</w:t>
      </w:r>
      <w:r w:rsidRPr="00ED4F38">
        <w:rPr>
          <w:rFonts w:ascii="SimSun" w:cs="SimSun" w:hint="eastAsia"/>
          <w:lang w:val="zh-CN"/>
        </w:rPr>
        <w:t>或部署</w:t>
      </w:r>
      <w:r w:rsidRPr="00ED4F38">
        <w:t xml:space="preserve"> Windows Vista</w:t>
      </w:r>
      <w:r w:rsidRPr="00ED4F38">
        <w:rPr>
          <w:rFonts w:ascii="SimSun" w:cs="SimSun" w:hint="eastAsia"/>
        </w:rPr>
        <w:t>（</w:t>
      </w:r>
      <w:r w:rsidRPr="00ED4F38">
        <w:rPr>
          <w:rFonts w:ascii="SimSun" w:cs="SimSun" w:hint="eastAsia"/>
          <w:lang w:val="zh-CN"/>
        </w:rPr>
        <w:t>或</w:t>
      </w:r>
      <w:r w:rsidRPr="00ED4F38">
        <w:t xml:space="preserve"> Windows Server 2008</w:t>
      </w:r>
      <w:r w:rsidRPr="00ED4F38">
        <w:rPr>
          <w:rFonts w:ascii="SimSun" w:cs="SimSun" w:hint="eastAsia"/>
        </w:rPr>
        <w:t>）</w:t>
      </w:r>
      <w:r w:rsidRPr="00ED4F38">
        <w:rPr>
          <w:rFonts w:ascii="SimSun" w:cs="SimSun" w:hint="eastAsia"/>
          <w:lang w:val="zh-CN"/>
        </w:rPr>
        <w:t>的不同客户最有可能遇到的常见问题。了解这些问题将有助于您和您的团队更有效地管理激活更改，并优化部署体验。</w:t>
      </w:r>
    </w:p>
    <w:p w:rsidR="004F3DB8" w:rsidRPr="00E84C2D" w:rsidRDefault="000B1107" w:rsidP="00E84C2D">
      <w:pPr>
        <w:pStyle w:val="Heading2"/>
        <w:numPr>
          <w:ilvl w:val="0"/>
          <w:numId w:val="4"/>
        </w:numPr>
        <w:spacing w:line="280" w:lineRule="auto"/>
        <w:rPr>
          <w:rStyle w:val="Heading1Char"/>
          <w:rFonts w:ascii="SimHei" w:eastAsia="SimHei" w:cs="SimHei"/>
          <w:sz w:val="26"/>
          <w:szCs w:val="26"/>
        </w:rPr>
      </w:pPr>
      <w:bookmarkStart w:id="3" w:name="_Toc221266781"/>
      <w:r w:rsidRPr="00E84C2D">
        <w:rPr>
          <w:rStyle w:val="Heading1Char"/>
          <w:rFonts w:ascii="SimHei" w:eastAsia="SimHei" w:cs="SimHei" w:hint="eastAsia"/>
          <w:sz w:val="26"/>
          <w:szCs w:val="26"/>
        </w:rPr>
        <w:t>“</w:t>
      </w:r>
      <w:r w:rsidRPr="00E84C2D">
        <w:rPr>
          <w:rStyle w:val="Heading1Char"/>
          <w:rFonts w:ascii="SimHei" w:eastAsia="SimHei" w:cs="SimHei"/>
          <w:sz w:val="26"/>
          <w:szCs w:val="26"/>
        </w:rPr>
        <w:t xml:space="preserve">DNS </w:t>
      </w:r>
      <w:r w:rsidRPr="00E84C2D">
        <w:rPr>
          <w:rStyle w:val="Heading1Char"/>
          <w:rFonts w:ascii="SimHei" w:eastAsia="SimHei" w:cs="SimHei" w:hint="eastAsia"/>
          <w:sz w:val="26"/>
          <w:szCs w:val="26"/>
        </w:rPr>
        <w:t>不存在”</w:t>
      </w:r>
      <w:bookmarkEnd w:id="3"/>
    </w:p>
    <w:p w:rsidR="000B1107" w:rsidRPr="00D0396D" w:rsidRDefault="000B1107" w:rsidP="004F3DB8">
      <w:pPr>
        <w:pStyle w:val="ListParagraph"/>
        <w:spacing w:after="0" w:line="280" w:lineRule="auto"/>
        <w:jc w:val="both"/>
      </w:pPr>
      <w:r w:rsidRPr="00D0396D">
        <w:rPr>
          <w:lang w:val="zh-CN"/>
        </w:rPr>
        <w:t>用</w:t>
      </w:r>
      <w:r w:rsidRPr="00D0396D">
        <w:t xml:space="preserve"> Windows Vista Enterprise </w:t>
      </w:r>
      <w:r w:rsidRPr="00D0396D">
        <w:rPr>
          <w:lang w:val="zh-CN"/>
        </w:rPr>
        <w:t>版和</w:t>
      </w:r>
      <w:r w:rsidRPr="00D0396D">
        <w:t xml:space="preserve"> Windows Server 2008 </w:t>
      </w:r>
      <w:r w:rsidRPr="00D0396D">
        <w:rPr>
          <w:lang w:val="zh-CN"/>
        </w:rPr>
        <w:t>批量许可证介质</w:t>
      </w:r>
      <w:r w:rsidRPr="00D0396D">
        <w:t>（</w:t>
      </w:r>
      <w:r w:rsidRPr="00D0396D">
        <w:rPr>
          <w:lang w:val="zh-CN"/>
        </w:rPr>
        <w:t>所有</w:t>
      </w:r>
      <w:r w:rsidRPr="00D0396D">
        <w:t xml:space="preserve"> Microsoft </w:t>
      </w:r>
      <w:r w:rsidRPr="00D0396D">
        <w:rPr>
          <w:lang w:val="zh-CN"/>
        </w:rPr>
        <w:t>批量授权客户和</w:t>
      </w:r>
      <w:r w:rsidRPr="00D0396D">
        <w:t xml:space="preserve"> MSDN/TechNet </w:t>
      </w:r>
      <w:r w:rsidRPr="00D0396D">
        <w:rPr>
          <w:lang w:val="zh-CN"/>
        </w:rPr>
        <w:t>订阅者的默认介质选项</w:t>
      </w:r>
      <w:r w:rsidRPr="00D0396D">
        <w:t>）</w:t>
      </w:r>
      <w:r w:rsidRPr="00D0396D">
        <w:rPr>
          <w:lang w:val="zh-CN"/>
        </w:rPr>
        <w:t>安装的系统会默认配置为使用密钥管理服务</w:t>
      </w:r>
      <w:r w:rsidRPr="00D0396D">
        <w:t xml:space="preserve"> (KMS) </w:t>
      </w:r>
      <w:r w:rsidRPr="00D0396D">
        <w:rPr>
          <w:lang w:val="zh-CN"/>
        </w:rPr>
        <w:t>进行激活。如果没有</w:t>
      </w:r>
      <w:r w:rsidRPr="00D0396D">
        <w:t xml:space="preserve"> KMS </w:t>
      </w:r>
      <w:r w:rsidRPr="00D0396D">
        <w:rPr>
          <w:lang w:val="zh-CN"/>
        </w:rPr>
        <w:t>可供所部署的系统用于激活</w:t>
      </w:r>
      <w:r w:rsidRPr="00D0396D">
        <w:t>，</w:t>
      </w:r>
      <w:r w:rsidRPr="00D0396D">
        <w:rPr>
          <w:lang w:val="zh-CN"/>
        </w:rPr>
        <w:t>则将显示</w:t>
      </w:r>
      <w:r w:rsidRPr="00D0396D">
        <w:t xml:space="preserve">“DNS </w:t>
      </w:r>
      <w:r w:rsidRPr="00D0396D">
        <w:rPr>
          <w:lang w:val="zh-CN"/>
        </w:rPr>
        <w:t>不存在</w:t>
      </w:r>
      <w:r w:rsidRPr="00D0396D">
        <w:t>”</w:t>
      </w:r>
      <w:r w:rsidRPr="00D0396D">
        <w:rPr>
          <w:lang w:val="zh-CN"/>
        </w:rPr>
        <w:t>错误。</w:t>
      </w:r>
      <w:r w:rsidRPr="00D0396D">
        <w:t xml:space="preserve">VL </w:t>
      </w:r>
      <w:r w:rsidRPr="00D0396D">
        <w:rPr>
          <w:lang w:val="zh-CN"/>
        </w:rPr>
        <w:t>客户会获得</w:t>
      </w:r>
      <w:r w:rsidRPr="00D0396D">
        <w:t xml:space="preserve"> KMS </w:t>
      </w:r>
      <w:r w:rsidRPr="00D0396D">
        <w:rPr>
          <w:lang w:val="zh-CN"/>
        </w:rPr>
        <w:t>密钥</w:t>
      </w:r>
      <w:r w:rsidRPr="00D0396D">
        <w:t>，</w:t>
      </w:r>
      <w:r w:rsidRPr="00D0396D">
        <w:rPr>
          <w:lang w:val="zh-CN"/>
        </w:rPr>
        <w:t>而</w:t>
      </w:r>
      <w:r w:rsidRPr="00D0396D">
        <w:t xml:space="preserve"> MSDN/TechNet </w:t>
      </w:r>
      <w:r w:rsidRPr="00D0396D">
        <w:rPr>
          <w:lang w:val="zh-CN"/>
        </w:rPr>
        <w:t>订阅者将收到多次激活密钥</w:t>
      </w:r>
      <w:r w:rsidRPr="00D0396D">
        <w:t xml:space="preserve"> (MAK</w:t>
      </w:r>
      <w:proofErr w:type="gramStart"/>
      <w:r w:rsidRPr="00D0396D">
        <w:t>)</w:t>
      </w:r>
      <w:r w:rsidRPr="00D0396D">
        <w:t>，</w:t>
      </w:r>
      <w:proofErr w:type="gramEnd"/>
      <w:r w:rsidRPr="00D0396D">
        <w:rPr>
          <w:lang w:val="zh-CN"/>
        </w:rPr>
        <w:t>并非</w:t>
      </w:r>
      <w:r w:rsidRPr="00D0396D">
        <w:t xml:space="preserve"> KMS </w:t>
      </w:r>
      <w:r w:rsidRPr="00D0396D">
        <w:rPr>
          <w:lang w:val="zh-CN"/>
        </w:rPr>
        <w:t>密钥。</w:t>
      </w:r>
      <w:hyperlink w:anchor="DNS不存在" w:history="1">
        <w:r w:rsidRPr="00D0396D">
          <w:rPr>
            <w:rStyle w:val="Hyperlink"/>
            <w:lang w:val="zh-CN"/>
          </w:rPr>
          <w:t>了解详细信息</w:t>
        </w:r>
      </w:hyperlink>
    </w:p>
    <w:p w:rsidR="000B1107" w:rsidRDefault="000B1107">
      <w:pPr>
        <w:pStyle w:val="ListParagraph"/>
        <w:spacing w:after="120"/>
        <w:rPr>
          <w:rFonts w:ascii="Times New Roman" w:hAnsi="Times New Roman" w:cs="Times New Roman"/>
        </w:rPr>
      </w:pPr>
    </w:p>
    <w:p w:rsidR="004F3DB8" w:rsidRPr="00E84C2D" w:rsidRDefault="000B1107" w:rsidP="00E84C2D">
      <w:pPr>
        <w:pStyle w:val="Heading2"/>
        <w:numPr>
          <w:ilvl w:val="0"/>
          <w:numId w:val="4"/>
        </w:numPr>
        <w:spacing w:line="280" w:lineRule="auto"/>
        <w:rPr>
          <w:rStyle w:val="Heading1Char"/>
          <w:rFonts w:ascii="SimHei" w:eastAsia="SimHei" w:cs="SimHei"/>
          <w:sz w:val="26"/>
          <w:szCs w:val="26"/>
        </w:rPr>
      </w:pPr>
      <w:bookmarkStart w:id="4" w:name="_Toc221266782"/>
      <w:r w:rsidRPr="00E84C2D">
        <w:rPr>
          <w:rStyle w:val="Heading1Char"/>
          <w:rFonts w:ascii="SimHei" w:eastAsia="SimHei" w:cs="SimHei" w:hint="eastAsia"/>
          <w:sz w:val="26"/>
          <w:szCs w:val="26"/>
        </w:rPr>
        <w:t>“激活服务器确定无法使用指定的产品密钥”</w:t>
      </w:r>
      <w:bookmarkEnd w:id="4"/>
    </w:p>
    <w:p w:rsidR="000B1107" w:rsidRPr="00D0396D" w:rsidRDefault="000B1107" w:rsidP="004F3DB8">
      <w:pPr>
        <w:pStyle w:val="ListParagraph"/>
        <w:spacing w:after="0" w:line="280" w:lineRule="auto"/>
        <w:jc w:val="both"/>
      </w:pPr>
      <w:r w:rsidRPr="00D0396D">
        <w:rPr>
          <w:color w:val="000000"/>
        </w:rPr>
        <w:t xml:space="preserve">KMS </w:t>
      </w:r>
      <w:r w:rsidRPr="00D0396D">
        <w:rPr>
          <w:color w:val="000000"/>
          <w:lang w:val="zh-CN"/>
        </w:rPr>
        <w:t>密钥仅能在选定数量的系统</w:t>
      </w:r>
      <w:r w:rsidRPr="00D0396D">
        <w:rPr>
          <w:color w:val="000000"/>
        </w:rPr>
        <w:t>（</w:t>
      </w:r>
      <w:r w:rsidRPr="00D0396D">
        <w:rPr>
          <w:color w:val="000000"/>
          <w:lang w:val="zh-CN"/>
        </w:rPr>
        <w:t>默认最大值为</w:t>
      </w:r>
      <w:r w:rsidRPr="00D0396D">
        <w:rPr>
          <w:color w:val="000000"/>
        </w:rPr>
        <w:t xml:space="preserve"> 6</w:t>
      </w:r>
      <w:r w:rsidRPr="00D0396D">
        <w:rPr>
          <w:color w:val="000000"/>
        </w:rPr>
        <w:t>）</w:t>
      </w:r>
      <w:r w:rsidRPr="00D0396D">
        <w:rPr>
          <w:color w:val="000000"/>
          <w:lang w:val="zh-CN"/>
        </w:rPr>
        <w:t>上使用</w:t>
      </w:r>
      <w:r w:rsidRPr="00D0396D">
        <w:rPr>
          <w:color w:val="000000"/>
        </w:rPr>
        <w:t>，</w:t>
      </w:r>
      <w:r w:rsidRPr="00D0396D">
        <w:rPr>
          <w:color w:val="000000"/>
          <w:lang w:val="zh-CN"/>
        </w:rPr>
        <w:t>它将作为客户装载的本地激活服务</w:t>
      </w:r>
      <w:r w:rsidRPr="00D0396D">
        <w:rPr>
          <w:color w:val="000000"/>
        </w:rPr>
        <w:t>，</w:t>
      </w:r>
      <w:r w:rsidRPr="00D0396D">
        <w:rPr>
          <w:color w:val="000000"/>
          <w:lang w:val="zh-CN"/>
        </w:rPr>
        <w:t>通过此类服务可以在客户环境内启用其他系统的激活。客户通常将此密钥作为</w:t>
      </w:r>
      <w:r w:rsidRPr="00D0396D">
        <w:rPr>
          <w:color w:val="000000"/>
        </w:rPr>
        <w:t xml:space="preserve"> by-pass </w:t>
      </w:r>
      <w:r w:rsidRPr="00D0396D">
        <w:rPr>
          <w:color w:val="000000"/>
          <w:lang w:val="zh-CN"/>
        </w:rPr>
        <w:t>密钥使用</w:t>
      </w:r>
      <w:r w:rsidRPr="00D0396D">
        <w:rPr>
          <w:color w:val="000000"/>
        </w:rPr>
        <w:t>，</w:t>
      </w:r>
      <w:r w:rsidRPr="00D0396D">
        <w:rPr>
          <w:color w:val="000000"/>
          <w:lang w:val="zh-CN"/>
        </w:rPr>
        <w:t>此类</w:t>
      </w:r>
      <w:r w:rsidRPr="00D0396D">
        <w:rPr>
          <w:color w:val="000000"/>
        </w:rPr>
        <w:t xml:space="preserve"> by-pass </w:t>
      </w:r>
      <w:r w:rsidRPr="00D0396D">
        <w:rPr>
          <w:color w:val="000000"/>
          <w:lang w:val="zh-CN"/>
        </w:rPr>
        <w:t>密钥类似于为</w:t>
      </w:r>
      <w:r w:rsidRPr="00D0396D">
        <w:rPr>
          <w:color w:val="000000"/>
        </w:rPr>
        <w:t xml:space="preserve"> Windows XP </w:t>
      </w:r>
      <w:r w:rsidRPr="00D0396D">
        <w:rPr>
          <w:color w:val="000000"/>
          <w:lang w:val="zh-CN"/>
        </w:rPr>
        <w:t>或</w:t>
      </w:r>
      <w:r w:rsidRPr="00D0396D">
        <w:rPr>
          <w:color w:val="000000"/>
        </w:rPr>
        <w:t xml:space="preserve"> Windows Server 2003 </w:t>
      </w:r>
      <w:r w:rsidRPr="00D0396D">
        <w:rPr>
          <w:color w:val="000000"/>
          <w:lang w:val="zh-CN"/>
        </w:rPr>
        <w:t>分发的密钥。因此，会导致密钥的使用超出激活限制，从而产生错误。</w:t>
      </w:r>
      <w:hyperlink w:anchor="激活服务器" w:history="1">
        <w:r w:rsidRPr="00D0396D">
          <w:rPr>
            <w:rStyle w:val="Hyperlink"/>
            <w:lang w:val="zh-CN"/>
          </w:rPr>
          <w:t>了解详细信息</w:t>
        </w:r>
      </w:hyperlink>
    </w:p>
    <w:p w:rsidR="000B1107" w:rsidRPr="00D0396D" w:rsidRDefault="000B1107">
      <w:pPr>
        <w:pStyle w:val="ListParagraph"/>
        <w:rPr>
          <w:sz w:val="18"/>
          <w:szCs w:val="18"/>
        </w:rPr>
      </w:pPr>
    </w:p>
    <w:p w:rsidR="004F3DB8" w:rsidRPr="00D0396D" w:rsidRDefault="00616FC5" w:rsidP="00E84C2D">
      <w:pPr>
        <w:pStyle w:val="Heading2"/>
        <w:numPr>
          <w:ilvl w:val="0"/>
          <w:numId w:val="4"/>
        </w:numPr>
        <w:spacing w:line="280" w:lineRule="auto"/>
        <w:rPr>
          <w:rStyle w:val="Heading1Char"/>
          <w:rFonts w:ascii="Segoe UI" w:eastAsia="SimHei" w:hAnsi="Segoe UI" w:cs="Segoe UI"/>
          <w:sz w:val="26"/>
          <w:szCs w:val="26"/>
        </w:rPr>
      </w:pPr>
      <w:bookmarkStart w:id="5" w:name="_Toc221266783"/>
      <w:r w:rsidRPr="00E84C2D">
        <w:rPr>
          <w:rStyle w:val="Heading1Char"/>
          <w:rFonts w:ascii="SimHei" w:eastAsia="SimHei" w:cs="SimHei" w:hint="eastAsia"/>
          <w:sz w:val="26"/>
          <w:szCs w:val="26"/>
        </w:rPr>
        <w:t>“</w:t>
      </w:r>
      <w:r w:rsidR="000B1107" w:rsidRPr="00D0396D">
        <w:rPr>
          <w:rStyle w:val="Heading1Char"/>
          <w:rFonts w:ascii="Segoe UI" w:eastAsia="SimHei" w:hAnsi="Segoe UI" w:cs="Segoe UI"/>
          <w:sz w:val="26"/>
          <w:szCs w:val="26"/>
        </w:rPr>
        <w:t>无效批量许可证密钥</w:t>
      </w:r>
      <w:r w:rsidR="000B1107" w:rsidRPr="00D0396D">
        <w:rPr>
          <w:rStyle w:val="Heading1Char"/>
          <w:rFonts w:ascii="Segoe UI" w:eastAsia="SimHei" w:hAnsi="Segoe UI" w:cs="Segoe UI"/>
          <w:sz w:val="26"/>
          <w:szCs w:val="26"/>
        </w:rPr>
        <w:t>”</w:t>
      </w:r>
      <w:r w:rsidR="000B1107" w:rsidRPr="00D0396D">
        <w:rPr>
          <w:rStyle w:val="Heading1Char"/>
          <w:rFonts w:ascii="Segoe UI" w:eastAsia="SimHei" w:hAnsi="Segoe UI" w:cs="Segoe UI"/>
          <w:sz w:val="26"/>
          <w:szCs w:val="26"/>
        </w:rPr>
        <w:t>或</w:t>
      </w:r>
      <w:r w:rsidR="000B1107" w:rsidRPr="00D0396D">
        <w:rPr>
          <w:rStyle w:val="Heading1Char"/>
          <w:rFonts w:ascii="Segoe UI" w:eastAsia="SimHei" w:hAnsi="Segoe UI" w:cs="Segoe UI"/>
          <w:sz w:val="26"/>
          <w:szCs w:val="26"/>
        </w:rPr>
        <w:t>“</w:t>
      </w:r>
      <w:r w:rsidR="000B1107" w:rsidRPr="00D0396D">
        <w:rPr>
          <w:rStyle w:val="Heading1Char"/>
          <w:rFonts w:ascii="Segoe UI" w:eastAsia="SimHei" w:hAnsi="Segoe UI" w:cs="Segoe UI"/>
          <w:sz w:val="26"/>
          <w:szCs w:val="26"/>
        </w:rPr>
        <w:t>使用其他类型的密钥</w:t>
      </w:r>
      <w:bookmarkEnd w:id="5"/>
      <w:r w:rsidRPr="00E84C2D">
        <w:rPr>
          <w:rStyle w:val="Heading1Char"/>
          <w:rFonts w:ascii="SimHei" w:eastAsia="SimHei" w:cs="SimHei" w:hint="eastAsia"/>
          <w:sz w:val="26"/>
          <w:szCs w:val="26"/>
        </w:rPr>
        <w:t>”</w:t>
      </w:r>
    </w:p>
    <w:p w:rsidR="000B1107" w:rsidRPr="00D0396D" w:rsidRDefault="000B1107" w:rsidP="004F3DB8">
      <w:pPr>
        <w:pStyle w:val="ListParagraph"/>
        <w:spacing w:after="120" w:line="280" w:lineRule="auto"/>
        <w:jc w:val="both"/>
      </w:pPr>
      <w:r w:rsidRPr="00D0396D">
        <w:rPr>
          <w:lang w:val="zh-CN"/>
        </w:rPr>
        <w:t>要使用</w:t>
      </w:r>
      <w:r w:rsidRPr="00D0396D">
        <w:t xml:space="preserve"> KMS </w:t>
      </w:r>
      <w:r w:rsidRPr="00D0396D">
        <w:rPr>
          <w:lang w:val="zh-CN"/>
        </w:rPr>
        <w:t>激活运行</w:t>
      </w:r>
      <w:r w:rsidRPr="00D0396D">
        <w:t xml:space="preserve"> Windows Vista Enterprise </w:t>
      </w:r>
      <w:r w:rsidRPr="00D0396D">
        <w:rPr>
          <w:lang w:val="zh-CN"/>
        </w:rPr>
        <w:t>版或</w:t>
      </w:r>
      <w:r w:rsidRPr="00D0396D">
        <w:t xml:space="preserve"> Windows Vista Business </w:t>
      </w:r>
      <w:r w:rsidRPr="00D0396D">
        <w:rPr>
          <w:lang w:val="zh-CN"/>
        </w:rPr>
        <w:t>版的系统</w:t>
      </w:r>
      <w:r w:rsidRPr="00D0396D">
        <w:t>，</w:t>
      </w:r>
      <w:r w:rsidRPr="00D0396D">
        <w:rPr>
          <w:lang w:val="zh-CN"/>
        </w:rPr>
        <w:t>必须对其进行正确授权</w:t>
      </w:r>
      <w:r w:rsidRPr="00D0396D">
        <w:t>（</w:t>
      </w:r>
      <w:r w:rsidRPr="00D0396D">
        <w:rPr>
          <w:lang w:val="zh-CN"/>
        </w:rPr>
        <w:t>即</w:t>
      </w:r>
      <w:r w:rsidRPr="00D0396D">
        <w:t>，</w:t>
      </w:r>
      <w:r w:rsidRPr="00D0396D">
        <w:rPr>
          <w:lang w:val="zh-CN"/>
        </w:rPr>
        <w:t>必须在升级到</w:t>
      </w:r>
      <w:r w:rsidRPr="00D0396D">
        <w:t xml:space="preserve"> Windows Vista Enterprise </w:t>
      </w:r>
      <w:r w:rsidRPr="00D0396D">
        <w:rPr>
          <w:lang w:val="zh-CN"/>
        </w:rPr>
        <w:t>或</w:t>
      </w:r>
      <w:r w:rsidRPr="00D0396D">
        <w:t xml:space="preserve"> Windows Vista Business </w:t>
      </w:r>
      <w:r w:rsidRPr="00D0396D">
        <w:rPr>
          <w:lang w:val="zh-CN"/>
        </w:rPr>
        <w:t>之前在个人电脑上安装合格的</w:t>
      </w:r>
      <w:r w:rsidRPr="00D0396D">
        <w:t xml:space="preserve"> Windows </w:t>
      </w:r>
      <w:r w:rsidRPr="00D0396D">
        <w:rPr>
          <w:lang w:val="zh-CN"/>
        </w:rPr>
        <w:t>操作系统</w:t>
      </w:r>
      <w:r w:rsidRPr="00D0396D">
        <w:t>）</w:t>
      </w:r>
      <w:r w:rsidRPr="00D0396D">
        <w:rPr>
          <w:lang w:val="zh-CN"/>
        </w:rPr>
        <w:t>。如果尝试通过</w:t>
      </w:r>
      <w:r w:rsidRPr="00D0396D">
        <w:t xml:space="preserve"> KMS </w:t>
      </w:r>
      <w:r w:rsidRPr="00D0396D">
        <w:rPr>
          <w:lang w:val="zh-CN"/>
        </w:rPr>
        <w:t>对使用</w:t>
      </w:r>
      <w:r w:rsidRPr="00D0396D">
        <w:rPr>
          <w:lang w:val="zh-CN"/>
        </w:rPr>
        <w:lastRenderedPageBreak/>
        <w:t>批量许可证介质进行安装的系统执行默认激活</w:t>
      </w:r>
      <w:r w:rsidRPr="00D0396D">
        <w:t>，</w:t>
      </w:r>
      <w:r w:rsidRPr="00D0396D">
        <w:rPr>
          <w:lang w:val="zh-CN"/>
        </w:rPr>
        <w:t>但此系统却未进行正确授权</w:t>
      </w:r>
      <w:r w:rsidRPr="00D0396D">
        <w:t>，</w:t>
      </w:r>
      <w:r w:rsidRPr="00D0396D">
        <w:rPr>
          <w:lang w:val="zh-CN"/>
        </w:rPr>
        <w:t>则会收到以下两个错误中的一个。</w:t>
      </w:r>
      <w:hyperlink w:anchor="无效" w:history="1">
        <w:r w:rsidRPr="00D0396D">
          <w:rPr>
            <w:rStyle w:val="Hyperlink"/>
            <w:lang w:val="zh-CN"/>
          </w:rPr>
          <w:t>了解详细信息</w:t>
        </w:r>
      </w:hyperlink>
    </w:p>
    <w:p w:rsidR="004F3DB8" w:rsidRPr="00D0396D" w:rsidRDefault="00616FC5" w:rsidP="00E84C2D">
      <w:pPr>
        <w:pStyle w:val="Heading2"/>
        <w:numPr>
          <w:ilvl w:val="0"/>
          <w:numId w:val="4"/>
        </w:numPr>
        <w:spacing w:line="280" w:lineRule="auto"/>
        <w:rPr>
          <w:rStyle w:val="Heading1Char"/>
          <w:rFonts w:ascii="Segoe UI" w:eastAsia="SimHei" w:hAnsi="Segoe UI" w:cs="Segoe UI"/>
          <w:sz w:val="26"/>
          <w:szCs w:val="26"/>
        </w:rPr>
      </w:pPr>
      <w:bookmarkStart w:id="6" w:name="_Toc221266784"/>
      <w:r w:rsidRPr="00E84C2D">
        <w:rPr>
          <w:rStyle w:val="Heading1Char"/>
          <w:rFonts w:ascii="SimHei" w:eastAsia="SimHei" w:cs="SimHei" w:hint="eastAsia"/>
          <w:sz w:val="26"/>
          <w:szCs w:val="26"/>
        </w:rPr>
        <w:t>“</w:t>
      </w:r>
      <w:r w:rsidR="000B1107" w:rsidRPr="00D0396D">
        <w:rPr>
          <w:rStyle w:val="Heading1Char"/>
          <w:rFonts w:ascii="Segoe UI" w:eastAsia="SimHei" w:hAnsi="Segoe UI" w:cs="Segoe UI"/>
          <w:sz w:val="26"/>
          <w:szCs w:val="26"/>
        </w:rPr>
        <w:t>无效激活密钥</w:t>
      </w:r>
      <w:bookmarkEnd w:id="6"/>
      <w:r w:rsidRPr="00E84C2D">
        <w:rPr>
          <w:rStyle w:val="Heading1Char"/>
          <w:rFonts w:ascii="SimHei" w:eastAsia="SimHei" w:cs="SimHei" w:hint="eastAsia"/>
          <w:sz w:val="26"/>
          <w:szCs w:val="26"/>
        </w:rPr>
        <w:t>”</w:t>
      </w:r>
    </w:p>
    <w:p w:rsidR="000B1107" w:rsidRPr="00D0396D" w:rsidRDefault="000B1107" w:rsidP="004F3DB8">
      <w:pPr>
        <w:pStyle w:val="NoSpacing"/>
        <w:ind w:left="720"/>
        <w:jc w:val="both"/>
        <w:rPr>
          <w:rFonts w:ascii="Segoe UI" w:hAnsi="Segoe UI" w:cs="Segoe UI"/>
        </w:rPr>
      </w:pPr>
      <w:r w:rsidRPr="00D0396D">
        <w:rPr>
          <w:rFonts w:ascii="Segoe UI" w:hAnsi="SimSun" w:cs="Segoe UI"/>
          <w:lang w:val="zh-CN"/>
        </w:rPr>
        <w:t>在致电支持代表之前</w:t>
      </w:r>
      <w:r w:rsidRPr="00D0396D">
        <w:rPr>
          <w:rFonts w:ascii="Segoe UI" w:hAnsi="SimSun" w:cs="Segoe UI"/>
        </w:rPr>
        <w:t>，</w:t>
      </w:r>
      <w:r w:rsidRPr="00D0396D">
        <w:rPr>
          <w:rFonts w:ascii="Segoe UI" w:hAnsi="SimSun" w:cs="Segoe UI"/>
          <w:lang w:val="zh-CN"/>
        </w:rPr>
        <w:t>请确认产品密钥信息键入正确</w:t>
      </w:r>
      <w:r w:rsidRPr="00D0396D">
        <w:rPr>
          <w:rFonts w:ascii="Segoe UI" w:hAnsi="SimSun" w:cs="Segoe UI"/>
        </w:rPr>
        <w:t>，</w:t>
      </w:r>
      <w:r w:rsidRPr="00D0396D">
        <w:rPr>
          <w:rFonts w:ascii="Segoe UI" w:hAnsi="SimSun" w:cs="Segoe UI"/>
          <w:lang w:val="zh-CN"/>
        </w:rPr>
        <w:t>并且产品密钥与所安装的版本相匹配。</w:t>
      </w:r>
      <w:hyperlink w:anchor="无效激活" w:history="1">
        <w:r w:rsidRPr="00D0396D">
          <w:rPr>
            <w:rStyle w:val="Hyperlink"/>
            <w:rFonts w:ascii="Segoe UI" w:hAnsi="SimSun" w:cs="Segoe UI"/>
            <w:lang w:val="zh-CN"/>
          </w:rPr>
          <w:t>了解详细信息</w:t>
        </w:r>
      </w:hyperlink>
      <w:r w:rsidRPr="00D0396D">
        <w:rPr>
          <w:rFonts w:ascii="Segoe UI" w:eastAsia="YouYuan" w:hAnsi="Segoe UI" w:cs="Segoe UI"/>
          <w:lang w:val="zh-CN"/>
        </w:rPr>
        <w:tab/>
      </w:r>
    </w:p>
    <w:p w:rsidR="000B1107" w:rsidRPr="00D0396D" w:rsidRDefault="00616FC5">
      <w:pPr>
        <w:pStyle w:val="Heading2"/>
        <w:numPr>
          <w:ilvl w:val="0"/>
          <w:numId w:val="4"/>
        </w:numPr>
        <w:spacing w:line="280" w:lineRule="auto"/>
        <w:rPr>
          <w:rFonts w:ascii="Segoe UI" w:eastAsia="SimHei" w:hAnsi="Segoe UI" w:cs="Segoe UI"/>
        </w:rPr>
      </w:pPr>
      <w:bookmarkStart w:id="7" w:name="_Toc221266785"/>
      <w:r w:rsidRPr="00E84C2D">
        <w:rPr>
          <w:rStyle w:val="Heading1Char"/>
          <w:rFonts w:ascii="SimHei" w:eastAsia="SimHei" w:cs="SimHei" w:hint="eastAsia"/>
          <w:sz w:val="26"/>
          <w:szCs w:val="26"/>
        </w:rPr>
        <w:t>“</w:t>
      </w:r>
      <w:r w:rsidR="000B1107" w:rsidRPr="00D0396D">
        <w:rPr>
          <w:rStyle w:val="Heading1Char"/>
          <w:rFonts w:ascii="Segoe UI" w:eastAsia="SimHei" w:hAnsi="Segoe UI" w:cs="Segoe UI"/>
          <w:sz w:val="26"/>
          <w:szCs w:val="26"/>
          <w:lang w:val="zh-CN"/>
        </w:rPr>
        <w:t>无法激活计算机。</w:t>
      </w:r>
      <w:r w:rsidR="000B1107" w:rsidRPr="00D0396D">
        <w:rPr>
          <w:rFonts w:ascii="Segoe UI" w:eastAsia="SimHei" w:hAnsi="Segoe UI" w:cs="Segoe UI"/>
          <w:color w:val="365F91"/>
          <w:lang w:val="zh-CN"/>
        </w:rPr>
        <w:t>从</w:t>
      </w:r>
      <w:r w:rsidR="000B1107" w:rsidRPr="00D0396D">
        <w:rPr>
          <w:rFonts w:ascii="Segoe UI" w:eastAsia="SimHei" w:hAnsi="Segoe UI" w:cs="Segoe UI"/>
          <w:color w:val="365F91"/>
        </w:rPr>
        <w:t xml:space="preserve"> KMS </w:t>
      </w:r>
      <w:r w:rsidR="000B1107" w:rsidRPr="00D0396D">
        <w:rPr>
          <w:rFonts w:ascii="Segoe UI" w:eastAsia="SimHei" w:hAnsi="Segoe UI" w:cs="Segoe UI"/>
          <w:color w:val="365F91"/>
          <w:lang w:val="zh-CN"/>
        </w:rPr>
        <w:t>返回的计数不足</w:t>
      </w:r>
      <w:bookmarkEnd w:id="7"/>
      <w:r w:rsidRPr="00E84C2D">
        <w:rPr>
          <w:rStyle w:val="Heading1Char"/>
          <w:rFonts w:ascii="SimHei" w:eastAsia="SimHei" w:cs="SimHei" w:hint="eastAsia"/>
          <w:sz w:val="26"/>
          <w:szCs w:val="26"/>
        </w:rPr>
        <w:t>”</w:t>
      </w:r>
    </w:p>
    <w:p w:rsidR="000B1107" w:rsidRPr="00D0396D" w:rsidRDefault="000B1107" w:rsidP="004F3DB8">
      <w:pPr>
        <w:pStyle w:val="NoSpacing"/>
        <w:ind w:left="720"/>
        <w:jc w:val="both"/>
        <w:rPr>
          <w:rFonts w:ascii="Segoe UI" w:hAnsi="Segoe UI" w:cs="Segoe UI"/>
        </w:rPr>
      </w:pPr>
      <w:r w:rsidRPr="00D0396D">
        <w:rPr>
          <w:rFonts w:ascii="Segoe UI" w:hAnsi="Segoe UI" w:cs="Segoe UI"/>
          <w:color w:val="000000"/>
          <w:lang w:val="zh-CN"/>
        </w:rPr>
        <w:t>对于要使用</w:t>
      </w:r>
      <w:r w:rsidRPr="00D0396D">
        <w:rPr>
          <w:rFonts w:ascii="Segoe UI" w:hAnsi="Segoe UI" w:cs="Segoe UI"/>
          <w:color w:val="000000"/>
        </w:rPr>
        <w:t xml:space="preserve"> KMS </w:t>
      </w:r>
      <w:r w:rsidRPr="00D0396D">
        <w:rPr>
          <w:rFonts w:ascii="Segoe UI" w:hAnsi="Segoe UI" w:cs="Segoe UI"/>
          <w:color w:val="000000"/>
          <w:lang w:val="zh-CN"/>
        </w:rPr>
        <w:t>激活的系统</w:t>
      </w:r>
      <w:r w:rsidRPr="00D0396D">
        <w:rPr>
          <w:rFonts w:ascii="Segoe UI" w:hAnsi="Segoe UI" w:cs="Segoe UI"/>
          <w:color w:val="000000"/>
        </w:rPr>
        <w:t>，</w:t>
      </w:r>
      <w:r w:rsidRPr="00D0396D">
        <w:rPr>
          <w:rFonts w:ascii="Segoe UI" w:hAnsi="Segoe UI" w:cs="Segoe UI"/>
          <w:color w:val="000000"/>
          <w:lang w:val="zh-CN"/>
        </w:rPr>
        <w:t>则必须有最少数量的物理系统</w:t>
      </w:r>
      <w:r w:rsidRPr="00D0396D">
        <w:rPr>
          <w:rFonts w:ascii="Segoe UI" w:hAnsi="Segoe UI" w:cs="Segoe UI"/>
          <w:color w:val="000000"/>
        </w:rPr>
        <w:t>（</w:t>
      </w:r>
      <w:r w:rsidRPr="00D0396D">
        <w:rPr>
          <w:rFonts w:ascii="Segoe UI" w:hAnsi="Segoe UI" w:cs="Segoe UI"/>
          <w:color w:val="000000"/>
          <w:lang w:val="zh-CN"/>
        </w:rPr>
        <w:t>称为</w:t>
      </w:r>
      <w:r w:rsidRPr="00D0396D">
        <w:rPr>
          <w:rFonts w:ascii="Segoe UI" w:hAnsi="Segoe UI" w:cs="Segoe UI"/>
          <w:color w:val="000000"/>
        </w:rPr>
        <w:t xml:space="preserve"> KMS </w:t>
      </w:r>
      <w:r w:rsidRPr="00D0396D">
        <w:rPr>
          <w:rFonts w:ascii="Segoe UI" w:hAnsi="Segoe UI" w:cs="Segoe UI"/>
          <w:color w:val="000000"/>
          <w:lang w:val="zh-CN"/>
        </w:rPr>
        <w:t>激活阈值</w:t>
      </w:r>
      <w:r w:rsidRPr="00D0396D">
        <w:rPr>
          <w:rFonts w:ascii="Segoe UI" w:hAnsi="Segoe UI" w:cs="Segoe UI"/>
          <w:color w:val="000000"/>
        </w:rPr>
        <w:t>）</w:t>
      </w:r>
      <w:r w:rsidRPr="00D0396D">
        <w:rPr>
          <w:rFonts w:ascii="Segoe UI" w:hAnsi="Segoe UI" w:cs="Segoe UI"/>
          <w:color w:val="000000"/>
          <w:lang w:val="zh-CN"/>
        </w:rPr>
        <w:t>与</w:t>
      </w:r>
      <w:r w:rsidRPr="00D0396D">
        <w:rPr>
          <w:rFonts w:ascii="Segoe UI" w:hAnsi="Segoe UI" w:cs="Segoe UI"/>
          <w:color w:val="000000"/>
        </w:rPr>
        <w:t xml:space="preserve"> KMS </w:t>
      </w:r>
      <w:r w:rsidRPr="00D0396D">
        <w:rPr>
          <w:rFonts w:ascii="Segoe UI" w:hAnsi="Segoe UI" w:cs="Segoe UI"/>
          <w:color w:val="000000"/>
          <w:lang w:val="zh-CN"/>
        </w:rPr>
        <w:t>主机联系。</w:t>
      </w:r>
      <w:hyperlink w:anchor="计算机" w:history="1">
        <w:r w:rsidRPr="00D0396D">
          <w:rPr>
            <w:rStyle w:val="Hyperlink"/>
            <w:rFonts w:ascii="Segoe UI" w:hAnsi="Segoe UI" w:cs="Segoe UI"/>
            <w:lang w:val="zh-CN"/>
          </w:rPr>
          <w:t>了解详细信息</w:t>
        </w:r>
      </w:hyperlink>
      <w:r w:rsidRPr="00D0396D">
        <w:rPr>
          <w:rFonts w:ascii="Segoe UI" w:hAnsi="Segoe UI" w:cs="Segoe UI"/>
        </w:rPr>
        <w:tab/>
      </w:r>
    </w:p>
    <w:p w:rsidR="000B1107" w:rsidRPr="00D0396D" w:rsidRDefault="000B1107">
      <w:pPr>
        <w:pStyle w:val="NoSpacing"/>
        <w:ind w:left="720"/>
        <w:rPr>
          <w:rFonts w:ascii="Segoe UI" w:hAnsi="Segoe UI" w:cs="Segoe UI"/>
        </w:rPr>
      </w:pPr>
    </w:p>
    <w:p w:rsidR="000B1107" w:rsidRPr="00D0396D" w:rsidRDefault="000B1107">
      <w:pPr>
        <w:pStyle w:val="NoSpacing"/>
        <w:ind w:left="720"/>
        <w:rPr>
          <w:rFonts w:ascii="Segoe UI" w:hAnsi="Segoe UI" w:cs="Segoe UI"/>
        </w:rPr>
      </w:pPr>
    </w:p>
    <w:p w:rsidR="000B1107" w:rsidRPr="00D0396D" w:rsidRDefault="000B1107">
      <w:pPr>
        <w:pStyle w:val="NoSpacing"/>
        <w:ind w:left="720"/>
        <w:rPr>
          <w:rFonts w:ascii="Segoe UI" w:hAnsi="Segoe UI" w:cs="Segoe UI"/>
          <w:sz w:val="20"/>
          <w:szCs w:val="20"/>
        </w:rPr>
      </w:pPr>
    </w:p>
    <w:p w:rsidR="000B1107" w:rsidRPr="00D0396D" w:rsidRDefault="000B1107">
      <w:pPr>
        <w:pStyle w:val="NoSpacing"/>
        <w:jc w:val="both"/>
        <w:rPr>
          <w:rFonts w:ascii="Segoe UI" w:hAnsi="Segoe UI" w:cs="Segoe UI"/>
        </w:rPr>
      </w:pPr>
      <w:r w:rsidRPr="00D0396D">
        <w:rPr>
          <w:rFonts w:ascii="Segoe UI" w:hAnsi="Segoe UI" w:cs="Segoe UI"/>
          <w:lang w:val="zh-CN"/>
        </w:rPr>
        <w:t>最后，作为部署工作的一部分，请执行下列简便步骤对激活过程进行简单的集成和管理：</w:t>
      </w:r>
    </w:p>
    <w:p w:rsidR="000B1107" w:rsidRPr="00D0396D" w:rsidRDefault="000B1107">
      <w:pPr>
        <w:pStyle w:val="NoSpacing"/>
        <w:jc w:val="both"/>
        <w:rPr>
          <w:rFonts w:ascii="Segoe UI" w:hAnsi="Segoe UI" w:cs="Segoe UI"/>
        </w:rPr>
      </w:pPr>
    </w:p>
    <w:p w:rsidR="000B1107" w:rsidRPr="00D0396D" w:rsidRDefault="000B1107" w:rsidP="009849E3">
      <w:pPr>
        <w:pStyle w:val="NoSpacing"/>
        <w:numPr>
          <w:ilvl w:val="0"/>
          <w:numId w:val="9"/>
        </w:numPr>
        <w:jc w:val="both"/>
        <w:rPr>
          <w:rFonts w:ascii="Segoe UI" w:hAnsi="Segoe UI" w:cs="Segoe UI"/>
          <w:spacing w:val="-10"/>
        </w:rPr>
      </w:pPr>
      <w:r w:rsidRPr="00D0396D">
        <w:rPr>
          <w:rFonts w:ascii="Segoe UI" w:hAnsi="Segoe UI" w:cs="Segoe UI"/>
          <w:spacing w:val="-10"/>
          <w:lang w:val="zh-CN"/>
        </w:rPr>
        <w:t>查看</w:t>
      </w:r>
      <w:hyperlink r:id="rId8" w:history="1"/>
      <w:r w:rsidRPr="00D0396D">
        <w:rPr>
          <w:rFonts w:ascii="Segoe UI" w:hAnsi="Segoe UI" w:cs="Segoe UI"/>
          <w:spacing w:val="-10"/>
        </w:rPr>
        <w:t xml:space="preserve"> </w:t>
      </w:r>
      <w:hyperlink r:id="rId9" w:history="1">
        <w:r w:rsidRPr="00D0396D">
          <w:rPr>
            <w:rStyle w:val="Hyperlink"/>
            <w:rFonts w:ascii="Segoe UI" w:hAnsi="Segoe UI" w:cs="Segoe UI"/>
          </w:rPr>
          <w:t>volume activation 2.0</w:t>
        </w:r>
      </w:hyperlink>
      <w:r w:rsidRPr="00D0396D">
        <w:rPr>
          <w:rFonts w:ascii="Segoe UI" w:hAnsi="Segoe UI" w:cs="Segoe UI"/>
          <w:spacing w:val="-10"/>
        </w:rPr>
        <w:t xml:space="preserve"> </w:t>
      </w:r>
      <w:r w:rsidRPr="00D0396D">
        <w:rPr>
          <w:rFonts w:ascii="Segoe UI" w:hAnsi="Segoe UI" w:cs="Segoe UI"/>
          <w:spacing w:val="-10"/>
          <w:lang w:val="zh-CN"/>
        </w:rPr>
        <w:t>上的说明性指南</w:t>
      </w:r>
      <w:r w:rsidRPr="00D0396D">
        <w:rPr>
          <w:rFonts w:ascii="Segoe UI" w:hAnsi="Segoe UI" w:cs="Segoe UI"/>
          <w:spacing w:val="-10"/>
        </w:rPr>
        <w:t>，</w:t>
      </w:r>
      <w:r w:rsidRPr="00D0396D">
        <w:rPr>
          <w:rFonts w:ascii="Segoe UI" w:hAnsi="Segoe UI" w:cs="Segoe UI"/>
          <w:spacing w:val="-10"/>
          <w:lang w:val="zh-CN"/>
        </w:rPr>
        <w:t>其中包括</w:t>
      </w:r>
      <w:hyperlink r:id="rId10" w:history="1">
        <w:r w:rsidRPr="00D0396D">
          <w:rPr>
            <w:rStyle w:val="Hyperlink"/>
            <w:rFonts w:ascii="Segoe UI" w:hAnsi="Segoe UI" w:cs="Segoe UI"/>
            <w:lang w:val="zh-CN"/>
          </w:rPr>
          <w:t>一页参考指南</w:t>
        </w:r>
      </w:hyperlink>
      <w:r w:rsidRPr="00D0396D">
        <w:rPr>
          <w:rFonts w:ascii="Segoe UI" w:hAnsi="Segoe UI" w:cs="Segoe UI"/>
          <w:spacing w:val="-10"/>
          <w:lang w:val="zh-CN"/>
        </w:rPr>
        <w:t>和</w:t>
      </w:r>
      <w:hyperlink r:id="rId11" w:history="1">
        <w:r w:rsidRPr="00D0396D">
          <w:rPr>
            <w:rStyle w:val="Hyperlink"/>
            <w:rFonts w:ascii="Segoe UI" w:hAnsi="Segoe UI" w:cs="Segoe UI"/>
            <w:lang w:val="zh-CN"/>
          </w:rPr>
          <w:t>批量激活的快速演示</w:t>
        </w:r>
      </w:hyperlink>
      <w:r w:rsidRPr="00D0396D">
        <w:rPr>
          <w:rFonts w:ascii="Segoe UI" w:hAnsi="Segoe UI" w:cs="Segoe UI"/>
          <w:spacing w:val="-10"/>
          <w:lang w:val="zh-CN"/>
        </w:rPr>
        <w:t>。</w:t>
      </w:r>
      <w:r w:rsidRPr="00D0396D">
        <w:rPr>
          <w:rFonts w:ascii="Segoe UI" w:hAnsi="Segoe UI" w:cs="Segoe UI"/>
          <w:spacing w:val="-10"/>
        </w:rPr>
        <w:t xml:space="preserve"> </w:t>
      </w:r>
    </w:p>
    <w:p w:rsidR="009849E3" w:rsidRPr="00D0396D" w:rsidRDefault="009849E3" w:rsidP="009849E3">
      <w:pPr>
        <w:pStyle w:val="NoSpacing"/>
        <w:ind w:left="360"/>
        <w:jc w:val="both"/>
        <w:rPr>
          <w:rFonts w:ascii="Segoe UI" w:hAnsi="Segoe UI" w:cs="Segoe UI"/>
          <w:spacing w:val="-10"/>
        </w:rPr>
      </w:pPr>
    </w:p>
    <w:p w:rsidR="000B1107" w:rsidRPr="00D0396D" w:rsidRDefault="000B1107">
      <w:pPr>
        <w:pStyle w:val="NoSpacing"/>
        <w:numPr>
          <w:ilvl w:val="0"/>
          <w:numId w:val="9"/>
        </w:numPr>
        <w:jc w:val="both"/>
        <w:rPr>
          <w:rFonts w:ascii="Segoe UI" w:hAnsi="Segoe UI" w:cs="Segoe UI"/>
        </w:rPr>
      </w:pPr>
      <w:r w:rsidRPr="00D0396D">
        <w:rPr>
          <w:rFonts w:ascii="Segoe UI" w:hAnsi="Segoe UI" w:cs="Segoe UI"/>
          <w:lang w:val="zh-CN"/>
        </w:rPr>
        <w:t>确保收到的</w:t>
      </w:r>
      <w:hyperlink r:id="rId12" w:history="1">
        <w:r w:rsidRPr="00D0396D">
          <w:rPr>
            <w:rStyle w:val="Hyperlink"/>
            <w:rFonts w:ascii="Segoe UI" w:hAnsi="Segoe UI" w:cs="Segoe UI"/>
            <w:lang w:val="zh-CN"/>
          </w:rPr>
          <w:t>产品密钥</w:t>
        </w:r>
      </w:hyperlink>
      <w:r w:rsidRPr="00D0396D">
        <w:rPr>
          <w:rFonts w:ascii="Segoe UI" w:hAnsi="Segoe UI" w:cs="Segoe UI"/>
          <w:lang w:val="zh-CN"/>
        </w:rPr>
        <w:t>与所安装的</w:t>
      </w:r>
      <w:r w:rsidRPr="00D0396D">
        <w:rPr>
          <w:rFonts w:ascii="Segoe UI" w:hAnsi="Segoe UI" w:cs="Segoe UI"/>
          <w:lang w:val="zh-CN"/>
        </w:rPr>
        <w:t xml:space="preserve"> Windows </w:t>
      </w:r>
      <w:r w:rsidRPr="00D0396D">
        <w:rPr>
          <w:rFonts w:ascii="Segoe UI" w:hAnsi="Segoe UI" w:cs="Segoe UI"/>
          <w:lang w:val="zh-CN"/>
        </w:rPr>
        <w:t>版本相匹配。</w:t>
      </w:r>
    </w:p>
    <w:p w:rsidR="000B1107" w:rsidRPr="00D0396D" w:rsidRDefault="000B1107" w:rsidP="009849E3">
      <w:pPr>
        <w:pStyle w:val="NoSpacing"/>
        <w:ind w:left="360"/>
        <w:jc w:val="both"/>
        <w:rPr>
          <w:rFonts w:ascii="Segoe UI" w:hAnsi="Segoe UI" w:cs="Segoe UI"/>
        </w:rPr>
      </w:pPr>
    </w:p>
    <w:p w:rsidR="000B1107" w:rsidRPr="00D0396D" w:rsidRDefault="000B1107">
      <w:pPr>
        <w:pStyle w:val="NoSpacing"/>
        <w:numPr>
          <w:ilvl w:val="0"/>
          <w:numId w:val="9"/>
        </w:numPr>
        <w:jc w:val="both"/>
        <w:rPr>
          <w:rFonts w:ascii="Segoe UI" w:hAnsi="Segoe UI" w:cs="Segoe UI"/>
        </w:rPr>
      </w:pPr>
      <w:r w:rsidRPr="00D0396D">
        <w:rPr>
          <w:rFonts w:ascii="Segoe UI" w:hAnsi="Segoe UI" w:cs="Segoe UI"/>
          <w:lang w:val="zh-CN"/>
        </w:rPr>
        <w:t>确认是否要使用</w:t>
      </w:r>
      <w:r w:rsidRPr="00D0396D">
        <w:rPr>
          <w:rFonts w:ascii="Segoe UI" w:hAnsi="Segoe UI" w:cs="Segoe UI"/>
          <w:lang w:val="zh-CN"/>
        </w:rPr>
        <w:t xml:space="preserve"> </w:t>
      </w:r>
      <w:hyperlink r:id="rId13" w:history="1">
        <w:r w:rsidRPr="00D0396D">
          <w:rPr>
            <w:rStyle w:val="Hyperlink"/>
            <w:rFonts w:ascii="Segoe UI" w:hAnsi="Segoe UI" w:cs="Segoe UI"/>
            <w:lang w:val="zh-CN"/>
          </w:rPr>
          <w:t xml:space="preserve">KMS </w:t>
        </w:r>
        <w:r w:rsidRPr="00D0396D">
          <w:rPr>
            <w:rStyle w:val="Hyperlink"/>
            <w:rFonts w:ascii="Segoe UI" w:hAnsi="Segoe UI" w:cs="Segoe UI"/>
            <w:lang w:val="zh-CN"/>
          </w:rPr>
          <w:t>或</w:t>
        </w:r>
        <w:r w:rsidRPr="00D0396D">
          <w:rPr>
            <w:rStyle w:val="Hyperlink"/>
            <w:rFonts w:ascii="Segoe UI" w:hAnsi="Segoe UI" w:cs="Segoe UI"/>
            <w:lang w:val="zh-CN"/>
          </w:rPr>
          <w:t xml:space="preserve"> MAK</w:t>
        </w:r>
      </w:hyperlink>
      <w:r w:rsidRPr="00D0396D">
        <w:rPr>
          <w:rFonts w:ascii="Segoe UI" w:hAnsi="Segoe UI" w:cs="Segoe UI"/>
          <w:lang w:val="zh-CN"/>
        </w:rPr>
        <w:t xml:space="preserve"> </w:t>
      </w:r>
      <w:r w:rsidRPr="00D0396D">
        <w:rPr>
          <w:rFonts w:ascii="Segoe UI" w:hAnsi="Segoe UI" w:cs="Segoe UI"/>
          <w:lang w:val="zh-CN"/>
        </w:rPr>
        <w:t>对您的环境进行激活。</w:t>
      </w:r>
    </w:p>
    <w:p w:rsidR="000B1107" w:rsidRPr="00D0396D" w:rsidRDefault="000B1107">
      <w:pPr>
        <w:pStyle w:val="NoSpacing"/>
        <w:ind w:left="360"/>
        <w:jc w:val="both"/>
        <w:rPr>
          <w:rFonts w:ascii="Segoe UI" w:hAnsi="Segoe UI" w:cs="Segoe UI"/>
        </w:rPr>
      </w:pPr>
    </w:p>
    <w:p w:rsidR="000B1107" w:rsidRPr="00D0396D" w:rsidRDefault="000B1107">
      <w:pPr>
        <w:pStyle w:val="NoSpacing"/>
        <w:numPr>
          <w:ilvl w:val="0"/>
          <w:numId w:val="9"/>
        </w:numPr>
        <w:jc w:val="both"/>
        <w:rPr>
          <w:rFonts w:ascii="Segoe UI" w:hAnsi="Segoe UI" w:cs="Segoe UI"/>
        </w:rPr>
      </w:pPr>
      <w:r w:rsidRPr="00D0396D">
        <w:rPr>
          <w:rFonts w:ascii="Segoe UI" w:hAnsi="Segoe UI" w:cs="Segoe UI"/>
          <w:lang w:val="zh-CN"/>
        </w:rPr>
        <w:t>利用诸如批量激活管理工具</w:t>
      </w:r>
      <w:r w:rsidRPr="00D0396D">
        <w:rPr>
          <w:rFonts w:ascii="Segoe UI" w:hAnsi="Segoe UI" w:cs="Segoe UI"/>
        </w:rPr>
        <w:t xml:space="preserve"> (</w:t>
      </w:r>
      <w:hyperlink r:id="rId14" w:history="1">
        <w:r w:rsidRPr="00D0396D">
          <w:rPr>
            <w:rStyle w:val="Hyperlink"/>
            <w:rFonts w:ascii="Segoe UI" w:hAnsi="Segoe UI" w:cs="Segoe UI"/>
          </w:rPr>
          <w:t>VAMT</w:t>
        </w:r>
      </w:hyperlink>
      <w:r w:rsidRPr="00D0396D">
        <w:rPr>
          <w:rFonts w:ascii="Segoe UI" w:hAnsi="Segoe UI" w:cs="Segoe UI"/>
        </w:rPr>
        <w:t xml:space="preserve">) </w:t>
      </w:r>
      <w:r w:rsidRPr="00D0396D">
        <w:rPr>
          <w:rFonts w:ascii="Segoe UI" w:hAnsi="Segoe UI" w:cs="Segoe UI"/>
          <w:lang w:val="zh-CN"/>
        </w:rPr>
        <w:t>和</w:t>
      </w:r>
      <w:r w:rsidRPr="00D0396D">
        <w:rPr>
          <w:rFonts w:ascii="Segoe UI" w:hAnsi="Segoe UI" w:cs="Segoe UI"/>
        </w:rPr>
        <w:t xml:space="preserve"> </w:t>
      </w:r>
      <w:hyperlink r:id="rId15" w:history="1">
        <w:r w:rsidRPr="00D0396D">
          <w:rPr>
            <w:rStyle w:val="Hyperlink"/>
            <w:rFonts w:ascii="Segoe UI" w:hAnsi="Segoe UI" w:cs="Segoe UI"/>
          </w:rPr>
          <w:t xml:space="preserve">Operations Manager KMS </w:t>
        </w:r>
        <w:r w:rsidRPr="00D0396D">
          <w:rPr>
            <w:rStyle w:val="Hyperlink"/>
            <w:rFonts w:ascii="Segoe UI" w:hAnsi="Segoe UI" w:cs="Segoe UI"/>
            <w:lang w:val="zh-CN"/>
          </w:rPr>
          <w:t>管理包</w:t>
        </w:r>
      </w:hyperlink>
      <w:r w:rsidRPr="00D0396D">
        <w:rPr>
          <w:rFonts w:ascii="Segoe UI" w:hAnsi="Segoe UI" w:cs="Segoe UI"/>
          <w:lang w:val="zh-CN"/>
        </w:rPr>
        <w:t>之类的工具来自动化激活过程</w:t>
      </w:r>
      <w:r w:rsidRPr="00D0396D">
        <w:rPr>
          <w:rFonts w:ascii="Segoe UI" w:hAnsi="Segoe UI" w:cs="Segoe UI"/>
        </w:rPr>
        <w:t>，</w:t>
      </w:r>
      <w:r w:rsidRPr="00D0396D">
        <w:rPr>
          <w:rFonts w:ascii="Segoe UI" w:hAnsi="Segoe UI" w:cs="Segoe UI"/>
          <w:lang w:val="zh-CN"/>
        </w:rPr>
        <w:t>并对其进行集中管理。</w:t>
      </w:r>
    </w:p>
    <w:p w:rsidR="000B1107" w:rsidRPr="00D0396D" w:rsidRDefault="000B1107">
      <w:pPr>
        <w:pStyle w:val="NoSpacing"/>
        <w:ind w:left="360"/>
        <w:jc w:val="both"/>
        <w:rPr>
          <w:rFonts w:ascii="Segoe UI" w:hAnsi="Segoe UI" w:cs="Segoe UI"/>
        </w:rPr>
      </w:pPr>
    </w:p>
    <w:p w:rsidR="000B1107" w:rsidRDefault="000B1107">
      <w:pPr>
        <w:pStyle w:val="NoSpacing"/>
        <w:ind w:left="360"/>
        <w:jc w:val="both"/>
        <w:rPr>
          <w:rFonts w:ascii="Segoe UI" w:hAnsi="Segoe UI" w:cs="Segoe UI"/>
        </w:rPr>
      </w:pPr>
    </w:p>
    <w:p w:rsidR="000B1107" w:rsidRDefault="000B1107">
      <w:pPr>
        <w:pStyle w:val="NoSpacing"/>
        <w:ind w:left="360"/>
        <w:jc w:val="both"/>
        <w:rPr>
          <w:rFonts w:ascii="Segoe UI" w:hAnsi="Segoe UI" w:cs="Segoe UI"/>
        </w:rPr>
      </w:pPr>
    </w:p>
    <w:p w:rsidR="000B1107" w:rsidRDefault="000B1107">
      <w:pPr>
        <w:pStyle w:val="NoSpacing"/>
        <w:ind w:left="360"/>
        <w:jc w:val="both"/>
        <w:rPr>
          <w:rFonts w:ascii="Segoe UI" w:hAnsi="Segoe UI" w:cs="Segoe UI"/>
        </w:rPr>
      </w:pPr>
    </w:p>
    <w:p w:rsidR="000B1107" w:rsidRDefault="000B1107">
      <w:pPr>
        <w:pStyle w:val="NoSpacing"/>
        <w:ind w:left="360"/>
        <w:jc w:val="both"/>
        <w:rPr>
          <w:rFonts w:ascii="Segoe UI" w:hAnsi="Segoe UI" w:cs="Segoe UI"/>
        </w:rPr>
      </w:pPr>
    </w:p>
    <w:p w:rsidR="000B1107" w:rsidRDefault="000B1107">
      <w:pPr>
        <w:pStyle w:val="NoSpacing"/>
        <w:ind w:left="360"/>
        <w:jc w:val="both"/>
        <w:rPr>
          <w:rFonts w:ascii="Segoe UI" w:hAnsi="Segoe UI" w:cs="Segoe UI"/>
        </w:rPr>
      </w:pPr>
    </w:p>
    <w:p w:rsidR="000B1107" w:rsidRDefault="000B1107">
      <w:pPr>
        <w:pStyle w:val="NoSpacing"/>
        <w:ind w:left="360"/>
        <w:jc w:val="both"/>
        <w:rPr>
          <w:rFonts w:ascii="Segoe UI" w:hAnsi="Segoe UI" w:cs="Segoe UI"/>
        </w:rPr>
      </w:pPr>
    </w:p>
    <w:p w:rsidR="000B1107" w:rsidRDefault="000B1107">
      <w:pPr>
        <w:pStyle w:val="NoSpacing"/>
        <w:ind w:left="360"/>
        <w:jc w:val="both"/>
        <w:rPr>
          <w:rFonts w:ascii="Segoe UI" w:hAnsi="Segoe UI" w:cs="Segoe UI"/>
        </w:rPr>
      </w:pPr>
    </w:p>
    <w:p w:rsidR="000B1107" w:rsidRDefault="000B1107">
      <w:pPr>
        <w:rPr>
          <w:rFonts w:ascii="Times New Roman" w:hAnsi="Times New Roman" w:cs="Times New Roman"/>
        </w:rPr>
      </w:pPr>
    </w:p>
    <w:p w:rsidR="000B1107" w:rsidRPr="0065415A" w:rsidRDefault="000B1107">
      <w:pPr>
        <w:pStyle w:val="Heading1"/>
        <w:spacing w:line="280" w:lineRule="auto"/>
        <w:rPr>
          <w:rFonts w:ascii="SimHei" w:eastAsia="SimHei" w:hAnsi="Times New Roman" w:cs="Mangal"/>
        </w:rPr>
      </w:pPr>
      <w:r>
        <w:rPr>
          <w:rFonts w:ascii="Times New Roman" w:hAnsi="Times New Roman" w:cs="Times New Roman"/>
        </w:rPr>
        <w:br w:type="page"/>
      </w:r>
      <w:bookmarkStart w:id="8" w:name="_Toc221266786"/>
      <w:r w:rsidRPr="0065415A">
        <w:rPr>
          <w:rFonts w:ascii="SimHei" w:eastAsia="SimHei" w:cs="SimHei" w:hint="eastAsia"/>
          <w:lang w:val="zh-CN"/>
        </w:rPr>
        <w:lastRenderedPageBreak/>
        <w:t>法律声明</w:t>
      </w:r>
      <w:bookmarkEnd w:id="8"/>
    </w:p>
    <w:p w:rsidR="000B1107" w:rsidRPr="00DB0677" w:rsidRDefault="000B1107">
      <w:pPr>
        <w:spacing w:line="280" w:lineRule="auto"/>
        <w:jc w:val="both"/>
      </w:pPr>
      <w:r w:rsidRPr="00DB0677">
        <w:rPr>
          <w:lang w:val="zh-CN"/>
        </w:rPr>
        <w:t>本文档中包含的信息代表</w:t>
      </w:r>
      <w:r w:rsidRPr="00DB0677">
        <w:t xml:space="preserve"> Microsoft Corporation </w:t>
      </w:r>
      <w:r w:rsidRPr="00DB0677">
        <w:rPr>
          <w:lang w:val="zh-CN"/>
        </w:rPr>
        <w:t>在截至出版日期前对所讨论问题的当前看法。由于</w:t>
      </w:r>
      <w:r w:rsidRPr="00DB0677">
        <w:t xml:space="preserve"> Microsoft </w:t>
      </w:r>
      <w:r w:rsidRPr="00DB0677">
        <w:rPr>
          <w:lang w:val="zh-CN"/>
        </w:rPr>
        <w:t>必须适应不断变化的市场条件</w:t>
      </w:r>
      <w:r w:rsidRPr="00DB0677">
        <w:t>，</w:t>
      </w:r>
      <w:r w:rsidRPr="00DB0677">
        <w:rPr>
          <w:lang w:val="zh-CN"/>
        </w:rPr>
        <w:t>因此</w:t>
      </w:r>
      <w:r w:rsidRPr="00DB0677">
        <w:t>，</w:t>
      </w:r>
      <w:r w:rsidRPr="00DB0677">
        <w:rPr>
          <w:lang w:val="zh-CN"/>
        </w:rPr>
        <w:t>此处的信息不应视为</w:t>
      </w:r>
      <w:r w:rsidRPr="00DB0677">
        <w:t xml:space="preserve"> Microsoft </w:t>
      </w:r>
      <w:r w:rsidRPr="00DB0677">
        <w:rPr>
          <w:lang w:val="zh-CN"/>
        </w:rPr>
        <w:t>所给予的承诺</w:t>
      </w:r>
      <w:r w:rsidRPr="00DB0677">
        <w:t>，</w:t>
      </w:r>
      <w:r w:rsidRPr="00DB0677">
        <w:rPr>
          <w:lang w:val="zh-CN"/>
        </w:rPr>
        <w:t>并且</w:t>
      </w:r>
      <w:r w:rsidRPr="00DB0677">
        <w:t xml:space="preserve"> Microsoft </w:t>
      </w:r>
      <w:r w:rsidRPr="00DB0677">
        <w:rPr>
          <w:lang w:val="zh-CN"/>
        </w:rPr>
        <w:t>自出版之日后对所发布信息的正确性不作任何担保。</w:t>
      </w:r>
    </w:p>
    <w:p w:rsidR="000B1107" w:rsidRPr="00DB0677" w:rsidRDefault="000B1107">
      <w:pPr>
        <w:spacing w:line="280" w:lineRule="auto"/>
        <w:jc w:val="both"/>
      </w:pPr>
      <w:r w:rsidRPr="00DB0677">
        <w:rPr>
          <w:lang w:val="zh-CN"/>
        </w:rPr>
        <w:t>此白皮书仅供参考。</w:t>
      </w:r>
      <w:r w:rsidRPr="00DB0677">
        <w:t xml:space="preserve">Microsoft </w:t>
      </w:r>
      <w:r w:rsidRPr="00DB0677">
        <w:rPr>
          <w:lang w:val="zh-CN"/>
        </w:rPr>
        <w:t>对本文档中的信息未做任何明示、隐含或法定的担保。</w:t>
      </w:r>
    </w:p>
    <w:p w:rsidR="000B1107" w:rsidRPr="00DB0677" w:rsidRDefault="000B1107">
      <w:pPr>
        <w:spacing w:line="280" w:lineRule="auto"/>
        <w:jc w:val="both"/>
      </w:pPr>
      <w:r w:rsidRPr="00DB0677">
        <w:rPr>
          <w:lang w:val="zh-CN"/>
        </w:rPr>
        <w:t>使用者必须遵守所有适用的版权法律。在适用法律不限制版权权利的前提下</w:t>
      </w:r>
      <w:r w:rsidRPr="00DB0677">
        <w:t>，</w:t>
      </w:r>
      <w:r w:rsidRPr="00DB0677">
        <w:rPr>
          <w:lang w:val="zh-CN"/>
        </w:rPr>
        <w:t>未经</w:t>
      </w:r>
      <w:r w:rsidRPr="00DB0677">
        <w:t xml:space="preserve"> Microsoft Corporation </w:t>
      </w:r>
      <w:r w:rsidRPr="00DB0677">
        <w:rPr>
          <w:lang w:val="zh-CN"/>
        </w:rPr>
        <w:t>明确书面许可</w:t>
      </w:r>
      <w:r w:rsidRPr="00DB0677">
        <w:t>，</w:t>
      </w:r>
      <w:r w:rsidRPr="00DB0677">
        <w:rPr>
          <w:lang w:val="zh-CN"/>
        </w:rPr>
        <w:t>不得出于任何目的、以任何形式或借助任何手段</w:t>
      </w:r>
      <w:r w:rsidRPr="00DB0677">
        <w:t>（</w:t>
      </w:r>
      <w:r w:rsidRPr="00DB0677">
        <w:rPr>
          <w:lang w:val="zh-CN"/>
        </w:rPr>
        <w:t>电子、机械、影印、录制或其他手段</w:t>
      </w:r>
      <w:r w:rsidRPr="00DB0677">
        <w:t>）</w:t>
      </w:r>
      <w:r w:rsidRPr="00DB0677">
        <w:rPr>
          <w:lang w:val="zh-CN"/>
        </w:rPr>
        <w:t>对本文档任何部分进行复制、存储、引入检索系统或进行传播。</w:t>
      </w:r>
      <w:r w:rsidRPr="00DB0677">
        <w:t xml:space="preserve"> </w:t>
      </w:r>
    </w:p>
    <w:p w:rsidR="000B1107" w:rsidRPr="00DB0677" w:rsidRDefault="000B1107">
      <w:pPr>
        <w:spacing w:line="280" w:lineRule="auto"/>
        <w:jc w:val="both"/>
      </w:pPr>
      <w:r w:rsidRPr="00DB0677">
        <w:t xml:space="preserve">Microsoft </w:t>
      </w:r>
      <w:r w:rsidRPr="00DB0677">
        <w:rPr>
          <w:lang w:val="zh-CN"/>
        </w:rPr>
        <w:t>可能拥有本文档所涉及的专利权、专利申请权、商标权、版权或其他知识产权。除非</w:t>
      </w:r>
      <w:r w:rsidRPr="00DB0677">
        <w:t xml:space="preserve"> Microsoft </w:t>
      </w:r>
      <w:r w:rsidRPr="00DB0677">
        <w:rPr>
          <w:lang w:val="zh-CN"/>
        </w:rPr>
        <w:t>在任何书面许可证协议中明确规定</w:t>
      </w:r>
      <w:r w:rsidRPr="00DB0677">
        <w:t>，</w:t>
      </w:r>
      <w:r w:rsidRPr="00DB0677">
        <w:rPr>
          <w:lang w:val="zh-CN"/>
        </w:rPr>
        <w:t>否则提供本文档并不表示授予您上述专利权、商标权、版权或其他知识产权。</w:t>
      </w:r>
    </w:p>
    <w:p w:rsidR="000B1107" w:rsidRPr="00DB0677" w:rsidRDefault="000B1107">
      <w:pPr>
        <w:spacing w:line="280" w:lineRule="auto"/>
        <w:jc w:val="both"/>
      </w:pPr>
      <w:r w:rsidRPr="00DB0677">
        <w:t>© 2009 Microsoft Corporation</w:t>
      </w:r>
      <w:r w:rsidRPr="00DB0677">
        <w:rPr>
          <w:lang w:val="zh-CN"/>
        </w:rPr>
        <w:t>。保留所有权利。</w:t>
      </w:r>
    </w:p>
    <w:p w:rsidR="000B1107" w:rsidRPr="00DB0677" w:rsidRDefault="000B1107">
      <w:pPr>
        <w:spacing w:line="280" w:lineRule="auto"/>
        <w:jc w:val="both"/>
      </w:pPr>
      <w:r w:rsidRPr="00DB0677">
        <w:t>Microsoft</w:t>
      </w:r>
      <w:r w:rsidRPr="00DB0677">
        <w:rPr>
          <w:lang w:val="zh-CN"/>
        </w:rPr>
        <w:t>、</w:t>
      </w:r>
      <w:r w:rsidRPr="00DB0677">
        <w:t>Windows</w:t>
      </w:r>
      <w:r w:rsidRPr="00DB0677">
        <w:rPr>
          <w:lang w:val="zh-CN"/>
        </w:rPr>
        <w:t>、</w:t>
      </w:r>
      <w:r w:rsidRPr="00DB0677">
        <w:t xml:space="preserve">Windows Server </w:t>
      </w:r>
      <w:r w:rsidRPr="00DB0677">
        <w:rPr>
          <w:lang w:val="zh-CN"/>
        </w:rPr>
        <w:t>和</w:t>
      </w:r>
      <w:r w:rsidRPr="00DB0677">
        <w:t xml:space="preserve"> Windows Vista </w:t>
      </w:r>
      <w:r w:rsidRPr="00DB0677">
        <w:rPr>
          <w:lang w:val="zh-CN"/>
        </w:rPr>
        <w:t>是</w:t>
      </w:r>
      <w:r w:rsidRPr="00DB0677">
        <w:t xml:space="preserve"> Microsoft Corporation </w:t>
      </w:r>
      <w:r w:rsidRPr="00DB0677">
        <w:rPr>
          <w:lang w:val="zh-CN"/>
        </w:rPr>
        <w:t>公司集团的商标。</w:t>
      </w:r>
    </w:p>
    <w:p w:rsidR="000B1107" w:rsidRPr="00DB0677" w:rsidRDefault="000B1107">
      <w:pPr>
        <w:spacing w:line="280" w:lineRule="auto"/>
        <w:jc w:val="both"/>
      </w:pPr>
      <w:r w:rsidRPr="00DB0677">
        <w:rPr>
          <w:lang w:val="zh-CN"/>
        </w:rPr>
        <w:t>此处提及的实际组织和产品的名称可能是其各自所有者的商标。</w:t>
      </w:r>
    </w:p>
    <w:p w:rsidR="004F3DB8" w:rsidRDefault="004F3DB8">
      <w:pPr>
        <w:spacing w:line="280" w:lineRule="auto"/>
        <w:jc w:val="both"/>
        <w:rPr>
          <w:rFonts w:ascii="SimSun" w:cs="SimSun"/>
        </w:rPr>
      </w:pPr>
    </w:p>
    <w:p w:rsidR="004F3DB8" w:rsidRDefault="004F3DB8">
      <w:pPr>
        <w:spacing w:line="280" w:lineRule="auto"/>
        <w:jc w:val="both"/>
        <w:rPr>
          <w:rFonts w:ascii="SimSun" w:cs="SimSun"/>
        </w:rPr>
      </w:pPr>
    </w:p>
    <w:p w:rsidR="004F3DB8" w:rsidRDefault="004F3DB8">
      <w:pPr>
        <w:spacing w:line="280" w:lineRule="auto"/>
        <w:jc w:val="both"/>
        <w:rPr>
          <w:rFonts w:ascii="SimSun" w:cs="SimSun"/>
        </w:rPr>
      </w:pPr>
    </w:p>
    <w:p w:rsidR="004F3DB8" w:rsidRDefault="004F3DB8">
      <w:pPr>
        <w:spacing w:line="280" w:lineRule="auto"/>
        <w:jc w:val="both"/>
        <w:rPr>
          <w:rFonts w:ascii="SimSun" w:cs="SimSun"/>
        </w:rPr>
      </w:pPr>
    </w:p>
    <w:p w:rsidR="004F3DB8" w:rsidRDefault="004F3DB8">
      <w:pPr>
        <w:spacing w:line="280" w:lineRule="auto"/>
        <w:jc w:val="both"/>
        <w:rPr>
          <w:rFonts w:ascii="SimSun" w:cs="SimSun"/>
        </w:rPr>
      </w:pPr>
    </w:p>
    <w:p w:rsidR="004F3DB8" w:rsidRDefault="004F3DB8">
      <w:pPr>
        <w:spacing w:line="280" w:lineRule="auto"/>
        <w:jc w:val="both"/>
        <w:rPr>
          <w:rFonts w:ascii="SimSun" w:cs="SimSun"/>
        </w:rPr>
      </w:pPr>
    </w:p>
    <w:p w:rsidR="004F3DB8" w:rsidRDefault="004F3DB8">
      <w:pPr>
        <w:spacing w:line="280" w:lineRule="auto"/>
        <w:jc w:val="both"/>
        <w:rPr>
          <w:rFonts w:ascii="SimSun" w:cs="SimSun"/>
        </w:rPr>
      </w:pPr>
    </w:p>
    <w:p w:rsidR="004F3DB8" w:rsidRDefault="004F3DB8">
      <w:pPr>
        <w:spacing w:line="280" w:lineRule="auto"/>
        <w:jc w:val="both"/>
        <w:rPr>
          <w:rFonts w:ascii="SimSun" w:cs="SimSun"/>
        </w:rPr>
      </w:pPr>
    </w:p>
    <w:p w:rsidR="004F3DB8" w:rsidRDefault="004F3DB8">
      <w:pPr>
        <w:spacing w:line="280" w:lineRule="auto"/>
        <w:jc w:val="both"/>
        <w:rPr>
          <w:rFonts w:ascii="SimSun" w:cs="SimSun"/>
        </w:rPr>
      </w:pPr>
    </w:p>
    <w:p w:rsidR="004F3DB8" w:rsidRPr="004F3DB8" w:rsidRDefault="004F3DB8">
      <w:pPr>
        <w:spacing w:line="280" w:lineRule="auto"/>
        <w:jc w:val="both"/>
        <w:rPr>
          <w:rFonts w:ascii="Cambria" w:hAnsi="Cambria" w:cs="Cambria"/>
          <w:color w:val="365F91"/>
          <w:sz w:val="28"/>
          <w:szCs w:val="28"/>
        </w:rPr>
      </w:pPr>
    </w:p>
    <w:p w:rsidR="000B1107" w:rsidRPr="0065415A" w:rsidRDefault="000B1107">
      <w:pPr>
        <w:pStyle w:val="TOCHeading"/>
        <w:spacing w:line="280" w:lineRule="auto"/>
        <w:rPr>
          <w:rFonts w:ascii="SimHei" w:eastAsia="SimHei" w:hAnsi="Times New Roman" w:cs="Mangal"/>
        </w:rPr>
      </w:pPr>
      <w:r w:rsidRPr="0065415A">
        <w:rPr>
          <w:rFonts w:ascii="SimHei" w:eastAsia="SimHei" w:cs="SimHei" w:hint="eastAsia"/>
          <w:lang w:val="zh-CN"/>
        </w:rPr>
        <w:lastRenderedPageBreak/>
        <w:t>目录</w:t>
      </w:r>
    </w:p>
    <w:p w:rsidR="00D0396D" w:rsidRDefault="006268D8">
      <w:pPr>
        <w:pStyle w:val="TOC1"/>
        <w:tabs>
          <w:tab w:val="right" w:leader="dot" w:pos="9350"/>
        </w:tabs>
        <w:rPr>
          <w:rFonts w:asciiTheme="minorHAnsi" w:eastAsiaTheme="minorEastAsia" w:hAnsiTheme="minorHAnsi" w:cstheme="minorBidi"/>
          <w:noProof/>
          <w:kern w:val="2"/>
          <w:sz w:val="24"/>
          <w:szCs w:val="20"/>
          <w:lang w:eastAsia="zh-TW"/>
        </w:rPr>
      </w:pPr>
      <w:r>
        <w:fldChar w:fldCharType="begin"/>
      </w:r>
      <w:r w:rsidR="000B1107">
        <w:instrText xml:space="preserve"> TOC \o "1-3" \h \z \u </w:instrText>
      </w:r>
      <w:r>
        <w:fldChar w:fldCharType="separate"/>
      </w:r>
      <w:hyperlink w:anchor="_Toc221266780" w:history="1">
        <w:r w:rsidR="00D0396D" w:rsidRPr="001A5391">
          <w:rPr>
            <w:rStyle w:val="Hyperlink"/>
            <w:rFonts w:ascii="SimHei" w:eastAsia="SimHei" w:cs="SimHei" w:hint="eastAsia"/>
            <w:noProof/>
            <w:lang w:val="zh-CN"/>
          </w:rPr>
          <w:t>总结</w:t>
        </w:r>
        <w:r w:rsidR="00D0396D">
          <w:rPr>
            <w:noProof/>
            <w:webHidden/>
          </w:rPr>
          <w:tab/>
        </w:r>
        <w:r>
          <w:rPr>
            <w:noProof/>
            <w:webHidden/>
          </w:rPr>
          <w:fldChar w:fldCharType="begin"/>
        </w:r>
        <w:r w:rsidR="00D0396D">
          <w:rPr>
            <w:noProof/>
            <w:webHidden/>
          </w:rPr>
          <w:instrText xml:space="preserve"> PAGEREF _Toc221266780 \h </w:instrText>
        </w:r>
        <w:r>
          <w:rPr>
            <w:noProof/>
            <w:webHidden/>
          </w:rPr>
        </w:r>
        <w:r>
          <w:rPr>
            <w:noProof/>
            <w:webHidden/>
          </w:rPr>
          <w:fldChar w:fldCharType="separate"/>
        </w:r>
        <w:r w:rsidR="009D0B66">
          <w:rPr>
            <w:noProof/>
            <w:webHidden/>
          </w:rPr>
          <w:t>1</w:t>
        </w:r>
        <w:r>
          <w:rPr>
            <w:noProof/>
            <w:webHidden/>
          </w:rPr>
          <w:fldChar w:fldCharType="end"/>
        </w:r>
      </w:hyperlink>
    </w:p>
    <w:p w:rsidR="00D0396D" w:rsidRDefault="006268D8">
      <w:pPr>
        <w:pStyle w:val="TOC2"/>
        <w:tabs>
          <w:tab w:val="left" w:pos="720"/>
          <w:tab w:val="right" w:leader="dot" w:pos="9350"/>
        </w:tabs>
        <w:rPr>
          <w:rFonts w:asciiTheme="minorHAnsi" w:eastAsiaTheme="minorEastAsia" w:hAnsiTheme="minorHAnsi" w:cstheme="minorBidi"/>
          <w:noProof/>
          <w:kern w:val="2"/>
          <w:sz w:val="24"/>
          <w:szCs w:val="20"/>
          <w:lang w:eastAsia="zh-TW"/>
        </w:rPr>
      </w:pPr>
      <w:hyperlink w:anchor="_Toc221266781" w:history="1">
        <w:r w:rsidR="00D0396D" w:rsidRPr="001A5391">
          <w:rPr>
            <w:rStyle w:val="Hyperlink"/>
            <w:rFonts w:eastAsia="Times New Roman" w:cs="SimHei"/>
            <w:noProof/>
          </w:rPr>
          <w:t>1)</w:t>
        </w:r>
        <w:r w:rsidR="00D0396D">
          <w:rPr>
            <w:rFonts w:asciiTheme="minorHAnsi" w:eastAsiaTheme="minorEastAsia" w:hAnsiTheme="minorHAnsi" w:cstheme="minorBidi"/>
            <w:noProof/>
            <w:kern w:val="2"/>
            <w:sz w:val="24"/>
            <w:szCs w:val="20"/>
            <w:lang w:eastAsia="zh-TW"/>
          </w:rPr>
          <w:tab/>
        </w:r>
        <w:r w:rsidR="00D0396D" w:rsidRPr="001A5391">
          <w:rPr>
            <w:rStyle w:val="Hyperlink"/>
            <w:rFonts w:ascii="SimHei" w:eastAsia="SimHei" w:cs="SimHei"/>
            <w:noProof/>
          </w:rPr>
          <w:t>“</w:t>
        </w:r>
        <w:r w:rsidR="00D0396D" w:rsidRPr="001A5391">
          <w:rPr>
            <w:rStyle w:val="Hyperlink"/>
            <w:rFonts w:ascii="SimHei" w:eastAsia="SimHei" w:cs="SimHei"/>
            <w:noProof/>
          </w:rPr>
          <w:t xml:space="preserve">DNS </w:t>
        </w:r>
        <w:r w:rsidR="00D0396D" w:rsidRPr="001A5391">
          <w:rPr>
            <w:rStyle w:val="Hyperlink"/>
            <w:rFonts w:ascii="SimHei" w:eastAsia="SimHei" w:cs="SimHei" w:hint="eastAsia"/>
            <w:noProof/>
          </w:rPr>
          <w:t>不存在”</w:t>
        </w:r>
        <w:r w:rsidR="00D0396D">
          <w:rPr>
            <w:noProof/>
            <w:webHidden/>
          </w:rPr>
          <w:tab/>
        </w:r>
        <w:r>
          <w:rPr>
            <w:noProof/>
            <w:webHidden/>
          </w:rPr>
          <w:fldChar w:fldCharType="begin"/>
        </w:r>
        <w:r w:rsidR="00D0396D">
          <w:rPr>
            <w:noProof/>
            <w:webHidden/>
          </w:rPr>
          <w:instrText xml:space="preserve"> PAGEREF _Toc221266781 \h </w:instrText>
        </w:r>
        <w:r>
          <w:rPr>
            <w:noProof/>
            <w:webHidden/>
          </w:rPr>
        </w:r>
        <w:r>
          <w:rPr>
            <w:noProof/>
            <w:webHidden/>
          </w:rPr>
          <w:fldChar w:fldCharType="separate"/>
        </w:r>
        <w:r w:rsidR="009D0B66">
          <w:rPr>
            <w:noProof/>
            <w:webHidden/>
          </w:rPr>
          <w:t>1</w:t>
        </w:r>
        <w:r>
          <w:rPr>
            <w:noProof/>
            <w:webHidden/>
          </w:rPr>
          <w:fldChar w:fldCharType="end"/>
        </w:r>
      </w:hyperlink>
    </w:p>
    <w:p w:rsidR="00D0396D" w:rsidRDefault="006268D8">
      <w:pPr>
        <w:pStyle w:val="TOC2"/>
        <w:tabs>
          <w:tab w:val="left" w:pos="720"/>
          <w:tab w:val="right" w:leader="dot" w:pos="9350"/>
        </w:tabs>
        <w:rPr>
          <w:rFonts w:asciiTheme="minorHAnsi" w:eastAsiaTheme="minorEastAsia" w:hAnsiTheme="minorHAnsi" w:cstheme="minorBidi"/>
          <w:noProof/>
          <w:kern w:val="2"/>
          <w:sz w:val="24"/>
          <w:szCs w:val="20"/>
          <w:lang w:eastAsia="zh-TW"/>
        </w:rPr>
      </w:pPr>
      <w:hyperlink w:anchor="_Toc221266782" w:history="1">
        <w:r w:rsidR="00D0396D" w:rsidRPr="001A5391">
          <w:rPr>
            <w:rStyle w:val="Hyperlink"/>
            <w:rFonts w:eastAsia="Times New Roman" w:cs="SimHei"/>
            <w:noProof/>
          </w:rPr>
          <w:t>2)</w:t>
        </w:r>
        <w:r w:rsidR="00D0396D">
          <w:rPr>
            <w:rFonts w:asciiTheme="minorHAnsi" w:eastAsiaTheme="minorEastAsia" w:hAnsiTheme="minorHAnsi" w:cstheme="minorBidi"/>
            <w:noProof/>
            <w:kern w:val="2"/>
            <w:sz w:val="24"/>
            <w:szCs w:val="20"/>
            <w:lang w:eastAsia="zh-TW"/>
          </w:rPr>
          <w:tab/>
        </w:r>
        <w:r w:rsidR="00D0396D" w:rsidRPr="001A5391">
          <w:rPr>
            <w:rStyle w:val="Hyperlink"/>
            <w:rFonts w:ascii="SimHei" w:eastAsia="SimHei" w:cs="SimHei"/>
            <w:noProof/>
          </w:rPr>
          <w:t>“</w:t>
        </w:r>
        <w:r w:rsidR="00D0396D" w:rsidRPr="001A5391">
          <w:rPr>
            <w:rStyle w:val="Hyperlink"/>
            <w:rFonts w:ascii="SimHei" w:eastAsia="SimHei" w:cs="SimHei" w:hint="eastAsia"/>
            <w:noProof/>
          </w:rPr>
          <w:t>激活服务器确定无法使用指定的产品密钥”</w:t>
        </w:r>
        <w:r w:rsidR="00D0396D">
          <w:rPr>
            <w:noProof/>
            <w:webHidden/>
          </w:rPr>
          <w:tab/>
        </w:r>
        <w:r>
          <w:rPr>
            <w:noProof/>
            <w:webHidden/>
          </w:rPr>
          <w:fldChar w:fldCharType="begin"/>
        </w:r>
        <w:r w:rsidR="00D0396D">
          <w:rPr>
            <w:noProof/>
            <w:webHidden/>
          </w:rPr>
          <w:instrText xml:space="preserve"> PAGEREF _Toc221266782 \h </w:instrText>
        </w:r>
        <w:r>
          <w:rPr>
            <w:noProof/>
            <w:webHidden/>
          </w:rPr>
        </w:r>
        <w:r>
          <w:rPr>
            <w:noProof/>
            <w:webHidden/>
          </w:rPr>
          <w:fldChar w:fldCharType="separate"/>
        </w:r>
        <w:r w:rsidR="009D0B66">
          <w:rPr>
            <w:noProof/>
            <w:webHidden/>
          </w:rPr>
          <w:t>1</w:t>
        </w:r>
        <w:r>
          <w:rPr>
            <w:noProof/>
            <w:webHidden/>
          </w:rPr>
          <w:fldChar w:fldCharType="end"/>
        </w:r>
      </w:hyperlink>
    </w:p>
    <w:p w:rsidR="00D0396D" w:rsidRDefault="006268D8">
      <w:pPr>
        <w:pStyle w:val="TOC2"/>
        <w:tabs>
          <w:tab w:val="left" w:pos="720"/>
          <w:tab w:val="right" w:leader="dot" w:pos="9350"/>
        </w:tabs>
        <w:rPr>
          <w:rFonts w:asciiTheme="minorHAnsi" w:eastAsiaTheme="minorEastAsia" w:hAnsiTheme="minorHAnsi" w:cstheme="minorBidi"/>
          <w:noProof/>
          <w:kern w:val="2"/>
          <w:sz w:val="24"/>
          <w:szCs w:val="20"/>
          <w:lang w:eastAsia="zh-TW"/>
        </w:rPr>
      </w:pPr>
      <w:hyperlink w:anchor="_Toc221266783" w:history="1">
        <w:r w:rsidR="00D0396D" w:rsidRPr="001A5391">
          <w:rPr>
            <w:rStyle w:val="Hyperlink"/>
            <w:rFonts w:eastAsia="Times New Roman" w:cs="SimHei"/>
            <w:noProof/>
          </w:rPr>
          <w:t>3)</w:t>
        </w:r>
        <w:r w:rsidR="00D0396D">
          <w:rPr>
            <w:rFonts w:asciiTheme="minorHAnsi" w:eastAsiaTheme="minorEastAsia" w:hAnsiTheme="minorHAnsi" w:cstheme="minorBidi"/>
            <w:noProof/>
            <w:kern w:val="2"/>
            <w:sz w:val="24"/>
            <w:szCs w:val="20"/>
            <w:lang w:eastAsia="zh-TW"/>
          </w:rPr>
          <w:tab/>
        </w:r>
        <w:r w:rsidR="00D0396D" w:rsidRPr="001A5391">
          <w:rPr>
            <w:rStyle w:val="Hyperlink"/>
            <w:rFonts w:ascii="SimHei" w:eastAsia="SimHei" w:cs="SimHei"/>
            <w:noProof/>
          </w:rPr>
          <w:t>“</w:t>
        </w:r>
        <w:r w:rsidR="00D0396D" w:rsidRPr="001A5391">
          <w:rPr>
            <w:rStyle w:val="Hyperlink"/>
            <w:rFonts w:ascii="SimHei" w:eastAsia="SimHei" w:cs="SimHei" w:hint="eastAsia"/>
            <w:noProof/>
          </w:rPr>
          <w:t>无效批量许可证密钥”或“使用其他类型的密钥”</w:t>
        </w:r>
        <w:r w:rsidR="00D0396D">
          <w:rPr>
            <w:noProof/>
            <w:webHidden/>
          </w:rPr>
          <w:tab/>
        </w:r>
        <w:r>
          <w:rPr>
            <w:noProof/>
            <w:webHidden/>
          </w:rPr>
          <w:fldChar w:fldCharType="begin"/>
        </w:r>
        <w:r w:rsidR="00D0396D">
          <w:rPr>
            <w:noProof/>
            <w:webHidden/>
          </w:rPr>
          <w:instrText xml:space="preserve"> PAGEREF _Toc221266783 \h </w:instrText>
        </w:r>
        <w:r>
          <w:rPr>
            <w:noProof/>
            <w:webHidden/>
          </w:rPr>
        </w:r>
        <w:r>
          <w:rPr>
            <w:noProof/>
            <w:webHidden/>
          </w:rPr>
          <w:fldChar w:fldCharType="separate"/>
        </w:r>
        <w:r w:rsidR="009D0B66">
          <w:rPr>
            <w:noProof/>
            <w:webHidden/>
          </w:rPr>
          <w:t>1</w:t>
        </w:r>
        <w:r>
          <w:rPr>
            <w:noProof/>
            <w:webHidden/>
          </w:rPr>
          <w:fldChar w:fldCharType="end"/>
        </w:r>
      </w:hyperlink>
    </w:p>
    <w:p w:rsidR="00D0396D" w:rsidRDefault="006268D8">
      <w:pPr>
        <w:pStyle w:val="TOC2"/>
        <w:tabs>
          <w:tab w:val="left" w:pos="720"/>
          <w:tab w:val="right" w:leader="dot" w:pos="9350"/>
        </w:tabs>
        <w:rPr>
          <w:rFonts w:asciiTheme="minorHAnsi" w:eastAsiaTheme="minorEastAsia" w:hAnsiTheme="minorHAnsi" w:cstheme="minorBidi"/>
          <w:noProof/>
          <w:kern w:val="2"/>
          <w:sz w:val="24"/>
          <w:szCs w:val="20"/>
          <w:lang w:eastAsia="zh-TW"/>
        </w:rPr>
      </w:pPr>
      <w:hyperlink w:anchor="_Toc221266784" w:history="1">
        <w:r w:rsidR="00D0396D" w:rsidRPr="001A5391">
          <w:rPr>
            <w:rStyle w:val="Hyperlink"/>
            <w:rFonts w:eastAsia="Times New Roman" w:cs="SimHei"/>
            <w:noProof/>
          </w:rPr>
          <w:t>4)</w:t>
        </w:r>
        <w:r w:rsidR="00D0396D">
          <w:rPr>
            <w:rFonts w:asciiTheme="minorHAnsi" w:eastAsiaTheme="minorEastAsia" w:hAnsiTheme="minorHAnsi" w:cstheme="minorBidi"/>
            <w:noProof/>
            <w:kern w:val="2"/>
            <w:sz w:val="24"/>
            <w:szCs w:val="20"/>
            <w:lang w:eastAsia="zh-TW"/>
          </w:rPr>
          <w:tab/>
        </w:r>
        <w:r w:rsidR="00D0396D" w:rsidRPr="001A5391">
          <w:rPr>
            <w:rStyle w:val="Hyperlink"/>
            <w:rFonts w:ascii="SimHei" w:eastAsia="SimHei" w:cs="SimHei"/>
            <w:noProof/>
          </w:rPr>
          <w:t>“</w:t>
        </w:r>
        <w:r w:rsidR="00D0396D" w:rsidRPr="001A5391">
          <w:rPr>
            <w:rStyle w:val="Hyperlink"/>
            <w:rFonts w:ascii="SimHei" w:eastAsia="SimHei" w:cs="SimHei" w:hint="eastAsia"/>
            <w:noProof/>
          </w:rPr>
          <w:t>无效激活密钥”</w:t>
        </w:r>
        <w:r w:rsidR="00D0396D">
          <w:rPr>
            <w:noProof/>
            <w:webHidden/>
          </w:rPr>
          <w:tab/>
        </w:r>
        <w:r>
          <w:rPr>
            <w:noProof/>
            <w:webHidden/>
          </w:rPr>
          <w:fldChar w:fldCharType="begin"/>
        </w:r>
        <w:r w:rsidR="00D0396D">
          <w:rPr>
            <w:noProof/>
            <w:webHidden/>
          </w:rPr>
          <w:instrText xml:space="preserve"> PAGEREF _Toc221266784 \h </w:instrText>
        </w:r>
        <w:r>
          <w:rPr>
            <w:noProof/>
            <w:webHidden/>
          </w:rPr>
        </w:r>
        <w:r>
          <w:rPr>
            <w:noProof/>
            <w:webHidden/>
          </w:rPr>
          <w:fldChar w:fldCharType="separate"/>
        </w:r>
        <w:r w:rsidR="009D0B66">
          <w:rPr>
            <w:noProof/>
            <w:webHidden/>
          </w:rPr>
          <w:t>2</w:t>
        </w:r>
        <w:r>
          <w:rPr>
            <w:noProof/>
            <w:webHidden/>
          </w:rPr>
          <w:fldChar w:fldCharType="end"/>
        </w:r>
      </w:hyperlink>
    </w:p>
    <w:p w:rsidR="00D0396D" w:rsidRDefault="006268D8">
      <w:pPr>
        <w:pStyle w:val="TOC2"/>
        <w:tabs>
          <w:tab w:val="left" w:pos="720"/>
          <w:tab w:val="right" w:leader="dot" w:pos="9350"/>
        </w:tabs>
        <w:rPr>
          <w:rFonts w:asciiTheme="minorHAnsi" w:eastAsiaTheme="minorEastAsia" w:hAnsiTheme="minorHAnsi" w:cstheme="minorBidi"/>
          <w:noProof/>
          <w:kern w:val="2"/>
          <w:sz w:val="24"/>
          <w:szCs w:val="20"/>
          <w:lang w:eastAsia="zh-TW"/>
        </w:rPr>
      </w:pPr>
      <w:hyperlink w:anchor="_Toc221266785" w:history="1">
        <w:r w:rsidR="00D0396D" w:rsidRPr="001A5391">
          <w:rPr>
            <w:rStyle w:val="Hyperlink"/>
            <w:rFonts w:eastAsia="Times New Roman" w:cs="Mangal"/>
            <w:noProof/>
          </w:rPr>
          <w:t>5)</w:t>
        </w:r>
        <w:r w:rsidR="00D0396D">
          <w:rPr>
            <w:rFonts w:asciiTheme="minorHAnsi" w:eastAsiaTheme="minorEastAsia" w:hAnsiTheme="minorHAnsi" w:cstheme="minorBidi"/>
            <w:noProof/>
            <w:kern w:val="2"/>
            <w:sz w:val="24"/>
            <w:szCs w:val="20"/>
            <w:lang w:eastAsia="zh-TW"/>
          </w:rPr>
          <w:tab/>
        </w:r>
        <w:r w:rsidR="00D0396D" w:rsidRPr="001A5391">
          <w:rPr>
            <w:rStyle w:val="Hyperlink"/>
            <w:rFonts w:ascii="SimHei" w:eastAsia="SimHei" w:cs="SimHei"/>
            <w:noProof/>
          </w:rPr>
          <w:t>“</w:t>
        </w:r>
        <w:r w:rsidR="00D0396D" w:rsidRPr="001A5391">
          <w:rPr>
            <w:rStyle w:val="Hyperlink"/>
            <w:rFonts w:ascii="SimHei" w:eastAsia="SimHei" w:cs="SimHei" w:hint="eastAsia"/>
            <w:noProof/>
            <w:lang w:val="zh-CN"/>
          </w:rPr>
          <w:t>无法激活计算机。从</w:t>
        </w:r>
        <w:r w:rsidR="00D0396D" w:rsidRPr="001A5391">
          <w:rPr>
            <w:rStyle w:val="Hyperlink"/>
            <w:rFonts w:ascii="SimHei" w:eastAsia="SimHei" w:cs="SimHei"/>
            <w:noProof/>
          </w:rPr>
          <w:t xml:space="preserve"> KMS </w:t>
        </w:r>
        <w:r w:rsidR="00D0396D" w:rsidRPr="001A5391">
          <w:rPr>
            <w:rStyle w:val="Hyperlink"/>
            <w:rFonts w:ascii="SimHei" w:eastAsia="SimHei" w:cs="SimHei" w:hint="eastAsia"/>
            <w:noProof/>
            <w:lang w:val="zh-CN"/>
          </w:rPr>
          <w:t>返回的计数不足</w:t>
        </w:r>
        <w:r w:rsidR="00D0396D" w:rsidRPr="001A5391">
          <w:rPr>
            <w:rStyle w:val="Hyperlink"/>
            <w:rFonts w:ascii="SimHei" w:eastAsia="SimHei" w:cs="SimHei"/>
            <w:noProof/>
          </w:rPr>
          <w:t>”</w:t>
        </w:r>
        <w:r w:rsidR="00D0396D">
          <w:rPr>
            <w:noProof/>
            <w:webHidden/>
          </w:rPr>
          <w:tab/>
        </w:r>
        <w:r>
          <w:rPr>
            <w:noProof/>
            <w:webHidden/>
          </w:rPr>
          <w:fldChar w:fldCharType="begin"/>
        </w:r>
        <w:r w:rsidR="00D0396D">
          <w:rPr>
            <w:noProof/>
            <w:webHidden/>
          </w:rPr>
          <w:instrText xml:space="preserve"> PAGEREF _Toc221266785 \h </w:instrText>
        </w:r>
        <w:r>
          <w:rPr>
            <w:noProof/>
            <w:webHidden/>
          </w:rPr>
        </w:r>
        <w:r>
          <w:rPr>
            <w:noProof/>
            <w:webHidden/>
          </w:rPr>
          <w:fldChar w:fldCharType="separate"/>
        </w:r>
        <w:r w:rsidR="009D0B66">
          <w:rPr>
            <w:noProof/>
            <w:webHidden/>
          </w:rPr>
          <w:t>2</w:t>
        </w:r>
        <w:r>
          <w:rPr>
            <w:noProof/>
            <w:webHidden/>
          </w:rPr>
          <w:fldChar w:fldCharType="end"/>
        </w:r>
      </w:hyperlink>
    </w:p>
    <w:p w:rsidR="00D0396D" w:rsidRDefault="006268D8">
      <w:pPr>
        <w:pStyle w:val="TOC1"/>
        <w:tabs>
          <w:tab w:val="right" w:leader="dot" w:pos="9350"/>
        </w:tabs>
        <w:rPr>
          <w:rFonts w:asciiTheme="minorHAnsi" w:eastAsiaTheme="minorEastAsia" w:hAnsiTheme="minorHAnsi" w:cstheme="minorBidi"/>
          <w:noProof/>
          <w:kern w:val="2"/>
          <w:sz w:val="24"/>
          <w:szCs w:val="20"/>
          <w:lang w:eastAsia="zh-TW"/>
        </w:rPr>
      </w:pPr>
      <w:hyperlink w:anchor="_Toc221266786" w:history="1">
        <w:r w:rsidR="00D0396D" w:rsidRPr="001A5391">
          <w:rPr>
            <w:rStyle w:val="Hyperlink"/>
            <w:rFonts w:ascii="SimHei" w:eastAsia="SimHei" w:cs="SimHei" w:hint="eastAsia"/>
            <w:noProof/>
            <w:lang w:val="zh-CN"/>
          </w:rPr>
          <w:t>法律声明</w:t>
        </w:r>
        <w:r w:rsidR="00D0396D">
          <w:rPr>
            <w:noProof/>
            <w:webHidden/>
          </w:rPr>
          <w:tab/>
        </w:r>
        <w:r>
          <w:rPr>
            <w:noProof/>
            <w:webHidden/>
          </w:rPr>
          <w:fldChar w:fldCharType="begin"/>
        </w:r>
        <w:r w:rsidR="00D0396D">
          <w:rPr>
            <w:noProof/>
            <w:webHidden/>
          </w:rPr>
          <w:instrText xml:space="preserve"> PAGEREF _Toc221266786 \h </w:instrText>
        </w:r>
        <w:r>
          <w:rPr>
            <w:noProof/>
            <w:webHidden/>
          </w:rPr>
        </w:r>
        <w:r>
          <w:rPr>
            <w:noProof/>
            <w:webHidden/>
          </w:rPr>
          <w:fldChar w:fldCharType="separate"/>
        </w:r>
        <w:r w:rsidR="009D0B66">
          <w:rPr>
            <w:noProof/>
            <w:webHidden/>
          </w:rPr>
          <w:t>3</w:t>
        </w:r>
        <w:r>
          <w:rPr>
            <w:noProof/>
            <w:webHidden/>
          </w:rPr>
          <w:fldChar w:fldCharType="end"/>
        </w:r>
      </w:hyperlink>
    </w:p>
    <w:p w:rsidR="00D0396D" w:rsidRDefault="006268D8">
      <w:pPr>
        <w:pStyle w:val="TOC1"/>
        <w:tabs>
          <w:tab w:val="right" w:leader="dot" w:pos="9350"/>
        </w:tabs>
        <w:rPr>
          <w:rFonts w:asciiTheme="minorHAnsi" w:eastAsiaTheme="minorEastAsia" w:hAnsiTheme="minorHAnsi" w:cstheme="minorBidi"/>
          <w:noProof/>
          <w:kern w:val="2"/>
          <w:sz w:val="24"/>
          <w:szCs w:val="20"/>
          <w:lang w:eastAsia="zh-TW"/>
        </w:rPr>
      </w:pPr>
      <w:hyperlink w:anchor="_Toc221266787" w:history="1">
        <w:r w:rsidR="00D0396D" w:rsidRPr="001A5391">
          <w:rPr>
            <w:rStyle w:val="Hyperlink"/>
            <w:noProof/>
          </w:rPr>
          <w:t xml:space="preserve">1) </w:t>
        </w:r>
        <w:r w:rsidR="00D0396D" w:rsidRPr="001A5391">
          <w:rPr>
            <w:rStyle w:val="Hyperlink"/>
            <w:rFonts w:ascii="SimSun" w:eastAsia="SimHei" w:cs="SimHei"/>
            <w:noProof/>
          </w:rPr>
          <w:t>“</w:t>
        </w:r>
        <w:r w:rsidR="00D0396D" w:rsidRPr="001A5391">
          <w:rPr>
            <w:rStyle w:val="Hyperlink"/>
            <w:rFonts w:eastAsia="SimHei"/>
            <w:noProof/>
          </w:rPr>
          <w:t xml:space="preserve">DNS </w:t>
        </w:r>
        <w:r w:rsidR="00D0396D" w:rsidRPr="001A5391">
          <w:rPr>
            <w:rStyle w:val="Hyperlink"/>
            <w:rFonts w:ascii="SimSun" w:eastAsia="SimHei" w:cs="SimHei" w:hint="eastAsia"/>
            <w:noProof/>
            <w:lang w:val="zh-CN"/>
          </w:rPr>
          <w:t>不存在</w:t>
        </w:r>
        <w:r w:rsidR="00D0396D" w:rsidRPr="001A5391">
          <w:rPr>
            <w:rStyle w:val="Hyperlink"/>
            <w:rFonts w:ascii="SimSun" w:eastAsia="SimHei" w:cs="SimHei"/>
            <w:noProof/>
          </w:rPr>
          <w:t>”</w:t>
        </w:r>
        <w:r w:rsidR="00D0396D">
          <w:rPr>
            <w:noProof/>
            <w:webHidden/>
          </w:rPr>
          <w:tab/>
        </w:r>
        <w:r>
          <w:rPr>
            <w:noProof/>
            <w:webHidden/>
          </w:rPr>
          <w:fldChar w:fldCharType="begin"/>
        </w:r>
        <w:r w:rsidR="00D0396D">
          <w:rPr>
            <w:noProof/>
            <w:webHidden/>
          </w:rPr>
          <w:instrText xml:space="preserve"> PAGEREF _Toc221266787 \h </w:instrText>
        </w:r>
        <w:r>
          <w:rPr>
            <w:noProof/>
            <w:webHidden/>
          </w:rPr>
        </w:r>
        <w:r>
          <w:rPr>
            <w:noProof/>
            <w:webHidden/>
          </w:rPr>
          <w:fldChar w:fldCharType="separate"/>
        </w:r>
        <w:r w:rsidR="009D0B66">
          <w:rPr>
            <w:noProof/>
            <w:webHidden/>
          </w:rPr>
          <w:t>5</w:t>
        </w:r>
        <w:r>
          <w:rPr>
            <w:noProof/>
            <w:webHidden/>
          </w:rPr>
          <w:fldChar w:fldCharType="end"/>
        </w:r>
      </w:hyperlink>
    </w:p>
    <w:p w:rsidR="00D0396D" w:rsidRDefault="006268D8">
      <w:pPr>
        <w:pStyle w:val="TOC3"/>
        <w:tabs>
          <w:tab w:val="right" w:leader="dot" w:pos="9350"/>
        </w:tabs>
        <w:rPr>
          <w:rFonts w:asciiTheme="minorHAnsi" w:eastAsiaTheme="minorEastAsia" w:hAnsiTheme="minorHAnsi" w:cstheme="minorBidi"/>
          <w:noProof/>
          <w:kern w:val="2"/>
          <w:sz w:val="24"/>
          <w:szCs w:val="20"/>
          <w:lang w:eastAsia="zh-TW"/>
        </w:rPr>
      </w:pPr>
      <w:hyperlink w:anchor="_Toc221266788" w:history="1">
        <w:r w:rsidR="00D0396D" w:rsidRPr="001A5391">
          <w:rPr>
            <w:rStyle w:val="Hyperlink"/>
            <w:rFonts w:eastAsia="SimHei" w:hint="eastAsia"/>
            <w:noProof/>
            <w:lang w:val="zh-CN"/>
          </w:rPr>
          <w:t>是什么原因导致产生此问题？</w:t>
        </w:r>
        <w:r w:rsidR="00D0396D">
          <w:rPr>
            <w:noProof/>
            <w:webHidden/>
          </w:rPr>
          <w:tab/>
        </w:r>
        <w:r>
          <w:rPr>
            <w:noProof/>
            <w:webHidden/>
          </w:rPr>
          <w:fldChar w:fldCharType="begin"/>
        </w:r>
        <w:r w:rsidR="00D0396D">
          <w:rPr>
            <w:noProof/>
            <w:webHidden/>
          </w:rPr>
          <w:instrText xml:space="preserve"> PAGEREF _Toc221266788 \h </w:instrText>
        </w:r>
        <w:r>
          <w:rPr>
            <w:noProof/>
            <w:webHidden/>
          </w:rPr>
        </w:r>
        <w:r>
          <w:rPr>
            <w:noProof/>
            <w:webHidden/>
          </w:rPr>
          <w:fldChar w:fldCharType="separate"/>
        </w:r>
        <w:r w:rsidR="009D0B66">
          <w:rPr>
            <w:noProof/>
            <w:webHidden/>
          </w:rPr>
          <w:t>5</w:t>
        </w:r>
        <w:r>
          <w:rPr>
            <w:noProof/>
            <w:webHidden/>
          </w:rPr>
          <w:fldChar w:fldCharType="end"/>
        </w:r>
      </w:hyperlink>
    </w:p>
    <w:p w:rsidR="00D0396D" w:rsidRDefault="006268D8">
      <w:pPr>
        <w:pStyle w:val="TOC3"/>
        <w:tabs>
          <w:tab w:val="right" w:leader="dot" w:pos="9350"/>
        </w:tabs>
        <w:rPr>
          <w:rFonts w:asciiTheme="minorHAnsi" w:eastAsiaTheme="minorEastAsia" w:hAnsiTheme="minorHAnsi" w:cstheme="minorBidi"/>
          <w:noProof/>
          <w:kern w:val="2"/>
          <w:sz w:val="24"/>
          <w:szCs w:val="20"/>
          <w:lang w:eastAsia="zh-TW"/>
        </w:rPr>
      </w:pPr>
      <w:hyperlink w:anchor="_Toc221266789" w:history="1">
        <w:r w:rsidR="00D0396D" w:rsidRPr="001A5391">
          <w:rPr>
            <w:rStyle w:val="Hyperlink"/>
            <w:rFonts w:ascii="SimHei" w:eastAsia="SimHei" w:cs="SimHei" w:hint="eastAsia"/>
            <w:noProof/>
            <w:lang w:val="zh-CN"/>
          </w:rPr>
          <w:t>如何解决该问题？</w:t>
        </w:r>
        <w:r w:rsidR="00D0396D">
          <w:rPr>
            <w:noProof/>
            <w:webHidden/>
          </w:rPr>
          <w:tab/>
        </w:r>
        <w:r>
          <w:rPr>
            <w:noProof/>
            <w:webHidden/>
          </w:rPr>
          <w:fldChar w:fldCharType="begin"/>
        </w:r>
        <w:r w:rsidR="00D0396D">
          <w:rPr>
            <w:noProof/>
            <w:webHidden/>
          </w:rPr>
          <w:instrText xml:space="preserve"> PAGEREF _Toc221266789 \h </w:instrText>
        </w:r>
        <w:r>
          <w:rPr>
            <w:noProof/>
            <w:webHidden/>
          </w:rPr>
        </w:r>
        <w:r>
          <w:rPr>
            <w:noProof/>
            <w:webHidden/>
          </w:rPr>
          <w:fldChar w:fldCharType="separate"/>
        </w:r>
        <w:r w:rsidR="009D0B66">
          <w:rPr>
            <w:noProof/>
            <w:webHidden/>
          </w:rPr>
          <w:t>5</w:t>
        </w:r>
        <w:r>
          <w:rPr>
            <w:noProof/>
            <w:webHidden/>
          </w:rPr>
          <w:fldChar w:fldCharType="end"/>
        </w:r>
      </w:hyperlink>
    </w:p>
    <w:p w:rsidR="00D0396D" w:rsidRDefault="006268D8">
      <w:pPr>
        <w:pStyle w:val="TOC1"/>
        <w:tabs>
          <w:tab w:val="right" w:leader="dot" w:pos="9350"/>
        </w:tabs>
        <w:rPr>
          <w:rFonts w:asciiTheme="minorHAnsi" w:eastAsiaTheme="minorEastAsia" w:hAnsiTheme="minorHAnsi" w:cstheme="minorBidi"/>
          <w:noProof/>
          <w:kern w:val="2"/>
          <w:sz w:val="24"/>
          <w:szCs w:val="20"/>
          <w:lang w:eastAsia="zh-TW"/>
        </w:rPr>
      </w:pPr>
      <w:hyperlink w:anchor="_Toc221266790" w:history="1">
        <w:r w:rsidR="00D0396D" w:rsidRPr="001A5391">
          <w:rPr>
            <w:rStyle w:val="Hyperlink"/>
            <w:noProof/>
          </w:rPr>
          <w:t xml:space="preserve">2) </w:t>
        </w:r>
        <w:r w:rsidR="00D0396D" w:rsidRPr="001A5391">
          <w:rPr>
            <w:rStyle w:val="Hyperlink"/>
            <w:rFonts w:ascii="SimHei" w:eastAsia="SimHei" w:cs="SimHei"/>
            <w:noProof/>
          </w:rPr>
          <w:t>“</w:t>
        </w:r>
        <w:r w:rsidR="00D0396D" w:rsidRPr="001A5391">
          <w:rPr>
            <w:rStyle w:val="Hyperlink"/>
            <w:rFonts w:ascii="SimHei" w:eastAsia="SimHei" w:cs="SimHei" w:hint="eastAsia"/>
            <w:noProof/>
            <w:lang w:val="zh-CN"/>
          </w:rPr>
          <w:t>激活服务器确定无法使用指定的产品密钥</w:t>
        </w:r>
        <w:r w:rsidR="00D0396D" w:rsidRPr="001A5391">
          <w:rPr>
            <w:rStyle w:val="Hyperlink"/>
            <w:rFonts w:ascii="SimHei" w:eastAsia="SimHei" w:cs="SimHei"/>
            <w:noProof/>
          </w:rPr>
          <w:t>”</w:t>
        </w:r>
        <w:r w:rsidR="00D0396D">
          <w:rPr>
            <w:noProof/>
            <w:webHidden/>
          </w:rPr>
          <w:tab/>
        </w:r>
        <w:r>
          <w:rPr>
            <w:noProof/>
            <w:webHidden/>
          </w:rPr>
          <w:fldChar w:fldCharType="begin"/>
        </w:r>
        <w:r w:rsidR="00D0396D">
          <w:rPr>
            <w:noProof/>
            <w:webHidden/>
          </w:rPr>
          <w:instrText xml:space="preserve"> PAGEREF _Toc221266790 \h </w:instrText>
        </w:r>
        <w:r>
          <w:rPr>
            <w:noProof/>
            <w:webHidden/>
          </w:rPr>
        </w:r>
        <w:r>
          <w:rPr>
            <w:noProof/>
            <w:webHidden/>
          </w:rPr>
          <w:fldChar w:fldCharType="separate"/>
        </w:r>
        <w:r w:rsidR="009D0B66">
          <w:rPr>
            <w:noProof/>
            <w:webHidden/>
          </w:rPr>
          <w:t>6</w:t>
        </w:r>
        <w:r>
          <w:rPr>
            <w:noProof/>
            <w:webHidden/>
          </w:rPr>
          <w:fldChar w:fldCharType="end"/>
        </w:r>
      </w:hyperlink>
    </w:p>
    <w:p w:rsidR="00D0396D" w:rsidRDefault="006268D8">
      <w:pPr>
        <w:pStyle w:val="TOC3"/>
        <w:tabs>
          <w:tab w:val="right" w:leader="dot" w:pos="9350"/>
        </w:tabs>
        <w:rPr>
          <w:rFonts w:asciiTheme="minorHAnsi" w:eastAsiaTheme="minorEastAsia" w:hAnsiTheme="minorHAnsi" w:cstheme="minorBidi"/>
          <w:noProof/>
          <w:kern w:val="2"/>
          <w:sz w:val="24"/>
          <w:szCs w:val="20"/>
          <w:lang w:eastAsia="zh-TW"/>
        </w:rPr>
      </w:pPr>
      <w:hyperlink w:anchor="_Toc221266791" w:history="1">
        <w:r w:rsidR="00D0396D" w:rsidRPr="001A5391">
          <w:rPr>
            <w:rStyle w:val="Hyperlink"/>
            <w:rFonts w:ascii="SimHei" w:eastAsia="SimHei" w:cs="SimHei" w:hint="eastAsia"/>
            <w:noProof/>
            <w:lang w:val="zh-CN"/>
          </w:rPr>
          <w:t>是什么原因导致产生此问题</w:t>
        </w:r>
        <w:r w:rsidR="00D0396D" w:rsidRPr="001A5391">
          <w:rPr>
            <w:rStyle w:val="Hyperlink"/>
            <w:rFonts w:ascii="SimHei" w:eastAsia="SimHei" w:cs="SimHei" w:hint="eastAsia"/>
            <w:noProof/>
          </w:rPr>
          <w:t>？</w:t>
        </w:r>
        <w:r w:rsidR="00D0396D">
          <w:rPr>
            <w:noProof/>
            <w:webHidden/>
          </w:rPr>
          <w:tab/>
        </w:r>
        <w:r>
          <w:rPr>
            <w:noProof/>
            <w:webHidden/>
          </w:rPr>
          <w:fldChar w:fldCharType="begin"/>
        </w:r>
        <w:r w:rsidR="00D0396D">
          <w:rPr>
            <w:noProof/>
            <w:webHidden/>
          </w:rPr>
          <w:instrText xml:space="preserve"> PAGEREF _Toc221266791 \h </w:instrText>
        </w:r>
        <w:r>
          <w:rPr>
            <w:noProof/>
            <w:webHidden/>
          </w:rPr>
        </w:r>
        <w:r>
          <w:rPr>
            <w:noProof/>
            <w:webHidden/>
          </w:rPr>
          <w:fldChar w:fldCharType="separate"/>
        </w:r>
        <w:r w:rsidR="009D0B66">
          <w:rPr>
            <w:noProof/>
            <w:webHidden/>
          </w:rPr>
          <w:t>6</w:t>
        </w:r>
        <w:r>
          <w:rPr>
            <w:noProof/>
            <w:webHidden/>
          </w:rPr>
          <w:fldChar w:fldCharType="end"/>
        </w:r>
      </w:hyperlink>
    </w:p>
    <w:p w:rsidR="00D0396D" w:rsidRDefault="006268D8">
      <w:pPr>
        <w:pStyle w:val="TOC3"/>
        <w:tabs>
          <w:tab w:val="right" w:leader="dot" w:pos="9350"/>
        </w:tabs>
        <w:rPr>
          <w:rFonts w:asciiTheme="minorHAnsi" w:eastAsiaTheme="minorEastAsia" w:hAnsiTheme="minorHAnsi" w:cstheme="minorBidi"/>
          <w:noProof/>
          <w:kern w:val="2"/>
          <w:sz w:val="24"/>
          <w:szCs w:val="20"/>
          <w:lang w:eastAsia="zh-TW"/>
        </w:rPr>
      </w:pPr>
      <w:hyperlink w:anchor="_Toc221266792" w:history="1">
        <w:r w:rsidR="00D0396D" w:rsidRPr="001A5391">
          <w:rPr>
            <w:rStyle w:val="Hyperlink"/>
            <w:rFonts w:ascii="SimHei" w:eastAsia="SimHei" w:cs="SimHei" w:hint="eastAsia"/>
            <w:noProof/>
            <w:lang w:val="zh-CN"/>
          </w:rPr>
          <w:t>如何解决该问题</w:t>
        </w:r>
        <w:r w:rsidR="00D0396D" w:rsidRPr="001A5391">
          <w:rPr>
            <w:rStyle w:val="Hyperlink"/>
            <w:rFonts w:ascii="SimHei" w:eastAsia="SimHei" w:cs="SimHei" w:hint="eastAsia"/>
            <w:noProof/>
          </w:rPr>
          <w:t>？</w:t>
        </w:r>
        <w:r w:rsidR="00D0396D">
          <w:rPr>
            <w:noProof/>
            <w:webHidden/>
          </w:rPr>
          <w:tab/>
        </w:r>
        <w:r>
          <w:rPr>
            <w:noProof/>
            <w:webHidden/>
          </w:rPr>
          <w:fldChar w:fldCharType="begin"/>
        </w:r>
        <w:r w:rsidR="00D0396D">
          <w:rPr>
            <w:noProof/>
            <w:webHidden/>
          </w:rPr>
          <w:instrText xml:space="preserve"> PAGEREF _Toc221266792 \h </w:instrText>
        </w:r>
        <w:r>
          <w:rPr>
            <w:noProof/>
            <w:webHidden/>
          </w:rPr>
        </w:r>
        <w:r>
          <w:rPr>
            <w:noProof/>
            <w:webHidden/>
          </w:rPr>
          <w:fldChar w:fldCharType="separate"/>
        </w:r>
        <w:r w:rsidR="009D0B66">
          <w:rPr>
            <w:noProof/>
            <w:webHidden/>
          </w:rPr>
          <w:t>6</w:t>
        </w:r>
        <w:r>
          <w:rPr>
            <w:noProof/>
            <w:webHidden/>
          </w:rPr>
          <w:fldChar w:fldCharType="end"/>
        </w:r>
      </w:hyperlink>
    </w:p>
    <w:p w:rsidR="00D0396D" w:rsidRDefault="006268D8">
      <w:pPr>
        <w:pStyle w:val="TOC1"/>
        <w:tabs>
          <w:tab w:val="right" w:leader="dot" w:pos="9350"/>
        </w:tabs>
        <w:rPr>
          <w:rFonts w:asciiTheme="minorHAnsi" w:eastAsiaTheme="minorEastAsia" w:hAnsiTheme="minorHAnsi" w:cstheme="minorBidi"/>
          <w:noProof/>
          <w:kern w:val="2"/>
          <w:sz w:val="24"/>
          <w:szCs w:val="20"/>
          <w:lang w:eastAsia="zh-TW"/>
        </w:rPr>
      </w:pPr>
      <w:hyperlink w:anchor="_Toc221266793" w:history="1">
        <w:r w:rsidR="00D0396D" w:rsidRPr="001A5391">
          <w:rPr>
            <w:rStyle w:val="Hyperlink"/>
            <w:noProof/>
          </w:rPr>
          <w:t xml:space="preserve">3) </w:t>
        </w:r>
        <w:r w:rsidR="00D0396D" w:rsidRPr="001A5391">
          <w:rPr>
            <w:rStyle w:val="Hyperlink"/>
            <w:rFonts w:ascii="SimHei" w:eastAsia="SimHei" w:cs="SimHei"/>
            <w:noProof/>
            <w:lang w:val="zh-CN"/>
          </w:rPr>
          <w:t>“</w:t>
        </w:r>
        <w:r w:rsidR="00D0396D" w:rsidRPr="001A5391">
          <w:rPr>
            <w:rStyle w:val="Hyperlink"/>
            <w:rFonts w:ascii="SimHei" w:eastAsia="SimHei" w:cs="SimHei" w:hint="eastAsia"/>
            <w:noProof/>
            <w:lang w:val="zh-CN"/>
          </w:rPr>
          <w:t>无效批量许可证密钥”或“使用其他类型的密钥”</w:t>
        </w:r>
        <w:r w:rsidR="00D0396D">
          <w:rPr>
            <w:noProof/>
            <w:webHidden/>
          </w:rPr>
          <w:tab/>
        </w:r>
        <w:r>
          <w:rPr>
            <w:noProof/>
            <w:webHidden/>
          </w:rPr>
          <w:fldChar w:fldCharType="begin"/>
        </w:r>
        <w:r w:rsidR="00D0396D">
          <w:rPr>
            <w:noProof/>
            <w:webHidden/>
          </w:rPr>
          <w:instrText xml:space="preserve"> PAGEREF _Toc221266793 \h </w:instrText>
        </w:r>
        <w:r>
          <w:rPr>
            <w:noProof/>
            <w:webHidden/>
          </w:rPr>
        </w:r>
        <w:r>
          <w:rPr>
            <w:noProof/>
            <w:webHidden/>
          </w:rPr>
          <w:fldChar w:fldCharType="separate"/>
        </w:r>
        <w:r w:rsidR="009D0B66">
          <w:rPr>
            <w:noProof/>
            <w:webHidden/>
          </w:rPr>
          <w:t>8</w:t>
        </w:r>
        <w:r>
          <w:rPr>
            <w:noProof/>
            <w:webHidden/>
          </w:rPr>
          <w:fldChar w:fldCharType="end"/>
        </w:r>
      </w:hyperlink>
    </w:p>
    <w:p w:rsidR="00D0396D" w:rsidRDefault="006268D8">
      <w:pPr>
        <w:pStyle w:val="TOC3"/>
        <w:tabs>
          <w:tab w:val="right" w:leader="dot" w:pos="9350"/>
        </w:tabs>
        <w:rPr>
          <w:rFonts w:asciiTheme="minorHAnsi" w:eastAsiaTheme="minorEastAsia" w:hAnsiTheme="minorHAnsi" w:cstheme="minorBidi"/>
          <w:noProof/>
          <w:kern w:val="2"/>
          <w:sz w:val="24"/>
          <w:szCs w:val="20"/>
          <w:lang w:eastAsia="zh-TW"/>
        </w:rPr>
      </w:pPr>
      <w:hyperlink w:anchor="_Toc221266794" w:history="1">
        <w:r w:rsidR="00D0396D" w:rsidRPr="001A5391">
          <w:rPr>
            <w:rStyle w:val="Hyperlink"/>
            <w:rFonts w:ascii="SimHei" w:eastAsia="SimHei" w:cs="SimHei" w:hint="eastAsia"/>
            <w:noProof/>
            <w:lang w:val="zh-CN"/>
          </w:rPr>
          <w:t>是什么原因导致产生此问题？</w:t>
        </w:r>
        <w:r w:rsidR="00D0396D">
          <w:rPr>
            <w:noProof/>
            <w:webHidden/>
          </w:rPr>
          <w:tab/>
        </w:r>
        <w:r>
          <w:rPr>
            <w:noProof/>
            <w:webHidden/>
          </w:rPr>
          <w:fldChar w:fldCharType="begin"/>
        </w:r>
        <w:r w:rsidR="00D0396D">
          <w:rPr>
            <w:noProof/>
            <w:webHidden/>
          </w:rPr>
          <w:instrText xml:space="preserve"> PAGEREF _Toc221266794 \h </w:instrText>
        </w:r>
        <w:r>
          <w:rPr>
            <w:noProof/>
            <w:webHidden/>
          </w:rPr>
        </w:r>
        <w:r>
          <w:rPr>
            <w:noProof/>
            <w:webHidden/>
          </w:rPr>
          <w:fldChar w:fldCharType="separate"/>
        </w:r>
        <w:r w:rsidR="009D0B66">
          <w:rPr>
            <w:noProof/>
            <w:webHidden/>
          </w:rPr>
          <w:t>8</w:t>
        </w:r>
        <w:r>
          <w:rPr>
            <w:noProof/>
            <w:webHidden/>
          </w:rPr>
          <w:fldChar w:fldCharType="end"/>
        </w:r>
      </w:hyperlink>
    </w:p>
    <w:p w:rsidR="00D0396D" w:rsidRDefault="006268D8">
      <w:pPr>
        <w:pStyle w:val="TOC3"/>
        <w:tabs>
          <w:tab w:val="right" w:leader="dot" w:pos="9350"/>
        </w:tabs>
        <w:rPr>
          <w:rFonts w:asciiTheme="minorHAnsi" w:eastAsiaTheme="minorEastAsia" w:hAnsiTheme="minorHAnsi" w:cstheme="minorBidi"/>
          <w:noProof/>
          <w:kern w:val="2"/>
          <w:sz w:val="24"/>
          <w:szCs w:val="20"/>
          <w:lang w:eastAsia="zh-TW"/>
        </w:rPr>
      </w:pPr>
      <w:hyperlink w:anchor="_Toc221266795" w:history="1">
        <w:r w:rsidR="00D0396D" w:rsidRPr="001A5391">
          <w:rPr>
            <w:rStyle w:val="Hyperlink"/>
            <w:rFonts w:ascii="SimHei" w:eastAsia="SimHei" w:cs="SimHei" w:hint="eastAsia"/>
            <w:noProof/>
            <w:lang w:val="zh-CN"/>
          </w:rPr>
          <w:t>如何解决该问题</w:t>
        </w:r>
        <w:r w:rsidR="00D0396D" w:rsidRPr="001A5391">
          <w:rPr>
            <w:rStyle w:val="Hyperlink"/>
            <w:rFonts w:ascii="SimHei" w:eastAsia="SimHei" w:cs="SimHei" w:hint="eastAsia"/>
            <w:noProof/>
          </w:rPr>
          <w:t>？</w:t>
        </w:r>
        <w:r w:rsidR="00D0396D">
          <w:rPr>
            <w:noProof/>
            <w:webHidden/>
          </w:rPr>
          <w:tab/>
        </w:r>
        <w:r>
          <w:rPr>
            <w:noProof/>
            <w:webHidden/>
          </w:rPr>
          <w:fldChar w:fldCharType="begin"/>
        </w:r>
        <w:r w:rsidR="00D0396D">
          <w:rPr>
            <w:noProof/>
            <w:webHidden/>
          </w:rPr>
          <w:instrText xml:space="preserve"> PAGEREF _Toc221266795 \h </w:instrText>
        </w:r>
        <w:r>
          <w:rPr>
            <w:noProof/>
            <w:webHidden/>
          </w:rPr>
        </w:r>
        <w:r>
          <w:rPr>
            <w:noProof/>
            <w:webHidden/>
          </w:rPr>
          <w:fldChar w:fldCharType="separate"/>
        </w:r>
        <w:r w:rsidR="009D0B66">
          <w:rPr>
            <w:noProof/>
            <w:webHidden/>
          </w:rPr>
          <w:t>9</w:t>
        </w:r>
        <w:r>
          <w:rPr>
            <w:noProof/>
            <w:webHidden/>
          </w:rPr>
          <w:fldChar w:fldCharType="end"/>
        </w:r>
      </w:hyperlink>
    </w:p>
    <w:p w:rsidR="00D0396D" w:rsidRDefault="006268D8">
      <w:pPr>
        <w:pStyle w:val="TOC1"/>
        <w:tabs>
          <w:tab w:val="right" w:leader="dot" w:pos="9350"/>
        </w:tabs>
        <w:rPr>
          <w:rFonts w:asciiTheme="minorHAnsi" w:eastAsiaTheme="minorEastAsia" w:hAnsiTheme="minorHAnsi" w:cstheme="minorBidi"/>
          <w:noProof/>
          <w:kern w:val="2"/>
          <w:sz w:val="24"/>
          <w:szCs w:val="20"/>
          <w:lang w:eastAsia="zh-TW"/>
        </w:rPr>
      </w:pPr>
      <w:hyperlink w:anchor="_Toc221266796" w:history="1">
        <w:r w:rsidR="00D0396D" w:rsidRPr="001A5391">
          <w:rPr>
            <w:rStyle w:val="Hyperlink"/>
            <w:noProof/>
          </w:rPr>
          <w:t xml:space="preserve">4) </w:t>
        </w:r>
        <w:r w:rsidR="00D0396D" w:rsidRPr="001A5391">
          <w:rPr>
            <w:rStyle w:val="Hyperlink"/>
            <w:rFonts w:ascii="SimHei" w:eastAsia="SimHei" w:cs="SimHei"/>
            <w:noProof/>
          </w:rPr>
          <w:t>“</w:t>
        </w:r>
        <w:r w:rsidR="00D0396D" w:rsidRPr="001A5391">
          <w:rPr>
            <w:rStyle w:val="Hyperlink"/>
            <w:rFonts w:ascii="SimHei" w:eastAsia="SimHei" w:cs="SimHei" w:hint="eastAsia"/>
            <w:noProof/>
            <w:lang w:val="zh-CN"/>
          </w:rPr>
          <w:t>无效激活密钥</w:t>
        </w:r>
        <w:r w:rsidR="00D0396D" w:rsidRPr="001A5391">
          <w:rPr>
            <w:rStyle w:val="Hyperlink"/>
            <w:rFonts w:ascii="SimHei" w:eastAsia="SimHei" w:cs="SimHei"/>
            <w:noProof/>
          </w:rPr>
          <w:t>”</w:t>
        </w:r>
        <w:r w:rsidR="00D0396D">
          <w:rPr>
            <w:noProof/>
            <w:webHidden/>
          </w:rPr>
          <w:tab/>
        </w:r>
        <w:r>
          <w:rPr>
            <w:noProof/>
            <w:webHidden/>
          </w:rPr>
          <w:fldChar w:fldCharType="begin"/>
        </w:r>
        <w:r w:rsidR="00D0396D">
          <w:rPr>
            <w:noProof/>
            <w:webHidden/>
          </w:rPr>
          <w:instrText xml:space="preserve"> PAGEREF _Toc221266796 \h </w:instrText>
        </w:r>
        <w:r>
          <w:rPr>
            <w:noProof/>
            <w:webHidden/>
          </w:rPr>
        </w:r>
        <w:r>
          <w:rPr>
            <w:noProof/>
            <w:webHidden/>
          </w:rPr>
          <w:fldChar w:fldCharType="separate"/>
        </w:r>
        <w:r w:rsidR="009D0B66">
          <w:rPr>
            <w:noProof/>
            <w:webHidden/>
          </w:rPr>
          <w:t>10</w:t>
        </w:r>
        <w:r>
          <w:rPr>
            <w:noProof/>
            <w:webHidden/>
          </w:rPr>
          <w:fldChar w:fldCharType="end"/>
        </w:r>
      </w:hyperlink>
    </w:p>
    <w:p w:rsidR="00D0396D" w:rsidRDefault="006268D8">
      <w:pPr>
        <w:pStyle w:val="TOC3"/>
        <w:tabs>
          <w:tab w:val="right" w:leader="dot" w:pos="9350"/>
        </w:tabs>
        <w:rPr>
          <w:rFonts w:asciiTheme="minorHAnsi" w:eastAsiaTheme="minorEastAsia" w:hAnsiTheme="minorHAnsi" w:cstheme="minorBidi"/>
          <w:noProof/>
          <w:kern w:val="2"/>
          <w:sz w:val="24"/>
          <w:szCs w:val="20"/>
          <w:lang w:eastAsia="zh-TW"/>
        </w:rPr>
      </w:pPr>
      <w:hyperlink w:anchor="_Toc221266797" w:history="1">
        <w:r w:rsidR="00D0396D" w:rsidRPr="001A5391">
          <w:rPr>
            <w:rStyle w:val="Hyperlink"/>
            <w:rFonts w:ascii="SimHei" w:eastAsia="SimHei" w:cs="SimHei" w:hint="eastAsia"/>
            <w:noProof/>
            <w:lang w:val="zh-CN"/>
          </w:rPr>
          <w:t>是什么原因导致产生此问题以及如何解决？</w:t>
        </w:r>
        <w:r w:rsidR="00D0396D">
          <w:rPr>
            <w:noProof/>
            <w:webHidden/>
          </w:rPr>
          <w:tab/>
        </w:r>
        <w:r>
          <w:rPr>
            <w:noProof/>
            <w:webHidden/>
          </w:rPr>
          <w:fldChar w:fldCharType="begin"/>
        </w:r>
        <w:r w:rsidR="00D0396D">
          <w:rPr>
            <w:noProof/>
            <w:webHidden/>
          </w:rPr>
          <w:instrText xml:space="preserve"> PAGEREF _Toc221266797 \h </w:instrText>
        </w:r>
        <w:r>
          <w:rPr>
            <w:noProof/>
            <w:webHidden/>
          </w:rPr>
        </w:r>
        <w:r>
          <w:rPr>
            <w:noProof/>
            <w:webHidden/>
          </w:rPr>
          <w:fldChar w:fldCharType="separate"/>
        </w:r>
        <w:r w:rsidR="009D0B66">
          <w:rPr>
            <w:noProof/>
            <w:webHidden/>
          </w:rPr>
          <w:t>10</w:t>
        </w:r>
        <w:r>
          <w:rPr>
            <w:noProof/>
            <w:webHidden/>
          </w:rPr>
          <w:fldChar w:fldCharType="end"/>
        </w:r>
      </w:hyperlink>
    </w:p>
    <w:p w:rsidR="00D0396D" w:rsidRDefault="006268D8">
      <w:pPr>
        <w:pStyle w:val="TOC1"/>
        <w:tabs>
          <w:tab w:val="right" w:leader="dot" w:pos="9350"/>
        </w:tabs>
        <w:rPr>
          <w:rFonts w:asciiTheme="minorHAnsi" w:eastAsiaTheme="minorEastAsia" w:hAnsiTheme="minorHAnsi" w:cstheme="minorBidi"/>
          <w:noProof/>
          <w:kern w:val="2"/>
          <w:sz w:val="24"/>
          <w:szCs w:val="20"/>
          <w:lang w:eastAsia="zh-TW"/>
        </w:rPr>
      </w:pPr>
      <w:hyperlink w:anchor="_Toc221266798" w:history="1">
        <w:r w:rsidR="00D0396D" w:rsidRPr="001A5391">
          <w:rPr>
            <w:rStyle w:val="Hyperlink"/>
            <w:noProof/>
          </w:rPr>
          <w:t xml:space="preserve">5) </w:t>
        </w:r>
        <w:r w:rsidR="00D0396D" w:rsidRPr="001A5391">
          <w:rPr>
            <w:rStyle w:val="Hyperlink"/>
            <w:rFonts w:ascii="SimHei" w:eastAsia="SimHei" w:cs="SimHei"/>
            <w:noProof/>
          </w:rPr>
          <w:t>“</w:t>
        </w:r>
        <w:r w:rsidR="00D0396D" w:rsidRPr="001A5391">
          <w:rPr>
            <w:rStyle w:val="Hyperlink"/>
            <w:rFonts w:ascii="SimHei" w:eastAsia="SimHei" w:cs="SimHei" w:hint="eastAsia"/>
            <w:noProof/>
            <w:lang w:val="zh-CN"/>
          </w:rPr>
          <w:t>无法激活计算机。从密钥管理服务返回的计数不足”</w:t>
        </w:r>
        <w:r w:rsidR="00D0396D">
          <w:rPr>
            <w:noProof/>
            <w:webHidden/>
          </w:rPr>
          <w:tab/>
        </w:r>
        <w:r>
          <w:rPr>
            <w:noProof/>
            <w:webHidden/>
          </w:rPr>
          <w:fldChar w:fldCharType="begin"/>
        </w:r>
        <w:r w:rsidR="00D0396D">
          <w:rPr>
            <w:noProof/>
            <w:webHidden/>
          </w:rPr>
          <w:instrText xml:space="preserve"> PAGEREF _Toc221266798 \h </w:instrText>
        </w:r>
        <w:r>
          <w:rPr>
            <w:noProof/>
            <w:webHidden/>
          </w:rPr>
        </w:r>
        <w:r>
          <w:rPr>
            <w:noProof/>
            <w:webHidden/>
          </w:rPr>
          <w:fldChar w:fldCharType="separate"/>
        </w:r>
        <w:r w:rsidR="009D0B66">
          <w:rPr>
            <w:noProof/>
            <w:webHidden/>
          </w:rPr>
          <w:t>11</w:t>
        </w:r>
        <w:r>
          <w:rPr>
            <w:noProof/>
            <w:webHidden/>
          </w:rPr>
          <w:fldChar w:fldCharType="end"/>
        </w:r>
      </w:hyperlink>
    </w:p>
    <w:p w:rsidR="00D0396D" w:rsidRDefault="006268D8">
      <w:pPr>
        <w:pStyle w:val="TOC3"/>
        <w:tabs>
          <w:tab w:val="right" w:leader="dot" w:pos="9350"/>
        </w:tabs>
        <w:rPr>
          <w:rFonts w:asciiTheme="minorHAnsi" w:eastAsiaTheme="minorEastAsia" w:hAnsiTheme="minorHAnsi" w:cstheme="minorBidi"/>
          <w:noProof/>
          <w:kern w:val="2"/>
          <w:sz w:val="24"/>
          <w:szCs w:val="20"/>
          <w:lang w:eastAsia="zh-TW"/>
        </w:rPr>
      </w:pPr>
      <w:hyperlink w:anchor="_Toc221266799" w:history="1">
        <w:r w:rsidR="00D0396D" w:rsidRPr="001A5391">
          <w:rPr>
            <w:rStyle w:val="Hyperlink"/>
            <w:rFonts w:ascii="SimHei" w:eastAsia="SimHei" w:cs="SimHei" w:hint="eastAsia"/>
            <w:noProof/>
            <w:lang w:val="zh-CN"/>
          </w:rPr>
          <w:t>是什么原因导致产生此问题？</w:t>
        </w:r>
        <w:r w:rsidR="00D0396D">
          <w:rPr>
            <w:noProof/>
            <w:webHidden/>
          </w:rPr>
          <w:tab/>
        </w:r>
        <w:r>
          <w:rPr>
            <w:noProof/>
            <w:webHidden/>
          </w:rPr>
          <w:fldChar w:fldCharType="begin"/>
        </w:r>
        <w:r w:rsidR="00D0396D">
          <w:rPr>
            <w:noProof/>
            <w:webHidden/>
          </w:rPr>
          <w:instrText xml:space="preserve"> PAGEREF _Toc221266799 \h </w:instrText>
        </w:r>
        <w:r>
          <w:rPr>
            <w:noProof/>
            <w:webHidden/>
          </w:rPr>
        </w:r>
        <w:r>
          <w:rPr>
            <w:noProof/>
            <w:webHidden/>
          </w:rPr>
          <w:fldChar w:fldCharType="separate"/>
        </w:r>
        <w:r w:rsidR="009D0B66">
          <w:rPr>
            <w:noProof/>
            <w:webHidden/>
          </w:rPr>
          <w:t>11</w:t>
        </w:r>
        <w:r>
          <w:rPr>
            <w:noProof/>
            <w:webHidden/>
          </w:rPr>
          <w:fldChar w:fldCharType="end"/>
        </w:r>
      </w:hyperlink>
    </w:p>
    <w:p w:rsidR="00D0396D" w:rsidRDefault="006268D8">
      <w:pPr>
        <w:pStyle w:val="TOC3"/>
        <w:tabs>
          <w:tab w:val="right" w:leader="dot" w:pos="9350"/>
        </w:tabs>
        <w:rPr>
          <w:rFonts w:asciiTheme="minorHAnsi" w:eastAsiaTheme="minorEastAsia" w:hAnsiTheme="minorHAnsi" w:cstheme="minorBidi"/>
          <w:noProof/>
          <w:kern w:val="2"/>
          <w:sz w:val="24"/>
          <w:szCs w:val="20"/>
          <w:lang w:eastAsia="zh-TW"/>
        </w:rPr>
      </w:pPr>
      <w:hyperlink w:anchor="_Toc221266800" w:history="1">
        <w:r w:rsidR="00D0396D" w:rsidRPr="001A5391">
          <w:rPr>
            <w:rStyle w:val="Hyperlink"/>
            <w:rFonts w:eastAsia="SimHei" w:hint="eastAsia"/>
            <w:noProof/>
            <w:lang w:val="zh-CN"/>
          </w:rPr>
          <w:t>如何解决该问题？</w:t>
        </w:r>
        <w:r w:rsidR="00D0396D">
          <w:rPr>
            <w:noProof/>
            <w:webHidden/>
          </w:rPr>
          <w:tab/>
        </w:r>
        <w:r>
          <w:rPr>
            <w:noProof/>
            <w:webHidden/>
          </w:rPr>
          <w:fldChar w:fldCharType="begin"/>
        </w:r>
        <w:r w:rsidR="00D0396D">
          <w:rPr>
            <w:noProof/>
            <w:webHidden/>
          </w:rPr>
          <w:instrText xml:space="preserve"> PAGEREF _Toc221266800 \h </w:instrText>
        </w:r>
        <w:r>
          <w:rPr>
            <w:noProof/>
            <w:webHidden/>
          </w:rPr>
        </w:r>
        <w:r>
          <w:rPr>
            <w:noProof/>
            <w:webHidden/>
          </w:rPr>
          <w:fldChar w:fldCharType="separate"/>
        </w:r>
        <w:r w:rsidR="009D0B66">
          <w:rPr>
            <w:noProof/>
            <w:webHidden/>
          </w:rPr>
          <w:t>11</w:t>
        </w:r>
        <w:r>
          <w:rPr>
            <w:noProof/>
            <w:webHidden/>
          </w:rPr>
          <w:fldChar w:fldCharType="end"/>
        </w:r>
      </w:hyperlink>
    </w:p>
    <w:p w:rsidR="000B1107" w:rsidRDefault="006268D8">
      <w:pPr>
        <w:rPr>
          <w:rFonts w:ascii="Times New Roman" w:hAnsi="Times New Roman" w:cs="Times New Roman"/>
        </w:rPr>
      </w:pPr>
      <w:r>
        <w:fldChar w:fldCharType="end"/>
      </w:r>
    </w:p>
    <w:p w:rsidR="000B1107" w:rsidRDefault="000B1107">
      <w:pPr>
        <w:rPr>
          <w:rFonts w:ascii="Cambria" w:hAnsi="Cambria" w:cs="Cambria"/>
          <w:color w:val="365F91"/>
          <w:sz w:val="28"/>
          <w:szCs w:val="28"/>
        </w:rPr>
      </w:pPr>
      <w:r>
        <w:rPr>
          <w:rFonts w:ascii="Times New Roman" w:hAnsi="Times New Roman" w:cs="Times New Roman"/>
        </w:rPr>
        <w:br w:type="page"/>
      </w:r>
    </w:p>
    <w:p w:rsidR="000B1107" w:rsidRDefault="000B1107">
      <w:pPr>
        <w:pStyle w:val="Heading1"/>
        <w:spacing w:line="280" w:lineRule="auto"/>
        <w:rPr>
          <w:rFonts w:ascii="Times New Roman" w:hAnsi="Times New Roman" w:cs="Times New Roman"/>
        </w:rPr>
      </w:pPr>
      <w:bookmarkStart w:id="9" w:name="无效激活密钥"/>
      <w:bookmarkStart w:id="10" w:name="DNS不存在"/>
      <w:bookmarkStart w:id="11" w:name="_Toc221266787"/>
      <w:bookmarkStart w:id="12" w:name="__Issue_1__Getting"/>
      <w:bookmarkEnd w:id="9"/>
      <w:bookmarkEnd w:id="10"/>
      <w:proofErr w:type="gramStart"/>
      <w:r>
        <w:lastRenderedPageBreak/>
        <w:t>1)</w:t>
      </w:r>
      <w:r w:rsidRPr="0065415A">
        <w:rPr>
          <w:rFonts w:ascii="SimSun" w:eastAsia="SimHei" w:cs="SimHei" w:hint="eastAsia"/>
        </w:rPr>
        <w:t>“</w:t>
      </w:r>
      <w:proofErr w:type="gramEnd"/>
      <w:r w:rsidRPr="0065415A">
        <w:rPr>
          <w:rFonts w:eastAsia="SimHei"/>
        </w:rPr>
        <w:t xml:space="preserve">DNS </w:t>
      </w:r>
      <w:r w:rsidRPr="0065415A">
        <w:rPr>
          <w:rFonts w:ascii="SimSun" w:eastAsia="SimHei" w:cs="SimHei" w:hint="eastAsia"/>
          <w:lang w:val="zh-CN"/>
        </w:rPr>
        <w:t>不存在</w:t>
      </w:r>
      <w:r w:rsidRPr="0065415A">
        <w:rPr>
          <w:rFonts w:ascii="SimSun" w:eastAsia="SimHei" w:cs="SimHei" w:hint="eastAsia"/>
        </w:rPr>
        <w:t>”</w:t>
      </w:r>
      <w:bookmarkEnd w:id="11"/>
    </w:p>
    <w:p w:rsidR="000B1107" w:rsidRPr="00C53A01" w:rsidRDefault="000B1107">
      <w:pPr>
        <w:pStyle w:val="Heading3"/>
        <w:spacing w:line="280" w:lineRule="auto"/>
        <w:rPr>
          <w:rFonts w:ascii="Segoe UI" w:eastAsia="SimHei" w:hAnsi="Segoe UI" w:cs="Segoe UI"/>
        </w:rPr>
      </w:pPr>
      <w:bookmarkStart w:id="13" w:name="_Toc221266788"/>
      <w:bookmarkEnd w:id="12"/>
      <w:r w:rsidRPr="00C53A01">
        <w:rPr>
          <w:rFonts w:ascii="Segoe UI" w:eastAsia="SimHei" w:hAnsi="Segoe UI" w:cs="Segoe UI"/>
          <w:lang w:val="zh-CN"/>
        </w:rPr>
        <w:t>是什么原因导致产生此问题？</w:t>
      </w:r>
      <w:bookmarkEnd w:id="13"/>
      <w:r w:rsidRPr="00C53A01">
        <w:rPr>
          <w:rFonts w:ascii="Segoe UI" w:eastAsia="SimHei" w:hAnsi="Segoe UI" w:cs="Segoe UI"/>
        </w:rPr>
        <w:t xml:space="preserve"> </w:t>
      </w:r>
    </w:p>
    <w:p w:rsidR="000B1107" w:rsidRPr="00C53A01" w:rsidRDefault="00C409D9" w:rsidP="0072629C">
      <w:pPr>
        <w:spacing w:line="280" w:lineRule="auto"/>
        <w:jc w:val="both"/>
      </w:pPr>
      <w:r>
        <w:rPr>
          <w:noProof/>
          <w:lang w:eastAsia="en-US" w:bidi="ar-SA"/>
        </w:rPr>
        <w:drawing>
          <wp:anchor distT="0" distB="0" distL="114300" distR="114300" simplePos="0" relativeHeight="251657728" behindDoc="0" locked="0" layoutInCell="1" allowOverlap="1">
            <wp:simplePos x="0" y="0"/>
            <wp:positionH relativeFrom="column">
              <wp:posOffset>2703195</wp:posOffset>
            </wp:positionH>
            <wp:positionV relativeFrom="paragraph">
              <wp:posOffset>252095</wp:posOffset>
            </wp:positionV>
            <wp:extent cx="3253105" cy="2377440"/>
            <wp:effectExtent l="19050" t="0" r="4445"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tretch>
                      <a:fillRect/>
                    </a:stretch>
                  </pic:blipFill>
                  <pic:spPr bwMode="auto">
                    <a:xfrm>
                      <a:off x="0" y="0"/>
                      <a:ext cx="3253105" cy="2377440"/>
                    </a:xfrm>
                    <a:prstGeom prst="rect">
                      <a:avLst/>
                    </a:prstGeom>
                    <a:noFill/>
                    <a:ln w="9525">
                      <a:noFill/>
                      <a:miter lim="800000"/>
                      <a:headEnd/>
                      <a:tailEnd/>
                    </a:ln>
                  </pic:spPr>
                </pic:pic>
              </a:graphicData>
            </a:graphic>
          </wp:anchor>
        </w:drawing>
      </w:r>
      <w:r w:rsidR="006268D8">
        <w:rPr>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211.9pt;margin-top:1.7pt;width:252.7pt;height:16.45pt;z-index:251656704;mso-position-horizontal-relative:text;mso-position-vertical-relative:text" stroked="f">
            <v:textbox style="mso-next-textbox:#_x0000_s1026">
              <w:txbxContent>
                <w:p w:rsidR="000B1107" w:rsidRPr="00602D50" w:rsidRDefault="004F3DB8">
                  <w:pPr>
                    <w:jc w:val="center"/>
                    <w:rPr>
                      <w:rFonts w:ascii="Times New Roman" w:eastAsiaTheme="minorEastAsia" w:hAnsi="Times New Roman" w:cs="Times New Roman"/>
                      <w:b/>
                      <w:bCs/>
                      <w:sz w:val="16"/>
                      <w:szCs w:val="16"/>
                      <w:lang w:eastAsia="zh-TW"/>
                    </w:rPr>
                  </w:pPr>
                  <w:r w:rsidRPr="00602D50">
                    <w:rPr>
                      <w:rFonts w:hint="eastAsia"/>
                      <w:b/>
                      <w:bCs/>
                      <w:noProof/>
                      <w:sz w:val="16"/>
                      <w:szCs w:val="16"/>
                      <w:lang w:val="fr-FR"/>
                    </w:rPr>
                    <w:t>图</w:t>
                  </w:r>
                  <w:r w:rsidR="000B1107" w:rsidRPr="00602D50">
                    <w:rPr>
                      <w:b/>
                      <w:bCs/>
                      <w:noProof/>
                      <w:sz w:val="16"/>
                      <w:szCs w:val="16"/>
                      <w:lang w:val="fr-FR"/>
                    </w:rPr>
                    <w:t xml:space="preserve"> 1</w:t>
                  </w:r>
                  <w:r w:rsidR="000B1107" w:rsidRPr="00602D50">
                    <w:rPr>
                      <w:rFonts w:ascii="SimSun" w:hAnsi="SimSun"/>
                      <w:b/>
                      <w:bCs/>
                      <w:noProof/>
                      <w:sz w:val="16"/>
                      <w:szCs w:val="16"/>
                      <w:lang w:val="fr-FR"/>
                    </w:rPr>
                    <w:t>. “</w:t>
                  </w:r>
                  <w:r w:rsidR="000B1107" w:rsidRPr="00602D50">
                    <w:rPr>
                      <w:b/>
                      <w:bCs/>
                      <w:noProof/>
                      <w:sz w:val="16"/>
                      <w:szCs w:val="16"/>
                      <w:lang w:val="fr-FR"/>
                    </w:rPr>
                    <w:t xml:space="preserve">DNS </w:t>
                  </w:r>
                  <w:r w:rsidRPr="00602D50">
                    <w:rPr>
                      <w:rFonts w:hint="eastAsia"/>
                      <w:b/>
                      <w:bCs/>
                      <w:noProof/>
                      <w:sz w:val="16"/>
                      <w:szCs w:val="16"/>
                    </w:rPr>
                    <w:t>不存在</w:t>
                  </w:r>
                  <w:r w:rsidRPr="00602D50">
                    <w:rPr>
                      <w:rFonts w:ascii="SimSun" w:hAnsi="SimSun"/>
                      <w:b/>
                      <w:bCs/>
                      <w:noProof/>
                      <w:sz w:val="16"/>
                      <w:szCs w:val="16"/>
                      <w:lang w:val="fr-FR"/>
                    </w:rPr>
                    <w:t>”</w:t>
                  </w:r>
                  <w:r w:rsidR="0072629C" w:rsidRPr="00602D50">
                    <w:rPr>
                      <w:rFonts w:hint="eastAsia"/>
                      <w:b/>
                      <w:bCs/>
                      <w:noProof/>
                      <w:sz w:val="16"/>
                      <w:szCs w:val="16"/>
                      <w:lang w:val="fr-FR"/>
                    </w:rPr>
                    <w:t>。</w:t>
                  </w:r>
                </w:p>
              </w:txbxContent>
            </v:textbox>
            <w10:wrap type="square"/>
          </v:shape>
        </w:pict>
      </w:r>
      <w:r w:rsidR="000B1107" w:rsidRPr="00C53A01">
        <w:t xml:space="preserve"> </w:t>
      </w:r>
      <w:r w:rsidR="000B1107" w:rsidRPr="00C53A01">
        <w:rPr>
          <w:lang w:val="zh-CN"/>
        </w:rPr>
        <w:t>您的系统尝试在宽限期内自行激活。自安装之日起</w:t>
      </w:r>
      <w:r w:rsidR="000B1107" w:rsidRPr="00C53A01">
        <w:t>，</w:t>
      </w:r>
      <w:r w:rsidR="000B1107" w:rsidRPr="00C53A01">
        <w:t xml:space="preserve">Windows Vista </w:t>
      </w:r>
      <w:r w:rsidR="000B1107" w:rsidRPr="00C53A01">
        <w:rPr>
          <w:lang w:val="zh-CN"/>
        </w:rPr>
        <w:t>和</w:t>
      </w:r>
      <w:r w:rsidR="000B1107" w:rsidRPr="00C53A01">
        <w:t xml:space="preserve"> Windows Server 2008 </w:t>
      </w:r>
      <w:r w:rsidR="000B1107" w:rsidRPr="00C53A01">
        <w:rPr>
          <w:lang w:val="zh-CN"/>
        </w:rPr>
        <w:t>的宽限期分别为</w:t>
      </w:r>
      <w:r w:rsidR="000B1107" w:rsidRPr="00C53A01">
        <w:t xml:space="preserve"> 30 </w:t>
      </w:r>
      <w:r w:rsidR="000B1107" w:rsidRPr="00C53A01">
        <w:rPr>
          <w:lang w:val="zh-CN"/>
        </w:rPr>
        <w:t>天和</w:t>
      </w:r>
      <w:r w:rsidR="000B1107" w:rsidRPr="00C53A01">
        <w:t xml:space="preserve"> 60 </w:t>
      </w:r>
      <w:r w:rsidR="000B1107" w:rsidRPr="00C53A01">
        <w:rPr>
          <w:lang w:val="zh-CN"/>
        </w:rPr>
        <w:t>天。</w:t>
      </w:r>
      <w:r w:rsidR="000B1107" w:rsidRPr="00C53A01">
        <w:t xml:space="preserve"> </w:t>
      </w:r>
    </w:p>
    <w:p w:rsidR="000B1107" w:rsidRPr="00C53A01" w:rsidRDefault="000B1107" w:rsidP="0072629C">
      <w:pPr>
        <w:spacing w:line="280" w:lineRule="auto"/>
        <w:jc w:val="both"/>
      </w:pPr>
      <w:r w:rsidRPr="00C53A01">
        <w:rPr>
          <w:lang w:val="zh-CN"/>
        </w:rPr>
        <w:t>使用</w:t>
      </w:r>
      <w:r w:rsidRPr="00C53A01">
        <w:t xml:space="preserve"> Windows Vista Enterprise </w:t>
      </w:r>
      <w:r w:rsidRPr="00C53A01">
        <w:rPr>
          <w:lang w:val="zh-CN"/>
        </w:rPr>
        <w:t>版和</w:t>
      </w:r>
      <w:r w:rsidRPr="00C53A01">
        <w:t xml:space="preserve"> Windows Server 2008 </w:t>
      </w:r>
      <w:r w:rsidRPr="00C53A01">
        <w:rPr>
          <w:lang w:val="zh-CN"/>
        </w:rPr>
        <w:t>批量许可证介质</w:t>
      </w:r>
      <w:r w:rsidRPr="00C53A01">
        <w:t>（</w:t>
      </w:r>
      <w:r w:rsidRPr="00C53A01">
        <w:rPr>
          <w:lang w:val="zh-CN"/>
        </w:rPr>
        <w:t>所有</w:t>
      </w:r>
      <w:r w:rsidRPr="00C53A01">
        <w:t xml:space="preserve"> Microsoft </w:t>
      </w:r>
      <w:r w:rsidRPr="00C53A01">
        <w:rPr>
          <w:lang w:val="zh-CN"/>
        </w:rPr>
        <w:t>批量授权客户和</w:t>
      </w:r>
      <w:r w:rsidRPr="00C53A01">
        <w:t xml:space="preserve"> MSDN/TechNet </w:t>
      </w:r>
      <w:r w:rsidRPr="00C53A01">
        <w:rPr>
          <w:lang w:val="zh-CN"/>
        </w:rPr>
        <w:t>订阅者的默认介质选项</w:t>
      </w:r>
      <w:r w:rsidRPr="00C53A01">
        <w:t>）</w:t>
      </w:r>
      <w:r w:rsidRPr="00C53A01">
        <w:rPr>
          <w:lang w:val="zh-CN"/>
        </w:rPr>
        <w:t>安装的系统会默认配置为使用密钥管理服务</w:t>
      </w:r>
      <w:r w:rsidRPr="00C53A01">
        <w:t xml:space="preserve"> (KMS) </w:t>
      </w:r>
      <w:r w:rsidRPr="00C53A01">
        <w:rPr>
          <w:lang w:val="zh-CN"/>
        </w:rPr>
        <w:t>进行激活。如果没有</w:t>
      </w:r>
      <w:r w:rsidRPr="00C53A01">
        <w:t xml:space="preserve"> KMS </w:t>
      </w:r>
      <w:r w:rsidRPr="00C53A01">
        <w:rPr>
          <w:lang w:val="zh-CN"/>
        </w:rPr>
        <w:t>可供所部署的系统用于激活</w:t>
      </w:r>
      <w:r w:rsidRPr="00C53A01">
        <w:t>，</w:t>
      </w:r>
      <w:r w:rsidRPr="00C53A01">
        <w:rPr>
          <w:lang w:val="zh-CN"/>
        </w:rPr>
        <w:t>则将显示</w:t>
      </w:r>
      <w:r w:rsidRPr="00C53A01">
        <w:t xml:space="preserve">“DNS </w:t>
      </w:r>
      <w:r w:rsidRPr="00C53A01">
        <w:rPr>
          <w:lang w:val="zh-CN"/>
        </w:rPr>
        <w:t>不存在</w:t>
      </w:r>
      <w:r w:rsidRPr="00C53A01">
        <w:t>”</w:t>
      </w:r>
      <w:r w:rsidRPr="00C53A01">
        <w:rPr>
          <w:lang w:val="zh-CN"/>
        </w:rPr>
        <w:t>错误。</w:t>
      </w:r>
      <w:r w:rsidRPr="00C53A01">
        <w:t xml:space="preserve">VL </w:t>
      </w:r>
      <w:r w:rsidRPr="00C53A01">
        <w:rPr>
          <w:lang w:val="zh-CN"/>
        </w:rPr>
        <w:t>客户会获得</w:t>
      </w:r>
      <w:r w:rsidRPr="00C53A01">
        <w:t xml:space="preserve"> KMS </w:t>
      </w:r>
      <w:r w:rsidRPr="00C53A01">
        <w:rPr>
          <w:lang w:val="zh-CN"/>
        </w:rPr>
        <w:t>密钥</w:t>
      </w:r>
      <w:r w:rsidRPr="00C53A01">
        <w:t>，</w:t>
      </w:r>
      <w:r w:rsidRPr="00C53A01">
        <w:rPr>
          <w:lang w:val="zh-CN"/>
        </w:rPr>
        <w:t>而</w:t>
      </w:r>
      <w:r w:rsidRPr="00C53A01">
        <w:t xml:space="preserve"> MSDN/TechNet </w:t>
      </w:r>
      <w:r w:rsidRPr="00C53A01">
        <w:rPr>
          <w:lang w:val="zh-CN"/>
        </w:rPr>
        <w:t>订阅者将收到多次激活密钥</w:t>
      </w:r>
      <w:r w:rsidRPr="00C53A01">
        <w:t xml:space="preserve"> (MAK</w:t>
      </w:r>
      <w:proofErr w:type="gramStart"/>
      <w:r w:rsidRPr="00C53A01">
        <w:t>)</w:t>
      </w:r>
      <w:r w:rsidRPr="00C53A01">
        <w:t>，</w:t>
      </w:r>
      <w:proofErr w:type="gramEnd"/>
      <w:r w:rsidRPr="00C53A01">
        <w:rPr>
          <w:lang w:val="zh-CN"/>
        </w:rPr>
        <w:t>并非</w:t>
      </w:r>
      <w:r w:rsidRPr="00C53A01">
        <w:t xml:space="preserve"> KMS </w:t>
      </w:r>
      <w:r w:rsidRPr="00C53A01">
        <w:rPr>
          <w:lang w:val="zh-CN"/>
        </w:rPr>
        <w:t>密钥。</w:t>
      </w:r>
    </w:p>
    <w:p w:rsidR="000B1107" w:rsidRPr="00C53A01" w:rsidRDefault="000B1107">
      <w:pPr>
        <w:pStyle w:val="Heading3"/>
        <w:spacing w:line="280" w:lineRule="auto"/>
        <w:rPr>
          <w:rFonts w:ascii="Segoe UI" w:eastAsia="SimHei" w:hAnsi="Segoe UI" w:cs="Segoe UI"/>
        </w:rPr>
      </w:pPr>
      <w:bookmarkStart w:id="14" w:name="_Toc221266789"/>
      <w:r w:rsidRPr="00C53A01">
        <w:rPr>
          <w:rFonts w:ascii="Segoe UI" w:eastAsia="SimHei" w:hAnsi="Segoe UI" w:cs="Segoe UI"/>
          <w:lang w:val="zh-CN"/>
        </w:rPr>
        <w:t>如何解决该问题？</w:t>
      </w:r>
      <w:bookmarkEnd w:id="14"/>
    </w:p>
    <w:p w:rsidR="000B1107" w:rsidRPr="00C53A01" w:rsidRDefault="000B1107">
      <w:pPr>
        <w:pStyle w:val="NoSpacing"/>
        <w:numPr>
          <w:ilvl w:val="0"/>
          <w:numId w:val="5"/>
        </w:numPr>
        <w:jc w:val="both"/>
        <w:rPr>
          <w:rFonts w:ascii="Segoe UI" w:hAnsi="Segoe UI" w:cs="Segoe UI"/>
        </w:rPr>
      </w:pPr>
      <w:r w:rsidRPr="00C53A01">
        <w:rPr>
          <w:rFonts w:ascii="Segoe UI" w:hAnsi="Segoe UI" w:cs="Segoe UI"/>
          <w:lang w:val="zh-CN"/>
        </w:rPr>
        <w:t>如果您是</w:t>
      </w:r>
      <w:r w:rsidRPr="00C53A01">
        <w:rPr>
          <w:rFonts w:ascii="Segoe UI" w:hAnsi="Segoe UI" w:cs="Segoe UI"/>
        </w:rPr>
        <w:t xml:space="preserve"> MSDN® </w:t>
      </w:r>
      <w:r w:rsidRPr="00C53A01">
        <w:rPr>
          <w:rFonts w:ascii="Segoe UI" w:hAnsi="Segoe UI" w:cs="Segoe UI"/>
          <w:lang w:val="zh-CN"/>
        </w:rPr>
        <w:t>或</w:t>
      </w:r>
      <w:r w:rsidRPr="00C53A01">
        <w:rPr>
          <w:rFonts w:ascii="Segoe UI" w:hAnsi="Segoe UI" w:cs="Segoe UI"/>
        </w:rPr>
        <w:t xml:space="preserve"> TechNet </w:t>
      </w:r>
      <w:r w:rsidRPr="00C53A01">
        <w:rPr>
          <w:rFonts w:ascii="Segoe UI" w:hAnsi="Segoe UI" w:cs="Segoe UI"/>
          <w:lang w:val="zh-CN"/>
        </w:rPr>
        <w:t>客户</w:t>
      </w:r>
      <w:r w:rsidRPr="00C53A01">
        <w:rPr>
          <w:rFonts w:ascii="Segoe UI" w:hAnsi="Segoe UI" w:cs="Segoe UI"/>
        </w:rPr>
        <w:t>，</w:t>
      </w:r>
      <w:r w:rsidRPr="00C53A01">
        <w:rPr>
          <w:rFonts w:ascii="Segoe UI" w:hAnsi="Segoe UI" w:cs="Segoe UI"/>
          <w:lang w:val="zh-CN"/>
        </w:rPr>
        <w:t>或者是选择在自己的环境中不使用</w:t>
      </w:r>
      <w:r w:rsidRPr="00C53A01">
        <w:rPr>
          <w:rFonts w:ascii="Segoe UI" w:hAnsi="Segoe UI" w:cs="Segoe UI"/>
        </w:rPr>
        <w:t xml:space="preserve"> KMS </w:t>
      </w:r>
      <w:r w:rsidRPr="00C53A01">
        <w:rPr>
          <w:rFonts w:ascii="Segoe UI" w:hAnsi="Segoe UI" w:cs="Segoe UI"/>
          <w:lang w:val="zh-CN"/>
        </w:rPr>
        <w:t>的</w:t>
      </w:r>
      <w:r w:rsidRPr="00C53A01">
        <w:rPr>
          <w:rFonts w:ascii="Segoe UI" w:hAnsi="Segoe UI" w:cs="Segoe UI"/>
        </w:rPr>
        <w:t xml:space="preserve"> Microsoft </w:t>
      </w:r>
      <w:r w:rsidRPr="00C53A01">
        <w:rPr>
          <w:rFonts w:ascii="Segoe UI" w:hAnsi="Segoe UI" w:cs="Segoe UI"/>
          <w:lang w:val="zh-CN"/>
        </w:rPr>
        <w:t>批量授权客户</w:t>
      </w:r>
      <w:r w:rsidRPr="00C53A01">
        <w:rPr>
          <w:rFonts w:ascii="Segoe UI" w:hAnsi="Segoe UI" w:cs="Segoe UI"/>
        </w:rPr>
        <w:t>，</w:t>
      </w:r>
      <w:r w:rsidRPr="00C53A01">
        <w:rPr>
          <w:rFonts w:ascii="Segoe UI" w:hAnsi="Segoe UI" w:cs="Segoe UI"/>
          <w:lang w:val="zh-CN"/>
        </w:rPr>
        <w:t>请采取以下措施解决该错误</w:t>
      </w:r>
      <w:r w:rsidRPr="00C53A01">
        <w:rPr>
          <w:rFonts w:ascii="Segoe UI" w:hAnsi="Segoe UI" w:cs="Segoe UI"/>
        </w:rPr>
        <w:t>：</w:t>
      </w:r>
    </w:p>
    <w:p w:rsidR="000B1107" w:rsidRPr="00C53A01" w:rsidRDefault="000B1107">
      <w:pPr>
        <w:pStyle w:val="NoSpacing"/>
        <w:numPr>
          <w:ilvl w:val="0"/>
          <w:numId w:val="6"/>
        </w:numPr>
        <w:jc w:val="both"/>
        <w:rPr>
          <w:rFonts w:ascii="Segoe UI" w:hAnsi="Segoe UI" w:cs="Segoe UI"/>
        </w:rPr>
      </w:pPr>
      <w:r w:rsidRPr="00C53A01">
        <w:rPr>
          <w:rFonts w:ascii="Segoe UI" w:hAnsi="Segoe UI" w:cs="Segoe UI"/>
          <w:lang w:val="zh-CN"/>
        </w:rPr>
        <w:t>将产品密钥更改为</w:t>
      </w:r>
      <w:r w:rsidRPr="00C53A01">
        <w:rPr>
          <w:rFonts w:ascii="Segoe UI" w:hAnsi="Segoe UI" w:cs="Segoe UI"/>
        </w:rPr>
        <w:t xml:space="preserve"> MAK </w:t>
      </w:r>
      <w:r w:rsidRPr="00C53A01">
        <w:rPr>
          <w:rFonts w:ascii="Segoe UI" w:hAnsi="Segoe UI" w:cs="Segoe UI"/>
          <w:lang w:val="zh-CN"/>
        </w:rPr>
        <w:t>密钥</w:t>
      </w:r>
      <w:r w:rsidRPr="00C53A01">
        <w:rPr>
          <w:rFonts w:ascii="Segoe UI" w:hAnsi="Segoe UI" w:cs="Segoe UI"/>
        </w:rPr>
        <w:t>，</w:t>
      </w:r>
      <w:r w:rsidRPr="00C53A01">
        <w:rPr>
          <w:rFonts w:ascii="Segoe UI" w:hAnsi="Segoe UI" w:cs="Segoe UI"/>
          <w:lang w:val="zh-CN"/>
        </w:rPr>
        <w:t>从而将默认激活配置从</w:t>
      </w:r>
      <w:r w:rsidRPr="00C53A01">
        <w:rPr>
          <w:rFonts w:ascii="Segoe UI" w:hAnsi="Segoe UI" w:cs="Segoe UI"/>
        </w:rPr>
        <w:t xml:space="preserve"> KMS </w:t>
      </w:r>
      <w:r w:rsidRPr="00C53A01">
        <w:rPr>
          <w:rFonts w:ascii="Segoe UI" w:hAnsi="Segoe UI" w:cs="Segoe UI"/>
          <w:lang w:val="zh-CN"/>
        </w:rPr>
        <w:t>更改为</w:t>
      </w:r>
      <w:r w:rsidRPr="00C53A01">
        <w:rPr>
          <w:rFonts w:ascii="Segoe UI" w:hAnsi="Segoe UI" w:cs="Segoe UI"/>
        </w:rPr>
        <w:t xml:space="preserve"> MAK</w:t>
      </w:r>
      <w:r w:rsidRPr="00C53A01">
        <w:rPr>
          <w:rFonts w:ascii="Segoe UI" w:hAnsi="Segoe UI" w:cs="Segoe UI"/>
          <w:lang w:val="zh-CN"/>
        </w:rPr>
        <w:t>。右键单击</w:t>
      </w:r>
      <w:r w:rsidRPr="00C53A01">
        <w:rPr>
          <w:rFonts w:ascii="Segoe UI" w:hAnsi="Segoe UI" w:cs="Segoe UI"/>
          <w:lang w:val="zh-CN"/>
        </w:rPr>
        <w:t>“</w:t>
      </w:r>
      <w:r w:rsidRPr="00C53A01">
        <w:rPr>
          <w:rFonts w:ascii="Segoe UI" w:hAnsi="Segoe UI" w:cs="Segoe UI"/>
          <w:i/>
          <w:iCs/>
          <w:lang w:val="zh-CN"/>
        </w:rPr>
        <w:t>我的电脑</w:t>
      </w:r>
      <w:r w:rsidRPr="00C53A01">
        <w:rPr>
          <w:rFonts w:ascii="Segoe UI" w:hAnsi="Segoe UI" w:cs="Segoe UI"/>
          <w:lang w:val="zh-CN"/>
        </w:rPr>
        <w:t>”</w:t>
      </w:r>
      <w:r w:rsidRPr="00C53A01">
        <w:rPr>
          <w:rFonts w:ascii="Segoe UI" w:hAnsi="Segoe UI" w:cs="Segoe UI"/>
          <w:lang w:val="zh-CN"/>
        </w:rPr>
        <w:t>，然后选择</w:t>
      </w:r>
      <w:r w:rsidRPr="00C53A01">
        <w:rPr>
          <w:rFonts w:ascii="Segoe UI" w:hAnsi="Segoe UI" w:cs="Segoe UI"/>
          <w:lang w:val="zh-CN"/>
        </w:rPr>
        <w:t>“</w:t>
      </w:r>
      <w:r w:rsidRPr="00C53A01">
        <w:rPr>
          <w:rFonts w:ascii="Segoe UI" w:hAnsi="Segoe UI" w:cs="Segoe UI"/>
          <w:i/>
          <w:iCs/>
          <w:lang w:val="zh-CN"/>
        </w:rPr>
        <w:t>属性</w:t>
      </w:r>
      <w:r w:rsidRPr="00C53A01">
        <w:rPr>
          <w:rFonts w:ascii="Segoe UI" w:hAnsi="Segoe UI" w:cs="Segoe UI"/>
          <w:lang w:val="zh-CN"/>
        </w:rPr>
        <w:t>”</w:t>
      </w:r>
      <w:r w:rsidRPr="00C53A01">
        <w:rPr>
          <w:rFonts w:ascii="Segoe UI" w:hAnsi="Segoe UI" w:cs="Segoe UI"/>
          <w:lang w:val="zh-CN"/>
        </w:rPr>
        <w:t>。选择</w:t>
      </w:r>
      <w:r w:rsidRPr="00C53A01">
        <w:rPr>
          <w:rFonts w:ascii="Segoe UI" w:hAnsi="Segoe UI" w:cs="Segoe UI"/>
          <w:lang w:val="zh-CN"/>
        </w:rPr>
        <w:t>“</w:t>
      </w:r>
      <w:r w:rsidRPr="00C53A01">
        <w:rPr>
          <w:rFonts w:ascii="Segoe UI" w:hAnsi="Segoe UI" w:cs="Segoe UI"/>
          <w:i/>
          <w:iCs/>
          <w:lang w:val="zh-CN"/>
        </w:rPr>
        <w:t>更改产品密钥</w:t>
      </w:r>
      <w:r w:rsidRPr="00C53A01">
        <w:rPr>
          <w:rFonts w:ascii="Segoe UI" w:hAnsi="Segoe UI" w:cs="Segoe UI"/>
          <w:lang w:val="zh-CN"/>
        </w:rPr>
        <w:t>”</w:t>
      </w:r>
      <w:r w:rsidRPr="00C53A01">
        <w:rPr>
          <w:rFonts w:ascii="Segoe UI" w:hAnsi="Segoe UI" w:cs="Segoe UI"/>
          <w:lang w:val="zh-CN"/>
        </w:rPr>
        <w:t>链接以更改产品密钥。需要说明一下，此选项仅适用在一台或少数几台计算机上解决该问题。要在多台计算机上解决该问题</w:t>
      </w:r>
      <w:r w:rsidRPr="00C53A01">
        <w:rPr>
          <w:rFonts w:ascii="Segoe UI" w:hAnsi="Segoe UI" w:cs="Segoe UI"/>
        </w:rPr>
        <w:t>，</w:t>
      </w:r>
      <w:r w:rsidRPr="00C53A01">
        <w:rPr>
          <w:rFonts w:ascii="Segoe UI" w:hAnsi="Segoe UI" w:cs="Segoe UI"/>
          <w:lang w:val="zh-CN"/>
        </w:rPr>
        <w:t>管理员可以使用</w:t>
      </w:r>
      <w:r w:rsidRPr="00C53A01">
        <w:rPr>
          <w:rFonts w:ascii="Segoe UI" w:hAnsi="Segoe UI" w:cs="Segoe UI"/>
        </w:rPr>
        <w:t xml:space="preserve"> </w:t>
      </w:r>
      <w:hyperlink r:id="rId17" w:history="1">
        <w:r w:rsidRPr="00C53A01">
          <w:rPr>
            <w:rStyle w:val="Hyperlink"/>
            <w:rFonts w:ascii="Segoe UI" w:hAnsi="Segoe UI" w:cs="Segoe UI"/>
          </w:rPr>
          <w:t>VAMT</w:t>
        </w:r>
      </w:hyperlink>
      <w:r w:rsidRPr="00C53A01">
        <w:rPr>
          <w:rFonts w:ascii="Segoe UI" w:hAnsi="Segoe UI" w:cs="Segoe UI"/>
        </w:rPr>
        <w:t xml:space="preserve"> </w:t>
      </w:r>
      <w:r w:rsidRPr="00C53A01">
        <w:rPr>
          <w:rFonts w:ascii="Segoe UI" w:hAnsi="Segoe UI" w:cs="Segoe UI"/>
          <w:lang w:val="zh-CN"/>
        </w:rPr>
        <w:t>修改多个系统的配置值。</w:t>
      </w:r>
    </w:p>
    <w:p w:rsidR="000B1107" w:rsidRPr="00C53A01" w:rsidRDefault="000B1107">
      <w:pPr>
        <w:pStyle w:val="NoSpacing"/>
        <w:jc w:val="both"/>
        <w:rPr>
          <w:rFonts w:ascii="Segoe UI" w:hAnsi="Segoe UI" w:cs="Segoe UI"/>
        </w:rPr>
      </w:pPr>
    </w:p>
    <w:p w:rsidR="000B1107" w:rsidRPr="00C53A01" w:rsidRDefault="000B1107">
      <w:pPr>
        <w:pStyle w:val="NoSpacing"/>
        <w:numPr>
          <w:ilvl w:val="0"/>
          <w:numId w:val="5"/>
        </w:numPr>
        <w:jc w:val="both"/>
        <w:rPr>
          <w:rFonts w:ascii="Segoe UI" w:hAnsi="Segoe UI" w:cs="Segoe UI"/>
          <w:i/>
          <w:iCs/>
        </w:rPr>
      </w:pPr>
      <w:r w:rsidRPr="00C53A01">
        <w:rPr>
          <w:rFonts w:ascii="Segoe UI" w:hAnsi="Segoe UI" w:cs="Segoe UI"/>
          <w:lang w:val="zh-CN"/>
        </w:rPr>
        <w:t>如果是通过批量许可证渠道</w:t>
      </w:r>
      <w:r w:rsidRPr="00C53A01">
        <w:rPr>
          <w:rFonts w:ascii="Segoe UI" w:hAnsi="Segoe UI" w:cs="Segoe UI"/>
        </w:rPr>
        <w:t>（</w:t>
      </w:r>
      <w:r w:rsidRPr="00C53A01">
        <w:rPr>
          <w:rFonts w:ascii="Segoe UI" w:hAnsi="Segoe UI" w:cs="Segoe UI"/>
        </w:rPr>
        <w:t>MVLS</w:t>
      </w:r>
      <w:r w:rsidRPr="00C53A01">
        <w:rPr>
          <w:rFonts w:ascii="Segoe UI" w:hAnsi="Segoe UI" w:cs="Segoe UI"/>
        </w:rPr>
        <w:t>，</w:t>
      </w:r>
      <w:r w:rsidRPr="00C53A01">
        <w:rPr>
          <w:rFonts w:ascii="Segoe UI" w:hAnsi="Segoe UI" w:cs="Segoe UI"/>
          <w:lang w:val="zh-CN"/>
        </w:rPr>
        <w:t>而不是</w:t>
      </w:r>
      <w:r w:rsidRPr="00C53A01">
        <w:rPr>
          <w:rFonts w:ascii="Segoe UI" w:hAnsi="Segoe UI" w:cs="Segoe UI"/>
        </w:rPr>
        <w:t xml:space="preserve"> </w:t>
      </w:r>
      <w:r w:rsidRPr="00C53A01">
        <w:rPr>
          <w:rFonts w:ascii="Segoe UI" w:hAnsi="Segoe UI" w:cs="Segoe UI"/>
          <w:i/>
          <w:iCs/>
        </w:rPr>
        <w:t>MSDN</w:t>
      </w:r>
      <w:r w:rsidRPr="00C53A01">
        <w:rPr>
          <w:rFonts w:ascii="Segoe UI" w:hAnsi="Segoe UI" w:cs="Segoe UI"/>
        </w:rPr>
        <w:t xml:space="preserve"> </w:t>
      </w:r>
      <w:r w:rsidRPr="00C53A01">
        <w:rPr>
          <w:rFonts w:ascii="Segoe UI" w:hAnsi="Segoe UI" w:cs="Segoe UI"/>
          <w:lang w:val="zh-CN"/>
        </w:rPr>
        <w:t>和</w:t>
      </w:r>
      <w:r w:rsidRPr="00C53A01">
        <w:rPr>
          <w:rFonts w:ascii="Segoe UI" w:hAnsi="Segoe UI" w:cs="Segoe UI"/>
        </w:rPr>
        <w:t xml:space="preserve"> </w:t>
      </w:r>
      <w:r w:rsidRPr="00C53A01">
        <w:rPr>
          <w:rFonts w:ascii="Segoe UI" w:hAnsi="Segoe UI" w:cs="Segoe UI"/>
          <w:i/>
          <w:iCs/>
        </w:rPr>
        <w:t>TechNet</w:t>
      </w:r>
      <w:r w:rsidRPr="00C53A01">
        <w:rPr>
          <w:rFonts w:ascii="Segoe UI" w:hAnsi="Segoe UI" w:cs="Segoe UI"/>
        </w:rPr>
        <w:t>）</w:t>
      </w:r>
      <w:r w:rsidRPr="00C53A01">
        <w:rPr>
          <w:rFonts w:ascii="Segoe UI" w:hAnsi="Segoe UI" w:cs="Segoe UI"/>
          <w:lang w:val="zh-CN"/>
        </w:rPr>
        <w:t>获取的产品许可证</w:t>
      </w:r>
      <w:r w:rsidRPr="00C53A01">
        <w:rPr>
          <w:rFonts w:ascii="Segoe UI" w:hAnsi="Segoe UI" w:cs="Segoe UI"/>
        </w:rPr>
        <w:t>，</w:t>
      </w:r>
      <w:r w:rsidRPr="00C53A01">
        <w:rPr>
          <w:rFonts w:ascii="Segoe UI" w:hAnsi="Segoe UI" w:cs="Segoe UI"/>
          <w:lang w:val="zh-CN"/>
        </w:rPr>
        <w:t>则可以设置一台</w:t>
      </w:r>
      <w:r w:rsidRPr="00C53A01">
        <w:rPr>
          <w:rFonts w:ascii="Segoe UI" w:hAnsi="Segoe UI" w:cs="Segoe UI"/>
        </w:rPr>
        <w:t xml:space="preserve"> KMS </w:t>
      </w:r>
      <w:r w:rsidRPr="00C53A01">
        <w:rPr>
          <w:rFonts w:ascii="Segoe UI" w:hAnsi="Segoe UI" w:cs="Segoe UI"/>
          <w:lang w:val="zh-CN"/>
        </w:rPr>
        <w:t>主机来执行激活。请阅读批量激活</w:t>
      </w:r>
      <w:hyperlink r:id="rId18" w:history="1">
        <w:r w:rsidRPr="00C53A01">
          <w:rPr>
            <w:rStyle w:val="Hyperlink"/>
            <w:rFonts w:ascii="Segoe UI" w:hAnsi="Segoe UI" w:cs="Segoe UI"/>
            <w:lang w:val="zh-CN"/>
          </w:rPr>
          <w:t>规划指南</w:t>
        </w:r>
      </w:hyperlink>
      <w:r w:rsidRPr="00C53A01">
        <w:rPr>
          <w:rFonts w:ascii="Segoe UI" w:hAnsi="Segoe UI" w:cs="Segoe UI"/>
          <w:lang w:val="zh-CN"/>
        </w:rPr>
        <w:t>中有关</w:t>
      </w:r>
      <w:r w:rsidRPr="00C53A01">
        <w:rPr>
          <w:rFonts w:ascii="Segoe UI" w:hAnsi="Segoe UI" w:cs="Segoe UI"/>
        </w:rPr>
        <w:t xml:space="preserve"> KMS </w:t>
      </w:r>
      <w:r w:rsidRPr="00C53A01">
        <w:rPr>
          <w:rFonts w:ascii="Segoe UI" w:hAnsi="Segoe UI" w:cs="Segoe UI"/>
          <w:lang w:val="zh-CN"/>
        </w:rPr>
        <w:t>主机设置的详细信息。</w:t>
      </w:r>
      <w:r w:rsidRPr="00C53A01">
        <w:rPr>
          <w:rFonts w:ascii="Segoe UI" w:hAnsi="Segoe UI" w:cs="Segoe UI"/>
        </w:rPr>
        <w:t xml:space="preserve"> </w:t>
      </w:r>
    </w:p>
    <w:p w:rsidR="000B1107" w:rsidRPr="00C53A01" w:rsidRDefault="000B1107">
      <w:pPr>
        <w:pStyle w:val="NoSpacing"/>
        <w:ind w:left="720"/>
        <w:jc w:val="both"/>
        <w:rPr>
          <w:rFonts w:ascii="Segoe UI" w:hAnsi="Segoe UI" w:cs="Segoe UI"/>
        </w:rPr>
      </w:pPr>
      <w:r w:rsidRPr="00C53A01">
        <w:rPr>
          <w:rFonts w:ascii="Segoe UI" w:hAnsi="Segoe UI" w:cs="Segoe UI"/>
        </w:rPr>
        <w:t xml:space="preserve"> </w:t>
      </w:r>
    </w:p>
    <w:p w:rsidR="000B1107" w:rsidRPr="00C53A01" w:rsidRDefault="000B1107">
      <w:pPr>
        <w:pStyle w:val="NoSpacing"/>
        <w:jc w:val="both"/>
        <w:rPr>
          <w:rFonts w:ascii="Segoe UI" w:hAnsi="Segoe UI" w:cs="Segoe UI"/>
        </w:rPr>
      </w:pPr>
    </w:p>
    <w:p w:rsidR="000B1107" w:rsidRPr="00C53A01" w:rsidRDefault="000B1107">
      <w:pPr>
        <w:pStyle w:val="NoSpacing"/>
        <w:jc w:val="both"/>
        <w:rPr>
          <w:rFonts w:ascii="Segoe UI" w:hAnsi="Segoe UI" w:cs="Segoe UI"/>
          <w:sz w:val="20"/>
          <w:szCs w:val="20"/>
        </w:rPr>
      </w:pPr>
    </w:p>
    <w:p w:rsidR="000B1107" w:rsidRPr="00C53A01" w:rsidRDefault="000B1107">
      <w:pPr>
        <w:pStyle w:val="NoSpacing"/>
        <w:jc w:val="both"/>
        <w:rPr>
          <w:rFonts w:ascii="Segoe UI" w:hAnsi="Segoe UI" w:cs="Segoe UI"/>
          <w:sz w:val="20"/>
          <w:szCs w:val="20"/>
        </w:rPr>
      </w:pPr>
    </w:p>
    <w:p w:rsidR="000B1107" w:rsidRPr="00C53A01" w:rsidRDefault="000B1107">
      <w:pPr>
        <w:pStyle w:val="NoSpacing"/>
        <w:jc w:val="both"/>
        <w:rPr>
          <w:rFonts w:ascii="Segoe UI" w:hAnsi="Segoe UI" w:cs="Segoe UI"/>
          <w:sz w:val="20"/>
          <w:szCs w:val="20"/>
        </w:rPr>
      </w:pPr>
    </w:p>
    <w:p w:rsidR="000B1107" w:rsidRPr="00C53A01" w:rsidRDefault="000B1107">
      <w:pPr>
        <w:pStyle w:val="NoSpacing"/>
        <w:jc w:val="both"/>
        <w:rPr>
          <w:rFonts w:ascii="Segoe UI" w:hAnsi="Segoe UI" w:cs="Segoe UI"/>
          <w:sz w:val="20"/>
          <w:szCs w:val="20"/>
        </w:rPr>
      </w:pPr>
    </w:p>
    <w:p w:rsidR="000B1107" w:rsidRPr="00D0396D" w:rsidRDefault="000B1107">
      <w:pPr>
        <w:pStyle w:val="NoSpacing"/>
        <w:jc w:val="both"/>
        <w:rPr>
          <w:rFonts w:ascii="Segoe UI" w:hAnsi="Segoe UI" w:cs="Segoe UI"/>
        </w:rPr>
      </w:pPr>
      <w:bookmarkStart w:id="15" w:name="_Issue_2__Getting"/>
      <w:r w:rsidRPr="00C53A01">
        <w:rPr>
          <w:rFonts w:ascii="Segoe UI" w:hAnsi="Segoe UI" w:cs="Segoe UI"/>
          <w:sz w:val="18"/>
          <w:szCs w:val="18"/>
          <w:vertAlign w:val="superscript"/>
        </w:rPr>
        <w:t>I</w:t>
      </w:r>
      <w:r w:rsidRPr="00C53A01">
        <w:rPr>
          <w:rFonts w:ascii="Segoe UI" w:hAnsi="Segoe UI" w:cs="Segoe UI"/>
          <w:sz w:val="18"/>
          <w:szCs w:val="18"/>
          <w:lang w:val="zh-CN"/>
        </w:rPr>
        <w:t>批量许可证介质的产品密钥类型有</w:t>
      </w:r>
      <w:r w:rsidRPr="00C53A01">
        <w:rPr>
          <w:rFonts w:ascii="Segoe UI" w:hAnsi="Segoe UI" w:cs="Segoe UI"/>
          <w:sz w:val="18"/>
          <w:szCs w:val="18"/>
        </w:rPr>
        <w:t xml:space="preserve"> 3 </w:t>
      </w:r>
      <w:r w:rsidRPr="00C53A01">
        <w:rPr>
          <w:rFonts w:ascii="Segoe UI" w:hAnsi="Segoe UI" w:cs="Segoe UI"/>
          <w:sz w:val="18"/>
          <w:szCs w:val="18"/>
          <w:lang w:val="zh-CN"/>
        </w:rPr>
        <w:t>种</w:t>
      </w:r>
      <w:r w:rsidRPr="00C53A01">
        <w:rPr>
          <w:rFonts w:ascii="Segoe UI" w:hAnsi="Segoe UI" w:cs="Segoe UI"/>
          <w:sz w:val="18"/>
          <w:szCs w:val="18"/>
        </w:rPr>
        <w:t>：</w:t>
      </w:r>
      <w:r w:rsidRPr="00C53A01">
        <w:rPr>
          <w:rFonts w:ascii="Segoe UI" w:hAnsi="Segoe UI" w:cs="Segoe UI"/>
          <w:sz w:val="18"/>
          <w:szCs w:val="18"/>
          <w:lang w:val="zh-CN"/>
        </w:rPr>
        <w:t>第一种是嵌入式通用批量许可证密钥</w:t>
      </w:r>
      <w:r w:rsidRPr="00C53A01">
        <w:rPr>
          <w:rFonts w:ascii="Segoe UI" w:hAnsi="Segoe UI" w:cs="Segoe UI"/>
          <w:sz w:val="18"/>
          <w:szCs w:val="18"/>
        </w:rPr>
        <w:t>，</w:t>
      </w:r>
      <w:r w:rsidRPr="00C53A01">
        <w:rPr>
          <w:rFonts w:ascii="Segoe UI" w:hAnsi="Segoe UI" w:cs="Segoe UI"/>
          <w:sz w:val="18"/>
          <w:szCs w:val="18"/>
          <w:lang w:val="zh-CN"/>
        </w:rPr>
        <w:t>用于设置</w:t>
      </w:r>
      <w:r w:rsidRPr="00C53A01">
        <w:rPr>
          <w:rFonts w:ascii="Segoe UI" w:hAnsi="Segoe UI" w:cs="Segoe UI"/>
          <w:sz w:val="18"/>
          <w:szCs w:val="18"/>
        </w:rPr>
        <w:t>；</w:t>
      </w:r>
      <w:r w:rsidRPr="00C53A01">
        <w:rPr>
          <w:rFonts w:ascii="Segoe UI" w:hAnsi="Segoe UI" w:cs="Segoe UI"/>
          <w:sz w:val="18"/>
          <w:szCs w:val="18"/>
          <w:lang w:val="zh-CN"/>
        </w:rPr>
        <w:t>第二种是</w:t>
      </w:r>
      <w:r w:rsidRPr="00C53A01">
        <w:rPr>
          <w:rFonts w:ascii="Segoe UI" w:hAnsi="Segoe UI" w:cs="Segoe UI"/>
          <w:sz w:val="18"/>
          <w:szCs w:val="18"/>
        </w:rPr>
        <w:t xml:space="preserve"> MAK </w:t>
      </w:r>
      <w:r w:rsidRPr="00C53A01">
        <w:rPr>
          <w:rFonts w:ascii="Segoe UI" w:hAnsi="Segoe UI" w:cs="Segoe UI"/>
          <w:sz w:val="18"/>
          <w:szCs w:val="18"/>
          <w:lang w:val="zh-CN"/>
        </w:rPr>
        <w:t>密钥</w:t>
      </w:r>
      <w:r w:rsidRPr="00C53A01">
        <w:rPr>
          <w:rFonts w:ascii="Segoe UI" w:hAnsi="Segoe UI" w:cs="Segoe UI"/>
          <w:sz w:val="18"/>
          <w:szCs w:val="18"/>
        </w:rPr>
        <w:t>，</w:t>
      </w:r>
      <w:r w:rsidRPr="00C53A01">
        <w:rPr>
          <w:rFonts w:ascii="Segoe UI" w:hAnsi="Segoe UI" w:cs="Segoe UI"/>
          <w:sz w:val="18"/>
          <w:szCs w:val="18"/>
          <w:lang w:val="zh-CN"/>
        </w:rPr>
        <w:t>在您登录</w:t>
      </w:r>
      <w:r w:rsidRPr="00C53A01">
        <w:rPr>
          <w:rFonts w:ascii="Segoe UI" w:hAnsi="Segoe UI" w:cs="Segoe UI"/>
          <w:sz w:val="18"/>
          <w:szCs w:val="18"/>
        </w:rPr>
        <w:t xml:space="preserve"> MSDN </w:t>
      </w:r>
      <w:r w:rsidRPr="00C53A01">
        <w:rPr>
          <w:rFonts w:ascii="Segoe UI" w:hAnsi="Segoe UI" w:cs="Segoe UI"/>
          <w:sz w:val="18"/>
          <w:szCs w:val="18"/>
          <w:lang w:val="zh-CN"/>
        </w:rPr>
        <w:t>和</w:t>
      </w:r>
      <w:r w:rsidRPr="00C53A01">
        <w:rPr>
          <w:rFonts w:ascii="Segoe UI" w:hAnsi="Segoe UI" w:cs="Segoe UI"/>
          <w:sz w:val="18"/>
          <w:szCs w:val="18"/>
        </w:rPr>
        <w:t xml:space="preserve"> TechNet </w:t>
      </w:r>
      <w:r w:rsidRPr="00C53A01">
        <w:rPr>
          <w:rFonts w:ascii="Segoe UI" w:hAnsi="Segoe UI" w:cs="Segoe UI"/>
          <w:sz w:val="18"/>
          <w:szCs w:val="18"/>
          <w:lang w:val="zh-CN"/>
        </w:rPr>
        <w:t>时显示</w:t>
      </w:r>
      <w:r w:rsidRPr="00C53A01">
        <w:rPr>
          <w:rFonts w:ascii="Segoe UI" w:hAnsi="Segoe UI" w:cs="Segoe UI"/>
          <w:sz w:val="18"/>
          <w:szCs w:val="18"/>
        </w:rPr>
        <w:t>（</w:t>
      </w:r>
      <w:r w:rsidRPr="00C53A01">
        <w:rPr>
          <w:rFonts w:ascii="Segoe UI" w:hAnsi="Segoe UI" w:cs="Segoe UI"/>
          <w:sz w:val="18"/>
          <w:szCs w:val="18"/>
          <w:lang w:val="zh-CN"/>
        </w:rPr>
        <w:t>如果通过这些渠道获取批量许可证介质</w:t>
      </w:r>
      <w:r w:rsidRPr="00C53A01">
        <w:rPr>
          <w:rFonts w:ascii="Segoe UI" w:hAnsi="Segoe UI" w:cs="Segoe UI"/>
          <w:sz w:val="18"/>
          <w:szCs w:val="18"/>
        </w:rPr>
        <w:t>）；</w:t>
      </w:r>
      <w:r w:rsidRPr="00C53A01">
        <w:rPr>
          <w:rFonts w:ascii="Segoe UI" w:hAnsi="Segoe UI" w:cs="Segoe UI"/>
          <w:sz w:val="18"/>
          <w:szCs w:val="18"/>
          <w:lang w:val="zh-CN"/>
        </w:rPr>
        <w:t>最后一种是</w:t>
      </w:r>
      <w:r w:rsidRPr="00C53A01">
        <w:rPr>
          <w:rFonts w:ascii="Segoe UI" w:hAnsi="Segoe UI" w:cs="Segoe UI"/>
          <w:sz w:val="18"/>
          <w:szCs w:val="18"/>
        </w:rPr>
        <w:t xml:space="preserve"> KMS </w:t>
      </w:r>
      <w:r w:rsidRPr="00C53A01">
        <w:rPr>
          <w:rFonts w:ascii="Segoe UI" w:hAnsi="Segoe UI" w:cs="Segoe UI"/>
          <w:sz w:val="18"/>
          <w:szCs w:val="18"/>
          <w:lang w:val="zh-CN"/>
        </w:rPr>
        <w:t>主机密钥</w:t>
      </w:r>
      <w:r w:rsidRPr="00C53A01">
        <w:rPr>
          <w:rFonts w:ascii="Segoe UI" w:hAnsi="Segoe UI" w:cs="Segoe UI"/>
          <w:sz w:val="18"/>
          <w:szCs w:val="18"/>
        </w:rPr>
        <w:t>（</w:t>
      </w:r>
      <w:r w:rsidRPr="00C53A01">
        <w:rPr>
          <w:rFonts w:ascii="Segoe UI" w:hAnsi="Segoe UI" w:cs="Segoe UI"/>
          <w:sz w:val="18"/>
          <w:szCs w:val="18"/>
          <w:lang w:val="zh-CN"/>
        </w:rPr>
        <w:t>如果通过</w:t>
      </w:r>
      <w:r w:rsidRPr="00C53A01">
        <w:rPr>
          <w:rFonts w:ascii="Segoe UI" w:hAnsi="Segoe UI" w:cs="Segoe UI"/>
          <w:sz w:val="18"/>
          <w:szCs w:val="18"/>
        </w:rPr>
        <w:t xml:space="preserve"> MVLS </w:t>
      </w:r>
      <w:r w:rsidRPr="00C53A01">
        <w:rPr>
          <w:rFonts w:ascii="Segoe UI" w:hAnsi="Segoe UI" w:cs="Segoe UI"/>
          <w:sz w:val="18"/>
          <w:szCs w:val="18"/>
          <w:lang w:val="zh-CN"/>
        </w:rPr>
        <w:t>或</w:t>
      </w:r>
      <w:r w:rsidRPr="00C53A01">
        <w:rPr>
          <w:rFonts w:ascii="Segoe UI" w:hAnsi="Segoe UI" w:cs="Segoe UI"/>
          <w:sz w:val="18"/>
          <w:szCs w:val="18"/>
        </w:rPr>
        <w:t xml:space="preserve"> VLSC </w:t>
      </w:r>
      <w:r w:rsidRPr="00C53A01">
        <w:rPr>
          <w:rFonts w:ascii="Segoe UI" w:hAnsi="Segoe UI" w:cs="Segoe UI"/>
          <w:sz w:val="18"/>
          <w:szCs w:val="18"/>
          <w:lang w:val="zh-CN"/>
        </w:rPr>
        <w:t>获取批量许可证介质</w:t>
      </w:r>
      <w:r w:rsidRPr="00C53A01">
        <w:rPr>
          <w:rFonts w:ascii="Segoe UI" w:hAnsi="Segoe UI" w:cs="Segoe UI"/>
          <w:sz w:val="18"/>
          <w:szCs w:val="18"/>
        </w:rPr>
        <w:t>）</w:t>
      </w:r>
      <w:r w:rsidRPr="00C53A01">
        <w:rPr>
          <w:rFonts w:ascii="Segoe UI" w:hAnsi="Segoe UI" w:cs="Segoe UI"/>
          <w:sz w:val="18"/>
          <w:szCs w:val="18"/>
          <w:lang w:val="zh-CN"/>
        </w:rPr>
        <w:t>。</w:t>
      </w:r>
      <w:r w:rsidRPr="00C53A01">
        <w:rPr>
          <w:rFonts w:ascii="Segoe UI" w:hAnsi="Segoe UI" w:cs="Segoe UI"/>
          <w:sz w:val="18"/>
          <w:szCs w:val="18"/>
        </w:rPr>
        <w:t xml:space="preserve"> </w:t>
      </w:r>
      <w:r w:rsidRPr="00D0396D">
        <w:rPr>
          <w:rFonts w:ascii="Segoe UI" w:hAnsi="Segoe UI" w:cs="Segoe UI"/>
          <w:sz w:val="18"/>
          <w:szCs w:val="18"/>
        </w:rPr>
        <w:t xml:space="preserve"> </w:t>
      </w:r>
    </w:p>
    <w:p w:rsidR="000B1107" w:rsidRPr="000B1107" w:rsidRDefault="000B1107">
      <w:pPr>
        <w:pStyle w:val="Heading1"/>
        <w:spacing w:line="280" w:lineRule="auto"/>
        <w:rPr>
          <w:rFonts w:ascii="SimHei" w:eastAsia="SimHei" w:hAnsi="Times New Roman" w:cs="Mangal"/>
        </w:rPr>
      </w:pPr>
      <w:bookmarkStart w:id="16" w:name="激活服务器"/>
      <w:bookmarkStart w:id="17" w:name="_Toc221266790"/>
      <w:bookmarkEnd w:id="15"/>
      <w:bookmarkEnd w:id="16"/>
      <w:proofErr w:type="gramStart"/>
      <w:r>
        <w:lastRenderedPageBreak/>
        <w:t>2)</w:t>
      </w:r>
      <w:r w:rsidRPr="000B1107">
        <w:rPr>
          <w:rFonts w:ascii="SimHei" w:eastAsia="SimHei" w:cs="SimHei" w:hint="eastAsia"/>
        </w:rPr>
        <w:t>“</w:t>
      </w:r>
      <w:proofErr w:type="gramEnd"/>
      <w:r w:rsidRPr="007C1F3E">
        <w:rPr>
          <w:rFonts w:ascii="SimHei" w:eastAsia="SimHei" w:cs="SimHei" w:hint="eastAsia"/>
          <w:lang w:val="zh-CN"/>
        </w:rPr>
        <w:t>激活服务器确定无法使用指定的产品密钥</w:t>
      </w:r>
      <w:r w:rsidRPr="000B1107">
        <w:rPr>
          <w:rFonts w:ascii="SimHei" w:eastAsia="SimHei" w:cs="SimHei" w:hint="eastAsia"/>
        </w:rPr>
        <w:t>”</w:t>
      </w:r>
      <w:bookmarkEnd w:id="17"/>
    </w:p>
    <w:p w:rsidR="000B1107" w:rsidRPr="000B1107" w:rsidRDefault="000B1107">
      <w:pPr>
        <w:pStyle w:val="Heading3"/>
        <w:spacing w:line="280" w:lineRule="auto"/>
        <w:rPr>
          <w:rFonts w:ascii="SimHei" w:eastAsia="SimHei" w:cs="SimHei"/>
        </w:rPr>
      </w:pPr>
      <w:bookmarkStart w:id="18" w:name="_Toc221266791"/>
      <w:r w:rsidRPr="000B1107">
        <w:rPr>
          <w:rFonts w:ascii="SimHei" w:eastAsia="SimHei" w:cs="SimHei" w:hint="eastAsia"/>
          <w:lang w:val="zh-CN"/>
        </w:rPr>
        <w:t>是什么原因导致产生此问题</w:t>
      </w:r>
      <w:r w:rsidRPr="000B1107">
        <w:rPr>
          <w:rFonts w:ascii="SimHei" w:eastAsia="SimHei" w:cs="SimHei" w:hint="eastAsia"/>
        </w:rPr>
        <w:t>？</w:t>
      </w:r>
      <w:bookmarkEnd w:id="18"/>
      <w:r w:rsidRPr="000B1107">
        <w:rPr>
          <w:rFonts w:ascii="SimHei" w:eastAsia="SimHei" w:cs="SimHei"/>
        </w:rPr>
        <w:t xml:space="preserve"> </w:t>
      </w:r>
    </w:p>
    <w:p w:rsidR="000B1107" w:rsidRPr="00D0396D" w:rsidRDefault="006268D8">
      <w:pPr>
        <w:pStyle w:val="NoSpacing"/>
        <w:jc w:val="both"/>
        <w:rPr>
          <w:rFonts w:ascii="Segoe UI" w:hAnsi="Segoe UI" w:cs="Segoe UI"/>
          <w:color w:val="000000"/>
        </w:rPr>
      </w:pPr>
      <w:r w:rsidRPr="006268D8">
        <w:rPr>
          <w:rFonts w:ascii="Segoe UI" w:hAnsi="Segoe UI" w:cs="Segoe UI"/>
          <w:noProof/>
          <w:lang w:eastAsia="zh-TW"/>
        </w:rPr>
        <w:pict>
          <v:shape id="_x0000_s1029" type="#_x0000_t202" style="position:absolute;left:0;text-align:left;margin-left:208.1pt;margin-top:49.8pt;width:259.85pt;height:22.5pt;z-index:-251656704;mso-position-horizontal-relative:text;mso-position-vertical-relative:text" stroked="f">
            <v:textbox>
              <w:txbxContent>
                <w:p w:rsidR="000B1107" w:rsidRPr="002A3CBF" w:rsidRDefault="0072629C">
                  <w:pPr>
                    <w:jc w:val="both"/>
                    <w:rPr>
                      <w:rStyle w:val="Heading1Char"/>
                      <w:b/>
                      <w:bCs/>
                      <w:i/>
                      <w:iCs/>
                      <w:color w:val="auto"/>
                      <w:sz w:val="16"/>
                      <w:szCs w:val="16"/>
                    </w:rPr>
                  </w:pPr>
                  <w:r w:rsidRPr="002A3CBF">
                    <w:rPr>
                      <w:rFonts w:hint="eastAsia"/>
                      <w:b/>
                      <w:bCs/>
                      <w:noProof/>
                      <w:sz w:val="16"/>
                      <w:szCs w:val="16"/>
                    </w:rPr>
                    <w:t>图</w:t>
                  </w:r>
                  <w:r w:rsidR="000B1107" w:rsidRPr="002A3CBF">
                    <w:rPr>
                      <w:b/>
                      <w:bCs/>
                      <w:noProof/>
                      <w:sz w:val="16"/>
                      <w:szCs w:val="16"/>
                    </w:rPr>
                    <w:t xml:space="preserve"> 2. </w:t>
                  </w:r>
                  <w:r w:rsidR="000B1107" w:rsidRPr="002A3CBF">
                    <w:rPr>
                      <w:rStyle w:val="Heading1Char"/>
                      <w:rFonts w:ascii="SimSun" w:hAnsi="SimSun"/>
                      <w:b/>
                      <w:bCs/>
                      <w:noProof/>
                      <w:color w:val="auto"/>
                      <w:sz w:val="16"/>
                      <w:szCs w:val="16"/>
                    </w:rPr>
                    <w:t>“</w:t>
                  </w:r>
                  <w:r w:rsidRPr="002A3CBF">
                    <w:rPr>
                      <w:rStyle w:val="Heading1Char"/>
                      <w:rFonts w:ascii="SimSun" w:hAnsi="SimSun" w:hint="eastAsia"/>
                      <w:b/>
                      <w:bCs/>
                      <w:noProof/>
                      <w:color w:val="auto"/>
                      <w:sz w:val="16"/>
                      <w:szCs w:val="16"/>
                    </w:rPr>
                    <w:t>激活服务器确定无法使用指定的产品密钥。</w:t>
                  </w:r>
                  <w:r w:rsidR="000B1107" w:rsidRPr="002A3CBF">
                    <w:rPr>
                      <w:rStyle w:val="Heading1Char"/>
                      <w:rFonts w:ascii="SimSun" w:hAnsi="SimSun"/>
                      <w:b/>
                      <w:bCs/>
                      <w:noProof/>
                      <w:color w:val="auto"/>
                      <w:sz w:val="16"/>
                      <w:szCs w:val="16"/>
                    </w:rPr>
                    <w:t>”</w:t>
                  </w:r>
                </w:p>
                <w:p w:rsidR="000B1107" w:rsidRDefault="000B1107">
                  <w:pPr>
                    <w:rPr>
                      <w:rFonts w:ascii="Times New Roman" w:hAnsi="Times New Roman" w:cs="Times New Roman"/>
                    </w:rPr>
                  </w:pPr>
                </w:p>
              </w:txbxContent>
            </v:textbox>
            <w10:wrap type="square"/>
          </v:shape>
        </w:pict>
      </w:r>
      <w:r w:rsidR="00167C2C" w:rsidRPr="00D0396D">
        <w:rPr>
          <w:rFonts w:ascii="Segoe UI" w:hAnsi="Segoe UI" w:cs="Segoe UI"/>
          <w:noProof/>
          <w:lang w:eastAsia="en-US" w:bidi="ar-SA"/>
        </w:rPr>
        <w:drawing>
          <wp:anchor distT="0" distB="0" distL="114300" distR="114300" simplePos="0" relativeHeight="251658752" behindDoc="1" locked="0" layoutInCell="1" allowOverlap="1">
            <wp:simplePos x="0" y="0"/>
            <wp:positionH relativeFrom="column">
              <wp:posOffset>2652395</wp:posOffset>
            </wp:positionH>
            <wp:positionV relativeFrom="paragraph">
              <wp:posOffset>991235</wp:posOffset>
            </wp:positionV>
            <wp:extent cx="3302000" cy="2369820"/>
            <wp:effectExtent l="1905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tretch>
                      <a:fillRect/>
                    </a:stretch>
                  </pic:blipFill>
                  <pic:spPr bwMode="auto">
                    <a:xfrm>
                      <a:off x="0" y="0"/>
                      <a:ext cx="3302000" cy="2369820"/>
                    </a:xfrm>
                    <a:prstGeom prst="rect">
                      <a:avLst/>
                    </a:prstGeom>
                    <a:noFill/>
                    <a:ln w="9525">
                      <a:noFill/>
                      <a:miter lim="800000"/>
                      <a:headEnd/>
                      <a:tailEnd/>
                    </a:ln>
                  </pic:spPr>
                </pic:pic>
              </a:graphicData>
            </a:graphic>
          </wp:anchor>
        </w:drawing>
      </w:r>
      <w:r w:rsidR="000B1107" w:rsidRPr="00D0396D">
        <w:rPr>
          <w:rFonts w:ascii="Segoe UI" w:hAnsi="Segoe UI" w:cs="Segoe UI"/>
          <w:color w:val="000000"/>
        </w:rPr>
        <w:t>KMS</w:t>
      </w:r>
      <w:r w:rsidR="000B1107" w:rsidRPr="00D0396D">
        <w:rPr>
          <w:rFonts w:ascii="Segoe UI" w:hAnsi="Segoe UI" w:cs="Segoe UI"/>
          <w:b/>
          <w:bCs/>
          <w:sz w:val="24"/>
          <w:szCs w:val="24"/>
        </w:rPr>
        <w:t xml:space="preserve"> </w:t>
      </w:r>
      <w:r w:rsidR="000B1107" w:rsidRPr="00D0396D">
        <w:rPr>
          <w:rFonts w:ascii="Segoe UI" w:hAnsi="Segoe UI" w:cs="Segoe UI"/>
          <w:lang w:val="zh-CN"/>
        </w:rPr>
        <w:t>密钥仅能在选定数量的系统</w:t>
      </w:r>
      <w:r w:rsidR="000B1107" w:rsidRPr="00D0396D">
        <w:rPr>
          <w:rFonts w:ascii="Segoe UI" w:hAnsi="Segoe UI" w:cs="Segoe UI"/>
        </w:rPr>
        <w:t>（</w:t>
      </w:r>
      <w:r w:rsidR="000B1107" w:rsidRPr="00D0396D">
        <w:rPr>
          <w:rFonts w:ascii="Segoe UI" w:hAnsi="Segoe UI" w:cs="Segoe UI"/>
          <w:lang w:val="zh-CN"/>
        </w:rPr>
        <w:t>默认最大值为</w:t>
      </w:r>
      <w:r w:rsidR="000B1107" w:rsidRPr="00D0396D">
        <w:rPr>
          <w:rFonts w:ascii="Segoe UI" w:hAnsi="Segoe UI" w:cs="Segoe UI"/>
        </w:rPr>
        <w:t xml:space="preserve"> 6</w:t>
      </w:r>
      <w:r w:rsidR="000B1107" w:rsidRPr="00D0396D">
        <w:rPr>
          <w:rFonts w:ascii="Segoe UI" w:hAnsi="Segoe UI" w:cs="Segoe UI"/>
        </w:rPr>
        <w:t>）</w:t>
      </w:r>
      <w:r w:rsidR="000B1107" w:rsidRPr="00D0396D">
        <w:rPr>
          <w:rFonts w:ascii="Segoe UI" w:hAnsi="Segoe UI" w:cs="Segoe UI"/>
          <w:lang w:val="zh-CN"/>
        </w:rPr>
        <w:t>上使用</w:t>
      </w:r>
      <w:r w:rsidR="000B1107" w:rsidRPr="00D0396D">
        <w:rPr>
          <w:rFonts w:ascii="Segoe UI" w:hAnsi="Segoe UI" w:cs="Segoe UI"/>
        </w:rPr>
        <w:t>，</w:t>
      </w:r>
      <w:r w:rsidR="000B1107" w:rsidRPr="00D0396D">
        <w:rPr>
          <w:rFonts w:ascii="Segoe UI" w:hAnsi="Segoe UI" w:cs="Segoe UI"/>
          <w:lang w:val="zh-CN"/>
        </w:rPr>
        <w:t>它将作为客户装载的本地激活服务</w:t>
      </w:r>
      <w:r w:rsidR="000B1107" w:rsidRPr="00D0396D">
        <w:rPr>
          <w:rFonts w:ascii="Segoe UI" w:hAnsi="Segoe UI" w:cs="Segoe UI"/>
        </w:rPr>
        <w:t>，</w:t>
      </w:r>
      <w:r w:rsidR="000B1107" w:rsidRPr="00D0396D">
        <w:rPr>
          <w:rFonts w:ascii="Segoe UI" w:hAnsi="Segoe UI" w:cs="Segoe UI"/>
          <w:lang w:val="zh-CN"/>
        </w:rPr>
        <w:t>通过此类服务可以在客户环境内启用其他系统的激活。</w:t>
      </w:r>
      <w:r w:rsidR="000B1107" w:rsidRPr="00D0396D">
        <w:rPr>
          <w:rFonts w:ascii="Segoe UI" w:hAnsi="Segoe UI" w:cs="Segoe UI"/>
          <w:color w:val="000000"/>
          <w:lang w:val="zh-CN"/>
        </w:rPr>
        <w:t>客户通常将此密钥作为</w:t>
      </w:r>
      <w:r w:rsidR="000B1107" w:rsidRPr="00D0396D">
        <w:rPr>
          <w:rFonts w:ascii="Segoe UI" w:hAnsi="Segoe UI" w:cs="Segoe UI"/>
          <w:color w:val="000000"/>
        </w:rPr>
        <w:t xml:space="preserve"> by-pass </w:t>
      </w:r>
      <w:r w:rsidR="000B1107" w:rsidRPr="00D0396D">
        <w:rPr>
          <w:rFonts w:ascii="Segoe UI" w:hAnsi="Segoe UI" w:cs="Segoe UI"/>
          <w:color w:val="000000"/>
          <w:lang w:val="zh-CN"/>
        </w:rPr>
        <w:t>密钥使用</w:t>
      </w:r>
      <w:r w:rsidR="000B1107" w:rsidRPr="00D0396D">
        <w:rPr>
          <w:rFonts w:ascii="Segoe UI" w:hAnsi="Segoe UI" w:cs="Segoe UI"/>
          <w:color w:val="000000"/>
        </w:rPr>
        <w:t>，</w:t>
      </w:r>
      <w:r w:rsidR="000B1107" w:rsidRPr="00D0396D">
        <w:rPr>
          <w:rFonts w:ascii="Segoe UI" w:hAnsi="Segoe UI" w:cs="Segoe UI"/>
          <w:color w:val="000000"/>
          <w:lang w:val="zh-CN"/>
        </w:rPr>
        <w:t>此类</w:t>
      </w:r>
      <w:r w:rsidR="000B1107" w:rsidRPr="00D0396D">
        <w:rPr>
          <w:rFonts w:ascii="Segoe UI" w:hAnsi="Segoe UI" w:cs="Segoe UI"/>
          <w:color w:val="000000"/>
        </w:rPr>
        <w:t xml:space="preserve"> by-pass </w:t>
      </w:r>
      <w:r w:rsidR="000B1107" w:rsidRPr="00D0396D">
        <w:rPr>
          <w:rFonts w:ascii="Segoe UI" w:hAnsi="Segoe UI" w:cs="Segoe UI"/>
          <w:color w:val="000000"/>
          <w:lang w:val="zh-CN"/>
        </w:rPr>
        <w:t>密钥类似于为</w:t>
      </w:r>
      <w:r w:rsidR="000B1107" w:rsidRPr="00D0396D">
        <w:rPr>
          <w:rFonts w:ascii="Segoe UI" w:hAnsi="Segoe UI" w:cs="Segoe UI"/>
          <w:color w:val="000000"/>
        </w:rPr>
        <w:t xml:space="preserve"> Windows XP </w:t>
      </w:r>
      <w:r w:rsidR="000B1107" w:rsidRPr="00D0396D">
        <w:rPr>
          <w:rFonts w:ascii="Segoe UI" w:hAnsi="Segoe UI" w:cs="Segoe UI"/>
          <w:color w:val="000000"/>
          <w:lang w:val="zh-CN"/>
        </w:rPr>
        <w:t>或</w:t>
      </w:r>
      <w:r w:rsidR="000B1107" w:rsidRPr="00D0396D">
        <w:rPr>
          <w:rFonts w:ascii="Segoe UI" w:hAnsi="Segoe UI" w:cs="Segoe UI"/>
          <w:color w:val="000000"/>
        </w:rPr>
        <w:t xml:space="preserve"> Windows Server 2003 </w:t>
      </w:r>
      <w:r w:rsidR="000B1107" w:rsidRPr="00D0396D">
        <w:rPr>
          <w:rFonts w:ascii="Segoe UI" w:hAnsi="Segoe UI" w:cs="Segoe UI"/>
          <w:color w:val="000000"/>
          <w:lang w:val="zh-CN"/>
        </w:rPr>
        <w:t>分发的密钥。因此，会导致密钥的使用超出激活限制，从而产生错误。在</w:t>
      </w:r>
      <w:r w:rsidR="000B1107" w:rsidRPr="00D0396D">
        <w:rPr>
          <w:rFonts w:ascii="Segoe UI" w:hAnsi="Segoe UI" w:cs="Segoe UI"/>
          <w:color w:val="000000"/>
          <w:lang w:val="zh-CN"/>
        </w:rPr>
        <w:t xml:space="preserve"> 6 </w:t>
      </w:r>
      <w:r w:rsidR="000B1107" w:rsidRPr="00D0396D">
        <w:rPr>
          <w:rFonts w:ascii="Segoe UI" w:hAnsi="Segoe UI" w:cs="Segoe UI"/>
          <w:color w:val="000000"/>
          <w:lang w:val="zh-CN"/>
        </w:rPr>
        <w:t>个不同的系统上，</w:t>
      </w:r>
      <w:r w:rsidR="000B1107" w:rsidRPr="00D0396D">
        <w:rPr>
          <w:rFonts w:ascii="Segoe UI" w:hAnsi="Segoe UI" w:cs="Segoe UI"/>
          <w:color w:val="000000"/>
          <w:lang w:val="zh-CN"/>
        </w:rPr>
        <w:t xml:space="preserve">KMS </w:t>
      </w:r>
      <w:r w:rsidR="000B1107" w:rsidRPr="00D0396D">
        <w:rPr>
          <w:rFonts w:ascii="Segoe UI" w:hAnsi="Segoe UI" w:cs="Segoe UI"/>
          <w:color w:val="000000"/>
          <w:lang w:val="zh-CN"/>
        </w:rPr>
        <w:t>密钥最多可激活</w:t>
      </w:r>
      <w:r w:rsidR="000B1107" w:rsidRPr="00D0396D">
        <w:rPr>
          <w:rFonts w:ascii="Segoe UI" w:hAnsi="Segoe UI" w:cs="Segoe UI"/>
          <w:color w:val="000000"/>
          <w:lang w:val="zh-CN"/>
        </w:rPr>
        <w:t xml:space="preserve"> 10 </w:t>
      </w:r>
      <w:r w:rsidR="000B1107" w:rsidRPr="00D0396D">
        <w:rPr>
          <w:rFonts w:ascii="Segoe UI" w:hAnsi="Segoe UI" w:cs="Segoe UI"/>
          <w:color w:val="000000"/>
          <w:lang w:val="zh-CN"/>
        </w:rPr>
        <w:t>次。</w:t>
      </w:r>
      <w:r w:rsidR="000B1107" w:rsidRPr="00D0396D">
        <w:rPr>
          <w:rFonts w:ascii="Segoe UI" w:hAnsi="Segoe UI" w:cs="Segoe UI"/>
          <w:lang w:val="zh-CN"/>
        </w:rPr>
        <w:t>如果需要进行</w:t>
      </w:r>
      <w:r w:rsidR="000B1107" w:rsidRPr="00D0396D">
        <w:rPr>
          <w:rFonts w:ascii="Segoe UI" w:hAnsi="Segoe UI" w:cs="Segoe UI"/>
          <w:lang w:val="zh-CN"/>
        </w:rPr>
        <w:t xml:space="preserve"> 10 </w:t>
      </w:r>
      <w:r w:rsidR="000B1107" w:rsidRPr="00D0396D">
        <w:rPr>
          <w:rFonts w:ascii="Segoe UI" w:hAnsi="Segoe UI" w:cs="Segoe UI"/>
          <w:lang w:val="zh-CN"/>
        </w:rPr>
        <w:t>次以上的激活，可以联系呼叫中心（</w:t>
      </w:r>
      <w:hyperlink r:id="rId20" w:history="1">
        <w:r w:rsidR="000B1107" w:rsidRPr="00D0396D">
          <w:rPr>
            <w:rStyle w:val="Hyperlink"/>
            <w:rFonts w:ascii="Segoe UI" w:hAnsi="Segoe UI" w:cs="Segoe UI"/>
            <w:lang w:val="zh-CN"/>
          </w:rPr>
          <w:t>请访问网站以获取本地号码</w:t>
        </w:r>
      </w:hyperlink>
      <w:r w:rsidR="000B1107" w:rsidRPr="00D0396D">
        <w:rPr>
          <w:rFonts w:ascii="Segoe UI" w:hAnsi="Segoe UI" w:cs="Segoe UI"/>
          <w:lang w:val="zh-CN"/>
        </w:rPr>
        <w:t>）。</w:t>
      </w:r>
    </w:p>
    <w:p w:rsidR="000B1107" w:rsidRPr="000B1107" w:rsidRDefault="000B1107">
      <w:pPr>
        <w:pStyle w:val="NoSpacing"/>
        <w:jc w:val="both"/>
        <w:rPr>
          <w:rFonts w:ascii="Segoe UI" w:hAnsi="Segoe UI" w:cs="Segoe UI"/>
          <w:color w:val="000000"/>
        </w:rPr>
      </w:pPr>
    </w:p>
    <w:p w:rsidR="000B1107" w:rsidRPr="00C53A01" w:rsidRDefault="000B1107">
      <w:pPr>
        <w:pStyle w:val="Heading3"/>
        <w:spacing w:line="280" w:lineRule="auto"/>
        <w:rPr>
          <w:rFonts w:ascii="Segoe UI" w:eastAsia="SimHei" w:hAnsi="Segoe UI" w:cs="Segoe UI"/>
        </w:rPr>
      </w:pPr>
      <w:bookmarkStart w:id="19" w:name="_Toc221266792"/>
      <w:r w:rsidRPr="00C53A01">
        <w:rPr>
          <w:rFonts w:ascii="Segoe UI" w:eastAsia="SimHei" w:hAnsi="Segoe UI" w:cs="Segoe UI"/>
          <w:lang w:val="zh-CN"/>
        </w:rPr>
        <w:t>如何解决该问题</w:t>
      </w:r>
      <w:r w:rsidRPr="00C53A01">
        <w:rPr>
          <w:rFonts w:ascii="Segoe UI" w:eastAsia="SimHei" w:hAnsi="Segoe UI" w:cs="Segoe UI"/>
        </w:rPr>
        <w:t>？</w:t>
      </w:r>
      <w:bookmarkEnd w:id="19"/>
    </w:p>
    <w:p w:rsidR="000B1107" w:rsidRPr="00C53A01" w:rsidRDefault="000B1107" w:rsidP="0072629C">
      <w:pPr>
        <w:spacing w:line="280" w:lineRule="auto"/>
        <w:jc w:val="both"/>
      </w:pPr>
      <w:r w:rsidRPr="00C53A01">
        <w:rPr>
          <w:color w:val="000000"/>
          <w:lang w:val="zh-CN"/>
        </w:rPr>
        <w:t>首先</w:t>
      </w:r>
      <w:r w:rsidRPr="00C53A01">
        <w:rPr>
          <w:color w:val="000000"/>
        </w:rPr>
        <w:t>，</w:t>
      </w:r>
      <w:r w:rsidRPr="00C53A01">
        <w:rPr>
          <w:color w:val="000000"/>
          <w:lang w:val="zh-CN"/>
        </w:rPr>
        <w:t>确定所拥有的密钥类型。可以检查所部署的批量授权密钥是否是</w:t>
      </w:r>
      <w:r w:rsidRPr="00C53A01">
        <w:rPr>
          <w:color w:val="000000"/>
        </w:rPr>
        <w:t xml:space="preserve"> MAK </w:t>
      </w:r>
      <w:r w:rsidRPr="00C53A01">
        <w:rPr>
          <w:color w:val="000000"/>
          <w:lang w:val="zh-CN"/>
        </w:rPr>
        <w:t>产品密钥、</w:t>
      </w:r>
      <w:r w:rsidRPr="00C53A01">
        <w:rPr>
          <w:color w:val="000000"/>
        </w:rPr>
        <w:t xml:space="preserve">KMS </w:t>
      </w:r>
      <w:r w:rsidRPr="00C53A01">
        <w:rPr>
          <w:color w:val="000000"/>
          <w:lang w:val="zh-CN"/>
        </w:rPr>
        <w:t>主机密钥或</w:t>
      </w:r>
      <w:r w:rsidRPr="00C53A01">
        <w:rPr>
          <w:color w:val="000000"/>
        </w:rPr>
        <w:t xml:space="preserve"> KMS </w:t>
      </w:r>
      <w:r w:rsidRPr="00C53A01">
        <w:rPr>
          <w:color w:val="000000"/>
          <w:lang w:val="zh-CN"/>
        </w:rPr>
        <w:t>客户端密钥。要在运行的系统上进行检查</w:t>
      </w:r>
      <w:r w:rsidRPr="00C53A01">
        <w:rPr>
          <w:color w:val="000000"/>
        </w:rPr>
        <w:t>，</w:t>
      </w:r>
      <w:r w:rsidRPr="00C53A01">
        <w:rPr>
          <w:color w:val="000000"/>
          <w:lang w:val="zh-CN"/>
        </w:rPr>
        <w:t>请转到该计算机</w:t>
      </w:r>
      <w:r w:rsidRPr="00C53A01">
        <w:rPr>
          <w:color w:val="000000"/>
        </w:rPr>
        <w:t>，</w:t>
      </w:r>
      <w:r w:rsidRPr="00C53A01">
        <w:rPr>
          <w:color w:val="000000"/>
          <w:lang w:val="zh-CN"/>
        </w:rPr>
        <w:t>运行提升的</w:t>
      </w:r>
      <w:r w:rsidRPr="00C53A01">
        <w:rPr>
          <w:lang w:val="zh-CN"/>
        </w:rPr>
        <w:t>命令</w:t>
      </w:r>
      <w:r w:rsidRPr="00C53A01">
        <w:rPr>
          <w:color w:val="000000"/>
          <w:lang w:val="zh-CN"/>
        </w:rPr>
        <w:t>提示符</w:t>
      </w:r>
      <w:r w:rsidRPr="00C53A01">
        <w:rPr>
          <w:color w:val="000000"/>
        </w:rPr>
        <w:t>（</w:t>
      </w:r>
      <w:r w:rsidRPr="00C53A01">
        <w:rPr>
          <w:color w:val="000000"/>
          <w:lang w:val="zh-CN"/>
        </w:rPr>
        <w:t>依次单击</w:t>
      </w:r>
      <w:r w:rsidRPr="00C53A01">
        <w:rPr>
          <w:color w:val="000000"/>
        </w:rPr>
        <w:t>“</w:t>
      </w:r>
      <w:r w:rsidRPr="00C53A01">
        <w:rPr>
          <w:i/>
          <w:iCs/>
          <w:color w:val="000000"/>
          <w:lang w:val="zh-CN"/>
        </w:rPr>
        <w:t>开始</w:t>
      </w:r>
      <w:r w:rsidR="00E036F2" w:rsidRPr="00E036F2">
        <w:rPr>
          <w:rFonts w:hint="eastAsia"/>
          <w:i/>
          <w:iCs/>
          <w:color w:val="000000"/>
          <w:sz w:val="6"/>
          <w:szCs w:val="6"/>
          <w:lang w:val="zh-CN"/>
        </w:rPr>
        <w:t xml:space="preserve"> </w:t>
      </w:r>
      <w:r w:rsidRPr="00C53A01">
        <w:rPr>
          <w:color w:val="000000"/>
        </w:rPr>
        <w:t>”</w:t>
      </w:r>
      <w:r w:rsidRPr="00C53A01">
        <w:rPr>
          <w:color w:val="000000"/>
          <w:lang w:val="zh-CN"/>
        </w:rPr>
        <w:t>菜单、</w:t>
      </w:r>
      <w:r w:rsidRPr="00C53A01">
        <w:rPr>
          <w:color w:val="000000"/>
        </w:rPr>
        <w:t>“</w:t>
      </w:r>
      <w:r w:rsidRPr="00C53A01">
        <w:rPr>
          <w:i/>
          <w:iCs/>
          <w:color w:val="000000"/>
          <w:lang w:val="zh-CN"/>
        </w:rPr>
        <w:t>程序</w:t>
      </w:r>
      <w:r w:rsidR="00E036F2" w:rsidRPr="00E036F2">
        <w:rPr>
          <w:rFonts w:hint="eastAsia"/>
          <w:i/>
          <w:iCs/>
          <w:color w:val="000000"/>
          <w:sz w:val="6"/>
          <w:szCs w:val="6"/>
          <w:lang w:val="zh-CN"/>
        </w:rPr>
        <w:t xml:space="preserve"> </w:t>
      </w:r>
      <w:r w:rsidRPr="00C53A01">
        <w:rPr>
          <w:color w:val="000000"/>
        </w:rPr>
        <w:t>”</w:t>
      </w:r>
      <w:r w:rsidRPr="00C53A01">
        <w:rPr>
          <w:color w:val="000000"/>
          <w:lang w:val="zh-CN"/>
        </w:rPr>
        <w:t>、</w:t>
      </w:r>
      <w:r w:rsidRPr="00C53A01">
        <w:rPr>
          <w:color w:val="000000"/>
        </w:rPr>
        <w:t>“</w:t>
      </w:r>
      <w:r w:rsidRPr="00C53A01">
        <w:rPr>
          <w:i/>
          <w:iCs/>
          <w:color w:val="000000"/>
          <w:lang w:val="zh-CN"/>
        </w:rPr>
        <w:t>附件</w:t>
      </w:r>
      <w:r w:rsidR="00E036F2" w:rsidRPr="00E036F2">
        <w:rPr>
          <w:rFonts w:hint="eastAsia"/>
          <w:i/>
          <w:iCs/>
          <w:color w:val="000000"/>
          <w:sz w:val="6"/>
          <w:szCs w:val="6"/>
          <w:lang w:val="zh-CN"/>
        </w:rPr>
        <w:t xml:space="preserve"> </w:t>
      </w:r>
      <w:r w:rsidRPr="00C53A01">
        <w:rPr>
          <w:color w:val="000000"/>
        </w:rPr>
        <w:t>”</w:t>
      </w:r>
      <w:r w:rsidRPr="00C53A01">
        <w:rPr>
          <w:color w:val="000000"/>
        </w:rPr>
        <w:t>，</w:t>
      </w:r>
      <w:r w:rsidRPr="00C53A01">
        <w:rPr>
          <w:color w:val="000000"/>
          <w:lang w:val="zh-CN"/>
        </w:rPr>
        <w:t>然后右键单击命令提示符并选择</w:t>
      </w:r>
      <w:r w:rsidRPr="00C53A01">
        <w:rPr>
          <w:color w:val="000000"/>
        </w:rPr>
        <w:t>“</w:t>
      </w:r>
      <w:r w:rsidRPr="00C53A01">
        <w:rPr>
          <w:i/>
          <w:iCs/>
          <w:color w:val="000000"/>
          <w:lang w:val="zh-CN"/>
        </w:rPr>
        <w:t>以管理员身份运行</w:t>
      </w:r>
      <w:r w:rsidR="00E036F2" w:rsidRPr="00E036F2">
        <w:rPr>
          <w:rFonts w:hint="eastAsia"/>
          <w:i/>
          <w:iCs/>
          <w:color w:val="000000"/>
          <w:spacing w:val="-20"/>
          <w:sz w:val="10"/>
          <w:szCs w:val="10"/>
          <w:lang w:val="zh-CN"/>
        </w:rPr>
        <w:t xml:space="preserve"> </w:t>
      </w:r>
      <w:r w:rsidRPr="00C53A01">
        <w:rPr>
          <w:color w:val="000000"/>
        </w:rPr>
        <w:t>”</w:t>
      </w:r>
      <w:r w:rsidRPr="00C53A01">
        <w:rPr>
          <w:color w:val="000000"/>
        </w:rPr>
        <w:t>，</w:t>
      </w:r>
      <w:r w:rsidRPr="00C53A01">
        <w:rPr>
          <w:color w:val="000000"/>
          <w:lang w:val="zh-CN"/>
        </w:rPr>
        <w:t>立即运行</w:t>
      </w:r>
      <w:r w:rsidRPr="00C53A01">
        <w:rPr>
          <w:color w:val="000000"/>
        </w:rPr>
        <w:t xml:space="preserve"> </w:t>
      </w:r>
      <w:proofErr w:type="spellStart"/>
      <w:r w:rsidRPr="00C53A01">
        <w:rPr>
          <w:i/>
          <w:iCs/>
          <w:color w:val="000000"/>
        </w:rPr>
        <w:t>slmgr</w:t>
      </w:r>
      <w:proofErr w:type="spellEnd"/>
      <w:r w:rsidRPr="00C53A01">
        <w:rPr>
          <w:i/>
          <w:iCs/>
          <w:color w:val="000000"/>
        </w:rPr>
        <w:t xml:space="preserve"> /</w:t>
      </w:r>
      <w:proofErr w:type="spellStart"/>
      <w:r w:rsidRPr="00C53A01">
        <w:rPr>
          <w:i/>
          <w:iCs/>
          <w:color w:val="000000"/>
        </w:rPr>
        <w:t>dlv</w:t>
      </w:r>
      <w:proofErr w:type="spellEnd"/>
      <w:r w:rsidRPr="00C53A01">
        <w:rPr>
          <w:color w:val="000000"/>
        </w:rPr>
        <w:t>，</w:t>
      </w:r>
      <w:r w:rsidRPr="00C53A01">
        <w:rPr>
          <w:color w:val="000000"/>
          <w:lang w:val="zh-CN"/>
        </w:rPr>
        <w:t>请记录输出结果。部分密钥行位于</w:t>
      </w:r>
      <w:r w:rsidRPr="00C53A01">
        <w:rPr>
          <w:color w:val="000000"/>
        </w:rPr>
        <w:t>“</w:t>
      </w:r>
      <w:proofErr w:type="gramStart"/>
      <w:r w:rsidRPr="00C53A01">
        <w:rPr>
          <w:color w:val="000000"/>
        </w:rPr>
        <w:t>name”</w:t>
      </w:r>
      <w:proofErr w:type="gramEnd"/>
      <w:r w:rsidRPr="00C53A01">
        <w:rPr>
          <w:color w:val="000000"/>
          <w:lang w:val="zh-CN"/>
        </w:rPr>
        <w:t>字段中</w:t>
      </w:r>
      <w:r w:rsidRPr="00C53A01">
        <w:rPr>
          <w:color w:val="000000"/>
        </w:rPr>
        <w:t>，</w:t>
      </w:r>
      <w:r w:rsidRPr="00C53A01">
        <w:rPr>
          <w:color w:val="000000"/>
          <w:lang w:val="zh-CN"/>
        </w:rPr>
        <w:t>这些行会指示所安装的</w:t>
      </w:r>
      <w:r w:rsidRPr="00C53A01">
        <w:rPr>
          <w:color w:val="000000"/>
        </w:rPr>
        <w:t xml:space="preserve"> Windows Vista </w:t>
      </w:r>
      <w:r w:rsidRPr="00C53A01">
        <w:rPr>
          <w:color w:val="000000"/>
          <w:lang w:val="zh-CN"/>
        </w:rPr>
        <w:t>版本。</w:t>
      </w:r>
      <w:r w:rsidRPr="00C53A01">
        <w:rPr>
          <w:color w:val="000000"/>
        </w:rPr>
        <w:t xml:space="preserve"> “</w:t>
      </w:r>
      <w:proofErr w:type="gramStart"/>
      <w:r w:rsidRPr="00C53A01">
        <w:rPr>
          <w:color w:val="000000"/>
        </w:rPr>
        <w:t>description”</w:t>
      </w:r>
      <w:proofErr w:type="gramEnd"/>
      <w:r w:rsidRPr="00C53A01">
        <w:rPr>
          <w:color w:val="000000"/>
          <w:lang w:val="zh-CN"/>
        </w:rPr>
        <w:t>字段将指示目前所安装的许可证类型。它将显示所使用的渠道</w:t>
      </w:r>
      <w:r w:rsidRPr="00C53A01">
        <w:rPr>
          <w:color w:val="000000"/>
        </w:rPr>
        <w:t>（</w:t>
      </w:r>
      <w:r w:rsidRPr="00C53A01">
        <w:rPr>
          <w:color w:val="000000"/>
        </w:rPr>
        <w:t>“Retail”</w:t>
      </w:r>
      <w:r w:rsidRPr="00C53A01">
        <w:rPr>
          <w:color w:val="000000"/>
          <w:lang w:val="zh-CN"/>
        </w:rPr>
        <w:t>、</w:t>
      </w:r>
      <w:r w:rsidRPr="00C53A01">
        <w:rPr>
          <w:color w:val="000000"/>
        </w:rPr>
        <w:t>“OEM”</w:t>
      </w:r>
      <w:r w:rsidRPr="00C53A01">
        <w:rPr>
          <w:color w:val="000000"/>
          <w:lang w:val="zh-CN"/>
        </w:rPr>
        <w:t>或</w:t>
      </w:r>
      <w:r w:rsidRPr="00C53A01">
        <w:rPr>
          <w:color w:val="000000"/>
        </w:rPr>
        <w:t>“Volume”</w:t>
      </w:r>
      <w:r w:rsidRPr="00C53A01">
        <w:rPr>
          <w:color w:val="000000"/>
        </w:rPr>
        <w:t>）</w:t>
      </w:r>
      <w:r w:rsidRPr="00C53A01">
        <w:rPr>
          <w:color w:val="000000"/>
          <w:lang w:val="zh-CN"/>
        </w:rPr>
        <w:t>。</w:t>
      </w:r>
      <w:r w:rsidRPr="00C53A01">
        <w:rPr>
          <w:color w:val="000000"/>
        </w:rPr>
        <w:t xml:space="preserve"> </w:t>
      </w:r>
    </w:p>
    <w:p w:rsidR="000B1107" w:rsidRPr="00AD1FB8" w:rsidRDefault="000B1107">
      <w:pPr>
        <w:pStyle w:val="NoSpacing"/>
        <w:ind w:left="720" w:firstLine="360"/>
        <w:jc w:val="both"/>
        <w:rPr>
          <w:rFonts w:ascii="Segoe UI" w:hAnsi="Segoe UI" w:cs="Segoe UI"/>
        </w:rPr>
      </w:pPr>
      <w:proofErr w:type="spellStart"/>
      <w:r w:rsidRPr="00AD1FB8">
        <w:rPr>
          <w:rFonts w:ascii="Segoe UI" w:hAnsi="Segoe UI" w:cs="Segoe UI"/>
          <w:b/>
          <w:bCs/>
          <w:color w:val="000000"/>
          <w:sz w:val="16"/>
          <w:szCs w:val="16"/>
        </w:rPr>
        <w:t>Name</w:t>
      </w:r>
      <w:proofErr w:type="gramStart"/>
      <w:r w:rsidRPr="00AD1FB8">
        <w:rPr>
          <w:rFonts w:ascii="Segoe UI" w:hAnsi="Segoe UI" w:cs="Segoe UI"/>
          <w:b/>
          <w:bCs/>
          <w:color w:val="000000"/>
          <w:sz w:val="16"/>
          <w:szCs w:val="16"/>
        </w:rPr>
        <w:t>:Windows</w:t>
      </w:r>
      <w:proofErr w:type="spellEnd"/>
      <w:proofErr w:type="gramEnd"/>
      <w:r w:rsidRPr="00AD1FB8">
        <w:rPr>
          <w:rFonts w:ascii="Segoe UI" w:hAnsi="Segoe UI" w:cs="Segoe UI"/>
          <w:b/>
          <w:bCs/>
          <w:color w:val="000000"/>
          <w:sz w:val="16"/>
          <w:szCs w:val="16"/>
        </w:rPr>
        <w:t xml:space="preserve"> Vista, Enterprise edition</w:t>
      </w:r>
    </w:p>
    <w:p w:rsidR="000B1107" w:rsidRPr="00AD1FB8" w:rsidRDefault="000B1107">
      <w:pPr>
        <w:pStyle w:val="NoSpacing"/>
        <w:ind w:left="720" w:firstLine="360"/>
        <w:rPr>
          <w:rFonts w:ascii="Segoe UI" w:hAnsi="Segoe UI" w:cs="Segoe UI"/>
        </w:rPr>
      </w:pPr>
      <w:proofErr w:type="spellStart"/>
      <w:r w:rsidRPr="00AD1FB8">
        <w:rPr>
          <w:rFonts w:ascii="Segoe UI" w:hAnsi="Segoe UI" w:cs="Segoe UI"/>
          <w:b/>
          <w:bCs/>
          <w:color w:val="000000"/>
          <w:sz w:val="16"/>
          <w:szCs w:val="16"/>
        </w:rPr>
        <w:t>Description</w:t>
      </w:r>
      <w:proofErr w:type="gramStart"/>
      <w:r w:rsidRPr="00AD1FB8">
        <w:rPr>
          <w:rFonts w:ascii="Segoe UI" w:hAnsi="Segoe UI" w:cs="Segoe UI"/>
          <w:b/>
          <w:bCs/>
          <w:color w:val="000000"/>
          <w:sz w:val="16"/>
          <w:szCs w:val="16"/>
        </w:rPr>
        <w:t>:Windows</w:t>
      </w:r>
      <w:proofErr w:type="spellEnd"/>
      <w:proofErr w:type="gramEnd"/>
      <w:r w:rsidRPr="00AD1FB8">
        <w:rPr>
          <w:rFonts w:ascii="Segoe UI" w:hAnsi="Segoe UI" w:cs="Segoe UI"/>
          <w:b/>
          <w:bCs/>
          <w:color w:val="000000"/>
          <w:sz w:val="16"/>
          <w:szCs w:val="16"/>
        </w:rPr>
        <w:t xml:space="preserve"> Operating System – Windows Vista, VOLUME_KMSCLIENT channel</w:t>
      </w:r>
    </w:p>
    <w:p w:rsidR="000B1107" w:rsidRPr="00AD1FB8" w:rsidRDefault="000B1107">
      <w:pPr>
        <w:pStyle w:val="NoSpacing"/>
        <w:ind w:left="360"/>
        <w:jc w:val="center"/>
        <w:rPr>
          <w:rFonts w:ascii="Segoe UI" w:hAnsi="Segoe UI" w:cs="Segoe UI"/>
          <w:color w:val="000000"/>
          <w:sz w:val="16"/>
          <w:szCs w:val="16"/>
        </w:rPr>
      </w:pPr>
    </w:p>
    <w:p w:rsidR="000B1107" w:rsidRPr="00AD1FB8" w:rsidRDefault="000B1107">
      <w:pPr>
        <w:pStyle w:val="NoSpacing"/>
        <w:ind w:left="720"/>
        <w:jc w:val="both"/>
        <w:rPr>
          <w:rFonts w:ascii="Segoe UI" w:hAnsi="Segoe UI" w:cs="Segoe UI"/>
        </w:rPr>
      </w:pPr>
      <w:r w:rsidRPr="00AD1FB8">
        <w:rPr>
          <w:rFonts w:ascii="Segoe UI" w:hAnsi="Segoe UI" w:cs="Segoe UI"/>
          <w:sz w:val="16"/>
          <w:szCs w:val="16"/>
          <w:lang w:val="zh-CN"/>
        </w:rPr>
        <w:t>将按以下方式记录</w:t>
      </w:r>
      <w:r w:rsidRPr="00AD1FB8">
        <w:rPr>
          <w:rFonts w:ascii="Segoe UI" w:hAnsi="Segoe UI" w:cs="Segoe UI"/>
          <w:sz w:val="16"/>
          <w:szCs w:val="16"/>
          <w:lang w:val="zh-CN"/>
        </w:rPr>
        <w:t xml:space="preserve"> </w:t>
      </w:r>
      <w:r w:rsidRPr="00AD1FB8">
        <w:rPr>
          <w:rFonts w:ascii="Segoe UI" w:hAnsi="Segoe UI" w:cs="Segoe UI"/>
          <w:b/>
          <w:bCs/>
          <w:i/>
          <w:iCs/>
          <w:sz w:val="16"/>
          <w:szCs w:val="16"/>
          <w:lang w:val="zh-CN"/>
        </w:rPr>
        <w:t xml:space="preserve">KMS </w:t>
      </w:r>
      <w:r w:rsidRPr="00AD1FB8">
        <w:rPr>
          <w:rFonts w:ascii="Segoe UI" w:hAnsi="Segoe UI" w:cs="Segoe UI"/>
          <w:b/>
          <w:bCs/>
          <w:i/>
          <w:iCs/>
          <w:sz w:val="16"/>
          <w:szCs w:val="16"/>
          <w:lang w:val="zh-CN"/>
        </w:rPr>
        <w:t>客户端计算机</w:t>
      </w:r>
      <w:r w:rsidRPr="00AD1FB8">
        <w:rPr>
          <w:rFonts w:ascii="Segoe UI" w:hAnsi="Segoe UI" w:cs="Segoe UI"/>
          <w:sz w:val="16"/>
          <w:szCs w:val="16"/>
          <w:lang w:val="zh-CN"/>
        </w:rPr>
        <w:t>：</w:t>
      </w:r>
    </w:p>
    <w:p w:rsidR="000B1107" w:rsidRPr="00AD1FB8" w:rsidRDefault="000B1107">
      <w:pPr>
        <w:pStyle w:val="NoSpacing"/>
        <w:ind w:left="720"/>
        <w:jc w:val="both"/>
        <w:rPr>
          <w:rFonts w:ascii="Segoe UI" w:hAnsi="Segoe UI" w:cs="Segoe UI"/>
        </w:rPr>
      </w:pPr>
      <w:r w:rsidRPr="00AD1FB8">
        <w:rPr>
          <w:rFonts w:ascii="Segoe UI" w:hAnsi="Segoe UI" w:cs="Segoe UI"/>
          <w:sz w:val="16"/>
          <w:szCs w:val="16"/>
        </w:rPr>
        <w:t xml:space="preserve"> </w:t>
      </w:r>
    </w:p>
    <w:p w:rsidR="000B1107" w:rsidRPr="00AD1FB8" w:rsidRDefault="000B1107">
      <w:pPr>
        <w:pStyle w:val="NoSpacing"/>
        <w:numPr>
          <w:ilvl w:val="0"/>
          <w:numId w:val="1"/>
        </w:numPr>
        <w:jc w:val="both"/>
        <w:rPr>
          <w:rFonts w:ascii="Segoe UI" w:hAnsi="Segoe UI" w:cs="Segoe UI"/>
        </w:rPr>
      </w:pPr>
      <w:proofErr w:type="spellStart"/>
      <w:r w:rsidRPr="00AD1FB8">
        <w:rPr>
          <w:rFonts w:ascii="Segoe UI" w:eastAsia="YouYuan" w:hAnsi="Segoe UI" w:cs="Segoe UI"/>
          <w:sz w:val="16"/>
          <w:szCs w:val="16"/>
        </w:rPr>
        <w:t>Description</w:t>
      </w:r>
      <w:proofErr w:type="gramStart"/>
      <w:r w:rsidRPr="00AD1FB8">
        <w:rPr>
          <w:rFonts w:ascii="Segoe UI" w:eastAsia="YouYuan" w:hAnsi="Segoe UI" w:cs="Segoe UI"/>
          <w:sz w:val="16"/>
          <w:szCs w:val="16"/>
        </w:rPr>
        <w:t>:</w:t>
      </w:r>
      <w:r w:rsidRPr="00AD1FB8">
        <w:rPr>
          <w:rFonts w:ascii="Segoe UI" w:hAnsi="Segoe UI" w:cs="Segoe UI"/>
          <w:sz w:val="16"/>
          <w:szCs w:val="16"/>
        </w:rPr>
        <w:t>Windows</w:t>
      </w:r>
      <w:proofErr w:type="spellEnd"/>
      <w:proofErr w:type="gramEnd"/>
      <w:r w:rsidRPr="00AD1FB8">
        <w:rPr>
          <w:rFonts w:ascii="Segoe UI" w:hAnsi="Segoe UI" w:cs="Segoe UI"/>
          <w:sz w:val="16"/>
          <w:szCs w:val="16"/>
        </w:rPr>
        <w:t xml:space="preserve"> Operating System– Windows Vista, VOLUME_KMSCLIENT channel. </w:t>
      </w:r>
    </w:p>
    <w:p w:rsidR="000B1107" w:rsidRPr="00AD1FB8" w:rsidRDefault="000B1107">
      <w:pPr>
        <w:pStyle w:val="NoSpacing"/>
        <w:ind w:left="1440"/>
        <w:jc w:val="both"/>
        <w:rPr>
          <w:rFonts w:ascii="Segoe UI" w:hAnsi="Segoe UI" w:cs="Segoe UI"/>
          <w:sz w:val="16"/>
          <w:szCs w:val="16"/>
        </w:rPr>
      </w:pPr>
    </w:p>
    <w:p w:rsidR="000B1107" w:rsidRPr="00AD1FB8" w:rsidRDefault="000B1107">
      <w:pPr>
        <w:pStyle w:val="NoSpacing"/>
        <w:ind w:left="720"/>
        <w:jc w:val="both"/>
        <w:rPr>
          <w:rFonts w:ascii="Segoe UI" w:hAnsi="Segoe UI" w:cs="Segoe UI"/>
          <w:sz w:val="16"/>
          <w:szCs w:val="16"/>
        </w:rPr>
      </w:pPr>
      <w:r w:rsidRPr="00AD1FB8">
        <w:rPr>
          <w:rFonts w:ascii="Segoe UI" w:hAnsi="Segoe UI" w:cs="Segoe UI"/>
          <w:sz w:val="16"/>
          <w:szCs w:val="16"/>
          <w:lang w:val="zh-CN"/>
        </w:rPr>
        <w:t>将按以下方式记录</w:t>
      </w:r>
      <w:r w:rsidRPr="00AD1FB8">
        <w:rPr>
          <w:rFonts w:ascii="Segoe UI" w:hAnsi="Segoe UI" w:cs="Segoe UI"/>
          <w:sz w:val="16"/>
          <w:szCs w:val="16"/>
          <w:lang w:val="zh-CN"/>
        </w:rPr>
        <w:t xml:space="preserve"> </w:t>
      </w:r>
      <w:r w:rsidRPr="00AD1FB8">
        <w:rPr>
          <w:rFonts w:ascii="Segoe UI" w:hAnsi="Segoe UI" w:cs="Segoe UI"/>
          <w:b/>
          <w:bCs/>
          <w:i/>
          <w:iCs/>
          <w:sz w:val="16"/>
          <w:szCs w:val="16"/>
          <w:lang w:val="zh-CN"/>
        </w:rPr>
        <w:t xml:space="preserve">KMS </w:t>
      </w:r>
      <w:r w:rsidRPr="00AD1FB8">
        <w:rPr>
          <w:rFonts w:ascii="Segoe UI" w:hAnsi="Segoe UI" w:cs="Segoe UI"/>
          <w:b/>
          <w:bCs/>
          <w:i/>
          <w:iCs/>
          <w:sz w:val="16"/>
          <w:szCs w:val="16"/>
          <w:lang w:val="zh-CN"/>
        </w:rPr>
        <w:t>主机</w:t>
      </w:r>
      <w:r w:rsidRPr="00AD1FB8">
        <w:rPr>
          <w:rFonts w:ascii="Segoe UI" w:hAnsi="Segoe UI" w:cs="Segoe UI"/>
          <w:sz w:val="16"/>
          <w:szCs w:val="16"/>
          <w:lang w:val="zh-CN"/>
        </w:rPr>
        <w:t>：</w:t>
      </w:r>
    </w:p>
    <w:p w:rsidR="000B1107" w:rsidRPr="00AD1FB8" w:rsidRDefault="000B1107">
      <w:pPr>
        <w:pStyle w:val="NoSpacing"/>
        <w:numPr>
          <w:ilvl w:val="0"/>
          <w:numId w:val="1"/>
        </w:numPr>
        <w:jc w:val="both"/>
        <w:rPr>
          <w:rFonts w:ascii="Segoe UI" w:hAnsi="Segoe UI" w:cs="Segoe UI"/>
        </w:rPr>
      </w:pPr>
      <w:proofErr w:type="spellStart"/>
      <w:r w:rsidRPr="00AD1FB8">
        <w:rPr>
          <w:rFonts w:ascii="Segoe UI" w:eastAsia="YouYuan" w:hAnsi="Segoe UI" w:cs="Segoe UI"/>
          <w:sz w:val="16"/>
          <w:szCs w:val="16"/>
        </w:rPr>
        <w:t>Description:</w:t>
      </w:r>
      <w:r w:rsidRPr="00AD1FB8">
        <w:rPr>
          <w:rFonts w:ascii="Segoe UI" w:hAnsi="Segoe UI" w:cs="Segoe UI"/>
          <w:sz w:val="16"/>
          <w:szCs w:val="16"/>
        </w:rPr>
        <w:t>Windows</w:t>
      </w:r>
      <w:proofErr w:type="spellEnd"/>
      <w:r w:rsidRPr="00AD1FB8">
        <w:rPr>
          <w:rFonts w:ascii="Segoe UI" w:hAnsi="Segoe UI" w:cs="Segoe UI"/>
          <w:sz w:val="16"/>
          <w:szCs w:val="16"/>
        </w:rPr>
        <w:t xml:space="preserve"> Operating System - Windows Server), VOLUME_KMS_B channel</w:t>
      </w:r>
    </w:p>
    <w:p w:rsidR="000B1107" w:rsidRPr="00AD1FB8" w:rsidRDefault="000B1107">
      <w:pPr>
        <w:pStyle w:val="NoSpacing"/>
        <w:numPr>
          <w:ilvl w:val="0"/>
          <w:numId w:val="1"/>
        </w:numPr>
        <w:jc w:val="both"/>
        <w:rPr>
          <w:rFonts w:ascii="Segoe UI" w:hAnsi="Segoe UI" w:cs="Segoe UI"/>
        </w:rPr>
      </w:pPr>
      <w:proofErr w:type="spellStart"/>
      <w:r w:rsidRPr="00AD1FB8">
        <w:rPr>
          <w:rFonts w:ascii="Segoe UI" w:eastAsia="YouYuan" w:hAnsi="Segoe UI" w:cs="Segoe UI"/>
          <w:sz w:val="16"/>
          <w:szCs w:val="16"/>
        </w:rPr>
        <w:t>Description:</w:t>
      </w:r>
      <w:r w:rsidRPr="00AD1FB8">
        <w:rPr>
          <w:rFonts w:ascii="Segoe UI" w:hAnsi="Segoe UI" w:cs="Segoe UI"/>
          <w:sz w:val="16"/>
          <w:szCs w:val="16"/>
        </w:rPr>
        <w:t>Windows</w:t>
      </w:r>
      <w:proofErr w:type="spellEnd"/>
      <w:r w:rsidRPr="00AD1FB8">
        <w:rPr>
          <w:rFonts w:ascii="Segoe UI" w:hAnsi="Segoe UI" w:cs="Segoe UI"/>
          <w:sz w:val="16"/>
          <w:szCs w:val="16"/>
        </w:rPr>
        <w:t xml:space="preserve"> Operating System - Vista, VOLUME_KMS channel</w:t>
      </w:r>
    </w:p>
    <w:p w:rsidR="000B1107" w:rsidRPr="00AD1FB8" w:rsidRDefault="000B1107">
      <w:pPr>
        <w:pStyle w:val="NoSpacing"/>
        <w:numPr>
          <w:ilvl w:val="0"/>
          <w:numId w:val="1"/>
        </w:numPr>
        <w:jc w:val="both"/>
        <w:rPr>
          <w:rFonts w:ascii="Segoe UI" w:hAnsi="Segoe UI" w:cs="Segoe UI"/>
        </w:rPr>
      </w:pPr>
      <w:proofErr w:type="spellStart"/>
      <w:r w:rsidRPr="00AD1FB8">
        <w:rPr>
          <w:rFonts w:ascii="Segoe UI" w:hAnsi="Segoe UI" w:cs="Segoe UI"/>
          <w:sz w:val="16"/>
          <w:szCs w:val="16"/>
        </w:rPr>
        <w:t>Description:Windows</w:t>
      </w:r>
      <w:proofErr w:type="spellEnd"/>
      <w:r w:rsidRPr="00AD1FB8">
        <w:rPr>
          <w:rFonts w:ascii="Segoe UI" w:hAnsi="Segoe UI" w:cs="Segoe UI"/>
          <w:sz w:val="16"/>
          <w:szCs w:val="16"/>
        </w:rPr>
        <w:t xml:space="preserve"> Operating System - Vista, VOLUME_KMS_A channel</w:t>
      </w:r>
    </w:p>
    <w:p w:rsidR="000B1107" w:rsidRPr="00AD1FB8" w:rsidRDefault="000B1107">
      <w:pPr>
        <w:pStyle w:val="NoSpacing"/>
        <w:numPr>
          <w:ilvl w:val="0"/>
          <w:numId w:val="1"/>
        </w:numPr>
        <w:jc w:val="both"/>
        <w:rPr>
          <w:rFonts w:ascii="Segoe UI" w:hAnsi="Segoe UI" w:cs="Segoe UI"/>
        </w:rPr>
      </w:pPr>
      <w:proofErr w:type="spellStart"/>
      <w:r w:rsidRPr="00AD1FB8">
        <w:rPr>
          <w:rFonts w:ascii="Segoe UI" w:hAnsi="Segoe UI" w:cs="Segoe UI"/>
          <w:sz w:val="16"/>
          <w:szCs w:val="16"/>
        </w:rPr>
        <w:t>Description:Windows</w:t>
      </w:r>
      <w:proofErr w:type="spellEnd"/>
      <w:r w:rsidRPr="00AD1FB8">
        <w:rPr>
          <w:rFonts w:ascii="Segoe UI" w:hAnsi="Segoe UI" w:cs="Segoe UI"/>
          <w:sz w:val="16"/>
          <w:szCs w:val="16"/>
        </w:rPr>
        <w:t xml:space="preserve"> Operating System - Vista, VOLUME_KMS_C channel</w:t>
      </w:r>
    </w:p>
    <w:p w:rsidR="000B1107" w:rsidRPr="00AD1FB8" w:rsidRDefault="000B1107">
      <w:pPr>
        <w:pStyle w:val="NoSpacing"/>
        <w:ind w:left="1080"/>
        <w:jc w:val="both"/>
        <w:rPr>
          <w:rFonts w:ascii="Segoe UI" w:hAnsi="Segoe UI" w:cs="Segoe UI"/>
          <w:sz w:val="16"/>
          <w:szCs w:val="16"/>
        </w:rPr>
      </w:pPr>
    </w:p>
    <w:p w:rsidR="000B1107" w:rsidRPr="00AD1FB8" w:rsidRDefault="000B1107">
      <w:pPr>
        <w:pStyle w:val="NoSpacing"/>
        <w:ind w:left="360" w:firstLine="360"/>
        <w:jc w:val="both"/>
        <w:rPr>
          <w:rFonts w:ascii="Segoe UI" w:hAnsi="Segoe UI" w:cs="Segoe UI"/>
          <w:sz w:val="16"/>
          <w:szCs w:val="16"/>
        </w:rPr>
      </w:pPr>
      <w:r w:rsidRPr="00AD1FB8">
        <w:rPr>
          <w:rFonts w:ascii="Segoe UI" w:hAnsi="Segoe UI" w:cs="Segoe UI"/>
          <w:sz w:val="16"/>
          <w:szCs w:val="16"/>
          <w:lang w:val="zh-CN"/>
        </w:rPr>
        <w:t>将按以下方式记录</w:t>
      </w:r>
      <w:r w:rsidRPr="00AD1FB8">
        <w:rPr>
          <w:rFonts w:ascii="Segoe UI" w:hAnsi="Segoe UI" w:cs="Segoe UI"/>
          <w:sz w:val="16"/>
          <w:szCs w:val="16"/>
          <w:lang w:val="zh-CN"/>
        </w:rPr>
        <w:t xml:space="preserve"> </w:t>
      </w:r>
      <w:r w:rsidRPr="00AD1FB8">
        <w:rPr>
          <w:rFonts w:ascii="Segoe UI" w:hAnsi="Segoe UI" w:cs="Segoe UI"/>
          <w:b/>
          <w:bCs/>
          <w:i/>
          <w:iCs/>
          <w:sz w:val="16"/>
          <w:szCs w:val="16"/>
          <w:lang w:val="zh-CN"/>
        </w:rPr>
        <w:t xml:space="preserve">MAK </w:t>
      </w:r>
      <w:r w:rsidRPr="00AD1FB8">
        <w:rPr>
          <w:rFonts w:ascii="Segoe UI" w:hAnsi="Segoe UI" w:cs="Segoe UI"/>
          <w:b/>
          <w:bCs/>
          <w:i/>
          <w:iCs/>
          <w:sz w:val="16"/>
          <w:szCs w:val="16"/>
          <w:lang w:val="zh-CN"/>
        </w:rPr>
        <w:t>计算机</w:t>
      </w:r>
      <w:r w:rsidRPr="00AD1FB8">
        <w:rPr>
          <w:rFonts w:ascii="Segoe UI" w:hAnsi="Segoe UI" w:cs="Segoe UI"/>
          <w:sz w:val="16"/>
          <w:szCs w:val="16"/>
          <w:lang w:val="zh-CN"/>
        </w:rPr>
        <w:t>：</w:t>
      </w:r>
    </w:p>
    <w:p w:rsidR="000B1107" w:rsidRPr="00AD1FB8" w:rsidRDefault="000B1107">
      <w:pPr>
        <w:pStyle w:val="ListParagraph"/>
        <w:numPr>
          <w:ilvl w:val="0"/>
          <w:numId w:val="2"/>
        </w:numPr>
        <w:spacing w:line="280" w:lineRule="auto"/>
        <w:jc w:val="both"/>
      </w:pPr>
      <w:proofErr w:type="spellStart"/>
      <w:r w:rsidRPr="00AD1FB8">
        <w:rPr>
          <w:sz w:val="16"/>
          <w:szCs w:val="16"/>
        </w:rPr>
        <w:t>Description:Windows</w:t>
      </w:r>
      <w:proofErr w:type="spellEnd"/>
      <w:r w:rsidRPr="00AD1FB8">
        <w:rPr>
          <w:sz w:val="16"/>
          <w:szCs w:val="16"/>
        </w:rPr>
        <w:t xml:space="preserve"> Operating System - Vista, VOLUME_MAK channel</w:t>
      </w:r>
    </w:p>
    <w:p w:rsidR="000B1107" w:rsidRDefault="000B1107">
      <w:pPr>
        <w:spacing w:line="280" w:lineRule="auto"/>
        <w:ind w:firstLine="720"/>
        <w:rPr>
          <w:rFonts w:ascii="Times New Roman" w:hAnsi="Times New Roman" w:cs="Times New Roman"/>
        </w:rPr>
      </w:pPr>
      <w:r w:rsidRPr="00AD1FB8">
        <w:rPr>
          <w:sz w:val="16"/>
          <w:szCs w:val="16"/>
          <w:lang w:val="zh-CN"/>
        </w:rPr>
        <w:t>请注意</w:t>
      </w:r>
      <w:r w:rsidRPr="00AD1FB8">
        <w:rPr>
          <w:sz w:val="16"/>
          <w:szCs w:val="16"/>
        </w:rPr>
        <w:t>，</w:t>
      </w:r>
      <w:r w:rsidRPr="00AD1FB8">
        <w:rPr>
          <w:sz w:val="16"/>
          <w:szCs w:val="16"/>
          <w:lang w:val="zh-CN"/>
        </w:rPr>
        <w:t>它也显示了</w:t>
      </w:r>
      <w:r w:rsidRPr="00AD1FB8">
        <w:rPr>
          <w:sz w:val="16"/>
          <w:szCs w:val="16"/>
        </w:rPr>
        <w:t xml:space="preserve"> </w:t>
      </w:r>
      <w:r w:rsidRPr="00AD1FB8">
        <w:rPr>
          <w:b/>
          <w:bCs/>
          <w:i/>
          <w:iCs/>
          <w:sz w:val="16"/>
          <w:szCs w:val="16"/>
        </w:rPr>
        <w:t xml:space="preserve">retail </w:t>
      </w:r>
      <w:r w:rsidRPr="00AD1FB8">
        <w:rPr>
          <w:b/>
          <w:bCs/>
          <w:i/>
          <w:iCs/>
          <w:sz w:val="16"/>
          <w:szCs w:val="16"/>
          <w:lang w:val="zh-CN"/>
        </w:rPr>
        <w:t>和</w:t>
      </w:r>
      <w:r w:rsidRPr="00AD1FB8">
        <w:rPr>
          <w:b/>
          <w:bCs/>
          <w:i/>
          <w:iCs/>
          <w:sz w:val="16"/>
          <w:szCs w:val="16"/>
        </w:rPr>
        <w:t xml:space="preserve"> OEM</w:t>
      </w:r>
      <w:r w:rsidRPr="00AD1FB8">
        <w:rPr>
          <w:sz w:val="16"/>
          <w:szCs w:val="16"/>
        </w:rPr>
        <w:t xml:space="preserve"> </w:t>
      </w:r>
      <w:r w:rsidRPr="00AD1FB8">
        <w:rPr>
          <w:sz w:val="16"/>
          <w:szCs w:val="16"/>
          <w:lang w:val="zh-CN"/>
        </w:rPr>
        <w:t>的输出示例。</w:t>
      </w:r>
      <w:r w:rsidR="00C4376F" w:rsidRPr="00AD1FB8">
        <w:rPr>
          <w:sz w:val="16"/>
          <w:szCs w:val="16"/>
        </w:rPr>
        <w:br/>
        <w:t xml:space="preserve">                        </w:t>
      </w:r>
      <w:r w:rsidRPr="00AD1FB8">
        <w:rPr>
          <w:sz w:val="16"/>
          <w:szCs w:val="16"/>
        </w:rPr>
        <w:t xml:space="preserve">a. </w:t>
      </w:r>
      <w:proofErr w:type="spellStart"/>
      <w:r w:rsidRPr="00AD1FB8">
        <w:rPr>
          <w:sz w:val="16"/>
          <w:szCs w:val="16"/>
        </w:rPr>
        <w:t>Description</w:t>
      </w:r>
      <w:proofErr w:type="gramStart"/>
      <w:r w:rsidRPr="00AD1FB8">
        <w:rPr>
          <w:sz w:val="16"/>
          <w:szCs w:val="16"/>
        </w:rPr>
        <w:t>:Windows</w:t>
      </w:r>
      <w:proofErr w:type="spellEnd"/>
      <w:proofErr w:type="gramEnd"/>
      <w:r w:rsidRPr="00AD1FB8">
        <w:rPr>
          <w:sz w:val="16"/>
          <w:szCs w:val="16"/>
        </w:rPr>
        <w:t xml:space="preserve"> Operating System - Vista, OEM_SLP channel </w:t>
      </w:r>
      <w:r w:rsidRPr="00AD1FB8">
        <w:rPr>
          <w:sz w:val="16"/>
          <w:szCs w:val="16"/>
        </w:rPr>
        <w:br/>
        <w:t xml:space="preserve">                        b. </w:t>
      </w:r>
      <w:proofErr w:type="spellStart"/>
      <w:r w:rsidRPr="00AD1FB8">
        <w:rPr>
          <w:sz w:val="16"/>
          <w:szCs w:val="16"/>
        </w:rPr>
        <w:t>Description:Windows</w:t>
      </w:r>
      <w:proofErr w:type="spellEnd"/>
      <w:r w:rsidRPr="00AD1FB8">
        <w:rPr>
          <w:sz w:val="16"/>
          <w:szCs w:val="16"/>
        </w:rPr>
        <w:t xml:space="preserve"> Operating System - Vista, RETAIL channel</w:t>
      </w:r>
    </w:p>
    <w:p w:rsidR="000B1107" w:rsidRPr="00D0396D" w:rsidRDefault="000B1107">
      <w:pPr>
        <w:pStyle w:val="NoSpacing"/>
        <w:ind w:firstLine="360"/>
        <w:jc w:val="both"/>
        <w:rPr>
          <w:rFonts w:ascii="Segoe UI" w:hAnsi="Segoe UI" w:cs="Segoe UI"/>
        </w:rPr>
      </w:pPr>
      <w:r w:rsidRPr="00D0396D">
        <w:rPr>
          <w:rFonts w:ascii="Segoe UI" w:hAnsi="Segoe UI" w:cs="Segoe UI"/>
          <w:lang w:val="zh-CN"/>
        </w:rPr>
        <w:lastRenderedPageBreak/>
        <w:t>如果您将自己的计算机标识为</w:t>
      </w:r>
      <w:r w:rsidRPr="00D0396D">
        <w:rPr>
          <w:rFonts w:ascii="Segoe UI" w:hAnsi="Segoe UI" w:cs="Segoe UI"/>
        </w:rPr>
        <w:t xml:space="preserve"> KMS </w:t>
      </w:r>
      <w:r w:rsidRPr="00D0396D">
        <w:rPr>
          <w:rFonts w:ascii="Segoe UI" w:hAnsi="Segoe UI" w:cs="Segoe UI"/>
          <w:lang w:val="zh-CN"/>
        </w:rPr>
        <w:t>主机</w:t>
      </w:r>
      <w:r w:rsidRPr="00D0396D">
        <w:rPr>
          <w:rFonts w:ascii="Segoe UI" w:hAnsi="Segoe UI" w:cs="Segoe UI"/>
        </w:rPr>
        <w:t>，</w:t>
      </w:r>
      <w:r w:rsidRPr="00D0396D">
        <w:rPr>
          <w:rFonts w:ascii="Segoe UI" w:hAnsi="Segoe UI" w:cs="Segoe UI"/>
          <w:lang w:val="zh-CN"/>
        </w:rPr>
        <w:t>则需要决定是否让其充当执行激活的</w:t>
      </w:r>
      <w:r w:rsidRPr="00D0396D">
        <w:rPr>
          <w:rFonts w:ascii="Segoe UI" w:hAnsi="Segoe UI" w:cs="Segoe UI"/>
        </w:rPr>
        <w:t xml:space="preserve"> KMS </w:t>
      </w:r>
      <w:r w:rsidRPr="00D0396D">
        <w:rPr>
          <w:rFonts w:ascii="Segoe UI" w:hAnsi="Segoe UI" w:cs="Segoe UI"/>
          <w:lang w:val="zh-CN"/>
        </w:rPr>
        <w:t>主机。如果选择是</w:t>
      </w:r>
      <w:r w:rsidRPr="00D0396D">
        <w:rPr>
          <w:rFonts w:ascii="Segoe UI" w:hAnsi="Segoe UI" w:cs="Segoe UI"/>
        </w:rPr>
        <w:t>，</w:t>
      </w:r>
      <w:r w:rsidRPr="00D0396D">
        <w:rPr>
          <w:rFonts w:ascii="Segoe UI" w:hAnsi="Segoe UI" w:cs="Segoe UI"/>
          <w:lang w:val="zh-CN"/>
        </w:rPr>
        <w:t>请记住有关</w:t>
      </w:r>
      <w:r w:rsidRPr="00D0396D">
        <w:rPr>
          <w:rFonts w:ascii="Segoe UI" w:hAnsi="Segoe UI" w:cs="Segoe UI"/>
        </w:rPr>
        <w:t xml:space="preserve"> KMS </w:t>
      </w:r>
      <w:r w:rsidRPr="00D0396D">
        <w:rPr>
          <w:rFonts w:ascii="Segoe UI" w:hAnsi="Segoe UI" w:cs="Segoe UI"/>
          <w:lang w:val="zh-CN"/>
        </w:rPr>
        <w:t>密钥的相应激活限制。如果将自己的计算机标识为</w:t>
      </w:r>
      <w:r w:rsidRPr="00D0396D">
        <w:rPr>
          <w:rFonts w:ascii="Segoe UI" w:hAnsi="Segoe UI" w:cs="Segoe UI"/>
        </w:rPr>
        <w:t xml:space="preserve"> KMS </w:t>
      </w:r>
      <w:r w:rsidRPr="00D0396D">
        <w:rPr>
          <w:rFonts w:ascii="Segoe UI" w:hAnsi="Segoe UI" w:cs="Segoe UI"/>
          <w:lang w:val="zh-CN"/>
        </w:rPr>
        <w:t>客户端计算机</w:t>
      </w:r>
      <w:r w:rsidRPr="00D0396D">
        <w:rPr>
          <w:rFonts w:ascii="Segoe UI" w:hAnsi="Segoe UI" w:cs="Segoe UI"/>
        </w:rPr>
        <w:t>，</w:t>
      </w:r>
      <w:r w:rsidRPr="00D0396D">
        <w:rPr>
          <w:rFonts w:ascii="Segoe UI" w:hAnsi="Segoe UI" w:cs="Segoe UI"/>
          <w:lang w:val="zh-CN"/>
        </w:rPr>
        <w:t>则可以设置一台</w:t>
      </w:r>
      <w:r w:rsidRPr="00D0396D">
        <w:rPr>
          <w:rFonts w:ascii="Segoe UI" w:hAnsi="Segoe UI" w:cs="Segoe UI"/>
        </w:rPr>
        <w:t xml:space="preserve"> KMS </w:t>
      </w:r>
      <w:r w:rsidRPr="00D0396D">
        <w:rPr>
          <w:rFonts w:ascii="Segoe UI" w:hAnsi="Segoe UI" w:cs="Segoe UI"/>
          <w:lang w:val="zh-CN"/>
        </w:rPr>
        <w:t>主机或者选择输入</w:t>
      </w:r>
      <w:r w:rsidRPr="00D0396D">
        <w:rPr>
          <w:rFonts w:ascii="Segoe UI" w:hAnsi="Segoe UI" w:cs="Segoe UI"/>
        </w:rPr>
        <w:t xml:space="preserve"> MAK </w:t>
      </w:r>
      <w:r w:rsidRPr="00D0396D">
        <w:rPr>
          <w:rFonts w:ascii="Segoe UI" w:hAnsi="Segoe UI" w:cs="Segoe UI"/>
          <w:lang w:val="zh-CN"/>
        </w:rPr>
        <w:t>密钥。如果您的计算机是</w:t>
      </w:r>
      <w:r w:rsidRPr="00D0396D">
        <w:rPr>
          <w:rFonts w:ascii="Segoe UI" w:hAnsi="Segoe UI" w:cs="Segoe UI"/>
        </w:rPr>
        <w:t xml:space="preserve"> MAK </w:t>
      </w:r>
      <w:r w:rsidRPr="00D0396D">
        <w:rPr>
          <w:rFonts w:ascii="Segoe UI" w:hAnsi="Segoe UI" w:cs="Segoe UI"/>
          <w:lang w:val="zh-CN"/>
        </w:rPr>
        <w:t>计算机</w:t>
      </w:r>
      <w:r w:rsidRPr="00D0396D">
        <w:rPr>
          <w:rFonts w:ascii="Segoe UI" w:hAnsi="Segoe UI" w:cs="Segoe UI"/>
        </w:rPr>
        <w:t>，</w:t>
      </w:r>
      <w:r w:rsidRPr="00D0396D">
        <w:rPr>
          <w:rFonts w:ascii="Segoe UI" w:hAnsi="Segoe UI" w:cs="Segoe UI"/>
          <w:lang w:val="zh-CN"/>
        </w:rPr>
        <w:t>则应该可以使用</w:t>
      </w:r>
      <w:r w:rsidRPr="00D0396D">
        <w:rPr>
          <w:rFonts w:ascii="Segoe UI" w:hAnsi="Segoe UI" w:cs="Segoe UI"/>
        </w:rPr>
        <w:t xml:space="preserve"> MAK </w:t>
      </w:r>
      <w:r w:rsidRPr="00D0396D">
        <w:rPr>
          <w:rFonts w:ascii="Segoe UI" w:hAnsi="Segoe UI" w:cs="Segoe UI"/>
          <w:lang w:val="zh-CN"/>
        </w:rPr>
        <w:t>方法激活。请转到激活</w:t>
      </w:r>
      <w:hyperlink r:id="rId21" w:history="1">
        <w:r w:rsidRPr="00D0396D">
          <w:rPr>
            <w:rStyle w:val="Hyperlink"/>
            <w:rFonts w:ascii="Segoe UI" w:hAnsi="Segoe UI" w:cs="Segoe UI"/>
            <w:lang w:val="zh-CN"/>
          </w:rPr>
          <w:t>部署指南</w:t>
        </w:r>
      </w:hyperlink>
      <w:r w:rsidRPr="00D0396D">
        <w:rPr>
          <w:rFonts w:ascii="Segoe UI" w:hAnsi="Segoe UI" w:cs="Segoe UI"/>
        </w:rPr>
        <w:t>，</w:t>
      </w:r>
      <w:r w:rsidRPr="00D0396D">
        <w:rPr>
          <w:rFonts w:ascii="Segoe UI" w:hAnsi="Segoe UI" w:cs="Segoe UI"/>
          <w:lang w:val="zh-CN"/>
        </w:rPr>
        <w:t>了解成功进行激活的后续步骤。</w:t>
      </w:r>
    </w:p>
    <w:p w:rsidR="000B1107" w:rsidRPr="000B1107" w:rsidRDefault="000B1107">
      <w:pPr>
        <w:pStyle w:val="NoSpacing"/>
        <w:ind w:firstLine="360"/>
        <w:jc w:val="both"/>
        <w:rPr>
          <w:rFonts w:ascii="Segoe UI" w:hAnsi="Segoe UI" w:cs="Segoe UI"/>
        </w:rPr>
      </w:pPr>
    </w:p>
    <w:p w:rsidR="000B1107" w:rsidRDefault="000B1107">
      <w:pPr>
        <w:pStyle w:val="NoSpacing"/>
        <w:ind w:firstLine="360"/>
        <w:jc w:val="both"/>
        <w:rPr>
          <w:rFonts w:ascii="Segoe UI" w:hAnsi="Segoe UI" w:cs="Segoe UI"/>
        </w:rPr>
      </w:pPr>
    </w:p>
    <w:p w:rsidR="000B1107" w:rsidRDefault="000B1107">
      <w:pPr>
        <w:pStyle w:val="NoSpacing"/>
        <w:ind w:firstLine="360"/>
        <w:jc w:val="both"/>
        <w:rPr>
          <w:rFonts w:ascii="Segoe UI" w:hAnsi="Segoe UI" w:cs="Segoe UI"/>
        </w:rPr>
      </w:pPr>
    </w:p>
    <w:p w:rsidR="000B1107" w:rsidRDefault="000B1107">
      <w:pPr>
        <w:pStyle w:val="NoSpacing"/>
        <w:ind w:firstLine="360"/>
        <w:jc w:val="both"/>
        <w:rPr>
          <w:rFonts w:ascii="Segoe UI" w:hAnsi="Segoe UI" w:cs="Segoe UI"/>
        </w:rPr>
      </w:pPr>
    </w:p>
    <w:p w:rsidR="000B1107" w:rsidRDefault="000B1107">
      <w:pPr>
        <w:pStyle w:val="NoSpacing"/>
        <w:ind w:firstLine="360"/>
        <w:jc w:val="both"/>
        <w:rPr>
          <w:rFonts w:ascii="Segoe UI" w:hAnsi="Segoe UI" w:cs="Segoe UI"/>
        </w:rPr>
      </w:pPr>
    </w:p>
    <w:p w:rsidR="000B1107" w:rsidRDefault="000B1107">
      <w:pPr>
        <w:pStyle w:val="NoSpacing"/>
        <w:ind w:firstLine="360"/>
        <w:jc w:val="both"/>
        <w:rPr>
          <w:rFonts w:ascii="Segoe UI" w:hAnsi="Segoe UI" w:cs="Segoe UI"/>
        </w:rPr>
      </w:pPr>
    </w:p>
    <w:p w:rsidR="000B1107" w:rsidRDefault="000B1107">
      <w:pPr>
        <w:pStyle w:val="NoSpacing"/>
        <w:ind w:firstLine="360"/>
        <w:jc w:val="both"/>
        <w:rPr>
          <w:rFonts w:ascii="Segoe UI" w:hAnsi="Segoe UI" w:cs="Segoe UI"/>
        </w:rPr>
      </w:pPr>
    </w:p>
    <w:p w:rsidR="000B1107" w:rsidRDefault="000B1107">
      <w:pPr>
        <w:pStyle w:val="NoSpacing"/>
        <w:ind w:firstLine="360"/>
        <w:jc w:val="both"/>
        <w:rPr>
          <w:rFonts w:ascii="Segoe UI" w:hAnsi="Segoe UI" w:cs="Segoe UI"/>
        </w:rPr>
      </w:pPr>
    </w:p>
    <w:p w:rsidR="000B1107" w:rsidRDefault="000B1107">
      <w:pPr>
        <w:pStyle w:val="NoSpacing"/>
        <w:ind w:firstLine="360"/>
        <w:jc w:val="both"/>
        <w:rPr>
          <w:rFonts w:ascii="Segoe UI" w:hAnsi="Segoe UI" w:cs="Segoe UI"/>
        </w:rPr>
      </w:pPr>
    </w:p>
    <w:p w:rsidR="000B1107" w:rsidRDefault="000B1107">
      <w:pPr>
        <w:pStyle w:val="NoSpacing"/>
        <w:ind w:firstLine="360"/>
        <w:jc w:val="both"/>
        <w:rPr>
          <w:rFonts w:ascii="Segoe UI" w:hAnsi="Segoe UI" w:cs="Segoe UI"/>
        </w:rPr>
      </w:pPr>
    </w:p>
    <w:p w:rsidR="000B1107" w:rsidRDefault="000B1107">
      <w:pPr>
        <w:pStyle w:val="NoSpacing"/>
        <w:ind w:firstLine="360"/>
        <w:jc w:val="both"/>
        <w:rPr>
          <w:rFonts w:ascii="Segoe UI" w:hAnsi="Segoe UI" w:cs="Segoe UI"/>
        </w:rPr>
      </w:pPr>
    </w:p>
    <w:p w:rsidR="000B1107" w:rsidRDefault="000B1107">
      <w:pPr>
        <w:pStyle w:val="NoSpacing"/>
        <w:ind w:firstLine="360"/>
        <w:jc w:val="both"/>
        <w:rPr>
          <w:rFonts w:ascii="Segoe UI" w:hAnsi="Segoe UI" w:cs="Segoe UI"/>
        </w:rPr>
      </w:pPr>
    </w:p>
    <w:p w:rsidR="000B1107" w:rsidRDefault="000B1107">
      <w:pPr>
        <w:pStyle w:val="NoSpacing"/>
        <w:ind w:firstLine="360"/>
        <w:jc w:val="both"/>
        <w:rPr>
          <w:rFonts w:ascii="Segoe UI" w:hAnsi="Segoe UI" w:cs="Segoe UI"/>
        </w:rPr>
      </w:pPr>
    </w:p>
    <w:p w:rsidR="000B1107" w:rsidRDefault="000B1107">
      <w:pPr>
        <w:pStyle w:val="NoSpacing"/>
        <w:ind w:firstLine="360"/>
        <w:jc w:val="both"/>
        <w:rPr>
          <w:rFonts w:ascii="Segoe UI" w:hAnsi="Segoe UI" w:cs="Segoe UI"/>
        </w:rPr>
      </w:pPr>
    </w:p>
    <w:p w:rsidR="000B1107" w:rsidRDefault="000B1107">
      <w:pPr>
        <w:pStyle w:val="NoSpacing"/>
        <w:ind w:firstLine="360"/>
        <w:jc w:val="both"/>
        <w:rPr>
          <w:rFonts w:ascii="Segoe UI" w:hAnsi="Segoe UI" w:cs="Segoe UI"/>
        </w:rPr>
      </w:pPr>
    </w:p>
    <w:p w:rsidR="000B1107" w:rsidRDefault="000B1107">
      <w:pPr>
        <w:pStyle w:val="NoSpacing"/>
        <w:ind w:firstLine="360"/>
        <w:jc w:val="both"/>
        <w:rPr>
          <w:rFonts w:ascii="Segoe UI" w:hAnsi="Segoe UI" w:cs="Segoe UI"/>
        </w:rPr>
      </w:pPr>
    </w:p>
    <w:p w:rsidR="000B1107" w:rsidRDefault="000B1107">
      <w:pPr>
        <w:pStyle w:val="NoSpacing"/>
        <w:ind w:firstLine="360"/>
        <w:jc w:val="both"/>
        <w:rPr>
          <w:rFonts w:ascii="Segoe UI" w:hAnsi="Segoe UI" w:cs="Segoe UI"/>
        </w:rPr>
      </w:pPr>
    </w:p>
    <w:p w:rsidR="000B1107" w:rsidRDefault="000B1107">
      <w:pPr>
        <w:pStyle w:val="NoSpacing"/>
        <w:ind w:firstLine="360"/>
        <w:jc w:val="both"/>
        <w:rPr>
          <w:rFonts w:ascii="Segoe UI" w:hAnsi="Segoe UI" w:cs="Segoe UI"/>
        </w:rPr>
      </w:pPr>
    </w:p>
    <w:p w:rsidR="000B1107" w:rsidRDefault="000B1107">
      <w:pPr>
        <w:pStyle w:val="NoSpacing"/>
        <w:ind w:firstLine="360"/>
        <w:jc w:val="both"/>
        <w:rPr>
          <w:rFonts w:ascii="Segoe UI" w:hAnsi="Segoe UI" w:cs="Segoe UI"/>
        </w:rPr>
      </w:pPr>
    </w:p>
    <w:p w:rsidR="000B1107" w:rsidRDefault="000B1107">
      <w:pPr>
        <w:pStyle w:val="NoSpacing"/>
        <w:ind w:firstLine="360"/>
        <w:jc w:val="both"/>
        <w:rPr>
          <w:rFonts w:ascii="Segoe UI" w:hAnsi="Segoe UI" w:cs="Segoe UI"/>
        </w:rPr>
      </w:pPr>
    </w:p>
    <w:p w:rsidR="000B1107" w:rsidRDefault="000B1107">
      <w:pPr>
        <w:pStyle w:val="NoSpacing"/>
        <w:ind w:firstLine="360"/>
        <w:jc w:val="both"/>
        <w:rPr>
          <w:rFonts w:ascii="Segoe UI" w:hAnsi="Segoe UI" w:cs="Segoe UI"/>
        </w:rPr>
      </w:pPr>
    </w:p>
    <w:p w:rsidR="000B1107" w:rsidRDefault="000B1107">
      <w:pPr>
        <w:pStyle w:val="NoSpacing"/>
        <w:ind w:firstLine="360"/>
        <w:jc w:val="both"/>
        <w:rPr>
          <w:rFonts w:ascii="Segoe UI" w:hAnsi="Segoe UI" w:cs="Segoe UI"/>
        </w:rPr>
      </w:pPr>
    </w:p>
    <w:p w:rsidR="000B1107" w:rsidRDefault="000B1107">
      <w:pPr>
        <w:pStyle w:val="NoSpacing"/>
        <w:ind w:firstLine="360"/>
        <w:jc w:val="both"/>
        <w:rPr>
          <w:rFonts w:ascii="Segoe UI" w:hAnsi="Segoe UI" w:cs="Segoe UI"/>
        </w:rPr>
      </w:pPr>
    </w:p>
    <w:p w:rsidR="000B1107" w:rsidRDefault="000B1107">
      <w:pPr>
        <w:pStyle w:val="NoSpacing"/>
        <w:ind w:firstLine="360"/>
        <w:jc w:val="both"/>
        <w:rPr>
          <w:rFonts w:ascii="Segoe UI" w:hAnsi="Segoe UI" w:cs="Segoe UI"/>
        </w:rPr>
      </w:pPr>
    </w:p>
    <w:p w:rsidR="000B1107" w:rsidRDefault="000B1107">
      <w:pPr>
        <w:pStyle w:val="NoSpacing"/>
        <w:ind w:firstLine="360"/>
        <w:jc w:val="both"/>
        <w:rPr>
          <w:rFonts w:ascii="Segoe UI" w:hAnsi="Segoe UI" w:cs="Segoe UI"/>
        </w:rPr>
      </w:pPr>
    </w:p>
    <w:p w:rsidR="000B1107" w:rsidRDefault="000B1107">
      <w:pPr>
        <w:pStyle w:val="NoSpacing"/>
        <w:ind w:firstLine="360"/>
        <w:jc w:val="both"/>
        <w:rPr>
          <w:rFonts w:ascii="Segoe UI" w:hAnsi="Segoe UI" w:cs="Segoe UI"/>
        </w:rPr>
      </w:pPr>
    </w:p>
    <w:p w:rsidR="000B1107" w:rsidRDefault="000B1107">
      <w:pPr>
        <w:pStyle w:val="NoSpacing"/>
        <w:ind w:firstLine="360"/>
        <w:jc w:val="both"/>
        <w:rPr>
          <w:rFonts w:ascii="Segoe UI" w:hAnsi="Segoe UI" w:cs="Segoe UI"/>
        </w:rPr>
      </w:pPr>
    </w:p>
    <w:p w:rsidR="000B1107" w:rsidRDefault="000B1107">
      <w:pPr>
        <w:pStyle w:val="NoSpacing"/>
        <w:ind w:firstLine="360"/>
        <w:jc w:val="both"/>
        <w:rPr>
          <w:rFonts w:ascii="Segoe UI" w:hAnsi="Segoe UI" w:cs="Segoe UI"/>
        </w:rPr>
      </w:pPr>
    </w:p>
    <w:p w:rsidR="000B1107" w:rsidRDefault="000B1107">
      <w:pPr>
        <w:pStyle w:val="NoSpacing"/>
        <w:ind w:firstLine="360"/>
        <w:jc w:val="both"/>
        <w:rPr>
          <w:rFonts w:ascii="Segoe UI" w:hAnsi="Segoe UI" w:cs="Segoe UI"/>
        </w:rPr>
      </w:pPr>
    </w:p>
    <w:p w:rsidR="000B1107" w:rsidRDefault="000B1107">
      <w:pPr>
        <w:pStyle w:val="NoSpacing"/>
        <w:ind w:firstLine="360"/>
        <w:jc w:val="both"/>
        <w:rPr>
          <w:rFonts w:ascii="Segoe UI" w:hAnsi="Segoe UI" w:cs="Segoe UI"/>
        </w:rPr>
      </w:pPr>
    </w:p>
    <w:p w:rsidR="007E4DF4" w:rsidRDefault="007E4DF4">
      <w:pPr>
        <w:pStyle w:val="NoSpacing"/>
        <w:ind w:firstLine="360"/>
        <w:jc w:val="both"/>
        <w:rPr>
          <w:rFonts w:ascii="Segoe UI" w:hAnsi="Segoe UI" w:cs="Segoe UI"/>
        </w:rPr>
      </w:pPr>
    </w:p>
    <w:p w:rsidR="007E4DF4" w:rsidRDefault="007E4DF4">
      <w:pPr>
        <w:pStyle w:val="NoSpacing"/>
        <w:ind w:firstLine="360"/>
        <w:jc w:val="both"/>
        <w:rPr>
          <w:rFonts w:ascii="Segoe UI" w:hAnsi="Segoe UI" w:cs="Segoe UI"/>
        </w:rPr>
      </w:pPr>
    </w:p>
    <w:p w:rsidR="007E4DF4" w:rsidRDefault="007E4DF4">
      <w:pPr>
        <w:pStyle w:val="NoSpacing"/>
        <w:ind w:firstLine="360"/>
        <w:jc w:val="both"/>
        <w:rPr>
          <w:rFonts w:ascii="Segoe UI" w:hAnsi="Segoe UI" w:cs="Segoe UI"/>
        </w:rPr>
      </w:pPr>
    </w:p>
    <w:p w:rsidR="000B1107" w:rsidRDefault="000B1107">
      <w:pPr>
        <w:pStyle w:val="NoSpacing"/>
        <w:ind w:firstLine="360"/>
        <w:jc w:val="both"/>
        <w:rPr>
          <w:rFonts w:ascii="Segoe UI" w:hAnsi="Segoe UI" w:cs="Segoe UI"/>
        </w:rPr>
      </w:pPr>
    </w:p>
    <w:p w:rsidR="000B1107" w:rsidRDefault="000B1107">
      <w:pPr>
        <w:pStyle w:val="NoSpacing"/>
        <w:ind w:firstLine="360"/>
        <w:jc w:val="both"/>
        <w:rPr>
          <w:rFonts w:ascii="Segoe UI" w:hAnsi="Segoe UI" w:cs="Segoe UI"/>
        </w:rPr>
      </w:pPr>
    </w:p>
    <w:p w:rsidR="00A50D21" w:rsidRDefault="00A50D21">
      <w:pPr>
        <w:pStyle w:val="NoSpacing"/>
        <w:ind w:firstLine="360"/>
        <w:jc w:val="both"/>
        <w:rPr>
          <w:rFonts w:ascii="Segoe UI" w:hAnsi="Segoe UI" w:cs="Segoe UI"/>
        </w:rPr>
      </w:pPr>
    </w:p>
    <w:p w:rsidR="000B1107" w:rsidRPr="000B1107" w:rsidRDefault="0030407A" w:rsidP="00ED7A44">
      <w:pPr>
        <w:pStyle w:val="Heading1"/>
        <w:spacing w:line="280" w:lineRule="auto"/>
        <w:rPr>
          <w:rFonts w:ascii="SimHei" w:eastAsia="SimHei" w:hAnsi="Times New Roman" w:cs="Mangal"/>
        </w:rPr>
      </w:pPr>
      <w:bookmarkStart w:id="20" w:name="无效"/>
      <w:bookmarkStart w:id="21" w:name="_Toc221266793"/>
      <w:bookmarkStart w:id="22" w:name="_Issue_3__Getting"/>
      <w:bookmarkEnd w:id="20"/>
      <w:proofErr w:type="gramStart"/>
      <w:r>
        <w:lastRenderedPageBreak/>
        <w:t>3)</w:t>
      </w:r>
      <w:r w:rsidR="000B1107" w:rsidRPr="000B1107">
        <w:rPr>
          <w:rFonts w:ascii="SimHei" w:eastAsia="SimHei" w:cs="SimHei" w:hint="eastAsia"/>
          <w:lang w:val="zh-CN"/>
        </w:rPr>
        <w:t>“</w:t>
      </w:r>
      <w:proofErr w:type="gramEnd"/>
      <w:r w:rsidR="000B1107" w:rsidRPr="000B1107">
        <w:rPr>
          <w:rFonts w:ascii="SimHei" w:eastAsia="SimHei" w:cs="SimHei" w:hint="eastAsia"/>
          <w:lang w:val="zh-CN"/>
        </w:rPr>
        <w:t>无效批量许可证密钥”或“使用其他类型的密钥”</w:t>
      </w:r>
      <w:bookmarkEnd w:id="21"/>
    </w:p>
    <w:bookmarkEnd w:id="22"/>
    <w:p w:rsidR="000B1107" w:rsidRDefault="000B1107">
      <w:pPr>
        <w:pStyle w:val="ListParagraph"/>
        <w:rPr>
          <w:rFonts w:ascii="Times New Roman" w:hAnsi="Times New Roman" w:cs="Times New Roman"/>
        </w:rPr>
      </w:pPr>
    </w:p>
    <w:p w:rsidR="000B1107" w:rsidRPr="000B1107" w:rsidRDefault="006268D8">
      <w:pPr>
        <w:pStyle w:val="Heading3"/>
        <w:spacing w:line="280" w:lineRule="auto"/>
        <w:rPr>
          <w:rFonts w:ascii="SimHei" w:eastAsia="SimHei" w:cs="SimHei"/>
        </w:rPr>
      </w:pPr>
      <w:r w:rsidRPr="006268D8">
        <w:rPr>
          <w:noProof/>
          <w:lang w:eastAsia="zh-TW"/>
        </w:rPr>
        <w:pict>
          <v:shape id="_x0000_s1030" type="#_x0000_t202" style="position:absolute;margin-left:220pt;margin-top:1.75pt;width:250.25pt;height:18.75pt;z-index:-251654656" stroked="f">
            <v:textbox style="mso-next-textbox:#_x0000_s1030">
              <w:txbxContent>
                <w:p w:rsidR="000B1107" w:rsidRDefault="0072629C">
                  <w:pPr>
                    <w:pStyle w:val="NoSpacing"/>
                    <w:jc w:val="center"/>
                    <w:rPr>
                      <w:rFonts w:ascii="Segoe UI" w:hAnsi="Segoe UI" w:cs="Segoe UI"/>
                      <w:sz w:val="20"/>
                      <w:szCs w:val="20"/>
                    </w:rPr>
                  </w:pPr>
                  <w:r>
                    <w:rPr>
                      <w:rFonts w:ascii="Segoe UI" w:hAnsi="Segoe UI" w:cs="Segoe UI" w:hint="eastAsia"/>
                      <w:b/>
                      <w:bCs/>
                      <w:noProof/>
                      <w:sz w:val="16"/>
                      <w:szCs w:val="16"/>
                    </w:rPr>
                    <w:t>图</w:t>
                  </w:r>
                  <w:r w:rsidR="000B1107">
                    <w:rPr>
                      <w:rFonts w:ascii="Segoe UI" w:hAnsi="Segoe UI" w:cs="Segoe UI"/>
                      <w:b/>
                      <w:bCs/>
                      <w:noProof/>
                      <w:sz w:val="16"/>
                      <w:szCs w:val="16"/>
                    </w:rPr>
                    <w:t xml:space="preserve"> 3. </w:t>
                  </w:r>
                  <w:r w:rsidR="000B1107" w:rsidRPr="0072629C">
                    <w:rPr>
                      <w:rFonts w:ascii="SimSun" w:hAnsi="SimSun" w:cs="Segoe UI"/>
                      <w:b/>
                      <w:bCs/>
                      <w:noProof/>
                      <w:sz w:val="16"/>
                      <w:szCs w:val="16"/>
                    </w:rPr>
                    <w:t xml:space="preserve"> “</w:t>
                  </w:r>
                  <w:r w:rsidRPr="0072629C">
                    <w:rPr>
                      <w:rFonts w:ascii="SimSun" w:hAnsi="SimSun" w:cs="Segoe UI" w:hint="eastAsia"/>
                      <w:b/>
                      <w:bCs/>
                      <w:noProof/>
                      <w:sz w:val="16"/>
                      <w:szCs w:val="16"/>
                    </w:rPr>
                    <w:t>无效批量许可证密钥</w:t>
                  </w:r>
                  <w:r w:rsidRPr="0072629C">
                    <w:rPr>
                      <w:rFonts w:ascii="SimSun" w:hAnsi="SimSun" w:cs="Segoe UI"/>
                      <w:b/>
                      <w:bCs/>
                      <w:noProof/>
                      <w:sz w:val="16"/>
                      <w:szCs w:val="16"/>
                    </w:rPr>
                    <w:t>”</w:t>
                  </w:r>
                  <w:r w:rsidRPr="0072629C">
                    <w:rPr>
                      <w:rFonts w:ascii="SimSun" w:hAnsi="SimSun" w:cs="Segoe UI" w:hint="eastAsia"/>
                      <w:b/>
                      <w:bCs/>
                      <w:noProof/>
                      <w:sz w:val="16"/>
                      <w:szCs w:val="16"/>
                    </w:rPr>
                    <w:t>。</w:t>
                  </w:r>
                </w:p>
              </w:txbxContent>
            </v:textbox>
            <w10:wrap type="square"/>
          </v:shape>
        </w:pict>
      </w:r>
      <w:r w:rsidR="000B1107">
        <w:t xml:space="preserve"> </w:t>
      </w:r>
      <w:bookmarkStart w:id="23" w:name="_Toc221266794"/>
      <w:r w:rsidR="000B1107" w:rsidRPr="000B1107">
        <w:rPr>
          <w:rFonts w:ascii="SimHei" w:eastAsia="SimHei" w:cs="SimHei" w:hint="eastAsia"/>
          <w:lang w:val="zh-CN"/>
        </w:rPr>
        <w:t>是什么原因导致产生此问题？</w:t>
      </w:r>
      <w:bookmarkEnd w:id="23"/>
      <w:r w:rsidR="000B1107" w:rsidRPr="000B1107">
        <w:rPr>
          <w:rFonts w:ascii="SimHei" w:eastAsia="SimHei" w:cs="SimHei"/>
        </w:rPr>
        <w:t xml:space="preserve"> </w:t>
      </w:r>
    </w:p>
    <w:p w:rsidR="000B1107" w:rsidRPr="0036338E" w:rsidRDefault="007E4DF4" w:rsidP="0072629C">
      <w:pPr>
        <w:pStyle w:val="CommentText"/>
        <w:jc w:val="both"/>
      </w:pPr>
      <w:r>
        <w:rPr>
          <w:noProof/>
          <w:lang w:eastAsia="en-US" w:bidi="ar-SA"/>
        </w:rPr>
        <w:drawing>
          <wp:anchor distT="0" distB="0" distL="114300" distR="114300" simplePos="0" relativeHeight="251660800" behindDoc="1" locked="0" layoutInCell="1" allowOverlap="1">
            <wp:simplePos x="0" y="0"/>
            <wp:positionH relativeFrom="column">
              <wp:posOffset>2791460</wp:posOffset>
            </wp:positionH>
            <wp:positionV relativeFrom="paragraph">
              <wp:posOffset>18415</wp:posOffset>
            </wp:positionV>
            <wp:extent cx="3175000" cy="2574925"/>
            <wp:effectExtent l="19050" t="0" r="6350" b="0"/>
            <wp:wrapSquare wrapText="bothSides"/>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stretch>
                      <a:fillRect/>
                    </a:stretch>
                  </pic:blipFill>
                  <pic:spPr bwMode="auto">
                    <a:xfrm>
                      <a:off x="0" y="0"/>
                      <a:ext cx="3175000" cy="2574925"/>
                    </a:xfrm>
                    <a:prstGeom prst="rect">
                      <a:avLst/>
                    </a:prstGeom>
                    <a:noFill/>
                    <a:ln w="9525">
                      <a:noFill/>
                      <a:miter lim="800000"/>
                      <a:headEnd/>
                      <a:tailEnd/>
                    </a:ln>
                  </pic:spPr>
                </pic:pic>
              </a:graphicData>
            </a:graphic>
          </wp:anchor>
        </w:drawing>
      </w:r>
      <w:r w:rsidR="000B1107" w:rsidRPr="0036338E">
        <w:rPr>
          <w:lang w:val="zh-CN"/>
        </w:rPr>
        <w:t>要使用</w:t>
      </w:r>
      <w:r w:rsidR="000B1107" w:rsidRPr="0036338E">
        <w:t xml:space="preserve"> KMS </w:t>
      </w:r>
      <w:r w:rsidR="000B1107" w:rsidRPr="0036338E">
        <w:rPr>
          <w:lang w:val="zh-CN"/>
        </w:rPr>
        <w:t>激活运行</w:t>
      </w:r>
      <w:r w:rsidR="000B1107" w:rsidRPr="0036338E">
        <w:t xml:space="preserve"> Windows Vista Enterprise </w:t>
      </w:r>
      <w:r w:rsidR="000B1107" w:rsidRPr="0036338E">
        <w:rPr>
          <w:lang w:val="zh-CN"/>
        </w:rPr>
        <w:t>版或</w:t>
      </w:r>
      <w:r w:rsidR="000B1107" w:rsidRPr="0036338E">
        <w:t xml:space="preserve"> Windows Vista Business </w:t>
      </w:r>
      <w:r w:rsidR="000B1107" w:rsidRPr="0036338E">
        <w:rPr>
          <w:lang w:val="zh-CN"/>
        </w:rPr>
        <w:t>版的系统</w:t>
      </w:r>
      <w:r w:rsidR="000B1107" w:rsidRPr="0036338E">
        <w:t>，</w:t>
      </w:r>
      <w:r w:rsidR="000B1107" w:rsidRPr="0036338E">
        <w:rPr>
          <w:lang w:val="zh-CN"/>
        </w:rPr>
        <w:t>必须对其进行正确授权</w:t>
      </w:r>
      <w:r w:rsidR="000B1107" w:rsidRPr="0036338E">
        <w:t>（</w:t>
      </w:r>
      <w:r w:rsidR="000B1107" w:rsidRPr="0036338E">
        <w:rPr>
          <w:lang w:val="zh-CN"/>
        </w:rPr>
        <w:t>即</w:t>
      </w:r>
      <w:r w:rsidR="000B1107" w:rsidRPr="0036338E">
        <w:t>，</w:t>
      </w:r>
      <w:r w:rsidR="000B1107" w:rsidRPr="0036338E">
        <w:rPr>
          <w:lang w:val="zh-CN"/>
        </w:rPr>
        <w:t>必须购买合格的操作系统授权</w:t>
      </w:r>
      <w:r w:rsidR="000B1107" w:rsidRPr="0036338E">
        <w:t>，</w:t>
      </w:r>
      <w:r w:rsidR="000B1107" w:rsidRPr="0036338E">
        <w:rPr>
          <w:lang w:val="zh-CN"/>
        </w:rPr>
        <w:t>作为新的个人电脑的一部分</w:t>
      </w:r>
      <w:r w:rsidR="000B1107" w:rsidRPr="0036338E">
        <w:t>）</w:t>
      </w:r>
      <w:r w:rsidR="000B1107" w:rsidRPr="0036338E">
        <w:rPr>
          <w:lang w:val="zh-CN"/>
        </w:rPr>
        <w:t>。</w:t>
      </w:r>
      <w:r w:rsidR="000B1107" w:rsidRPr="0036338E">
        <w:rPr>
          <w:sz w:val="22"/>
          <w:szCs w:val="22"/>
          <w:lang w:val="zh-CN"/>
        </w:rPr>
        <w:t>如果尝试通过</w:t>
      </w:r>
      <w:r w:rsidR="000B1107" w:rsidRPr="0036338E">
        <w:rPr>
          <w:sz w:val="22"/>
          <w:szCs w:val="22"/>
        </w:rPr>
        <w:t xml:space="preserve"> KMS </w:t>
      </w:r>
      <w:r w:rsidR="000B1107" w:rsidRPr="0036338E">
        <w:rPr>
          <w:sz w:val="22"/>
          <w:szCs w:val="22"/>
          <w:lang w:val="zh-CN"/>
        </w:rPr>
        <w:t>对使用那些计算机上的批量许可证介质进行安装的系统执行默认激活</w:t>
      </w:r>
      <w:r w:rsidR="000B1107" w:rsidRPr="0036338E">
        <w:rPr>
          <w:sz w:val="22"/>
          <w:szCs w:val="22"/>
        </w:rPr>
        <w:t>，</w:t>
      </w:r>
      <w:r w:rsidR="000B1107" w:rsidRPr="0036338E">
        <w:rPr>
          <w:sz w:val="22"/>
          <w:szCs w:val="22"/>
          <w:lang w:val="zh-CN"/>
        </w:rPr>
        <w:t>则将在</w:t>
      </w:r>
      <w:r w:rsidR="000B1107" w:rsidRPr="0036338E">
        <w:rPr>
          <w:sz w:val="22"/>
          <w:szCs w:val="22"/>
        </w:rPr>
        <w:t xml:space="preserve"> BIOS </w:t>
      </w:r>
      <w:r w:rsidR="000B1107" w:rsidRPr="0036338E">
        <w:rPr>
          <w:sz w:val="22"/>
          <w:szCs w:val="22"/>
          <w:lang w:val="zh-CN"/>
        </w:rPr>
        <w:t>中查找此信息。如果未找到此信息，则无法激活系统，并将收到上述两个错误中的一个。</w:t>
      </w:r>
    </w:p>
    <w:p w:rsidR="000B1107" w:rsidRPr="0036338E" w:rsidRDefault="006268D8" w:rsidP="0072629C">
      <w:pPr>
        <w:pStyle w:val="CommentText"/>
        <w:numPr>
          <w:ilvl w:val="0"/>
          <w:numId w:val="7"/>
        </w:numPr>
        <w:jc w:val="both"/>
      </w:pPr>
      <w:r>
        <w:rPr>
          <w:noProof/>
          <w:lang w:eastAsia="zh-TW"/>
        </w:rPr>
        <w:pict>
          <v:shape id="_x0000_s1033" type="#_x0000_t202" style="position:absolute;left:0;text-align:left;margin-left:220pt;margin-top:93.5pt;width:255.85pt;height:20.6pt;z-index:-251653632;mso-position-horizontal-relative:text;mso-position-vertical-relative:text" wrapcoords="-63 0 -63 20983 21600 20983 21600 0 -63 0" stroked="f">
            <v:textbox style="mso-next-textbox:#_x0000_s1033">
              <w:txbxContent>
                <w:p w:rsidR="000B1107" w:rsidRDefault="0072629C">
                  <w:pPr>
                    <w:rPr>
                      <w:rFonts w:ascii="Times New Roman" w:hAnsi="Times New Roman" w:cs="Times New Roman"/>
                    </w:rPr>
                  </w:pPr>
                  <w:r>
                    <w:rPr>
                      <w:rFonts w:hint="eastAsia"/>
                      <w:b/>
                      <w:bCs/>
                      <w:noProof/>
                      <w:sz w:val="16"/>
                      <w:szCs w:val="16"/>
                    </w:rPr>
                    <w:t>图</w:t>
                  </w:r>
                  <w:r w:rsidR="000B1107">
                    <w:rPr>
                      <w:b/>
                      <w:bCs/>
                      <w:noProof/>
                      <w:sz w:val="16"/>
                      <w:szCs w:val="16"/>
                    </w:rPr>
                    <w:t xml:space="preserve"> 4. </w:t>
                  </w:r>
                  <w:r w:rsidR="000B1107" w:rsidRPr="00DE0A7F">
                    <w:rPr>
                      <w:rFonts w:ascii="SimSun" w:hAnsi="SimSun"/>
                      <w:b/>
                      <w:bCs/>
                      <w:noProof/>
                      <w:sz w:val="16"/>
                      <w:szCs w:val="16"/>
                    </w:rPr>
                    <w:t>“</w:t>
                  </w:r>
                  <w:r w:rsidR="00DE0A7F" w:rsidRPr="00DE0A7F">
                    <w:rPr>
                      <w:rFonts w:hint="eastAsia"/>
                      <w:b/>
                      <w:bCs/>
                      <w:noProof/>
                      <w:sz w:val="16"/>
                      <w:szCs w:val="16"/>
                    </w:rPr>
                    <w:t xml:space="preserve">Windows </w:t>
                  </w:r>
                  <w:r w:rsidR="00DE0A7F" w:rsidRPr="00DE0A7F">
                    <w:rPr>
                      <w:rFonts w:hint="eastAsia"/>
                      <w:b/>
                      <w:bCs/>
                      <w:noProof/>
                      <w:sz w:val="16"/>
                      <w:szCs w:val="16"/>
                    </w:rPr>
                    <w:t>尝试激活时出现问题。</w:t>
                  </w:r>
                </w:p>
              </w:txbxContent>
            </v:textbox>
            <w10:wrap type="tight"/>
          </v:shape>
        </w:pict>
      </w:r>
      <w:r w:rsidR="000B1107" w:rsidRPr="0036338E">
        <w:rPr>
          <w:color w:val="000000"/>
          <w:sz w:val="22"/>
          <w:szCs w:val="22"/>
          <w:lang w:val="zh-CN"/>
        </w:rPr>
        <w:t>其中一个原因在于您从</w:t>
      </w:r>
      <w:r w:rsidR="000B1107" w:rsidRPr="0036338E">
        <w:rPr>
          <w:color w:val="000000"/>
          <w:sz w:val="22"/>
          <w:szCs w:val="22"/>
        </w:rPr>
        <w:t xml:space="preserve"> OEM </w:t>
      </w:r>
      <w:r w:rsidR="000B1107" w:rsidRPr="0036338E">
        <w:rPr>
          <w:color w:val="000000"/>
          <w:sz w:val="22"/>
          <w:szCs w:val="22"/>
          <w:lang w:val="zh-CN"/>
        </w:rPr>
        <w:t>购买计算机的情况</w:t>
      </w:r>
      <w:r w:rsidR="000B1107" w:rsidRPr="0036338E">
        <w:rPr>
          <w:color w:val="000000"/>
          <w:sz w:val="22"/>
          <w:szCs w:val="22"/>
        </w:rPr>
        <w:t>：</w:t>
      </w:r>
      <w:r w:rsidR="000B1107" w:rsidRPr="0036338E">
        <w:rPr>
          <w:color w:val="000000"/>
          <w:sz w:val="22"/>
          <w:szCs w:val="22"/>
          <w:lang w:val="zh-CN"/>
        </w:rPr>
        <w:t>没有合格的操作系统</w:t>
      </w:r>
      <w:r w:rsidR="000B1107" w:rsidRPr="0036338E">
        <w:rPr>
          <w:color w:val="000000"/>
          <w:sz w:val="22"/>
          <w:szCs w:val="22"/>
        </w:rPr>
        <w:t>，</w:t>
      </w:r>
      <w:r w:rsidR="000B1107" w:rsidRPr="0036338E">
        <w:rPr>
          <w:color w:val="000000"/>
          <w:sz w:val="22"/>
          <w:szCs w:val="22"/>
          <w:lang w:val="zh-CN"/>
        </w:rPr>
        <w:t>同时在这些计算机上安装了批量许可证介质</w:t>
      </w:r>
      <w:r w:rsidR="000B1107" w:rsidRPr="0036338E">
        <w:rPr>
          <w:color w:val="000000"/>
          <w:sz w:val="22"/>
          <w:szCs w:val="22"/>
        </w:rPr>
        <w:t>（</w:t>
      </w:r>
      <w:r w:rsidR="000B1107" w:rsidRPr="0036338E">
        <w:rPr>
          <w:color w:val="000000"/>
          <w:sz w:val="22"/>
          <w:szCs w:val="22"/>
          <w:lang w:val="zh-CN"/>
        </w:rPr>
        <w:t>请参阅图</w:t>
      </w:r>
      <w:r w:rsidR="000B1107" w:rsidRPr="0036338E">
        <w:rPr>
          <w:color w:val="000000"/>
          <w:sz w:val="22"/>
          <w:szCs w:val="22"/>
        </w:rPr>
        <w:t xml:space="preserve"> 3 </w:t>
      </w:r>
      <w:r w:rsidR="000B1107" w:rsidRPr="0036338E">
        <w:rPr>
          <w:color w:val="000000"/>
          <w:sz w:val="22"/>
          <w:szCs w:val="22"/>
          <w:lang w:val="zh-CN"/>
        </w:rPr>
        <w:t>或</w:t>
      </w:r>
      <w:r w:rsidR="000B1107" w:rsidRPr="0036338E">
        <w:rPr>
          <w:color w:val="000000"/>
          <w:sz w:val="22"/>
          <w:szCs w:val="22"/>
        </w:rPr>
        <w:t xml:space="preserve"> 4</w:t>
      </w:r>
      <w:r w:rsidR="000B1107" w:rsidRPr="0036338E">
        <w:rPr>
          <w:color w:val="000000"/>
          <w:sz w:val="22"/>
          <w:szCs w:val="22"/>
        </w:rPr>
        <w:t>）</w:t>
      </w:r>
      <w:r w:rsidR="000B1107" w:rsidRPr="0036338E">
        <w:rPr>
          <w:color w:val="000000"/>
          <w:sz w:val="22"/>
          <w:szCs w:val="22"/>
          <w:lang w:val="zh-CN"/>
        </w:rPr>
        <w:t>。请注意，批量许可证是升级许可证，并不是完整的许可证包产品。</w:t>
      </w:r>
      <w:r w:rsidR="000B1107" w:rsidRPr="0036338E">
        <w:rPr>
          <w:color w:val="000000"/>
          <w:sz w:val="22"/>
          <w:szCs w:val="22"/>
        </w:rPr>
        <w:t xml:space="preserve">  </w:t>
      </w:r>
    </w:p>
    <w:p w:rsidR="000B1107" w:rsidRPr="0036338E" w:rsidRDefault="007E4DF4" w:rsidP="0072629C">
      <w:pPr>
        <w:pStyle w:val="CommentText"/>
        <w:numPr>
          <w:ilvl w:val="0"/>
          <w:numId w:val="7"/>
        </w:numPr>
        <w:jc w:val="both"/>
      </w:pPr>
      <w:r>
        <w:rPr>
          <w:noProof/>
          <w:spacing w:val="-4"/>
          <w:sz w:val="22"/>
          <w:szCs w:val="22"/>
          <w:lang w:eastAsia="en-US" w:bidi="ar-SA"/>
        </w:rPr>
        <w:drawing>
          <wp:anchor distT="0" distB="0" distL="114300" distR="114300" simplePos="0" relativeHeight="251663872" behindDoc="1" locked="0" layoutInCell="1" allowOverlap="1">
            <wp:simplePos x="0" y="0"/>
            <wp:positionH relativeFrom="column">
              <wp:posOffset>2842260</wp:posOffset>
            </wp:positionH>
            <wp:positionV relativeFrom="paragraph">
              <wp:posOffset>292100</wp:posOffset>
            </wp:positionV>
            <wp:extent cx="3094990" cy="1765935"/>
            <wp:effectExtent l="19050" t="0" r="0" b="0"/>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stretch>
                      <a:fillRect/>
                    </a:stretch>
                  </pic:blipFill>
                  <pic:spPr bwMode="auto">
                    <a:xfrm>
                      <a:off x="0" y="0"/>
                      <a:ext cx="3094990" cy="1765935"/>
                    </a:xfrm>
                    <a:prstGeom prst="rect">
                      <a:avLst/>
                    </a:prstGeom>
                    <a:noFill/>
                    <a:ln w="9525">
                      <a:noFill/>
                      <a:miter lim="800000"/>
                      <a:headEnd/>
                      <a:tailEnd/>
                    </a:ln>
                  </pic:spPr>
                </pic:pic>
              </a:graphicData>
            </a:graphic>
          </wp:anchor>
        </w:drawing>
      </w:r>
      <w:r w:rsidR="000B1107" w:rsidRPr="008344B4">
        <w:rPr>
          <w:spacing w:val="-4"/>
          <w:sz w:val="22"/>
          <w:szCs w:val="22"/>
          <w:lang w:val="zh-CN"/>
        </w:rPr>
        <w:t>另一种可能的情况是</w:t>
      </w:r>
      <w:r w:rsidR="000B1107" w:rsidRPr="008344B4">
        <w:rPr>
          <w:spacing w:val="-4"/>
          <w:sz w:val="22"/>
          <w:szCs w:val="22"/>
        </w:rPr>
        <w:t>，</w:t>
      </w:r>
      <w:r w:rsidR="000B1107" w:rsidRPr="008344B4">
        <w:rPr>
          <w:spacing w:val="-4"/>
          <w:sz w:val="22"/>
          <w:szCs w:val="22"/>
          <w:lang w:val="zh-CN"/>
        </w:rPr>
        <w:t>您购买的计算机安装了合格的</w:t>
      </w:r>
      <w:r w:rsidR="000B1107" w:rsidRPr="008344B4">
        <w:rPr>
          <w:spacing w:val="-4"/>
          <w:sz w:val="22"/>
          <w:szCs w:val="22"/>
        </w:rPr>
        <w:t xml:space="preserve"> </w:t>
      </w:r>
      <w:r w:rsidR="000B1107" w:rsidRPr="008344B4">
        <w:rPr>
          <w:color w:val="000000"/>
          <w:spacing w:val="-4"/>
          <w:sz w:val="22"/>
          <w:szCs w:val="22"/>
        </w:rPr>
        <w:t xml:space="preserve">Windows </w:t>
      </w:r>
      <w:r w:rsidR="000B1107" w:rsidRPr="008344B4">
        <w:rPr>
          <w:color w:val="000000"/>
          <w:spacing w:val="-4"/>
          <w:sz w:val="22"/>
          <w:szCs w:val="22"/>
          <w:lang w:val="zh-CN"/>
        </w:rPr>
        <w:t>操作系统</w:t>
      </w:r>
      <w:r w:rsidR="000B1107" w:rsidRPr="008344B4">
        <w:rPr>
          <w:color w:val="000000"/>
          <w:spacing w:val="-4"/>
          <w:sz w:val="22"/>
          <w:szCs w:val="22"/>
        </w:rPr>
        <w:t>，</w:t>
      </w:r>
      <w:r w:rsidR="000B1107" w:rsidRPr="008344B4">
        <w:rPr>
          <w:color w:val="000000"/>
          <w:spacing w:val="-4"/>
          <w:sz w:val="22"/>
          <w:szCs w:val="22"/>
          <w:lang w:val="zh-CN"/>
        </w:rPr>
        <w:t>但却在激活</w:t>
      </w:r>
      <w:r w:rsidR="000B1107" w:rsidRPr="008344B4">
        <w:rPr>
          <w:color w:val="000000"/>
          <w:spacing w:val="-4"/>
          <w:sz w:val="22"/>
          <w:szCs w:val="22"/>
        </w:rPr>
        <w:t xml:space="preserve"> Windows </w:t>
      </w:r>
      <w:r w:rsidR="000B1107" w:rsidRPr="008344B4">
        <w:rPr>
          <w:color w:val="000000"/>
          <w:spacing w:val="-4"/>
          <w:sz w:val="22"/>
          <w:szCs w:val="22"/>
          <w:lang w:val="zh-CN"/>
        </w:rPr>
        <w:t>时收到此消息</w:t>
      </w:r>
      <w:r w:rsidR="0036338E" w:rsidRPr="008344B4">
        <w:rPr>
          <w:rFonts w:hint="eastAsia"/>
          <w:color w:val="000000"/>
          <w:spacing w:val="-4"/>
          <w:sz w:val="22"/>
          <w:szCs w:val="22"/>
        </w:rPr>
        <w:t>（</w:t>
      </w:r>
      <w:r w:rsidR="000B1107" w:rsidRPr="008344B4">
        <w:rPr>
          <w:color w:val="000000"/>
          <w:spacing w:val="-4"/>
          <w:sz w:val="22"/>
          <w:szCs w:val="22"/>
          <w:lang w:val="zh-CN"/>
        </w:rPr>
        <w:t>图</w:t>
      </w:r>
      <w:r w:rsidR="000B1107" w:rsidRPr="008344B4">
        <w:rPr>
          <w:color w:val="000000"/>
          <w:spacing w:val="-4"/>
          <w:sz w:val="22"/>
          <w:szCs w:val="22"/>
        </w:rPr>
        <w:t xml:space="preserve"> 5</w:t>
      </w:r>
      <w:r w:rsidR="0036338E" w:rsidRPr="008344B4">
        <w:rPr>
          <w:rFonts w:hint="eastAsia"/>
          <w:color w:val="000000"/>
          <w:spacing w:val="-4"/>
          <w:sz w:val="22"/>
          <w:szCs w:val="22"/>
        </w:rPr>
        <w:t>）</w:t>
      </w:r>
      <w:r w:rsidR="000B1107" w:rsidRPr="008344B4">
        <w:rPr>
          <w:color w:val="000000"/>
          <w:spacing w:val="-4"/>
          <w:sz w:val="22"/>
          <w:szCs w:val="22"/>
          <w:lang w:val="zh-CN"/>
        </w:rPr>
        <w:t>。</w:t>
      </w:r>
      <w:r w:rsidR="000B1107" w:rsidRPr="0036338E">
        <w:rPr>
          <w:color w:val="000000"/>
          <w:sz w:val="22"/>
          <w:szCs w:val="22"/>
          <w:lang w:val="zh-CN"/>
        </w:rPr>
        <w:t>在这种情况下</w:t>
      </w:r>
      <w:r w:rsidR="000B1107" w:rsidRPr="0036338E">
        <w:rPr>
          <w:color w:val="000000"/>
          <w:sz w:val="22"/>
          <w:szCs w:val="22"/>
        </w:rPr>
        <w:t>，</w:t>
      </w:r>
      <w:r w:rsidR="000B1107" w:rsidRPr="0036338E">
        <w:rPr>
          <w:color w:val="000000"/>
          <w:sz w:val="22"/>
          <w:szCs w:val="22"/>
        </w:rPr>
        <w:t xml:space="preserve">ACPI_SLIC </w:t>
      </w:r>
      <w:r w:rsidR="000B1107" w:rsidRPr="0036338E">
        <w:rPr>
          <w:color w:val="000000"/>
          <w:sz w:val="22"/>
          <w:szCs w:val="22"/>
          <w:lang w:val="zh-CN"/>
        </w:rPr>
        <w:t>表中的</w:t>
      </w:r>
      <w:r w:rsidR="000B1107" w:rsidRPr="0036338E">
        <w:rPr>
          <w:color w:val="000000"/>
          <w:sz w:val="22"/>
          <w:szCs w:val="22"/>
        </w:rPr>
        <w:t xml:space="preserve"> Windows </w:t>
      </w:r>
      <w:r w:rsidR="000B1107" w:rsidRPr="0036338E">
        <w:rPr>
          <w:color w:val="000000"/>
          <w:sz w:val="22"/>
          <w:szCs w:val="22"/>
          <w:lang w:val="zh-CN"/>
        </w:rPr>
        <w:t>标记已损坏。</w:t>
      </w:r>
    </w:p>
    <w:p w:rsidR="000B1107" w:rsidRPr="00A95000" w:rsidRDefault="000B1107" w:rsidP="0072629C">
      <w:pPr>
        <w:pStyle w:val="CommentText"/>
        <w:jc w:val="both"/>
      </w:pPr>
      <w:r w:rsidRPr="00A95000">
        <w:rPr>
          <w:sz w:val="22"/>
          <w:szCs w:val="22"/>
          <w:lang w:val="zh-CN"/>
        </w:rPr>
        <w:t>当计算机尝试使用默认的</w:t>
      </w:r>
      <w:r w:rsidRPr="00A95000">
        <w:rPr>
          <w:sz w:val="22"/>
          <w:szCs w:val="22"/>
        </w:rPr>
        <w:t xml:space="preserve"> KMS </w:t>
      </w:r>
      <w:r w:rsidRPr="00A95000">
        <w:rPr>
          <w:sz w:val="22"/>
          <w:szCs w:val="22"/>
          <w:lang w:val="zh-CN"/>
        </w:rPr>
        <w:t>方法激活时</w:t>
      </w:r>
      <w:r w:rsidRPr="00A95000">
        <w:rPr>
          <w:sz w:val="22"/>
          <w:szCs w:val="22"/>
        </w:rPr>
        <w:t>，</w:t>
      </w:r>
      <w:r w:rsidRPr="00A95000">
        <w:rPr>
          <w:sz w:val="22"/>
          <w:szCs w:val="22"/>
          <w:lang w:val="zh-CN"/>
        </w:rPr>
        <w:t>将在</w:t>
      </w:r>
      <w:r w:rsidRPr="00A95000">
        <w:rPr>
          <w:sz w:val="22"/>
          <w:szCs w:val="22"/>
        </w:rPr>
        <w:t xml:space="preserve"> BIOS </w:t>
      </w:r>
      <w:r w:rsidRPr="00A95000">
        <w:rPr>
          <w:sz w:val="22"/>
          <w:szCs w:val="22"/>
          <w:lang w:val="zh-CN"/>
        </w:rPr>
        <w:t>中查找信息。未找到此信息，因此无法激活系统。</w:t>
      </w:r>
      <w:r w:rsidRPr="00A95000">
        <w:rPr>
          <w:sz w:val="22"/>
          <w:szCs w:val="22"/>
        </w:rPr>
        <w:t xml:space="preserve">     </w:t>
      </w:r>
    </w:p>
    <w:p w:rsidR="000B1107" w:rsidRDefault="000B1107" w:rsidP="0072629C">
      <w:pPr>
        <w:pStyle w:val="CommentText"/>
        <w:jc w:val="both"/>
        <w:rPr>
          <w:rFonts w:ascii="Times New Roman" w:hAnsi="Times New Roman" w:cs="Times New Roman"/>
          <w:sz w:val="22"/>
          <w:szCs w:val="22"/>
        </w:rPr>
      </w:pPr>
    </w:p>
    <w:bookmarkEnd w:id="0"/>
    <w:p w:rsidR="000B1107" w:rsidRDefault="000B1107">
      <w:pPr>
        <w:pStyle w:val="Heading3"/>
        <w:rPr>
          <w:rFonts w:ascii="Times New Roman" w:hAnsi="Times New Roman" w:cs="Times New Roman"/>
        </w:rPr>
      </w:pPr>
    </w:p>
    <w:p w:rsidR="007E4DF4" w:rsidRDefault="007E4DF4" w:rsidP="007E4DF4"/>
    <w:p w:rsidR="007E4DF4" w:rsidRDefault="007E4DF4" w:rsidP="007E4DF4"/>
    <w:p w:rsidR="007E4DF4" w:rsidRDefault="007E4DF4" w:rsidP="007E4DF4"/>
    <w:p w:rsidR="007E4DF4" w:rsidRDefault="007E4DF4" w:rsidP="007E4DF4"/>
    <w:p w:rsidR="007E4DF4" w:rsidRDefault="007E4DF4" w:rsidP="007E4DF4"/>
    <w:p w:rsidR="007E4DF4" w:rsidRPr="007E4DF4" w:rsidRDefault="007E4DF4" w:rsidP="007E4DF4"/>
    <w:p w:rsidR="000B1107" w:rsidRDefault="00DA6622">
      <w:pPr>
        <w:pStyle w:val="Heading3"/>
        <w:rPr>
          <w:rFonts w:ascii="Times New Roman" w:hAnsi="Times New Roman" w:cs="Times New Roman"/>
        </w:rPr>
      </w:pPr>
      <w:bookmarkStart w:id="24" w:name="_Toc220383955"/>
      <w:r>
        <w:rPr>
          <w:noProof/>
          <w:lang w:eastAsia="en-US" w:bidi="ar-SA"/>
        </w:rPr>
        <w:lastRenderedPageBreak/>
        <w:drawing>
          <wp:anchor distT="0" distB="0" distL="114300" distR="114300" simplePos="0" relativeHeight="251652608" behindDoc="1" locked="0" layoutInCell="1" allowOverlap="1">
            <wp:simplePos x="0" y="0"/>
            <wp:positionH relativeFrom="column">
              <wp:posOffset>2791460</wp:posOffset>
            </wp:positionH>
            <wp:positionV relativeFrom="paragraph">
              <wp:posOffset>149860</wp:posOffset>
            </wp:positionV>
            <wp:extent cx="3111500" cy="1864995"/>
            <wp:effectExtent l="19050" t="0" r="0" b="0"/>
            <wp:wrapSquare wrapText="bothSides"/>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stretch>
                      <a:fillRect/>
                    </a:stretch>
                  </pic:blipFill>
                  <pic:spPr bwMode="auto">
                    <a:xfrm>
                      <a:off x="0" y="0"/>
                      <a:ext cx="3111500" cy="1864995"/>
                    </a:xfrm>
                    <a:prstGeom prst="rect">
                      <a:avLst/>
                    </a:prstGeom>
                    <a:noFill/>
                    <a:ln w="9525">
                      <a:noFill/>
                      <a:miter lim="800000"/>
                      <a:headEnd/>
                      <a:tailEnd/>
                    </a:ln>
                  </pic:spPr>
                </pic:pic>
              </a:graphicData>
            </a:graphic>
          </wp:anchor>
        </w:drawing>
      </w:r>
      <w:r w:rsidR="006268D8" w:rsidRPr="006268D8">
        <w:rPr>
          <w:noProof/>
          <w:lang w:eastAsia="zh-TW"/>
        </w:rPr>
        <w:pict>
          <v:shape id="_x0000_s1034" type="#_x0000_t202" style="position:absolute;margin-left:186.6pt;margin-top:-16.4pt;width:281.65pt;height:21.3pt;z-index:251655680;mso-position-horizontal-relative:text;mso-position-vertical-relative:text" stroked="f">
            <v:textbox>
              <w:txbxContent>
                <w:p w:rsidR="000B1107" w:rsidRPr="00777716" w:rsidRDefault="0072629C">
                  <w:pPr>
                    <w:jc w:val="center"/>
                    <w:rPr>
                      <w:rFonts w:ascii="Times New Roman" w:hAnsi="Times New Roman" w:cs="Times New Roman"/>
                      <w:b/>
                      <w:bCs/>
                      <w:sz w:val="16"/>
                      <w:szCs w:val="16"/>
                    </w:rPr>
                  </w:pPr>
                  <w:r w:rsidRPr="00777716">
                    <w:rPr>
                      <w:rFonts w:hint="eastAsia"/>
                      <w:b/>
                      <w:bCs/>
                      <w:noProof/>
                      <w:sz w:val="16"/>
                      <w:szCs w:val="16"/>
                    </w:rPr>
                    <w:t>图</w:t>
                  </w:r>
                  <w:r w:rsidR="000B1107" w:rsidRPr="00777716">
                    <w:rPr>
                      <w:b/>
                      <w:bCs/>
                      <w:noProof/>
                      <w:sz w:val="16"/>
                      <w:szCs w:val="16"/>
                    </w:rPr>
                    <w:t xml:space="preserve"> 5. </w:t>
                  </w:r>
                  <w:r w:rsidR="000B1107" w:rsidRPr="00777716">
                    <w:rPr>
                      <w:rFonts w:ascii="SimSun" w:hAnsi="SimSun"/>
                      <w:b/>
                      <w:bCs/>
                      <w:noProof/>
                      <w:sz w:val="16"/>
                      <w:szCs w:val="16"/>
                    </w:rPr>
                    <w:t>“</w:t>
                  </w:r>
                  <w:r w:rsidR="00DE0A7F" w:rsidRPr="00777716">
                    <w:rPr>
                      <w:rFonts w:hint="eastAsia"/>
                      <w:b/>
                      <w:bCs/>
                      <w:noProof/>
                      <w:sz w:val="16"/>
                      <w:szCs w:val="16"/>
                    </w:rPr>
                    <w:t xml:space="preserve">Windows </w:t>
                  </w:r>
                  <w:r w:rsidR="00DE0A7F" w:rsidRPr="00777716">
                    <w:rPr>
                      <w:rFonts w:hint="eastAsia"/>
                      <w:b/>
                      <w:bCs/>
                      <w:noProof/>
                      <w:sz w:val="16"/>
                      <w:szCs w:val="16"/>
                    </w:rPr>
                    <w:t>尝试激活时出现问题。</w:t>
                  </w:r>
                </w:p>
              </w:txbxContent>
            </v:textbox>
            <w10:wrap type="square"/>
          </v:shape>
        </w:pict>
      </w:r>
      <w:bookmarkEnd w:id="24"/>
    </w:p>
    <w:bookmarkEnd w:id="1"/>
    <w:p w:rsidR="000B1107" w:rsidRDefault="000B1107">
      <w:pPr>
        <w:pStyle w:val="Heading3"/>
        <w:rPr>
          <w:rFonts w:ascii="Times New Roman" w:hAnsi="Times New Roman" w:cs="Times New Roman"/>
        </w:rPr>
      </w:pPr>
    </w:p>
    <w:p w:rsidR="000B1107" w:rsidRDefault="000B1107">
      <w:pPr>
        <w:pStyle w:val="Heading3"/>
        <w:rPr>
          <w:rFonts w:ascii="Times New Roman" w:hAnsi="Times New Roman" w:cs="Times New Roman"/>
        </w:rPr>
      </w:pPr>
    </w:p>
    <w:p w:rsidR="000B1107" w:rsidRDefault="000B1107">
      <w:pPr>
        <w:pStyle w:val="Heading3"/>
        <w:rPr>
          <w:rFonts w:ascii="Times New Roman" w:hAnsi="Times New Roman" w:cs="Times New Roman"/>
        </w:rPr>
      </w:pPr>
    </w:p>
    <w:p w:rsidR="000B1107" w:rsidRDefault="000B1107">
      <w:pPr>
        <w:rPr>
          <w:rFonts w:ascii="Times New Roman" w:hAnsi="Times New Roman" w:cs="Times New Roman"/>
        </w:rPr>
      </w:pPr>
    </w:p>
    <w:p w:rsidR="00777716" w:rsidRDefault="00777716">
      <w:pPr>
        <w:rPr>
          <w:rFonts w:ascii="Times New Roman" w:hAnsi="Times New Roman" w:cs="Times New Roman"/>
        </w:rPr>
      </w:pPr>
    </w:p>
    <w:p w:rsidR="00777716" w:rsidRDefault="00777716">
      <w:pPr>
        <w:rPr>
          <w:rFonts w:ascii="Times New Roman" w:hAnsi="Times New Roman" w:cs="Times New Roman"/>
        </w:rPr>
      </w:pPr>
    </w:p>
    <w:p w:rsidR="00777716" w:rsidRDefault="00777716">
      <w:pPr>
        <w:rPr>
          <w:rFonts w:ascii="Times New Roman" w:hAnsi="Times New Roman" w:cs="Times New Roman"/>
        </w:rPr>
      </w:pPr>
    </w:p>
    <w:p w:rsidR="00777716" w:rsidRDefault="00777716">
      <w:pPr>
        <w:rPr>
          <w:rFonts w:ascii="Times New Roman" w:hAnsi="Times New Roman" w:cs="Times New Roman"/>
        </w:rPr>
      </w:pPr>
    </w:p>
    <w:p w:rsidR="000B1107" w:rsidRPr="000B1107" w:rsidRDefault="000B1107">
      <w:pPr>
        <w:pStyle w:val="Heading3"/>
        <w:spacing w:line="280" w:lineRule="auto"/>
        <w:rPr>
          <w:rFonts w:ascii="SimHei" w:eastAsia="SimHei" w:hAnsi="Times New Roman" w:cs="Mangal"/>
        </w:rPr>
      </w:pPr>
      <w:bookmarkStart w:id="25" w:name="_Toc221266795"/>
      <w:r w:rsidRPr="000B1107">
        <w:rPr>
          <w:rFonts w:ascii="SimHei" w:eastAsia="SimHei" w:cs="SimHei" w:hint="eastAsia"/>
          <w:lang w:val="zh-CN"/>
        </w:rPr>
        <w:t>如何解决该问题</w:t>
      </w:r>
      <w:r w:rsidRPr="000B1107">
        <w:rPr>
          <w:rFonts w:ascii="SimHei" w:eastAsia="SimHei" w:cs="SimHei" w:hint="eastAsia"/>
        </w:rPr>
        <w:t>？</w:t>
      </w:r>
      <w:bookmarkEnd w:id="25"/>
    </w:p>
    <w:p w:rsidR="000B1107" w:rsidRPr="000B1107" w:rsidRDefault="000B1107" w:rsidP="0072629C">
      <w:pPr>
        <w:pStyle w:val="CommentText"/>
        <w:jc w:val="both"/>
        <w:rPr>
          <w:rFonts w:ascii="Times New Roman" w:hAnsi="Times New Roman" w:cs="Times New Roman"/>
        </w:rPr>
      </w:pPr>
      <w:r w:rsidRPr="000B1107">
        <w:rPr>
          <w:rFonts w:ascii="SimSun" w:cs="SimSun" w:hint="eastAsia"/>
          <w:sz w:val="22"/>
          <w:szCs w:val="22"/>
          <w:lang w:val="zh-CN"/>
        </w:rPr>
        <w:t>要使用</w:t>
      </w:r>
      <w:r w:rsidRPr="000B1107">
        <w:rPr>
          <w:sz w:val="22"/>
          <w:szCs w:val="22"/>
        </w:rPr>
        <w:t xml:space="preserve"> KMS </w:t>
      </w:r>
      <w:r w:rsidRPr="000B1107">
        <w:rPr>
          <w:rFonts w:ascii="SimSun" w:cs="SimSun" w:hint="eastAsia"/>
          <w:sz w:val="22"/>
          <w:szCs w:val="22"/>
          <w:lang w:val="zh-CN"/>
        </w:rPr>
        <w:t>激活运行</w:t>
      </w:r>
      <w:r w:rsidRPr="000B1107">
        <w:rPr>
          <w:sz w:val="22"/>
          <w:szCs w:val="22"/>
        </w:rPr>
        <w:t xml:space="preserve"> Windows Vista Enterprise </w:t>
      </w:r>
      <w:r w:rsidRPr="000B1107">
        <w:rPr>
          <w:rFonts w:ascii="SimSun" w:cs="SimSun" w:hint="eastAsia"/>
          <w:sz w:val="22"/>
          <w:szCs w:val="22"/>
          <w:lang w:val="zh-CN"/>
        </w:rPr>
        <w:t>版或</w:t>
      </w:r>
      <w:r w:rsidRPr="000B1107">
        <w:rPr>
          <w:sz w:val="22"/>
          <w:szCs w:val="22"/>
        </w:rPr>
        <w:t xml:space="preserve"> Windows Vista Business </w:t>
      </w:r>
      <w:r w:rsidRPr="000B1107">
        <w:rPr>
          <w:rFonts w:ascii="SimSun" w:cs="SimSun" w:hint="eastAsia"/>
          <w:sz w:val="22"/>
          <w:szCs w:val="22"/>
          <w:lang w:val="zh-CN"/>
        </w:rPr>
        <w:t>版的系统</w:t>
      </w:r>
      <w:r w:rsidRPr="000B1107">
        <w:rPr>
          <w:rFonts w:ascii="SimSun" w:cs="SimSun" w:hint="eastAsia"/>
          <w:sz w:val="22"/>
          <w:szCs w:val="22"/>
        </w:rPr>
        <w:t>，</w:t>
      </w:r>
      <w:r w:rsidRPr="000B1107">
        <w:rPr>
          <w:rFonts w:ascii="SimSun" w:cs="SimSun" w:hint="eastAsia"/>
          <w:sz w:val="22"/>
          <w:szCs w:val="22"/>
          <w:lang w:val="zh-CN"/>
        </w:rPr>
        <w:t>必须对其进行正确授权</w:t>
      </w:r>
      <w:r w:rsidRPr="000B1107">
        <w:rPr>
          <w:rFonts w:ascii="SimSun" w:cs="SimSun" w:hint="eastAsia"/>
          <w:sz w:val="22"/>
          <w:szCs w:val="22"/>
        </w:rPr>
        <w:t>（</w:t>
      </w:r>
      <w:r w:rsidRPr="000B1107">
        <w:rPr>
          <w:rFonts w:ascii="SimSun" w:cs="SimSun" w:hint="eastAsia"/>
          <w:sz w:val="22"/>
          <w:szCs w:val="22"/>
          <w:lang w:val="zh-CN"/>
        </w:rPr>
        <w:t>即</w:t>
      </w:r>
      <w:r w:rsidRPr="000B1107">
        <w:rPr>
          <w:rFonts w:ascii="SimSun" w:cs="SimSun" w:hint="eastAsia"/>
          <w:sz w:val="22"/>
          <w:szCs w:val="22"/>
        </w:rPr>
        <w:t>，</w:t>
      </w:r>
      <w:r w:rsidRPr="000B1107">
        <w:rPr>
          <w:rFonts w:ascii="SimSun" w:cs="SimSun" w:hint="eastAsia"/>
          <w:sz w:val="22"/>
          <w:szCs w:val="22"/>
          <w:lang w:val="zh-CN"/>
        </w:rPr>
        <w:t>必须在升级到</w:t>
      </w:r>
      <w:r w:rsidRPr="000B1107">
        <w:rPr>
          <w:sz w:val="22"/>
          <w:szCs w:val="22"/>
        </w:rPr>
        <w:t xml:space="preserve"> Windows Vista Enterprise </w:t>
      </w:r>
      <w:r w:rsidRPr="000B1107">
        <w:rPr>
          <w:rFonts w:ascii="SimSun" w:cs="SimSun" w:hint="eastAsia"/>
          <w:sz w:val="22"/>
          <w:szCs w:val="22"/>
          <w:lang w:val="zh-CN"/>
        </w:rPr>
        <w:t>或</w:t>
      </w:r>
      <w:r w:rsidRPr="000B1107">
        <w:rPr>
          <w:sz w:val="22"/>
          <w:szCs w:val="22"/>
        </w:rPr>
        <w:t xml:space="preserve"> Windows Vista Business </w:t>
      </w:r>
      <w:r w:rsidRPr="000B1107">
        <w:rPr>
          <w:rFonts w:ascii="SimSun" w:cs="SimSun" w:hint="eastAsia"/>
          <w:sz w:val="22"/>
          <w:szCs w:val="22"/>
          <w:lang w:val="zh-CN"/>
        </w:rPr>
        <w:t>之前在个人电脑上安装合格的</w:t>
      </w:r>
      <w:r w:rsidRPr="000B1107">
        <w:rPr>
          <w:sz w:val="22"/>
          <w:szCs w:val="22"/>
        </w:rPr>
        <w:t xml:space="preserve"> Windows </w:t>
      </w:r>
      <w:r w:rsidRPr="000B1107">
        <w:rPr>
          <w:rFonts w:ascii="SimSun" w:cs="SimSun" w:hint="eastAsia"/>
          <w:sz w:val="22"/>
          <w:szCs w:val="22"/>
          <w:lang w:val="zh-CN"/>
        </w:rPr>
        <w:t>操作系统</w:t>
      </w:r>
      <w:r w:rsidRPr="000B1107">
        <w:rPr>
          <w:rFonts w:ascii="SimSun" w:cs="SimSun" w:hint="eastAsia"/>
          <w:sz w:val="22"/>
          <w:szCs w:val="22"/>
        </w:rPr>
        <w:t>）</w:t>
      </w:r>
      <w:r w:rsidRPr="000B1107">
        <w:rPr>
          <w:rFonts w:ascii="SimSun" w:cs="SimSun" w:hint="eastAsia"/>
          <w:sz w:val="22"/>
          <w:szCs w:val="22"/>
          <w:lang w:val="zh-CN"/>
        </w:rPr>
        <w:t>。如果遵守了所有事项，却仍然收到这些错误消息，您可以：</w:t>
      </w:r>
      <w:r w:rsidRPr="000B1107">
        <w:rPr>
          <w:sz w:val="22"/>
          <w:szCs w:val="22"/>
        </w:rPr>
        <w:t xml:space="preserve"> </w:t>
      </w:r>
    </w:p>
    <w:p w:rsidR="000B1107" w:rsidRPr="000B1107" w:rsidRDefault="000B1107" w:rsidP="0072629C">
      <w:pPr>
        <w:pStyle w:val="CommentText"/>
        <w:numPr>
          <w:ilvl w:val="0"/>
          <w:numId w:val="8"/>
        </w:numPr>
        <w:ind w:left="360"/>
        <w:jc w:val="both"/>
        <w:rPr>
          <w:rFonts w:ascii="Times New Roman" w:hAnsi="Times New Roman" w:cs="Times New Roman"/>
        </w:rPr>
      </w:pPr>
      <w:r w:rsidRPr="000B1107">
        <w:rPr>
          <w:rFonts w:ascii="SimSun" w:cs="SimSun" w:hint="eastAsia"/>
          <w:color w:val="000000"/>
          <w:sz w:val="22"/>
          <w:szCs w:val="22"/>
          <w:lang w:val="zh-CN"/>
        </w:rPr>
        <w:t>使用</w:t>
      </w:r>
      <w:r w:rsidRPr="000B1107">
        <w:rPr>
          <w:rFonts w:ascii="SimSun" w:cs="SimSun"/>
          <w:color w:val="000000"/>
          <w:sz w:val="22"/>
          <w:szCs w:val="22"/>
        </w:rPr>
        <w:t xml:space="preserve"> </w:t>
      </w:r>
      <w:r w:rsidRPr="000B1107">
        <w:rPr>
          <w:color w:val="000000"/>
          <w:sz w:val="22"/>
          <w:szCs w:val="22"/>
        </w:rPr>
        <w:t xml:space="preserve">Windows Vista </w:t>
      </w:r>
      <w:r w:rsidRPr="000B1107">
        <w:rPr>
          <w:rFonts w:ascii="SimSun" w:cs="SimSun" w:hint="eastAsia"/>
          <w:color w:val="000000"/>
          <w:sz w:val="22"/>
          <w:szCs w:val="22"/>
          <w:lang w:val="zh-CN"/>
        </w:rPr>
        <w:t>中的用户界面更改产品密钥</w:t>
      </w:r>
      <w:r w:rsidRPr="000B1107">
        <w:rPr>
          <w:rFonts w:ascii="SimSun" w:cs="SimSun" w:hint="eastAsia"/>
          <w:color w:val="000000"/>
          <w:sz w:val="22"/>
          <w:szCs w:val="22"/>
        </w:rPr>
        <w:t>，</w:t>
      </w:r>
      <w:r w:rsidRPr="000B1107">
        <w:rPr>
          <w:rFonts w:ascii="SimSun" w:cs="SimSun" w:hint="eastAsia"/>
          <w:color w:val="000000"/>
          <w:sz w:val="22"/>
          <w:szCs w:val="22"/>
          <w:lang w:val="zh-CN"/>
        </w:rPr>
        <w:t>然后使用</w:t>
      </w:r>
      <w:r w:rsidRPr="000B1107">
        <w:rPr>
          <w:color w:val="000000"/>
          <w:sz w:val="22"/>
          <w:szCs w:val="22"/>
        </w:rPr>
        <w:t xml:space="preserve"> Internet </w:t>
      </w:r>
      <w:r w:rsidRPr="000B1107">
        <w:rPr>
          <w:rFonts w:ascii="SimSun" w:cs="SimSun" w:hint="eastAsia"/>
          <w:color w:val="000000"/>
          <w:sz w:val="22"/>
          <w:szCs w:val="22"/>
          <w:lang w:val="zh-CN"/>
        </w:rPr>
        <w:t>上的</w:t>
      </w:r>
      <w:r w:rsidRPr="000B1107">
        <w:rPr>
          <w:color w:val="000000"/>
          <w:sz w:val="22"/>
          <w:szCs w:val="22"/>
        </w:rPr>
        <w:t xml:space="preserve"> Microsoft </w:t>
      </w:r>
      <w:r w:rsidRPr="000B1107">
        <w:rPr>
          <w:rFonts w:ascii="SimSun" w:cs="SimSun" w:hint="eastAsia"/>
          <w:color w:val="000000"/>
          <w:sz w:val="22"/>
          <w:szCs w:val="22"/>
          <w:lang w:val="zh-CN"/>
        </w:rPr>
        <w:t>服务器激活</w:t>
      </w:r>
      <w:r w:rsidRPr="000B1107">
        <w:rPr>
          <w:color w:val="000000"/>
          <w:sz w:val="22"/>
          <w:szCs w:val="22"/>
        </w:rPr>
        <w:t xml:space="preserve"> Windows Vista</w:t>
      </w:r>
      <w:r w:rsidRPr="000B1107">
        <w:rPr>
          <w:rFonts w:ascii="SimSun" w:cs="SimSun" w:hint="eastAsia"/>
          <w:color w:val="000000"/>
          <w:sz w:val="22"/>
          <w:szCs w:val="22"/>
          <w:lang w:val="zh-CN"/>
        </w:rPr>
        <w:t>。为此</w:t>
      </w:r>
      <w:r w:rsidRPr="000B1107">
        <w:rPr>
          <w:rFonts w:ascii="SimSun" w:cs="SimSun" w:hint="eastAsia"/>
          <w:color w:val="000000"/>
          <w:sz w:val="22"/>
          <w:szCs w:val="22"/>
        </w:rPr>
        <w:t>，</w:t>
      </w:r>
      <w:r w:rsidRPr="000B1107">
        <w:rPr>
          <w:rFonts w:ascii="SimSun" w:cs="SimSun" w:hint="eastAsia"/>
          <w:color w:val="000000"/>
          <w:sz w:val="22"/>
          <w:szCs w:val="22"/>
          <w:lang w:val="zh-CN"/>
        </w:rPr>
        <w:t>您必须将产品密钥更改为多次激活密钥</w:t>
      </w:r>
      <w:r w:rsidRPr="000B1107">
        <w:rPr>
          <w:rFonts w:ascii="SimSun" w:cs="SimSun"/>
          <w:color w:val="000000"/>
          <w:sz w:val="22"/>
          <w:szCs w:val="22"/>
        </w:rPr>
        <w:t xml:space="preserve"> </w:t>
      </w:r>
      <w:r w:rsidRPr="000B1107">
        <w:rPr>
          <w:color w:val="000000"/>
          <w:sz w:val="22"/>
          <w:szCs w:val="22"/>
        </w:rPr>
        <w:t>(MAK)</w:t>
      </w:r>
      <w:r w:rsidRPr="000B1107">
        <w:rPr>
          <w:rFonts w:ascii="SimSun" w:cs="SimSun" w:hint="eastAsia"/>
          <w:color w:val="000000"/>
          <w:sz w:val="22"/>
          <w:szCs w:val="22"/>
          <w:lang w:val="zh-CN"/>
        </w:rPr>
        <w:t>。</w:t>
      </w:r>
      <w:r w:rsidRPr="000B1107">
        <w:rPr>
          <w:rFonts w:ascii="SimSun" w:cs="SimSun" w:hint="eastAsia"/>
          <w:sz w:val="22"/>
          <w:szCs w:val="22"/>
          <w:lang w:val="zh-CN"/>
        </w:rPr>
        <w:t>您可以从在</w:t>
      </w:r>
      <w:r w:rsidRPr="000B1107">
        <w:rPr>
          <w:rFonts w:ascii="SimSun" w:cs="SimSun"/>
          <w:sz w:val="22"/>
          <w:szCs w:val="22"/>
        </w:rPr>
        <w:t xml:space="preserve"> MVLS </w:t>
      </w:r>
      <w:r w:rsidRPr="000B1107">
        <w:rPr>
          <w:rFonts w:ascii="SimSun" w:cs="SimSun" w:hint="eastAsia"/>
          <w:sz w:val="22"/>
          <w:szCs w:val="22"/>
          <w:lang w:val="zh-CN"/>
        </w:rPr>
        <w:t>上获取的文档中找到</w:t>
      </w:r>
      <w:r w:rsidRPr="000B1107">
        <w:rPr>
          <w:rFonts w:ascii="SimSun" w:cs="SimSun"/>
          <w:sz w:val="22"/>
          <w:szCs w:val="22"/>
        </w:rPr>
        <w:t xml:space="preserve"> MAK </w:t>
      </w:r>
      <w:r w:rsidRPr="000B1107">
        <w:rPr>
          <w:rFonts w:ascii="SimSun" w:cs="SimSun" w:hint="eastAsia"/>
          <w:sz w:val="22"/>
          <w:szCs w:val="22"/>
          <w:lang w:val="zh-CN"/>
        </w:rPr>
        <w:t>密钥。要了解有关</w:t>
      </w:r>
      <w:r w:rsidRPr="000B1107">
        <w:rPr>
          <w:sz w:val="22"/>
          <w:szCs w:val="22"/>
        </w:rPr>
        <w:t xml:space="preserve"> MAK </w:t>
      </w:r>
      <w:r w:rsidRPr="000B1107">
        <w:rPr>
          <w:rFonts w:ascii="SimSun" w:cs="SimSun" w:hint="eastAsia"/>
          <w:sz w:val="22"/>
          <w:szCs w:val="22"/>
          <w:lang w:val="zh-CN"/>
        </w:rPr>
        <w:t>激活方法的详细信息</w:t>
      </w:r>
      <w:r w:rsidRPr="000B1107">
        <w:rPr>
          <w:rFonts w:ascii="SimSun" w:cs="SimSun" w:hint="eastAsia"/>
          <w:sz w:val="22"/>
          <w:szCs w:val="22"/>
        </w:rPr>
        <w:t>，</w:t>
      </w:r>
      <w:r w:rsidRPr="000B1107">
        <w:rPr>
          <w:rFonts w:ascii="SimSun" w:cs="SimSun" w:hint="eastAsia"/>
          <w:sz w:val="22"/>
          <w:szCs w:val="22"/>
          <w:lang w:val="zh-CN"/>
        </w:rPr>
        <w:t>请转到此</w:t>
      </w:r>
      <w:hyperlink r:id="rId25" w:history="1">
        <w:r w:rsidRPr="000B1107">
          <w:rPr>
            <w:rStyle w:val="Hyperlink"/>
            <w:rFonts w:ascii="SimSun" w:cs="SimSun" w:hint="eastAsia"/>
            <w:sz w:val="22"/>
            <w:szCs w:val="22"/>
            <w:lang w:val="zh-CN"/>
          </w:rPr>
          <w:t>一页指南</w:t>
        </w:r>
      </w:hyperlink>
      <w:r w:rsidRPr="000B1107">
        <w:rPr>
          <w:rFonts w:ascii="SimSun" w:cs="SimSun" w:hint="eastAsia"/>
          <w:sz w:val="22"/>
          <w:szCs w:val="22"/>
          <w:lang w:val="zh-CN"/>
        </w:rPr>
        <w:t>。</w:t>
      </w:r>
      <w:r w:rsidRPr="000B1107">
        <w:rPr>
          <w:sz w:val="22"/>
          <w:szCs w:val="22"/>
        </w:rPr>
        <w:t xml:space="preserve"> </w:t>
      </w:r>
    </w:p>
    <w:p w:rsidR="000B1107" w:rsidRPr="006D579E" w:rsidRDefault="000B1107" w:rsidP="0072629C">
      <w:pPr>
        <w:pStyle w:val="CommentText"/>
        <w:numPr>
          <w:ilvl w:val="0"/>
          <w:numId w:val="8"/>
        </w:numPr>
        <w:ind w:left="360"/>
        <w:jc w:val="both"/>
      </w:pPr>
      <w:r w:rsidRPr="006D579E">
        <w:rPr>
          <w:sz w:val="22"/>
          <w:szCs w:val="22"/>
          <w:lang w:val="zh-CN"/>
        </w:rPr>
        <w:t>如果</w:t>
      </w:r>
      <w:r w:rsidRPr="006D579E">
        <w:rPr>
          <w:sz w:val="22"/>
          <w:szCs w:val="22"/>
        </w:rPr>
        <w:t xml:space="preserve"> BIOS </w:t>
      </w:r>
      <w:r w:rsidRPr="006D579E">
        <w:rPr>
          <w:sz w:val="22"/>
          <w:szCs w:val="22"/>
          <w:lang w:val="zh-CN"/>
        </w:rPr>
        <w:t>程序损坏</w:t>
      </w:r>
      <w:r w:rsidRPr="006D579E">
        <w:rPr>
          <w:sz w:val="22"/>
          <w:szCs w:val="22"/>
        </w:rPr>
        <w:t>，</w:t>
      </w:r>
      <w:r w:rsidRPr="006D579E">
        <w:rPr>
          <w:sz w:val="22"/>
          <w:szCs w:val="22"/>
          <w:lang w:val="zh-CN"/>
        </w:rPr>
        <w:t>请进行更新或使用包含有效</w:t>
      </w:r>
      <w:r w:rsidRPr="006D579E">
        <w:rPr>
          <w:sz w:val="22"/>
          <w:szCs w:val="22"/>
        </w:rPr>
        <w:t xml:space="preserve"> </w:t>
      </w:r>
      <w:r w:rsidRPr="006D579E">
        <w:rPr>
          <w:color w:val="000000"/>
          <w:sz w:val="22"/>
          <w:szCs w:val="22"/>
        </w:rPr>
        <w:t xml:space="preserve">Windows </w:t>
      </w:r>
      <w:r w:rsidRPr="006D579E">
        <w:rPr>
          <w:color w:val="000000"/>
          <w:sz w:val="22"/>
          <w:szCs w:val="22"/>
          <w:lang w:val="zh-CN"/>
        </w:rPr>
        <w:t>标记的</w:t>
      </w:r>
      <w:r w:rsidRPr="006D579E">
        <w:rPr>
          <w:color w:val="000000"/>
          <w:sz w:val="22"/>
          <w:szCs w:val="22"/>
        </w:rPr>
        <w:t xml:space="preserve"> BIOS </w:t>
      </w:r>
      <w:r w:rsidRPr="006D579E">
        <w:rPr>
          <w:color w:val="000000"/>
          <w:sz w:val="22"/>
          <w:szCs w:val="22"/>
          <w:lang w:val="zh-CN"/>
        </w:rPr>
        <w:t>程序将其替换。为此</w:t>
      </w:r>
      <w:r w:rsidRPr="006D579E">
        <w:rPr>
          <w:color w:val="000000"/>
          <w:sz w:val="22"/>
          <w:szCs w:val="22"/>
        </w:rPr>
        <w:t>，</w:t>
      </w:r>
      <w:r w:rsidRPr="006D579E">
        <w:rPr>
          <w:color w:val="000000"/>
          <w:sz w:val="22"/>
          <w:szCs w:val="22"/>
          <w:lang w:val="zh-CN"/>
        </w:rPr>
        <w:t>您必须联系提供计算机的</w:t>
      </w:r>
      <w:r w:rsidRPr="006D579E">
        <w:rPr>
          <w:color w:val="000000"/>
          <w:sz w:val="22"/>
          <w:szCs w:val="22"/>
        </w:rPr>
        <w:t xml:space="preserve"> OEM</w:t>
      </w:r>
      <w:r w:rsidRPr="006D579E">
        <w:rPr>
          <w:color w:val="000000"/>
          <w:sz w:val="22"/>
          <w:szCs w:val="22"/>
          <w:lang w:val="zh-CN"/>
        </w:rPr>
        <w:t>。</w:t>
      </w:r>
    </w:p>
    <w:p w:rsidR="000B1107" w:rsidRDefault="000B1107">
      <w:pPr>
        <w:pStyle w:val="CommentText"/>
        <w:rPr>
          <w:rFonts w:ascii="Times New Roman" w:hAnsi="Times New Roman" w:cs="Times New Roman"/>
          <w:color w:val="000000"/>
          <w:sz w:val="22"/>
          <w:szCs w:val="22"/>
        </w:rPr>
      </w:pPr>
    </w:p>
    <w:p w:rsidR="000B1107" w:rsidRDefault="000B1107">
      <w:pPr>
        <w:pStyle w:val="CommentText"/>
        <w:rPr>
          <w:rFonts w:ascii="Times New Roman" w:hAnsi="Times New Roman" w:cs="Times New Roman"/>
          <w:color w:val="000000"/>
          <w:sz w:val="22"/>
          <w:szCs w:val="22"/>
        </w:rPr>
      </w:pPr>
    </w:p>
    <w:p w:rsidR="000B1107" w:rsidRDefault="000B1107">
      <w:pPr>
        <w:pStyle w:val="CommentText"/>
        <w:rPr>
          <w:rFonts w:ascii="Times New Roman" w:hAnsi="Times New Roman" w:cs="Times New Roman"/>
          <w:color w:val="000000"/>
          <w:sz w:val="22"/>
          <w:szCs w:val="22"/>
        </w:rPr>
      </w:pPr>
    </w:p>
    <w:p w:rsidR="000B1107" w:rsidRDefault="000B1107">
      <w:pPr>
        <w:pStyle w:val="CommentText"/>
        <w:rPr>
          <w:rFonts w:ascii="Times New Roman" w:hAnsi="Times New Roman" w:cs="Times New Roman"/>
          <w:color w:val="000000"/>
          <w:sz w:val="22"/>
          <w:szCs w:val="22"/>
        </w:rPr>
      </w:pPr>
    </w:p>
    <w:p w:rsidR="000B1107" w:rsidRDefault="000B1107">
      <w:pPr>
        <w:pStyle w:val="CommentText"/>
        <w:rPr>
          <w:rFonts w:ascii="Times New Roman" w:hAnsi="Times New Roman" w:cs="Times New Roman"/>
          <w:color w:val="000000"/>
          <w:sz w:val="22"/>
          <w:szCs w:val="22"/>
        </w:rPr>
      </w:pPr>
    </w:p>
    <w:p w:rsidR="000B1107" w:rsidRDefault="000B1107">
      <w:pPr>
        <w:pStyle w:val="CommentText"/>
        <w:rPr>
          <w:rFonts w:ascii="Times New Roman" w:hAnsi="Times New Roman" w:cs="Times New Roman"/>
          <w:color w:val="000000"/>
          <w:sz w:val="22"/>
          <w:szCs w:val="22"/>
        </w:rPr>
      </w:pPr>
    </w:p>
    <w:p w:rsidR="000B1107" w:rsidRDefault="000B1107">
      <w:pPr>
        <w:pStyle w:val="CommentText"/>
        <w:rPr>
          <w:rFonts w:ascii="Times New Roman" w:hAnsi="Times New Roman" w:cs="Times New Roman"/>
          <w:color w:val="000000"/>
          <w:sz w:val="22"/>
          <w:szCs w:val="22"/>
        </w:rPr>
      </w:pPr>
    </w:p>
    <w:p w:rsidR="000B1107" w:rsidRDefault="000B1107">
      <w:pPr>
        <w:pStyle w:val="CommentText"/>
        <w:rPr>
          <w:rFonts w:ascii="Times New Roman" w:hAnsi="Times New Roman" w:cs="Times New Roman"/>
          <w:color w:val="000000"/>
          <w:sz w:val="22"/>
          <w:szCs w:val="22"/>
        </w:rPr>
      </w:pPr>
    </w:p>
    <w:p w:rsidR="000B1107" w:rsidRDefault="000B1107">
      <w:pPr>
        <w:pStyle w:val="CommentText"/>
        <w:rPr>
          <w:rFonts w:ascii="Times New Roman" w:hAnsi="Times New Roman" w:cs="Times New Roman"/>
          <w:sz w:val="22"/>
          <w:szCs w:val="22"/>
        </w:rPr>
      </w:pPr>
    </w:p>
    <w:p w:rsidR="000B1107" w:rsidRPr="000B1107" w:rsidRDefault="000B1107">
      <w:pPr>
        <w:pStyle w:val="Heading1"/>
        <w:spacing w:line="280" w:lineRule="auto"/>
        <w:rPr>
          <w:rFonts w:ascii="SimHei" w:eastAsia="SimHei" w:hAnsi="Times New Roman" w:cs="Mangal"/>
        </w:rPr>
      </w:pPr>
      <w:bookmarkStart w:id="26" w:name="无效激活"/>
      <w:bookmarkStart w:id="27" w:name="_Toc221266796"/>
      <w:bookmarkStart w:id="28" w:name="_Issue_4__Getting"/>
      <w:bookmarkEnd w:id="26"/>
      <w:proofErr w:type="gramStart"/>
      <w:r>
        <w:lastRenderedPageBreak/>
        <w:t>4)</w:t>
      </w:r>
      <w:r w:rsidRPr="000B1107">
        <w:rPr>
          <w:rFonts w:ascii="SimHei" w:eastAsia="SimHei" w:cs="SimHei" w:hint="eastAsia"/>
        </w:rPr>
        <w:t>“</w:t>
      </w:r>
      <w:proofErr w:type="gramEnd"/>
      <w:r w:rsidRPr="000B1107">
        <w:rPr>
          <w:rFonts w:ascii="SimHei" w:eastAsia="SimHei" w:cs="SimHei" w:hint="eastAsia"/>
          <w:lang w:val="zh-CN"/>
        </w:rPr>
        <w:t>无效激活密钥</w:t>
      </w:r>
      <w:r w:rsidRPr="000B1107">
        <w:rPr>
          <w:rFonts w:ascii="SimHei" w:eastAsia="SimHei" w:cs="SimHei" w:hint="eastAsia"/>
        </w:rPr>
        <w:t>”</w:t>
      </w:r>
      <w:bookmarkEnd w:id="27"/>
    </w:p>
    <w:p w:rsidR="000B1107" w:rsidRPr="000B1107" w:rsidRDefault="000B1107">
      <w:pPr>
        <w:pStyle w:val="Heading3"/>
        <w:spacing w:line="280" w:lineRule="auto"/>
        <w:rPr>
          <w:rFonts w:ascii="SimHei" w:eastAsia="SimHei" w:cs="SimHei"/>
        </w:rPr>
      </w:pPr>
      <w:bookmarkStart w:id="29" w:name="_Toc221266797"/>
      <w:bookmarkEnd w:id="28"/>
      <w:r w:rsidRPr="000B1107">
        <w:rPr>
          <w:rFonts w:ascii="SimHei" w:eastAsia="SimHei" w:cs="SimHei" w:hint="eastAsia"/>
          <w:lang w:val="zh-CN"/>
        </w:rPr>
        <w:t>是什么原因导致产生此问题以及如何解决？</w:t>
      </w:r>
      <w:bookmarkEnd w:id="29"/>
      <w:r w:rsidRPr="000B1107">
        <w:rPr>
          <w:rFonts w:ascii="SimHei" w:eastAsia="SimHei" w:cs="SimHei"/>
        </w:rPr>
        <w:t xml:space="preserve"> </w:t>
      </w:r>
    </w:p>
    <w:p w:rsidR="000B1107" w:rsidRDefault="000B1107" w:rsidP="0072629C">
      <w:pPr>
        <w:spacing w:line="280" w:lineRule="auto"/>
        <w:jc w:val="both"/>
        <w:rPr>
          <w:rFonts w:ascii="Times New Roman" w:hAnsi="Times New Roman" w:cs="Times New Roman"/>
          <w:b/>
          <w:bCs/>
        </w:rPr>
      </w:pPr>
      <w:r>
        <w:rPr>
          <w:rFonts w:ascii="SimSun" w:cs="SimSun" w:hint="eastAsia"/>
          <w:lang w:val="zh-CN"/>
        </w:rPr>
        <w:t>在致电支持代表之前，请确认产品密钥信息键入正确，并且产品密钥与所安装的版本相匹配。</w:t>
      </w:r>
      <w:r>
        <w:t xml:space="preserve"> </w:t>
      </w:r>
    </w:p>
    <w:p w:rsidR="000B1107" w:rsidRDefault="006268D8">
      <w:pPr>
        <w:rPr>
          <w:rFonts w:ascii="Times New Roman" w:hAnsi="Times New Roman" w:cs="Times New Roman"/>
          <w:color w:val="000000"/>
        </w:rPr>
      </w:pPr>
      <w:r w:rsidRPr="006268D8">
        <w:rPr>
          <w:noProof/>
          <w:lang w:eastAsia="zh-TW"/>
        </w:rPr>
        <w:pict>
          <v:shape id="_x0000_s1037" type="#_x0000_t202" style="position:absolute;margin-left:90.1pt;margin-top:10.8pt;width:373.5pt;height:21.8pt;z-index:251653632" stroked="f">
            <v:textbox>
              <w:txbxContent>
                <w:p w:rsidR="000B1107" w:rsidRDefault="0072629C">
                  <w:pPr>
                    <w:rPr>
                      <w:b/>
                      <w:bCs/>
                      <w:sz w:val="16"/>
                      <w:szCs w:val="16"/>
                    </w:rPr>
                  </w:pPr>
                  <w:r>
                    <w:rPr>
                      <w:rFonts w:hint="eastAsia"/>
                      <w:b/>
                      <w:bCs/>
                      <w:noProof/>
                      <w:sz w:val="16"/>
                      <w:szCs w:val="16"/>
                    </w:rPr>
                    <w:t>图</w:t>
                  </w:r>
                  <w:r w:rsidR="000B1107">
                    <w:rPr>
                      <w:b/>
                      <w:bCs/>
                      <w:noProof/>
                      <w:sz w:val="16"/>
                      <w:szCs w:val="16"/>
                    </w:rPr>
                    <w:t xml:space="preserve"> 6. </w:t>
                  </w:r>
                  <w:r w:rsidR="000B1107" w:rsidRPr="00DE0A7F">
                    <w:rPr>
                      <w:rFonts w:ascii="SimSun" w:hAnsi="SimSun"/>
                      <w:b/>
                      <w:bCs/>
                      <w:noProof/>
                      <w:sz w:val="16"/>
                      <w:szCs w:val="16"/>
                    </w:rPr>
                    <w:t>“</w:t>
                  </w:r>
                  <w:r w:rsidR="00DE0A7F" w:rsidRPr="00DE0A7F">
                    <w:rPr>
                      <w:rFonts w:hint="eastAsia"/>
                      <w:b/>
                      <w:bCs/>
                      <w:noProof/>
                      <w:sz w:val="16"/>
                      <w:szCs w:val="16"/>
                    </w:rPr>
                    <w:t>键入的</w:t>
                  </w:r>
                  <w:r w:rsidR="00DE0A7F" w:rsidRPr="00DE0A7F">
                    <w:rPr>
                      <w:rFonts w:hint="eastAsia"/>
                      <w:b/>
                      <w:bCs/>
                      <w:noProof/>
                      <w:sz w:val="16"/>
                      <w:szCs w:val="16"/>
                    </w:rPr>
                    <w:t xml:space="preserve"> Windows Vista</w:t>
                  </w:r>
                  <w:r w:rsidR="00DE0A7F" w:rsidRPr="00DE0A7F">
                    <w:rPr>
                      <w:rFonts w:hint="eastAsia"/>
                      <w:b/>
                      <w:bCs/>
                      <w:noProof/>
                      <w:sz w:val="16"/>
                      <w:szCs w:val="16"/>
                    </w:rPr>
                    <w:t>™</w:t>
                  </w:r>
                  <w:r w:rsidR="00DE0A7F" w:rsidRPr="00DE0A7F">
                    <w:rPr>
                      <w:rFonts w:hint="eastAsia"/>
                      <w:b/>
                      <w:bCs/>
                      <w:noProof/>
                      <w:sz w:val="16"/>
                      <w:szCs w:val="16"/>
                    </w:rPr>
                    <w:t xml:space="preserve"> Enterprise </w:t>
                  </w:r>
                  <w:r w:rsidR="00DE0A7F" w:rsidRPr="00DE0A7F">
                    <w:rPr>
                      <w:rFonts w:hint="eastAsia"/>
                      <w:b/>
                      <w:bCs/>
                      <w:noProof/>
                      <w:sz w:val="16"/>
                      <w:szCs w:val="16"/>
                    </w:rPr>
                    <w:t>产品密钥无效，无法进行激活。</w:t>
                  </w:r>
                </w:p>
              </w:txbxContent>
            </v:textbox>
          </v:shape>
        </w:pict>
      </w:r>
    </w:p>
    <w:p w:rsidR="000B1107" w:rsidRDefault="000B1107">
      <w:pPr>
        <w:pStyle w:val="NoSpacing"/>
        <w:jc w:val="both"/>
        <w:rPr>
          <w:rFonts w:ascii="Segoe UI" w:hAnsi="Segoe UI" w:cs="Segoe UI"/>
        </w:rPr>
      </w:pPr>
    </w:p>
    <w:p w:rsidR="000B1107" w:rsidRDefault="007E4DF4">
      <w:pPr>
        <w:pStyle w:val="NoSpacing"/>
        <w:ind w:left="720"/>
        <w:jc w:val="both"/>
        <w:rPr>
          <w:rFonts w:ascii="Segoe UI" w:hAnsi="Segoe UI" w:cs="Segoe UI"/>
        </w:rPr>
      </w:pPr>
      <w:r>
        <w:rPr>
          <w:rFonts w:ascii="Segoe UI" w:hAnsi="Segoe UI" w:cs="Segoe UI"/>
          <w:noProof/>
          <w:lang w:eastAsia="en-US" w:bidi="ar-SA"/>
        </w:rPr>
        <w:drawing>
          <wp:anchor distT="0" distB="0" distL="114300" distR="114300" simplePos="0" relativeHeight="251649536" behindDoc="1" locked="0" layoutInCell="1" allowOverlap="1">
            <wp:simplePos x="0" y="0"/>
            <wp:positionH relativeFrom="column">
              <wp:posOffset>1240155</wp:posOffset>
            </wp:positionH>
            <wp:positionV relativeFrom="paragraph">
              <wp:posOffset>48260</wp:posOffset>
            </wp:positionV>
            <wp:extent cx="3336290" cy="2710180"/>
            <wp:effectExtent l="19050" t="0" r="0" b="0"/>
            <wp:wrapSquare wrapText="bothSides"/>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stretch>
                      <a:fillRect/>
                    </a:stretch>
                  </pic:blipFill>
                  <pic:spPr bwMode="auto">
                    <a:xfrm>
                      <a:off x="0" y="0"/>
                      <a:ext cx="3336290" cy="2710180"/>
                    </a:xfrm>
                    <a:prstGeom prst="rect">
                      <a:avLst/>
                    </a:prstGeom>
                    <a:noFill/>
                    <a:ln w="9525">
                      <a:noFill/>
                      <a:miter lim="800000"/>
                      <a:headEnd/>
                      <a:tailEnd/>
                    </a:ln>
                  </pic:spPr>
                </pic:pic>
              </a:graphicData>
            </a:graphic>
          </wp:anchor>
        </w:drawing>
      </w:r>
    </w:p>
    <w:p w:rsidR="000B1107" w:rsidRDefault="000B1107">
      <w:pPr>
        <w:pStyle w:val="NoSpacing"/>
        <w:ind w:left="720"/>
        <w:jc w:val="both"/>
        <w:rPr>
          <w:rFonts w:ascii="Segoe UI" w:hAnsi="Segoe UI" w:cs="Segoe UI"/>
        </w:rPr>
      </w:pPr>
    </w:p>
    <w:p w:rsidR="000B1107" w:rsidRDefault="000B1107">
      <w:pPr>
        <w:pStyle w:val="NoSpacing"/>
        <w:jc w:val="both"/>
        <w:rPr>
          <w:rFonts w:ascii="Segoe UI" w:hAnsi="Segoe UI" w:cs="Segoe UI"/>
        </w:rPr>
      </w:pPr>
    </w:p>
    <w:p w:rsidR="000B1107" w:rsidRDefault="000B1107">
      <w:pPr>
        <w:pStyle w:val="NoSpacing"/>
        <w:jc w:val="both"/>
        <w:rPr>
          <w:rFonts w:ascii="Segoe UI" w:hAnsi="Segoe UI" w:cs="Segoe UI"/>
        </w:rPr>
      </w:pPr>
    </w:p>
    <w:p w:rsidR="000B1107" w:rsidRDefault="000B1107">
      <w:pPr>
        <w:pStyle w:val="NoSpacing"/>
        <w:jc w:val="both"/>
        <w:rPr>
          <w:rFonts w:ascii="Segoe UI" w:hAnsi="Segoe UI" w:cs="Segoe UI"/>
        </w:rPr>
      </w:pPr>
    </w:p>
    <w:p w:rsidR="000B1107" w:rsidRDefault="000B1107">
      <w:pPr>
        <w:pStyle w:val="NoSpacing"/>
        <w:jc w:val="both"/>
        <w:rPr>
          <w:rFonts w:ascii="Segoe UI" w:hAnsi="Segoe UI" w:cs="Segoe UI"/>
        </w:rPr>
      </w:pPr>
    </w:p>
    <w:p w:rsidR="000B1107" w:rsidRDefault="000B1107">
      <w:pPr>
        <w:pStyle w:val="NoSpacing"/>
        <w:jc w:val="both"/>
        <w:rPr>
          <w:rFonts w:ascii="Segoe UI" w:hAnsi="Segoe UI" w:cs="Segoe UI"/>
        </w:rPr>
      </w:pPr>
    </w:p>
    <w:p w:rsidR="000B1107" w:rsidRDefault="000B1107">
      <w:pPr>
        <w:pStyle w:val="NoSpacing"/>
        <w:jc w:val="both"/>
        <w:rPr>
          <w:rFonts w:ascii="Segoe UI" w:hAnsi="Segoe UI" w:cs="Segoe UI"/>
        </w:rPr>
      </w:pPr>
    </w:p>
    <w:p w:rsidR="000B1107" w:rsidRDefault="000B1107">
      <w:pPr>
        <w:pStyle w:val="NoSpacing"/>
        <w:jc w:val="both"/>
        <w:rPr>
          <w:rFonts w:ascii="Segoe UI" w:hAnsi="Segoe UI" w:cs="Segoe UI"/>
        </w:rPr>
      </w:pPr>
    </w:p>
    <w:p w:rsidR="000B1107" w:rsidRDefault="000B1107">
      <w:pPr>
        <w:pStyle w:val="NoSpacing"/>
        <w:jc w:val="both"/>
        <w:rPr>
          <w:rFonts w:ascii="Segoe UI" w:hAnsi="Segoe UI" w:cs="Segoe UI"/>
        </w:rPr>
      </w:pPr>
    </w:p>
    <w:p w:rsidR="000B1107" w:rsidRDefault="000B1107">
      <w:pPr>
        <w:pStyle w:val="NoSpacing"/>
        <w:jc w:val="both"/>
        <w:rPr>
          <w:rFonts w:ascii="Segoe UI" w:hAnsi="Segoe UI" w:cs="Segoe UI"/>
        </w:rPr>
      </w:pPr>
    </w:p>
    <w:p w:rsidR="000B1107" w:rsidRDefault="000B1107">
      <w:pPr>
        <w:pStyle w:val="NoSpacing"/>
        <w:jc w:val="both"/>
        <w:rPr>
          <w:rFonts w:ascii="Segoe UI" w:hAnsi="Segoe UI" w:cs="Segoe UI"/>
        </w:rPr>
      </w:pPr>
    </w:p>
    <w:p w:rsidR="000B1107" w:rsidRDefault="000B1107">
      <w:pPr>
        <w:pStyle w:val="NoSpacing"/>
        <w:jc w:val="both"/>
        <w:rPr>
          <w:rFonts w:ascii="Segoe UI" w:hAnsi="Segoe UI" w:cs="Segoe UI"/>
        </w:rPr>
      </w:pPr>
    </w:p>
    <w:p w:rsidR="000B1107" w:rsidRDefault="000B1107">
      <w:pPr>
        <w:pStyle w:val="NoSpacing"/>
        <w:jc w:val="both"/>
        <w:rPr>
          <w:rFonts w:ascii="Segoe UI" w:hAnsi="Segoe UI" w:cs="Segoe UI"/>
        </w:rPr>
      </w:pPr>
    </w:p>
    <w:p w:rsidR="000B1107" w:rsidRDefault="000B1107">
      <w:pPr>
        <w:pStyle w:val="NoSpacing"/>
        <w:jc w:val="both"/>
        <w:rPr>
          <w:rFonts w:ascii="Segoe UI" w:hAnsi="Segoe UI" w:cs="Segoe UI"/>
        </w:rPr>
      </w:pPr>
    </w:p>
    <w:p w:rsidR="000B1107" w:rsidRDefault="000B1107">
      <w:pPr>
        <w:pStyle w:val="NoSpacing"/>
        <w:jc w:val="both"/>
        <w:rPr>
          <w:rFonts w:ascii="Segoe UI" w:hAnsi="Segoe UI" w:cs="Segoe UI"/>
        </w:rPr>
      </w:pPr>
    </w:p>
    <w:p w:rsidR="000B1107" w:rsidRDefault="000B1107">
      <w:pPr>
        <w:pStyle w:val="NoSpacing"/>
        <w:jc w:val="both"/>
        <w:rPr>
          <w:rFonts w:ascii="Segoe UI" w:hAnsi="Segoe UI" w:cs="Segoe UI"/>
        </w:rPr>
      </w:pPr>
    </w:p>
    <w:p w:rsidR="000B1107" w:rsidRDefault="000B1107">
      <w:pPr>
        <w:pStyle w:val="NoSpacing"/>
        <w:jc w:val="both"/>
        <w:rPr>
          <w:rFonts w:ascii="Segoe UI" w:hAnsi="Segoe UI" w:cs="Segoe UI"/>
        </w:rPr>
      </w:pPr>
    </w:p>
    <w:p w:rsidR="000B1107" w:rsidRDefault="000B1107">
      <w:pPr>
        <w:pStyle w:val="NoSpacing"/>
        <w:jc w:val="both"/>
        <w:rPr>
          <w:rFonts w:ascii="Segoe UI" w:hAnsi="Segoe UI" w:cs="Segoe UI"/>
        </w:rPr>
      </w:pPr>
    </w:p>
    <w:p w:rsidR="000B1107" w:rsidRDefault="000B1107">
      <w:pPr>
        <w:pStyle w:val="NoSpacing"/>
        <w:jc w:val="both"/>
        <w:rPr>
          <w:rFonts w:ascii="Segoe UI" w:hAnsi="Segoe UI" w:cs="Segoe UI"/>
        </w:rPr>
      </w:pPr>
    </w:p>
    <w:p w:rsidR="000B1107" w:rsidRDefault="000B1107">
      <w:pPr>
        <w:pStyle w:val="NoSpacing"/>
        <w:jc w:val="both"/>
        <w:rPr>
          <w:rFonts w:ascii="Segoe UI" w:hAnsi="Segoe UI" w:cs="Segoe UI"/>
        </w:rPr>
      </w:pPr>
    </w:p>
    <w:p w:rsidR="000B1107" w:rsidRDefault="000B1107">
      <w:pPr>
        <w:pStyle w:val="NoSpacing"/>
        <w:jc w:val="both"/>
        <w:rPr>
          <w:rFonts w:ascii="Segoe UI" w:hAnsi="Segoe UI" w:cs="Segoe UI"/>
        </w:rPr>
      </w:pPr>
    </w:p>
    <w:p w:rsidR="000B1107" w:rsidRDefault="000B1107">
      <w:pPr>
        <w:pStyle w:val="NoSpacing"/>
        <w:jc w:val="both"/>
        <w:rPr>
          <w:rFonts w:ascii="Segoe UI" w:hAnsi="Segoe UI" w:cs="Segoe UI"/>
        </w:rPr>
      </w:pPr>
    </w:p>
    <w:p w:rsidR="000B1107" w:rsidRDefault="000B1107">
      <w:pPr>
        <w:pStyle w:val="NoSpacing"/>
        <w:jc w:val="both"/>
        <w:rPr>
          <w:rFonts w:ascii="Segoe UI" w:hAnsi="Segoe UI" w:cs="Segoe UI"/>
        </w:rPr>
      </w:pPr>
    </w:p>
    <w:p w:rsidR="000B1107" w:rsidRDefault="000B1107">
      <w:pPr>
        <w:pStyle w:val="NoSpacing"/>
        <w:jc w:val="both"/>
        <w:rPr>
          <w:rFonts w:ascii="Segoe UI" w:hAnsi="Segoe UI" w:cs="Segoe UI"/>
        </w:rPr>
      </w:pPr>
    </w:p>
    <w:p w:rsidR="000B1107" w:rsidRDefault="000B1107">
      <w:pPr>
        <w:pStyle w:val="NoSpacing"/>
        <w:jc w:val="both"/>
        <w:rPr>
          <w:rFonts w:ascii="Segoe UI" w:hAnsi="Segoe UI" w:cs="Segoe UI"/>
        </w:rPr>
      </w:pPr>
    </w:p>
    <w:p w:rsidR="000B1107" w:rsidRDefault="000B1107">
      <w:pPr>
        <w:pStyle w:val="NoSpacing"/>
        <w:jc w:val="both"/>
        <w:rPr>
          <w:rFonts w:ascii="Segoe UI" w:hAnsi="Segoe UI" w:cs="Segoe UI"/>
        </w:rPr>
      </w:pPr>
    </w:p>
    <w:p w:rsidR="000B1107" w:rsidRDefault="000B1107">
      <w:pPr>
        <w:pStyle w:val="NoSpacing"/>
        <w:jc w:val="both"/>
        <w:rPr>
          <w:rFonts w:ascii="Segoe UI" w:hAnsi="Segoe UI" w:cs="Segoe UI"/>
        </w:rPr>
      </w:pPr>
    </w:p>
    <w:p w:rsidR="000B1107" w:rsidRDefault="000B1107">
      <w:pPr>
        <w:pStyle w:val="NoSpacing"/>
        <w:jc w:val="both"/>
        <w:rPr>
          <w:rFonts w:ascii="Segoe UI" w:hAnsi="Segoe UI" w:cs="Segoe UI"/>
        </w:rPr>
      </w:pPr>
    </w:p>
    <w:p w:rsidR="000B1107" w:rsidRDefault="000B1107">
      <w:pPr>
        <w:pStyle w:val="NoSpacing"/>
        <w:jc w:val="both"/>
        <w:rPr>
          <w:rFonts w:ascii="Segoe UI" w:hAnsi="Segoe UI" w:cs="Segoe UI"/>
        </w:rPr>
      </w:pPr>
    </w:p>
    <w:p w:rsidR="000B1107" w:rsidRDefault="000B1107">
      <w:pPr>
        <w:pStyle w:val="NoSpacing"/>
        <w:jc w:val="both"/>
        <w:rPr>
          <w:rFonts w:ascii="Segoe UI" w:hAnsi="Segoe UI" w:cs="Segoe UI"/>
        </w:rPr>
      </w:pPr>
    </w:p>
    <w:p w:rsidR="000B1107" w:rsidRDefault="000B1107">
      <w:pPr>
        <w:pStyle w:val="NoSpacing"/>
        <w:jc w:val="both"/>
        <w:rPr>
          <w:rFonts w:ascii="Segoe UI" w:hAnsi="Segoe UI" w:cs="Segoe UI"/>
        </w:rPr>
      </w:pPr>
    </w:p>
    <w:p w:rsidR="000B1107" w:rsidRPr="000B1107" w:rsidRDefault="0030407A">
      <w:pPr>
        <w:pStyle w:val="Heading1"/>
        <w:spacing w:line="280" w:lineRule="auto"/>
        <w:rPr>
          <w:rFonts w:ascii="SimHei" w:eastAsia="SimHei" w:hAnsi="Times New Roman" w:cs="Mangal"/>
        </w:rPr>
      </w:pPr>
      <w:bookmarkStart w:id="30" w:name="计算机"/>
      <w:bookmarkStart w:id="31" w:name="_Toc221266798"/>
      <w:bookmarkEnd w:id="30"/>
      <w:proofErr w:type="gramStart"/>
      <w:r>
        <w:lastRenderedPageBreak/>
        <w:t>5)</w:t>
      </w:r>
      <w:r w:rsidR="000B1107" w:rsidRPr="000B1107">
        <w:rPr>
          <w:rFonts w:ascii="SimHei" w:eastAsia="SimHei" w:cs="SimHei" w:hint="eastAsia"/>
        </w:rPr>
        <w:t>“</w:t>
      </w:r>
      <w:proofErr w:type="gramEnd"/>
      <w:r w:rsidR="000B1107" w:rsidRPr="000B1107">
        <w:rPr>
          <w:rFonts w:ascii="SimHei" w:eastAsia="SimHei" w:cs="SimHei" w:hint="eastAsia"/>
          <w:lang w:val="zh-CN"/>
        </w:rPr>
        <w:t>无法激活计算机。从密钥管理服务返回的计数不足”</w:t>
      </w:r>
      <w:bookmarkEnd w:id="31"/>
    </w:p>
    <w:p w:rsidR="000B1107" w:rsidRPr="000B1107" w:rsidRDefault="00167C2C">
      <w:pPr>
        <w:pStyle w:val="Heading3"/>
        <w:spacing w:line="280" w:lineRule="auto"/>
        <w:rPr>
          <w:rFonts w:ascii="SimHei" w:eastAsia="SimHei" w:cs="SimHei"/>
        </w:rPr>
      </w:pPr>
      <w:r>
        <w:rPr>
          <w:noProof/>
          <w:lang w:eastAsia="en-US" w:bidi="ar-SA"/>
        </w:rPr>
        <w:drawing>
          <wp:anchor distT="0" distB="0" distL="114300" distR="114300" simplePos="0" relativeHeight="251664896" behindDoc="1" locked="0" layoutInCell="1" allowOverlap="1">
            <wp:simplePos x="0" y="0"/>
            <wp:positionH relativeFrom="column">
              <wp:posOffset>2476500</wp:posOffset>
            </wp:positionH>
            <wp:positionV relativeFrom="paragraph">
              <wp:posOffset>485775</wp:posOffset>
            </wp:positionV>
            <wp:extent cx="3448685" cy="2432050"/>
            <wp:effectExtent l="1905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stretch>
                      <a:fillRect/>
                    </a:stretch>
                  </pic:blipFill>
                  <pic:spPr bwMode="auto">
                    <a:xfrm>
                      <a:off x="0" y="0"/>
                      <a:ext cx="3448685" cy="2432050"/>
                    </a:xfrm>
                    <a:prstGeom prst="rect">
                      <a:avLst/>
                    </a:prstGeom>
                    <a:noFill/>
                    <a:ln w="9525">
                      <a:noFill/>
                      <a:miter lim="800000"/>
                      <a:headEnd/>
                      <a:tailEnd/>
                    </a:ln>
                  </pic:spPr>
                </pic:pic>
              </a:graphicData>
            </a:graphic>
          </wp:anchor>
        </w:drawing>
      </w:r>
      <w:r w:rsidR="006268D8" w:rsidRPr="006268D8">
        <w:rPr>
          <w:noProof/>
          <w:lang w:eastAsia="zh-TW"/>
        </w:rPr>
        <w:pict>
          <v:shape id="_x0000_s1040" type="#_x0000_t202" style="position:absolute;margin-left:198.35pt;margin-top:6.65pt;width:271.7pt;height:26.15pt;z-index:-251650560;mso-position-horizontal-relative:text;mso-position-vertical-relative:text" wrapcoords="-60 0 -60 20983 21600 20983 21600 0 -60 0" stroked="f">
            <v:textbox>
              <w:txbxContent>
                <w:p w:rsidR="000B1107" w:rsidRPr="00777716" w:rsidRDefault="0072629C">
                  <w:pPr>
                    <w:jc w:val="center"/>
                    <w:rPr>
                      <w:rFonts w:ascii="Times New Roman" w:hAnsi="Times New Roman" w:cs="Times New Roman"/>
                      <w:b/>
                      <w:bCs/>
                      <w:sz w:val="16"/>
                      <w:szCs w:val="16"/>
                    </w:rPr>
                  </w:pPr>
                  <w:r w:rsidRPr="00777716">
                    <w:rPr>
                      <w:rFonts w:hint="eastAsia"/>
                      <w:b/>
                      <w:bCs/>
                      <w:noProof/>
                      <w:sz w:val="16"/>
                      <w:szCs w:val="16"/>
                    </w:rPr>
                    <w:t>图</w:t>
                  </w:r>
                  <w:r w:rsidR="000B1107" w:rsidRPr="00777716">
                    <w:rPr>
                      <w:b/>
                      <w:bCs/>
                      <w:noProof/>
                      <w:sz w:val="16"/>
                      <w:szCs w:val="16"/>
                    </w:rPr>
                    <w:t xml:space="preserve">7. </w:t>
                  </w:r>
                  <w:r w:rsidR="000B1107" w:rsidRPr="00777716">
                    <w:rPr>
                      <w:rFonts w:ascii="SimSun" w:hAnsi="SimSun"/>
                      <w:b/>
                      <w:bCs/>
                      <w:noProof/>
                      <w:sz w:val="16"/>
                      <w:szCs w:val="16"/>
                    </w:rPr>
                    <w:t>“</w:t>
                  </w:r>
                  <w:r w:rsidRPr="00777716">
                    <w:rPr>
                      <w:rFonts w:hint="eastAsia"/>
                      <w:b/>
                      <w:bCs/>
                      <w:noProof/>
                      <w:sz w:val="16"/>
                      <w:szCs w:val="16"/>
                    </w:rPr>
                    <w:t>无法激活计算机。</w:t>
                  </w:r>
                  <w:r w:rsidR="000B1107" w:rsidRPr="00777716">
                    <w:rPr>
                      <w:rFonts w:ascii="SimSun" w:hAnsi="SimSun"/>
                      <w:b/>
                      <w:bCs/>
                      <w:noProof/>
                      <w:sz w:val="16"/>
                      <w:szCs w:val="16"/>
                    </w:rPr>
                    <w:t>”</w:t>
                  </w:r>
                </w:p>
              </w:txbxContent>
            </v:textbox>
            <w10:wrap type="tight"/>
          </v:shape>
        </w:pict>
      </w:r>
      <w:bookmarkStart w:id="32" w:name="_Toc221266799"/>
      <w:r w:rsidR="000B1107" w:rsidRPr="000B1107">
        <w:rPr>
          <w:rFonts w:ascii="SimHei" w:eastAsia="SimHei" w:cs="SimHei" w:hint="eastAsia"/>
          <w:lang w:val="zh-CN"/>
        </w:rPr>
        <w:t>是什么原因导致产生此问题？</w:t>
      </w:r>
      <w:bookmarkEnd w:id="32"/>
      <w:r w:rsidR="000B1107" w:rsidRPr="000B1107">
        <w:rPr>
          <w:rFonts w:ascii="SimHei" w:eastAsia="SimHei" w:cs="SimHei"/>
        </w:rPr>
        <w:t xml:space="preserve"> </w:t>
      </w:r>
    </w:p>
    <w:p w:rsidR="000B1107" w:rsidRPr="008976CE" w:rsidRDefault="000B1107">
      <w:pPr>
        <w:pStyle w:val="NoSpacing"/>
        <w:jc w:val="both"/>
        <w:rPr>
          <w:rFonts w:ascii="Segoe UI" w:hAnsi="Segoe UI" w:cs="Segoe UI"/>
        </w:rPr>
      </w:pPr>
      <w:r w:rsidRPr="008976CE">
        <w:rPr>
          <w:rFonts w:ascii="Segoe UI" w:hAnsi="Segoe UI" w:cs="Segoe UI"/>
          <w:color w:val="000000"/>
          <w:lang w:val="zh-CN"/>
        </w:rPr>
        <w:t>对于要使用</w:t>
      </w:r>
      <w:r w:rsidRPr="008976CE">
        <w:rPr>
          <w:rFonts w:ascii="Segoe UI" w:hAnsi="Segoe UI" w:cs="Segoe UI"/>
          <w:color w:val="000000"/>
        </w:rPr>
        <w:t xml:space="preserve"> KMS </w:t>
      </w:r>
      <w:r w:rsidRPr="008976CE">
        <w:rPr>
          <w:rFonts w:ascii="Segoe UI" w:hAnsi="Segoe UI" w:cs="Segoe UI"/>
          <w:color w:val="000000"/>
          <w:lang w:val="zh-CN"/>
        </w:rPr>
        <w:t>激活的系统</w:t>
      </w:r>
      <w:r w:rsidRPr="008976CE">
        <w:rPr>
          <w:rFonts w:ascii="Segoe UI" w:hAnsi="Segoe UI" w:cs="Segoe UI"/>
          <w:color w:val="000000"/>
        </w:rPr>
        <w:t>，</w:t>
      </w:r>
      <w:r w:rsidRPr="008976CE">
        <w:rPr>
          <w:rFonts w:ascii="Segoe UI" w:hAnsi="Segoe UI" w:cs="Segoe UI"/>
          <w:color w:val="000000"/>
          <w:lang w:val="zh-CN"/>
        </w:rPr>
        <w:t>则必须有最少数量的物理系统</w:t>
      </w:r>
      <w:r w:rsidRPr="008976CE">
        <w:rPr>
          <w:rFonts w:ascii="Segoe UI" w:hAnsi="Segoe UI" w:cs="Segoe UI"/>
          <w:color w:val="000000"/>
        </w:rPr>
        <w:t>（</w:t>
      </w:r>
      <w:r w:rsidRPr="008976CE">
        <w:rPr>
          <w:rFonts w:ascii="Segoe UI" w:hAnsi="Segoe UI" w:cs="Segoe UI"/>
          <w:color w:val="000000"/>
          <w:lang w:val="zh-CN"/>
        </w:rPr>
        <w:t>称为</w:t>
      </w:r>
      <w:r w:rsidRPr="008976CE">
        <w:rPr>
          <w:rFonts w:ascii="Segoe UI" w:hAnsi="Segoe UI" w:cs="Segoe UI"/>
          <w:color w:val="000000"/>
        </w:rPr>
        <w:t xml:space="preserve"> KMS </w:t>
      </w:r>
      <w:r w:rsidRPr="008976CE">
        <w:rPr>
          <w:rFonts w:ascii="Segoe UI" w:hAnsi="Segoe UI" w:cs="Segoe UI"/>
          <w:color w:val="000000"/>
          <w:lang w:val="zh-CN"/>
        </w:rPr>
        <w:t>激活阈值</w:t>
      </w:r>
      <w:r w:rsidRPr="008976CE">
        <w:rPr>
          <w:rFonts w:ascii="Segoe UI" w:hAnsi="Segoe UI" w:cs="Segoe UI"/>
          <w:color w:val="000000"/>
        </w:rPr>
        <w:t>）</w:t>
      </w:r>
      <w:r w:rsidRPr="008976CE">
        <w:rPr>
          <w:rFonts w:ascii="Segoe UI" w:hAnsi="Segoe UI" w:cs="Segoe UI"/>
          <w:color w:val="000000"/>
          <w:lang w:val="zh-CN"/>
        </w:rPr>
        <w:t>与</w:t>
      </w:r>
      <w:r w:rsidRPr="008976CE">
        <w:rPr>
          <w:rFonts w:ascii="Segoe UI" w:hAnsi="Segoe UI" w:cs="Segoe UI"/>
          <w:color w:val="000000"/>
        </w:rPr>
        <w:t xml:space="preserve"> KMS </w:t>
      </w:r>
      <w:r w:rsidRPr="008976CE">
        <w:rPr>
          <w:rFonts w:ascii="Segoe UI" w:hAnsi="Segoe UI" w:cs="Segoe UI"/>
          <w:color w:val="000000"/>
          <w:lang w:val="zh-CN"/>
        </w:rPr>
        <w:t>主机联系。</w:t>
      </w:r>
      <w:r w:rsidRPr="008976CE">
        <w:rPr>
          <w:rFonts w:ascii="Segoe UI" w:hAnsi="Segoe UI" w:cs="Segoe UI"/>
          <w:lang w:val="zh-CN"/>
        </w:rPr>
        <w:t>要成功执行部署</w:t>
      </w:r>
      <w:r w:rsidRPr="008976CE">
        <w:rPr>
          <w:rFonts w:ascii="Segoe UI" w:hAnsi="Segoe UI" w:cs="Segoe UI"/>
        </w:rPr>
        <w:t>，</w:t>
      </w:r>
      <w:r w:rsidRPr="008976CE">
        <w:rPr>
          <w:rFonts w:ascii="Segoe UI" w:hAnsi="Segoe UI" w:cs="Segoe UI"/>
          <w:lang w:val="zh-CN"/>
        </w:rPr>
        <w:t>至少需要</w:t>
      </w:r>
      <w:r w:rsidRPr="008976CE">
        <w:rPr>
          <w:rFonts w:ascii="Segoe UI" w:hAnsi="Segoe UI" w:cs="Segoe UI"/>
        </w:rPr>
        <w:t xml:space="preserve"> 25 </w:t>
      </w:r>
      <w:r w:rsidRPr="008976CE">
        <w:rPr>
          <w:rFonts w:ascii="Segoe UI" w:hAnsi="Segoe UI" w:cs="Segoe UI"/>
          <w:lang w:val="zh-CN"/>
        </w:rPr>
        <w:t>台</w:t>
      </w:r>
      <w:r w:rsidRPr="008976CE">
        <w:rPr>
          <w:rFonts w:ascii="Segoe UI" w:hAnsi="Segoe UI" w:cs="Segoe UI"/>
        </w:rPr>
        <w:t xml:space="preserve"> Windows Vista </w:t>
      </w:r>
      <w:r w:rsidRPr="008976CE">
        <w:rPr>
          <w:rFonts w:ascii="Segoe UI" w:hAnsi="Segoe UI" w:cs="Segoe UI"/>
          <w:lang w:val="zh-CN"/>
        </w:rPr>
        <w:t>物理计算机或</w:t>
      </w:r>
      <w:r w:rsidRPr="008976CE">
        <w:rPr>
          <w:rFonts w:ascii="Segoe UI" w:hAnsi="Segoe UI" w:cs="Segoe UI"/>
        </w:rPr>
        <w:t xml:space="preserve"> 5 </w:t>
      </w:r>
      <w:r w:rsidRPr="008976CE">
        <w:rPr>
          <w:rFonts w:ascii="Segoe UI" w:hAnsi="Segoe UI" w:cs="Segoe UI"/>
          <w:lang w:val="zh-CN"/>
        </w:rPr>
        <w:t>台</w:t>
      </w:r>
      <w:r w:rsidRPr="008976CE">
        <w:rPr>
          <w:rFonts w:ascii="Segoe UI" w:hAnsi="Segoe UI" w:cs="Segoe UI"/>
        </w:rPr>
        <w:t xml:space="preserve"> Windows Server 2008 </w:t>
      </w:r>
      <w:r w:rsidRPr="008976CE">
        <w:rPr>
          <w:rFonts w:ascii="Segoe UI" w:hAnsi="Segoe UI" w:cs="Segoe UI"/>
          <w:lang w:val="zh-CN"/>
        </w:rPr>
        <w:t>物理计算机。在</w:t>
      </w:r>
      <w:r w:rsidRPr="008976CE">
        <w:rPr>
          <w:rFonts w:ascii="Segoe UI" w:hAnsi="Segoe UI" w:cs="Segoe UI"/>
        </w:rPr>
        <w:t xml:space="preserve"> </w:t>
      </w:r>
      <w:hyperlink r:id="rId28" w:history="1">
        <w:r w:rsidRPr="008976CE">
          <w:rPr>
            <w:rStyle w:val="Hyperlink"/>
            <w:rFonts w:ascii="Segoe UI" w:hAnsi="Segoe UI" w:cs="Segoe UI"/>
          </w:rPr>
          <w:t xml:space="preserve">Volume Activation 2.0 </w:t>
        </w:r>
        <w:r w:rsidRPr="008976CE">
          <w:rPr>
            <w:rStyle w:val="Hyperlink"/>
            <w:rFonts w:ascii="Segoe UI" w:hAnsi="Segoe UI" w:cs="Segoe UI"/>
            <w:lang w:val="zh-CN"/>
          </w:rPr>
          <w:t>规划指南</w:t>
        </w:r>
      </w:hyperlink>
      <w:r w:rsidRPr="008976CE">
        <w:rPr>
          <w:rFonts w:ascii="Segoe UI" w:hAnsi="Segoe UI" w:cs="Segoe UI"/>
          <w:lang w:val="zh-CN"/>
        </w:rPr>
        <w:t>中</w:t>
      </w:r>
      <w:r w:rsidRPr="008976CE">
        <w:rPr>
          <w:rFonts w:ascii="Segoe UI" w:hAnsi="Segoe UI" w:cs="Segoe UI"/>
        </w:rPr>
        <w:t>，</w:t>
      </w:r>
      <w:r w:rsidRPr="008976CE">
        <w:rPr>
          <w:rFonts w:ascii="Segoe UI" w:hAnsi="Segoe UI" w:cs="Segoe UI"/>
          <w:lang w:val="zh-CN"/>
        </w:rPr>
        <w:t>我们将其称之为</w:t>
      </w:r>
      <w:r w:rsidRPr="008976CE">
        <w:rPr>
          <w:rFonts w:ascii="Segoe UI" w:hAnsi="Segoe UI" w:cs="Segoe UI"/>
        </w:rPr>
        <w:t xml:space="preserve"> KMS </w:t>
      </w:r>
      <w:r w:rsidRPr="008976CE">
        <w:rPr>
          <w:rFonts w:ascii="Segoe UI" w:hAnsi="Segoe UI" w:cs="Segoe UI"/>
          <w:lang w:val="zh-CN"/>
        </w:rPr>
        <w:t>激活阈值。</w:t>
      </w:r>
    </w:p>
    <w:p w:rsidR="000B1107" w:rsidRPr="008976CE" w:rsidRDefault="000B1107">
      <w:pPr>
        <w:pStyle w:val="NoSpacing"/>
        <w:jc w:val="both"/>
        <w:rPr>
          <w:rFonts w:ascii="Segoe UI" w:hAnsi="Segoe UI" w:cs="Segoe UI"/>
        </w:rPr>
      </w:pPr>
    </w:p>
    <w:p w:rsidR="000B1107" w:rsidRPr="008976CE" w:rsidRDefault="000B1107">
      <w:pPr>
        <w:pStyle w:val="NoSpacing"/>
        <w:jc w:val="both"/>
        <w:rPr>
          <w:rFonts w:ascii="Segoe UI" w:hAnsi="Segoe UI" w:cs="Segoe UI"/>
        </w:rPr>
      </w:pPr>
      <w:r w:rsidRPr="008976CE">
        <w:rPr>
          <w:rFonts w:ascii="Segoe UI" w:hAnsi="Segoe UI" w:cs="Segoe UI"/>
          <w:lang w:val="zh-CN"/>
        </w:rPr>
        <w:t>只有在达到此阈值后</w:t>
      </w:r>
      <w:r w:rsidRPr="008976CE">
        <w:rPr>
          <w:rFonts w:ascii="Segoe UI" w:hAnsi="Segoe UI" w:cs="Segoe UI"/>
        </w:rPr>
        <w:t>，</w:t>
      </w:r>
      <w:r w:rsidRPr="008976CE">
        <w:rPr>
          <w:rFonts w:ascii="Segoe UI" w:hAnsi="Segoe UI" w:cs="Segoe UI"/>
        </w:rPr>
        <w:t xml:space="preserve">KMS </w:t>
      </w:r>
      <w:r w:rsidRPr="008976CE">
        <w:rPr>
          <w:rFonts w:ascii="Segoe UI" w:hAnsi="Segoe UI" w:cs="Segoe UI"/>
          <w:lang w:val="zh-CN"/>
        </w:rPr>
        <w:t>客户端才可以激活。为了确保达到激活阈值</w:t>
      </w:r>
      <w:r w:rsidRPr="008976CE">
        <w:rPr>
          <w:rFonts w:ascii="Segoe UI" w:hAnsi="Segoe UI" w:cs="Segoe UI"/>
        </w:rPr>
        <w:t>，</w:t>
      </w:r>
      <w:r w:rsidRPr="008976CE">
        <w:rPr>
          <w:rFonts w:ascii="Segoe UI" w:hAnsi="Segoe UI" w:cs="Segoe UI"/>
        </w:rPr>
        <w:t xml:space="preserve">KMS </w:t>
      </w:r>
      <w:r w:rsidRPr="008976CE">
        <w:rPr>
          <w:rFonts w:ascii="Segoe UI" w:hAnsi="Segoe UI" w:cs="Segoe UI"/>
          <w:lang w:val="zh-CN"/>
        </w:rPr>
        <w:t>主机会计算网络中请求激活的物理计算机的数目。此激活请求计数包括</w:t>
      </w:r>
      <w:r w:rsidRPr="008976CE">
        <w:rPr>
          <w:rFonts w:ascii="Segoe UI" w:hAnsi="Segoe UI" w:cs="Segoe UI"/>
        </w:rPr>
        <w:t xml:space="preserve"> Windows Vista </w:t>
      </w:r>
      <w:r w:rsidRPr="008976CE">
        <w:rPr>
          <w:rFonts w:ascii="Segoe UI" w:hAnsi="Segoe UI" w:cs="Segoe UI"/>
          <w:lang w:val="zh-CN"/>
        </w:rPr>
        <w:t>和</w:t>
      </w:r>
      <w:r w:rsidRPr="008976CE">
        <w:rPr>
          <w:rFonts w:ascii="Segoe UI" w:hAnsi="Segoe UI" w:cs="Segoe UI"/>
        </w:rPr>
        <w:t xml:space="preserve"> Windows Server 2008 </w:t>
      </w:r>
      <w:r w:rsidRPr="008976CE">
        <w:rPr>
          <w:rFonts w:ascii="Segoe UI" w:hAnsi="Segoe UI" w:cs="Segoe UI"/>
          <w:lang w:val="zh-CN"/>
        </w:rPr>
        <w:t>计算机。不过</w:t>
      </w:r>
      <w:r w:rsidRPr="008976CE">
        <w:rPr>
          <w:rFonts w:ascii="Segoe UI" w:hAnsi="Segoe UI" w:cs="Segoe UI"/>
        </w:rPr>
        <w:t>，</w:t>
      </w:r>
      <w:r w:rsidRPr="008976CE">
        <w:rPr>
          <w:rFonts w:ascii="Segoe UI" w:hAnsi="Segoe UI" w:cs="Segoe UI"/>
          <w:lang w:val="zh-CN"/>
        </w:rPr>
        <w:t>安装这两种操作系统的计算机会分别在达到各自的阈值后才开始激活。虚拟计算机不包括在激活计数内</w:t>
      </w:r>
      <w:r w:rsidRPr="008976CE">
        <w:rPr>
          <w:rFonts w:ascii="Segoe UI" w:hAnsi="Segoe UI" w:cs="Segoe UI"/>
        </w:rPr>
        <w:t>，</w:t>
      </w:r>
      <w:r w:rsidRPr="008976CE">
        <w:rPr>
          <w:rFonts w:ascii="Segoe UI" w:hAnsi="Segoe UI" w:cs="Segoe UI"/>
          <w:lang w:val="zh-CN"/>
        </w:rPr>
        <w:t>但会在满足物理计算机阈值后由</w:t>
      </w:r>
      <w:r w:rsidRPr="008976CE">
        <w:rPr>
          <w:rFonts w:ascii="Segoe UI" w:hAnsi="Segoe UI" w:cs="Segoe UI"/>
        </w:rPr>
        <w:t xml:space="preserve"> KMS </w:t>
      </w:r>
      <w:r w:rsidRPr="008976CE">
        <w:rPr>
          <w:rFonts w:ascii="Segoe UI" w:hAnsi="Segoe UI" w:cs="Segoe UI"/>
          <w:lang w:val="zh-CN"/>
        </w:rPr>
        <w:t>激活。请阅读</w:t>
      </w:r>
      <w:r w:rsidRPr="008976CE">
        <w:rPr>
          <w:rFonts w:ascii="Segoe UI" w:hAnsi="Segoe UI" w:cs="Segoe UI"/>
        </w:rPr>
        <w:t xml:space="preserve"> </w:t>
      </w:r>
      <w:hyperlink r:id="rId29" w:history="1">
        <w:r w:rsidRPr="008976CE">
          <w:rPr>
            <w:rStyle w:val="Hyperlink"/>
            <w:rFonts w:ascii="Segoe UI" w:hAnsi="Segoe UI" w:cs="Segoe UI"/>
          </w:rPr>
          <w:t xml:space="preserve">Volume Activation 2.0 </w:t>
        </w:r>
        <w:r w:rsidRPr="008976CE">
          <w:rPr>
            <w:rStyle w:val="Hyperlink"/>
            <w:rFonts w:ascii="Segoe UI" w:hAnsi="Segoe UI" w:cs="Segoe UI"/>
            <w:lang w:val="zh-CN"/>
          </w:rPr>
          <w:t>规划指南</w:t>
        </w:r>
      </w:hyperlink>
      <w:r w:rsidRPr="008976CE">
        <w:rPr>
          <w:rFonts w:ascii="Segoe UI" w:hAnsi="Segoe UI" w:cs="Segoe UI"/>
          <w:lang w:val="zh-CN"/>
        </w:rPr>
        <w:t>以获取详细信息。</w:t>
      </w:r>
      <w:r w:rsidRPr="008976CE">
        <w:rPr>
          <w:rFonts w:ascii="Segoe UI" w:hAnsi="Segoe UI" w:cs="Segoe UI"/>
        </w:rPr>
        <w:t xml:space="preserve"> </w:t>
      </w:r>
    </w:p>
    <w:p w:rsidR="000B1107" w:rsidRPr="008976CE" w:rsidRDefault="000B1107">
      <w:pPr>
        <w:pStyle w:val="NoSpacing"/>
        <w:jc w:val="both"/>
        <w:rPr>
          <w:rFonts w:ascii="Segoe UI" w:hAnsi="Segoe UI" w:cs="Segoe UI"/>
        </w:rPr>
      </w:pPr>
    </w:p>
    <w:p w:rsidR="000B1107" w:rsidRPr="008976CE" w:rsidRDefault="000B1107">
      <w:pPr>
        <w:pStyle w:val="NoSpacing"/>
        <w:jc w:val="both"/>
        <w:rPr>
          <w:rFonts w:ascii="Segoe UI" w:hAnsi="Segoe UI" w:cs="Segoe UI"/>
        </w:rPr>
      </w:pPr>
      <w:r w:rsidRPr="008976CE">
        <w:rPr>
          <w:rFonts w:ascii="Segoe UI" w:hAnsi="Segoe UI" w:cs="Segoe UI"/>
          <w:lang w:val="zh-CN"/>
        </w:rPr>
        <w:t>导致此错误产生的情况有两种</w:t>
      </w:r>
      <w:r w:rsidRPr="008976CE">
        <w:rPr>
          <w:rFonts w:ascii="Segoe UI" w:hAnsi="Segoe UI" w:cs="Segoe UI"/>
        </w:rPr>
        <w:t>：</w:t>
      </w:r>
      <w:r w:rsidRPr="008976CE">
        <w:rPr>
          <w:rFonts w:ascii="Segoe UI" w:hAnsi="Segoe UI" w:cs="Segoe UI"/>
          <w:lang w:val="zh-CN"/>
        </w:rPr>
        <w:t>第一种是使用了多个</w:t>
      </w:r>
      <w:r w:rsidRPr="008976CE">
        <w:rPr>
          <w:rFonts w:ascii="Segoe UI" w:hAnsi="Segoe UI" w:cs="Segoe UI"/>
        </w:rPr>
        <w:t xml:space="preserve"> KMS </w:t>
      </w:r>
      <w:r w:rsidRPr="008976CE">
        <w:rPr>
          <w:rFonts w:ascii="Segoe UI" w:hAnsi="Segoe UI" w:cs="Segoe UI"/>
          <w:lang w:val="zh-CN"/>
        </w:rPr>
        <w:t>主机</w:t>
      </w:r>
      <w:r w:rsidRPr="008976CE">
        <w:rPr>
          <w:rFonts w:ascii="Segoe UI" w:hAnsi="Segoe UI" w:cs="Segoe UI"/>
        </w:rPr>
        <w:t>，</w:t>
      </w:r>
      <w:r w:rsidRPr="008976CE">
        <w:rPr>
          <w:rFonts w:ascii="Segoe UI" w:hAnsi="Segoe UI" w:cs="Segoe UI"/>
          <w:lang w:val="zh-CN"/>
        </w:rPr>
        <w:t>另一种是针对多个不同主机进行激活</w:t>
      </w:r>
      <w:r w:rsidRPr="008976CE">
        <w:rPr>
          <w:rFonts w:ascii="Segoe UI" w:hAnsi="Segoe UI" w:cs="Segoe UI"/>
        </w:rPr>
        <w:t>，</w:t>
      </w:r>
      <w:r w:rsidRPr="008976CE">
        <w:rPr>
          <w:rFonts w:ascii="Segoe UI" w:hAnsi="Segoe UI" w:cs="Segoe UI"/>
          <w:lang w:val="zh-CN"/>
        </w:rPr>
        <w:t>并且由于之前的重新映像导致各个主机的客户端计算机</w:t>
      </w:r>
      <w:r w:rsidRPr="008976CE">
        <w:rPr>
          <w:rFonts w:ascii="Segoe UI" w:hAnsi="Segoe UI" w:cs="Segoe UI"/>
        </w:rPr>
        <w:t xml:space="preserve"> ID CMID </w:t>
      </w:r>
      <w:r w:rsidRPr="008976CE">
        <w:rPr>
          <w:rFonts w:ascii="Segoe UI" w:hAnsi="Segoe UI" w:cs="Segoe UI"/>
          <w:lang w:val="zh-CN"/>
        </w:rPr>
        <w:t>相同。</w:t>
      </w:r>
      <w:r w:rsidRPr="008976CE">
        <w:rPr>
          <w:rFonts w:ascii="Segoe UI" w:hAnsi="Segoe UI" w:cs="Segoe UI"/>
        </w:rPr>
        <w:t xml:space="preserve"> </w:t>
      </w:r>
    </w:p>
    <w:p w:rsidR="000B1107" w:rsidRPr="008976CE" w:rsidRDefault="000B1107">
      <w:pPr>
        <w:pStyle w:val="Heading3"/>
        <w:spacing w:line="280" w:lineRule="auto"/>
        <w:rPr>
          <w:rFonts w:ascii="Segoe UI" w:eastAsia="SimHei" w:hAnsi="Segoe UI" w:cs="Segoe UI"/>
        </w:rPr>
      </w:pPr>
      <w:bookmarkStart w:id="33" w:name="_Toc221266800"/>
      <w:r w:rsidRPr="008976CE">
        <w:rPr>
          <w:rFonts w:ascii="Segoe UI" w:eastAsia="SimHei" w:hAnsi="Segoe UI" w:cs="Segoe UI"/>
          <w:lang w:val="zh-CN"/>
        </w:rPr>
        <w:t>如何解决该问题？</w:t>
      </w:r>
      <w:bookmarkEnd w:id="33"/>
    </w:p>
    <w:p w:rsidR="000B1107" w:rsidRPr="008976CE" w:rsidRDefault="000B1107" w:rsidP="0072629C">
      <w:pPr>
        <w:spacing w:line="240" w:lineRule="auto"/>
        <w:jc w:val="both"/>
      </w:pPr>
      <w:r w:rsidRPr="008976CE">
        <w:rPr>
          <w:lang w:val="zh-CN"/>
        </w:rPr>
        <w:t>您可以使用多种方法解决该问题，以继续成功激活系统。根据自己的情况以及对所介绍的方法的了解，检查所有客户端：</w:t>
      </w:r>
      <w:r w:rsidRPr="008976CE">
        <w:t xml:space="preserve"> </w:t>
      </w:r>
    </w:p>
    <w:p w:rsidR="000B1107" w:rsidRPr="008976CE" w:rsidRDefault="000B1107" w:rsidP="0072629C">
      <w:pPr>
        <w:pStyle w:val="NoSpacing"/>
        <w:numPr>
          <w:ilvl w:val="0"/>
          <w:numId w:val="3"/>
        </w:numPr>
        <w:jc w:val="both"/>
        <w:rPr>
          <w:rFonts w:ascii="Segoe UI" w:hAnsi="Segoe UI" w:cs="Segoe UI"/>
        </w:rPr>
      </w:pPr>
      <w:r w:rsidRPr="008976CE">
        <w:rPr>
          <w:rFonts w:ascii="Segoe UI" w:hAnsi="Segoe UI" w:cs="Segoe UI"/>
          <w:lang w:val="zh-CN"/>
        </w:rPr>
        <w:t>使用批量激活管理工具</w:t>
      </w:r>
      <w:r w:rsidRPr="008976CE">
        <w:rPr>
          <w:rFonts w:ascii="Segoe UI" w:hAnsi="Segoe UI" w:cs="Segoe UI"/>
        </w:rPr>
        <w:t xml:space="preserve"> (</w:t>
      </w:r>
      <w:hyperlink r:id="rId30" w:history="1">
        <w:r w:rsidRPr="008976CE">
          <w:rPr>
            <w:rStyle w:val="Hyperlink"/>
            <w:rFonts w:ascii="Segoe UI" w:hAnsi="Segoe UI" w:cs="Segoe UI"/>
          </w:rPr>
          <w:t>VAMT</w:t>
        </w:r>
      </w:hyperlink>
      <w:r w:rsidRPr="008976CE">
        <w:rPr>
          <w:rFonts w:ascii="Segoe UI" w:hAnsi="Segoe UI" w:cs="Segoe UI"/>
        </w:rPr>
        <w:t>)</w:t>
      </w:r>
      <w:r w:rsidRPr="008976CE">
        <w:rPr>
          <w:rFonts w:ascii="Segoe UI" w:hAnsi="Segoe UI" w:cs="Segoe UI"/>
        </w:rPr>
        <w:t>，</w:t>
      </w:r>
      <w:r w:rsidRPr="008976CE">
        <w:rPr>
          <w:rFonts w:ascii="Segoe UI" w:hAnsi="Segoe UI" w:cs="Segoe UI"/>
          <w:lang w:val="zh-CN"/>
        </w:rPr>
        <w:t>此工具会检查网络上计算机的状态。从</w:t>
      </w:r>
      <w:r w:rsidRPr="008976CE">
        <w:rPr>
          <w:rFonts w:ascii="Segoe UI" w:hAnsi="Segoe UI" w:cs="Segoe UI"/>
        </w:rPr>
        <w:t xml:space="preserve"> VAMT </w:t>
      </w:r>
      <w:r w:rsidRPr="008976CE">
        <w:rPr>
          <w:rFonts w:ascii="Segoe UI" w:hAnsi="Segoe UI" w:cs="Segoe UI"/>
          <w:lang w:val="zh-CN"/>
        </w:rPr>
        <w:t>帮助文件</w:t>
      </w:r>
      <w:r w:rsidRPr="008976CE">
        <w:rPr>
          <w:rFonts w:ascii="Segoe UI" w:hAnsi="Segoe UI" w:cs="Segoe UI"/>
        </w:rPr>
        <w:t>（</w:t>
      </w:r>
      <w:r w:rsidRPr="008976CE">
        <w:rPr>
          <w:rFonts w:ascii="Segoe UI" w:hAnsi="Segoe UI" w:cs="Segoe UI"/>
          <w:lang w:val="zh-CN"/>
        </w:rPr>
        <w:t>请参阅图</w:t>
      </w:r>
      <w:r w:rsidRPr="008976CE">
        <w:rPr>
          <w:rFonts w:ascii="Segoe UI" w:hAnsi="Segoe UI" w:cs="Segoe UI"/>
        </w:rPr>
        <w:t xml:space="preserve"> 8</w:t>
      </w:r>
      <w:r w:rsidRPr="008976CE">
        <w:rPr>
          <w:rFonts w:ascii="Segoe UI" w:hAnsi="Segoe UI" w:cs="Segoe UI"/>
        </w:rPr>
        <w:t>）</w:t>
      </w:r>
      <w:r w:rsidRPr="008976CE">
        <w:rPr>
          <w:rFonts w:ascii="Segoe UI" w:hAnsi="Segoe UI" w:cs="Segoe UI"/>
          <w:lang w:val="zh-CN"/>
        </w:rPr>
        <w:t>中</w:t>
      </w:r>
      <w:r w:rsidRPr="008976CE">
        <w:rPr>
          <w:rFonts w:ascii="Segoe UI" w:hAnsi="Segoe UI" w:cs="Segoe UI"/>
        </w:rPr>
        <w:t>，</w:t>
      </w:r>
      <w:r w:rsidRPr="008976CE">
        <w:rPr>
          <w:rFonts w:ascii="Segoe UI" w:hAnsi="Segoe UI" w:cs="Segoe UI"/>
          <w:lang w:val="zh-CN"/>
        </w:rPr>
        <w:t>可以了解到计算机是否被标识为</w:t>
      </w:r>
      <w:r w:rsidRPr="008976CE">
        <w:rPr>
          <w:rFonts w:ascii="Segoe UI" w:hAnsi="Segoe UI" w:cs="Segoe UI"/>
        </w:rPr>
        <w:t xml:space="preserve"> KMS </w:t>
      </w:r>
      <w:r w:rsidRPr="008976CE">
        <w:rPr>
          <w:rFonts w:ascii="Segoe UI" w:hAnsi="Segoe UI" w:cs="Segoe UI"/>
          <w:lang w:val="zh-CN"/>
        </w:rPr>
        <w:t>主机、</w:t>
      </w:r>
      <w:r w:rsidRPr="008976CE">
        <w:rPr>
          <w:rFonts w:ascii="Segoe UI" w:hAnsi="Segoe UI" w:cs="Segoe UI"/>
        </w:rPr>
        <w:t xml:space="preserve">KMS </w:t>
      </w:r>
      <w:r w:rsidRPr="008976CE">
        <w:rPr>
          <w:rFonts w:ascii="Segoe UI" w:hAnsi="Segoe UI" w:cs="Segoe UI"/>
          <w:lang w:val="zh-CN"/>
        </w:rPr>
        <w:t>客户端或</w:t>
      </w:r>
      <w:r w:rsidRPr="008976CE">
        <w:rPr>
          <w:rFonts w:ascii="Segoe UI" w:hAnsi="Segoe UI" w:cs="Segoe UI"/>
        </w:rPr>
        <w:t xml:space="preserve"> MAK </w:t>
      </w:r>
      <w:r w:rsidRPr="008976CE">
        <w:rPr>
          <w:rFonts w:ascii="Segoe UI" w:hAnsi="Segoe UI" w:cs="Segoe UI"/>
          <w:lang w:val="zh-CN"/>
        </w:rPr>
        <w:t>密钥</w:t>
      </w:r>
      <w:r w:rsidRPr="008976CE">
        <w:rPr>
          <w:rFonts w:ascii="Segoe UI" w:hAnsi="Segoe UI" w:cs="Segoe UI"/>
        </w:rPr>
        <w:t>，</w:t>
      </w:r>
      <w:r w:rsidRPr="008976CE">
        <w:rPr>
          <w:rFonts w:ascii="Segoe UI" w:hAnsi="Segoe UI" w:cs="Segoe UI"/>
          <w:lang w:val="zh-CN"/>
        </w:rPr>
        <w:t>以及它们是否已激活。</w:t>
      </w:r>
    </w:p>
    <w:p w:rsidR="000B1107" w:rsidRPr="000B1107" w:rsidRDefault="000B1107">
      <w:pPr>
        <w:pStyle w:val="NoSpacing"/>
        <w:jc w:val="both"/>
        <w:rPr>
          <w:rFonts w:ascii="Segoe UI" w:hAnsi="Segoe UI" w:cs="Segoe UI"/>
        </w:rPr>
      </w:pPr>
    </w:p>
    <w:p w:rsidR="000B1107" w:rsidRDefault="000B1107">
      <w:pPr>
        <w:pStyle w:val="NoSpacing"/>
        <w:jc w:val="both"/>
        <w:rPr>
          <w:rFonts w:ascii="Segoe UI" w:hAnsi="Segoe UI" w:cs="Segoe UI"/>
        </w:rPr>
      </w:pPr>
    </w:p>
    <w:p w:rsidR="000B1107" w:rsidRDefault="000B1107">
      <w:pPr>
        <w:pStyle w:val="NoSpacing"/>
        <w:jc w:val="both"/>
        <w:rPr>
          <w:rFonts w:ascii="Segoe UI" w:hAnsi="Segoe UI" w:cs="Segoe UI"/>
        </w:rPr>
      </w:pPr>
    </w:p>
    <w:p w:rsidR="000B1107" w:rsidRDefault="000B1107">
      <w:pPr>
        <w:pStyle w:val="NoSpacing"/>
        <w:jc w:val="both"/>
        <w:rPr>
          <w:rFonts w:ascii="Segoe UI" w:hAnsi="Segoe UI" w:cs="Segoe UI"/>
        </w:rPr>
      </w:pPr>
    </w:p>
    <w:p w:rsidR="000B1107" w:rsidRDefault="000B1107">
      <w:pPr>
        <w:pStyle w:val="NoSpacing"/>
        <w:jc w:val="both"/>
        <w:rPr>
          <w:rFonts w:ascii="Segoe UI" w:hAnsi="Segoe UI" w:cs="Segoe UI"/>
        </w:rPr>
      </w:pPr>
    </w:p>
    <w:p w:rsidR="000B1107" w:rsidRDefault="000B1107">
      <w:pPr>
        <w:pStyle w:val="NoSpacing"/>
        <w:jc w:val="both"/>
        <w:rPr>
          <w:rFonts w:ascii="Segoe UI" w:hAnsi="Segoe UI" w:cs="Segoe UI"/>
        </w:rPr>
      </w:pPr>
    </w:p>
    <w:p w:rsidR="000B1107" w:rsidRDefault="000B1107">
      <w:pPr>
        <w:pStyle w:val="NoSpacing"/>
        <w:jc w:val="both"/>
        <w:rPr>
          <w:rFonts w:ascii="Segoe UI" w:hAnsi="Segoe UI" w:cs="Segoe UI"/>
        </w:rPr>
      </w:pPr>
    </w:p>
    <w:p w:rsidR="00B12B4F" w:rsidRDefault="00B12B4F">
      <w:pPr>
        <w:pStyle w:val="NoSpacing"/>
        <w:jc w:val="both"/>
        <w:rPr>
          <w:rFonts w:ascii="Segoe UI" w:hAnsi="Segoe UI" w:cs="Segoe UI"/>
        </w:rPr>
      </w:pPr>
    </w:p>
    <w:p w:rsidR="00B12B4F" w:rsidRDefault="00B12B4F">
      <w:pPr>
        <w:pStyle w:val="NoSpacing"/>
        <w:jc w:val="both"/>
        <w:rPr>
          <w:rFonts w:ascii="Segoe UI" w:hAnsi="Segoe UI" w:cs="Segoe UI"/>
        </w:rPr>
      </w:pPr>
    </w:p>
    <w:p w:rsidR="00B12B4F" w:rsidRDefault="00B12B4F">
      <w:pPr>
        <w:pStyle w:val="NoSpacing"/>
        <w:jc w:val="both"/>
        <w:rPr>
          <w:rFonts w:ascii="Segoe UI" w:hAnsi="Segoe UI" w:cs="Segoe UI"/>
        </w:rPr>
      </w:pPr>
    </w:p>
    <w:p w:rsidR="00B12B4F" w:rsidRDefault="00B12B4F">
      <w:pPr>
        <w:pStyle w:val="NoSpacing"/>
        <w:jc w:val="both"/>
        <w:rPr>
          <w:rFonts w:ascii="Segoe UI" w:hAnsi="Segoe UI" w:cs="Segoe UI"/>
        </w:rPr>
      </w:pPr>
    </w:p>
    <w:p w:rsidR="000B1107" w:rsidRDefault="006268D8">
      <w:pPr>
        <w:pStyle w:val="NoSpacing"/>
        <w:ind w:left="1080"/>
        <w:jc w:val="both"/>
        <w:rPr>
          <w:rFonts w:ascii="Segoe UI" w:hAnsi="Segoe UI" w:cs="Segoe UI"/>
        </w:rPr>
      </w:pPr>
      <w:r w:rsidRPr="006268D8">
        <w:rPr>
          <w:noProof/>
          <w:lang w:eastAsia="zh-TW"/>
        </w:rPr>
        <w:lastRenderedPageBreak/>
        <w:pict>
          <v:shape id="_x0000_s1041" type="#_x0000_t202" style="position:absolute;left:0;text-align:left;margin-left:57pt;margin-top:14.4pt;width:374.25pt;height:30.55pt;z-index:-251665920" stroked="f">
            <v:textbox>
              <w:txbxContent>
                <w:p w:rsidR="000B1107" w:rsidRDefault="0072629C">
                  <w:pPr>
                    <w:jc w:val="center"/>
                    <w:rPr>
                      <w:rFonts w:cs="Mangal"/>
                      <w:b/>
                      <w:bCs/>
                      <w:sz w:val="16"/>
                      <w:szCs w:val="16"/>
                    </w:rPr>
                  </w:pPr>
                  <w:r>
                    <w:rPr>
                      <w:rFonts w:hint="eastAsia"/>
                      <w:b/>
                      <w:bCs/>
                      <w:noProof/>
                      <w:sz w:val="16"/>
                      <w:szCs w:val="16"/>
                    </w:rPr>
                    <w:t>图</w:t>
                  </w:r>
                  <w:r w:rsidR="000B1107">
                    <w:rPr>
                      <w:b/>
                      <w:bCs/>
                      <w:noProof/>
                      <w:sz w:val="16"/>
                      <w:szCs w:val="16"/>
                    </w:rPr>
                    <w:t xml:space="preserve"> 8. </w:t>
                  </w:r>
                  <w:r w:rsidR="00DE0A7F" w:rsidRPr="00DE0A7F">
                    <w:rPr>
                      <w:rFonts w:hint="eastAsia"/>
                      <w:b/>
                      <w:bCs/>
                      <w:noProof/>
                      <w:sz w:val="16"/>
                      <w:szCs w:val="16"/>
                    </w:rPr>
                    <w:t>打开</w:t>
                  </w:r>
                  <w:r w:rsidR="00DE0A7F" w:rsidRPr="00DE0A7F">
                    <w:rPr>
                      <w:rFonts w:hint="eastAsia"/>
                      <w:b/>
                      <w:bCs/>
                      <w:noProof/>
                      <w:sz w:val="16"/>
                      <w:szCs w:val="16"/>
                    </w:rPr>
                    <w:t xml:space="preserve"> VAMT </w:t>
                  </w:r>
                  <w:r w:rsidR="00DE0A7F" w:rsidRPr="00DE0A7F">
                    <w:rPr>
                      <w:rFonts w:hint="eastAsia"/>
                      <w:b/>
                      <w:bCs/>
                      <w:noProof/>
                      <w:sz w:val="16"/>
                      <w:szCs w:val="16"/>
                    </w:rPr>
                    <w:t>帮助文件，检查网络上计算机的状态。</w:t>
                  </w:r>
                </w:p>
              </w:txbxContent>
            </v:textbox>
            <w10:wrap type="square"/>
          </v:shape>
        </w:pict>
      </w:r>
    </w:p>
    <w:p w:rsidR="000B1107" w:rsidRDefault="000B1107">
      <w:pPr>
        <w:pStyle w:val="NoSpacing"/>
        <w:ind w:left="1080"/>
        <w:jc w:val="both"/>
        <w:rPr>
          <w:rFonts w:ascii="Segoe UI" w:hAnsi="Segoe UI" w:cs="Segoe UI"/>
        </w:rPr>
      </w:pPr>
    </w:p>
    <w:p w:rsidR="000B1107" w:rsidRDefault="00167C2C">
      <w:pPr>
        <w:pStyle w:val="NoSpacing"/>
        <w:ind w:left="1080"/>
        <w:jc w:val="both"/>
        <w:rPr>
          <w:rFonts w:ascii="Segoe UI" w:hAnsi="Segoe UI" w:cs="Segoe UI"/>
        </w:rPr>
      </w:pPr>
      <w:r>
        <w:rPr>
          <w:noProof/>
          <w:lang w:eastAsia="en-US" w:bidi="ar-SA"/>
        </w:rPr>
        <w:drawing>
          <wp:anchor distT="0" distB="0" distL="114300" distR="114300" simplePos="0" relativeHeight="251651584" behindDoc="1" locked="0" layoutInCell="1" allowOverlap="1">
            <wp:simplePos x="0" y="0"/>
            <wp:positionH relativeFrom="column">
              <wp:posOffset>36195</wp:posOffset>
            </wp:positionH>
            <wp:positionV relativeFrom="paragraph">
              <wp:posOffset>107950</wp:posOffset>
            </wp:positionV>
            <wp:extent cx="6016625" cy="2673985"/>
            <wp:effectExtent l="19050" t="0" r="3175" b="0"/>
            <wp:wrapSquare wrapText="bothSides"/>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a:srcRect/>
                    <a:stretch>
                      <a:fillRect/>
                    </a:stretch>
                  </pic:blipFill>
                  <pic:spPr bwMode="auto">
                    <a:xfrm>
                      <a:off x="0" y="0"/>
                      <a:ext cx="6016625" cy="2673985"/>
                    </a:xfrm>
                    <a:prstGeom prst="rect">
                      <a:avLst/>
                    </a:prstGeom>
                    <a:noFill/>
                    <a:ln w="9525">
                      <a:noFill/>
                      <a:miter lim="800000"/>
                      <a:headEnd/>
                      <a:tailEnd/>
                    </a:ln>
                  </pic:spPr>
                </pic:pic>
              </a:graphicData>
            </a:graphic>
          </wp:anchor>
        </w:drawing>
      </w:r>
    </w:p>
    <w:p w:rsidR="000B1107" w:rsidRDefault="000B1107">
      <w:pPr>
        <w:pStyle w:val="NoSpacing"/>
        <w:ind w:left="1080"/>
        <w:jc w:val="both"/>
        <w:rPr>
          <w:rFonts w:ascii="Segoe UI" w:hAnsi="Segoe UI" w:cs="Segoe UI"/>
        </w:rPr>
      </w:pPr>
    </w:p>
    <w:p w:rsidR="000B1107" w:rsidRPr="008A1FD1" w:rsidRDefault="000B1107">
      <w:pPr>
        <w:pStyle w:val="NoSpacing"/>
        <w:numPr>
          <w:ilvl w:val="0"/>
          <w:numId w:val="3"/>
        </w:numPr>
        <w:jc w:val="both"/>
        <w:rPr>
          <w:rFonts w:ascii="Segoe UI" w:hAnsi="Segoe UI" w:cs="Segoe UI"/>
        </w:rPr>
      </w:pPr>
      <w:r w:rsidRPr="008A1FD1">
        <w:rPr>
          <w:rFonts w:ascii="Segoe UI" w:hAnsi="Segoe UI" w:cs="Segoe UI"/>
          <w:lang w:val="zh-CN"/>
        </w:rPr>
        <w:t>使用</w:t>
      </w:r>
      <w:r w:rsidRPr="008A1FD1">
        <w:rPr>
          <w:rFonts w:ascii="Segoe UI" w:hAnsi="Segoe UI" w:cs="Segoe UI"/>
        </w:rPr>
        <w:t xml:space="preserve"> </w:t>
      </w:r>
      <w:hyperlink r:id="rId32" w:history="1">
        <w:r w:rsidRPr="008A1FD1">
          <w:rPr>
            <w:rStyle w:val="Hyperlink"/>
            <w:rFonts w:ascii="Segoe UI" w:hAnsi="Segoe UI" w:cs="Segoe UI"/>
          </w:rPr>
          <w:t xml:space="preserve">Operations Manager KMS </w:t>
        </w:r>
        <w:r w:rsidRPr="008A1FD1">
          <w:rPr>
            <w:rStyle w:val="Hyperlink"/>
            <w:rFonts w:ascii="Segoe UI" w:hAnsi="Segoe UI" w:cs="Segoe UI"/>
            <w:lang w:val="zh-CN"/>
          </w:rPr>
          <w:t>管理包工具</w:t>
        </w:r>
      </w:hyperlink>
      <w:r w:rsidRPr="008A1FD1">
        <w:rPr>
          <w:rFonts w:ascii="Segoe UI" w:hAnsi="Segoe UI" w:cs="Segoe UI"/>
          <w:lang w:val="zh-CN"/>
        </w:rPr>
        <w:t>或</w:t>
      </w:r>
      <w:r w:rsidRPr="008A1FD1">
        <w:rPr>
          <w:rFonts w:ascii="Segoe UI" w:hAnsi="Segoe UI" w:cs="Segoe UI"/>
        </w:rPr>
        <w:t xml:space="preserve"> SCOM</w:t>
      </w:r>
      <w:r w:rsidRPr="008A1FD1">
        <w:rPr>
          <w:rFonts w:ascii="Segoe UI" w:hAnsi="Segoe UI" w:cs="Segoe UI"/>
        </w:rPr>
        <w:t>（</w:t>
      </w:r>
      <w:r w:rsidRPr="008A1FD1">
        <w:rPr>
          <w:rFonts w:ascii="Segoe UI" w:hAnsi="Segoe UI" w:cs="Segoe UI"/>
          <w:lang w:val="zh-CN"/>
        </w:rPr>
        <w:t>如果您已拥有这些工具</w:t>
      </w:r>
      <w:r w:rsidRPr="008A1FD1">
        <w:rPr>
          <w:rFonts w:ascii="Segoe UI" w:hAnsi="Segoe UI" w:cs="Segoe UI"/>
        </w:rPr>
        <w:t>）</w:t>
      </w:r>
      <w:r w:rsidRPr="008A1FD1">
        <w:rPr>
          <w:rFonts w:ascii="Segoe UI" w:hAnsi="Segoe UI" w:cs="Segoe UI"/>
          <w:lang w:val="zh-CN"/>
        </w:rPr>
        <w:t>显示正在与</w:t>
      </w:r>
      <w:r w:rsidRPr="008A1FD1">
        <w:rPr>
          <w:rFonts w:ascii="Segoe UI" w:hAnsi="Segoe UI" w:cs="Segoe UI"/>
        </w:rPr>
        <w:t xml:space="preserve"> KMS </w:t>
      </w:r>
      <w:r w:rsidRPr="008A1FD1">
        <w:rPr>
          <w:rFonts w:ascii="Segoe UI" w:hAnsi="Segoe UI" w:cs="Segoe UI"/>
          <w:lang w:val="zh-CN"/>
        </w:rPr>
        <w:t>客户端通信的</w:t>
      </w:r>
      <w:r w:rsidRPr="008A1FD1">
        <w:rPr>
          <w:rFonts w:ascii="Segoe UI" w:hAnsi="Segoe UI" w:cs="Segoe UI"/>
        </w:rPr>
        <w:t xml:space="preserve"> KMS </w:t>
      </w:r>
      <w:r w:rsidRPr="008A1FD1">
        <w:rPr>
          <w:rFonts w:ascii="Segoe UI" w:hAnsi="Segoe UI" w:cs="Segoe UI"/>
          <w:lang w:val="zh-CN"/>
        </w:rPr>
        <w:t>主机的相关信息。</w:t>
      </w:r>
      <w:r w:rsidRPr="008A1FD1">
        <w:rPr>
          <w:rFonts w:ascii="Segoe UI" w:hAnsi="Segoe UI" w:cs="Segoe UI"/>
        </w:rPr>
        <w:t xml:space="preserve">Operations Manager KMS </w:t>
      </w:r>
      <w:r w:rsidRPr="008A1FD1">
        <w:rPr>
          <w:rFonts w:ascii="Segoe UI" w:hAnsi="Segoe UI" w:cs="Segoe UI"/>
          <w:lang w:val="zh-CN"/>
        </w:rPr>
        <w:t>管理包会为您提供大量报告</w:t>
      </w:r>
      <w:r w:rsidRPr="008A1FD1">
        <w:rPr>
          <w:rFonts w:ascii="Segoe UI" w:hAnsi="Segoe UI" w:cs="Segoe UI"/>
        </w:rPr>
        <w:t>，</w:t>
      </w:r>
      <w:r w:rsidRPr="008A1FD1">
        <w:rPr>
          <w:rFonts w:ascii="Segoe UI" w:hAnsi="Segoe UI" w:cs="Segoe UI"/>
          <w:lang w:val="zh-CN"/>
        </w:rPr>
        <w:t>其中包括激活计数、虚拟机、</w:t>
      </w:r>
      <w:r w:rsidRPr="008A1FD1">
        <w:rPr>
          <w:rFonts w:ascii="Segoe UI" w:hAnsi="Segoe UI" w:cs="Segoe UI"/>
        </w:rPr>
        <w:t xml:space="preserve">KMS </w:t>
      </w:r>
      <w:r w:rsidRPr="008A1FD1">
        <w:rPr>
          <w:rFonts w:ascii="Segoe UI" w:hAnsi="Segoe UI" w:cs="Segoe UI"/>
          <w:lang w:val="zh-CN"/>
        </w:rPr>
        <w:t>活动、授权状态摘要、计算机到期图表和详细信息。</w:t>
      </w:r>
    </w:p>
    <w:p w:rsidR="000B1107" w:rsidRPr="008A1FD1" w:rsidRDefault="000B1107">
      <w:pPr>
        <w:pStyle w:val="NoSpacing"/>
        <w:ind w:left="1080"/>
        <w:jc w:val="both"/>
        <w:rPr>
          <w:rFonts w:ascii="Segoe UI" w:hAnsi="Segoe UI" w:cs="Segoe UI"/>
        </w:rPr>
      </w:pPr>
    </w:p>
    <w:p w:rsidR="000B1107" w:rsidRPr="008A1FD1" w:rsidRDefault="000B1107">
      <w:pPr>
        <w:pStyle w:val="NoSpacing"/>
        <w:numPr>
          <w:ilvl w:val="0"/>
          <w:numId w:val="3"/>
        </w:numPr>
        <w:jc w:val="both"/>
        <w:rPr>
          <w:rFonts w:ascii="Segoe UI" w:hAnsi="Segoe UI" w:cs="Segoe UI"/>
        </w:rPr>
      </w:pPr>
      <w:r w:rsidRPr="008A1FD1">
        <w:rPr>
          <w:rFonts w:ascii="Segoe UI" w:hAnsi="Segoe UI" w:cs="Segoe UI"/>
          <w:lang w:val="zh-CN"/>
        </w:rPr>
        <w:t>手动解决该问题</w:t>
      </w:r>
      <w:r w:rsidRPr="008A1FD1">
        <w:rPr>
          <w:rFonts w:ascii="Segoe UI" w:hAnsi="Segoe UI" w:cs="Segoe UI"/>
        </w:rPr>
        <w:t>，</w:t>
      </w:r>
      <w:r w:rsidRPr="008A1FD1">
        <w:rPr>
          <w:rFonts w:ascii="Segoe UI" w:hAnsi="Segoe UI" w:cs="Segoe UI"/>
          <w:lang w:val="zh-CN"/>
        </w:rPr>
        <w:t>并转到提升的命令提示符</w:t>
      </w:r>
      <w:r w:rsidRPr="008A1FD1">
        <w:rPr>
          <w:rFonts w:ascii="Segoe UI" w:hAnsi="Segoe UI" w:cs="Segoe UI"/>
        </w:rPr>
        <w:t>，</w:t>
      </w:r>
      <w:r w:rsidRPr="008A1FD1">
        <w:rPr>
          <w:rFonts w:ascii="Segoe UI" w:hAnsi="Segoe UI" w:cs="Segoe UI"/>
          <w:lang w:val="zh-CN"/>
        </w:rPr>
        <w:t>然后运行</w:t>
      </w:r>
      <w:r w:rsidRPr="008A1FD1">
        <w:rPr>
          <w:rFonts w:ascii="Segoe UI" w:hAnsi="Segoe UI" w:cs="Segoe UI"/>
        </w:rPr>
        <w:t xml:space="preserve"> </w:t>
      </w:r>
      <w:r w:rsidRPr="008A1FD1">
        <w:rPr>
          <w:rFonts w:ascii="Segoe UI" w:hAnsi="Segoe UI" w:cs="Segoe UI"/>
          <w:i/>
          <w:iCs/>
        </w:rPr>
        <w:t>SLMGR /</w:t>
      </w:r>
      <w:proofErr w:type="spellStart"/>
      <w:r w:rsidRPr="008A1FD1">
        <w:rPr>
          <w:rFonts w:ascii="Segoe UI" w:hAnsi="Segoe UI" w:cs="Segoe UI"/>
          <w:i/>
          <w:iCs/>
        </w:rPr>
        <w:t>dlv</w:t>
      </w:r>
      <w:proofErr w:type="spellEnd"/>
      <w:r w:rsidRPr="008A1FD1">
        <w:rPr>
          <w:rFonts w:ascii="Segoe UI" w:hAnsi="Segoe UI" w:cs="Segoe UI"/>
        </w:rPr>
        <w:t>（</w:t>
      </w:r>
      <w:r w:rsidRPr="008A1FD1">
        <w:rPr>
          <w:rFonts w:ascii="Segoe UI" w:hAnsi="Segoe UI" w:cs="Segoe UI"/>
          <w:lang w:val="zh-CN"/>
        </w:rPr>
        <w:t>位于以下输出行</w:t>
      </w:r>
      <w:r w:rsidRPr="008A1FD1">
        <w:rPr>
          <w:rFonts w:ascii="Segoe UI" w:hAnsi="Segoe UI" w:cs="Segoe UI"/>
        </w:rPr>
        <w:t xml:space="preserve"> -   KMS machine name from DNS</w:t>
      </w:r>
      <w:r w:rsidRPr="008A1FD1">
        <w:rPr>
          <w:rFonts w:ascii="Segoe UI" w:hAnsi="Segoe UI" w:cs="Segoe UI"/>
        </w:rPr>
        <w:t>），</w:t>
      </w:r>
      <w:r w:rsidRPr="008A1FD1">
        <w:rPr>
          <w:rFonts w:ascii="Segoe UI" w:hAnsi="Segoe UI" w:cs="Segoe UI"/>
          <w:lang w:val="zh-CN"/>
        </w:rPr>
        <w:t>您将看到</w:t>
      </w:r>
      <w:r w:rsidRPr="008A1FD1">
        <w:rPr>
          <w:rFonts w:ascii="Segoe UI" w:hAnsi="Segoe UI" w:cs="Segoe UI"/>
        </w:rPr>
        <w:t xml:space="preserve"> DNS </w:t>
      </w:r>
      <w:r w:rsidRPr="008A1FD1">
        <w:rPr>
          <w:rFonts w:ascii="Segoe UI" w:hAnsi="Segoe UI" w:cs="Segoe UI"/>
          <w:lang w:val="zh-CN"/>
        </w:rPr>
        <w:t>中</w:t>
      </w:r>
      <w:r w:rsidRPr="008A1FD1">
        <w:rPr>
          <w:rFonts w:ascii="Segoe UI" w:hAnsi="Segoe UI" w:cs="Segoe UI"/>
        </w:rPr>
        <w:t xml:space="preserve"> KMS </w:t>
      </w:r>
      <w:r w:rsidRPr="008A1FD1">
        <w:rPr>
          <w:rFonts w:ascii="Segoe UI" w:hAnsi="Segoe UI" w:cs="Segoe UI"/>
          <w:lang w:val="zh-CN"/>
        </w:rPr>
        <w:t>计算机名</w:t>
      </w:r>
      <w:r w:rsidRPr="008A1FD1">
        <w:rPr>
          <w:rFonts w:ascii="Segoe UI" w:hAnsi="Segoe UI" w:cs="Segoe UI"/>
        </w:rPr>
        <w:t>，</w:t>
      </w:r>
      <w:r w:rsidRPr="008A1FD1">
        <w:rPr>
          <w:rFonts w:ascii="Segoe UI" w:hAnsi="Segoe UI" w:cs="Segoe UI"/>
          <w:lang w:val="zh-CN"/>
        </w:rPr>
        <w:t>即您的</w:t>
      </w:r>
      <w:r w:rsidRPr="008A1FD1">
        <w:rPr>
          <w:rFonts w:ascii="Segoe UI" w:hAnsi="Segoe UI" w:cs="Segoe UI"/>
        </w:rPr>
        <w:t xml:space="preserve"> KMS </w:t>
      </w:r>
      <w:r w:rsidRPr="008A1FD1">
        <w:rPr>
          <w:rFonts w:ascii="Segoe UI" w:hAnsi="Segoe UI" w:cs="Segoe UI"/>
          <w:lang w:val="zh-CN"/>
        </w:rPr>
        <w:t>主机。</w:t>
      </w:r>
      <w:r w:rsidRPr="008A1FD1">
        <w:rPr>
          <w:rFonts w:ascii="Segoe UI" w:hAnsi="Segoe UI" w:cs="Segoe UI"/>
        </w:rPr>
        <w:t xml:space="preserve">  </w:t>
      </w:r>
    </w:p>
    <w:p w:rsidR="000B1107" w:rsidRPr="000B1107" w:rsidRDefault="000B1107">
      <w:pPr>
        <w:pStyle w:val="NoSpacing"/>
        <w:ind w:left="1080"/>
        <w:jc w:val="both"/>
        <w:rPr>
          <w:rFonts w:ascii="Segoe UI" w:hAnsi="Segoe UI" w:cs="Segoe UI"/>
        </w:rPr>
      </w:pPr>
    </w:p>
    <w:p w:rsidR="000B1107" w:rsidRPr="006D579E" w:rsidRDefault="000B1107">
      <w:pPr>
        <w:pStyle w:val="NoSpacing"/>
        <w:numPr>
          <w:ilvl w:val="0"/>
          <w:numId w:val="3"/>
        </w:numPr>
        <w:jc w:val="both"/>
        <w:textAlignment w:val="top"/>
        <w:rPr>
          <w:rFonts w:ascii="Segoe UI" w:hAnsi="Segoe UI" w:cs="Segoe UI"/>
        </w:rPr>
      </w:pPr>
      <w:r w:rsidRPr="006D579E">
        <w:rPr>
          <w:rFonts w:ascii="Segoe UI" w:hAnsi="Segoe UI" w:cs="Segoe UI"/>
          <w:lang w:val="zh-CN"/>
        </w:rPr>
        <w:t>如果那些计算机上的</w:t>
      </w:r>
      <w:r w:rsidRPr="006D579E">
        <w:rPr>
          <w:rFonts w:ascii="Segoe UI" w:hAnsi="Segoe UI" w:cs="Segoe UI"/>
        </w:rPr>
        <w:t xml:space="preserve"> CMID </w:t>
      </w:r>
      <w:r w:rsidRPr="006D579E">
        <w:rPr>
          <w:rFonts w:ascii="Segoe UI" w:hAnsi="Segoe UI" w:cs="Segoe UI"/>
          <w:lang w:val="zh-CN"/>
        </w:rPr>
        <w:t>相同</w:t>
      </w:r>
      <w:r w:rsidRPr="006D579E">
        <w:rPr>
          <w:rFonts w:ascii="Segoe UI" w:hAnsi="Segoe UI" w:cs="Segoe UI"/>
        </w:rPr>
        <w:t>，</w:t>
      </w:r>
      <w:r w:rsidRPr="006D579E">
        <w:rPr>
          <w:rFonts w:ascii="Segoe UI" w:hAnsi="Segoe UI" w:cs="Segoe UI"/>
          <w:lang w:val="zh-CN"/>
        </w:rPr>
        <w:t>请使用</w:t>
      </w:r>
      <w:r w:rsidRPr="006D579E">
        <w:rPr>
          <w:rFonts w:ascii="Segoe UI" w:hAnsi="Segoe UI" w:cs="Segoe UI"/>
        </w:rPr>
        <w:t xml:space="preserve"> </w:t>
      </w:r>
      <w:proofErr w:type="spellStart"/>
      <w:r w:rsidRPr="006D579E">
        <w:rPr>
          <w:rFonts w:ascii="Segoe UI" w:hAnsi="Segoe UI" w:cs="Segoe UI"/>
          <w:i/>
          <w:iCs/>
        </w:rPr>
        <w:t>sysprep</w:t>
      </w:r>
      <w:proofErr w:type="spellEnd"/>
      <w:r w:rsidRPr="006D579E">
        <w:rPr>
          <w:rFonts w:ascii="Segoe UI" w:hAnsi="Segoe UI" w:cs="Segoe UI"/>
          <w:i/>
          <w:iCs/>
        </w:rPr>
        <w:t xml:space="preserve">/ generalize </w:t>
      </w:r>
      <w:r w:rsidRPr="006D579E">
        <w:rPr>
          <w:rFonts w:ascii="Segoe UI" w:hAnsi="Segoe UI" w:cs="Segoe UI"/>
          <w:lang w:val="zh-CN"/>
        </w:rPr>
        <w:t>开关重新运行计算机。</w:t>
      </w:r>
      <w:r w:rsidRPr="006D579E">
        <w:rPr>
          <w:rFonts w:ascii="Segoe UI" w:hAnsi="Segoe UI" w:cs="Segoe UI"/>
        </w:rPr>
        <w:t xml:space="preserve">CMID </w:t>
      </w:r>
      <w:r w:rsidRPr="006D579E">
        <w:rPr>
          <w:rFonts w:ascii="Segoe UI" w:hAnsi="Segoe UI" w:cs="Segoe UI"/>
          <w:lang w:val="zh-CN"/>
        </w:rPr>
        <w:t>将发生更改</w:t>
      </w:r>
      <w:r w:rsidRPr="006D579E">
        <w:rPr>
          <w:rFonts w:ascii="Segoe UI" w:hAnsi="Segoe UI" w:cs="Segoe UI"/>
        </w:rPr>
        <w:t>，</w:t>
      </w:r>
      <w:r w:rsidRPr="006D579E">
        <w:rPr>
          <w:rFonts w:ascii="Segoe UI" w:hAnsi="Segoe UI" w:cs="Segoe UI"/>
          <w:lang w:val="zh-CN"/>
        </w:rPr>
        <w:t>并且在那些计算机联系</w:t>
      </w:r>
      <w:r w:rsidRPr="006D579E">
        <w:rPr>
          <w:rFonts w:ascii="Segoe UI" w:hAnsi="Segoe UI" w:cs="Segoe UI"/>
        </w:rPr>
        <w:t xml:space="preserve"> KMS </w:t>
      </w:r>
      <w:r w:rsidRPr="006D579E">
        <w:rPr>
          <w:rFonts w:ascii="Segoe UI" w:hAnsi="Segoe UI" w:cs="Segoe UI"/>
          <w:lang w:val="zh-CN"/>
        </w:rPr>
        <w:t>主机后</w:t>
      </w:r>
      <w:r w:rsidRPr="006D579E">
        <w:rPr>
          <w:rFonts w:ascii="Segoe UI" w:hAnsi="Segoe UI" w:cs="Segoe UI"/>
        </w:rPr>
        <w:t>，</w:t>
      </w:r>
      <w:r w:rsidRPr="006D579E">
        <w:rPr>
          <w:rFonts w:ascii="Segoe UI" w:hAnsi="Segoe UI" w:cs="Segoe UI"/>
          <w:lang w:val="zh-CN"/>
        </w:rPr>
        <w:t>计数可能会有所增加。这是部署映像的必需操作。如果是通过运行</w:t>
      </w:r>
      <w:r w:rsidRPr="006D579E">
        <w:rPr>
          <w:rFonts w:ascii="Segoe UI" w:hAnsi="Segoe UI" w:cs="Segoe UI"/>
        </w:rPr>
        <w:t xml:space="preserve"> setup.exe </w:t>
      </w:r>
      <w:r w:rsidRPr="006D579E">
        <w:rPr>
          <w:rFonts w:ascii="Segoe UI" w:hAnsi="Segoe UI" w:cs="Segoe UI"/>
          <w:lang w:val="zh-CN"/>
        </w:rPr>
        <w:t>或从</w:t>
      </w:r>
      <w:r w:rsidRPr="006D579E">
        <w:rPr>
          <w:rFonts w:ascii="Segoe UI" w:hAnsi="Segoe UI" w:cs="Segoe UI"/>
        </w:rPr>
        <w:t xml:space="preserve"> DVD </w:t>
      </w:r>
      <w:r w:rsidRPr="006D579E">
        <w:rPr>
          <w:rFonts w:ascii="Segoe UI" w:hAnsi="Segoe UI" w:cs="Segoe UI"/>
          <w:lang w:val="zh-CN"/>
        </w:rPr>
        <w:t>引导进行安装</w:t>
      </w:r>
      <w:r w:rsidRPr="006D579E">
        <w:rPr>
          <w:rFonts w:ascii="Segoe UI" w:hAnsi="Segoe UI" w:cs="Segoe UI"/>
        </w:rPr>
        <w:t>，</w:t>
      </w:r>
      <w:r w:rsidRPr="006D579E">
        <w:rPr>
          <w:rFonts w:ascii="Segoe UI" w:hAnsi="Segoe UI" w:cs="Segoe UI"/>
          <w:lang w:val="zh-CN"/>
        </w:rPr>
        <w:t>则</w:t>
      </w:r>
      <w:r w:rsidRPr="006D579E">
        <w:rPr>
          <w:rFonts w:ascii="Segoe UI" w:hAnsi="Segoe UI" w:cs="Segoe UI"/>
        </w:rPr>
        <w:t xml:space="preserve"> CMID </w:t>
      </w:r>
      <w:r w:rsidRPr="006D579E">
        <w:rPr>
          <w:rFonts w:ascii="Segoe UI" w:hAnsi="Segoe UI" w:cs="Segoe UI"/>
          <w:lang w:val="zh-CN"/>
        </w:rPr>
        <w:t>应该各不相同。部署操作系统的映像时</w:t>
      </w:r>
      <w:r w:rsidRPr="006D579E">
        <w:rPr>
          <w:rFonts w:ascii="Segoe UI" w:hAnsi="Segoe UI" w:cs="Segoe UI"/>
        </w:rPr>
        <w:t>，</w:t>
      </w:r>
      <w:r w:rsidRPr="006D579E">
        <w:rPr>
          <w:rFonts w:ascii="Segoe UI" w:hAnsi="Segoe UI" w:cs="Segoe UI"/>
          <w:lang w:val="zh-CN"/>
        </w:rPr>
        <w:t>请通过</w:t>
      </w:r>
      <w:r w:rsidRPr="006D579E">
        <w:rPr>
          <w:rFonts w:ascii="Segoe UI" w:hAnsi="Segoe UI" w:cs="Segoe UI"/>
        </w:rPr>
        <w:t xml:space="preserve"> generalize </w:t>
      </w:r>
      <w:r w:rsidRPr="006D579E">
        <w:rPr>
          <w:rFonts w:ascii="Segoe UI" w:hAnsi="Segoe UI" w:cs="Segoe UI"/>
          <w:lang w:val="zh-CN"/>
        </w:rPr>
        <w:t>开关使用</w:t>
      </w:r>
      <w:r w:rsidRPr="006D579E">
        <w:rPr>
          <w:rFonts w:ascii="Segoe UI" w:hAnsi="Segoe UI" w:cs="Segoe UI"/>
        </w:rPr>
        <w:t xml:space="preserve"> </w:t>
      </w:r>
      <w:proofErr w:type="spellStart"/>
      <w:r w:rsidRPr="006D579E">
        <w:rPr>
          <w:rFonts w:ascii="Segoe UI" w:hAnsi="Segoe UI" w:cs="Segoe UI"/>
          <w:i/>
          <w:iCs/>
        </w:rPr>
        <w:t>sysprep</w:t>
      </w:r>
      <w:proofErr w:type="spellEnd"/>
      <w:r w:rsidRPr="006D579E">
        <w:rPr>
          <w:rFonts w:ascii="Segoe UI" w:hAnsi="Segoe UI" w:cs="Segoe UI"/>
          <w:i/>
          <w:iCs/>
        </w:rPr>
        <w:t xml:space="preserve"> </w:t>
      </w:r>
      <w:r w:rsidRPr="006D579E">
        <w:rPr>
          <w:rFonts w:ascii="Segoe UI" w:hAnsi="Segoe UI" w:cs="Segoe UI"/>
          <w:lang w:val="zh-CN"/>
        </w:rPr>
        <w:t>重置</w:t>
      </w:r>
      <w:r w:rsidRPr="006D579E">
        <w:rPr>
          <w:rFonts w:ascii="Segoe UI" w:hAnsi="Segoe UI" w:cs="Segoe UI"/>
        </w:rPr>
        <w:t xml:space="preserve"> CMID </w:t>
      </w:r>
      <w:r w:rsidRPr="006D579E">
        <w:rPr>
          <w:rFonts w:ascii="Segoe UI" w:hAnsi="Segoe UI" w:cs="Segoe UI"/>
          <w:lang w:val="zh-CN"/>
        </w:rPr>
        <w:t>以及为了正常运行而需要满足的其他要求。循序渐进参考可在知识库</w:t>
      </w:r>
      <w:r w:rsidRPr="006D579E">
        <w:rPr>
          <w:rFonts w:ascii="Segoe UI" w:hAnsi="Segoe UI" w:cs="Segoe UI"/>
          <w:lang w:val="zh-CN"/>
        </w:rPr>
        <w:t xml:space="preserve"> (</w:t>
      </w:r>
      <w:hyperlink r:id="rId33" w:history="1">
        <w:r w:rsidRPr="006D579E">
          <w:rPr>
            <w:rStyle w:val="Hyperlink"/>
            <w:rFonts w:ascii="Segoe UI" w:hAnsi="Segoe UI" w:cs="Segoe UI"/>
            <w:lang w:val="zh-CN"/>
          </w:rPr>
          <w:t>KB929829</w:t>
        </w:r>
      </w:hyperlink>
      <w:r w:rsidRPr="006D579E">
        <w:rPr>
          <w:rFonts w:ascii="Segoe UI" w:hAnsi="Segoe UI" w:cs="Segoe UI"/>
          <w:lang w:val="zh-CN"/>
        </w:rPr>
        <w:t xml:space="preserve">) </w:t>
      </w:r>
      <w:r w:rsidRPr="006D579E">
        <w:rPr>
          <w:rFonts w:ascii="Segoe UI" w:hAnsi="Segoe UI" w:cs="Segoe UI"/>
          <w:lang w:val="zh-CN"/>
        </w:rPr>
        <w:t>文章中获取。</w:t>
      </w:r>
      <w:r w:rsidRPr="006D579E">
        <w:rPr>
          <w:rFonts w:ascii="Segoe UI" w:hAnsi="Segoe UI" w:cs="Segoe UI"/>
        </w:rPr>
        <w:t xml:space="preserve"> </w:t>
      </w:r>
    </w:p>
    <w:sectPr w:rsidR="000B1107" w:rsidRPr="006D579E" w:rsidSect="00E65789">
      <w:headerReference w:type="default" r:id="rId34"/>
      <w:footerReference w:type="default" r:id="rId3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45D" w:rsidRDefault="00CE445D">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1">
    <w:p w:rsidR="00CE445D" w:rsidRDefault="00CE445D">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Segoe UI">
    <w:altName w:val="Futura Bk"/>
    <w:panose1 w:val="020B0502040204020203"/>
    <w:charset w:val="00"/>
    <w:family w:val="swiss"/>
    <w:pitch w:val="variable"/>
    <w:sig w:usb0="E00022FF" w:usb1="C000205B" w:usb2="00000009" w:usb3="00000000" w:csb0="000001DF" w:csb1="00000000"/>
  </w:font>
  <w:font w:name="PMingLiU">
    <w:altName w:val="新細明體"/>
    <w:panose1 w:val="02020300000000000000"/>
    <w:charset w:val="88"/>
    <w:family w:val="roman"/>
    <w:pitch w:val="variable"/>
    <w:sig w:usb0="00000003" w:usb1="080E0000" w:usb2="00000016" w:usb3="00000000" w:csb0="00100001" w:csb1="00000000"/>
  </w:font>
  <w:font w:name="Mangal">
    <w:panose1 w:val="00000400000000000000"/>
    <w:charset w:val="00"/>
    <w:family w:val="auto"/>
    <w:pitch w:val="variable"/>
    <w:sig w:usb0="00008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SimHei">
    <w:altName w:val="黑体"/>
    <w:panose1 w:val="02010600030101010101"/>
    <w:charset w:val="86"/>
    <w:family w:val="auto"/>
    <w:pitch w:val="variable"/>
    <w:sig w:usb0="00000001" w:usb1="080E0000" w:usb2="00000010" w:usb3="00000000" w:csb0="00040000" w:csb1="00000000"/>
  </w:font>
  <w:font w:name="YouYuan">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07" w:rsidRDefault="000B1107">
    <w:pPr>
      <w:pStyle w:val="Footer"/>
      <w:pBdr>
        <w:top w:val="thinThickSmallGap" w:sz="24" w:space="1" w:color="255591"/>
      </w:pBdr>
      <w:tabs>
        <w:tab w:val="clear" w:pos="4680"/>
      </w:tabs>
      <w:rPr>
        <w:rFonts w:ascii="Cambria" w:hAnsi="Cambria" w:cs="Cambria"/>
      </w:rPr>
    </w:pPr>
    <w:r>
      <w:rPr>
        <w:rFonts w:ascii="Cambria" w:hAnsi="Cambria" w:cs="Cambria"/>
        <w:noProof/>
      </w:rPr>
      <w:t>©2009 Microsoft Corporation.</w:t>
    </w:r>
    <w:r>
      <w:rPr>
        <w:rFonts w:ascii="Cambria" w:hAnsi="Cambria" w:cs="Cambria"/>
      </w:rPr>
      <w:t xml:space="preserve"> </w:t>
    </w:r>
    <w:r w:rsidR="00304BDA">
      <w:rPr>
        <w:rFonts w:cs="SimSun" w:hint="eastAsia"/>
      </w:rPr>
      <w:t>保留所有权利。</w:t>
    </w:r>
    <w:r>
      <w:rPr>
        <w:rFonts w:ascii="Cambria" w:hAnsi="Cambria" w:cs="Cambria"/>
      </w:rPr>
      <w:t xml:space="preserve"> </w:t>
    </w:r>
    <w:r>
      <w:rPr>
        <w:rFonts w:ascii="Cambria" w:hAnsi="Cambria" w:cs="Cambria"/>
      </w:rPr>
      <w:tab/>
    </w:r>
    <w:r w:rsidR="00C25477">
      <w:rPr>
        <w:rFonts w:ascii="Cambria" w:hAnsi="Cambria" w:cs="Cambria" w:hint="eastAsia"/>
        <w:noProof/>
      </w:rPr>
      <w:t>第</w:t>
    </w:r>
    <w:r>
      <w:rPr>
        <w:rFonts w:ascii="Cambria" w:hAnsi="Cambria" w:cs="Cambria"/>
        <w:noProof/>
      </w:rPr>
      <w:t xml:space="preserve"> </w:t>
    </w:r>
    <w:r w:rsidR="006268D8">
      <w:rPr>
        <w:noProof/>
      </w:rPr>
      <w:fldChar w:fldCharType="begin"/>
    </w:r>
    <w:r>
      <w:rPr>
        <w:noProof/>
      </w:rPr>
      <w:instrText xml:space="preserve"> PAGE   \* MERGEFORMAT </w:instrText>
    </w:r>
    <w:r w:rsidR="006268D8">
      <w:rPr>
        <w:noProof/>
      </w:rPr>
      <w:fldChar w:fldCharType="separate"/>
    </w:r>
    <w:r w:rsidR="00616FC5" w:rsidRPr="00616FC5">
      <w:rPr>
        <w:rFonts w:ascii="Cambria" w:hAnsi="Cambria" w:cs="Cambria"/>
        <w:noProof/>
      </w:rPr>
      <w:t>2</w:t>
    </w:r>
    <w:r w:rsidR="006268D8">
      <w:rPr>
        <w:noProof/>
      </w:rPr>
      <w:fldChar w:fldCharType="end"/>
    </w:r>
    <w:r w:rsidR="00C25477">
      <w:rPr>
        <w:rFonts w:hint="eastAsia"/>
        <w:noProof/>
      </w:rPr>
      <w:t>页</w:t>
    </w:r>
  </w:p>
  <w:p w:rsidR="000B1107" w:rsidRDefault="000B110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45D" w:rsidRDefault="00CE445D">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1">
    <w:p w:rsidR="00CE445D" w:rsidRDefault="00CE445D">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BDA" w:rsidRPr="00304BDA" w:rsidRDefault="00304BDA" w:rsidP="0036338E">
    <w:pPr>
      <w:pStyle w:val="Title"/>
      <w:pBdr>
        <w:bottom w:val="single" w:sz="8" w:space="3" w:color="4F81BD"/>
      </w:pBdr>
      <w:ind w:firstLineChars="200" w:firstLine="650"/>
      <w:rPr>
        <w:rFonts w:ascii="SimSun" w:cs="SimSun"/>
        <w:sz w:val="32"/>
        <w:szCs w:val="32"/>
      </w:rPr>
    </w:pPr>
    <w:r w:rsidRPr="00304BDA">
      <w:rPr>
        <w:rFonts w:ascii="SimSun" w:cs="SimSun"/>
        <w:sz w:val="32"/>
        <w:szCs w:val="32"/>
        <w:lang w:val="zh-CN"/>
      </w:rPr>
      <w:t xml:space="preserve">IT </w:t>
    </w:r>
    <w:r w:rsidRPr="00304BDA">
      <w:rPr>
        <w:rFonts w:ascii="SimSun" w:hAnsi="SimSun" w:cs="SimSun" w:hint="eastAsia"/>
        <w:sz w:val="32"/>
        <w:szCs w:val="32"/>
        <w:lang w:val="zh-CN"/>
      </w:rPr>
      <w:t>专业人士面临的</w:t>
    </w:r>
    <w:r w:rsidRPr="00304BDA">
      <w:rPr>
        <w:rFonts w:ascii="SimSun" w:cs="SimSun"/>
        <w:sz w:val="32"/>
        <w:szCs w:val="32"/>
        <w:lang w:val="zh-CN"/>
      </w:rPr>
      <w:t xml:space="preserve"> 5 </w:t>
    </w:r>
    <w:r w:rsidRPr="00304BDA">
      <w:rPr>
        <w:rFonts w:ascii="SimSun" w:hAnsi="SimSun" w:cs="SimSun" w:hint="eastAsia"/>
        <w:sz w:val="32"/>
        <w:szCs w:val="32"/>
        <w:lang w:val="zh-CN"/>
      </w:rPr>
      <w:t>大产品密钥激活挑战及其解决方案</w:t>
    </w:r>
  </w:p>
  <w:p w:rsidR="000B1107" w:rsidRDefault="000B1107">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503"/>
    <w:multiLevelType w:val="hybridMultilevel"/>
    <w:tmpl w:val="D7847C22"/>
    <w:lvl w:ilvl="0" w:tplc="BE7E6DAA">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D55A0D"/>
    <w:multiLevelType w:val="hybridMultilevel"/>
    <w:tmpl w:val="4AE6D9DE"/>
    <w:lvl w:ilvl="0" w:tplc="DB945B6A">
      <w:start w:val="1"/>
      <w:numFmt w:val="lowerLetter"/>
      <w:lvlText w:val="%1."/>
      <w:lvlJc w:val="left"/>
      <w:pPr>
        <w:ind w:left="1440" w:hanging="360"/>
      </w:pPr>
      <w:rPr>
        <w:rFonts w:ascii="Calibri" w:eastAsia="Times New Roman" w:hAnsi="Calibr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280E61FB"/>
    <w:multiLevelType w:val="hybridMultilevel"/>
    <w:tmpl w:val="4AE6D9DE"/>
    <w:lvl w:ilvl="0" w:tplc="DB945B6A">
      <w:start w:val="1"/>
      <w:numFmt w:val="lowerLetter"/>
      <w:lvlText w:val="%1."/>
      <w:lvlJc w:val="left"/>
      <w:pPr>
        <w:ind w:left="1440" w:hanging="360"/>
      </w:pPr>
      <w:rPr>
        <w:rFonts w:ascii="Calibri" w:eastAsia="Times New Roman" w:hAnsi="Calibr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348C0F79"/>
    <w:multiLevelType w:val="hybridMultilevel"/>
    <w:tmpl w:val="8C16A164"/>
    <w:lvl w:ilvl="0" w:tplc="0409000B">
      <w:start w:val="1"/>
      <w:numFmt w:val="bullet"/>
      <w:lvlText w:val=""/>
      <w:lvlJc w:val="left"/>
      <w:pPr>
        <w:ind w:left="360" w:hanging="360"/>
      </w:pPr>
      <w:rPr>
        <w:rFonts w:ascii="Wingdings" w:hAnsi="Wingdings" w:cs="Wingding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425452AD"/>
    <w:multiLevelType w:val="hybridMultilevel"/>
    <w:tmpl w:val="3776121E"/>
    <w:lvl w:ilvl="0" w:tplc="500427C0">
      <w:start w:val="1"/>
      <w:numFmt w:val="decimal"/>
      <w:lvlText w:val="%1)"/>
      <w:lvlJc w:val="left"/>
      <w:pPr>
        <w:ind w:left="720" w:hanging="360"/>
      </w:pPr>
      <w:rPr>
        <w:rFonts w:ascii="Cambria" w:eastAsia="Times New Roman" w:hAnsi="Cambria" w:hint="default"/>
        <w:b w:val="0"/>
        <w:bCs w:val="0"/>
        <w:color w:val="365F91"/>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95506A0"/>
    <w:multiLevelType w:val="hybridMultilevel"/>
    <w:tmpl w:val="9732ECE2"/>
    <w:lvl w:ilvl="0" w:tplc="0DF489F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614E4577"/>
    <w:multiLevelType w:val="hybridMultilevel"/>
    <w:tmpl w:val="FAECD04E"/>
    <w:lvl w:ilvl="0" w:tplc="16168E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65A2371A"/>
    <w:multiLevelType w:val="hybridMultilevel"/>
    <w:tmpl w:val="553A272A"/>
    <w:lvl w:ilvl="0" w:tplc="DE286028">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E464DA4"/>
    <w:multiLevelType w:val="hybridMultilevel"/>
    <w:tmpl w:val="7150702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num>
  <w:num w:numId="2">
    <w:abstractNumId w:val="2"/>
  </w:num>
  <w:num w:numId="3">
    <w:abstractNumId w:val="6"/>
  </w:num>
  <w:num w:numId="4">
    <w:abstractNumId w:val="4"/>
  </w:num>
  <w:num w:numId="5">
    <w:abstractNumId w:val="7"/>
  </w:num>
  <w:num w:numId="6">
    <w:abstractNumId w:val="5"/>
  </w:num>
  <w:num w:numId="7">
    <w:abstractNumId w:val="8"/>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720"/>
  <w:doNotHyphenateCaps/>
  <w:drawingGridHorizontalSpacing w:val="110"/>
  <w:displayHorizontalDrawingGridEvery w:val="2"/>
  <w:characterSpacingControl w:val="doNotCompress"/>
  <w:noLineBreaksAfter w:lang="zh-CN" w:val="$([{·‘“〈《「『【〔〖〝﹙﹛﹝＄％（．［｛￡￥"/>
  <w:noLineBreaksBefore w:lang="zh-CN" w:val="!%),.:;&gt;?D]w}āΑА‖’”…‰′″ⅰぁエ俊场埂妗幡建弧怠恪悝暒氅洝濡绂谩贰﹜﹞！＂％＇），．：；？］｀｜｝～￠"/>
  <w:doNotValidateAgainstSchema/>
  <w:doNotDemarcateInvalidXml/>
  <w:hdrShapeDefaults>
    <o:shapedefaults v:ext="edit" spidmax="33793"/>
  </w:hdrShapeDefaults>
  <w:footnotePr>
    <w:footnote w:id="0"/>
    <w:footnote w:id="1"/>
  </w:footnotePr>
  <w:endnotePr>
    <w:endnote w:id="0"/>
    <w:endnote w:id="1"/>
  </w:endnotePr>
  <w:compat>
    <w:useFELayout/>
  </w:compat>
  <w:rsids>
    <w:rsidRoot w:val="00653462"/>
    <w:rsid w:val="00000B02"/>
    <w:rsid w:val="00005442"/>
    <w:rsid w:val="00007758"/>
    <w:rsid w:val="00011587"/>
    <w:rsid w:val="00014F08"/>
    <w:rsid w:val="00021AB2"/>
    <w:rsid w:val="00025E6B"/>
    <w:rsid w:val="00037063"/>
    <w:rsid w:val="000428A5"/>
    <w:rsid w:val="000436EB"/>
    <w:rsid w:val="00044E7D"/>
    <w:rsid w:val="00047EBB"/>
    <w:rsid w:val="00050550"/>
    <w:rsid w:val="00051F68"/>
    <w:rsid w:val="000559CF"/>
    <w:rsid w:val="00056660"/>
    <w:rsid w:val="000568C8"/>
    <w:rsid w:val="00063D8B"/>
    <w:rsid w:val="00064E2B"/>
    <w:rsid w:val="00065297"/>
    <w:rsid w:val="00065963"/>
    <w:rsid w:val="00076E83"/>
    <w:rsid w:val="00077F21"/>
    <w:rsid w:val="00080476"/>
    <w:rsid w:val="00082BE9"/>
    <w:rsid w:val="000845E0"/>
    <w:rsid w:val="00085D3B"/>
    <w:rsid w:val="00087852"/>
    <w:rsid w:val="000964DE"/>
    <w:rsid w:val="000A2608"/>
    <w:rsid w:val="000A42D9"/>
    <w:rsid w:val="000A6554"/>
    <w:rsid w:val="000B1107"/>
    <w:rsid w:val="000B3D33"/>
    <w:rsid w:val="000B77D3"/>
    <w:rsid w:val="000C1A7D"/>
    <w:rsid w:val="000D3882"/>
    <w:rsid w:val="000D444D"/>
    <w:rsid w:val="000D7D75"/>
    <w:rsid w:val="000E016C"/>
    <w:rsid w:val="000E460D"/>
    <w:rsid w:val="000F5647"/>
    <w:rsid w:val="000F7B65"/>
    <w:rsid w:val="000F7B6B"/>
    <w:rsid w:val="001014B6"/>
    <w:rsid w:val="00104D82"/>
    <w:rsid w:val="00117474"/>
    <w:rsid w:val="00122065"/>
    <w:rsid w:val="001244B1"/>
    <w:rsid w:val="00124C68"/>
    <w:rsid w:val="00127809"/>
    <w:rsid w:val="00133D62"/>
    <w:rsid w:val="001354FD"/>
    <w:rsid w:val="0013650A"/>
    <w:rsid w:val="00137761"/>
    <w:rsid w:val="00140FE6"/>
    <w:rsid w:val="00143711"/>
    <w:rsid w:val="0014395A"/>
    <w:rsid w:val="00151B32"/>
    <w:rsid w:val="00152AF5"/>
    <w:rsid w:val="00153B7A"/>
    <w:rsid w:val="00154BF7"/>
    <w:rsid w:val="00155D05"/>
    <w:rsid w:val="00156F89"/>
    <w:rsid w:val="0015763D"/>
    <w:rsid w:val="00162531"/>
    <w:rsid w:val="00162815"/>
    <w:rsid w:val="0016514A"/>
    <w:rsid w:val="00166681"/>
    <w:rsid w:val="00167C2C"/>
    <w:rsid w:val="00170153"/>
    <w:rsid w:val="0017109F"/>
    <w:rsid w:val="0017491B"/>
    <w:rsid w:val="0017749C"/>
    <w:rsid w:val="00182B2C"/>
    <w:rsid w:val="00182D3E"/>
    <w:rsid w:val="00182F91"/>
    <w:rsid w:val="00191048"/>
    <w:rsid w:val="0019139B"/>
    <w:rsid w:val="001A5B35"/>
    <w:rsid w:val="001A6460"/>
    <w:rsid w:val="001B254C"/>
    <w:rsid w:val="001B78AD"/>
    <w:rsid w:val="001C55C4"/>
    <w:rsid w:val="001D5696"/>
    <w:rsid w:val="001E0EA2"/>
    <w:rsid w:val="001E1173"/>
    <w:rsid w:val="001E42B6"/>
    <w:rsid w:val="001E55E4"/>
    <w:rsid w:val="001E7C9E"/>
    <w:rsid w:val="001F004D"/>
    <w:rsid w:val="001F3395"/>
    <w:rsid w:val="001F5765"/>
    <w:rsid w:val="00203A00"/>
    <w:rsid w:val="00204CC6"/>
    <w:rsid w:val="00217A05"/>
    <w:rsid w:val="00220BD5"/>
    <w:rsid w:val="002269A5"/>
    <w:rsid w:val="00227BEB"/>
    <w:rsid w:val="00240007"/>
    <w:rsid w:val="002446C4"/>
    <w:rsid w:val="00244EAC"/>
    <w:rsid w:val="002454A6"/>
    <w:rsid w:val="00247BF8"/>
    <w:rsid w:val="00250279"/>
    <w:rsid w:val="00252DC3"/>
    <w:rsid w:val="00255CB6"/>
    <w:rsid w:val="00263437"/>
    <w:rsid w:val="0026577E"/>
    <w:rsid w:val="00270DA2"/>
    <w:rsid w:val="0027214B"/>
    <w:rsid w:val="00280954"/>
    <w:rsid w:val="00283904"/>
    <w:rsid w:val="002871DD"/>
    <w:rsid w:val="002902EC"/>
    <w:rsid w:val="0029153D"/>
    <w:rsid w:val="002963BF"/>
    <w:rsid w:val="002A2EAA"/>
    <w:rsid w:val="002A3CBF"/>
    <w:rsid w:val="002A3FDF"/>
    <w:rsid w:val="002A7FD5"/>
    <w:rsid w:val="002B1849"/>
    <w:rsid w:val="002B299D"/>
    <w:rsid w:val="002C4E64"/>
    <w:rsid w:val="002C5E5C"/>
    <w:rsid w:val="002C7361"/>
    <w:rsid w:val="002D1CA9"/>
    <w:rsid w:val="002D1CCF"/>
    <w:rsid w:val="002D4852"/>
    <w:rsid w:val="002E0094"/>
    <w:rsid w:val="002E203A"/>
    <w:rsid w:val="002F02D5"/>
    <w:rsid w:val="002F5034"/>
    <w:rsid w:val="002F5A29"/>
    <w:rsid w:val="0030407A"/>
    <w:rsid w:val="00304BDA"/>
    <w:rsid w:val="0030505D"/>
    <w:rsid w:val="0030585D"/>
    <w:rsid w:val="003061E2"/>
    <w:rsid w:val="00316660"/>
    <w:rsid w:val="00331587"/>
    <w:rsid w:val="00336124"/>
    <w:rsid w:val="00343615"/>
    <w:rsid w:val="0035199E"/>
    <w:rsid w:val="00351C88"/>
    <w:rsid w:val="0035243D"/>
    <w:rsid w:val="0035682D"/>
    <w:rsid w:val="00361E72"/>
    <w:rsid w:val="00362DBB"/>
    <w:rsid w:val="0036338E"/>
    <w:rsid w:val="003651CF"/>
    <w:rsid w:val="003669B7"/>
    <w:rsid w:val="00366BE8"/>
    <w:rsid w:val="00366C4E"/>
    <w:rsid w:val="00377BD5"/>
    <w:rsid w:val="00381BC3"/>
    <w:rsid w:val="00382840"/>
    <w:rsid w:val="003849AF"/>
    <w:rsid w:val="003863CD"/>
    <w:rsid w:val="003A1085"/>
    <w:rsid w:val="003A2F68"/>
    <w:rsid w:val="003B259F"/>
    <w:rsid w:val="003B3C04"/>
    <w:rsid w:val="003B4C08"/>
    <w:rsid w:val="003B7EBE"/>
    <w:rsid w:val="003C2ED5"/>
    <w:rsid w:val="003C33CF"/>
    <w:rsid w:val="003C5EAB"/>
    <w:rsid w:val="003D056E"/>
    <w:rsid w:val="003D7102"/>
    <w:rsid w:val="003E0942"/>
    <w:rsid w:val="003F11EB"/>
    <w:rsid w:val="003F4ADB"/>
    <w:rsid w:val="003F4DE2"/>
    <w:rsid w:val="003F69C0"/>
    <w:rsid w:val="003F784A"/>
    <w:rsid w:val="003F7974"/>
    <w:rsid w:val="004012E6"/>
    <w:rsid w:val="0041056F"/>
    <w:rsid w:val="00411B81"/>
    <w:rsid w:val="0041694B"/>
    <w:rsid w:val="00416C69"/>
    <w:rsid w:val="00424037"/>
    <w:rsid w:val="004262DD"/>
    <w:rsid w:val="004274FD"/>
    <w:rsid w:val="00430E6A"/>
    <w:rsid w:val="00434956"/>
    <w:rsid w:val="00434F7F"/>
    <w:rsid w:val="004432AF"/>
    <w:rsid w:val="00445F6F"/>
    <w:rsid w:val="00446335"/>
    <w:rsid w:val="00454125"/>
    <w:rsid w:val="0045713C"/>
    <w:rsid w:val="00465710"/>
    <w:rsid w:val="004703E4"/>
    <w:rsid w:val="0047101A"/>
    <w:rsid w:val="0047103E"/>
    <w:rsid w:val="00473560"/>
    <w:rsid w:val="00474770"/>
    <w:rsid w:val="00474E2B"/>
    <w:rsid w:val="004846C0"/>
    <w:rsid w:val="00487D09"/>
    <w:rsid w:val="00492E5F"/>
    <w:rsid w:val="004B02D9"/>
    <w:rsid w:val="004B3629"/>
    <w:rsid w:val="004B6C17"/>
    <w:rsid w:val="004C1E3D"/>
    <w:rsid w:val="004C39D8"/>
    <w:rsid w:val="004C735F"/>
    <w:rsid w:val="004D1A5E"/>
    <w:rsid w:val="004D375D"/>
    <w:rsid w:val="004D421C"/>
    <w:rsid w:val="004D4A14"/>
    <w:rsid w:val="004D7CF9"/>
    <w:rsid w:val="004E7755"/>
    <w:rsid w:val="004F3DB8"/>
    <w:rsid w:val="005067DF"/>
    <w:rsid w:val="00510D51"/>
    <w:rsid w:val="00511D6A"/>
    <w:rsid w:val="00514CF5"/>
    <w:rsid w:val="0051662A"/>
    <w:rsid w:val="00517C22"/>
    <w:rsid w:val="00517FC8"/>
    <w:rsid w:val="005220E3"/>
    <w:rsid w:val="005235B5"/>
    <w:rsid w:val="005303B4"/>
    <w:rsid w:val="005304CF"/>
    <w:rsid w:val="005338BC"/>
    <w:rsid w:val="0054327C"/>
    <w:rsid w:val="00543C35"/>
    <w:rsid w:val="00546809"/>
    <w:rsid w:val="005557D2"/>
    <w:rsid w:val="00571265"/>
    <w:rsid w:val="005740E3"/>
    <w:rsid w:val="0057415B"/>
    <w:rsid w:val="005768A6"/>
    <w:rsid w:val="00582A26"/>
    <w:rsid w:val="005846D4"/>
    <w:rsid w:val="00586226"/>
    <w:rsid w:val="00586EB5"/>
    <w:rsid w:val="005902DC"/>
    <w:rsid w:val="0059127B"/>
    <w:rsid w:val="00592892"/>
    <w:rsid w:val="00593C17"/>
    <w:rsid w:val="00594B3A"/>
    <w:rsid w:val="0059502E"/>
    <w:rsid w:val="00596159"/>
    <w:rsid w:val="005977CE"/>
    <w:rsid w:val="005A33DA"/>
    <w:rsid w:val="005B0722"/>
    <w:rsid w:val="005B2F34"/>
    <w:rsid w:val="005C18C1"/>
    <w:rsid w:val="005C2F9F"/>
    <w:rsid w:val="005C70C4"/>
    <w:rsid w:val="005D172C"/>
    <w:rsid w:val="005D20E6"/>
    <w:rsid w:val="005D241F"/>
    <w:rsid w:val="005D28F7"/>
    <w:rsid w:val="005D3B73"/>
    <w:rsid w:val="005D5B2D"/>
    <w:rsid w:val="005D7CC5"/>
    <w:rsid w:val="005E30BE"/>
    <w:rsid w:val="005E3EB9"/>
    <w:rsid w:val="005E736D"/>
    <w:rsid w:val="005F0C83"/>
    <w:rsid w:val="00601CC9"/>
    <w:rsid w:val="00602D50"/>
    <w:rsid w:val="00607DF4"/>
    <w:rsid w:val="00611D3E"/>
    <w:rsid w:val="00612BB1"/>
    <w:rsid w:val="00616FC5"/>
    <w:rsid w:val="006252C7"/>
    <w:rsid w:val="00626865"/>
    <w:rsid w:val="006268D8"/>
    <w:rsid w:val="006310C2"/>
    <w:rsid w:val="00631C45"/>
    <w:rsid w:val="00634403"/>
    <w:rsid w:val="00636474"/>
    <w:rsid w:val="006374BC"/>
    <w:rsid w:val="00640E59"/>
    <w:rsid w:val="006472BE"/>
    <w:rsid w:val="00647C7E"/>
    <w:rsid w:val="00653462"/>
    <w:rsid w:val="0065415A"/>
    <w:rsid w:val="00654BC3"/>
    <w:rsid w:val="006551FF"/>
    <w:rsid w:val="0065632E"/>
    <w:rsid w:val="00657634"/>
    <w:rsid w:val="00661A3A"/>
    <w:rsid w:val="00664482"/>
    <w:rsid w:val="00672DCC"/>
    <w:rsid w:val="006744AB"/>
    <w:rsid w:val="00677843"/>
    <w:rsid w:val="00684A80"/>
    <w:rsid w:val="006915FF"/>
    <w:rsid w:val="00694635"/>
    <w:rsid w:val="006952E9"/>
    <w:rsid w:val="006A1F93"/>
    <w:rsid w:val="006C60A6"/>
    <w:rsid w:val="006D41B4"/>
    <w:rsid w:val="006D579E"/>
    <w:rsid w:val="006F2B3F"/>
    <w:rsid w:val="006F4ACF"/>
    <w:rsid w:val="00700914"/>
    <w:rsid w:val="00704800"/>
    <w:rsid w:val="0070646E"/>
    <w:rsid w:val="0071200A"/>
    <w:rsid w:val="007140FE"/>
    <w:rsid w:val="00715509"/>
    <w:rsid w:val="00715835"/>
    <w:rsid w:val="0071659F"/>
    <w:rsid w:val="0072033F"/>
    <w:rsid w:val="00725378"/>
    <w:rsid w:val="0072629C"/>
    <w:rsid w:val="0072648C"/>
    <w:rsid w:val="0073292A"/>
    <w:rsid w:val="007355C8"/>
    <w:rsid w:val="00736C2C"/>
    <w:rsid w:val="007378D0"/>
    <w:rsid w:val="007449E9"/>
    <w:rsid w:val="00750769"/>
    <w:rsid w:val="00754C3B"/>
    <w:rsid w:val="00757176"/>
    <w:rsid w:val="007610DA"/>
    <w:rsid w:val="00762433"/>
    <w:rsid w:val="007642D2"/>
    <w:rsid w:val="00775859"/>
    <w:rsid w:val="00776EF3"/>
    <w:rsid w:val="00777716"/>
    <w:rsid w:val="0077771E"/>
    <w:rsid w:val="00781DE9"/>
    <w:rsid w:val="007820A6"/>
    <w:rsid w:val="00783616"/>
    <w:rsid w:val="007846E8"/>
    <w:rsid w:val="00786F34"/>
    <w:rsid w:val="0078776B"/>
    <w:rsid w:val="007931CC"/>
    <w:rsid w:val="007A1765"/>
    <w:rsid w:val="007A72B7"/>
    <w:rsid w:val="007B4764"/>
    <w:rsid w:val="007B5937"/>
    <w:rsid w:val="007C1F3E"/>
    <w:rsid w:val="007C6475"/>
    <w:rsid w:val="007D1253"/>
    <w:rsid w:val="007D154D"/>
    <w:rsid w:val="007E029D"/>
    <w:rsid w:val="007E0519"/>
    <w:rsid w:val="007E0579"/>
    <w:rsid w:val="007E4DF4"/>
    <w:rsid w:val="007F58C3"/>
    <w:rsid w:val="00800605"/>
    <w:rsid w:val="0080186C"/>
    <w:rsid w:val="00807EC5"/>
    <w:rsid w:val="00810508"/>
    <w:rsid w:val="00812904"/>
    <w:rsid w:val="00822D0B"/>
    <w:rsid w:val="00826BEA"/>
    <w:rsid w:val="00834230"/>
    <w:rsid w:val="008344B4"/>
    <w:rsid w:val="00835C2A"/>
    <w:rsid w:val="00842BDA"/>
    <w:rsid w:val="0084503A"/>
    <w:rsid w:val="00845667"/>
    <w:rsid w:val="008462EF"/>
    <w:rsid w:val="00850603"/>
    <w:rsid w:val="00857985"/>
    <w:rsid w:val="008623C8"/>
    <w:rsid w:val="00864447"/>
    <w:rsid w:val="00866421"/>
    <w:rsid w:val="00866ABC"/>
    <w:rsid w:val="00871CB6"/>
    <w:rsid w:val="008731C0"/>
    <w:rsid w:val="00875FAC"/>
    <w:rsid w:val="008773A7"/>
    <w:rsid w:val="008821AE"/>
    <w:rsid w:val="00884F72"/>
    <w:rsid w:val="0088789E"/>
    <w:rsid w:val="00894EE1"/>
    <w:rsid w:val="008976CE"/>
    <w:rsid w:val="008977CF"/>
    <w:rsid w:val="008A0C7B"/>
    <w:rsid w:val="008A1A4D"/>
    <w:rsid w:val="008A1FD1"/>
    <w:rsid w:val="008A71E2"/>
    <w:rsid w:val="008B02FA"/>
    <w:rsid w:val="008B311A"/>
    <w:rsid w:val="008B3E93"/>
    <w:rsid w:val="008B7B6C"/>
    <w:rsid w:val="008C6EA3"/>
    <w:rsid w:val="008C7AEE"/>
    <w:rsid w:val="008D4448"/>
    <w:rsid w:val="008E2B0B"/>
    <w:rsid w:val="008E595A"/>
    <w:rsid w:val="008F5511"/>
    <w:rsid w:val="008F621E"/>
    <w:rsid w:val="008F65F4"/>
    <w:rsid w:val="008F6B7F"/>
    <w:rsid w:val="009116AD"/>
    <w:rsid w:val="00917270"/>
    <w:rsid w:val="00921421"/>
    <w:rsid w:val="00922D2D"/>
    <w:rsid w:val="00923F2E"/>
    <w:rsid w:val="00925E35"/>
    <w:rsid w:val="00931715"/>
    <w:rsid w:val="009414DE"/>
    <w:rsid w:val="0095249B"/>
    <w:rsid w:val="009562BD"/>
    <w:rsid w:val="00957ECA"/>
    <w:rsid w:val="00960828"/>
    <w:rsid w:val="00971B45"/>
    <w:rsid w:val="00976736"/>
    <w:rsid w:val="0098075A"/>
    <w:rsid w:val="009849E3"/>
    <w:rsid w:val="009906CD"/>
    <w:rsid w:val="009B0F27"/>
    <w:rsid w:val="009B127A"/>
    <w:rsid w:val="009B4077"/>
    <w:rsid w:val="009B5040"/>
    <w:rsid w:val="009D02DB"/>
    <w:rsid w:val="009D092F"/>
    <w:rsid w:val="009D0B66"/>
    <w:rsid w:val="009D62B6"/>
    <w:rsid w:val="009D70CD"/>
    <w:rsid w:val="009D7697"/>
    <w:rsid w:val="009E01A9"/>
    <w:rsid w:val="009E231A"/>
    <w:rsid w:val="009E5BC2"/>
    <w:rsid w:val="009E779C"/>
    <w:rsid w:val="009F053D"/>
    <w:rsid w:val="009F12FB"/>
    <w:rsid w:val="009F3908"/>
    <w:rsid w:val="009F4A57"/>
    <w:rsid w:val="009F503A"/>
    <w:rsid w:val="00A03596"/>
    <w:rsid w:val="00A03B46"/>
    <w:rsid w:val="00A06842"/>
    <w:rsid w:val="00A13958"/>
    <w:rsid w:val="00A16CCA"/>
    <w:rsid w:val="00A216B6"/>
    <w:rsid w:val="00A23671"/>
    <w:rsid w:val="00A23997"/>
    <w:rsid w:val="00A277FF"/>
    <w:rsid w:val="00A3022C"/>
    <w:rsid w:val="00A33420"/>
    <w:rsid w:val="00A33BC0"/>
    <w:rsid w:val="00A35D0A"/>
    <w:rsid w:val="00A37C6E"/>
    <w:rsid w:val="00A42AA3"/>
    <w:rsid w:val="00A4468F"/>
    <w:rsid w:val="00A4503E"/>
    <w:rsid w:val="00A46AEC"/>
    <w:rsid w:val="00A50D21"/>
    <w:rsid w:val="00A51CDF"/>
    <w:rsid w:val="00A537D7"/>
    <w:rsid w:val="00A55CA9"/>
    <w:rsid w:val="00A604AA"/>
    <w:rsid w:val="00A62EDD"/>
    <w:rsid w:val="00A72C0C"/>
    <w:rsid w:val="00A7597C"/>
    <w:rsid w:val="00A76771"/>
    <w:rsid w:val="00A77CB3"/>
    <w:rsid w:val="00A8232A"/>
    <w:rsid w:val="00A85C17"/>
    <w:rsid w:val="00A915E3"/>
    <w:rsid w:val="00A93101"/>
    <w:rsid w:val="00A95000"/>
    <w:rsid w:val="00A95A6E"/>
    <w:rsid w:val="00AA01C7"/>
    <w:rsid w:val="00AA321B"/>
    <w:rsid w:val="00AA4450"/>
    <w:rsid w:val="00AA5BC3"/>
    <w:rsid w:val="00AA7B45"/>
    <w:rsid w:val="00AB0DEF"/>
    <w:rsid w:val="00AB3666"/>
    <w:rsid w:val="00AB3ABC"/>
    <w:rsid w:val="00AB5C84"/>
    <w:rsid w:val="00AC4F2C"/>
    <w:rsid w:val="00AD1FB8"/>
    <w:rsid w:val="00AD3068"/>
    <w:rsid w:val="00AD64F4"/>
    <w:rsid w:val="00AE043A"/>
    <w:rsid w:val="00AE1C0B"/>
    <w:rsid w:val="00AE61F3"/>
    <w:rsid w:val="00AF1DE4"/>
    <w:rsid w:val="00AF5336"/>
    <w:rsid w:val="00AF7115"/>
    <w:rsid w:val="00AF77B6"/>
    <w:rsid w:val="00B0298E"/>
    <w:rsid w:val="00B07FA2"/>
    <w:rsid w:val="00B11552"/>
    <w:rsid w:val="00B12B4F"/>
    <w:rsid w:val="00B16A89"/>
    <w:rsid w:val="00B2090D"/>
    <w:rsid w:val="00B26645"/>
    <w:rsid w:val="00B33513"/>
    <w:rsid w:val="00B33768"/>
    <w:rsid w:val="00B34A8E"/>
    <w:rsid w:val="00B3551B"/>
    <w:rsid w:val="00B35DF9"/>
    <w:rsid w:val="00B36F41"/>
    <w:rsid w:val="00B37A42"/>
    <w:rsid w:val="00B43D7A"/>
    <w:rsid w:val="00B46369"/>
    <w:rsid w:val="00B46AE2"/>
    <w:rsid w:val="00B46E04"/>
    <w:rsid w:val="00B50118"/>
    <w:rsid w:val="00B513BC"/>
    <w:rsid w:val="00B51709"/>
    <w:rsid w:val="00B55441"/>
    <w:rsid w:val="00B55E58"/>
    <w:rsid w:val="00B64005"/>
    <w:rsid w:val="00B67092"/>
    <w:rsid w:val="00B70493"/>
    <w:rsid w:val="00B742EF"/>
    <w:rsid w:val="00BA484C"/>
    <w:rsid w:val="00BA56E9"/>
    <w:rsid w:val="00BB09A3"/>
    <w:rsid w:val="00BB4901"/>
    <w:rsid w:val="00BB5ACB"/>
    <w:rsid w:val="00BC0382"/>
    <w:rsid w:val="00BC4482"/>
    <w:rsid w:val="00BC5414"/>
    <w:rsid w:val="00BD0905"/>
    <w:rsid w:val="00BD09ED"/>
    <w:rsid w:val="00BD3CED"/>
    <w:rsid w:val="00BE6085"/>
    <w:rsid w:val="00BF10C9"/>
    <w:rsid w:val="00BF3405"/>
    <w:rsid w:val="00C1181D"/>
    <w:rsid w:val="00C11F2A"/>
    <w:rsid w:val="00C17A44"/>
    <w:rsid w:val="00C25477"/>
    <w:rsid w:val="00C26F83"/>
    <w:rsid w:val="00C322B4"/>
    <w:rsid w:val="00C335F7"/>
    <w:rsid w:val="00C33F68"/>
    <w:rsid w:val="00C409D9"/>
    <w:rsid w:val="00C40CF8"/>
    <w:rsid w:val="00C42107"/>
    <w:rsid w:val="00C4376F"/>
    <w:rsid w:val="00C45731"/>
    <w:rsid w:val="00C50F38"/>
    <w:rsid w:val="00C52383"/>
    <w:rsid w:val="00C53A01"/>
    <w:rsid w:val="00C65B11"/>
    <w:rsid w:val="00C65E2D"/>
    <w:rsid w:val="00C7512C"/>
    <w:rsid w:val="00C764C9"/>
    <w:rsid w:val="00C77F86"/>
    <w:rsid w:val="00C82033"/>
    <w:rsid w:val="00C86789"/>
    <w:rsid w:val="00C87AA5"/>
    <w:rsid w:val="00C90EAC"/>
    <w:rsid w:val="00C913FB"/>
    <w:rsid w:val="00C9198E"/>
    <w:rsid w:val="00CA39BA"/>
    <w:rsid w:val="00CA6BAD"/>
    <w:rsid w:val="00CB3410"/>
    <w:rsid w:val="00CB45B7"/>
    <w:rsid w:val="00CB7062"/>
    <w:rsid w:val="00CC1FD3"/>
    <w:rsid w:val="00CC33F2"/>
    <w:rsid w:val="00CC464B"/>
    <w:rsid w:val="00CC4B73"/>
    <w:rsid w:val="00CC5FFD"/>
    <w:rsid w:val="00CD0D94"/>
    <w:rsid w:val="00CD3D47"/>
    <w:rsid w:val="00CD4A05"/>
    <w:rsid w:val="00CD7159"/>
    <w:rsid w:val="00CE2077"/>
    <w:rsid w:val="00CE445D"/>
    <w:rsid w:val="00CE53A2"/>
    <w:rsid w:val="00CF268D"/>
    <w:rsid w:val="00CF6C24"/>
    <w:rsid w:val="00CF70C4"/>
    <w:rsid w:val="00CF7B8F"/>
    <w:rsid w:val="00D0396D"/>
    <w:rsid w:val="00D16A97"/>
    <w:rsid w:val="00D17D41"/>
    <w:rsid w:val="00D2238D"/>
    <w:rsid w:val="00D232D9"/>
    <w:rsid w:val="00D23CCF"/>
    <w:rsid w:val="00D2540D"/>
    <w:rsid w:val="00D25669"/>
    <w:rsid w:val="00D25FB3"/>
    <w:rsid w:val="00D409FF"/>
    <w:rsid w:val="00D4291B"/>
    <w:rsid w:val="00D45312"/>
    <w:rsid w:val="00D47330"/>
    <w:rsid w:val="00D51DC4"/>
    <w:rsid w:val="00D61692"/>
    <w:rsid w:val="00D626E9"/>
    <w:rsid w:val="00D62A3A"/>
    <w:rsid w:val="00D704BD"/>
    <w:rsid w:val="00D72A48"/>
    <w:rsid w:val="00D7529E"/>
    <w:rsid w:val="00D87291"/>
    <w:rsid w:val="00D91D61"/>
    <w:rsid w:val="00D9293E"/>
    <w:rsid w:val="00D93287"/>
    <w:rsid w:val="00D94762"/>
    <w:rsid w:val="00DA145B"/>
    <w:rsid w:val="00DA1B53"/>
    <w:rsid w:val="00DA2B30"/>
    <w:rsid w:val="00DA3D12"/>
    <w:rsid w:val="00DA59DB"/>
    <w:rsid w:val="00DA6008"/>
    <w:rsid w:val="00DA6622"/>
    <w:rsid w:val="00DA7F3C"/>
    <w:rsid w:val="00DB0677"/>
    <w:rsid w:val="00DB2829"/>
    <w:rsid w:val="00DB43BF"/>
    <w:rsid w:val="00DB67A8"/>
    <w:rsid w:val="00DC2F94"/>
    <w:rsid w:val="00DD3522"/>
    <w:rsid w:val="00DD7E84"/>
    <w:rsid w:val="00DE0A7F"/>
    <w:rsid w:val="00DE14FF"/>
    <w:rsid w:val="00DE2C9B"/>
    <w:rsid w:val="00DE692D"/>
    <w:rsid w:val="00DE7B78"/>
    <w:rsid w:val="00E01AB5"/>
    <w:rsid w:val="00E036F2"/>
    <w:rsid w:val="00E0390A"/>
    <w:rsid w:val="00E059F7"/>
    <w:rsid w:val="00E16182"/>
    <w:rsid w:val="00E16697"/>
    <w:rsid w:val="00E23199"/>
    <w:rsid w:val="00E31256"/>
    <w:rsid w:val="00E31740"/>
    <w:rsid w:val="00E3193A"/>
    <w:rsid w:val="00E35862"/>
    <w:rsid w:val="00E36ECD"/>
    <w:rsid w:val="00E4148B"/>
    <w:rsid w:val="00E436E9"/>
    <w:rsid w:val="00E47C7E"/>
    <w:rsid w:val="00E556FF"/>
    <w:rsid w:val="00E564DF"/>
    <w:rsid w:val="00E62878"/>
    <w:rsid w:val="00E640F9"/>
    <w:rsid w:val="00E6474F"/>
    <w:rsid w:val="00E65789"/>
    <w:rsid w:val="00E6689D"/>
    <w:rsid w:val="00E675E3"/>
    <w:rsid w:val="00E72688"/>
    <w:rsid w:val="00E72DB2"/>
    <w:rsid w:val="00E73681"/>
    <w:rsid w:val="00E76B86"/>
    <w:rsid w:val="00E83BE1"/>
    <w:rsid w:val="00E84C2D"/>
    <w:rsid w:val="00E86C7E"/>
    <w:rsid w:val="00E94BE6"/>
    <w:rsid w:val="00E96DA4"/>
    <w:rsid w:val="00E97471"/>
    <w:rsid w:val="00E97ADE"/>
    <w:rsid w:val="00E97EC7"/>
    <w:rsid w:val="00EA2D90"/>
    <w:rsid w:val="00EA375A"/>
    <w:rsid w:val="00EB047C"/>
    <w:rsid w:val="00EB1E76"/>
    <w:rsid w:val="00EB2172"/>
    <w:rsid w:val="00EB3F6B"/>
    <w:rsid w:val="00EC3137"/>
    <w:rsid w:val="00EC5AD0"/>
    <w:rsid w:val="00ED233F"/>
    <w:rsid w:val="00ED4F38"/>
    <w:rsid w:val="00ED5399"/>
    <w:rsid w:val="00ED7A44"/>
    <w:rsid w:val="00EE0881"/>
    <w:rsid w:val="00EE0DD1"/>
    <w:rsid w:val="00EE14AD"/>
    <w:rsid w:val="00EE41AE"/>
    <w:rsid w:val="00EE70C8"/>
    <w:rsid w:val="00EF7317"/>
    <w:rsid w:val="00EF792B"/>
    <w:rsid w:val="00F128F1"/>
    <w:rsid w:val="00F13BE6"/>
    <w:rsid w:val="00F1557B"/>
    <w:rsid w:val="00F221B0"/>
    <w:rsid w:val="00F23454"/>
    <w:rsid w:val="00F37AAA"/>
    <w:rsid w:val="00F37B4D"/>
    <w:rsid w:val="00F4261F"/>
    <w:rsid w:val="00F431C8"/>
    <w:rsid w:val="00F4413C"/>
    <w:rsid w:val="00F525E8"/>
    <w:rsid w:val="00F56D8D"/>
    <w:rsid w:val="00F57EFD"/>
    <w:rsid w:val="00F601AA"/>
    <w:rsid w:val="00F63B7F"/>
    <w:rsid w:val="00F65F6C"/>
    <w:rsid w:val="00F66CE3"/>
    <w:rsid w:val="00F71D9B"/>
    <w:rsid w:val="00F80080"/>
    <w:rsid w:val="00F802E7"/>
    <w:rsid w:val="00F817B9"/>
    <w:rsid w:val="00F933A6"/>
    <w:rsid w:val="00F93898"/>
    <w:rsid w:val="00F93CC9"/>
    <w:rsid w:val="00F94D14"/>
    <w:rsid w:val="00F96D0B"/>
    <w:rsid w:val="00F971F7"/>
    <w:rsid w:val="00F9769D"/>
    <w:rsid w:val="00FA101C"/>
    <w:rsid w:val="00FA1532"/>
    <w:rsid w:val="00FA276E"/>
    <w:rsid w:val="00FA3828"/>
    <w:rsid w:val="00FA4419"/>
    <w:rsid w:val="00FA4CBB"/>
    <w:rsid w:val="00FA7CAC"/>
    <w:rsid w:val="00FB243F"/>
    <w:rsid w:val="00FB4292"/>
    <w:rsid w:val="00FB53A1"/>
    <w:rsid w:val="00FC0768"/>
    <w:rsid w:val="00FC24D8"/>
    <w:rsid w:val="00FD4B4B"/>
    <w:rsid w:val="00FF3615"/>
    <w:rsid w:val="00FF4FCB"/>
    <w:rsid w:val="00FF75D2"/>
  </w:rsids>
  <m:mathPr>
    <m:mathFont m:val="Cambria Math"/>
    <m:brkBin m:val="before"/>
    <m:brkBinSub m:val="--"/>
    <m:smallFrac m:val="off"/>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kern w:val="2"/>
        <w:sz w:val="24"/>
        <w:lang w:val="en-US" w:eastAsia="zh-TW" w:bidi="hi-IN"/>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65789"/>
    <w:pPr>
      <w:spacing w:after="200" w:line="276" w:lineRule="auto"/>
    </w:pPr>
    <w:rPr>
      <w:rFonts w:ascii="Segoe UI" w:hAnsi="Segoe UI" w:cs="Segoe UI"/>
      <w:kern w:val="0"/>
      <w:sz w:val="22"/>
      <w:szCs w:val="22"/>
      <w:lang w:eastAsia="zh-CN"/>
    </w:rPr>
  </w:style>
  <w:style w:type="paragraph" w:styleId="Heading1">
    <w:name w:val="heading 1"/>
    <w:aliases w:val="h1,Level 1 Topic Heading,H1,Part"/>
    <w:basedOn w:val="Normal"/>
    <w:next w:val="Normal"/>
    <w:link w:val="Emphasis"/>
    <w:uiPriority w:val="99"/>
    <w:qFormat/>
    <w:rsid w:val="00E65789"/>
    <w:pPr>
      <w:keepNext/>
      <w:keepLines/>
      <w:spacing w:before="480" w:after="0"/>
      <w:outlineLvl w:val="0"/>
    </w:pPr>
    <w:rPr>
      <w:rFonts w:ascii="Cambria" w:hAnsi="Cambria" w:cs="Cambria"/>
      <w:color w:val="365F91"/>
      <w:sz w:val="28"/>
      <w:szCs w:val="28"/>
    </w:rPr>
  </w:style>
  <w:style w:type="paragraph" w:styleId="Heading2">
    <w:name w:val="heading 2"/>
    <w:basedOn w:val="Normal"/>
    <w:next w:val="Normal"/>
    <w:link w:val="Heading2Char"/>
    <w:uiPriority w:val="99"/>
    <w:qFormat/>
    <w:rsid w:val="00E65789"/>
    <w:pPr>
      <w:keepNext/>
      <w:keepLines/>
      <w:spacing w:before="200" w:after="0"/>
      <w:outlineLvl w:val="1"/>
    </w:pPr>
    <w:rPr>
      <w:rFonts w:ascii="Cambria" w:hAnsi="Cambria" w:cs="Cambria"/>
      <w:b/>
      <w:bCs/>
      <w:color w:val="4F81BD"/>
      <w:sz w:val="26"/>
      <w:szCs w:val="26"/>
    </w:rPr>
  </w:style>
  <w:style w:type="paragraph" w:styleId="Heading3">
    <w:name w:val="heading 3"/>
    <w:basedOn w:val="Normal"/>
    <w:next w:val="Normal"/>
    <w:link w:val="Heading3Char1"/>
    <w:uiPriority w:val="99"/>
    <w:qFormat/>
    <w:rsid w:val="00E65789"/>
    <w:pPr>
      <w:keepNext/>
      <w:keepLines/>
      <w:spacing w:before="200" w:after="0"/>
      <w:outlineLvl w:val="2"/>
    </w:pPr>
    <w:rPr>
      <w:rFonts w:ascii="Cambria"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aliases w:val="h1 Char,Level 1 Topic Heading Char,H1 Char,Part Char"/>
    <w:basedOn w:val="DefaultParagraphFont"/>
    <w:link w:val="Heading1"/>
    <w:uiPriority w:val="9"/>
    <w:rsid w:val="00E65789"/>
    <w:rPr>
      <w:rFonts w:asciiTheme="majorHAnsi" w:eastAsiaTheme="majorEastAsia" w:hAnsiTheme="majorHAnsi" w:cstheme="majorBidi"/>
      <w:b/>
      <w:bCs/>
      <w:kern w:val="52"/>
      <w:sz w:val="52"/>
      <w:szCs w:val="47"/>
      <w:lang w:eastAsia="zh-CN"/>
    </w:rPr>
  </w:style>
  <w:style w:type="paragraph" w:styleId="Footer">
    <w:name w:val="footer"/>
    <w:basedOn w:val="Normal"/>
    <w:link w:val="FooterChar1"/>
    <w:uiPriority w:val="99"/>
    <w:rsid w:val="00E65789"/>
    <w:pPr>
      <w:tabs>
        <w:tab w:val="center" w:pos="4680"/>
        <w:tab w:val="right" w:pos="9360"/>
      </w:tabs>
      <w:spacing w:after="0" w:line="240" w:lineRule="auto"/>
    </w:pPr>
  </w:style>
  <w:style w:type="character" w:customStyle="1" w:styleId="Heading3Char1">
    <w:name w:val="Heading 3 Char1"/>
    <w:basedOn w:val="DefaultParagraphFont"/>
    <w:link w:val="Heading3"/>
    <w:uiPriority w:val="9"/>
    <w:semiHidden/>
    <w:rsid w:val="00E65789"/>
    <w:rPr>
      <w:rFonts w:asciiTheme="majorHAnsi" w:eastAsiaTheme="majorEastAsia" w:hAnsiTheme="majorHAnsi" w:cstheme="majorBidi"/>
      <w:b/>
      <w:bCs/>
      <w:kern w:val="0"/>
      <w:sz w:val="36"/>
      <w:szCs w:val="32"/>
      <w:lang w:eastAsia="zh-CN"/>
    </w:rPr>
  </w:style>
  <w:style w:type="character" w:styleId="Hyperlink">
    <w:name w:val="Hyperlink"/>
    <w:basedOn w:val="DefaultParagraphFont"/>
    <w:uiPriority w:val="99"/>
    <w:rsid w:val="00E65789"/>
    <w:rPr>
      <w:color w:val="0000FF"/>
      <w:u w:val="single"/>
    </w:rPr>
  </w:style>
  <w:style w:type="paragraph" w:styleId="FootnoteText">
    <w:name w:val="footnote text"/>
    <w:basedOn w:val="Normal"/>
    <w:link w:val="FootnoteTextChar1"/>
    <w:uiPriority w:val="99"/>
    <w:semiHidden/>
    <w:rsid w:val="00E65789"/>
    <w:pPr>
      <w:spacing w:after="0" w:line="240" w:lineRule="auto"/>
    </w:pPr>
    <w:rPr>
      <w:sz w:val="20"/>
      <w:szCs w:val="20"/>
    </w:rPr>
  </w:style>
  <w:style w:type="paragraph" w:styleId="NormalWeb">
    <w:name w:val="Normal (Web)"/>
    <w:basedOn w:val="Normal"/>
    <w:uiPriority w:val="99"/>
    <w:rsid w:val="00E65789"/>
    <w:pPr>
      <w:spacing w:after="240" w:line="240" w:lineRule="auto"/>
    </w:pPr>
    <w:rPr>
      <w:rFonts w:ascii="Times New Roman" w:hAnsi="Times New Roman" w:cs="Times New Roman"/>
      <w:sz w:val="24"/>
      <w:szCs w:val="24"/>
    </w:rPr>
  </w:style>
  <w:style w:type="character" w:customStyle="1" w:styleId="FootnoteTextChar">
    <w:name w:val="Footnote Text Char"/>
    <w:basedOn w:val="DefaultParagraphFont"/>
    <w:uiPriority w:val="99"/>
    <w:semiHidden/>
    <w:locked/>
    <w:rsid w:val="00E65789"/>
    <w:rPr>
      <w:rFonts w:ascii="Times New Roman" w:eastAsia="Times New Roman" w:hAnsi="Times New Roman" w:cs="Times New Roman"/>
      <w:sz w:val="20"/>
      <w:szCs w:val="20"/>
    </w:rPr>
  </w:style>
  <w:style w:type="paragraph" w:styleId="CommentText">
    <w:name w:val="annotation text"/>
    <w:basedOn w:val="Normal"/>
    <w:link w:val="CommentTextChar1"/>
    <w:uiPriority w:val="99"/>
    <w:semiHidden/>
    <w:rsid w:val="00E65789"/>
    <w:pPr>
      <w:spacing w:line="240" w:lineRule="auto"/>
    </w:pPr>
    <w:rPr>
      <w:sz w:val="20"/>
      <w:szCs w:val="20"/>
    </w:rPr>
  </w:style>
  <w:style w:type="character" w:customStyle="1" w:styleId="Heading3Char">
    <w:name w:val="Heading 3 Char"/>
    <w:basedOn w:val="DefaultParagraphFont"/>
    <w:uiPriority w:val="99"/>
    <w:locked/>
    <w:rsid w:val="00E65789"/>
    <w:rPr>
      <w:rFonts w:ascii="Cambria" w:eastAsia="SimSun" w:hAnsi="Cambria" w:cs="Cambria"/>
      <w:b/>
      <w:bCs/>
      <w:color w:val="4F81BD"/>
    </w:rPr>
  </w:style>
  <w:style w:type="character" w:customStyle="1" w:styleId="CommentTextChar">
    <w:name w:val="Comment Text Char"/>
    <w:basedOn w:val="DefaultParagraphFont"/>
    <w:uiPriority w:val="99"/>
    <w:locked/>
    <w:rsid w:val="00E65789"/>
    <w:rPr>
      <w:sz w:val="20"/>
      <w:szCs w:val="20"/>
    </w:rPr>
  </w:style>
  <w:style w:type="character" w:styleId="FootnoteReference">
    <w:name w:val="footnote reference"/>
    <w:basedOn w:val="DefaultParagraphFont"/>
    <w:uiPriority w:val="99"/>
    <w:semiHidden/>
    <w:rsid w:val="00E65789"/>
    <w:rPr>
      <w:rFonts w:ascii="Times New Roman" w:hAnsi="Times New Roman" w:cs="Times New Roman"/>
      <w:vertAlign w:val="superscript"/>
    </w:rPr>
  </w:style>
  <w:style w:type="character" w:styleId="CommentReference">
    <w:name w:val="annotation reference"/>
    <w:basedOn w:val="DefaultParagraphFont"/>
    <w:uiPriority w:val="99"/>
    <w:semiHidden/>
    <w:rsid w:val="00E65789"/>
    <w:rPr>
      <w:sz w:val="16"/>
      <w:szCs w:val="16"/>
    </w:rPr>
  </w:style>
  <w:style w:type="paragraph" w:styleId="BalloonText">
    <w:name w:val="Balloon Text"/>
    <w:basedOn w:val="Normal"/>
    <w:link w:val="FollowedHyperlink"/>
    <w:uiPriority w:val="99"/>
    <w:semiHidden/>
    <w:rsid w:val="00E65789"/>
    <w:pPr>
      <w:spacing w:after="0" w:line="240" w:lineRule="auto"/>
    </w:pPr>
    <w:rPr>
      <w:rFonts w:ascii="Times New Roman" w:hAnsi="Times New Roman" w:cs="Times New Roman"/>
      <w:sz w:val="16"/>
      <w:szCs w:val="16"/>
    </w:rPr>
  </w:style>
  <w:style w:type="character" w:customStyle="1" w:styleId="Char">
    <w:name w:val="批注框文本 Char"/>
    <w:basedOn w:val="DefaultParagraphFont"/>
    <w:link w:val="BalloonText"/>
    <w:uiPriority w:val="99"/>
    <w:semiHidden/>
    <w:rsid w:val="00E65789"/>
    <w:rPr>
      <w:rFonts w:asciiTheme="majorHAnsi" w:eastAsiaTheme="majorEastAsia" w:hAnsiTheme="majorHAnsi" w:cstheme="majorBidi"/>
      <w:kern w:val="0"/>
      <w:sz w:val="18"/>
      <w:szCs w:val="16"/>
      <w:lang w:eastAsia="zh-CN"/>
    </w:rPr>
  </w:style>
  <w:style w:type="character" w:customStyle="1" w:styleId="BalloonTextChar">
    <w:name w:val="Balloon Text Char"/>
    <w:basedOn w:val="DefaultParagraphFont"/>
    <w:uiPriority w:val="99"/>
    <w:semiHidden/>
    <w:locked/>
    <w:rsid w:val="00E65789"/>
    <w:rPr>
      <w:rFonts w:ascii="Times New Roman" w:hAnsi="Times New Roman" w:cs="Times New Roman"/>
      <w:sz w:val="16"/>
      <w:szCs w:val="16"/>
    </w:rPr>
  </w:style>
  <w:style w:type="table" w:styleId="TableGrid">
    <w:name w:val="Table Grid"/>
    <w:basedOn w:val="TableNormal"/>
    <w:link w:val="FooterChar"/>
    <w:uiPriority w:val="99"/>
    <w:rsid w:val="00E65789"/>
    <w:rPr>
      <w:rFonts w:ascii="Calibri" w:hAnsi="Calibri" w:cs="Calibri"/>
      <w:kern w:val="0"/>
      <w:sz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E65789"/>
    <w:pPr>
      <w:ind w:left="720"/>
    </w:pPr>
  </w:style>
  <w:style w:type="character" w:customStyle="1" w:styleId="Heading1Char">
    <w:name w:val="Heading 1 Char"/>
    <w:aliases w:val="h1 Char1,Level 1 Topic Heading Char1,H1 Char1,Part Char1"/>
    <w:basedOn w:val="DefaultParagraphFont"/>
    <w:uiPriority w:val="99"/>
    <w:locked/>
    <w:rsid w:val="00E65789"/>
    <w:rPr>
      <w:rFonts w:ascii="Cambria" w:eastAsia="SimSun" w:hAnsi="Cambria" w:cs="Cambria"/>
      <w:color w:val="365F91"/>
      <w:sz w:val="28"/>
      <w:szCs w:val="28"/>
    </w:rPr>
  </w:style>
  <w:style w:type="paragraph" w:styleId="CommentSubject">
    <w:name w:val="annotation subject"/>
    <w:basedOn w:val="CommentText"/>
    <w:next w:val="CommentText"/>
    <w:link w:val="EndnoteReference"/>
    <w:uiPriority w:val="99"/>
    <w:semiHidden/>
    <w:rsid w:val="00E65789"/>
    <w:rPr>
      <w:b/>
      <w:bCs/>
    </w:rPr>
  </w:style>
  <w:style w:type="character" w:customStyle="1" w:styleId="Char0">
    <w:name w:val="批注主题 Char"/>
    <w:basedOn w:val="Heading3Char"/>
    <w:link w:val="CommentSubject"/>
    <w:uiPriority w:val="99"/>
    <w:semiHidden/>
    <w:rsid w:val="00E65789"/>
    <w:rPr>
      <w:rFonts w:ascii="Segoe UI" w:hAnsi="Segoe UI" w:cs="Mangal"/>
      <w:b/>
      <w:bCs/>
      <w:kern w:val="0"/>
      <w:sz w:val="22"/>
      <w:lang w:eastAsia="zh-CN"/>
    </w:rPr>
  </w:style>
  <w:style w:type="character" w:customStyle="1" w:styleId="FootnoteTextChar1">
    <w:name w:val="Footnote Text Char1"/>
    <w:basedOn w:val="CommentTextChar"/>
    <w:link w:val="FootnoteText"/>
    <w:uiPriority w:val="99"/>
    <w:semiHidden/>
    <w:locked/>
    <w:rsid w:val="00E65789"/>
    <w:rPr>
      <w:b/>
      <w:bCs/>
    </w:rPr>
  </w:style>
  <w:style w:type="paragraph" w:styleId="Title">
    <w:name w:val="Title"/>
    <w:basedOn w:val="Normal"/>
    <w:next w:val="Normal"/>
    <w:link w:val="TitleChar"/>
    <w:uiPriority w:val="99"/>
    <w:qFormat/>
    <w:rsid w:val="00E65789"/>
    <w:pPr>
      <w:pBdr>
        <w:bottom w:val="single" w:sz="8" w:space="4" w:color="4F81BD"/>
      </w:pBdr>
      <w:spacing w:after="300" w:line="240" w:lineRule="auto"/>
    </w:pPr>
    <w:rPr>
      <w:rFonts w:ascii="Cambria" w:hAnsi="Cambria" w:cs="Cambria"/>
      <w:color w:val="17365D"/>
      <w:spacing w:val="5"/>
      <w:kern w:val="28"/>
      <w:sz w:val="52"/>
      <w:szCs w:val="52"/>
    </w:rPr>
  </w:style>
  <w:style w:type="character" w:customStyle="1" w:styleId="TitleChar">
    <w:name w:val="Title Char"/>
    <w:basedOn w:val="DefaultParagraphFont"/>
    <w:link w:val="Title"/>
    <w:uiPriority w:val="10"/>
    <w:rsid w:val="00E65789"/>
    <w:rPr>
      <w:rFonts w:asciiTheme="majorHAnsi" w:eastAsia="PMingLiU" w:hAnsiTheme="majorHAnsi" w:cstheme="majorBidi"/>
      <w:b/>
      <w:bCs/>
      <w:kern w:val="0"/>
      <w:sz w:val="32"/>
      <w:szCs w:val="29"/>
      <w:lang w:eastAsia="zh-CN"/>
    </w:rPr>
  </w:style>
  <w:style w:type="character" w:customStyle="1" w:styleId="Heading2Char">
    <w:name w:val="Heading 2 Char"/>
    <w:basedOn w:val="DefaultParagraphFont"/>
    <w:link w:val="Heading2"/>
    <w:uiPriority w:val="99"/>
    <w:locked/>
    <w:rsid w:val="00E65789"/>
    <w:rPr>
      <w:rFonts w:ascii="Cambria" w:eastAsia="SimSun" w:hAnsi="Cambria" w:cs="Cambria"/>
      <w:color w:val="17365D"/>
      <w:spacing w:val="5"/>
      <w:kern w:val="28"/>
      <w:sz w:val="52"/>
      <w:szCs w:val="52"/>
    </w:rPr>
  </w:style>
  <w:style w:type="paragraph" w:styleId="Header">
    <w:name w:val="header"/>
    <w:basedOn w:val="Normal"/>
    <w:link w:val="HeaderChar"/>
    <w:uiPriority w:val="99"/>
    <w:rsid w:val="00E657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5789"/>
    <w:rPr>
      <w:rFonts w:ascii="Segoe UI" w:hAnsi="Segoe UI" w:cs="Mangal"/>
      <w:kern w:val="0"/>
      <w:sz w:val="20"/>
      <w:szCs w:val="18"/>
      <w:lang w:eastAsia="zh-CN"/>
    </w:rPr>
  </w:style>
  <w:style w:type="character" w:customStyle="1" w:styleId="CommentTextChar1">
    <w:name w:val="Comment Text Char1"/>
    <w:basedOn w:val="DefaultParagraphFont"/>
    <w:link w:val="CommentText"/>
    <w:uiPriority w:val="99"/>
    <w:locked/>
    <w:rsid w:val="00E65789"/>
  </w:style>
  <w:style w:type="character" w:customStyle="1" w:styleId="FooterChar1">
    <w:name w:val="Footer Char1"/>
    <w:basedOn w:val="DefaultParagraphFont"/>
    <w:link w:val="Footer"/>
    <w:uiPriority w:val="99"/>
    <w:semiHidden/>
    <w:rsid w:val="00E65789"/>
    <w:rPr>
      <w:rFonts w:ascii="Segoe UI" w:hAnsi="Segoe UI" w:cs="Mangal"/>
      <w:kern w:val="0"/>
      <w:sz w:val="20"/>
      <w:szCs w:val="18"/>
      <w:lang w:eastAsia="zh-CN"/>
    </w:rPr>
  </w:style>
  <w:style w:type="character" w:customStyle="1" w:styleId="FooterChar">
    <w:name w:val="Footer Char"/>
    <w:basedOn w:val="DefaultParagraphFont"/>
    <w:link w:val="TableGrid"/>
    <w:uiPriority w:val="99"/>
    <w:locked/>
    <w:rsid w:val="00E65789"/>
  </w:style>
  <w:style w:type="paragraph" w:styleId="Caption">
    <w:name w:val="caption"/>
    <w:basedOn w:val="Normal"/>
    <w:next w:val="Normal"/>
    <w:uiPriority w:val="99"/>
    <w:qFormat/>
    <w:rsid w:val="00E65789"/>
    <w:pPr>
      <w:spacing w:line="240" w:lineRule="auto"/>
    </w:pPr>
    <w:rPr>
      <w:b/>
      <w:bCs/>
      <w:color w:val="4F81BD"/>
      <w:sz w:val="18"/>
      <w:szCs w:val="18"/>
    </w:rPr>
  </w:style>
  <w:style w:type="character" w:styleId="FollowedHyperlink">
    <w:name w:val="FollowedHyperlink"/>
    <w:aliases w:val="Balloon Text Char1"/>
    <w:basedOn w:val="DefaultParagraphFont"/>
    <w:link w:val="BalloonText"/>
    <w:uiPriority w:val="99"/>
    <w:semiHidden/>
    <w:locked/>
    <w:rsid w:val="00E65789"/>
    <w:rPr>
      <w:color w:val="800080"/>
      <w:u w:val="single"/>
    </w:rPr>
  </w:style>
  <w:style w:type="paragraph" w:styleId="TOCHeading">
    <w:name w:val="TOC Heading"/>
    <w:basedOn w:val="Heading1"/>
    <w:next w:val="Normal"/>
    <w:uiPriority w:val="99"/>
    <w:qFormat/>
    <w:rsid w:val="00E65789"/>
    <w:pPr>
      <w:outlineLvl w:val="9"/>
    </w:pPr>
    <w:rPr>
      <w:b/>
      <w:bCs/>
    </w:rPr>
  </w:style>
  <w:style w:type="paragraph" w:styleId="TOC1">
    <w:name w:val="toc 1"/>
    <w:basedOn w:val="Normal"/>
    <w:next w:val="Normal"/>
    <w:link w:val="TOC1Char"/>
    <w:autoRedefine/>
    <w:uiPriority w:val="39"/>
    <w:rsid w:val="00E65789"/>
    <w:pPr>
      <w:spacing w:after="100"/>
    </w:pPr>
  </w:style>
  <w:style w:type="paragraph" w:styleId="TOC2">
    <w:name w:val="toc 2"/>
    <w:basedOn w:val="Normal"/>
    <w:next w:val="Normal"/>
    <w:autoRedefine/>
    <w:uiPriority w:val="39"/>
    <w:rsid w:val="00E65789"/>
    <w:pPr>
      <w:spacing w:after="100"/>
      <w:ind w:left="220"/>
    </w:pPr>
  </w:style>
  <w:style w:type="paragraph" w:styleId="TOC3">
    <w:name w:val="toc 3"/>
    <w:basedOn w:val="Normal"/>
    <w:next w:val="Normal"/>
    <w:autoRedefine/>
    <w:uiPriority w:val="39"/>
    <w:rsid w:val="00E65789"/>
    <w:pPr>
      <w:spacing w:after="100"/>
      <w:ind w:left="440"/>
    </w:pPr>
  </w:style>
  <w:style w:type="character" w:styleId="Strong">
    <w:name w:val="Strong"/>
    <w:basedOn w:val="DefaultParagraphFont"/>
    <w:uiPriority w:val="99"/>
    <w:qFormat/>
    <w:rsid w:val="00E65789"/>
    <w:rPr>
      <w:b/>
      <w:bCs/>
    </w:rPr>
  </w:style>
  <w:style w:type="paragraph" w:styleId="BodyText">
    <w:name w:val="Body Text"/>
    <w:basedOn w:val="Normal"/>
    <w:link w:val="BodyTextChar"/>
    <w:uiPriority w:val="99"/>
    <w:rsid w:val="00E65789"/>
    <w:pPr>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sid w:val="00E65789"/>
    <w:rPr>
      <w:rFonts w:ascii="Segoe UI" w:hAnsi="Segoe UI" w:cs="Mangal"/>
      <w:kern w:val="0"/>
      <w:sz w:val="22"/>
      <w:lang w:eastAsia="zh-CN"/>
    </w:rPr>
  </w:style>
  <w:style w:type="character" w:customStyle="1" w:styleId="TOC1Char">
    <w:name w:val="TOC 1 Char"/>
    <w:basedOn w:val="DefaultParagraphFont"/>
    <w:link w:val="TOC1"/>
    <w:uiPriority w:val="99"/>
    <w:locked/>
    <w:rsid w:val="00E65789"/>
    <w:rPr>
      <w:rFonts w:ascii="Times New Roman" w:hAnsi="Times New Roman" w:cs="Times New Roman"/>
      <w:sz w:val="20"/>
      <w:szCs w:val="20"/>
    </w:rPr>
  </w:style>
  <w:style w:type="paragraph" w:styleId="Revision">
    <w:name w:val="Revision"/>
    <w:link w:val="RevisionChar"/>
    <w:hidden/>
    <w:uiPriority w:val="99"/>
    <w:semiHidden/>
    <w:rsid w:val="00E65789"/>
    <w:rPr>
      <w:rFonts w:ascii="Segoe UI" w:hAnsi="Segoe UI" w:cs="Segoe UI"/>
      <w:kern w:val="0"/>
      <w:sz w:val="22"/>
      <w:szCs w:val="22"/>
      <w:lang w:eastAsia="zh-CN"/>
    </w:rPr>
  </w:style>
  <w:style w:type="character" w:styleId="Emphasis">
    <w:name w:val="Emphasis"/>
    <w:aliases w:val="Heading 1 Char1,h1 Char2,Level 1 Topic Heading Char2,H1 Char2,Part Char2"/>
    <w:basedOn w:val="DefaultParagraphFont"/>
    <w:link w:val="Heading1"/>
    <w:uiPriority w:val="99"/>
    <w:qFormat/>
    <w:locked/>
    <w:rsid w:val="00E65789"/>
    <w:rPr>
      <w:i/>
      <w:iCs/>
    </w:rPr>
  </w:style>
  <w:style w:type="paragraph" w:styleId="EndnoteText">
    <w:name w:val="endnote text"/>
    <w:basedOn w:val="Normal"/>
    <w:link w:val="EndnoteTextChar"/>
    <w:uiPriority w:val="99"/>
    <w:semiHidden/>
    <w:rsid w:val="00E657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5789"/>
    <w:rPr>
      <w:rFonts w:ascii="Segoe UI" w:hAnsi="Segoe UI" w:cs="Mangal"/>
      <w:kern w:val="0"/>
      <w:sz w:val="22"/>
      <w:lang w:eastAsia="zh-CN"/>
    </w:rPr>
  </w:style>
  <w:style w:type="character" w:customStyle="1" w:styleId="RevisionChar">
    <w:name w:val="Revision Char"/>
    <w:basedOn w:val="DefaultParagraphFont"/>
    <w:link w:val="Revision"/>
    <w:uiPriority w:val="99"/>
    <w:semiHidden/>
    <w:locked/>
    <w:rsid w:val="00E65789"/>
    <w:rPr>
      <w:rFonts w:ascii="Segoe UI" w:hAnsi="Segoe UI" w:cs="Segoe UI"/>
      <w:sz w:val="20"/>
      <w:szCs w:val="20"/>
    </w:rPr>
  </w:style>
  <w:style w:type="character" w:styleId="EndnoteReference">
    <w:name w:val="endnote reference"/>
    <w:aliases w:val="Comment Subject Char"/>
    <w:basedOn w:val="DefaultParagraphFont"/>
    <w:link w:val="CommentSubject"/>
    <w:uiPriority w:val="99"/>
    <w:semiHidden/>
    <w:locked/>
    <w:rsid w:val="00E65789"/>
    <w:rPr>
      <w:vertAlign w:val="superscript"/>
    </w:rPr>
  </w:style>
  <w:style w:type="paragraph" w:styleId="NoSpacing">
    <w:name w:val="No Spacing"/>
    <w:uiPriority w:val="99"/>
    <w:qFormat/>
    <w:rsid w:val="00E65789"/>
    <w:rPr>
      <w:rFonts w:ascii="Calibri" w:hAnsi="Calibri" w:cs="Calibri"/>
      <w:kern w:val="0"/>
      <w:sz w:val="22"/>
      <w:szCs w:val="22"/>
      <w:lang w:eastAsia="zh-CN"/>
    </w:rPr>
  </w:style>
  <w:style w:type="character" w:customStyle="1" w:styleId="tw4winMark">
    <w:name w:val="tw4winMark"/>
    <w:uiPriority w:val="99"/>
    <w:rsid w:val="00E65789"/>
    <w:rPr>
      <w:rFonts w:ascii="Courier New" w:hAnsi="Courier New" w:cs="Courier New"/>
      <w:vanish/>
      <w:color w:val="800080"/>
      <w:sz w:val="24"/>
      <w:szCs w:val="24"/>
      <w:vertAlign w:val="subscript"/>
    </w:rPr>
  </w:style>
  <w:style w:type="character" w:customStyle="1" w:styleId="tw4winError">
    <w:name w:val="tw4winError"/>
    <w:uiPriority w:val="99"/>
    <w:rsid w:val="00E65789"/>
    <w:rPr>
      <w:rFonts w:ascii="Courier New" w:hAnsi="Courier New" w:cs="Courier New"/>
      <w:color w:val="00FF00"/>
      <w:sz w:val="40"/>
      <w:szCs w:val="40"/>
    </w:rPr>
  </w:style>
  <w:style w:type="character" w:customStyle="1" w:styleId="tw4winTerm">
    <w:name w:val="tw4winTerm"/>
    <w:uiPriority w:val="99"/>
    <w:rsid w:val="00E65789"/>
    <w:rPr>
      <w:color w:val="0000FF"/>
    </w:rPr>
  </w:style>
  <w:style w:type="character" w:customStyle="1" w:styleId="tw4winPopup">
    <w:name w:val="tw4winPopup"/>
    <w:uiPriority w:val="99"/>
    <w:rsid w:val="00E65789"/>
    <w:rPr>
      <w:rFonts w:ascii="Courier New" w:hAnsi="Courier New" w:cs="Courier New"/>
      <w:noProof/>
      <w:color w:val="008000"/>
    </w:rPr>
  </w:style>
  <w:style w:type="character" w:customStyle="1" w:styleId="tw4winJump">
    <w:name w:val="tw4winJump"/>
    <w:uiPriority w:val="99"/>
    <w:rsid w:val="00E65789"/>
    <w:rPr>
      <w:rFonts w:ascii="Courier New" w:hAnsi="Courier New" w:cs="Courier New"/>
      <w:noProof/>
      <w:color w:val="008080"/>
    </w:rPr>
  </w:style>
  <w:style w:type="character" w:customStyle="1" w:styleId="tw4winExternal">
    <w:name w:val="tw4winExternal"/>
    <w:uiPriority w:val="99"/>
    <w:rsid w:val="00E65789"/>
    <w:rPr>
      <w:rFonts w:ascii="Courier New" w:hAnsi="Courier New" w:cs="Courier New"/>
      <w:noProof/>
      <w:color w:val="808080"/>
    </w:rPr>
  </w:style>
  <w:style w:type="character" w:customStyle="1" w:styleId="tw4winInternal">
    <w:name w:val="tw4winInternal"/>
    <w:uiPriority w:val="99"/>
    <w:rsid w:val="00E65789"/>
    <w:rPr>
      <w:rFonts w:ascii="Courier New" w:hAnsi="Courier New" w:cs="Courier New"/>
      <w:noProof/>
      <w:color w:val="FF0000"/>
    </w:rPr>
  </w:style>
  <w:style w:type="character" w:customStyle="1" w:styleId="DONOTTRANSLATE">
    <w:name w:val="DO_NOT_TRANSLATE"/>
    <w:uiPriority w:val="99"/>
    <w:rsid w:val="00E65789"/>
    <w:rPr>
      <w:rFonts w:ascii="Courier New" w:hAnsi="Courier New" w:cs="Courier New"/>
      <w:noProof/>
      <w:color w:val="800000"/>
    </w:rPr>
  </w:style>
</w:styles>
</file>

<file path=word/webSettings.xml><?xml version="1.0" encoding="utf-8"?>
<w:webSettings xmlns:r="http://schemas.openxmlformats.org/officeDocument/2006/relationships" xmlns:w="http://schemas.openxmlformats.org/wordprocessingml/2006/main">
  <w:divs>
    <w:div w:id="566308758">
      <w:marLeft w:val="0"/>
      <w:marRight w:val="0"/>
      <w:marTop w:val="0"/>
      <w:marBottom w:val="0"/>
      <w:divBdr>
        <w:top w:val="none" w:sz="0" w:space="0" w:color="auto"/>
        <w:left w:val="none" w:sz="0" w:space="0" w:color="auto"/>
        <w:bottom w:val="none" w:sz="0" w:space="0" w:color="auto"/>
        <w:right w:val="none" w:sz="0" w:space="0" w:color="auto"/>
      </w:divBdr>
      <w:divsChild>
        <w:div w:id="566308773">
          <w:marLeft w:val="547"/>
          <w:marRight w:val="0"/>
          <w:marTop w:val="0"/>
          <w:marBottom w:val="0"/>
          <w:divBdr>
            <w:top w:val="none" w:sz="0" w:space="0" w:color="auto"/>
            <w:left w:val="none" w:sz="0" w:space="0" w:color="auto"/>
            <w:bottom w:val="none" w:sz="0" w:space="0" w:color="auto"/>
            <w:right w:val="none" w:sz="0" w:space="0" w:color="auto"/>
          </w:divBdr>
        </w:div>
      </w:divsChild>
    </w:div>
    <w:div w:id="566308759">
      <w:marLeft w:val="0"/>
      <w:marRight w:val="0"/>
      <w:marTop w:val="0"/>
      <w:marBottom w:val="0"/>
      <w:divBdr>
        <w:top w:val="none" w:sz="0" w:space="0" w:color="auto"/>
        <w:left w:val="none" w:sz="0" w:space="0" w:color="auto"/>
        <w:bottom w:val="none" w:sz="0" w:space="0" w:color="auto"/>
        <w:right w:val="none" w:sz="0" w:space="0" w:color="auto"/>
      </w:divBdr>
    </w:div>
    <w:div w:id="566308760">
      <w:marLeft w:val="0"/>
      <w:marRight w:val="0"/>
      <w:marTop w:val="0"/>
      <w:marBottom w:val="0"/>
      <w:divBdr>
        <w:top w:val="none" w:sz="0" w:space="0" w:color="auto"/>
        <w:left w:val="none" w:sz="0" w:space="0" w:color="auto"/>
        <w:bottom w:val="none" w:sz="0" w:space="0" w:color="auto"/>
        <w:right w:val="none" w:sz="0" w:space="0" w:color="auto"/>
      </w:divBdr>
    </w:div>
    <w:div w:id="566308761">
      <w:marLeft w:val="0"/>
      <w:marRight w:val="0"/>
      <w:marTop w:val="0"/>
      <w:marBottom w:val="0"/>
      <w:divBdr>
        <w:top w:val="none" w:sz="0" w:space="0" w:color="auto"/>
        <w:left w:val="none" w:sz="0" w:space="0" w:color="auto"/>
        <w:bottom w:val="none" w:sz="0" w:space="0" w:color="auto"/>
        <w:right w:val="none" w:sz="0" w:space="0" w:color="auto"/>
      </w:divBdr>
    </w:div>
    <w:div w:id="566308763">
      <w:marLeft w:val="0"/>
      <w:marRight w:val="0"/>
      <w:marTop w:val="0"/>
      <w:marBottom w:val="0"/>
      <w:divBdr>
        <w:top w:val="none" w:sz="0" w:space="0" w:color="auto"/>
        <w:left w:val="none" w:sz="0" w:space="0" w:color="auto"/>
        <w:bottom w:val="none" w:sz="0" w:space="0" w:color="auto"/>
        <w:right w:val="none" w:sz="0" w:space="0" w:color="auto"/>
      </w:divBdr>
    </w:div>
    <w:div w:id="566308764">
      <w:marLeft w:val="0"/>
      <w:marRight w:val="0"/>
      <w:marTop w:val="0"/>
      <w:marBottom w:val="0"/>
      <w:divBdr>
        <w:top w:val="none" w:sz="0" w:space="0" w:color="auto"/>
        <w:left w:val="none" w:sz="0" w:space="0" w:color="auto"/>
        <w:bottom w:val="none" w:sz="0" w:space="0" w:color="auto"/>
        <w:right w:val="none" w:sz="0" w:space="0" w:color="auto"/>
      </w:divBdr>
    </w:div>
    <w:div w:id="566308765">
      <w:marLeft w:val="0"/>
      <w:marRight w:val="0"/>
      <w:marTop w:val="0"/>
      <w:marBottom w:val="0"/>
      <w:divBdr>
        <w:top w:val="none" w:sz="0" w:space="0" w:color="auto"/>
        <w:left w:val="none" w:sz="0" w:space="0" w:color="auto"/>
        <w:bottom w:val="none" w:sz="0" w:space="0" w:color="auto"/>
        <w:right w:val="none" w:sz="0" w:space="0" w:color="auto"/>
      </w:divBdr>
    </w:div>
    <w:div w:id="566308766">
      <w:marLeft w:val="0"/>
      <w:marRight w:val="0"/>
      <w:marTop w:val="0"/>
      <w:marBottom w:val="0"/>
      <w:divBdr>
        <w:top w:val="none" w:sz="0" w:space="0" w:color="auto"/>
        <w:left w:val="none" w:sz="0" w:space="0" w:color="auto"/>
        <w:bottom w:val="none" w:sz="0" w:space="0" w:color="auto"/>
        <w:right w:val="none" w:sz="0" w:space="0" w:color="auto"/>
      </w:divBdr>
    </w:div>
    <w:div w:id="566308767">
      <w:marLeft w:val="0"/>
      <w:marRight w:val="0"/>
      <w:marTop w:val="0"/>
      <w:marBottom w:val="0"/>
      <w:divBdr>
        <w:top w:val="none" w:sz="0" w:space="0" w:color="auto"/>
        <w:left w:val="none" w:sz="0" w:space="0" w:color="auto"/>
        <w:bottom w:val="none" w:sz="0" w:space="0" w:color="auto"/>
        <w:right w:val="none" w:sz="0" w:space="0" w:color="auto"/>
      </w:divBdr>
      <w:divsChild>
        <w:div w:id="566308774">
          <w:marLeft w:val="547"/>
          <w:marRight w:val="0"/>
          <w:marTop w:val="0"/>
          <w:marBottom w:val="0"/>
          <w:divBdr>
            <w:top w:val="none" w:sz="0" w:space="0" w:color="auto"/>
            <w:left w:val="none" w:sz="0" w:space="0" w:color="auto"/>
            <w:bottom w:val="none" w:sz="0" w:space="0" w:color="auto"/>
            <w:right w:val="none" w:sz="0" w:space="0" w:color="auto"/>
          </w:divBdr>
        </w:div>
      </w:divsChild>
    </w:div>
    <w:div w:id="566308768">
      <w:marLeft w:val="0"/>
      <w:marRight w:val="0"/>
      <w:marTop w:val="0"/>
      <w:marBottom w:val="0"/>
      <w:divBdr>
        <w:top w:val="none" w:sz="0" w:space="0" w:color="auto"/>
        <w:left w:val="none" w:sz="0" w:space="0" w:color="auto"/>
        <w:bottom w:val="none" w:sz="0" w:space="0" w:color="auto"/>
        <w:right w:val="none" w:sz="0" w:space="0" w:color="auto"/>
      </w:divBdr>
    </w:div>
    <w:div w:id="566308769">
      <w:marLeft w:val="0"/>
      <w:marRight w:val="0"/>
      <w:marTop w:val="0"/>
      <w:marBottom w:val="0"/>
      <w:divBdr>
        <w:top w:val="none" w:sz="0" w:space="0" w:color="auto"/>
        <w:left w:val="none" w:sz="0" w:space="0" w:color="auto"/>
        <w:bottom w:val="none" w:sz="0" w:space="0" w:color="auto"/>
        <w:right w:val="none" w:sz="0" w:space="0" w:color="auto"/>
      </w:divBdr>
      <w:divsChild>
        <w:div w:id="566308785">
          <w:marLeft w:val="0"/>
          <w:marRight w:val="0"/>
          <w:marTop w:val="0"/>
          <w:marBottom w:val="0"/>
          <w:divBdr>
            <w:top w:val="none" w:sz="0" w:space="0" w:color="auto"/>
            <w:left w:val="none" w:sz="0" w:space="0" w:color="auto"/>
            <w:bottom w:val="none" w:sz="0" w:space="0" w:color="auto"/>
            <w:right w:val="none" w:sz="0" w:space="0" w:color="auto"/>
          </w:divBdr>
          <w:divsChild>
            <w:div w:id="56630876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566308770">
      <w:marLeft w:val="0"/>
      <w:marRight w:val="0"/>
      <w:marTop w:val="0"/>
      <w:marBottom w:val="0"/>
      <w:divBdr>
        <w:top w:val="none" w:sz="0" w:space="0" w:color="auto"/>
        <w:left w:val="none" w:sz="0" w:space="0" w:color="auto"/>
        <w:bottom w:val="none" w:sz="0" w:space="0" w:color="auto"/>
        <w:right w:val="none" w:sz="0" w:space="0" w:color="auto"/>
      </w:divBdr>
    </w:div>
    <w:div w:id="566308771">
      <w:marLeft w:val="0"/>
      <w:marRight w:val="0"/>
      <w:marTop w:val="0"/>
      <w:marBottom w:val="0"/>
      <w:divBdr>
        <w:top w:val="none" w:sz="0" w:space="0" w:color="auto"/>
        <w:left w:val="none" w:sz="0" w:space="0" w:color="auto"/>
        <w:bottom w:val="none" w:sz="0" w:space="0" w:color="auto"/>
        <w:right w:val="none" w:sz="0" w:space="0" w:color="auto"/>
      </w:divBdr>
    </w:div>
    <w:div w:id="566308772">
      <w:marLeft w:val="0"/>
      <w:marRight w:val="0"/>
      <w:marTop w:val="0"/>
      <w:marBottom w:val="0"/>
      <w:divBdr>
        <w:top w:val="none" w:sz="0" w:space="0" w:color="auto"/>
        <w:left w:val="none" w:sz="0" w:space="0" w:color="auto"/>
        <w:bottom w:val="none" w:sz="0" w:space="0" w:color="auto"/>
        <w:right w:val="none" w:sz="0" w:space="0" w:color="auto"/>
      </w:divBdr>
    </w:div>
    <w:div w:id="566308775">
      <w:marLeft w:val="0"/>
      <w:marRight w:val="0"/>
      <w:marTop w:val="0"/>
      <w:marBottom w:val="0"/>
      <w:divBdr>
        <w:top w:val="none" w:sz="0" w:space="0" w:color="auto"/>
        <w:left w:val="none" w:sz="0" w:space="0" w:color="auto"/>
        <w:bottom w:val="none" w:sz="0" w:space="0" w:color="auto"/>
        <w:right w:val="none" w:sz="0" w:space="0" w:color="auto"/>
      </w:divBdr>
    </w:div>
    <w:div w:id="566308776">
      <w:marLeft w:val="0"/>
      <w:marRight w:val="0"/>
      <w:marTop w:val="0"/>
      <w:marBottom w:val="0"/>
      <w:divBdr>
        <w:top w:val="none" w:sz="0" w:space="0" w:color="auto"/>
        <w:left w:val="none" w:sz="0" w:space="0" w:color="auto"/>
        <w:bottom w:val="none" w:sz="0" w:space="0" w:color="auto"/>
        <w:right w:val="none" w:sz="0" w:space="0" w:color="auto"/>
      </w:divBdr>
      <w:divsChild>
        <w:div w:id="566308784">
          <w:marLeft w:val="547"/>
          <w:marRight w:val="0"/>
          <w:marTop w:val="0"/>
          <w:marBottom w:val="0"/>
          <w:divBdr>
            <w:top w:val="none" w:sz="0" w:space="0" w:color="auto"/>
            <w:left w:val="none" w:sz="0" w:space="0" w:color="auto"/>
            <w:bottom w:val="none" w:sz="0" w:space="0" w:color="auto"/>
            <w:right w:val="none" w:sz="0" w:space="0" w:color="auto"/>
          </w:divBdr>
        </w:div>
      </w:divsChild>
    </w:div>
    <w:div w:id="566308777">
      <w:marLeft w:val="0"/>
      <w:marRight w:val="0"/>
      <w:marTop w:val="0"/>
      <w:marBottom w:val="0"/>
      <w:divBdr>
        <w:top w:val="none" w:sz="0" w:space="0" w:color="auto"/>
        <w:left w:val="none" w:sz="0" w:space="0" w:color="auto"/>
        <w:bottom w:val="none" w:sz="0" w:space="0" w:color="auto"/>
        <w:right w:val="none" w:sz="0" w:space="0" w:color="auto"/>
      </w:divBdr>
    </w:div>
    <w:div w:id="566308778">
      <w:marLeft w:val="0"/>
      <w:marRight w:val="0"/>
      <w:marTop w:val="0"/>
      <w:marBottom w:val="0"/>
      <w:divBdr>
        <w:top w:val="none" w:sz="0" w:space="0" w:color="auto"/>
        <w:left w:val="none" w:sz="0" w:space="0" w:color="auto"/>
        <w:bottom w:val="none" w:sz="0" w:space="0" w:color="auto"/>
        <w:right w:val="none" w:sz="0" w:space="0" w:color="auto"/>
      </w:divBdr>
    </w:div>
    <w:div w:id="566308779">
      <w:marLeft w:val="0"/>
      <w:marRight w:val="0"/>
      <w:marTop w:val="0"/>
      <w:marBottom w:val="0"/>
      <w:divBdr>
        <w:top w:val="none" w:sz="0" w:space="0" w:color="auto"/>
        <w:left w:val="none" w:sz="0" w:space="0" w:color="auto"/>
        <w:bottom w:val="none" w:sz="0" w:space="0" w:color="auto"/>
        <w:right w:val="none" w:sz="0" w:space="0" w:color="auto"/>
      </w:divBdr>
    </w:div>
    <w:div w:id="566308780">
      <w:marLeft w:val="0"/>
      <w:marRight w:val="0"/>
      <w:marTop w:val="0"/>
      <w:marBottom w:val="0"/>
      <w:divBdr>
        <w:top w:val="none" w:sz="0" w:space="0" w:color="auto"/>
        <w:left w:val="none" w:sz="0" w:space="0" w:color="auto"/>
        <w:bottom w:val="none" w:sz="0" w:space="0" w:color="auto"/>
        <w:right w:val="none" w:sz="0" w:space="0" w:color="auto"/>
      </w:divBdr>
    </w:div>
    <w:div w:id="566308781">
      <w:marLeft w:val="0"/>
      <w:marRight w:val="0"/>
      <w:marTop w:val="0"/>
      <w:marBottom w:val="0"/>
      <w:divBdr>
        <w:top w:val="none" w:sz="0" w:space="0" w:color="auto"/>
        <w:left w:val="none" w:sz="0" w:space="0" w:color="auto"/>
        <w:bottom w:val="none" w:sz="0" w:space="0" w:color="auto"/>
        <w:right w:val="none" w:sz="0" w:space="0" w:color="auto"/>
      </w:divBdr>
    </w:div>
    <w:div w:id="566308782">
      <w:marLeft w:val="0"/>
      <w:marRight w:val="0"/>
      <w:marTop w:val="0"/>
      <w:marBottom w:val="0"/>
      <w:divBdr>
        <w:top w:val="none" w:sz="0" w:space="0" w:color="auto"/>
        <w:left w:val="none" w:sz="0" w:space="0" w:color="auto"/>
        <w:bottom w:val="none" w:sz="0" w:space="0" w:color="auto"/>
        <w:right w:val="none" w:sz="0" w:space="0" w:color="auto"/>
      </w:divBdr>
    </w:div>
    <w:div w:id="566308783">
      <w:marLeft w:val="0"/>
      <w:marRight w:val="0"/>
      <w:marTop w:val="0"/>
      <w:marBottom w:val="0"/>
      <w:divBdr>
        <w:top w:val="none" w:sz="0" w:space="0" w:color="auto"/>
        <w:left w:val="none" w:sz="0" w:space="0" w:color="auto"/>
        <w:bottom w:val="none" w:sz="0" w:space="0" w:color="auto"/>
        <w:right w:val="none" w:sz="0" w:space="0" w:color="auto"/>
      </w:divBdr>
    </w:div>
    <w:div w:id="566308786">
      <w:marLeft w:val="0"/>
      <w:marRight w:val="0"/>
      <w:marTop w:val="0"/>
      <w:marBottom w:val="0"/>
      <w:divBdr>
        <w:top w:val="none" w:sz="0" w:space="0" w:color="auto"/>
        <w:left w:val="none" w:sz="0" w:space="0" w:color="auto"/>
        <w:bottom w:val="none" w:sz="0" w:space="0" w:color="auto"/>
        <w:right w:val="none" w:sz="0" w:space="0" w:color="auto"/>
      </w:divBdr>
    </w:div>
    <w:div w:id="566308787">
      <w:marLeft w:val="0"/>
      <w:marRight w:val="0"/>
      <w:marTop w:val="0"/>
      <w:marBottom w:val="0"/>
      <w:divBdr>
        <w:top w:val="none" w:sz="0" w:space="0" w:color="auto"/>
        <w:left w:val="none" w:sz="0" w:space="0" w:color="auto"/>
        <w:bottom w:val="none" w:sz="0" w:space="0" w:color="auto"/>
        <w:right w:val="none" w:sz="0" w:space="0" w:color="auto"/>
      </w:divBdr>
    </w:div>
    <w:div w:id="566308788">
      <w:marLeft w:val="0"/>
      <w:marRight w:val="0"/>
      <w:marTop w:val="0"/>
      <w:marBottom w:val="0"/>
      <w:divBdr>
        <w:top w:val="none" w:sz="0" w:space="0" w:color="auto"/>
        <w:left w:val="none" w:sz="0" w:space="0" w:color="auto"/>
        <w:bottom w:val="none" w:sz="0" w:space="0" w:color="auto"/>
        <w:right w:val="none" w:sz="0" w:space="0" w:color="auto"/>
      </w:divBdr>
    </w:div>
    <w:div w:id="566308789">
      <w:marLeft w:val="0"/>
      <w:marRight w:val="0"/>
      <w:marTop w:val="0"/>
      <w:marBottom w:val="0"/>
      <w:divBdr>
        <w:top w:val="none" w:sz="0" w:space="0" w:color="auto"/>
        <w:left w:val="none" w:sz="0" w:space="0" w:color="auto"/>
        <w:bottom w:val="none" w:sz="0" w:space="0" w:color="auto"/>
        <w:right w:val="none" w:sz="0" w:space="0" w:color="auto"/>
      </w:divBdr>
    </w:div>
    <w:div w:id="5663087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en-us/windows/dd197314.aspx" TargetMode="External"/><Relationship Id="rId13" Type="http://schemas.openxmlformats.org/officeDocument/2006/relationships/hyperlink" Target="http://download.microsoft.com/download/4/5/f/45fb677a-c215-442e-afd0-419e08b6c5d1/VA%202.0%20Vertical%20Wall%20Poster%20RTM.pdf" TargetMode="External"/><Relationship Id="rId18" Type="http://schemas.openxmlformats.org/officeDocument/2006/relationships/hyperlink" Target="http://technet.microsoft.com/en-us/library/cc303276.aspx" TargetMode="Externa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technet.microsoft.com/en-us/library/cc303280.aspx"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microsoft.com/licensing/resources/vol/volumelicensekey/default.mspx" TargetMode="External"/><Relationship Id="rId17" Type="http://schemas.openxmlformats.org/officeDocument/2006/relationships/hyperlink" Target="http://www.microsoft.com/downloads/details.aspx?familyid=12044DD8-1B2C-4DA4-A530-80F26F0F9A99&amp;displaylang=en" TargetMode="External"/><Relationship Id="rId25" Type="http://schemas.openxmlformats.org/officeDocument/2006/relationships/hyperlink" Target="http://download.microsoft.com/download/4/5/f/45fb677a-c215-442e-afd0-419e08b6c5d1/VA%202.0%20Vertical%20Wall%20Poster%20RTM.pdf" TargetMode="External"/><Relationship Id="rId33" Type="http://schemas.openxmlformats.org/officeDocument/2006/relationships/hyperlink" Target="http://support.microsoft.com/kb/929829"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licensing.microsoft.com/eLicense/L1033/Overview.asp" TargetMode="External"/><Relationship Id="rId29" Type="http://schemas.openxmlformats.org/officeDocument/2006/relationships/hyperlink" Target="http://technet.microsoft.com/en-us/library/cc303276.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heroeshappenhere/va/Default.html" TargetMode="External"/><Relationship Id="rId24" Type="http://schemas.openxmlformats.org/officeDocument/2006/relationships/image" Target="media/image5.png"/><Relationship Id="rId32" Type="http://schemas.openxmlformats.org/officeDocument/2006/relationships/hyperlink" Target="http://www.microsoft.com/downloads/details.aspx?FamilyId=F500D97B-8648-49B8-AF7C-C65A47E83256&amp;displaylang=en"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crosoft.com/downloads/details.aspx?FamilyId=F500D97B-8648-49B8-AF7C-C65A47E83256&amp;displaylang=en" TargetMode="External"/><Relationship Id="rId23" Type="http://schemas.openxmlformats.org/officeDocument/2006/relationships/image" Target="media/image4.png"/><Relationship Id="rId28" Type="http://schemas.openxmlformats.org/officeDocument/2006/relationships/hyperlink" Target="http://technet.microsoft.com/en-us/library/cc303276.aspx" TargetMode="External"/><Relationship Id="rId36" Type="http://schemas.openxmlformats.org/officeDocument/2006/relationships/fontTable" Target="fontTable.xml"/><Relationship Id="rId10" Type="http://schemas.openxmlformats.org/officeDocument/2006/relationships/hyperlink" Target="http://download.microsoft.com/download/4/5/f/45fb677a-c215-442e-afd0-419e08b6c5d1/VA%202.0%20Vertical%20Wall%20Poster%20RTM.pdf" TargetMode="External"/><Relationship Id="rId19" Type="http://schemas.openxmlformats.org/officeDocument/2006/relationships/image" Target="media/image2.png"/><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technet.microsoft.com/en-us/windows/dd197314.aspx" TargetMode="External"/><Relationship Id="rId14" Type="http://schemas.openxmlformats.org/officeDocument/2006/relationships/hyperlink" Target="http://www.microsoft.com/downloads/details.aspx?familyid=12044DD8-1B2C-4DA4-A530-80F26F0F9A99&amp;displaylang=en" TargetMode="External"/><Relationship Id="rId22" Type="http://schemas.openxmlformats.org/officeDocument/2006/relationships/image" Target="media/image3.png"/><Relationship Id="rId27" Type="http://schemas.openxmlformats.org/officeDocument/2006/relationships/image" Target="media/image7.png"/><Relationship Id="rId30" Type="http://schemas.openxmlformats.org/officeDocument/2006/relationships/hyperlink" Target="http://www.microsoft.com/downloads/details.aspx?familyid=12044dd8-1b2c-4da4-a530-80f26f0f9a99&amp;displaylang=en" TargetMode="External"/><Relationship Id="rId35"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1970C-A58E-423A-A7FA-3E12872C9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12</Pages>
  <Words>4428</Words>
  <Characters>5906</Characters>
  <Application>Microsoft Office Word</Application>
  <DocSecurity>0</DocSecurity>
  <Lines>49</Lines>
  <Paragraphs>20</Paragraphs>
  <ScaleCrop>false</ScaleCrop>
  <Company>Microsoft</Company>
  <LinksUpToDate>false</LinksUpToDate>
  <CharactersWithSpaces>10314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5 Product Key Activation Challenges IT Pros Encountered and Solved</dc:title>
  <dc:creator>Yulia V Smirnova;Darrell Gorter</dc:creator>
  <cp:lastModifiedBy>self-service</cp:lastModifiedBy>
  <cp:revision>35</cp:revision>
  <cp:lastPrinted>2009-02-02T09:20:00Z</cp:lastPrinted>
  <dcterms:created xsi:type="dcterms:W3CDTF">2009-01-22T20:35:00Z</dcterms:created>
  <dcterms:modified xsi:type="dcterms:W3CDTF">2009-02-17T15:47:00Z</dcterms:modified>
</cp:coreProperties>
</file>